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B8B" w:rsidRPr="00CA6BAC" w:rsidRDefault="004B0E8D" w:rsidP="00751B8B">
      <w:pPr>
        <w:pStyle w:val="Cog-bullet"/>
        <w:numPr>
          <w:ilvl w:val="0"/>
          <w:numId w:val="0"/>
        </w:numPr>
        <w:spacing w:before="0" w:after="0"/>
        <w:jc w:val="center"/>
        <w:rPr>
          <w:rFonts w:asciiTheme="minorHAnsi" w:eastAsiaTheme="minorHAnsi" w:hAnsiTheme="minorHAnsi" w:cstheme="minorHAnsi"/>
          <w:b/>
          <w:color w:val="auto"/>
          <w:sz w:val="22"/>
          <w:szCs w:val="22"/>
        </w:rPr>
      </w:pPr>
      <w:bookmarkStart w:id="0" w:name="_GoBack"/>
      <w:bookmarkEnd w:id="0"/>
      <w:r w:rsidRPr="00CA6BAC">
        <w:rPr>
          <w:rFonts w:asciiTheme="minorHAnsi" w:eastAsiaTheme="minorHAnsi" w:hAnsiTheme="minorHAnsi" w:cstheme="minorHAnsi"/>
          <w:b/>
          <w:color w:val="auto"/>
          <w:sz w:val="22"/>
          <w:szCs w:val="22"/>
        </w:rPr>
        <w:t>DEBA</w:t>
      </w:r>
      <w:r w:rsidR="00751B8B" w:rsidRPr="00CA6BAC">
        <w:rPr>
          <w:rFonts w:asciiTheme="minorHAnsi" w:eastAsiaTheme="minorHAnsi" w:hAnsiTheme="minorHAnsi" w:cstheme="minorHAnsi"/>
          <w:b/>
          <w:color w:val="auto"/>
          <w:sz w:val="22"/>
          <w:szCs w:val="22"/>
        </w:rPr>
        <w:t xml:space="preserve">LINA </w:t>
      </w:r>
      <w:r w:rsidR="00E851C2" w:rsidRPr="00CA6BAC">
        <w:rPr>
          <w:rFonts w:asciiTheme="minorHAnsi" w:eastAsiaTheme="minorHAnsi" w:hAnsiTheme="minorHAnsi" w:cstheme="minorHAnsi"/>
          <w:b/>
          <w:color w:val="auto"/>
          <w:sz w:val="22"/>
          <w:szCs w:val="22"/>
        </w:rPr>
        <w:t>DEY</w:t>
      </w:r>
    </w:p>
    <w:p w:rsidR="00BE7DE1" w:rsidRPr="00CA6BAC" w:rsidRDefault="00BE7DE1" w:rsidP="00D7645F">
      <w:pPr>
        <w:pStyle w:val="Cog-H2a"/>
        <w:spacing w:after="0"/>
        <w:jc w:val="both"/>
        <w:rPr>
          <w:rFonts w:asciiTheme="minorHAnsi" w:hAnsiTheme="minorHAnsi" w:cstheme="minorHAnsi"/>
          <w:color w:val="000000"/>
          <w:sz w:val="22"/>
          <w:szCs w:val="22"/>
        </w:rPr>
      </w:pP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Experience Summary</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8+ Years of strong in-depth Software Testing (Manual &amp;Automation) experience in Health Care, Insurance and Banking and Financial Services Domain.</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Working for various clients and currently working as Quality Analyst. </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Detailed knowledge and experience of Requirement Analysis, Test Designing and Test Execution Defect Reporting and Tracking of Software solutions using </w:t>
      </w:r>
      <w:r w:rsidR="00B2276A" w:rsidRPr="00CA6BAC">
        <w:rPr>
          <w:rFonts w:cstheme="minorHAnsi"/>
        </w:rPr>
        <w:t xml:space="preserve">HP </w:t>
      </w:r>
      <w:r w:rsidRPr="00CA6BAC">
        <w:rPr>
          <w:rFonts w:cstheme="minorHAnsi"/>
        </w:rPr>
        <w:t>ALM</w:t>
      </w:r>
      <w:r w:rsidR="00B2276A" w:rsidRPr="00CA6BAC">
        <w:rPr>
          <w:rFonts w:cstheme="minorHAnsi"/>
        </w:rPr>
        <w:t xml:space="preserve"> 11.0</w:t>
      </w:r>
      <w:r w:rsidRPr="00CA6BAC">
        <w:rPr>
          <w:rFonts w:cstheme="minorHAnsi"/>
        </w:rPr>
        <w:t xml:space="preserve">, </w:t>
      </w:r>
      <w:r w:rsidR="00B2276A" w:rsidRPr="00CA6BAC">
        <w:rPr>
          <w:rFonts w:cstheme="minorHAnsi"/>
        </w:rPr>
        <w:t xml:space="preserve">QC 10, </w:t>
      </w:r>
      <w:r w:rsidRPr="00CA6BAC">
        <w:rPr>
          <w:rFonts w:cstheme="minorHAnsi"/>
        </w:rPr>
        <w:t>Bugzilla, JIRA.</w:t>
      </w:r>
    </w:p>
    <w:p w:rsidR="00B2276A" w:rsidRPr="00CA6BAC" w:rsidRDefault="00B2276A"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Created test artifacts -  Test plan, Test strategy, Traceability Matrix, Test Exit Report, Release notes</w:t>
      </w:r>
    </w:p>
    <w:p w:rsidR="00B2276A" w:rsidRPr="00CA6BAC" w:rsidRDefault="00B2276A"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Exposure to - Defect triage/management, Route cause analysis, Metrics and SLA management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Knowledge in Automation Scripting using CRAFT Framework</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Expertise and Experience in performing different kinds of testing like Smoke, GUI, Functionality, Integration, and Regression, Illustration, Mobile Testing.</w:t>
      </w:r>
    </w:p>
    <w:p w:rsidR="00B2276A" w:rsidRPr="00CA6BAC" w:rsidRDefault="00B2276A"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Worked in all phases of Software Development Life Cycle (SDLC) in Waterfall and V-models</w:t>
      </w:r>
    </w:p>
    <w:p w:rsidR="00B2276A" w:rsidRPr="00CA6BAC" w:rsidRDefault="00B2276A"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Extensively worked in onsite-offshore model</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Strong Communication and analytical skills, having ability to deliver projects in time. </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Responsible for preparing Status reports (Daily / Weekly).</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Experience in Waterfall and Agile Project environment</w:t>
      </w:r>
    </w:p>
    <w:p w:rsidR="00BE7DE1" w:rsidRPr="00CA6BAC" w:rsidRDefault="004B0E8D"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Certified in </w:t>
      </w:r>
      <w:r w:rsidR="00BE7DE1" w:rsidRPr="00CA6BAC">
        <w:rPr>
          <w:rFonts w:cstheme="minorHAnsi"/>
        </w:rPr>
        <w:t>ISTQB –Foundation International Software Testing Quality Board</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ALMI Awarded from LOMA (LOMA 280 , LOMA 290 ,LOMA 301 , LOMA 307, LOMA 320 )</w:t>
      </w:r>
    </w:p>
    <w:p w:rsidR="00B2276A" w:rsidRPr="00CA6BAC" w:rsidRDefault="00B2276A" w:rsidP="00B2276A">
      <w:pPr>
        <w:tabs>
          <w:tab w:val="left" w:pos="9000"/>
        </w:tabs>
        <w:suppressAutoHyphens/>
        <w:spacing w:after="0" w:line="240" w:lineRule="auto"/>
        <w:jc w:val="both"/>
        <w:rPr>
          <w:rFonts w:cstheme="minorHAnsi"/>
        </w:rPr>
      </w:pPr>
    </w:p>
    <w:p w:rsidR="00B2276A" w:rsidRPr="00CA6BAC" w:rsidRDefault="008E07EF" w:rsidP="00B2276A">
      <w:pPr>
        <w:tabs>
          <w:tab w:val="left" w:pos="9000"/>
        </w:tabs>
        <w:suppressAutoHyphens/>
        <w:spacing w:after="0" w:line="240" w:lineRule="auto"/>
        <w:jc w:val="both"/>
        <w:rPr>
          <w:rFonts w:cstheme="minorHAnsi"/>
          <w:b/>
        </w:rPr>
      </w:pPr>
      <w:r w:rsidRPr="00CA6BAC">
        <w:rPr>
          <w:rFonts w:cstheme="minorHAnsi"/>
          <w:b/>
        </w:rPr>
        <w:t>Technical Skills:</w:t>
      </w:r>
    </w:p>
    <w:p w:rsidR="008E07EF" w:rsidRPr="00CA6BAC" w:rsidRDefault="008E07EF" w:rsidP="00B2276A">
      <w:pPr>
        <w:tabs>
          <w:tab w:val="left" w:pos="9000"/>
        </w:tabs>
        <w:suppressAutoHyphens/>
        <w:spacing w:after="0" w:line="240" w:lineRule="auto"/>
        <w:jc w:val="both"/>
        <w:rPr>
          <w:rFonts w:cstheme="minorHAnsi"/>
          <w:b/>
        </w:rPr>
      </w:pPr>
    </w:p>
    <w:tbl>
      <w:tblPr>
        <w:tblW w:w="9428" w:type="dxa"/>
        <w:tblInd w:w="93" w:type="dxa"/>
        <w:tblLook w:val="04A0"/>
      </w:tblPr>
      <w:tblGrid>
        <w:gridCol w:w="2760"/>
        <w:gridCol w:w="6668"/>
      </w:tblGrid>
      <w:tr w:rsidR="008E07EF" w:rsidRPr="00CA6BAC" w:rsidTr="008E07EF">
        <w:trPr>
          <w:trHeight w:val="414"/>
        </w:trPr>
        <w:tc>
          <w:tcPr>
            <w:tcW w:w="2760" w:type="dxa"/>
            <w:tcBorders>
              <w:top w:val="nil"/>
              <w:left w:val="nil"/>
              <w:bottom w:val="nil"/>
              <w:right w:val="nil"/>
            </w:tcBorders>
            <w:shd w:val="clear" w:color="auto" w:fill="auto"/>
            <w:noWrap/>
            <w:vAlign w:val="center"/>
            <w:hideMark/>
          </w:tcPr>
          <w:p w:rsidR="008E07EF" w:rsidRPr="00CA6BAC" w:rsidRDefault="008E07EF" w:rsidP="008E07EF">
            <w:pPr>
              <w:spacing w:after="0" w:line="240" w:lineRule="auto"/>
              <w:jc w:val="both"/>
              <w:rPr>
                <w:rFonts w:eastAsia="Times New Roman" w:cstheme="minorHAnsi"/>
                <w:b/>
                <w:bCs/>
                <w:color w:val="000000"/>
              </w:rPr>
            </w:pPr>
            <w:r w:rsidRPr="00CA6BAC">
              <w:rPr>
                <w:rFonts w:eastAsia="Times New Roman" w:cstheme="minorHAnsi"/>
                <w:b/>
                <w:bCs/>
                <w:color w:val="000000"/>
              </w:rPr>
              <w:t>Primary skills:</w:t>
            </w:r>
          </w:p>
        </w:tc>
        <w:tc>
          <w:tcPr>
            <w:tcW w:w="6668" w:type="dxa"/>
            <w:tcBorders>
              <w:top w:val="nil"/>
              <w:left w:val="nil"/>
              <w:bottom w:val="nil"/>
              <w:right w:val="nil"/>
            </w:tcBorders>
            <w:shd w:val="clear" w:color="auto" w:fill="auto"/>
            <w:noWrap/>
            <w:vAlign w:val="bottom"/>
            <w:hideMark/>
          </w:tcPr>
          <w:p w:rsidR="008E07EF" w:rsidRPr="00CA6BAC" w:rsidRDefault="008E07EF" w:rsidP="008E07EF">
            <w:pPr>
              <w:spacing w:after="0" w:line="240" w:lineRule="auto"/>
              <w:rPr>
                <w:rFonts w:eastAsia="Times New Roman" w:cstheme="minorHAnsi"/>
                <w:color w:val="000000"/>
              </w:rPr>
            </w:pPr>
            <w:r w:rsidRPr="00CA6BAC">
              <w:rPr>
                <w:rFonts w:eastAsia="Times New Roman" w:cstheme="minorHAnsi"/>
                <w:color w:val="000000"/>
              </w:rPr>
              <w:t>HP ALM, Quality Center 10, QTP 10.0, TOAD, Test Director 6.0, Bug Zilla, Jira</w:t>
            </w:r>
            <w:r w:rsidR="004B0E8D" w:rsidRPr="00CA6BAC">
              <w:rPr>
                <w:rFonts w:eastAsia="Times New Roman" w:cstheme="minorHAnsi"/>
                <w:color w:val="000000"/>
              </w:rPr>
              <w:t>, Selenium IDE, ETL Testing</w:t>
            </w:r>
          </w:p>
        </w:tc>
      </w:tr>
      <w:tr w:rsidR="008E07EF" w:rsidRPr="00CA6BAC" w:rsidTr="008E07EF">
        <w:trPr>
          <w:trHeight w:val="414"/>
        </w:trPr>
        <w:tc>
          <w:tcPr>
            <w:tcW w:w="2760" w:type="dxa"/>
            <w:tcBorders>
              <w:top w:val="nil"/>
              <w:left w:val="nil"/>
              <w:bottom w:val="nil"/>
              <w:right w:val="nil"/>
            </w:tcBorders>
            <w:shd w:val="clear" w:color="auto" w:fill="auto"/>
            <w:noWrap/>
            <w:vAlign w:val="center"/>
            <w:hideMark/>
          </w:tcPr>
          <w:p w:rsidR="008E07EF" w:rsidRPr="00CA6BAC" w:rsidRDefault="008E07EF" w:rsidP="008E07EF">
            <w:pPr>
              <w:spacing w:after="0" w:line="240" w:lineRule="auto"/>
              <w:jc w:val="both"/>
              <w:rPr>
                <w:rFonts w:eastAsia="Times New Roman" w:cstheme="minorHAnsi"/>
                <w:b/>
                <w:bCs/>
                <w:color w:val="000000"/>
              </w:rPr>
            </w:pPr>
            <w:r w:rsidRPr="00CA6BAC">
              <w:rPr>
                <w:rFonts w:eastAsia="Times New Roman" w:cstheme="minorHAnsi"/>
                <w:b/>
                <w:bCs/>
                <w:color w:val="000000"/>
              </w:rPr>
              <w:t>Programming Languages:</w:t>
            </w:r>
          </w:p>
        </w:tc>
        <w:tc>
          <w:tcPr>
            <w:tcW w:w="6668" w:type="dxa"/>
            <w:tcBorders>
              <w:top w:val="nil"/>
              <w:left w:val="nil"/>
              <w:bottom w:val="nil"/>
              <w:right w:val="nil"/>
            </w:tcBorders>
            <w:shd w:val="clear" w:color="auto" w:fill="auto"/>
            <w:noWrap/>
            <w:vAlign w:val="bottom"/>
            <w:hideMark/>
          </w:tcPr>
          <w:p w:rsidR="008E07EF" w:rsidRPr="00CA6BAC" w:rsidRDefault="008E07EF" w:rsidP="008E07EF">
            <w:pPr>
              <w:spacing w:after="0" w:line="240" w:lineRule="auto"/>
              <w:rPr>
                <w:rFonts w:eastAsia="Times New Roman" w:cstheme="minorHAnsi"/>
                <w:color w:val="000000"/>
              </w:rPr>
            </w:pPr>
            <w:r w:rsidRPr="00CA6BAC">
              <w:rPr>
                <w:rFonts w:eastAsia="Times New Roman" w:cstheme="minorHAnsi"/>
                <w:color w:val="000000"/>
              </w:rPr>
              <w:t>CORE JAVA, XML, HTML,C , C++, VB Script</w:t>
            </w:r>
          </w:p>
        </w:tc>
      </w:tr>
      <w:tr w:rsidR="008E07EF" w:rsidRPr="00CA6BAC" w:rsidTr="008E07EF">
        <w:trPr>
          <w:trHeight w:val="414"/>
        </w:trPr>
        <w:tc>
          <w:tcPr>
            <w:tcW w:w="2760" w:type="dxa"/>
            <w:tcBorders>
              <w:top w:val="nil"/>
              <w:left w:val="nil"/>
              <w:bottom w:val="nil"/>
              <w:right w:val="nil"/>
            </w:tcBorders>
            <w:shd w:val="clear" w:color="auto" w:fill="auto"/>
            <w:noWrap/>
            <w:vAlign w:val="center"/>
            <w:hideMark/>
          </w:tcPr>
          <w:p w:rsidR="008E07EF" w:rsidRPr="00CA6BAC" w:rsidRDefault="008E07EF" w:rsidP="008E07EF">
            <w:pPr>
              <w:spacing w:after="0" w:line="240" w:lineRule="auto"/>
              <w:rPr>
                <w:rFonts w:eastAsia="Times New Roman" w:cstheme="minorHAnsi"/>
                <w:b/>
                <w:bCs/>
                <w:color w:val="000000"/>
              </w:rPr>
            </w:pPr>
            <w:r w:rsidRPr="00CA6BAC">
              <w:rPr>
                <w:rFonts w:eastAsia="Times New Roman" w:cstheme="minorHAnsi"/>
                <w:b/>
                <w:bCs/>
                <w:color w:val="000000"/>
              </w:rPr>
              <w:t>Databases:</w:t>
            </w:r>
          </w:p>
        </w:tc>
        <w:tc>
          <w:tcPr>
            <w:tcW w:w="6668" w:type="dxa"/>
            <w:tcBorders>
              <w:top w:val="nil"/>
              <w:left w:val="nil"/>
              <w:bottom w:val="nil"/>
              <w:right w:val="nil"/>
            </w:tcBorders>
            <w:shd w:val="clear" w:color="auto" w:fill="auto"/>
            <w:noWrap/>
            <w:vAlign w:val="bottom"/>
            <w:hideMark/>
          </w:tcPr>
          <w:p w:rsidR="008E07EF" w:rsidRPr="00CA6BAC" w:rsidRDefault="008E07EF" w:rsidP="008E07EF">
            <w:pPr>
              <w:spacing w:after="0" w:line="240" w:lineRule="auto"/>
              <w:rPr>
                <w:rFonts w:eastAsia="Times New Roman" w:cstheme="minorHAnsi"/>
                <w:color w:val="000000"/>
              </w:rPr>
            </w:pPr>
            <w:r w:rsidRPr="00CA6BAC">
              <w:rPr>
                <w:rFonts w:eastAsia="Times New Roman" w:cstheme="minorHAnsi"/>
                <w:color w:val="000000"/>
              </w:rPr>
              <w:t>SQL Server 2008/2005/2003, Oracle 10x, DB2, MS Access</w:t>
            </w:r>
          </w:p>
        </w:tc>
      </w:tr>
      <w:tr w:rsidR="008E07EF" w:rsidRPr="00CA6BAC" w:rsidTr="008E07EF">
        <w:trPr>
          <w:trHeight w:val="414"/>
        </w:trPr>
        <w:tc>
          <w:tcPr>
            <w:tcW w:w="2760" w:type="dxa"/>
            <w:tcBorders>
              <w:top w:val="nil"/>
              <w:left w:val="nil"/>
              <w:bottom w:val="nil"/>
              <w:right w:val="nil"/>
            </w:tcBorders>
            <w:shd w:val="clear" w:color="auto" w:fill="auto"/>
            <w:noWrap/>
            <w:vAlign w:val="center"/>
            <w:hideMark/>
          </w:tcPr>
          <w:p w:rsidR="008E07EF" w:rsidRPr="00CA6BAC" w:rsidRDefault="008E07EF" w:rsidP="008E07EF">
            <w:pPr>
              <w:spacing w:after="0" w:line="240" w:lineRule="auto"/>
              <w:rPr>
                <w:rFonts w:eastAsia="Times New Roman" w:cstheme="minorHAnsi"/>
                <w:b/>
                <w:bCs/>
                <w:color w:val="000000"/>
              </w:rPr>
            </w:pPr>
            <w:r w:rsidRPr="00CA6BAC">
              <w:rPr>
                <w:rFonts w:eastAsia="Times New Roman" w:cstheme="minorHAnsi"/>
                <w:b/>
                <w:bCs/>
                <w:color w:val="000000"/>
              </w:rPr>
              <w:t>Operating Systems</w:t>
            </w:r>
            <w:r w:rsidRPr="00CA6BAC">
              <w:rPr>
                <w:rFonts w:eastAsia="Times New Roman" w:cstheme="minorHAnsi"/>
                <w:color w:val="222222"/>
              </w:rPr>
              <w:t xml:space="preserve">: </w:t>
            </w:r>
          </w:p>
        </w:tc>
        <w:tc>
          <w:tcPr>
            <w:tcW w:w="6668" w:type="dxa"/>
            <w:tcBorders>
              <w:top w:val="nil"/>
              <w:left w:val="nil"/>
              <w:bottom w:val="nil"/>
              <w:right w:val="nil"/>
            </w:tcBorders>
            <w:shd w:val="clear" w:color="auto" w:fill="auto"/>
            <w:noWrap/>
            <w:vAlign w:val="bottom"/>
            <w:hideMark/>
          </w:tcPr>
          <w:p w:rsidR="008E07EF" w:rsidRPr="00CA6BAC" w:rsidRDefault="008E07EF" w:rsidP="008E07EF">
            <w:pPr>
              <w:spacing w:after="0" w:line="240" w:lineRule="auto"/>
              <w:rPr>
                <w:rFonts w:eastAsia="Times New Roman" w:cstheme="minorHAnsi"/>
                <w:color w:val="000000"/>
              </w:rPr>
            </w:pPr>
            <w:r w:rsidRPr="00CA6BAC">
              <w:rPr>
                <w:rFonts w:eastAsia="Times New Roman" w:cstheme="minorHAnsi"/>
                <w:color w:val="000000"/>
              </w:rPr>
              <w:t>Windows 2007/XP/NT 2000, Windows7HP,</w:t>
            </w:r>
            <w:proofErr w:type="gramStart"/>
            <w:r w:rsidRPr="00CA6BAC">
              <w:rPr>
                <w:rFonts w:eastAsia="Times New Roman" w:cstheme="minorHAnsi"/>
                <w:color w:val="000000"/>
              </w:rPr>
              <w:t>  Windows</w:t>
            </w:r>
            <w:proofErr w:type="gramEnd"/>
            <w:r w:rsidRPr="00CA6BAC">
              <w:rPr>
                <w:rFonts w:eastAsia="Times New Roman" w:cstheme="minorHAnsi"/>
                <w:color w:val="000000"/>
              </w:rPr>
              <w:t xml:space="preserve"> 8,Unix.</w:t>
            </w:r>
          </w:p>
        </w:tc>
      </w:tr>
    </w:tbl>
    <w:p w:rsidR="00BE7DE1" w:rsidRPr="00CA6BAC" w:rsidRDefault="00BE7DE1" w:rsidP="00751B8B">
      <w:pPr>
        <w:pStyle w:val="Cog-H2a"/>
        <w:spacing w:after="0"/>
        <w:ind w:left="-90" w:hanging="360"/>
        <w:jc w:val="both"/>
        <w:rPr>
          <w:rFonts w:asciiTheme="minorHAnsi" w:hAnsiTheme="minorHAnsi" w:cstheme="minorHAnsi"/>
          <w:b w:val="0"/>
          <w:color w:val="000000"/>
          <w:sz w:val="22"/>
          <w:szCs w:val="22"/>
          <w:lang w:val="fr-FR"/>
        </w:rPr>
      </w:pPr>
      <w:r w:rsidRPr="00CA6BAC">
        <w:rPr>
          <w:rFonts w:asciiTheme="minorHAnsi" w:hAnsiTheme="minorHAnsi" w:cstheme="minorHAnsi"/>
          <w:b w:val="0"/>
          <w:color w:val="000000"/>
          <w:sz w:val="22"/>
          <w:szCs w:val="22"/>
          <w:lang w:val="fr-FR"/>
        </w:rPr>
        <w:tab/>
      </w:r>
    </w:p>
    <w:p w:rsidR="00BE7DE1" w:rsidRPr="00CA6BAC" w:rsidRDefault="00BE7DE1" w:rsidP="00751B8B">
      <w:pPr>
        <w:spacing w:after="0" w:line="240" w:lineRule="auto"/>
        <w:jc w:val="both"/>
        <w:rPr>
          <w:rFonts w:cstheme="minorHAnsi"/>
          <w:b/>
        </w:rPr>
      </w:pPr>
      <w:r w:rsidRPr="00CA6BAC">
        <w:rPr>
          <w:rFonts w:cstheme="minorHAnsi"/>
          <w:b/>
        </w:rPr>
        <w:t>Professional Experience</w:t>
      </w:r>
    </w:p>
    <w:p w:rsidR="00BE7DE1" w:rsidRPr="00CA6BAC" w:rsidRDefault="00D7645F" w:rsidP="00751B8B">
      <w:pPr>
        <w:spacing w:after="0" w:line="240" w:lineRule="auto"/>
        <w:jc w:val="both"/>
        <w:rPr>
          <w:rFonts w:cstheme="minorHAnsi"/>
          <w:b/>
        </w:rPr>
      </w:pPr>
      <w:r w:rsidRPr="00CA6BAC">
        <w:rPr>
          <w:rFonts w:cstheme="minorHAnsi"/>
          <w:b/>
        </w:rPr>
        <w:t xml:space="preserve">Johnson &amp; Johnson </w:t>
      </w:r>
      <w:r w:rsidR="000A5F33" w:rsidRPr="00CA6BAC">
        <w:rPr>
          <w:rFonts w:cstheme="minorHAnsi"/>
          <w:b/>
        </w:rPr>
        <w:t>Global</w:t>
      </w:r>
      <w:r w:rsidRPr="00CA6BAC">
        <w:rPr>
          <w:rFonts w:cstheme="minorHAnsi"/>
          <w:b/>
        </w:rPr>
        <w:t xml:space="preserve"> Fields</w:t>
      </w:r>
      <w:r w:rsidR="000A5F33" w:rsidRPr="00CA6BAC">
        <w:rPr>
          <w:rFonts w:cstheme="minorHAnsi"/>
          <w:b/>
        </w:rPr>
        <w:t xml:space="preserve"> Maintenance</w:t>
      </w:r>
      <w:r w:rsidR="00BE7DE1" w:rsidRPr="00CA6BAC">
        <w:rPr>
          <w:rFonts w:cstheme="minorHAnsi"/>
          <w:b/>
        </w:rPr>
        <w:t>, New Jersey</w:t>
      </w:r>
      <w:r w:rsidR="00BE7DE1" w:rsidRPr="00CA6BAC">
        <w:rPr>
          <w:rFonts w:cstheme="minorHAnsi"/>
          <w:b/>
        </w:rPr>
        <w:tab/>
      </w:r>
      <w:r w:rsidR="00BE7DE1" w:rsidRPr="00CA6BAC">
        <w:rPr>
          <w:rFonts w:cstheme="minorHAnsi"/>
          <w:b/>
        </w:rPr>
        <w:tab/>
      </w:r>
      <w:r w:rsidR="00CA6BAC">
        <w:rPr>
          <w:rFonts w:cstheme="minorHAnsi"/>
          <w:b/>
        </w:rPr>
        <w:t xml:space="preserve">                 </w:t>
      </w:r>
      <w:r w:rsidR="003D4B99" w:rsidRPr="00CA6BAC">
        <w:rPr>
          <w:rFonts w:cstheme="minorHAnsi"/>
          <w:b/>
        </w:rPr>
        <w:t>August</w:t>
      </w:r>
      <w:r w:rsidR="00BE7DE1" w:rsidRPr="00CA6BAC">
        <w:rPr>
          <w:rFonts w:cstheme="minorHAnsi"/>
          <w:b/>
        </w:rPr>
        <w:t xml:space="preserve"> 2015- Till Date</w:t>
      </w:r>
    </w:p>
    <w:p w:rsidR="00BE7DE1" w:rsidRPr="00CA6BAC" w:rsidRDefault="00BE7DE1" w:rsidP="00751B8B">
      <w:pPr>
        <w:spacing w:after="0" w:line="240" w:lineRule="auto"/>
        <w:jc w:val="both"/>
        <w:rPr>
          <w:rFonts w:cstheme="minorHAnsi"/>
          <w:b/>
        </w:rPr>
      </w:pPr>
      <w:r w:rsidRPr="00CA6BAC">
        <w:rPr>
          <w:rFonts w:cstheme="minorHAnsi"/>
          <w:b/>
        </w:rPr>
        <w:t>Test Lead, Functional Testing (Heath Care Domain)</w:t>
      </w:r>
    </w:p>
    <w:p w:rsidR="00BE7DE1" w:rsidRPr="00CA6BAC" w:rsidRDefault="00C5188C" w:rsidP="00C5188C">
      <w:pPr>
        <w:pStyle w:val="Cog-bullet"/>
        <w:numPr>
          <w:ilvl w:val="0"/>
          <w:numId w:val="0"/>
        </w:numPr>
        <w:tabs>
          <w:tab w:val="left" w:pos="3525"/>
        </w:tabs>
        <w:spacing w:before="0" w:after="0"/>
        <w:jc w:val="both"/>
        <w:rPr>
          <w:rFonts w:asciiTheme="minorHAnsi" w:hAnsiTheme="minorHAnsi" w:cstheme="minorHAnsi"/>
          <w:b/>
          <w:bCs/>
          <w:caps/>
          <w:color w:val="000080"/>
          <w:spacing w:val="30"/>
          <w:sz w:val="22"/>
          <w:szCs w:val="22"/>
          <w:lang w:val="en-GB"/>
        </w:rPr>
      </w:pPr>
      <w:r w:rsidRPr="00CA6BAC">
        <w:rPr>
          <w:rFonts w:asciiTheme="minorHAnsi" w:hAnsiTheme="minorHAnsi" w:cstheme="minorHAnsi"/>
          <w:b/>
          <w:bCs/>
          <w:caps/>
          <w:color w:val="000080"/>
          <w:spacing w:val="30"/>
          <w:sz w:val="22"/>
          <w:szCs w:val="22"/>
          <w:lang w:val="en-GB"/>
        </w:rPr>
        <w:tab/>
      </w: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PROJECT DESCRIPTION: </w:t>
      </w:r>
    </w:p>
    <w:p w:rsidR="000A5F33" w:rsidRPr="00CA6BAC" w:rsidRDefault="000A5F33" w:rsidP="000A5F33">
      <w:pPr>
        <w:spacing w:after="0"/>
        <w:jc w:val="both"/>
        <w:rPr>
          <w:rFonts w:cstheme="minorHAnsi"/>
        </w:rPr>
      </w:pPr>
      <w:r w:rsidRPr="00CA6BAC">
        <w:rPr>
          <w:rFonts w:cstheme="minorHAnsi"/>
          <w:b/>
        </w:rPr>
        <w:t>Global Fields Maintenance</w:t>
      </w:r>
      <w:r w:rsidR="00C65B4E" w:rsidRPr="00CA6BAC">
        <w:rPr>
          <w:rFonts w:cstheme="minorHAnsi"/>
        </w:rPr>
        <w:t>project is a</w:t>
      </w:r>
      <w:r w:rsidRPr="00CA6BAC">
        <w:rPr>
          <w:rFonts w:cstheme="minorHAnsi"/>
        </w:rPr>
        <w:t xml:space="preserve"> web application developed in Java and database is SAP MDM. User will initiate a request for specific Global reference. Add, change or delete action on a Global reference of same type shall be supported where permitted by defined business rules/requirements. The maintenance of the relationship within Global reference data elements within the same request shall be optional. The Add, change or delete action on relationship between Global Reference data elements shall be supported where permitted by defined business rules/requirements.</w:t>
      </w:r>
    </w:p>
    <w:p w:rsidR="00BE7DE1" w:rsidRPr="00CA6BAC" w:rsidRDefault="00BE7DE1" w:rsidP="00751B8B">
      <w:pPr>
        <w:spacing w:after="0"/>
        <w:jc w:val="both"/>
        <w:rPr>
          <w:rFonts w:cstheme="minorHAnsi"/>
        </w:rPr>
      </w:pPr>
      <w:r w:rsidRPr="00CA6BAC">
        <w:rPr>
          <w:rFonts w:cstheme="minorHAnsi"/>
        </w:rPr>
        <w:t>.</w:t>
      </w:r>
    </w:p>
    <w:p w:rsidR="008E07EF" w:rsidRPr="00CA6BAC" w:rsidRDefault="008E07EF" w:rsidP="00751B8B">
      <w:pPr>
        <w:pStyle w:val="Cog-bullet"/>
        <w:numPr>
          <w:ilvl w:val="0"/>
          <w:numId w:val="0"/>
        </w:numPr>
        <w:spacing w:before="0" w:after="0"/>
        <w:jc w:val="both"/>
        <w:rPr>
          <w:rFonts w:asciiTheme="minorHAnsi" w:eastAsiaTheme="minorHAnsi" w:hAnsiTheme="minorHAnsi" w:cstheme="minorHAnsi"/>
          <w:b/>
          <w:color w:val="auto"/>
          <w:sz w:val="22"/>
          <w:szCs w:val="22"/>
        </w:rPr>
      </w:pPr>
    </w:p>
    <w:p w:rsidR="00BE7DE1" w:rsidRPr="00CA6BAC" w:rsidRDefault="00BE7DE1" w:rsidP="00751B8B">
      <w:pPr>
        <w:pStyle w:val="Cog-bullet"/>
        <w:numPr>
          <w:ilvl w:val="0"/>
          <w:numId w:val="0"/>
        </w:numPr>
        <w:spacing w:before="0" w:after="0"/>
        <w:jc w:val="both"/>
        <w:rPr>
          <w:rFonts w:asciiTheme="minorHAnsi" w:hAnsiTheme="minorHAnsi" w:cstheme="minorHAnsi"/>
          <w:b/>
          <w:bCs/>
          <w:caps/>
          <w:color w:val="000000" w:themeColor="text1"/>
          <w:spacing w:val="30"/>
          <w:sz w:val="22"/>
          <w:szCs w:val="22"/>
          <w:lang w:val="en-GB"/>
        </w:rPr>
      </w:pPr>
      <w:r w:rsidRPr="00CA6BAC">
        <w:rPr>
          <w:rFonts w:asciiTheme="minorHAnsi" w:eastAsiaTheme="minorHAnsi" w:hAnsiTheme="minorHAnsi" w:cstheme="minorHAnsi"/>
          <w:b/>
          <w:color w:val="auto"/>
          <w:sz w:val="22"/>
          <w:szCs w:val="22"/>
        </w:rPr>
        <w:t xml:space="preserve">ROLES AND RESPONSIBILITIES IN THE PROJECT: </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Co-ordinate with the team</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lastRenderedPageBreak/>
        <w:t>Acquire knowledge related to the business function, system under test, business rules among team members</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Test Strategy/Test Plan/Test Closure Documents</w:t>
      </w:r>
      <w:r w:rsidR="00D7645F" w:rsidRPr="00CA6BAC">
        <w:rPr>
          <w:rFonts w:cstheme="minorHAnsi"/>
        </w:rPr>
        <w:t>.</w:t>
      </w:r>
    </w:p>
    <w:p w:rsidR="00212AB0" w:rsidRPr="00CA6BAC" w:rsidRDefault="00212AB0"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Automation testing.</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Review Test Conditions, Test Cases, Test Data prepared </w:t>
      </w:r>
      <w:proofErr w:type="gramStart"/>
      <w:r w:rsidRPr="00CA6BAC">
        <w:rPr>
          <w:rFonts w:cstheme="minorHAnsi"/>
        </w:rPr>
        <w:t>by  team</w:t>
      </w:r>
      <w:proofErr w:type="gramEnd"/>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Manage and peer review of the Test Execution with Compliance Team</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Join Defect Triage Meeting</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Test Execution Report and defect reports Analyze test results, cause of errors and take appropriate corrective actions</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Daily Status Report to the testing and project management team</w:t>
      </w:r>
      <w:r w:rsidR="00D7645F" w:rsidRPr="00CA6BAC">
        <w:rPr>
          <w:rFonts w:cstheme="minorHAnsi"/>
        </w:rPr>
        <w:t>.</w:t>
      </w:r>
    </w:p>
    <w:p w:rsidR="00BE7DE1" w:rsidRPr="00CA6BAC" w:rsidRDefault="00BE7DE1" w:rsidP="00751B8B">
      <w:pPr>
        <w:pStyle w:val="NormalWeb"/>
        <w:tabs>
          <w:tab w:val="left" w:pos="5940"/>
        </w:tabs>
        <w:spacing w:before="0" w:beforeAutospacing="0" w:after="0" w:afterAutospacing="0"/>
        <w:ind w:left="-90" w:hanging="360"/>
        <w:jc w:val="both"/>
        <w:rPr>
          <w:rFonts w:asciiTheme="minorHAnsi" w:hAnsiTheme="minorHAnsi" w:cstheme="minorHAnsi"/>
          <w:bCs/>
          <w:color w:val="000000"/>
          <w:sz w:val="22"/>
          <w:szCs w:val="22"/>
        </w:rPr>
      </w:pPr>
    </w:p>
    <w:p w:rsidR="00BE7DE1" w:rsidRPr="00CA6BAC" w:rsidRDefault="00BE7DE1" w:rsidP="00751B8B">
      <w:pPr>
        <w:spacing w:after="0" w:line="240" w:lineRule="auto"/>
        <w:jc w:val="both"/>
        <w:rPr>
          <w:rFonts w:cstheme="minorHAnsi"/>
          <w:b/>
        </w:rPr>
      </w:pPr>
      <w:bookmarkStart w:id="1" w:name="OLE_LINK1"/>
      <w:bookmarkStart w:id="2" w:name="OLE_LINK2"/>
      <w:r w:rsidRPr="00CA6BAC">
        <w:rPr>
          <w:rFonts w:cstheme="minorHAnsi"/>
          <w:b/>
        </w:rPr>
        <w:t xml:space="preserve">New York Life eAPP Testing, </w:t>
      </w:r>
      <w:r w:rsidR="00751B8B" w:rsidRPr="00CA6BAC">
        <w:rPr>
          <w:rFonts w:cstheme="minorHAnsi"/>
          <w:b/>
        </w:rPr>
        <w:t>NY</w:t>
      </w:r>
      <w:r w:rsidRPr="00CA6BAC">
        <w:rPr>
          <w:rFonts w:cstheme="minorHAnsi"/>
          <w:b/>
        </w:rPr>
        <w:tab/>
      </w:r>
      <w:r w:rsidRPr="00CA6BAC">
        <w:rPr>
          <w:rFonts w:cstheme="minorHAnsi"/>
          <w:b/>
        </w:rPr>
        <w:tab/>
      </w:r>
      <w:r w:rsidRPr="00CA6BAC">
        <w:rPr>
          <w:rFonts w:cstheme="minorHAnsi"/>
          <w:b/>
        </w:rPr>
        <w:tab/>
      </w:r>
      <w:r w:rsidR="003D4B99" w:rsidRPr="00CA6BAC">
        <w:rPr>
          <w:rFonts w:cstheme="minorHAnsi"/>
          <w:b/>
        </w:rPr>
        <w:tab/>
        <w:t xml:space="preserve">   </w:t>
      </w:r>
      <w:r w:rsidR="00CA6BAC">
        <w:rPr>
          <w:rFonts w:cstheme="minorHAnsi"/>
          <w:b/>
        </w:rPr>
        <w:t xml:space="preserve">                                      </w:t>
      </w:r>
      <w:r w:rsidR="003D4B99" w:rsidRPr="00CA6BAC">
        <w:rPr>
          <w:rFonts w:cstheme="minorHAnsi"/>
          <w:b/>
        </w:rPr>
        <w:t>February 2014- July</w:t>
      </w:r>
      <w:r w:rsidRPr="00CA6BAC">
        <w:rPr>
          <w:rFonts w:cstheme="minorHAnsi"/>
          <w:b/>
        </w:rPr>
        <w:t xml:space="preserve"> 2015</w:t>
      </w:r>
    </w:p>
    <w:p w:rsidR="00BE7DE1" w:rsidRPr="00CA6BAC" w:rsidRDefault="00BE7DE1" w:rsidP="00751B8B">
      <w:pPr>
        <w:spacing w:after="0" w:line="240" w:lineRule="auto"/>
        <w:jc w:val="both"/>
        <w:rPr>
          <w:rFonts w:cstheme="minorHAnsi"/>
          <w:b/>
        </w:rPr>
      </w:pPr>
      <w:r w:rsidRPr="00CA6BAC">
        <w:rPr>
          <w:rFonts w:cstheme="minorHAnsi"/>
          <w:b/>
        </w:rPr>
        <w:t>Test Lead, Functional Testing (Insurance Domain), Mobile Testing</w:t>
      </w:r>
    </w:p>
    <w:p w:rsidR="00BE7DE1" w:rsidRPr="00CA6BAC" w:rsidRDefault="00BE7DE1" w:rsidP="00751B8B">
      <w:pPr>
        <w:pStyle w:val="Cog-bullet"/>
        <w:numPr>
          <w:ilvl w:val="0"/>
          <w:numId w:val="0"/>
        </w:numPr>
        <w:spacing w:before="0" w:after="0"/>
        <w:ind w:left="-90" w:hanging="360"/>
        <w:jc w:val="both"/>
        <w:rPr>
          <w:rFonts w:asciiTheme="minorHAnsi" w:hAnsiTheme="minorHAnsi" w:cstheme="minorHAnsi"/>
          <w:b/>
          <w:bCs/>
          <w:caps/>
          <w:color w:val="000080"/>
          <w:spacing w:val="30"/>
          <w:sz w:val="22"/>
          <w:szCs w:val="22"/>
          <w:lang w:val="en-GB"/>
        </w:rPr>
      </w:pP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PROJECT DESCRIPTION: </w:t>
      </w:r>
    </w:p>
    <w:p w:rsidR="00BE7DE1" w:rsidRPr="00CA6BAC" w:rsidRDefault="00BE7DE1" w:rsidP="00751B8B">
      <w:pPr>
        <w:spacing w:after="0"/>
        <w:jc w:val="both"/>
        <w:rPr>
          <w:rFonts w:cstheme="minorHAnsi"/>
        </w:rPr>
      </w:pPr>
      <w:proofErr w:type="gramStart"/>
      <w:r w:rsidRPr="00CA6BAC">
        <w:rPr>
          <w:rFonts w:cstheme="minorHAnsi"/>
        </w:rPr>
        <w:t>eApp</w:t>
      </w:r>
      <w:proofErr w:type="gramEnd"/>
      <w:r w:rsidRPr="00CA6BAC">
        <w:rPr>
          <w:rFonts w:cstheme="minorHAnsi"/>
        </w:rPr>
        <w:t xml:space="preserve"> for Life(eApp4life) is part of New York Life insurance company’s larger vision for Strategic Servicing Program to deliver best in class agent experience at a lower run-rate cost. The project is NYL initiatives in partner with iPipeline to build an on system to submit life insurance case submission. </w:t>
      </w:r>
      <w:proofErr w:type="gramStart"/>
      <w:r w:rsidRPr="00CA6BAC">
        <w:rPr>
          <w:rFonts w:cstheme="minorHAnsi"/>
        </w:rPr>
        <w:t>eApp4Life</w:t>
      </w:r>
      <w:proofErr w:type="gramEnd"/>
      <w:r w:rsidRPr="00CA6BAC">
        <w:rPr>
          <w:rFonts w:cstheme="minorHAnsi"/>
        </w:rPr>
        <w:t xml:space="preserve"> is built on SaaS (Software as Service) model in partner with iPipeline, Docusign and Vertex. </w:t>
      </w:r>
      <w:proofErr w:type="gramStart"/>
      <w:r w:rsidRPr="00CA6BAC">
        <w:rPr>
          <w:rFonts w:cstheme="minorHAnsi"/>
        </w:rPr>
        <w:t>eApp4Life</w:t>
      </w:r>
      <w:proofErr w:type="gramEnd"/>
      <w:r w:rsidRPr="00CA6BAC">
        <w:rPr>
          <w:rFonts w:cstheme="minorHAnsi"/>
        </w:rPr>
        <w:t xml:space="preserve"> will implement most of the business rules on UI screen to reduce No-In-Good-Order applications and reduce the costs. The application also shortens sale process using dynamic questions. </w:t>
      </w:r>
      <w:proofErr w:type="gramStart"/>
      <w:r w:rsidRPr="00CA6BAC">
        <w:rPr>
          <w:rFonts w:cstheme="minorHAnsi"/>
        </w:rPr>
        <w:t>eApp4Life</w:t>
      </w:r>
      <w:proofErr w:type="gramEnd"/>
      <w:r w:rsidRPr="00CA6BAC">
        <w:rPr>
          <w:rFonts w:cstheme="minorHAnsi"/>
        </w:rPr>
        <w:t xml:space="preserve"> allows users e-sign the application and submit the policy application online allowing for faster processing.</w:t>
      </w:r>
    </w:p>
    <w:p w:rsidR="008E07EF" w:rsidRPr="00CA6BAC" w:rsidRDefault="008E07EF" w:rsidP="00751B8B">
      <w:pPr>
        <w:pStyle w:val="Cog-bullet"/>
        <w:numPr>
          <w:ilvl w:val="0"/>
          <w:numId w:val="0"/>
        </w:numPr>
        <w:spacing w:before="0" w:after="0"/>
        <w:jc w:val="both"/>
        <w:rPr>
          <w:rFonts w:asciiTheme="minorHAnsi" w:eastAsiaTheme="minorHAnsi" w:hAnsiTheme="minorHAnsi" w:cstheme="minorHAnsi"/>
          <w:color w:val="auto"/>
          <w:sz w:val="22"/>
          <w:szCs w:val="22"/>
        </w:rPr>
      </w:pP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ROLES AND RESPONSIBILITIES IN THE PROJECT: </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Co-ordinate with the Onsite/Offshore team</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Acquire knowledge related to the business function, system under test, business rules among team members</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Test Strategy/Test Plan</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Create Test Conditions, Test Cases, Test Data prepared </w:t>
      </w:r>
      <w:proofErr w:type="gramStart"/>
      <w:r w:rsidRPr="00CA6BAC">
        <w:rPr>
          <w:rFonts w:cstheme="minorHAnsi"/>
        </w:rPr>
        <w:t>by  team</w:t>
      </w:r>
      <w:proofErr w:type="gramEnd"/>
      <w:r w:rsidR="00D7645F" w:rsidRPr="00CA6BAC">
        <w:rPr>
          <w:rFonts w:cstheme="minorHAnsi"/>
        </w:rPr>
        <w:t>.</w:t>
      </w:r>
    </w:p>
    <w:p w:rsidR="00212AB0" w:rsidRPr="00CA6BAC" w:rsidRDefault="00212AB0"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Automation testing.</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Manage and peer review of the Test Execution</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Co-ordinate test scenario and test cases review meeting with New York Life Business SME</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Test Execution Report and defect reports Analyze test results, cause of errors and take appropriate corrective actions</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Weekly Status Report to the testing and project management team</w:t>
      </w:r>
      <w:r w:rsidR="00D7645F" w:rsidRPr="00CA6BAC">
        <w:rPr>
          <w:rFonts w:cstheme="minorHAnsi"/>
        </w:rPr>
        <w:t>.</w:t>
      </w:r>
    </w:p>
    <w:bookmarkEnd w:id="1"/>
    <w:bookmarkEnd w:id="2"/>
    <w:p w:rsidR="00BE7DE1" w:rsidRPr="00CA6BAC" w:rsidRDefault="00BE7DE1" w:rsidP="00751B8B">
      <w:pPr>
        <w:spacing w:after="0" w:line="240" w:lineRule="auto"/>
        <w:ind w:left="-90" w:hanging="360"/>
        <w:jc w:val="both"/>
        <w:rPr>
          <w:rFonts w:cstheme="minorHAnsi"/>
          <w:b/>
        </w:rPr>
      </w:pPr>
    </w:p>
    <w:p w:rsidR="00BE7DE1" w:rsidRPr="00CA6BAC" w:rsidRDefault="00BE7DE1" w:rsidP="00751B8B">
      <w:pPr>
        <w:spacing w:after="0" w:line="240" w:lineRule="auto"/>
        <w:jc w:val="both"/>
        <w:rPr>
          <w:rFonts w:cstheme="minorHAnsi"/>
          <w:b/>
        </w:rPr>
      </w:pPr>
      <w:r w:rsidRPr="00CA6BAC">
        <w:rPr>
          <w:rFonts w:cstheme="minorHAnsi"/>
          <w:b/>
        </w:rPr>
        <w:t xml:space="preserve">Sammons Financial Grp Inc. CyberLife Testing, </w:t>
      </w:r>
      <w:r w:rsidR="003D4B99" w:rsidRPr="00CA6BAC">
        <w:rPr>
          <w:rFonts w:cstheme="minorHAnsi"/>
          <w:b/>
        </w:rPr>
        <w:t>West Des Moines, IA</w:t>
      </w:r>
      <w:r w:rsidRPr="00CA6BAC">
        <w:rPr>
          <w:rFonts w:cstheme="minorHAnsi"/>
          <w:b/>
        </w:rPr>
        <w:tab/>
      </w:r>
      <w:r w:rsidR="00CA6BAC">
        <w:rPr>
          <w:rFonts w:cstheme="minorHAnsi"/>
          <w:b/>
        </w:rPr>
        <w:t xml:space="preserve">      </w:t>
      </w:r>
      <w:r w:rsidR="00751B8B" w:rsidRPr="00CA6BAC">
        <w:rPr>
          <w:rFonts w:cstheme="minorHAnsi"/>
          <w:b/>
        </w:rPr>
        <w:t>October 2013</w:t>
      </w:r>
      <w:r w:rsidR="003D4B99" w:rsidRPr="00CA6BAC">
        <w:rPr>
          <w:rFonts w:cstheme="minorHAnsi"/>
          <w:b/>
        </w:rPr>
        <w:t>- Jan</w:t>
      </w:r>
      <w:r w:rsidR="00751B8B" w:rsidRPr="00CA6BAC">
        <w:rPr>
          <w:rFonts w:cstheme="minorHAnsi"/>
          <w:b/>
        </w:rPr>
        <w:t>uary</w:t>
      </w:r>
      <w:r w:rsidR="003D4B99" w:rsidRPr="00CA6BAC">
        <w:rPr>
          <w:rFonts w:cstheme="minorHAnsi"/>
          <w:b/>
        </w:rPr>
        <w:t xml:space="preserve"> 2014</w:t>
      </w:r>
    </w:p>
    <w:p w:rsidR="00BE7DE1" w:rsidRPr="00CA6BAC" w:rsidRDefault="00BE7DE1" w:rsidP="00751B8B">
      <w:pPr>
        <w:spacing w:after="0" w:line="240" w:lineRule="auto"/>
        <w:jc w:val="both"/>
        <w:rPr>
          <w:rFonts w:cstheme="minorHAnsi"/>
          <w:b/>
        </w:rPr>
      </w:pPr>
      <w:r w:rsidRPr="00CA6BAC">
        <w:rPr>
          <w:rFonts w:cstheme="minorHAnsi"/>
          <w:b/>
        </w:rPr>
        <w:t>Test Lead, Functional Testing (Insurance Domain)</w:t>
      </w:r>
    </w:p>
    <w:p w:rsidR="00BE7DE1" w:rsidRPr="00CA6BAC" w:rsidRDefault="00BE7DE1" w:rsidP="00751B8B">
      <w:pPr>
        <w:spacing w:after="0" w:line="240" w:lineRule="auto"/>
        <w:jc w:val="both"/>
        <w:rPr>
          <w:rFonts w:cstheme="minorHAnsi"/>
          <w:b/>
        </w:rPr>
      </w:pP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PROJECT DESCRIPTION: </w:t>
      </w:r>
    </w:p>
    <w:p w:rsidR="00BE7DE1" w:rsidRPr="00CA6BAC" w:rsidRDefault="00BE7DE1" w:rsidP="00751B8B">
      <w:pPr>
        <w:spacing w:after="0"/>
        <w:jc w:val="both"/>
        <w:rPr>
          <w:rFonts w:cstheme="minorHAnsi"/>
        </w:rPr>
      </w:pPr>
      <w:r w:rsidRPr="00CA6BAC">
        <w:rPr>
          <w:rFonts w:cstheme="minorHAnsi"/>
        </w:rPr>
        <w:t>Cyberlife is an insurance policy admin system. Testing is performed to verify the CyberLife functions along with their upstream and downstream applications are in compliance with the specified requirements. The Application Functionalities are verified manually against the requirement specifications provided by SFG. The Testing solution includes:</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UAT Testing</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lastRenderedPageBreak/>
        <w:t>Automation Testing</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 Functional testing</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Integration Testing</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Regression Testing.</w:t>
      </w:r>
    </w:p>
    <w:p w:rsidR="004C2929" w:rsidRPr="00CA6BAC" w:rsidRDefault="004C2929" w:rsidP="00751B8B">
      <w:pPr>
        <w:tabs>
          <w:tab w:val="left" w:pos="9000"/>
        </w:tabs>
        <w:suppressAutoHyphens/>
        <w:spacing w:after="0" w:line="240" w:lineRule="auto"/>
        <w:ind w:left="270"/>
        <w:jc w:val="both"/>
        <w:rPr>
          <w:rFonts w:cstheme="minorHAnsi"/>
        </w:rPr>
      </w:pP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ROLES AND RESPONSIBILITIES IN THE PROJECT: </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Leading </w:t>
      </w:r>
      <w:proofErr w:type="gramStart"/>
      <w:r w:rsidRPr="00CA6BAC">
        <w:rPr>
          <w:rFonts w:cstheme="minorHAnsi"/>
        </w:rPr>
        <w:t>Offshore</w:t>
      </w:r>
      <w:proofErr w:type="gramEnd"/>
      <w:r w:rsidRPr="00CA6BAC">
        <w:rPr>
          <w:rFonts w:cstheme="minorHAnsi"/>
        </w:rPr>
        <w:t xml:space="preserve"> team</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Acquire knowledge related to the business function, system under test, business rules among team members</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Test Strategy/Test Plan</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Review Test Conditions, Test Cases, Test Data prepared </w:t>
      </w:r>
      <w:proofErr w:type="gramStart"/>
      <w:r w:rsidRPr="00CA6BAC">
        <w:rPr>
          <w:rFonts w:cstheme="minorHAnsi"/>
        </w:rPr>
        <w:t>by  team</w:t>
      </w:r>
      <w:proofErr w:type="gramEnd"/>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Manage and </w:t>
      </w:r>
      <w:proofErr w:type="gramStart"/>
      <w:r w:rsidRPr="00CA6BAC">
        <w:rPr>
          <w:rFonts w:cstheme="minorHAnsi"/>
        </w:rPr>
        <w:t>review  the</w:t>
      </w:r>
      <w:proofErr w:type="gramEnd"/>
      <w:r w:rsidRPr="00CA6BAC">
        <w:rPr>
          <w:rFonts w:cstheme="minorHAnsi"/>
        </w:rPr>
        <w:t xml:space="preserve"> Test Execution</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Co-ordinate test scenario and test cases review meeting with MetLife Business SME, relaying the feedback to offshore</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Test Execution Report and defect reports Analyze test results, cause of errors and take appropriate corrective actions</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Weekly Status Report to the testing and project management team</w:t>
      </w:r>
      <w:r w:rsidR="00D7645F" w:rsidRPr="00CA6BAC">
        <w:rPr>
          <w:rFonts w:cstheme="minorHAnsi"/>
        </w:rPr>
        <w:t>.</w:t>
      </w:r>
    </w:p>
    <w:p w:rsidR="00BE7DE1" w:rsidRPr="00CA6BAC" w:rsidRDefault="00BE7DE1" w:rsidP="00751B8B">
      <w:pPr>
        <w:pStyle w:val="Cog-bullet"/>
        <w:numPr>
          <w:ilvl w:val="0"/>
          <w:numId w:val="0"/>
        </w:numPr>
        <w:spacing w:before="0" w:after="0"/>
        <w:ind w:left="-90" w:hanging="360"/>
        <w:jc w:val="both"/>
        <w:rPr>
          <w:rFonts w:asciiTheme="minorHAnsi" w:hAnsiTheme="minorHAnsi" w:cstheme="minorHAnsi"/>
          <w:b/>
          <w:color w:val="020580"/>
          <w:sz w:val="22"/>
          <w:szCs w:val="22"/>
        </w:rPr>
      </w:pPr>
    </w:p>
    <w:p w:rsidR="00BE7DE1" w:rsidRPr="00CA6BAC" w:rsidRDefault="00BE7DE1" w:rsidP="00751B8B">
      <w:pPr>
        <w:spacing w:after="0" w:line="240" w:lineRule="auto"/>
        <w:jc w:val="both"/>
        <w:rPr>
          <w:rFonts w:cstheme="minorHAnsi"/>
          <w:b/>
        </w:rPr>
      </w:pPr>
      <w:r w:rsidRPr="00CA6BAC">
        <w:rPr>
          <w:rFonts w:cstheme="minorHAnsi"/>
          <w:b/>
        </w:rPr>
        <w:t xml:space="preserve">MetLife OnePAS UAT Testing and eApply, </w:t>
      </w:r>
      <w:r w:rsidR="003B38E2" w:rsidRPr="00CA6BAC">
        <w:rPr>
          <w:rFonts w:cstheme="minorHAnsi"/>
          <w:b/>
        </w:rPr>
        <w:t>CT</w:t>
      </w:r>
      <w:r w:rsidRPr="00CA6BAC">
        <w:rPr>
          <w:rFonts w:cstheme="minorHAnsi"/>
          <w:b/>
        </w:rPr>
        <w:tab/>
      </w:r>
      <w:r w:rsidRPr="00CA6BAC">
        <w:rPr>
          <w:rFonts w:cstheme="minorHAnsi"/>
          <w:b/>
        </w:rPr>
        <w:tab/>
      </w:r>
      <w:r w:rsidRPr="00CA6BAC">
        <w:rPr>
          <w:rFonts w:cstheme="minorHAnsi"/>
          <w:b/>
        </w:rPr>
        <w:tab/>
      </w:r>
      <w:r w:rsidRPr="00CA6BAC">
        <w:rPr>
          <w:rFonts w:cstheme="minorHAnsi"/>
          <w:b/>
        </w:rPr>
        <w:tab/>
      </w:r>
      <w:r w:rsidR="00751B8B" w:rsidRPr="00CA6BAC">
        <w:rPr>
          <w:rFonts w:cstheme="minorHAnsi"/>
          <w:b/>
        </w:rPr>
        <w:t xml:space="preserve">    </w:t>
      </w:r>
      <w:r w:rsidR="00CA6BAC">
        <w:rPr>
          <w:rFonts w:cstheme="minorHAnsi"/>
          <w:b/>
        </w:rPr>
        <w:t xml:space="preserve">  </w:t>
      </w:r>
      <w:r w:rsidR="00751B8B" w:rsidRPr="00CA6BAC">
        <w:rPr>
          <w:rFonts w:cstheme="minorHAnsi"/>
          <w:b/>
        </w:rPr>
        <w:t>June 2012- September</w:t>
      </w:r>
      <w:r w:rsidRPr="00CA6BAC">
        <w:rPr>
          <w:rFonts w:cstheme="minorHAnsi"/>
          <w:b/>
        </w:rPr>
        <w:t xml:space="preserve"> 2013</w:t>
      </w:r>
    </w:p>
    <w:p w:rsidR="00BE7DE1" w:rsidRPr="00CA6BAC" w:rsidRDefault="00BE7DE1" w:rsidP="00751B8B">
      <w:pPr>
        <w:pStyle w:val="Cog-body"/>
        <w:spacing w:before="0" w:after="0"/>
        <w:ind w:left="0"/>
        <w:rPr>
          <w:rFonts w:asciiTheme="minorHAnsi" w:hAnsiTheme="minorHAnsi" w:cstheme="minorHAnsi"/>
          <w:sz w:val="22"/>
          <w:szCs w:val="22"/>
          <w:lang w:val="fr-FR"/>
        </w:rPr>
      </w:pPr>
      <w:r w:rsidRPr="00CA6BAC">
        <w:rPr>
          <w:rFonts w:asciiTheme="minorHAnsi" w:hAnsiTheme="minorHAnsi" w:cstheme="minorHAnsi"/>
          <w:b/>
          <w:snapToGrid w:val="0"/>
          <w:kern w:val="28"/>
          <w:sz w:val="22"/>
          <w:szCs w:val="22"/>
        </w:rPr>
        <w:t>Test Lead</w:t>
      </w:r>
      <w:proofErr w:type="gramStart"/>
      <w:r w:rsidRPr="00CA6BAC">
        <w:rPr>
          <w:rFonts w:asciiTheme="minorHAnsi" w:hAnsiTheme="minorHAnsi" w:cstheme="minorHAnsi"/>
          <w:b/>
          <w:snapToGrid w:val="0"/>
          <w:kern w:val="28"/>
          <w:sz w:val="22"/>
          <w:szCs w:val="22"/>
        </w:rPr>
        <w:t>,Functional</w:t>
      </w:r>
      <w:proofErr w:type="gramEnd"/>
      <w:r w:rsidRPr="00CA6BAC">
        <w:rPr>
          <w:rFonts w:asciiTheme="minorHAnsi" w:hAnsiTheme="minorHAnsi" w:cstheme="minorHAnsi"/>
          <w:b/>
          <w:snapToGrid w:val="0"/>
          <w:kern w:val="28"/>
          <w:sz w:val="22"/>
          <w:szCs w:val="22"/>
        </w:rPr>
        <w:t xml:space="preserve"> Testing (Insurance Domain),Mobile Testing</w:t>
      </w:r>
    </w:p>
    <w:p w:rsidR="00BE7DE1" w:rsidRPr="00CA6BAC" w:rsidRDefault="00BE7DE1" w:rsidP="00751B8B">
      <w:pPr>
        <w:pStyle w:val="Cog-bullet"/>
        <w:numPr>
          <w:ilvl w:val="0"/>
          <w:numId w:val="0"/>
        </w:numPr>
        <w:spacing w:before="0" w:after="0"/>
        <w:ind w:left="-90" w:hanging="360"/>
        <w:jc w:val="both"/>
        <w:rPr>
          <w:rFonts w:asciiTheme="minorHAnsi" w:hAnsiTheme="minorHAnsi" w:cstheme="minorHAnsi"/>
          <w:b/>
          <w:bCs/>
          <w:caps/>
          <w:color w:val="000080"/>
          <w:spacing w:val="30"/>
          <w:sz w:val="22"/>
          <w:szCs w:val="22"/>
          <w:lang w:val="en-GB"/>
        </w:rPr>
      </w:pP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PROJECT DESCRIPTION: </w:t>
      </w:r>
    </w:p>
    <w:p w:rsidR="00BE7DE1" w:rsidRPr="00CA6BAC" w:rsidRDefault="00BE7DE1" w:rsidP="00751B8B">
      <w:pPr>
        <w:spacing w:after="0"/>
        <w:jc w:val="both"/>
        <w:rPr>
          <w:rFonts w:cstheme="minorHAnsi"/>
        </w:rPr>
      </w:pPr>
      <w:r w:rsidRPr="00CA6BAC">
        <w:rPr>
          <w:rFonts w:cstheme="minorHAnsi"/>
        </w:rPr>
        <w:t xml:space="preserve">OnePASproject is to perform UAT testing of MetLife conversion project from Life/Asia 5.0 to 7.6 where MetLife is consolidating their current policy admin system into a single consolidated policy admin platform built on CSC’s Life Asia platform. </w:t>
      </w:r>
      <w:proofErr w:type="gramStart"/>
      <w:r w:rsidRPr="00CA6BAC">
        <w:rPr>
          <w:rFonts w:cstheme="minorHAnsi"/>
        </w:rPr>
        <w:t>eApply</w:t>
      </w:r>
      <w:proofErr w:type="gramEnd"/>
      <w:r w:rsidRPr="00CA6BAC">
        <w:rPr>
          <w:rFonts w:cstheme="minorHAnsi"/>
        </w:rPr>
        <w:t xml:space="preserve"> is a mobile application on the iPad, where brokers can go to customers and retrieve a Quotation as per their need.</w:t>
      </w:r>
    </w:p>
    <w:p w:rsidR="00BE7DE1" w:rsidRPr="00CA6BAC" w:rsidRDefault="00BE7DE1" w:rsidP="00751B8B">
      <w:pPr>
        <w:spacing w:after="0"/>
        <w:jc w:val="both"/>
        <w:rPr>
          <w:rFonts w:cstheme="minorHAnsi"/>
        </w:rPr>
      </w:pP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ROLES AND RESPONSIBILITIES IN THE PROJECT: </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Co-ordinate with the Onsite/Offshore team</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Acquire knowledge related to the business function, system under test, business rules among team members</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Test Strategy/Test Plan</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Review Test Conditions, Test Cases, Test Data prepared </w:t>
      </w:r>
      <w:proofErr w:type="gramStart"/>
      <w:r w:rsidRPr="00CA6BAC">
        <w:rPr>
          <w:rFonts w:cstheme="minorHAnsi"/>
        </w:rPr>
        <w:t>by  team</w:t>
      </w:r>
      <w:proofErr w:type="gramEnd"/>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Manage and </w:t>
      </w:r>
      <w:proofErr w:type="gramStart"/>
      <w:r w:rsidRPr="00CA6BAC">
        <w:rPr>
          <w:rFonts w:cstheme="minorHAnsi"/>
        </w:rPr>
        <w:t>review  the</w:t>
      </w:r>
      <w:proofErr w:type="gramEnd"/>
      <w:r w:rsidRPr="00CA6BAC">
        <w:rPr>
          <w:rFonts w:cstheme="minorHAnsi"/>
        </w:rPr>
        <w:t xml:space="preserve"> Test Execution</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Co-ordinate test scenario and test cases review meeting with MetLife Business SME, relaying the feedback to offshore</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Create Test Execution Report and defect reports Analyze test results, cause of errors and take appropriate corrective actions</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iCs/>
        </w:rPr>
      </w:pPr>
      <w:r w:rsidRPr="00CA6BAC">
        <w:rPr>
          <w:rFonts w:cstheme="minorHAnsi"/>
        </w:rPr>
        <w:t>Create Weekly Status Report to the testing and project management team</w:t>
      </w:r>
      <w:r w:rsidR="00D7645F" w:rsidRPr="00CA6BAC">
        <w:rPr>
          <w:rFonts w:cstheme="minorHAnsi"/>
        </w:rPr>
        <w:t>.</w:t>
      </w:r>
    </w:p>
    <w:p w:rsidR="00BE7DE1" w:rsidRPr="00CA6BAC" w:rsidRDefault="00BE7DE1" w:rsidP="00751B8B">
      <w:pPr>
        <w:pStyle w:val="Cog-bullet"/>
        <w:numPr>
          <w:ilvl w:val="0"/>
          <w:numId w:val="0"/>
        </w:numPr>
        <w:tabs>
          <w:tab w:val="left" w:pos="9000"/>
        </w:tabs>
        <w:spacing w:before="0" w:after="0"/>
        <w:ind w:left="-90" w:hanging="270"/>
        <w:jc w:val="both"/>
        <w:rPr>
          <w:rFonts w:asciiTheme="minorHAnsi" w:hAnsiTheme="minorHAnsi" w:cstheme="minorHAnsi"/>
          <w:b/>
          <w:color w:val="020580"/>
          <w:sz w:val="22"/>
          <w:szCs w:val="22"/>
        </w:rPr>
      </w:pPr>
    </w:p>
    <w:p w:rsidR="00BE7DE1" w:rsidRPr="00CA6BAC" w:rsidRDefault="00BE7DE1" w:rsidP="00751B8B">
      <w:pPr>
        <w:spacing w:after="0" w:line="240" w:lineRule="auto"/>
        <w:jc w:val="both"/>
        <w:rPr>
          <w:rFonts w:cstheme="minorHAnsi"/>
          <w:b/>
        </w:rPr>
      </w:pPr>
      <w:r w:rsidRPr="00CA6BAC">
        <w:rPr>
          <w:rFonts w:cstheme="minorHAnsi"/>
          <w:b/>
        </w:rPr>
        <w:t>BINDA Automation T</w:t>
      </w:r>
      <w:r w:rsidR="00CA6BAC">
        <w:rPr>
          <w:rFonts w:cstheme="minorHAnsi"/>
          <w:b/>
        </w:rPr>
        <w:t>esting, INDIA</w:t>
      </w:r>
      <w:r w:rsidR="00CA6BAC">
        <w:rPr>
          <w:rFonts w:cstheme="minorHAnsi"/>
          <w:b/>
        </w:rPr>
        <w:tab/>
      </w:r>
      <w:r w:rsidR="00CA6BAC">
        <w:rPr>
          <w:rFonts w:cstheme="minorHAnsi"/>
          <w:b/>
        </w:rPr>
        <w:tab/>
      </w:r>
      <w:r w:rsidR="00CA6BAC">
        <w:rPr>
          <w:rFonts w:cstheme="minorHAnsi"/>
          <w:b/>
        </w:rPr>
        <w:tab/>
      </w:r>
      <w:r w:rsidR="00CA6BAC">
        <w:rPr>
          <w:rFonts w:cstheme="minorHAnsi"/>
          <w:b/>
        </w:rPr>
        <w:tab/>
      </w:r>
      <w:r w:rsidR="00CA6BAC">
        <w:rPr>
          <w:rFonts w:cstheme="minorHAnsi"/>
          <w:b/>
        </w:rPr>
        <w:tab/>
        <w:t xml:space="preserve">       </w:t>
      </w:r>
      <w:r w:rsidR="00E851C2" w:rsidRPr="00CA6BAC">
        <w:rPr>
          <w:rFonts w:cstheme="minorHAnsi"/>
          <w:b/>
        </w:rPr>
        <w:t xml:space="preserve">December </w:t>
      </w:r>
      <w:r w:rsidR="003B38E2" w:rsidRPr="00CA6BAC">
        <w:rPr>
          <w:rFonts w:cstheme="minorHAnsi"/>
          <w:b/>
        </w:rPr>
        <w:t>2010</w:t>
      </w:r>
      <w:r w:rsidR="00E851C2" w:rsidRPr="00CA6BAC">
        <w:rPr>
          <w:rFonts w:cstheme="minorHAnsi"/>
          <w:b/>
        </w:rPr>
        <w:t xml:space="preserve"> - </w:t>
      </w:r>
      <w:r w:rsidRPr="00CA6BAC">
        <w:rPr>
          <w:rFonts w:cstheme="minorHAnsi"/>
          <w:b/>
        </w:rPr>
        <w:t>May 2012</w:t>
      </w:r>
    </w:p>
    <w:p w:rsidR="00BE7DE1" w:rsidRPr="00CA6BAC" w:rsidRDefault="00BE7DE1" w:rsidP="00751B8B">
      <w:pPr>
        <w:spacing w:after="0" w:line="240" w:lineRule="auto"/>
        <w:jc w:val="both"/>
        <w:rPr>
          <w:rFonts w:cstheme="minorHAnsi"/>
          <w:b/>
        </w:rPr>
      </w:pPr>
      <w:r w:rsidRPr="00CA6BAC">
        <w:rPr>
          <w:rFonts w:cstheme="minorHAnsi"/>
          <w:b/>
        </w:rPr>
        <w:t>Manual</w:t>
      </w:r>
      <w:r w:rsidR="003B38E2" w:rsidRPr="00CA6BAC">
        <w:rPr>
          <w:rFonts w:cstheme="minorHAnsi"/>
          <w:b/>
        </w:rPr>
        <w:t>&amp; Automation</w:t>
      </w:r>
      <w:r w:rsidRPr="00CA6BAC">
        <w:rPr>
          <w:rFonts w:cstheme="minorHAnsi"/>
          <w:b/>
        </w:rPr>
        <w:t xml:space="preserve"> Testing (Insurance Domain)</w:t>
      </w:r>
    </w:p>
    <w:p w:rsidR="00BE7DE1" w:rsidRPr="00CA6BAC" w:rsidRDefault="00BE7DE1" w:rsidP="00751B8B">
      <w:pPr>
        <w:spacing w:after="0"/>
        <w:jc w:val="both"/>
        <w:rPr>
          <w:rFonts w:cstheme="minorHAnsi"/>
        </w:rPr>
      </w:pPr>
      <w:r w:rsidRPr="00CA6BAC">
        <w:rPr>
          <w:rFonts w:cstheme="minorHAnsi"/>
        </w:rPr>
        <w:t xml:space="preserve">After having implemented DL Strategy in </w:t>
      </w:r>
      <w:proofErr w:type="gramStart"/>
      <w:r w:rsidRPr="00CA6BAC">
        <w:rPr>
          <w:rFonts w:cstheme="minorHAnsi"/>
        </w:rPr>
        <w:t>BINDA(</w:t>
      </w:r>
      <w:proofErr w:type="gramEnd"/>
      <w:r w:rsidRPr="00CA6BAC">
        <w:rPr>
          <w:rFonts w:cstheme="minorHAnsi"/>
        </w:rPr>
        <w:t>Developed in Graphtalk), Delta Lloyd Life is now migrating 11000 contracts from ALIS (of FIS) to BINDA to administer them internally. DLL will perform a full functional testing on the migrated 11000 contracts to ensure that these contracts can continue their life after migration from ALIS to BINDA. The Testing solution includes:</w:t>
      </w:r>
    </w:p>
    <w:p w:rsidR="00BE7DE1" w:rsidRPr="00CA6BAC" w:rsidRDefault="00BE7DE1" w:rsidP="00751B8B">
      <w:pPr>
        <w:spacing w:after="0"/>
        <w:jc w:val="both"/>
        <w:rPr>
          <w:rFonts w:cstheme="minorHAnsi"/>
        </w:rPr>
      </w:pPr>
      <w:proofErr w:type="gramStart"/>
      <w:r w:rsidRPr="00CA6BAC">
        <w:rPr>
          <w:rFonts w:cstheme="minorHAnsi"/>
        </w:rPr>
        <w:lastRenderedPageBreak/>
        <w:t>Non Regression testing</w:t>
      </w:r>
      <w:r w:rsidR="00D7645F" w:rsidRPr="00CA6BAC">
        <w:rPr>
          <w:rFonts w:cstheme="minorHAnsi"/>
        </w:rPr>
        <w:t>.</w:t>
      </w:r>
      <w:proofErr w:type="gramEnd"/>
    </w:p>
    <w:p w:rsidR="00BE7DE1" w:rsidRPr="00CA6BAC" w:rsidRDefault="00BE7DE1" w:rsidP="00751B8B">
      <w:pPr>
        <w:spacing w:after="0"/>
        <w:jc w:val="both"/>
        <w:rPr>
          <w:rFonts w:cstheme="minorHAnsi"/>
        </w:rPr>
      </w:pPr>
      <w:proofErr w:type="gramStart"/>
      <w:r w:rsidRPr="00CA6BAC">
        <w:rPr>
          <w:rFonts w:cstheme="minorHAnsi"/>
        </w:rPr>
        <w:t>Automation Testing</w:t>
      </w:r>
      <w:r w:rsidR="00D7645F" w:rsidRPr="00CA6BAC">
        <w:rPr>
          <w:rFonts w:cstheme="minorHAnsi"/>
        </w:rPr>
        <w:t>.</w:t>
      </w:r>
      <w:proofErr w:type="gramEnd"/>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ROLES AND RESPONSIBILITIES IN THE PROJECT: </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Understanding Requirements for Functional testing</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Designing the Test Scenarios and Test Cases</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Identifying and Designing the Test Data</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Responsible for Defect Logging and Tracking in Quality Center</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Performed Non Regression testing</w:t>
      </w:r>
      <w:r w:rsidR="00D7645F" w:rsidRPr="00CA6BAC">
        <w:rPr>
          <w:rFonts w:cstheme="minorHAnsi"/>
        </w:rPr>
        <w:t>.</w:t>
      </w:r>
    </w:p>
    <w:p w:rsidR="003B38E2" w:rsidRPr="00CA6BAC" w:rsidRDefault="003B38E2"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Application Knowledge Sharing among the Team Members</w:t>
      </w:r>
      <w:r w:rsidR="00D7645F" w:rsidRPr="00CA6BAC">
        <w:rPr>
          <w:rFonts w:cstheme="minorHAnsi"/>
        </w:rPr>
        <w:t>.</w:t>
      </w:r>
    </w:p>
    <w:p w:rsidR="003B38E2" w:rsidRPr="00CA6BAC" w:rsidRDefault="003B38E2"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Analysis of the Test Design for Scripting</w:t>
      </w:r>
      <w:r w:rsidR="00D7645F" w:rsidRPr="00CA6BAC">
        <w:rPr>
          <w:rFonts w:cstheme="minorHAnsi"/>
        </w:rPr>
        <w:t>.</w:t>
      </w:r>
    </w:p>
    <w:p w:rsidR="003B38E2" w:rsidRPr="00CA6BAC" w:rsidRDefault="003B38E2"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Developing Test Scripts for Automation</w:t>
      </w:r>
      <w:r w:rsidR="00D7645F" w:rsidRPr="00CA6BAC">
        <w:rPr>
          <w:rFonts w:cstheme="minorHAnsi"/>
        </w:rPr>
        <w:t>.</w:t>
      </w:r>
    </w:p>
    <w:p w:rsidR="003B38E2" w:rsidRPr="00CA6BAC" w:rsidRDefault="003B38E2"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Using CRAFT Framework and QTP 11 for Automation</w:t>
      </w:r>
      <w:r w:rsidR="00D7645F" w:rsidRPr="00CA6BAC">
        <w:rPr>
          <w:rFonts w:cstheme="minorHAnsi"/>
        </w:rPr>
        <w:t>.</w:t>
      </w:r>
    </w:p>
    <w:p w:rsidR="003B38E2" w:rsidRPr="00CA6BAC" w:rsidRDefault="003B38E2" w:rsidP="008E07EF">
      <w:pPr>
        <w:tabs>
          <w:tab w:val="left" w:pos="9000"/>
        </w:tabs>
        <w:suppressAutoHyphens/>
        <w:spacing w:after="0" w:line="240" w:lineRule="auto"/>
        <w:ind w:left="270"/>
        <w:jc w:val="both"/>
        <w:rPr>
          <w:rFonts w:cstheme="minorHAnsi"/>
        </w:rPr>
      </w:pPr>
    </w:p>
    <w:p w:rsidR="00BE7DE1" w:rsidRPr="00CA6BAC" w:rsidRDefault="00BE7DE1" w:rsidP="00751B8B">
      <w:pPr>
        <w:spacing w:after="0" w:line="240" w:lineRule="auto"/>
        <w:jc w:val="both"/>
        <w:rPr>
          <w:rFonts w:cstheme="minorHAnsi"/>
          <w:b/>
        </w:rPr>
      </w:pPr>
      <w:r w:rsidRPr="00CA6BAC">
        <w:rPr>
          <w:rFonts w:cstheme="minorHAnsi"/>
          <w:b/>
        </w:rPr>
        <w:t>ING-HK-CNB, INDIA</w:t>
      </w:r>
      <w:r w:rsidRPr="00CA6BAC">
        <w:rPr>
          <w:rFonts w:cstheme="minorHAnsi"/>
          <w:b/>
        </w:rPr>
        <w:tab/>
      </w:r>
      <w:r w:rsidRPr="00CA6BAC">
        <w:rPr>
          <w:rFonts w:cstheme="minorHAnsi"/>
          <w:b/>
        </w:rPr>
        <w:tab/>
      </w:r>
      <w:r w:rsidRPr="00CA6BAC">
        <w:rPr>
          <w:rFonts w:cstheme="minorHAnsi"/>
          <w:b/>
        </w:rPr>
        <w:tab/>
      </w:r>
      <w:r w:rsidRPr="00CA6BAC">
        <w:rPr>
          <w:rFonts w:cstheme="minorHAnsi"/>
          <w:b/>
        </w:rPr>
        <w:tab/>
      </w:r>
      <w:r w:rsidRPr="00CA6BAC">
        <w:rPr>
          <w:rFonts w:cstheme="minorHAnsi"/>
          <w:b/>
        </w:rPr>
        <w:tab/>
      </w:r>
      <w:r w:rsidRPr="00CA6BAC">
        <w:rPr>
          <w:rFonts w:cstheme="minorHAnsi"/>
          <w:b/>
        </w:rPr>
        <w:tab/>
      </w:r>
      <w:r w:rsidRPr="00CA6BAC">
        <w:rPr>
          <w:rFonts w:cstheme="minorHAnsi"/>
          <w:b/>
        </w:rPr>
        <w:tab/>
      </w:r>
      <w:r w:rsidR="003D4B99" w:rsidRPr="00CA6BAC">
        <w:rPr>
          <w:rFonts w:cstheme="minorHAnsi"/>
          <w:b/>
        </w:rPr>
        <w:t xml:space="preserve">  </w:t>
      </w:r>
      <w:r w:rsidR="00CA6BAC">
        <w:rPr>
          <w:rFonts w:cstheme="minorHAnsi"/>
          <w:b/>
        </w:rPr>
        <w:t xml:space="preserve">     </w:t>
      </w:r>
      <w:r w:rsidR="003D4B99" w:rsidRPr="00CA6BAC">
        <w:rPr>
          <w:rFonts w:cstheme="minorHAnsi"/>
          <w:b/>
        </w:rPr>
        <w:t xml:space="preserve">April </w:t>
      </w:r>
      <w:r w:rsidR="00751B8B" w:rsidRPr="00CA6BAC">
        <w:rPr>
          <w:rFonts w:cstheme="minorHAnsi"/>
          <w:b/>
        </w:rPr>
        <w:t>20</w:t>
      </w:r>
      <w:r w:rsidRPr="00CA6BAC">
        <w:rPr>
          <w:rFonts w:cstheme="minorHAnsi"/>
          <w:b/>
        </w:rPr>
        <w:t>0</w:t>
      </w:r>
      <w:r w:rsidR="00751B8B" w:rsidRPr="00CA6BAC">
        <w:rPr>
          <w:rFonts w:cstheme="minorHAnsi"/>
          <w:b/>
        </w:rPr>
        <w:t>9</w:t>
      </w:r>
      <w:r w:rsidR="003D4B99" w:rsidRPr="00CA6BAC">
        <w:rPr>
          <w:rFonts w:cstheme="minorHAnsi"/>
          <w:b/>
        </w:rPr>
        <w:t xml:space="preserve">- November </w:t>
      </w:r>
      <w:r w:rsidRPr="00CA6BAC">
        <w:rPr>
          <w:rFonts w:cstheme="minorHAnsi"/>
          <w:b/>
        </w:rPr>
        <w:t>2010      Manual Testing (Insurance Domain)</w:t>
      </w:r>
    </w:p>
    <w:p w:rsidR="00BE7DE1" w:rsidRPr="00CA6BAC" w:rsidRDefault="00BE7DE1" w:rsidP="00751B8B">
      <w:pPr>
        <w:pStyle w:val="Cog-bullet"/>
        <w:numPr>
          <w:ilvl w:val="0"/>
          <w:numId w:val="0"/>
        </w:numPr>
        <w:spacing w:before="0" w:after="0"/>
        <w:ind w:left="-90" w:hanging="360"/>
        <w:jc w:val="both"/>
        <w:rPr>
          <w:rFonts w:asciiTheme="minorHAnsi" w:hAnsiTheme="minorHAnsi" w:cstheme="minorHAnsi"/>
          <w:b/>
          <w:bCs/>
          <w:caps/>
          <w:color w:val="000080"/>
          <w:spacing w:val="30"/>
          <w:sz w:val="22"/>
          <w:szCs w:val="22"/>
          <w:lang w:val="en-GB"/>
        </w:rPr>
      </w:pP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PROJECT DESCRIPTION: </w:t>
      </w:r>
    </w:p>
    <w:p w:rsidR="00BE7DE1" w:rsidRPr="00CA6BAC" w:rsidRDefault="00BE7DE1" w:rsidP="00751B8B">
      <w:pPr>
        <w:spacing w:after="0"/>
        <w:jc w:val="both"/>
        <w:rPr>
          <w:rFonts w:cstheme="minorHAnsi"/>
        </w:rPr>
      </w:pPr>
      <w:r w:rsidRPr="00CA6BAC">
        <w:rPr>
          <w:rFonts w:cstheme="minorHAnsi"/>
        </w:rPr>
        <w:t>Since the client had a strategic inclination to go to market very quickly with the new business system (Common New Business), Cognizant came up with an end-to-end solution to design  &amp; implement the common new business system. To provide complete transparency to customer, Cognizant involved its Independent Testing team for SIT &amp; Performance Testing. The Testing solution includes for the .Net Web Based Application:</w:t>
      </w:r>
    </w:p>
    <w:p w:rsidR="00BE7DE1" w:rsidRPr="00CA6BAC" w:rsidRDefault="00BE7DE1" w:rsidP="00751B8B">
      <w:pPr>
        <w:pStyle w:val="ListParagraph"/>
        <w:numPr>
          <w:ilvl w:val="0"/>
          <w:numId w:val="17"/>
        </w:numPr>
        <w:jc w:val="both"/>
        <w:rPr>
          <w:rFonts w:asciiTheme="minorHAnsi" w:hAnsiTheme="minorHAnsi" w:cstheme="minorHAnsi"/>
        </w:rPr>
      </w:pPr>
      <w:r w:rsidRPr="00CA6BAC">
        <w:rPr>
          <w:rFonts w:asciiTheme="minorHAnsi" w:hAnsiTheme="minorHAnsi" w:cstheme="minorHAnsi"/>
        </w:rPr>
        <w:t>Smoke Testing</w:t>
      </w:r>
      <w:r w:rsidR="00D7645F" w:rsidRPr="00CA6BAC">
        <w:rPr>
          <w:rFonts w:asciiTheme="minorHAnsi" w:hAnsiTheme="minorHAnsi" w:cstheme="minorHAnsi"/>
        </w:rPr>
        <w:t>.</w:t>
      </w:r>
    </w:p>
    <w:p w:rsidR="00BE7DE1" w:rsidRPr="00CA6BAC" w:rsidRDefault="00BE7DE1" w:rsidP="00751B8B">
      <w:pPr>
        <w:pStyle w:val="ListParagraph"/>
        <w:numPr>
          <w:ilvl w:val="0"/>
          <w:numId w:val="17"/>
        </w:numPr>
        <w:jc w:val="both"/>
        <w:rPr>
          <w:rFonts w:asciiTheme="minorHAnsi" w:hAnsiTheme="minorHAnsi" w:cstheme="minorHAnsi"/>
        </w:rPr>
      </w:pPr>
      <w:r w:rsidRPr="00CA6BAC">
        <w:rPr>
          <w:rFonts w:asciiTheme="minorHAnsi" w:hAnsiTheme="minorHAnsi" w:cstheme="minorHAnsi"/>
        </w:rPr>
        <w:t>UI Testing</w:t>
      </w:r>
      <w:r w:rsidR="00D7645F" w:rsidRPr="00CA6BAC">
        <w:rPr>
          <w:rFonts w:asciiTheme="minorHAnsi" w:hAnsiTheme="minorHAnsi" w:cstheme="minorHAnsi"/>
        </w:rPr>
        <w:t>.</w:t>
      </w:r>
    </w:p>
    <w:p w:rsidR="00BE7DE1" w:rsidRPr="00CA6BAC" w:rsidRDefault="00BE7DE1" w:rsidP="00751B8B">
      <w:pPr>
        <w:pStyle w:val="ListParagraph"/>
        <w:numPr>
          <w:ilvl w:val="0"/>
          <w:numId w:val="17"/>
        </w:numPr>
        <w:jc w:val="both"/>
        <w:rPr>
          <w:rFonts w:asciiTheme="minorHAnsi" w:hAnsiTheme="minorHAnsi" w:cstheme="minorHAnsi"/>
        </w:rPr>
      </w:pPr>
      <w:r w:rsidRPr="00CA6BAC">
        <w:rPr>
          <w:rFonts w:asciiTheme="minorHAnsi" w:hAnsiTheme="minorHAnsi" w:cstheme="minorHAnsi"/>
        </w:rPr>
        <w:t>Functional testing</w:t>
      </w:r>
      <w:r w:rsidR="00D7645F" w:rsidRPr="00CA6BAC">
        <w:rPr>
          <w:rFonts w:asciiTheme="minorHAnsi" w:hAnsiTheme="minorHAnsi" w:cstheme="minorHAnsi"/>
        </w:rPr>
        <w:t>.</w:t>
      </w:r>
    </w:p>
    <w:p w:rsidR="00BE7DE1" w:rsidRPr="00CA6BAC" w:rsidRDefault="00BE7DE1" w:rsidP="00751B8B">
      <w:pPr>
        <w:pStyle w:val="ListParagraph"/>
        <w:numPr>
          <w:ilvl w:val="0"/>
          <w:numId w:val="17"/>
        </w:numPr>
        <w:jc w:val="both"/>
        <w:rPr>
          <w:rFonts w:asciiTheme="minorHAnsi" w:hAnsiTheme="minorHAnsi" w:cstheme="minorHAnsi"/>
        </w:rPr>
      </w:pPr>
      <w:r w:rsidRPr="00CA6BAC">
        <w:rPr>
          <w:rFonts w:asciiTheme="minorHAnsi" w:hAnsiTheme="minorHAnsi" w:cstheme="minorHAnsi"/>
        </w:rPr>
        <w:t>Integration Testing</w:t>
      </w:r>
      <w:r w:rsidR="00D7645F" w:rsidRPr="00CA6BAC">
        <w:rPr>
          <w:rFonts w:asciiTheme="minorHAnsi" w:hAnsiTheme="minorHAnsi" w:cstheme="minorHAnsi"/>
        </w:rPr>
        <w:t>.</w:t>
      </w:r>
    </w:p>
    <w:p w:rsidR="00BE7DE1" w:rsidRPr="00CA6BAC" w:rsidRDefault="00BE7DE1" w:rsidP="00751B8B">
      <w:pPr>
        <w:pStyle w:val="ListParagraph"/>
        <w:numPr>
          <w:ilvl w:val="0"/>
          <w:numId w:val="17"/>
        </w:numPr>
        <w:jc w:val="both"/>
        <w:rPr>
          <w:rFonts w:asciiTheme="minorHAnsi" w:hAnsiTheme="minorHAnsi" w:cstheme="minorHAnsi"/>
        </w:rPr>
      </w:pPr>
      <w:r w:rsidRPr="00CA6BAC">
        <w:rPr>
          <w:rFonts w:asciiTheme="minorHAnsi" w:hAnsiTheme="minorHAnsi" w:cstheme="minorHAnsi"/>
        </w:rPr>
        <w:t>Regression Testing</w:t>
      </w:r>
      <w:r w:rsidR="00D7645F" w:rsidRPr="00CA6BAC">
        <w:rPr>
          <w:rFonts w:asciiTheme="minorHAnsi" w:hAnsiTheme="minorHAnsi" w:cstheme="minorHAnsi"/>
        </w:rPr>
        <w:t>.</w:t>
      </w:r>
    </w:p>
    <w:p w:rsidR="00BE7DE1" w:rsidRPr="00CA6BAC" w:rsidRDefault="00BE7DE1" w:rsidP="00751B8B">
      <w:pPr>
        <w:pStyle w:val="ListParagraph"/>
        <w:numPr>
          <w:ilvl w:val="0"/>
          <w:numId w:val="17"/>
        </w:numPr>
        <w:jc w:val="both"/>
        <w:rPr>
          <w:rFonts w:asciiTheme="minorHAnsi" w:hAnsiTheme="minorHAnsi" w:cstheme="minorHAnsi"/>
        </w:rPr>
      </w:pPr>
      <w:r w:rsidRPr="00CA6BAC">
        <w:rPr>
          <w:rFonts w:asciiTheme="minorHAnsi" w:hAnsiTheme="minorHAnsi" w:cstheme="minorHAnsi"/>
        </w:rPr>
        <w:t>Performance Testing</w:t>
      </w:r>
      <w:r w:rsidR="00D7645F" w:rsidRPr="00CA6BAC">
        <w:rPr>
          <w:rFonts w:asciiTheme="minorHAnsi" w:hAnsiTheme="minorHAnsi" w:cstheme="minorHAnsi"/>
        </w:rPr>
        <w:t>.</w:t>
      </w:r>
    </w:p>
    <w:p w:rsidR="004C2929" w:rsidRPr="00CA6BAC" w:rsidRDefault="004C2929" w:rsidP="00751B8B">
      <w:pPr>
        <w:pStyle w:val="ListParagraph"/>
        <w:jc w:val="both"/>
        <w:rPr>
          <w:rFonts w:asciiTheme="minorHAnsi" w:hAnsiTheme="minorHAnsi" w:cstheme="minorHAnsi"/>
        </w:rPr>
      </w:pPr>
    </w:p>
    <w:p w:rsidR="004C2929"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 xml:space="preserve">ROLES AND RESPONSIBILITIES IN THE PROJECT: </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Understanding Requirements for Functional testing</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Designing the Test Scenarios and Test Cases.</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 Identifying and Designing the Test Data</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Responsible for Defect Logging and Tracking in Quality Center</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Coordinating with developer Team for Defect Resolving</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Understanding the Change Requests (CR’s) and identify the impacted scenarios and test cases for Regression Testing</w:t>
      </w:r>
      <w:r w:rsidR="00D7645F" w:rsidRPr="00CA6BAC">
        <w:rPr>
          <w:rFonts w:cstheme="minorHAnsi"/>
        </w:rPr>
        <w:t>.</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 xml:space="preserve">Performed Smoke </w:t>
      </w:r>
      <w:proofErr w:type="gramStart"/>
      <w:r w:rsidRPr="00CA6BAC">
        <w:rPr>
          <w:rFonts w:cstheme="minorHAnsi"/>
        </w:rPr>
        <w:t>Testing ,Functional</w:t>
      </w:r>
      <w:proofErr w:type="gramEnd"/>
      <w:r w:rsidRPr="00CA6BAC">
        <w:rPr>
          <w:rFonts w:cstheme="minorHAnsi"/>
        </w:rPr>
        <w:t xml:space="preserve"> testing, ,Regression Testing, User Acceptance testing</w:t>
      </w:r>
      <w:r w:rsidR="00D7645F" w:rsidRPr="00CA6BAC">
        <w:rPr>
          <w:rFonts w:cstheme="minorHAnsi"/>
        </w:rPr>
        <w:t>.</w:t>
      </w:r>
    </w:p>
    <w:p w:rsidR="004C2929" w:rsidRPr="00CA6BAC" w:rsidRDefault="004C2929" w:rsidP="00751B8B">
      <w:pPr>
        <w:tabs>
          <w:tab w:val="left" w:pos="9000"/>
        </w:tabs>
        <w:suppressAutoHyphens/>
        <w:spacing w:after="0" w:line="240" w:lineRule="auto"/>
        <w:ind w:left="270"/>
        <w:jc w:val="both"/>
        <w:rPr>
          <w:rFonts w:cstheme="minorHAnsi"/>
        </w:rPr>
      </w:pPr>
    </w:p>
    <w:p w:rsidR="00BE7DE1" w:rsidRPr="00CA6BAC" w:rsidRDefault="003D4B99" w:rsidP="00751B8B">
      <w:pPr>
        <w:spacing w:after="0" w:line="240" w:lineRule="auto"/>
        <w:jc w:val="both"/>
        <w:rPr>
          <w:rFonts w:cstheme="minorHAnsi"/>
          <w:b/>
        </w:rPr>
      </w:pPr>
      <w:r w:rsidRPr="00CA6BAC">
        <w:rPr>
          <w:rFonts w:cstheme="minorHAnsi"/>
          <w:b/>
        </w:rPr>
        <w:t>Lloyds TSB Group, UK (India)</w:t>
      </w:r>
      <w:r w:rsidR="00BE7DE1" w:rsidRPr="00CA6BAC">
        <w:rPr>
          <w:rFonts w:cstheme="minorHAnsi"/>
          <w:b/>
        </w:rPr>
        <w:tab/>
      </w:r>
      <w:r w:rsidR="00BE7DE1" w:rsidRPr="00CA6BAC">
        <w:rPr>
          <w:rFonts w:cstheme="minorHAnsi"/>
          <w:b/>
        </w:rPr>
        <w:tab/>
      </w:r>
      <w:r w:rsidR="00BE7DE1" w:rsidRPr="00CA6BAC">
        <w:rPr>
          <w:rFonts w:cstheme="minorHAnsi"/>
          <w:b/>
        </w:rPr>
        <w:tab/>
      </w:r>
      <w:r w:rsidR="00BE7DE1" w:rsidRPr="00CA6BAC">
        <w:rPr>
          <w:rFonts w:cstheme="minorHAnsi"/>
          <w:b/>
        </w:rPr>
        <w:tab/>
      </w:r>
      <w:r w:rsidR="00BE7DE1" w:rsidRPr="00CA6BAC">
        <w:rPr>
          <w:rFonts w:cstheme="minorHAnsi"/>
          <w:b/>
        </w:rPr>
        <w:tab/>
      </w:r>
      <w:r w:rsidR="00BE7DE1" w:rsidRPr="00CA6BAC">
        <w:rPr>
          <w:rFonts w:cstheme="minorHAnsi"/>
          <w:b/>
        </w:rPr>
        <w:tab/>
      </w:r>
      <w:r w:rsidR="00BE7DE1" w:rsidRPr="00CA6BAC">
        <w:rPr>
          <w:rFonts w:cstheme="minorHAnsi"/>
          <w:b/>
        </w:rPr>
        <w:tab/>
      </w:r>
      <w:r w:rsidRPr="00CA6BAC">
        <w:rPr>
          <w:rFonts w:cstheme="minorHAnsi"/>
          <w:b/>
        </w:rPr>
        <w:t>June 200</w:t>
      </w:r>
      <w:r w:rsidR="004B0E8D" w:rsidRPr="00CA6BAC">
        <w:rPr>
          <w:rFonts w:cstheme="minorHAnsi"/>
          <w:b/>
        </w:rPr>
        <w:t>8</w:t>
      </w:r>
      <w:r w:rsidR="00751B8B" w:rsidRPr="00CA6BAC">
        <w:rPr>
          <w:rFonts w:cstheme="minorHAnsi"/>
          <w:b/>
        </w:rPr>
        <w:t>- March 20</w:t>
      </w:r>
      <w:r w:rsidR="004B0E8D" w:rsidRPr="00CA6BAC">
        <w:rPr>
          <w:rFonts w:cstheme="minorHAnsi"/>
          <w:b/>
        </w:rPr>
        <w:t>09</w:t>
      </w:r>
      <w:r w:rsidR="00BE7DE1" w:rsidRPr="00CA6BAC">
        <w:rPr>
          <w:rFonts w:cstheme="minorHAnsi"/>
          <w:b/>
        </w:rPr>
        <w:t xml:space="preserve">                    Manual Testing </w:t>
      </w:r>
      <w:proofErr w:type="gramStart"/>
      <w:r w:rsidR="00BE7DE1" w:rsidRPr="00CA6BAC">
        <w:rPr>
          <w:rFonts w:cstheme="minorHAnsi"/>
          <w:b/>
        </w:rPr>
        <w:t>( Banking</w:t>
      </w:r>
      <w:proofErr w:type="gramEnd"/>
      <w:r w:rsidR="00BE7DE1" w:rsidRPr="00CA6BAC">
        <w:rPr>
          <w:rFonts w:cstheme="minorHAnsi"/>
          <w:b/>
        </w:rPr>
        <w:t xml:space="preserve"> Domain)</w:t>
      </w:r>
    </w:p>
    <w:p w:rsidR="00BE7DE1" w:rsidRPr="00CA6BAC" w:rsidRDefault="00BE7DE1" w:rsidP="00751B8B">
      <w:pPr>
        <w:pStyle w:val="Cog-bullet"/>
        <w:numPr>
          <w:ilvl w:val="0"/>
          <w:numId w:val="0"/>
        </w:numPr>
        <w:spacing w:before="0" w:after="0"/>
        <w:ind w:left="-90" w:hanging="360"/>
        <w:jc w:val="both"/>
        <w:rPr>
          <w:rFonts w:asciiTheme="minorHAnsi" w:hAnsiTheme="minorHAnsi" w:cstheme="minorHAnsi"/>
          <w:b/>
          <w:bCs/>
          <w:caps/>
          <w:color w:val="000080"/>
          <w:spacing w:val="30"/>
          <w:sz w:val="22"/>
          <w:szCs w:val="22"/>
          <w:lang w:val="en-GB"/>
        </w:rPr>
      </w:pPr>
    </w:p>
    <w:p w:rsidR="00BE7DE1" w:rsidRPr="00CA6BAC" w:rsidRDefault="00BE7DE1" w:rsidP="00751B8B">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PROJECT DESCRIPTION:</w:t>
      </w:r>
    </w:p>
    <w:p w:rsidR="008E07EF" w:rsidRPr="00CA6BAC" w:rsidRDefault="00BE7DE1" w:rsidP="008E07EF">
      <w:pPr>
        <w:spacing w:after="0"/>
        <w:jc w:val="both"/>
        <w:rPr>
          <w:rFonts w:cstheme="minorHAnsi"/>
        </w:rPr>
      </w:pPr>
      <w:r w:rsidRPr="00CA6BAC">
        <w:rPr>
          <w:rFonts w:cstheme="minorHAnsi"/>
        </w:rPr>
        <w:t xml:space="preserve">The current ‘structure’ of CBS would not support the migration of HBOS accounts without some changes being made. Changing the ‘structure’ of the CBS will have a knock on impact on the channels and other </w:t>
      </w:r>
      <w:r w:rsidRPr="00CA6BAC">
        <w:rPr>
          <w:rFonts w:cstheme="minorHAnsi"/>
        </w:rPr>
        <w:lastRenderedPageBreak/>
        <w:t>host systems that communicate with the CBS. It is necessary to change the CBS make the branch code unique</w:t>
      </w:r>
      <w:r w:rsidR="00D7645F" w:rsidRPr="00CA6BAC">
        <w:rPr>
          <w:rFonts w:cstheme="minorHAnsi"/>
        </w:rPr>
        <w:t>.</w:t>
      </w:r>
    </w:p>
    <w:p w:rsidR="008E07EF" w:rsidRPr="00CA6BAC" w:rsidRDefault="008E07EF" w:rsidP="008E07EF">
      <w:pPr>
        <w:spacing w:after="0"/>
        <w:jc w:val="both"/>
        <w:rPr>
          <w:rFonts w:cstheme="minorHAnsi"/>
        </w:rPr>
      </w:pPr>
    </w:p>
    <w:p w:rsidR="00BE7DE1" w:rsidRPr="00CA6BAC" w:rsidRDefault="00BE7DE1" w:rsidP="008E07EF">
      <w:pPr>
        <w:spacing w:after="0"/>
        <w:jc w:val="both"/>
        <w:rPr>
          <w:rFonts w:cstheme="minorHAnsi"/>
        </w:rPr>
      </w:pPr>
      <w:r w:rsidRPr="00CA6BAC">
        <w:rPr>
          <w:rFonts w:cstheme="minorHAnsi"/>
          <w:b/>
        </w:rPr>
        <w:t xml:space="preserve">ROLES AND RESPONSIBILITIES IN THE PROJECT: </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Writing Test cases for the module and Ensuring timely delivery of all the phase deliverables within agreed effort &amp; scope of the work.</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Execution of Test case as well as API and modules.</w:t>
      </w:r>
    </w:p>
    <w:p w:rsidR="00BE7DE1" w:rsidRPr="00CA6BAC" w:rsidRDefault="00BE7DE1" w:rsidP="00751B8B">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Maintaining Defect Log: Defect Logging, Re-testing, Tracking &amp; Analysis.</w:t>
      </w:r>
    </w:p>
    <w:p w:rsidR="00BE7DE1" w:rsidRPr="00CA6BAC" w:rsidRDefault="00BE7DE1" w:rsidP="00751B8B">
      <w:pPr>
        <w:suppressAutoHyphens/>
        <w:spacing w:after="0" w:line="240" w:lineRule="auto"/>
        <w:ind w:left="-90"/>
        <w:jc w:val="both"/>
        <w:rPr>
          <w:rFonts w:cstheme="minorHAnsi"/>
        </w:rPr>
      </w:pPr>
    </w:p>
    <w:p w:rsidR="008E07EF" w:rsidRPr="00CA6BAC" w:rsidRDefault="008E07EF" w:rsidP="008E07EF">
      <w:pPr>
        <w:pStyle w:val="Cog-bullet"/>
        <w:numPr>
          <w:ilvl w:val="0"/>
          <w:numId w:val="0"/>
        </w:numPr>
        <w:spacing w:before="0" w:after="0"/>
        <w:jc w:val="both"/>
        <w:rPr>
          <w:rFonts w:asciiTheme="minorHAnsi" w:eastAsiaTheme="minorHAnsi" w:hAnsiTheme="minorHAnsi" w:cstheme="minorHAnsi"/>
          <w:b/>
          <w:color w:val="auto"/>
          <w:sz w:val="22"/>
          <w:szCs w:val="22"/>
        </w:rPr>
      </w:pPr>
      <w:r w:rsidRPr="00CA6BAC">
        <w:rPr>
          <w:rFonts w:asciiTheme="minorHAnsi" w:eastAsiaTheme="minorHAnsi" w:hAnsiTheme="minorHAnsi" w:cstheme="minorHAnsi"/>
          <w:b/>
          <w:color w:val="auto"/>
          <w:sz w:val="22"/>
          <w:szCs w:val="22"/>
        </w:rPr>
        <w:t>Achievements:</w:t>
      </w:r>
    </w:p>
    <w:p w:rsidR="008E07EF" w:rsidRPr="00CA6BAC" w:rsidRDefault="008E07EF" w:rsidP="008E07EF">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SPOTTED Award from HR Testing Groups for A2B Testing Project</w:t>
      </w:r>
    </w:p>
    <w:p w:rsidR="008E07EF" w:rsidRPr="00CA6BAC" w:rsidRDefault="008E07EF" w:rsidP="008E07EF">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Icon of the Month for Binda-Automation project</w:t>
      </w:r>
    </w:p>
    <w:p w:rsidR="004B0E8D" w:rsidRPr="00CA6BAC" w:rsidRDefault="008E07EF" w:rsidP="004B0E8D">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Client Appreciation Award from ING HK CNB</w:t>
      </w:r>
    </w:p>
    <w:p w:rsidR="00BE7DE1" w:rsidRPr="00CA6BAC" w:rsidRDefault="004B0E8D" w:rsidP="004B0E8D">
      <w:pPr>
        <w:numPr>
          <w:ilvl w:val="0"/>
          <w:numId w:val="5"/>
        </w:numPr>
        <w:tabs>
          <w:tab w:val="left" w:pos="9000"/>
        </w:tabs>
        <w:suppressAutoHyphens/>
        <w:spacing w:after="0" w:line="240" w:lineRule="auto"/>
        <w:ind w:left="270" w:hanging="270"/>
        <w:jc w:val="both"/>
        <w:rPr>
          <w:rFonts w:cstheme="minorHAnsi"/>
        </w:rPr>
      </w:pPr>
      <w:r w:rsidRPr="00CA6BAC">
        <w:rPr>
          <w:rFonts w:cstheme="minorHAnsi"/>
        </w:rPr>
        <w:t>P</w:t>
      </w:r>
      <w:r w:rsidR="008E07EF" w:rsidRPr="00CA6BAC">
        <w:rPr>
          <w:rFonts w:cstheme="minorHAnsi"/>
        </w:rPr>
        <w:t>illar of the Month in Delivery for Cyberlife.</w:t>
      </w:r>
    </w:p>
    <w:p w:rsidR="008C3BCE" w:rsidRPr="00CA6BAC" w:rsidRDefault="008C3BCE" w:rsidP="00751B8B">
      <w:pPr>
        <w:spacing w:after="0"/>
        <w:ind w:left="-90" w:hanging="360"/>
        <w:jc w:val="both"/>
        <w:rPr>
          <w:rFonts w:cstheme="minorHAnsi"/>
        </w:rPr>
      </w:pPr>
    </w:p>
    <w:sectPr w:rsidR="008C3BCE" w:rsidRPr="00CA6BAC" w:rsidSect="00CA6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0"/>
        </w:tabs>
        <w:ind w:left="1080" w:hanging="360"/>
      </w:pPr>
      <w:rPr>
        <w:rFonts w:ascii="Symbol" w:hAnsi="Symbol"/>
        <w:sz w:val="16"/>
      </w:rPr>
    </w:lvl>
  </w:abstractNum>
  <w:abstractNum w:abstractNumId="1">
    <w:nsid w:val="00000003"/>
    <w:multiLevelType w:val="singleLevel"/>
    <w:tmpl w:val="00000003"/>
    <w:lvl w:ilvl="0">
      <w:start w:val="1"/>
      <w:numFmt w:val="bullet"/>
      <w:lvlText w:val=""/>
      <w:lvlJc w:val="left"/>
      <w:pPr>
        <w:tabs>
          <w:tab w:val="num" w:pos="0"/>
        </w:tabs>
        <w:ind w:left="720" w:hanging="360"/>
      </w:pPr>
      <w:rPr>
        <w:rFonts w:ascii="Symbol" w:hAnsi="Symbol"/>
        <w:sz w:val="18"/>
        <w:szCs w:val="18"/>
      </w:rPr>
    </w:lvl>
  </w:abstractNum>
  <w:abstractNum w:abstractNumId="2">
    <w:nsid w:val="00000004"/>
    <w:multiLevelType w:val="singleLevel"/>
    <w:tmpl w:val="00000004"/>
    <w:name w:val="WW8Num4"/>
    <w:lvl w:ilvl="0">
      <w:start w:val="1"/>
      <w:numFmt w:val="bullet"/>
      <w:lvlText w:val="•"/>
      <w:lvlJc w:val="left"/>
      <w:pPr>
        <w:tabs>
          <w:tab w:val="num" w:pos="0"/>
        </w:tabs>
        <w:ind w:left="720" w:hanging="360"/>
      </w:pPr>
      <w:rPr>
        <w:rFonts w:ascii="Arial" w:hAnsi="Arial"/>
        <w:b/>
        <w:sz w:val="24"/>
      </w:rPr>
    </w:lvl>
  </w:abstractNum>
  <w:abstractNum w:abstractNumId="3">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rPr>
    </w:lvl>
  </w:abstractNum>
  <w:abstractNum w:abstractNumId="5">
    <w:nsid w:val="0000000A"/>
    <w:multiLevelType w:val="singleLevel"/>
    <w:tmpl w:val="0000000A"/>
    <w:name w:val="WW8Num10"/>
    <w:lvl w:ilvl="0">
      <w:start w:val="1"/>
      <w:numFmt w:val="bullet"/>
      <w:lvlText w:val=""/>
      <w:lvlJc w:val="left"/>
      <w:pPr>
        <w:tabs>
          <w:tab w:val="num" w:pos="0"/>
        </w:tabs>
        <w:ind w:left="720" w:hanging="360"/>
      </w:pPr>
      <w:rPr>
        <w:rFonts w:ascii="Symbol" w:hAnsi="Symbol"/>
      </w:rPr>
    </w:lvl>
  </w:abstractNum>
  <w:abstractNum w:abstractNumId="6">
    <w:nsid w:val="106702FD"/>
    <w:multiLevelType w:val="hybridMultilevel"/>
    <w:tmpl w:val="C890E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4EB008F6"/>
    <w:multiLevelType w:val="hybridMultilevel"/>
    <w:tmpl w:val="09544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DF509A"/>
    <w:multiLevelType w:val="hybridMultilevel"/>
    <w:tmpl w:val="ED8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
  </w:num>
  <w:num w:numId="4">
    <w:abstractNumId w:val="5"/>
  </w:num>
  <w:num w:numId="5">
    <w:abstractNumId w:val="9"/>
  </w:num>
  <w:num w:numId="6">
    <w:abstractNumId w:val="4"/>
  </w:num>
  <w:num w:numId="7">
    <w:abstractNumId w:val="6"/>
  </w:num>
  <w:num w:numId="8">
    <w:abstractNumId w:val="2"/>
  </w:num>
  <w:num w:numId="9">
    <w:abstractNumId w:val="0"/>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8"/>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7"/>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BE7DE1"/>
    <w:rsid w:val="00093592"/>
    <w:rsid w:val="000A5F33"/>
    <w:rsid w:val="00194DA7"/>
    <w:rsid w:val="0020545E"/>
    <w:rsid w:val="00212AB0"/>
    <w:rsid w:val="003B38E2"/>
    <w:rsid w:val="003D4B99"/>
    <w:rsid w:val="004B0E8D"/>
    <w:rsid w:val="004C2929"/>
    <w:rsid w:val="00751B8B"/>
    <w:rsid w:val="00893954"/>
    <w:rsid w:val="008C3BCE"/>
    <w:rsid w:val="008E07EF"/>
    <w:rsid w:val="00B2276A"/>
    <w:rsid w:val="00B8146C"/>
    <w:rsid w:val="00BC1D25"/>
    <w:rsid w:val="00BE7DE1"/>
    <w:rsid w:val="00C5188C"/>
    <w:rsid w:val="00C65B4E"/>
    <w:rsid w:val="00C95149"/>
    <w:rsid w:val="00CA6BAC"/>
    <w:rsid w:val="00D7645F"/>
    <w:rsid w:val="00E851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45E"/>
  </w:style>
  <w:style w:type="paragraph" w:styleId="Heading2">
    <w:name w:val="heading 2"/>
    <w:basedOn w:val="Normal"/>
    <w:next w:val="Normal"/>
    <w:link w:val="Heading2Char"/>
    <w:uiPriority w:val="9"/>
    <w:semiHidden/>
    <w:unhideWhenUsed/>
    <w:qFormat/>
    <w:rsid w:val="00BE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7D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BE7DE1"/>
    <w:pPr>
      <w:keepNext/>
      <w:spacing w:before="60" w:after="60" w:line="260" w:lineRule="atLeast"/>
      <w:ind w:left="720"/>
      <w:jc w:val="both"/>
    </w:pPr>
    <w:rPr>
      <w:rFonts w:ascii="Arial" w:eastAsia="Times New Roman" w:hAnsi="Arial" w:cs="Times New Roman"/>
      <w:sz w:val="20"/>
      <w:szCs w:val="20"/>
    </w:rPr>
  </w:style>
  <w:style w:type="paragraph" w:customStyle="1" w:styleId="Cog-bullet">
    <w:name w:val="Cog-bullet"/>
    <w:basedOn w:val="Normal"/>
    <w:rsid w:val="00BE7DE1"/>
    <w:pPr>
      <w:keepNext/>
      <w:numPr>
        <w:numId w:val="1"/>
      </w:numPr>
      <w:spacing w:before="60" w:after="60" w:line="260" w:lineRule="atLeast"/>
    </w:pPr>
    <w:rPr>
      <w:rFonts w:ascii="Arial" w:eastAsia="Times New Roman" w:hAnsi="Arial" w:cs="Times New Roman"/>
      <w:color w:val="000000"/>
      <w:sz w:val="18"/>
      <w:szCs w:val="20"/>
    </w:rPr>
  </w:style>
  <w:style w:type="paragraph" w:customStyle="1" w:styleId="Cog-H2a">
    <w:name w:val="Cog-H2a"/>
    <w:basedOn w:val="Heading2"/>
    <w:next w:val="Cog-body"/>
    <w:rsid w:val="00BE7DE1"/>
    <w:pPr>
      <w:keepLines w:val="0"/>
      <w:spacing w:before="0" w:after="120" w:line="240" w:lineRule="auto"/>
    </w:pPr>
    <w:rPr>
      <w:rFonts w:ascii="Arial" w:eastAsia="Times New Roman" w:hAnsi="Arial" w:cs="Times New Roman"/>
      <w:bCs w:val="0"/>
      <w:color w:val="000080"/>
      <w:sz w:val="24"/>
      <w:szCs w:val="20"/>
    </w:rPr>
  </w:style>
  <w:style w:type="paragraph" w:customStyle="1" w:styleId="Cog-H3a">
    <w:name w:val="Cog-H3a"/>
    <w:basedOn w:val="Heading3"/>
    <w:rsid w:val="00BE7DE1"/>
    <w:pPr>
      <w:keepLines w:val="0"/>
      <w:spacing w:before="120" w:after="120" w:line="240" w:lineRule="atLeast"/>
    </w:pPr>
    <w:rPr>
      <w:rFonts w:ascii="Arial" w:eastAsia="Times New Roman" w:hAnsi="Arial" w:cs="Times New Roman"/>
      <w:bCs w:val="0"/>
      <w:color w:val="000080"/>
      <w:szCs w:val="20"/>
    </w:rPr>
  </w:style>
  <w:style w:type="character" w:styleId="Hyperlink">
    <w:name w:val="Hyperlink"/>
    <w:rsid w:val="00BE7DE1"/>
    <w:rPr>
      <w:color w:val="0000FF"/>
      <w:u w:val="single"/>
    </w:rPr>
  </w:style>
  <w:style w:type="character" w:customStyle="1" w:styleId="Heading2Char">
    <w:name w:val="Heading 2 Char"/>
    <w:basedOn w:val="DefaultParagraphFont"/>
    <w:link w:val="Heading2"/>
    <w:uiPriority w:val="9"/>
    <w:semiHidden/>
    <w:rsid w:val="00BE7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7DE1"/>
    <w:rPr>
      <w:rFonts w:asciiTheme="majorHAnsi" w:eastAsiaTheme="majorEastAsia" w:hAnsiTheme="majorHAnsi" w:cstheme="majorBidi"/>
      <w:b/>
      <w:bCs/>
      <w:color w:val="4F81BD" w:themeColor="accent1"/>
    </w:rPr>
  </w:style>
  <w:style w:type="paragraph" w:styleId="NormalWeb">
    <w:name w:val="Normal (Web)"/>
    <w:basedOn w:val="Normal"/>
    <w:rsid w:val="00BE7D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7DE1"/>
    <w:pPr>
      <w:spacing w:after="0" w:line="240" w:lineRule="auto"/>
      <w:ind w:left="720"/>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E7D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E7DE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ody">
    <w:name w:val="Cog-body"/>
    <w:basedOn w:val="Normal"/>
    <w:rsid w:val="00BE7DE1"/>
    <w:pPr>
      <w:keepNext/>
      <w:spacing w:before="60" w:after="60" w:line="260" w:lineRule="atLeast"/>
      <w:ind w:left="720"/>
      <w:jc w:val="both"/>
    </w:pPr>
    <w:rPr>
      <w:rFonts w:ascii="Arial" w:eastAsia="Times New Roman" w:hAnsi="Arial" w:cs="Times New Roman"/>
      <w:sz w:val="20"/>
      <w:szCs w:val="20"/>
    </w:rPr>
  </w:style>
  <w:style w:type="paragraph" w:customStyle="1" w:styleId="Cog-bullet">
    <w:name w:val="Cog-bullet"/>
    <w:basedOn w:val="Normal"/>
    <w:rsid w:val="00BE7DE1"/>
    <w:pPr>
      <w:keepNext/>
      <w:numPr>
        <w:numId w:val="1"/>
      </w:numPr>
      <w:spacing w:before="60" w:after="60" w:line="260" w:lineRule="atLeast"/>
    </w:pPr>
    <w:rPr>
      <w:rFonts w:ascii="Arial" w:eastAsia="Times New Roman" w:hAnsi="Arial" w:cs="Times New Roman"/>
      <w:color w:val="000000"/>
      <w:sz w:val="18"/>
      <w:szCs w:val="20"/>
    </w:rPr>
  </w:style>
  <w:style w:type="paragraph" w:customStyle="1" w:styleId="Cog-H2a">
    <w:name w:val="Cog-H2a"/>
    <w:basedOn w:val="Heading2"/>
    <w:next w:val="Cog-body"/>
    <w:rsid w:val="00BE7DE1"/>
    <w:pPr>
      <w:keepLines w:val="0"/>
      <w:spacing w:before="0" w:after="120" w:line="240" w:lineRule="auto"/>
    </w:pPr>
    <w:rPr>
      <w:rFonts w:ascii="Arial" w:eastAsia="Times New Roman" w:hAnsi="Arial" w:cs="Times New Roman"/>
      <w:bCs w:val="0"/>
      <w:color w:val="000080"/>
      <w:sz w:val="24"/>
      <w:szCs w:val="20"/>
    </w:rPr>
  </w:style>
  <w:style w:type="paragraph" w:customStyle="1" w:styleId="Cog-H3a">
    <w:name w:val="Cog-H3a"/>
    <w:basedOn w:val="Heading3"/>
    <w:rsid w:val="00BE7DE1"/>
    <w:pPr>
      <w:keepLines w:val="0"/>
      <w:spacing w:before="120" w:after="120" w:line="240" w:lineRule="atLeast"/>
    </w:pPr>
    <w:rPr>
      <w:rFonts w:ascii="Arial" w:eastAsia="Times New Roman" w:hAnsi="Arial" w:cs="Times New Roman"/>
      <w:bCs w:val="0"/>
      <w:color w:val="000080"/>
      <w:szCs w:val="20"/>
    </w:rPr>
  </w:style>
  <w:style w:type="character" w:styleId="Hyperlink">
    <w:name w:val="Hyperlink"/>
    <w:rsid w:val="00BE7DE1"/>
    <w:rPr>
      <w:color w:val="0000FF"/>
      <w:u w:val="single"/>
    </w:rPr>
  </w:style>
  <w:style w:type="character" w:customStyle="1" w:styleId="Heading2Char">
    <w:name w:val="Heading 2 Char"/>
    <w:basedOn w:val="DefaultParagraphFont"/>
    <w:link w:val="Heading2"/>
    <w:uiPriority w:val="9"/>
    <w:semiHidden/>
    <w:rsid w:val="00BE7DE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E7DE1"/>
    <w:rPr>
      <w:rFonts w:asciiTheme="majorHAnsi" w:eastAsiaTheme="majorEastAsia" w:hAnsiTheme="majorHAnsi" w:cstheme="majorBidi"/>
      <w:b/>
      <w:bCs/>
      <w:color w:val="4F81BD" w:themeColor="accent1"/>
    </w:rPr>
  </w:style>
  <w:style w:type="paragraph" w:styleId="NormalWeb">
    <w:name w:val="Normal (Web)"/>
    <w:basedOn w:val="Normal"/>
    <w:rsid w:val="00BE7D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7DE1"/>
    <w:pPr>
      <w:spacing w:after="0" w:line="240" w:lineRule="auto"/>
      <w:ind w:left="720"/>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55681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1515</Words>
  <Characters>8638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2016-10-06T19:00:00Z</dcterms:created>
  <dcterms:modified xsi:type="dcterms:W3CDTF">2016-10-06T19:00:00Z</dcterms:modified>
</cp:coreProperties>
</file>