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E6" w:rsidRPr="00007C62" w:rsidRDefault="00586DF8" w:rsidP="00A464E6">
      <w:pPr>
        <w:rPr>
          <w:rFonts w:ascii="Calibri" w:hAnsi="Calibri" w:cs="Arial"/>
          <w:b/>
        </w:rPr>
      </w:pPr>
      <w:proofErr w:type="spellStart"/>
      <w:r w:rsidRPr="00007C62">
        <w:rPr>
          <w:rFonts w:ascii="Calibri" w:hAnsi="Calibri" w:cs="Arial"/>
          <w:b/>
        </w:rPr>
        <w:t>Deepchand</w:t>
      </w:r>
      <w:proofErr w:type="spellEnd"/>
      <w:r w:rsidRPr="00007C62">
        <w:rPr>
          <w:rFonts w:ascii="Calibri" w:hAnsi="Calibri" w:cs="Arial"/>
          <w:b/>
        </w:rPr>
        <w:t xml:space="preserve"> </w:t>
      </w:r>
      <w:proofErr w:type="spellStart"/>
      <w:r w:rsidRPr="00007C62">
        <w:rPr>
          <w:rFonts w:ascii="Calibri" w:hAnsi="Calibri" w:cs="Arial"/>
          <w:b/>
        </w:rPr>
        <w:t>Pinnaka</w:t>
      </w:r>
      <w:proofErr w:type="spellEnd"/>
    </w:p>
    <w:p w:rsidR="00765A20" w:rsidRPr="00007C62" w:rsidRDefault="00765A20" w:rsidP="00A464E6">
      <w:pPr>
        <w:rPr>
          <w:rFonts w:ascii="Calibri" w:hAnsi="Calibri" w:cs="Arial"/>
        </w:rPr>
      </w:pPr>
      <w:bookmarkStart w:id="0" w:name="_GoBack"/>
      <w:bookmarkEnd w:id="0"/>
    </w:p>
    <w:p w:rsidR="00765A20" w:rsidRPr="00007C62" w:rsidRDefault="00765A20" w:rsidP="00765A20">
      <w:pPr>
        <w:spacing w:line="120" w:lineRule="auto"/>
        <w:rPr>
          <w:rFonts w:ascii="Calibri" w:hAnsi="Calibri" w:cs="Arial"/>
        </w:rPr>
      </w:pPr>
    </w:p>
    <w:p w:rsidR="00A464E6" w:rsidRPr="00007C62" w:rsidRDefault="00A464E6" w:rsidP="00A464E6">
      <w:pPr>
        <w:rPr>
          <w:rFonts w:ascii="Calibri" w:hAnsi="Calibri" w:cs="Arial"/>
        </w:rPr>
      </w:pPr>
    </w:p>
    <w:p w:rsidR="00A464E6" w:rsidRPr="00007C62" w:rsidRDefault="00A464E6" w:rsidP="00A464E6">
      <w:pPr>
        <w:shd w:val="pct12" w:color="auto" w:fill="auto"/>
        <w:jc w:val="both"/>
        <w:rPr>
          <w:rFonts w:ascii="Calibri" w:hAnsi="Calibri" w:cs="Arial"/>
          <w:b/>
        </w:rPr>
      </w:pPr>
      <w:r w:rsidRPr="00007C62">
        <w:rPr>
          <w:rFonts w:ascii="Calibri" w:hAnsi="Calibri" w:cs="Arial"/>
          <w:b/>
        </w:rPr>
        <w:t>Professional Summary</w:t>
      </w:r>
    </w:p>
    <w:tbl>
      <w:tblPr>
        <w:tblW w:w="0" w:type="auto"/>
        <w:tblLook w:val="04A0" w:firstRow="1" w:lastRow="0" w:firstColumn="1" w:lastColumn="0" w:noHBand="0" w:noVBand="1"/>
      </w:tblPr>
      <w:tblGrid>
        <w:gridCol w:w="4788"/>
        <w:gridCol w:w="4788"/>
      </w:tblGrid>
      <w:tr w:rsidR="00A464E6" w:rsidRPr="00007C62" w:rsidTr="00400DAC">
        <w:tc>
          <w:tcPr>
            <w:tcW w:w="4788" w:type="dxa"/>
            <w:tcBorders>
              <w:top w:val="dotted" w:sz="4" w:space="0" w:color="FFFFFF"/>
              <w:left w:val="dotted" w:sz="4" w:space="0" w:color="FFFFFF"/>
              <w:bottom w:val="dotted" w:sz="4" w:space="0" w:color="FFFFFF"/>
              <w:right w:val="dotted" w:sz="4" w:space="0" w:color="FFFFFF"/>
            </w:tcBorders>
          </w:tcPr>
          <w:p w:rsidR="00A464E6" w:rsidRPr="00007C62" w:rsidRDefault="00A464E6" w:rsidP="00400DAC">
            <w:pPr>
              <w:rPr>
                <w:rFonts w:ascii="Calibri" w:hAnsi="Calibri" w:cs="Arial"/>
              </w:rPr>
            </w:pPr>
          </w:p>
        </w:tc>
        <w:tc>
          <w:tcPr>
            <w:tcW w:w="4788" w:type="dxa"/>
            <w:tcBorders>
              <w:top w:val="dotted" w:sz="4" w:space="0" w:color="FFFFFF"/>
              <w:left w:val="dotted" w:sz="4" w:space="0" w:color="FFFFFF"/>
              <w:bottom w:val="dotted" w:sz="4" w:space="0" w:color="FFFFFF"/>
              <w:right w:val="dotted" w:sz="4" w:space="0" w:color="FFFFFF"/>
            </w:tcBorders>
          </w:tcPr>
          <w:p w:rsidR="00A464E6" w:rsidRPr="00007C62" w:rsidRDefault="00A464E6" w:rsidP="00400DAC">
            <w:pPr>
              <w:rPr>
                <w:rFonts w:ascii="Calibri" w:hAnsi="Calibri" w:cs="Arial"/>
              </w:rPr>
            </w:pPr>
          </w:p>
        </w:tc>
      </w:tr>
    </w:tbl>
    <w:p w:rsidR="00A464E6" w:rsidRPr="00007C62" w:rsidRDefault="00AE691B" w:rsidP="00A464E6">
      <w:pPr>
        <w:pStyle w:val="ListParagraph"/>
        <w:numPr>
          <w:ilvl w:val="0"/>
          <w:numId w:val="5"/>
        </w:numPr>
        <w:rPr>
          <w:rFonts w:cs="Arial"/>
          <w:color w:val="auto"/>
          <w:sz w:val="24"/>
          <w:szCs w:val="24"/>
        </w:rPr>
      </w:pPr>
      <w:r>
        <w:rPr>
          <w:rFonts w:cs="Arial"/>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-57150</wp:posOffset>
                </wp:positionH>
                <wp:positionV relativeFrom="paragraph">
                  <wp:posOffset>-711201</wp:posOffset>
                </wp:positionV>
                <wp:extent cx="6334125" cy="0"/>
                <wp:effectExtent l="0" t="0" r="95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5400">
                          <a:solidFill>
                            <a:srgbClr val="2727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FC12BC" id="_x0000_t32" coordsize="21600,21600" o:spt="32" o:oned="t" path="m,l21600,21600e" filled="f">
                <v:path arrowok="t" fillok="f" o:connecttype="none"/>
                <o:lock v:ext="edit" shapetype="t"/>
              </v:shapetype>
              <v:shape id="Straight Arrow Connector 1" o:spid="_x0000_s1026" type="#_x0000_t32" style="position:absolute;margin-left:-4.5pt;margin-top:-56pt;width:498.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" strokecolor="#272727" strokeweight="2pt"/>
            </w:pict>
          </mc:Fallback>
        </mc:AlternateContent>
      </w:r>
      <w:r w:rsidR="004245D5">
        <w:rPr>
          <w:rFonts w:cs="Arial"/>
          <w:color w:val="auto"/>
          <w:sz w:val="24"/>
          <w:szCs w:val="24"/>
        </w:rPr>
        <w:t xml:space="preserve">7+ </w:t>
      </w:r>
      <w:r w:rsidR="00A464E6" w:rsidRPr="00007C62">
        <w:rPr>
          <w:rFonts w:cs="Arial"/>
          <w:color w:val="auto"/>
          <w:sz w:val="24"/>
          <w:szCs w:val="24"/>
        </w:rPr>
        <w:t>years as Desktop Engineer working on System Administration and deploying applications with SCCM 2007/2012 and Application Packaging/Virtualization on Windows XP Professional/Window</w:t>
      </w:r>
      <w:r w:rsidR="00FD65B4">
        <w:rPr>
          <w:rFonts w:cs="Arial"/>
          <w:color w:val="auto"/>
          <w:sz w:val="24"/>
          <w:szCs w:val="24"/>
        </w:rPr>
        <w:t>s Vista/Windows 7 /Windows 8,</w:t>
      </w:r>
      <w:r w:rsidR="00A464E6" w:rsidRPr="00007C62">
        <w:rPr>
          <w:rFonts w:cs="Arial"/>
          <w:color w:val="auto"/>
          <w:sz w:val="24"/>
          <w:szCs w:val="24"/>
        </w:rPr>
        <w:t xml:space="preserve"> Windows 8.1</w:t>
      </w:r>
      <w:r w:rsidR="00FD65B4">
        <w:rPr>
          <w:rFonts w:cs="Arial"/>
          <w:color w:val="auto"/>
          <w:sz w:val="24"/>
          <w:szCs w:val="24"/>
        </w:rPr>
        <w:t>/ and Windows 10</w:t>
      </w:r>
    </w:p>
    <w:p w:rsidR="00A464E6" w:rsidRDefault="00A464E6" w:rsidP="00A464E6">
      <w:pPr>
        <w:pStyle w:val="ListParagraph"/>
        <w:numPr>
          <w:ilvl w:val="0"/>
          <w:numId w:val="5"/>
        </w:numPr>
        <w:rPr>
          <w:rFonts w:cs="Arial"/>
          <w:color w:val="auto"/>
          <w:sz w:val="24"/>
          <w:szCs w:val="24"/>
        </w:rPr>
      </w:pPr>
      <w:r w:rsidRPr="00007C62">
        <w:rPr>
          <w:rFonts w:cs="Arial"/>
          <w:color w:val="auto"/>
          <w:sz w:val="24"/>
          <w:szCs w:val="24"/>
        </w:rPr>
        <w:t>Extensive experience on Microsoft Client products, Server and Network Technologies </w:t>
      </w:r>
    </w:p>
    <w:p w:rsidR="00FD65B4" w:rsidRPr="00FD65B4" w:rsidRDefault="00FD65B4" w:rsidP="00A464E6">
      <w:pPr>
        <w:pStyle w:val="ListParagraph"/>
        <w:numPr>
          <w:ilvl w:val="0"/>
          <w:numId w:val="5"/>
        </w:numPr>
        <w:rPr>
          <w:rFonts w:cs="Arial"/>
          <w:color w:val="auto"/>
          <w:sz w:val="24"/>
          <w:szCs w:val="24"/>
        </w:rPr>
      </w:pPr>
      <w:r w:rsidRPr="00FD65B4">
        <w:rPr>
          <w:rFonts w:cs="Arial"/>
          <w:color w:val="auto"/>
          <w:sz w:val="24"/>
          <w:szCs w:val="24"/>
        </w:rPr>
        <w:t>Expertise in integrating and managing client device with Microsoft Windows Intune.</w:t>
      </w:r>
    </w:p>
    <w:p w:rsidR="0076483B" w:rsidRPr="0076483B" w:rsidRDefault="00A464E6" w:rsidP="0076483B">
      <w:pPr>
        <w:pStyle w:val="ListParagraph"/>
        <w:numPr>
          <w:ilvl w:val="0"/>
          <w:numId w:val="5"/>
        </w:numPr>
        <w:rPr>
          <w:rFonts w:cs="Arial"/>
          <w:color w:val="auto"/>
          <w:sz w:val="24"/>
          <w:szCs w:val="24"/>
        </w:rPr>
      </w:pPr>
      <w:r w:rsidRPr="0076483B">
        <w:rPr>
          <w:rFonts w:cs="Arial"/>
          <w:color w:val="auto"/>
          <w:sz w:val="24"/>
          <w:szCs w:val="24"/>
        </w:rPr>
        <w:t xml:space="preserve">Expertise in packaging tools like Wise Package Studio, </w:t>
      </w:r>
      <w:proofErr w:type="spellStart"/>
      <w:r w:rsidRPr="0076483B">
        <w:rPr>
          <w:rFonts w:cs="Arial"/>
          <w:color w:val="auto"/>
          <w:sz w:val="24"/>
          <w:szCs w:val="24"/>
        </w:rPr>
        <w:t>Flexera</w:t>
      </w:r>
      <w:proofErr w:type="spellEnd"/>
      <w:r w:rsidR="00FD65B4" w:rsidRPr="0076483B">
        <w:rPr>
          <w:rFonts w:cs="Arial"/>
          <w:color w:val="auto"/>
          <w:sz w:val="24"/>
          <w:szCs w:val="24"/>
        </w:rPr>
        <w:t xml:space="preserve"> </w:t>
      </w:r>
      <w:proofErr w:type="spellStart"/>
      <w:r w:rsidRPr="0076483B">
        <w:rPr>
          <w:rFonts w:cs="Arial"/>
          <w:color w:val="auto"/>
          <w:sz w:val="24"/>
          <w:szCs w:val="24"/>
        </w:rPr>
        <w:t>AdminStudio</w:t>
      </w:r>
      <w:proofErr w:type="spellEnd"/>
      <w:r w:rsidR="00FD65B4" w:rsidRPr="0076483B">
        <w:rPr>
          <w:rFonts w:cs="Arial"/>
          <w:color w:val="auto"/>
          <w:sz w:val="24"/>
          <w:szCs w:val="24"/>
        </w:rPr>
        <w:t xml:space="preserve">, </w:t>
      </w:r>
      <w:proofErr w:type="spellStart"/>
      <w:r w:rsidRPr="0076483B">
        <w:rPr>
          <w:rFonts w:cs="Arial"/>
          <w:color w:val="auto"/>
          <w:sz w:val="24"/>
          <w:szCs w:val="24"/>
        </w:rPr>
        <w:t>Installsheild</w:t>
      </w:r>
      <w:proofErr w:type="spellEnd"/>
      <w:r w:rsidRPr="0076483B">
        <w:rPr>
          <w:rFonts w:cs="Arial"/>
          <w:color w:val="auto"/>
          <w:sz w:val="24"/>
          <w:szCs w:val="24"/>
        </w:rPr>
        <w:t xml:space="preserve">, App V 5.0 sp1 and VM Ware </w:t>
      </w:r>
      <w:proofErr w:type="spellStart"/>
      <w:r w:rsidRPr="0076483B">
        <w:rPr>
          <w:rFonts w:cs="Arial"/>
          <w:color w:val="auto"/>
          <w:sz w:val="24"/>
          <w:szCs w:val="24"/>
        </w:rPr>
        <w:t>Thinapp</w:t>
      </w:r>
      <w:proofErr w:type="spellEnd"/>
      <w:r w:rsidRPr="0076483B">
        <w:rPr>
          <w:rFonts w:cs="Arial"/>
          <w:color w:val="auto"/>
          <w:sz w:val="24"/>
          <w:szCs w:val="24"/>
        </w:rPr>
        <w:t xml:space="preserve"> 4.7</w:t>
      </w:r>
    </w:p>
    <w:p w:rsidR="00A464E6" w:rsidRPr="0076483B" w:rsidRDefault="0076483B" w:rsidP="00A464E6">
      <w:pPr>
        <w:pStyle w:val="ListParagraph"/>
        <w:numPr>
          <w:ilvl w:val="0"/>
          <w:numId w:val="5"/>
        </w:numPr>
        <w:rPr>
          <w:rFonts w:cs="Arial"/>
          <w:color w:val="auto"/>
          <w:sz w:val="24"/>
          <w:szCs w:val="24"/>
        </w:rPr>
      </w:pPr>
      <w:r w:rsidRPr="0076483B">
        <w:rPr>
          <w:rFonts w:cs="Arial"/>
          <w:color w:val="auto"/>
          <w:sz w:val="24"/>
          <w:szCs w:val="24"/>
        </w:rPr>
        <w:t xml:space="preserve">Working knowledge on cloud services such as Azure, Intune, Exchange, SharePoint, </w:t>
      </w:r>
      <w:proofErr w:type="spellStart"/>
      <w:r w:rsidRPr="0076483B">
        <w:rPr>
          <w:rFonts w:cs="Arial"/>
          <w:color w:val="auto"/>
          <w:sz w:val="24"/>
          <w:szCs w:val="24"/>
        </w:rPr>
        <w:t>OneDrive</w:t>
      </w:r>
      <w:proofErr w:type="spellEnd"/>
      <w:r w:rsidRPr="0076483B">
        <w:rPr>
          <w:rFonts w:cs="Arial"/>
          <w:color w:val="auto"/>
          <w:sz w:val="24"/>
          <w:szCs w:val="24"/>
        </w:rPr>
        <w:t xml:space="preserve">, O365 </w:t>
      </w:r>
      <w:proofErr w:type="spellStart"/>
      <w:r w:rsidRPr="0076483B">
        <w:rPr>
          <w:rFonts w:cs="Arial"/>
          <w:color w:val="auto"/>
          <w:sz w:val="24"/>
          <w:szCs w:val="24"/>
        </w:rPr>
        <w:t>ProPlus</w:t>
      </w:r>
      <w:proofErr w:type="spellEnd"/>
      <w:r w:rsidRPr="0076483B">
        <w:rPr>
          <w:rFonts w:cs="Arial"/>
          <w:color w:val="auto"/>
          <w:sz w:val="24"/>
          <w:szCs w:val="24"/>
        </w:rPr>
        <w:t>, Yammer, AADP (Azure Active Directory Premium) and ARMS (Azure Rights Management Services).</w:t>
      </w:r>
      <w:r w:rsidR="00A464E6" w:rsidRPr="0076483B">
        <w:rPr>
          <w:rFonts w:cs="Arial"/>
          <w:color w:val="auto"/>
          <w:sz w:val="24"/>
          <w:szCs w:val="24"/>
        </w:rPr>
        <w:t>Extensively used PowerShell, VB Scripting and Wise Scripting to implement Custom Actions in an MSI and for Automation.</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Expertise in using imaging tools like Symantec Ghost, MDT 2012/2013</w:t>
      </w:r>
    </w:p>
    <w:p w:rsidR="00A464E6" w:rsidRDefault="00A464E6" w:rsidP="00A464E6">
      <w:pPr>
        <w:pStyle w:val="ListParagraph"/>
        <w:numPr>
          <w:ilvl w:val="0"/>
          <w:numId w:val="5"/>
        </w:numPr>
        <w:rPr>
          <w:rFonts w:cs="Arial"/>
          <w:color w:val="auto"/>
          <w:sz w:val="24"/>
          <w:szCs w:val="24"/>
        </w:rPr>
      </w:pPr>
      <w:r w:rsidRPr="00007C62">
        <w:rPr>
          <w:rFonts w:cs="Arial"/>
          <w:color w:val="auto"/>
          <w:sz w:val="24"/>
          <w:szCs w:val="24"/>
        </w:rPr>
        <w:t>Good experience in configuring USMT for various windows migrations</w:t>
      </w:r>
    </w:p>
    <w:p w:rsidR="0076483B" w:rsidRPr="00007C62" w:rsidRDefault="0076483B" w:rsidP="0076483B">
      <w:pPr>
        <w:pStyle w:val="ListParagraph"/>
        <w:numPr>
          <w:ilvl w:val="0"/>
          <w:numId w:val="5"/>
        </w:numPr>
        <w:rPr>
          <w:rFonts w:cs="Arial"/>
          <w:color w:val="auto"/>
          <w:sz w:val="24"/>
          <w:szCs w:val="24"/>
        </w:rPr>
      </w:pPr>
      <w:r w:rsidRPr="0076483B">
        <w:rPr>
          <w:rFonts w:cs="Arial"/>
          <w:color w:val="auto"/>
          <w:sz w:val="24"/>
          <w:szCs w:val="24"/>
        </w:rPr>
        <w:t>Experience in deploying applications, policies and profiles (Email profiles, Wi-Fi Profile and Certificate Profiles) through Intune and Intune Hybrid (Intune integrated with SCCM).</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Experience in deploying application through Citrix </w:t>
      </w:r>
      <w:proofErr w:type="spellStart"/>
      <w:r w:rsidRPr="00007C62">
        <w:rPr>
          <w:rFonts w:cs="Arial"/>
          <w:color w:val="auto"/>
          <w:sz w:val="24"/>
          <w:szCs w:val="24"/>
        </w:rPr>
        <w:t>Xenapp</w:t>
      </w:r>
      <w:proofErr w:type="spellEnd"/>
      <w:r w:rsidRPr="00007C62">
        <w:rPr>
          <w:rFonts w:cs="Arial"/>
          <w:color w:val="auto"/>
          <w:sz w:val="24"/>
          <w:szCs w:val="24"/>
        </w:rPr>
        <w:t xml:space="preserve"> 5 including Application Streaming Process, Application Delivery Criteria and User Profiles</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Excellent knowledge of Windows Operating, its File System, WMI, Registries, Services, ODBCs and Environmental Variables.</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Good Knowledge of Windows Active directory services and Group policy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Expertise in Deploying applications and patches using SCCM 2012</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Experience in creating AD Groups, adding and deleting Users to the AD Groups.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Good Experience in creating necessary SCCM Collections both Static and Dynamic.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Experience in generating Reports on SCCM using SQL management Studio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Have good exposure in using Windows Installer SDK development tools like Orca to work with MSI's and debugging for package review/cleanup.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Very well experienced in using/creating Transforms (MST), Patches (MSP) and Merge Modules for use with MSI's and testing and deploying the applications.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Good Knowledge in Distribution tools like Altiris, </w:t>
      </w:r>
      <w:proofErr w:type="spellStart"/>
      <w:r w:rsidRPr="00007C62">
        <w:rPr>
          <w:rFonts w:cs="Arial"/>
          <w:color w:val="auto"/>
          <w:sz w:val="24"/>
          <w:szCs w:val="24"/>
        </w:rPr>
        <w:t>LanDesk</w:t>
      </w:r>
      <w:proofErr w:type="spellEnd"/>
      <w:r w:rsidRPr="00007C62">
        <w:rPr>
          <w:rFonts w:cs="Arial"/>
          <w:color w:val="auto"/>
          <w:sz w:val="24"/>
          <w:szCs w:val="24"/>
        </w:rPr>
        <w:t xml:space="preserve"> and SMS/SCCM and expertise with Sequencing Tool </w:t>
      </w:r>
      <w:proofErr w:type="spellStart"/>
      <w:r w:rsidRPr="00007C62">
        <w:rPr>
          <w:rFonts w:cs="Arial"/>
          <w:color w:val="auto"/>
          <w:sz w:val="24"/>
          <w:szCs w:val="24"/>
        </w:rPr>
        <w:t>AppV</w:t>
      </w:r>
      <w:proofErr w:type="spellEnd"/>
      <w:r w:rsidRPr="00007C62">
        <w:rPr>
          <w:rFonts w:cs="Arial"/>
          <w:color w:val="auto"/>
          <w:sz w:val="24"/>
          <w:szCs w:val="24"/>
        </w:rPr>
        <w:t xml:space="preserve"> 5.0sp1 and </w:t>
      </w:r>
      <w:proofErr w:type="spellStart"/>
      <w:r w:rsidRPr="00007C62">
        <w:rPr>
          <w:rFonts w:cs="Arial"/>
          <w:color w:val="auto"/>
          <w:sz w:val="24"/>
          <w:szCs w:val="24"/>
        </w:rPr>
        <w:t>citrixXenapp</w:t>
      </w:r>
      <w:proofErr w:type="spellEnd"/>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Excellent troubleshooting skills and well experienced in using Process Monitor, Process Explorer, </w:t>
      </w:r>
      <w:proofErr w:type="spellStart"/>
      <w:r w:rsidRPr="00007C62">
        <w:rPr>
          <w:rFonts w:cs="Arial"/>
          <w:color w:val="auto"/>
          <w:sz w:val="24"/>
          <w:szCs w:val="24"/>
        </w:rPr>
        <w:t>InCntrl</w:t>
      </w:r>
      <w:proofErr w:type="spellEnd"/>
      <w:r w:rsidRPr="00007C62">
        <w:rPr>
          <w:rFonts w:cs="Arial"/>
          <w:color w:val="auto"/>
          <w:sz w:val="24"/>
          <w:szCs w:val="24"/>
        </w:rPr>
        <w:t xml:space="preserve"> and various sys internal tools.</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 xml:space="preserve">Experience in Microsoft ACT compatibility tool.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lastRenderedPageBreak/>
        <w:t xml:space="preserve">Worked on various Application packages for Windows2000, Windows XP and 64 bit operating systems Windows Vista and Windows 7. </w:t>
      </w:r>
    </w:p>
    <w:p w:rsidR="00A464E6" w:rsidRPr="00007C62" w:rsidRDefault="00A464E6" w:rsidP="00A464E6">
      <w:pPr>
        <w:pStyle w:val="ListParagraph"/>
        <w:numPr>
          <w:ilvl w:val="0"/>
          <w:numId w:val="5"/>
        </w:numPr>
        <w:rPr>
          <w:rFonts w:cs="Arial"/>
          <w:color w:val="auto"/>
          <w:sz w:val="24"/>
          <w:szCs w:val="24"/>
        </w:rPr>
      </w:pPr>
      <w:r w:rsidRPr="00007C62">
        <w:rPr>
          <w:rFonts w:cs="Arial"/>
          <w:color w:val="auto"/>
          <w:sz w:val="24"/>
          <w:szCs w:val="24"/>
        </w:rPr>
        <w:t>Has excellent communication skills and good understanding of business workflow.</w:t>
      </w:r>
    </w:p>
    <w:p w:rsidR="00A464E6" w:rsidRPr="00007C62" w:rsidRDefault="00A464E6" w:rsidP="00310823">
      <w:pPr>
        <w:pStyle w:val="ListParagraph"/>
        <w:numPr>
          <w:ilvl w:val="0"/>
          <w:numId w:val="5"/>
        </w:numPr>
        <w:rPr>
          <w:rFonts w:cs="Arial"/>
          <w:color w:val="auto"/>
          <w:sz w:val="24"/>
          <w:szCs w:val="24"/>
        </w:rPr>
      </w:pPr>
      <w:r w:rsidRPr="00007C62">
        <w:rPr>
          <w:rFonts w:cs="Arial"/>
          <w:color w:val="auto"/>
          <w:sz w:val="24"/>
          <w:szCs w:val="24"/>
        </w:rPr>
        <w:t>Co-ordinate with application development team and IT business team to gather requirements and establish standards and installation &amp; deployment strategies.</w:t>
      </w:r>
    </w:p>
    <w:p w:rsidR="00A464E6" w:rsidRPr="00007C62" w:rsidRDefault="00A464E6" w:rsidP="00A464E6">
      <w:pPr>
        <w:shd w:val="pct12" w:color="auto" w:fill="auto"/>
        <w:jc w:val="both"/>
        <w:rPr>
          <w:rFonts w:ascii="Calibri" w:hAnsi="Calibri" w:cs="Arial"/>
          <w:b/>
        </w:rPr>
      </w:pPr>
      <w:r w:rsidRPr="00007C62">
        <w:rPr>
          <w:rFonts w:ascii="Calibri" w:hAnsi="Calibri" w:cs="Arial"/>
          <w:b/>
        </w:rPr>
        <w:t>Technical Skills</w:t>
      </w:r>
    </w:p>
    <w:p w:rsidR="00A464E6" w:rsidRPr="00007C62" w:rsidRDefault="00A464E6" w:rsidP="00A464E6">
      <w:pPr>
        <w:rPr>
          <w:rFonts w:ascii="Calibri" w:hAnsi="Calibri" w:cs="Arial"/>
        </w:rPr>
      </w:pP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80" w:firstRow="0" w:lastRow="0" w:firstColumn="1" w:lastColumn="0" w:noHBand="0" w:noVBand="0"/>
      </w:tblPr>
      <w:tblGrid>
        <w:gridCol w:w="3127"/>
        <w:gridCol w:w="6323"/>
      </w:tblGrid>
      <w:tr w:rsidR="00A464E6" w:rsidRPr="00007C62" w:rsidTr="00902C66">
        <w:trPr>
          <w:trHeight w:val="291"/>
        </w:trPr>
        <w:tc>
          <w:tcPr>
            <w:tcW w:w="3127" w:type="dxa"/>
            <w:tcBorders>
              <w:top w:val="single" w:sz="6" w:space="0" w:color="auto"/>
              <w:left w:val="single" w:sz="6" w:space="0" w:color="auto"/>
              <w:bottom w:val="single" w:sz="6" w:space="0" w:color="auto"/>
              <w:right w:val="single" w:sz="6" w:space="0" w:color="auto"/>
            </w:tcBorders>
            <w:shd w:val="clear" w:color="auto" w:fill="D9D9D9"/>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rPr>
            </w:pPr>
            <w:r w:rsidRPr="00007C62">
              <w:rPr>
                <w:rFonts w:ascii="Calibri" w:hAnsi="Calibri" w:cs="Arial"/>
                <w:bCs/>
              </w:rPr>
              <w:t>Operating Systems</w:t>
            </w:r>
          </w:p>
        </w:tc>
        <w:tc>
          <w:tcPr>
            <w:tcW w:w="6323" w:type="dxa"/>
            <w:tcBorders>
              <w:left w:val="single" w:sz="6" w:space="0" w:color="auto"/>
            </w:tcBorders>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rPr>
            </w:pPr>
            <w:r w:rsidRPr="00007C62">
              <w:rPr>
                <w:rFonts w:ascii="Calibri" w:hAnsi="Calibri" w:cs="Arial"/>
              </w:rPr>
              <w:t>Windows 7/8</w:t>
            </w:r>
            <w:r w:rsidR="00FD65B4">
              <w:rPr>
                <w:rFonts w:ascii="Calibri" w:hAnsi="Calibri" w:cs="Arial"/>
              </w:rPr>
              <w:t>/10</w:t>
            </w:r>
            <w:r w:rsidRPr="00007C62">
              <w:rPr>
                <w:rFonts w:ascii="Calibri" w:hAnsi="Calibri" w:cs="Arial"/>
              </w:rPr>
              <w:t>, Windows Vista, Window XP, Windows Server OS 2000/2003/2008, Windows NT Server 4.0 and Workstation, Windows 95, Windows 98 and MS-DOS</w:t>
            </w:r>
          </w:p>
        </w:tc>
      </w:tr>
      <w:tr w:rsidR="00A464E6" w:rsidRPr="00007C62" w:rsidTr="00902C66">
        <w:trPr>
          <w:trHeight w:val="291"/>
        </w:trPr>
        <w:tc>
          <w:tcPr>
            <w:tcW w:w="3127" w:type="dxa"/>
            <w:tcBorders>
              <w:top w:val="single" w:sz="6" w:space="0" w:color="auto"/>
              <w:left w:val="single" w:sz="6" w:space="0" w:color="auto"/>
              <w:bottom w:val="single" w:sz="6" w:space="0" w:color="auto"/>
              <w:right w:val="single" w:sz="6" w:space="0" w:color="auto"/>
            </w:tcBorders>
            <w:shd w:val="clear" w:color="auto" w:fill="D9D9D9"/>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bCs/>
              </w:rPr>
              <w:t>Packaging</w:t>
            </w:r>
          </w:p>
        </w:tc>
        <w:tc>
          <w:tcPr>
            <w:tcW w:w="6323" w:type="dxa"/>
            <w:tcBorders>
              <w:left w:val="single" w:sz="6" w:space="0" w:color="auto"/>
            </w:tcBorders>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rPr>
            </w:pPr>
            <w:r w:rsidRPr="00007C62">
              <w:rPr>
                <w:rFonts w:ascii="Calibri" w:hAnsi="Calibri" w:cs="Arial"/>
              </w:rPr>
              <w:t xml:space="preserve">Wise Package Studio 8.0, 7.0, 6.0, 5.6, Install Shield </w:t>
            </w:r>
            <w:proofErr w:type="spellStart"/>
            <w:r w:rsidRPr="00007C62">
              <w:rPr>
                <w:rFonts w:ascii="Calibri" w:hAnsi="Calibri" w:cs="Arial"/>
              </w:rPr>
              <w:t>AdminStudio</w:t>
            </w:r>
            <w:proofErr w:type="spellEnd"/>
            <w:r w:rsidRPr="00007C62">
              <w:rPr>
                <w:rFonts w:ascii="Calibri" w:hAnsi="Calibri" w:cs="Arial"/>
              </w:rPr>
              <w:t xml:space="preserve"> 6.0, 7.0, 8.0, 8.5, 9.0, 10.0.</w:t>
            </w:r>
          </w:p>
        </w:tc>
      </w:tr>
      <w:tr w:rsidR="00A464E6" w:rsidRPr="00007C62" w:rsidTr="00902C66">
        <w:trPr>
          <w:trHeight w:val="291"/>
        </w:trPr>
        <w:tc>
          <w:tcPr>
            <w:tcW w:w="3127" w:type="dxa"/>
            <w:tcBorders>
              <w:top w:val="single" w:sz="6" w:space="0" w:color="auto"/>
              <w:left w:val="single" w:sz="6" w:space="0" w:color="auto"/>
              <w:bottom w:val="single" w:sz="6" w:space="0" w:color="auto"/>
              <w:right w:val="single" w:sz="6" w:space="0" w:color="auto"/>
            </w:tcBorders>
            <w:shd w:val="clear" w:color="auto" w:fill="D9D9D9"/>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bCs/>
              </w:rPr>
              <w:t>Scripting &amp; Languages</w:t>
            </w:r>
          </w:p>
        </w:tc>
        <w:tc>
          <w:tcPr>
            <w:tcW w:w="6323" w:type="dxa"/>
            <w:tcBorders>
              <w:left w:val="single" w:sz="6" w:space="0" w:color="auto"/>
            </w:tcBorders>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rPr>
            </w:pPr>
            <w:r w:rsidRPr="00007C62">
              <w:rPr>
                <w:rFonts w:ascii="Calibri" w:hAnsi="Calibri" w:cs="Arial"/>
              </w:rPr>
              <w:t>VBScript, MSI/Install Script, Wise Scripting, Power Shell, Batch</w:t>
            </w:r>
          </w:p>
        </w:tc>
      </w:tr>
      <w:tr w:rsidR="00A464E6" w:rsidRPr="00007C62" w:rsidTr="00902C66">
        <w:trPr>
          <w:trHeight w:val="291"/>
        </w:trPr>
        <w:tc>
          <w:tcPr>
            <w:tcW w:w="3127" w:type="dxa"/>
            <w:tcBorders>
              <w:top w:val="single" w:sz="6" w:space="0" w:color="auto"/>
              <w:left w:val="single" w:sz="6" w:space="0" w:color="auto"/>
              <w:bottom w:val="single" w:sz="6" w:space="0" w:color="auto"/>
              <w:right w:val="single" w:sz="6" w:space="0" w:color="auto"/>
            </w:tcBorders>
            <w:shd w:val="clear" w:color="auto" w:fill="D9D9D9"/>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bCs/>
              </w:rPr>
              <w:t>Databases</w:t>
            </w:r>
          </w:p>
        </w:tc>
        <w:tc>
          <w:tcPr>
            <w:tcW w:w="6323" w:type="dxa"/>
            <w:tcBorders>
              <w:left w:val="single" w:sz="6" w:space="0" w:color="auto"/>
            </w:tcBorders>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rPr>
              <w:t>Oracle 7.x/8.0/9.i/10.0, SQL, MS Access</w:t>
            </w:r>
          </w:p>
        </w:tc>
      </w:tr>
      <w:tr w:rsidR="00A464E6" w:rsidRPr="00007C62" w:rsidTr="00902C66">
        <w:trPr>
          <w:trHeight w:val="291"/>
        </w:trPr>
        <w:tc>
          <w:tcPr>
            <w:tcW w:w="3127" w:type="dxa"/>
            <w:tcBorders>
              <w:top w:val="single" w:sz="6" w:space="0" w:color="auto"/>
              <w:left w:val="single" w:sz="6" w:space="0" w:color="auto"/>
              <w:bottom w:val="single" w:sz="6" w:space="0" w:color="auto"/>
              <w:right w:val="single" w:sz="6" w:space="0" w:color="auto"/>
            </w:tcBorders>
            <w:shd w:val="clear" w:color="auto" w:fill="D9D9D9"/>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bCs/>
              </w:rPr>
              <w:t>Management &amp; Deployment Tools</w:t>
            </w:r>
          </w:p>
        </w:tc>
        <w:tc>
          <w:tcPr>
            <w:tcW w:w="6323" w:type="dxa"/>
            <w:tcBorders>
              <w:left w:val="single" w:sz="6" w:space="0" w:color="auto"/>
            </w:tcBorders>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rPr>
            </w:pPr>
            <w:r w:rsidRPr="00007C62">
              <w:rPr>
                <w:rFonts w:ascii="Calibri" w:hAnsi="Calibri" w:cs="Arial"/>
              </w:rPr>
              <w:t>Altiris, SMS 2000/2003, SCCM 2007/2012</w:t>
            </w:r>
            <w:r w:rsidR="004567D1" w:rsidRPr="00007C62">
              <w:rPr>
                <w:rFonts w:ascii="Calibri" w:hAnsi="Calibri" w:cs="Arial"/>
              </w:rPr>
              <w:t>/2014</w:t>
            </w:r>
            <w:r w:rsidRPr="00007C62">
              <w:rPr>
                <w:rFonts w:ascii="Calibri" w:hAnsi="Calibri" w:cs="Arial"/>
              </w:rPr>
              <w:t>, Active directory, Group policy</w:t>
            </w:r>
            <w:r w:rsidR="0076483B">
              <w:rPr>
                <w:rFonts w:ascii="Calibri" w:hAnsi="Calibri" w:cs="Arial"/>
              </w:rPr>
              <w:t>, O356</w:t>
            </w:r>
          </w:p>
        </w:tc>
      </w:tr>
      <w:tr w:rsidR="00A464E6" w:rsidRPr="00007C62" w:rsidTr="00902C66">
        <w:trPr>
          <w:trHeight w:val="291"/>
        </w:trPr>
        <w:tc>
          <w:tcPr>
            <w:tcW w:w="3127" w:type="dxa"/>
            <w:tcBorders>
              <w:top w:val="single" w:sz="6" w:space="0" w:color="auto"/>
              <w:left w:val="single" w:sz="6" w:space="0" w:color="auto"/>
              <w:bottom w:val="single" w:sz="6" w:space="0" w:color="auto"/>
              <w:right w:val="single" w:sz="6" w:space="0" w:color="auto"/>
            </w:tcBorders>
            <w:shd w:val="clear" w:color="auto" w:fill="D9D9D9"/>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rPr>
            </w:pPr>
            <w:r w:rsidRPr="00007C62">
              <w:rPr>
                <w:rFonts w:ascii="Calibri" w:hAnsi="Calibri" w:cs="Arial"/>
                <w:bCs/>
              </w:rPr>
              <w:t>Imaging tools</w:t>
            </w:r>
          </w:p>
        </w:tc>
        <w:tc>
          <w:tcPr>
            <w:tcW w:w="6323" w:type="dxa"/>
            <w:tcBorders>
              <w:left w:val="single" w:sz="6" w:space="0" w:color="auto"/>
            </w:tcBorders>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bCs/>
              </w:rPr>
              <w:t xml:space="preserve">WAIK,DISM, </w:t>
            </w:r>
            <w:proofErr w:type="spellStart"/>
            <w:r w:rsidRPr="00007C62">
              <w:rPr>
                <w:rFonts w:ascii="Calibri" w:hAnsi="Calibri" w:cs="Arial"/>
                <w:bCs/>
              </w:rPr>
              <w:t>ImageX</w:t>
            </w:r>
            <w:proofErr w:type="spellEnd"/>
            <w:r w:rsidRPr="00007C62">
              <w:rPr>
                <w:rFonts w:ascii="Calibri" w:hAnsi="Calibri" w:cs="Arial"/>
                <w:bCs/>
              </w:rPr>
              <w:t>, VMware 5.5, 6.0, 7.0, 8.0, Symantec Ghost 9.0</w:t>
            </w:r>
          </w:p>
        </w:tc>
      </w:tr>
      <w:tr w:rsidR="00A464E6" w:rsidRPr="00007C62" w:rsidTr="00902C66">
        <w:trPr>
          <w:trHeight w:val="291"/>
        </w:trPr>
        <w:tc>
          <w:tcPr>
            <w:tcW w:w="3127" w:type="dxa"/>
            <w:tcBorders>
              <w:top w:val="single" w:sz="6" w:space="0" w:color="auto"/>
              <w:left w:val="single" w:sz="6" w:space="0" w:color="auto"/>
              <w:bottom w:val="single" w:sz="6" w:space="0" w:color="auto"/>
              <w:right w:val="single" w:sz="6" w:space="0" w:color="auto"/>
            </w:tcBorders>
            <w:shd w:val="clear" w:color="auto" w:fill="D9D9D9"/>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bCs/>
              </w:rPr>
              <w:t>Programming languages</w:t>
            </w:r>
          </w:p>
        </w:tc>
        <w:tc>
          <w:tcPr>
            <w:tcW w:w="6323" w:type="dxa"/>
            <w:tcBorders>
              <w:left w:val="single" w:sz="6" w:space="0" w:color="auto"/>
            </w:tcBorders>
            <w:tcMar>
              <w:top w:w="14" w:type="dxa"/>
              <w:left w:w="72" w:type="dxa"/>
              <w:bottom w:w="14" w:type="dxa"/>
              <w:right w:w="72" w:type="dxa"/>
            </w:tcMar>
            <w:vAlign w:val="center"/>
          </w:tcPr>
          <w:p w:rsidR="00A464E6" w:rsidRPr="00007C62" w:rsidRDefault="00A464E6" w:rsidP="00400DAC">
            <w:pPr>
              <w:spacing w:line="276" w:lineRule="auto"/>
              <w:rPr>
                <w:rFonts w:ascii="Calibri" w:hAnsi="Calibri" w:cs="Arial"/>
                <w:bCs/>
              </w:rPr>
            </w:pPr>
            <w:r w:rsidRPr="00007C62">
              <w:rPr>
                <w:rFonts w:ascii="Calibri" w:hAnsi="Calibri" w:cs="Arial"/>
                <w:bCs/>
              </w:rPr>
              <w:t>C, java, HTML</w:t>
            </w:r>
          </w:p>
        </w:tc>
      </w:tr>
    </w:tbl>
    <w:p w:rsidR="00A464E6" w:rsidRPr="00007C62" w:rsidRDefault="00A464E6" w:rsidP="00A464E6">
      <w:pPr>
        <w:rPr>
          <w:rFonts w:ascii="Calibri" w:hAnsi="Calibri" w:cs="Arial"/>
        </w:rPr>
      </w:pPr>
    </w:p>
    <w:p w:rsidR="00A464E6" w:rsidRPr="00007C62" w:rsidRDefault="00A464E6" w:rsidP="00A464E6">
      <w:pPr>
        <w:rPr>
          <w:rFonts w:ascii="Calibri" w:hAnsi="Calibri" w:cs="Arial"/>
        </w:rPr>
      </w:pPr>
    </w:p>
    <w:p w:rsidR="00765A20" w:rsidRPr="00007C62" w:rsidRDefault="00A464E6" w:rsidP="00765A20">
      <w:pPr>
        <w:shd w:val="pct12" w:color="auto" w:fill="auto"/>
        <w:jc w:val="both"/>
        <w:rPr>
          <w:rFonts w:ascii="Calibri" w:hAnsi="Calibri" w:cs="Arial"/>
          <w:b/>
        </w:rPr>
      </w:pPr>
      <w:r w:rsidRPr="00007C62">
        <w:rPr>
          <w:rFonts w:ascii="Calibri" w:hAnsi="Calibri" w:cs="Arial"/>
          <w:b/>
        </w:rPr>
        <w:t>Professional Experience</w:t>
      </w:r>
    </w:p>
    <w:p w:rsidR="00765A20" w:rsidRPr="00007C62" w:rsidRDefault="00765A20" w:rsidP="00765A20">
      <w:pPr>
        <w:rPr>
          <w:rFonts w:ascii="Calibri" w:hAnsi="Calibri"/>
          <w:b/>
        </w:rPr>
      </w:pPr>
    </w:p>
    <w:p w:rsidR="00310823" w:rsidRPr="00007C62" w:rsidRDefault="00310823" w:rsidP="00765A20">
      <w:pPr>
        <w:rPr>
          <w:rFonts w:ascii="Calibri" w:hAnsi="Calibri"/>
          <w:b/>
        </w:rPr>
      </w:pPr>
      <w:r w:rsidRPr="00007C62">
        <w:rPr>
          <w:rFonts w:ascii="Calibri" w:hAnsi="Calibri"/>
          <w:b/>
        </w:rPr>
        <w:t xml:space="preserve">CNA Insurance, </w:t>
      </w:r>
      <w:proofErr w:type="spellStart"/>
      <w:r w:rsidR="00B03DD1">
        <w:rPr>
          <w:rFonts w:ascii="Calibri" w:hAnsi="Calibri"/>
          <w:b/>
        </w:rPr>
        <w:t>Chicago</w:t>
      </w:r>
      <w:proofErr w:type="gramStart"/>
      <w:r w:rsidR="00B03DD1">
        <w:rPr>
          <w:rFonts w:ascii="Calibri" w:hAnsi="Calibri"/>
          <w:b/>
        </w:rPr>
        <w:t>,IL</w:t>
      </w:r>
      <w:proofErr w:type="spellEnd"/>
      <w:proofErr w:type="gramEnd"/>
      <w:r w:rsidRPr="00007C62">
        <w:rPr>
          <w:rFonts w:ascii="Calibri" w:hAnsi="Calibri"/>
          <w:b/>
        </w:rPr>
        <w:t>.</w:t>
      </w:r>
      <w:r w:rsidR="00140884" w:rsidRPr="00007C62">
        <w:rPr>
          <w:rFonts w:ascii="Calibri" w:hAnsi="Calibri"/>
          <w:b/>
        </w:rPr>
        <w:tab/>
      </w:r>
      <w:r w:rsidR="00140884" w:rsidRPr="00007C62">
        <w:rPr>
          <w:rFonts w:ascii="Calibri" w:hAnsi="Calibri"/>
          <w:b/>
        </w:rPr>
        <w:tab/>
      </w:r>
      <w:r w:rsidR="00140884" w:rsidRPr="00007C62">
        <w:rPr>
          <w:rFonts w:ascii="Calibri" w:hAnsi="Calibri"/>
          <w:b/>
        </w:rPr>
        <w:tab/>
      </w:r>
      <w:r w:rsidR="00140884" w:rsidRPr="00007C62">
        <w:rPr>
          <w:rFonts w:ascii="Calibri" w:hAnsi="Calibri"/>
          <w:b/>
        </w:rPr>
        <w:tab/>
      </w:r>
      <w:r w:rsidR="00140884" w:rsidRPr="00007C62">
        <w:rPr>
          <w:rFonts w:ascii="Calibri" w:hAnsi="Calibri"/>
          <w:b/>
        </w:rPr>
        <w:tab/>
      </w:r>
      <w:r w:rsidR="00140884" w:rsidRPr="00007C62">
        <w:rPr>
          <w:rFonts w:ascii="Calibri" w:hAnsi="Calibri"/>
          <w:b/>
        </w:rPr>
        <w:tab/>
      </w:r>
      <w:r w:rsidR="004245D5">
        <w:rPr>
          <w:rFonts w:ascii="Calibri" w:hAnsi="Calibri"/>
          <w:b/>
        </w:rPr>
        <w:tab/>
      </w:r>
      <w:r w:rsidR="00140884" w:rsidRPr="00007C62">
        <w:rPr>
          <w:rFonts w:ascii="Calibri" w:hAnsi="Calibri"/>
          <w:b/>
        </w:rPr>
        <w:t>May’2016 - Present</w:t>
      </w:r>
    </w:p>
    <w:p w:rsidR="00310823" w:rsidRPr="00007C62" w:rsidRDefault="001B63DD" w:rsidP="00765A20">
      <w:pPr>
        <w:rPr>
          <w:rFonts w:ascii="Calibri" w:hAnsi="Calibri"/>
          <w:b/>
        </w:rPr>
      </w:pPr>
      <w:proofErr w:type="spellStart"/>
      <w:r w:rsidRPr="00007C62">
        <w:rPr>
          <w:rFonts w:ascii="Calibri" w:hAnsi="Calibri"/>
          <w:b/>
        </w:rPr>
        <w:t>Sr</w:t>
      </w:r>
      <w:proofErr w:type="spellEnd"/>
      <w:r w:rsidRPr="00007C62">
        <w:rPr>
          <w:rFonts w:ascii="Calibri" w:hAnsi="Calibri"/>
          <w:b/>
        </w:rPr>
        <w:t xml:space="preserve"> SCCM</w:t>
      </w:r>
      <w:r w:rsidR="00310823" w:rsidRPr="00007C62">
        <w:rPr>
          <w:rFonts w:ascii="Calibri" w:hAnsi="Calibri"/>
          <w:b/>
        </w:rPr>
        <w:t xml:space="preserve"> </w:t>
      </w:r>
      <w:r w:rsidR="00B22CEE">
        <w:rPr>
          <w:rFonts w:ascii="Calibri" w:hAnsi="Calibri"/>
          <w:b/>
        </w:rPr>
        <w:t>Administrator</w:t>
      </w:r>
    </w:p>
    <w:p w:rsidR="00310823" w:rsidRPr="00007C62" w:rsidRDefault="00310823" w:rsidP="00765A20">
      <w:pPr>
        <w:rPr>
          <w:rFonts w:ascii="Calibri" w:hAnsi="Calibri"/>
          <w:b/>
        </w:rPr>
      </w:pPr>
    </w:p>
    <w:p w:rsidR="001532D5" w:rsidRPr="00007C62" w:rsidRDefault="001532D5" w:rsidP="001532D5">
      <w:pPr>
        <w:rPr>
          <w:rStyle w:val="HTMLTypewriter"/>
          <w:rFonts w:ascii="Calibri" w:hAnsi="Calibri"/>
          <w:b/>
          <w:sz w:val="24"/>
          <w:szCs w:val="24"/>
          <w:u w:val="single"/>
        </w:rPr>
      </w:pPr>
      <w:r w:rsidRPr="00007C62">
        <w:rPr>
          <w:rStyle w:val="HTMLTypewriter"/>
          <w:rFonts w:ascii="Calibri" w:hAnsi="Calibri"/>
          <w:b/>
          <w:sz w:val="24"/>
          <w:szCs w:val="24"/>
          <w:u w:val="single"/>
        </w:rPr>
        <w:t>Responsibilities:</w:t>
      </w:r>
    </w:p>
    <w:p w:rsidR="001532D5" w:rsidRPr="00007C62" w:rsidRDefault="001532D5" w:rsidP="00765A20">
      <w:pPr>
        <w:rPr>
          <w:rFonts w:ascii="Calibri" w:hAnsi="Calibri"/>
          <w:b/>
        </w:rPr>
      </w:pPr>
    </w:p>
    <w:p w:rsidR="008564C7" w:rsidRPr="00007C62" w:rsidRDefault="00310823" w:rsidP="008564C7">
      <w:pPr>
        <w:pStyle w:val="ListParagraph"/>
        <w:numPr>
          <w:ilvl w:val="0"/>
          <w:numId w:val="11"/>
        </w:numPr>
        <w:rPr>
          <w:color w:val="000000" w:themeColor="text1"/>
          <w:sz w:val="24"/>
          <w:szCs w:val="24"/>
        </w:rPr>
      </w:pPr>
      <w:r w:rsidRPr="00007C62">
        <w:rPr>
          <w:color w:val="000000" w:themeColor="text1"/>
          <w:sz w:val="24"/>
          <w:szCs w:val="24"/>
        </w:rPr>
        <w:t>Installation, configurat</w:t>
      </w:r>
      <w:r w:rsidR="00F976E5" w:rsidRPr="00007C62">
        <w:rPr>
          <w:color w:val="000000" w:themeColor="text1"/>
          <w:sz w:val="24"/>
          <w:szCs w:val="24"/>
        </w:rPr>
        <w:t>ion, and deploy</w:t>
      </w:r>
      <w:r w:rsidR="00160022">
        <w:rPr>
          <w:color w:val="000000" w:themeColor="text1"/>
          <w:sz w:val="24"/>
          <w:szCs w:val="24"/>
        </w:rPr>
        <w:t>ment of SCCM 20012 and SCCM Current branch</w:t>
      </w:r>
      <w:r w:rsidRPr="00007C62">
        <w:rPr>
          <w:color w:val="000000" w:themeColor="text1"/>
          <w:sz w:val="24"/>
          <w:szCs w:val="24"/>
        </w:rPr>
        <w:t xml:space="preserve"> for imaging and deployment of applications and Operating Systems </w:t>
      </w:r>
      <w:r w:rsidR="001B63DD" w:rsidRPr="00007C62">
        <w:rPr>
          <w:color w:val="000000" w:themeColor="text1"/>
          <w:sz w:val="24"/>
          <w:szCs w:val="24"/>
        </w:rPr>
        <w:t>within</w:t>
      </w:r>
      <w:r w:rsidRPr="00007C62">
        <w:rPr>
          <w:color w:val="000000" w:themeColor="text1"/>
          <w:sz w:val="24"/>
          <w:szCs w:val="24"/>
        </w:rPr>
        <w:t xml:space="preserve"> enterprise environments.  </w:t>
      </w:r>
    </w:p>
    <w:p w:rsidR="008564C7" w:rsidRPr="00007C62" w:rsidRDefault="008564C7" w:rsidP="008564C7">
      <w:pPr>
        <w:pStyle w:val="ListParagraph"/>
        <w:numPr>
          <w:ilvl w:val="0"/>
          <w:numId w:val="11"/>
        </w:numPr>
        <w:rPr>
          <w:color w:val="000000" w:themeColor="text1"/>
          <w:sz w:val="24"/>
          <w:szCs w:val="24"/>
        </w:rPr>
      </w:pPr>
      <w:r w:rsidRPr="00007C62">
        <w:rPr>
          <w:rFonts w:cs="Arial"/>
          <w:color w:val="auto"/>
          <w:sz w:val="24"/>
          <w:szCs w:val="24"/>
        </w:rPr>
        <w:t xml:space="preserve">Used </w:t>
      </w:r>
      <w:r w:rsidRPr="00007C62">
        <w:rPr>
          <w:rFonts w:cs="Arial"/>
          <w:b/>
          <w:color w:val="auto"/>
          <w:sz w:val="24"/>
          <w:szCs w:val="24"/>
        </w:rPr>
        <w:t>Wise Package Studio 8.0</w:t>
      </w:r>
      <w:r w:rsidRPr="00007C62">
        <w:rPr>
          <w:rFonts w:cs="Arial"/>
          <w:color w:val="auto"/>
          <w:sz w:val="24"/>
          <w:szCs w:val="24"/>
        </w:rPr>
        <w:t xml:space="preserve"> for creating </w:t>
      </w:r>
      <w:r w:rsidRPr="00007C62">
        <w:rPr>
          <w:rFonts w:cs="Arial"/>
          <w:b/>
          <w:color w:val="auto"/>
          <w:sz w:val="24"/>
          <w:szCs w:val="24"/>
        </w:rPr>
        <w:t>MSI packages</w:t>
      </w:r>
      <w:r w:rsidRPr="00007C62">
        <w:rPr>
          <w:rFonts w:cs="Arial"/>
          <w:color w:val="auto"/>
          <w:sz w:val="24"/>
          <w:szCs w:val="24"/>
        </w:rPr>
        <w:t xml:space="preserve">, </w:t>
      </w:r>
      <w:r w:rsidRPr="00007C62">
        <w:rPr>
          <w:rFonts w:cs="Arial"/>
          <w:b/>
          <w:color w:val="auto"/>
          <w:sz w:val="24"/>
          <w:szCs w:val="24"/>
        </w:rPr>
        <w:t>Transforms</w:t>
      </w:r>
      <w:r w:rsidRPr="00007C62">
        <w:rPr>
          <w:rFonts w:cs="Arial"/>
          <w:color w:val="auto"/>
          <w:sz w:val="24"/>
          <w:szCs w:val="24"/>
        </w:rPr>
        <w:t xml:space="preserve"> and </w:t>
      </w:r>
      <w:r w:rsidRPr="00007C62">
        <w:rPr>
          <w:rFonts w:cs="Arial"/>
          <w:b/>
          <w:color w:val="auto"/>
          <w:sz w:val="24"/>
          <w:szCs w:val="24"/>
        </w:rPr>
        <w:t>Patches</w:t>
      </w:r>
      <w:r w:rsidRPr="00007C62">
        <w:rPr>
          <w:rFonts w:cs="Arial"/>
          <w:b/>
          <w:sz w:val="24"/>
          <w:szCs w:val="24"/>
        </w:rPr>
        <w:t>.</w:t>
      </w:r>
    </w:p>
    <w:p w:rsidR="008564C7" w:rsidRPr="00FD65B4" w:rsidRDefault="008564C7" w:rsidP="008564C7">
      <w:pPr>
        <w:numPr>
          <w:ilvl w:val="0"/>
          <w:numId w:val="11"/>
        </w:numPr>
        <w:rPr>
          <w:rFonts w:ascii="Calibri" w:hAnsi="Calibri" w:cs="Arial"/>
        </w:rPr>
      </w:pPr>
      <w:r w:rsidRPr="00FD65B4">
        <w:rPr>
          <w:rFonts w:ascii="Calibri" w:hAnsi="Calibri" w:cs="Arial"/>
        </w:rPr>
        <w:t xml:space="preserve">Created Windows Installer setup packages (.MSIs) and modified the MSIs as per the standards, using </w:t>
      </w:r>
      <w:r w:rsidRPr="00FD65B4">
        <w:rPr>
          <w:rFonts w:ascii="Calibri" w:hAnsi="Calibri" w:cs="Arial"/>
          <w:b/>
        </w:rPr>
        <w:t>Admin Studio 2014</w:t>
      </w:r>
    </w:p>
    <w:p w:rsidR="008564C7" w:rsidRPr="00FD65B4" w:rsidRDefault="008564C7" w:rsidP="008564C7">
      <w:pPr>
        <w:numPr>
          <w:ilvl w:val="0"/>
          <w:numId w:val="11"/>
        </w:numPr>
        <w:rPr>
          <w:rFonts w:ascii="Calibri" w:hAnsi="Calibri" w:cs="Arial"/>
        </w:rPr>
      </w:pPr>
      <w:r w:rsidRPr="00FD65B4">
        <w:rPr>
          <w:rFonts w:ascii="Calibri" w:hAnsi="Calibri" w:cs="Arial"/>
        </w:rPr>
        <w:t xml:space="preserve">Created the </w:t>
      </w:r>
      <w:r w:rsidRPr="00FD65B4">
        <w:rPr>
          <w:rFonts w:ascii="Calibri" w:hAnsi="Calibri" w:cs="Arial"/>
          <w:b/>
        </w:rPr>
        <w:t>App-V 5.0 sp1 application</w:t>
      </w:r>
      <w:r w:rsidRPr="00FD65B4">
        <w:rPr>
          <w:rFonts w:ascii="Calibri" w:hAnsi="Calibri" w:cs="Arial"/>
        </w:rPr>
        <w:t xml:space="preserve"> and deployed App-v Packages through the SCCM. </w:t>
      </w:r>
    </w:p>
    <w:p w:rsidR="001B63DD" w:rsidRPr="00FD65B4" w:rsidRDefault="001B63DD" w:rsidP="001B63DD">
      <w:pPr>
        <w:pStyle w:val="ListParagraph"/>
        <w:numPr>
          <w:ilvl w:val="0"/>
          <w:numId w:val="11"/>
        </w:numPr>
        <w:rPr>
          <w:color w:val="000000" w:themeColor="text1"/>
          <w:sz w:val="24"/>
          <w:szCs w:val="24"/>
        </w:rPr>
      </w:pPr>
      <w:r w:rsidRPr="00FD65B4">
        <w:rPr>
          <w:rFonts w:eastAsia="Times New Roman" w:cs="Arial"/>
          <w:color w:val="000000" w:themeColor="text1"/>
          <w:sz w:val="24"/>
          <w:szCs w:val="24"/>
        </w:rPr>
        <w:t>Supervised all relevant logs, including server, application, and security logs for inconsistencies and performance issues.</w:t>
      </w:r>
    </w:p>
    <w:p w:rsidR="00FD65B4" w:rsidRPr="00FD65B4" w:rsidRDefault="00FD65B4" w:rsidP="00FD65B4">
      <w:pPr>
        <w:pStyle w:val="ListParagraph"/>
        <w:numPr>
          <w:ilvl w:val="0"/>
          <w:numId w:val="11"/>
        </w:numPr>
        <w:rPr>
          <w:color w:val="000000" w:themeColor="text1"/>
          <w:sz w:val="24"/>
          <w:szCs w:val="24"/>
        </w:rPr>
      </w:pPr>
      <w:r w:rsidRPr="00FD65B4">
        <w:rPr>
          <w:color w:val="000000" w:themeColor="text1"/>
          <w:sz w:val="24"/>
          <w:szCs w:val="24"/>
        </w:rPr>
        <w:t>Distributing Applications to Mobile Devices from Intune Portal.</w:t>
      </w:r>
    </w:p>
    <w:p w:rsidR="00302859" w:rsidRDefault="00302859" w:rsidP="001B63DD">
      <w:pPr>
        <w:pStyle w:val="ListParagraph"/>
        <w:numPr>
          <w:ilvl w:val="0"/>
          <w:numId w:val="11"/>
        </w:numPr>
        <w:rPr>
          <w:color w:val="000000" w:themeColor="text1"/>
          <w:sz w:val="24"/>
          <w:szCs w:val="24"/>
        </w:rPr>
      </w:pPr>
      <w:r w:rsidRPr="00FD65B4">
        <w:rPr>
          <w:color w:val="000000" w:themeColor="text1"/>
          <w:sz w:val="24"/>
          <w:szCs w:val="24"/>
        </w:rPr>
        <w:lastRenderedPageBreak/>
        <w:t>Worked on integrating SCCM 2012 Deployment Status Data into Share Point 2010 Site.</w:t>
      </w:r>
    </w:p>
    <w:p w:rsidR="0076483B" w:rsidRPr="00FD65B4" w:rsidRDefault="0076483B" w:rsidP="0076483B">
      <w:pPr>
        <w:pStyle w:val="ListParagraph"/>
        <w:numPr>
          <w:ilvl w:val="0"/>
          <w:numId w:val="11"/>
        </w:numPr>
        <w:rPr>
          <w:color w:val="000000" w:themeColor="text1"/>
          <w:sz w:val="24"/>
          <w:szCs w:val="24"/>
        </w:rPr>
      </w:pPr>
      <w:r w:rsidRPr="0076483B">
        <w:rPr>
          <w:color w:val="000000" w:themeColor="text1"/>
          <w:sz w:val="24"/>
          <w:szCs w:val="24"/>
        </w:rPr>
        <w:t>Deploying Email Profile and Wi-Fi Profiles through Intune Hybrid (Intune integrated with SCCM and Intune) to mobile devices.</w:t>
      </w:r>
    </w:p>
    <w:p w:rsidR="00715F13" w:rsidRDefault="00302859" w:rsidP="00715F13">
      <w:pPr>
        <w:pStyle w:val="ListParagraph"/>
        <w:numPr>
          <w:ilvl w:val="0"/>
          <w:numId w:val="11"/>
        </w:numPr>
        <w:rPr>
          <w:color w:val="000000" w:themeColor="text1"/>
          <w:sz w:val="24"/>
          <w:szCs w:val="24"/>
        </w:rPr>
      </w:pPr>
      <w:r w:rsidRPr="00FD65B4">
        <w:rPr>
          <w:color w:val="000000" w:themeColor="text1"/>
          <w:sz w:val="24"/>
          <w:szCs w:val="24"/>
        </w:rPr>
        <w:t>Knowledge in Share Point Online conditional access policy to manage</w:t>
      </w:r>
      <w:r>
        <w:rPr>
          <w:color w:val="000000" w:themeColor="text1"/>
          <w:sz w:val="24"/>
          <w:szCs w:val="24"/>
        </w:rPr>
        <w:t xml:space="preserve"> access to One Drive for Business.</w:t>
      </w:r>
    </w:p>
    <w:p w:rsidR="00715F13" w:rsidRPr="00715F13" w:rsidRDefault="00715F13" w:rsidP="00715F13">
      <w:pPr>
        <w:pStyle w:val="ListParagraph"/>
        <w:numPr>
          <w:ilvl w:val="0"/>
          <w:numId w:val="11"/>
        </w:numPr>
        <w:rPr>
          <w:color w:val="000000" w:themeColor="text1"/>
          <w:sz w:val="24"/>
          <w:szCs w:val="24"/>
        </w:rPr>
      </w:pPr>
      <w:r>
        <w:rPr>
          <w:color w:val="000000" w:themeColor="text1"/>
          <w:sz w:val="24"/>
          <w:szCs w:val="24"/>
        </w:rPr>
        <w:t>Worked Microsoft Deployment Tool Kit (MDT) to provide</w:t>
      </w:r>
      <w:r w:rsidRPr="00715F13">
        <w:rPr>
          <w:color w:val="000000" w:themeColor="text1"/>
          <w:sz w:val="24"/>
          <w:szCs w:val="24"/>
        </w:rPr>
        <w:t xml:space="preserve"> a unified collection of tools, processes, and guidance for automating desktop and server deployments.</w:t>
      </w:r>
    </w:p>
    <w:p w:rsidR="001B63DD" w:rsidRPr="0076483B" w:rsidRDefault="001B63DD" w:rsidP="001B63DD">
      <w:pPr>
        <w:pStyle w:val="ListParagraph"/>
        <w:numPr>
          <w:ilvl w:val="0"/>
          <w:numId w:val="11"/>
        </w:numPr>
        <w:rPr>
          <w:color w:val="000000" w:themeColor="text1"/>
          <w:sz w:val="24"/>
          <w:szCs w:val="24"/>
        </w:rPr>
      </w:pPr>
      <w:r w:rsidRPr="00007C62">
        <w:rPr>
          <w:rFonts w:eastAsia="Times New Roman" w:cs="Arial"/>
          <w:color w:val="000000" w:themeColor="text1"/>
          <w:sz w:val="24"/>
          <w:szCs w:val="24"/>
        </w:rPr>
        <w:t>Worked with Server Team to incorporate remote Sales Office sites into Active Directory which integrated PCs into SCCM for upgrading, inventorying, and patching.</w:t>
      </w:r>
    </w:p>
    <w:p w:rsidR="0076483B" w:rsidRDefault="0076483B" w:rsidP="0076483B">
      <w:pPr>
        <w:pStyle w:val="ListParagraph"/>
        <w:numPr>
          <w:ilvl w:val="0"/>
          <w:numId w:val="11"/>
        </w:numPr>
        <w:rPr>
          <w:color w:val="000000" w:themeColor="text1"/>
          <w:sz w:val="24"/>
          <w:szCs w:val="24"/>
        </w:rPr>
      </w:pPr>
      <w:r w:rsidRPr="0076483B">
        <w:rPr>
          <w:color w:val="000000" w:themeColor="text1"/>
          <w:sz w:val="24"/>
          <w:szCs w:val="24"/>
        </w:rPr>
        <w:t>Assisting in configuring management policies and services in Intune and SCCM as application deployment through web links, conditional access policies, e-mail profiles, setting up Microsoft Intune Exchange connector, enrolling supported devices and usage of Hardware and Software Inventory reports.</w:t>
      </w:r>
    </w:p>
    <w:p w:rsidR="0076483B" w:rsidRDefault="0076483B" w:rsidP="0076483B">
      <w:pPr>
        <w:pStyle w:val="ListParagraph"/>
        <w:numPr>
          <w:ilvl w:val="0"/>
          <w:numId w:val="11"/>
        </w:numPr>
        <w:rPr>
          <w:color w:val="000000" w:themeColor="text1"/>
          <w:sz w:val="24"/>
          <w:szCs w:val="24"/>
        </w:rPr>
      </w:pPr>
      <w:proofErr w:type="spellStart"/>
      <w:r w:rsidRPr="0076483B">
        <w:rPr>
          <w:color w:val="000000" w:themeColor="text1"/>
          <w:sz w:val="24"/>
          <w:szCs w:val="24"/>
        </w:rPr>
        <w:t>ConfigMgr</w:t>
      </w:r>
      <w:proofErr w:type="spellEnd"/>
      <w:r w:rsidRPr="0076483B">
        <w:rPr>
          <w:color w:val="000000" w:themeColor="text1"/>
          <w:sz w:val="24"/>
          <w:szCs w:val="24"/>
        </w:rPr>
        <w:t xml:space="preserve"> client as well as mobile devices managed by Microsoft Intune</w:t>
      </w:r>
    </w:p>
    <w:p w:rsidR="0076483B" w:rsidRPr="00007C62" w:rsidRDefault="0076483B" w:rsidP="0076483B">
      <w:pPr>
        <w:pStyle w:val="ListParagraph"/>
        <w:numPr>
          <w:ilvl w:val="0"/>
          <w:numId w:val="11"/>
        </w:numPr>
        <w:rPr>
          <w:color w:val="000000" w:themeColor="text1"/>
          <w:sz w:val="24"/>
          <w:szCs w:val="24"/>
        </w:rPr>
      </w:pPr>
      <w:r w:rsidRPr="0076483B">
        <w:rPr>
          <w:color w:val="000000" w:themeColor="text1"/>
          <w:sz w:val="24"/>
          <w:szCs w:val="24"/>
        </w:rPr>
        <w:t xml:space="preserve">Installing Office 365 </w:t>
      </w:r>
      <w:proofErr w:type="spellStart"/>
      <w:r w:rsidRPr="0076483B">
        <w:rPr>
          <w:color w:val="000000" w:themeColor="text1"/>
          <w:sz w:val="24"/>
          <w:szCs w:val="24"/>
        </w:rPr>
        <w:t>ProPlus</w:t>
      </w:r>
      <w:proofErr w:type="spellEnd"/>
      <w:r w:rsidRPr="0076483B">
        <w:rPr>
          <w:color w:val="000000" w:themeColor="text1"/>
          <w:sz w:val="24"/>
          <w:szCs w:val="24"/>
        </w:rPr>
        <w:t xml:space="preserve"> using Click-to-run from O365 portal and deploying using SCCM with creation of SCCM package.</w:t>
      </w:r>
    </w:p>
    <w:p w:rsidR="00A40239" w:rsidRPr="00007C62" w:rsidRDefault="00A40239" w:rsidP="00A40239">
      <w:pPr>
        <w:pStyle w:val="ListParagraph"/>
        <w:numPr>
          <w:ilvl w:val="0"/>
          <w:numId w:val="11"/>
        </w:numPr>
        <w:rPr>
          <w:color w:val="000000" w:themeColor="text1"/>
          <w:sz w:val="24"/>
          <w:szCs w:val="24"/>
        </w:rPr>
      </w:pPr>
      <w:r w:rsidRPr="00007C62">
        <w:rPr>
          <w:color w:val="000000" w:themeColor="text1"/>
          <w:sz w:val="24"/>
          <w:szCs w:val="24"/>
        </w:rPr>
        <w:t>Analyze the list of patches, identify the list of machines which will be part of specific collections used for patch testing, scheduling meetings within the team for analyzing criticality of the patches and testing in ETI.</w:t>
      </w:r>
    </w:p>
    <w:p w:rsidR="00A47B89" w:rsidRPr="00007C62" w:rsidRDefault="00A47B89" w:rsidP="00A47B89">
      <w:pPr>
        <w:pStyle w:val="ListParagraph"/>
        <w:numPr>
          <w:ilvl w:val="0"/>
          <w:numId w:val="11"/>
        </w:numPr>
        <w:rPr>
          <w:color w:val="000000" w:themeColor="text1"/>
          <w:sz w:val="24"/>
          <w:szCs w:val="24"/>
          <w:lang w:eastAsia="ja-JP"/>
        </w:rPr>
      </w:pPr>
      <w:r w:rsidRPr="00007C62">
        <w:rPr>
          <w:rFonts w:eastAsia="Times New Roman" w:cs="Arial"/>
          <w:color w:val="000000" w:themeColor="text1"/>
          <w:sz w:val="24"/>
          <w:szCs w:val="24"/>
        </w:rPr>
        <w:t>Accountable</w:t>
      </w:r>
      <w:r w:rsidR="001532D5" w:rsidRPr="00007C62">
        <w:rPr>
          <w:rFonts w:eastAsia="Times New Roman" w:cs="Arial"/>
          <w:color w:val="000000" w:themeColor="text1"/>
          <w:sz w:val="24"/>
          <w:szCs w:val="24"/>
        </w:rPr>
        <w:t xml:space="preserve"> for providing 1st level / 2nd level/ 3rd level support to end-users in troubleshooting and resolving PC/Server problems.</w:t>
      </w:r>
    </w:p>
    <w:p w:rsidR="007C7D2C" w:rsidRPr="00007C62" w:rsidRDefault="007C7D2C" w:rsidP="007C7D2C">
      <w:pPr>
        <w:pStyle w:val="ListParagraph"/>
        <w:numPr>
          <w:ilvl w:val="0"/>
          <w:numId w:val="11"/>
        </w:numPr>
        <w:rPr>
          <w:color w:val="000000" w:themeColor="text1"/>
          <w:sz w:val="24"/>
          <w:szCs w:val="24"/>
        </w:rPr>
      </w:pPr>
      <w:r w:rsidRPr="00007C62">
        <w:rPr>
          <w:color w:val="000000" w:themeColor="text1"/>
          <w:sz w:val="24"/>
          <w:szCs w:val="24"/>
        </w:rPr>
        <w:t>Setup and synchronization of WSUS with SCCM for patching maintenance. OSD via "Zero Touch" or "Lite Touch" delivery.</w:t>
      </w:r>
    </w:p>
    <w:p w:rsidR="001532D5" w:rsidRPr="00715F13" w:rsidRDefault="001532D5" w:rsidP="00A47B89">
      <w:pPr>
        <w:pStyle w:val="ListParagraph"/>
        <w:numPr>
          <w:ilvl w:val="0"/>
          <w:numId w:val="11"/>
        </w:numPr>
        <w:rPr>
          <w:color w:val="000000" w:themeColor="text1"/>
          <w:sz w:val="24"/>
          <w:szCs w:val="24"/>
          <w:lang w:eastAsia="ja-JP"/>
        </w:rPr>
      </w:pPr>
      <w:r w:rsidRPr="00007C62">
        <w:rPr>
          <w:rFonts w:eastAsia="Times New Roman" w:cs="Arial"/>
          <w:color w:val="000000" w:themeColor="text1"/>
          <w:sz w:val="24"/>
          <w:szCs w:val="24"/>
        </w:rPr>
        <w:t>Handle the tasks of creating, documenting, publishing, and communicating policies and processes that impact the life cycle of the PC</w:t>
      </w:r>
    </w:p>
    <w:p w:rsidR="00715F13" w:rsidRPr="00007C62" w:rsidRDefault="00715F13" w:rsidP="00A47B89">
      <w:pPr>
        <w:pStyle w:val="ListParagraph"/>
        <w:numPr>
          <w:ilvl w:val="0"/>
          <w:numId w:val="11"/>
        </w:numPr>
        <w:rPr>
          <w:color w:val="000000" w:themeColor="text1"/>
          <w:sz w:val="24"/>
          <w:szCs w:val="24"/>
          <w:lang w:eastAsia="ja-JP"/>
        </w:rPr>
      </w:pPr>
      <w:r>
        <w:rPr>
          <w:color w:val="000000" w:themeColor="text1"/>
          <w:sz w:val="24"/>
          <w:szCs w:val="24"/>
          <w:lang w:eastAsia="ja-JP"/>
        </w:rPr>
        <w:t xml:space="preserve">Worked on PowerShell cmdlets for automation and </w:t>
      </w:r>
      <w:r w:rsidRPr="00715F13">
        <w:rPr>
          <w:color w:val="000000" w:themeColor="text1"/>
          <w:sz w:val="24"/>
          <w:szCs w:val="24"/>
          <w:lang w:eastAsia="ja-JP"/>
        </w:rPr>
        <w:t>regroup</w:t>
      </w:r>
      <w:r>
        <w:rPr>
          <w:color w:val="000000" w:themeColor="text1"/>
          <w:sz w:val="24"/>
          <w:szCs w:val="24"/>
          <w:lang w:eastAsia="ja-JP"/>
        </w:rPr>
        <w:t>ing</w:t>
      </w:r>
      <w:r w:rsidRPr="00715F13">
        <w:rPr>
          <w:color w:val="000000" w:themeColor="text1"/>
          <w:sz w:val="24"/>
          <w:szCs w:val="24"/>
          <w:lang w:eastAsia="ja-JP"/>
        </w:rPr>
        <w:t xml:space="preserve"> them in a </w:t>
      </w:r>
      <w:r w:rsidRPr="00715F13">
        <w:rPr>
          <w:iCs/>
          <w:color w:val="000000" w:themeColor="text1"/>
          <w:sz w:val="24"/>
          <w:szCs w:val="24"/>
          <w:lang w:eastAsia="ja-JP"/>
        </w:rPr>
        <w:t>SCCM2012-Commands</w:t>
      </w:r>
      <w:r w:rsidRPr="00715F13">
        <w:rPr>
          <w:color w:val="000000" w:themeColor="text1"/>
          <w:sz w:val="24"/>
          <w:szCs w:val="24"/>
          <w:lang w:eastAsia="ja-JP"/>
        </w:rPr>
        <w:t> module</w:t>
      </w:r>
    </w:p>
    <w:p w:rsidR="001532D5" w:rsidRPr="00007C62" w:rsidRDefault="00A47B89" w:rsidP="001532D5">
      <w:pPr>
        <w:numPr>
          <w:ilvl w:val="0"/>
          <w:numId w:val="11"/>
        </w:numPr>
        <w:shd w:val="clear" w:color="auto" w:fill="FFFFFF"/>
        <w:spacing w:before="100" w:beforeAutospacing="1" w:after="100" w:afterAutospacing="1" w:line="315" w:lineRule="atLeast"/>
        <w:rPr>
          <w:rFonts w:ascii="Calibri" w:eastAsia="Times New Roman" w:hAnsi="Calibri" w:cs="Arial"/>
          <w:color w:val="000000" w:themeColor="text1"/>
        </w:rPr>
      </w:pPr>
      <w:r w:rsidRPr="00007C62">
        <w:rPr>
          <w:rFonts w:ascii="Calibri" w:eastAsia="Times New Roman" w:hAnsi="Calibri" w:cs="Arial"/>
          <w:color w:val="000000" w:themeColor="text1"/>
        </w:rPr>
        <w:t>Implement</w:t>
      </w:r>
      <w:r w:rsidR="001532D5" w:rsidRPr="00007C62">
        <w:rPr>
          <w:rFonts w:ascii="Calibri" w:eastAsia="Times New Roman" w:hAnsi="Calibri" w:cs="Arial"/>
          <w:color w:val="000000" w:themeColor="text1"/>
        </w:rPr>
        <w:t xml:space="preserve"> installation, configuration, migration, </w:t>
      </w:r>
      <w:r w:rsidRPr="00007C62">
        <w:rPr>
          <w:rFonts w:ascii="Calibri" w:eastAsia="Times New Roman" w:hAnsi="Calibri" w:cs="Arial"/>
          <w:color w:val="000000" w:themeColor="text1"/>
        </w:rPr>
        <w:t>advancement</w:t>
      </w:r>
      <w:r w:rsidR="001532D5" w:rsidRPr="00007C62">
        <w:rPr>
          <w:rFonts w:ascii="Calibri" w:eastAsia="Times New Roman" w:hAnsi="Calibri" w:cs="Arial"/>
          <w:color w:val="000000" w:themeColor="text1"/>
        </w:rPr>
        <w:t xml:space="preserve"> and maintenance of desktop PC/Server, software and related peripherals</w:t>
      </w:r>
    </w:p>
    <w:p w:rsidR="001532D5" w:rsidRPr="00007C62" w:rsidRDefault="00A47B89" w:rsidP="001B63DD">
      <w:pPr>
        <w:numPr>
          <w:ilvl w:val="0"/>
          <w:numId w:val="11"/>
        </w:numPr>
        <w:shd w:val="clear" w:color="auto" w:fill="FFFFFF"/>
        <w:spacing w:before="100" w:beforeAutospacing="1" w:after="100" w:afterAutospacing="1" w:line="315" w:lineRule="atLeast"/>
        <w:rPr>
          <w:rFonts w:ascii="Calibri" w:eastAsia="Times New Roman" w:hAnsi="Calibri" w:cs="Arial"/>
          <w:color w:val="000000" w:themeColor="text1"/>
        </w:rPr>
      </w:pPr>
      <w:r w:rsidRPr="00007C62">
        <w:rPr>
          <w:rFonts w:ascii="Calibri" w:eastAsia="Times New Roman" w:hAnsi="Calibri" w:cs="Arial"/>
          <w:color w:val="000000" w:themeColor="text1"/>
        </w:rPr>
        <w:t>Assessment</w:t>
      </w:r>
      <w:r w:rsidR="001532D5" w:rsidRPr="00007C62">
        <w:rPr>
          <w:rFonts w:ascii="Calibri" w:eastAsia="Times New Roman" w:hAnsi="Calibri" w:cs="Arial"/>
          <w:color w:val="000000" w:themeColor="text1"/>
        </w:rPr>
        <w:t xml:space="preserve"> and </w:t>
      </w:r>
      <w:r w:rsidRPr="00007C62">
        <w:rPr>
          <w:rFonts w:ascii="Calibri" w:eastAsia="Times New Roman" w:hAnsi="Calibri" w:cs="Arial"/>
          <w:color w:val="000000" w:themeColor="text1"/>
        </w:rPr>
        <w:t>deliver</w:t>
      </w:r>
      <w:r w:rsidR="001532D5" w:rsidRPr="00007C62">
        <w:rPr>
          <w:rFonts w:ascii="Calibri" w:eastAsia="Times New Roman" w:hAnsi="Calibri" w:cs="Arial"/>
          <w:color w:val="000000" w:themeColor="text1"/>
        </w:rPr>
        <w:t xml:space="preserve"> input to team members and managers on issues related to patching, integration, application delivery, and on-line documentation</w:t>
      </w:r>
    </w:p>
    <w:p w:rsidR="001B63DD" w:rsidRPr="00007C62" w:rsidRDefault="001532D5" w:rsidP="001B63DD">
      <w:pPr>
        <w:numPr>
          <w:ilvl w:val="0"/>
          <w:numId w:val="11"/>
        </w:numPr>
        <w:shd w:val="clear" w:color="auto" w:fill="FFFFFF"/>
        <w:spacing w:before="100" w:beforeAutospacing="1" w:after="100" w:afterAutospacing="1" w:line="315" w:lineRule="atLeast"/>
        <w:rPr>
          <w:rFonts w:ascii="Calibri" w:eastAsia="Times New Roman" w:hAnsi="Calibri" w:cs="Arial"/>
          <w:color w:val="000000" w:themeColor="text1"/>
        </w:rPr>
      </w:pPr>
      <w:r w:rsidRPr="00007C62">
        <w:rPr>
          <w:rFonts w:ascii="Calibri" w:eastAsia="Times New Roman" w:hAnsi="Calibri" w:cs="Arial"/>
          <w:color w:val="000000" w:themeColor="text1"/>
        </w:rPr>
        <w:t>Create</w:t>
      </w:r>
      <w:r w:rsidR="00A47B89" w:rsidRPr="00007C62">
        <w:rPr>
          <w:rFonts w:ascii="Calibri" w:eastAsia="Times New Roman" w:hAnsi="Calibri" w:cs="Arial"/>
          <w:color w:val="000000" w:themeColor="text1"/>
        </w:rPr>
        <w:t xml:space="preserve"> and</w:t>
      </w:r>
      <w:r w:rsidRPr="00007C62">
        <w:rPr>
          <w:rFonts w:ascii="Calibri" w:eastAsia="Times New Roman" w:hAnsi="Calibri" w:cs="Arial"/>
          <w:color w:val="000000" w:themeColor="text1"/>
        </w:rPr>
        <w:t xml:space="preserve"> build specifications to ensure proper direction during testing, and implementation of the life-cycle of PC</w:t>
      </w:r>
    </w:p>
    <w:p w:rsidR="00310823" w:rsidRPr="00007C62" w:rsidRDefault="001B63DD" w:rsidP="00765A20">
      <w:pPr>
        <w:numPr>
          <w:ilvl w:val="0"/>
          <w:numId w:val="11"/>
        </w:numPr>
        <w:shd w:val="clear" w:color="auto" w:fill="FFFFFF"/>
        <w:spacing w:before="100" w:beforeAutospacing="1" w:after="100" w:afterAutospacing="1" w:line="315" w:lineRule="atLeast"/>
        <w:rPr>
          <w:rFonts w:ascii="Calibri" w:eastAsia="Times New Roman" w:hAnsi="Calibri" w:cs="Arial"/>
          <w:color w:val="000000" w:themeColor="text1"/>
        </w:rPr>
      </w:pPr>
      <w:r w:rsidRPr="00007C62">
        <w:rPr>
          <w:rFonts w:ascii="Calibri" w:eastAsia="Times New Roman" w:hAnsi="Calibri" w:cs="Arial"/>
          <w:color w:val="000000" w:themeColor="text1"/>
        </w:rPr>
        <w:t>Active Directory and Group Policy administration, hardware configuration. User Support for VPN, MS Office, applications.</w:t>
      </w:r>
    </w:p>
    <w:p w:rsidR="00172696" w:rsidRPr="00007C62" w:rsidRDefault="00172696" w:rsidP="00765A20">
      <w:pPr>
        <w:numPr>
          <w:ilvl w:val="0"/>
          <w:numId w:val="11"/>
        </w:numPr>
        <w:shd w:val="clear" w:color="auto" w:fill="FFFFFF"/>
        <w:spacing w:before="100" w:beforeAutospacing="1" w:after="100" w:afterAutospacing="1" w:line="315" w:lineRule="atLeast"/>
        <w:rPr>
          <w:rFonts w:ascii="Calibri" w:eastAsia="Times New Roman" w:hAnsi="Calibri" w:cs="Arial"/>
          <w:color w:val="000000" w:themeColor="text1"/>
        </w:rPr>
      </w:pPr>
      <w:r w:rsidRPr="00007C62">
        <w:rPr>
          <w:rFonts w:ascii="Calibri" w:eastAsia="Times New Roman" w:hAnsi="Calibri" w:cs="Arial"/>
          <w:color w:val="000000" w:themeColor="text1"/>
        </w:rPr>
        <w:t xml:space="preserve">Research </w:t>
      </w:r>
      <w:proofErr w:type="spellStart"/>
      <w:r w:rsidR="007E3541" w:rsidRPr="00007C62">
        <w:rPr>
          <w:rFonts w:ascii="Calibri" w:eastAsia="Times New Roman" w:hAnsi="Calibri" w:cs="Arial"/>
          <w:color w:val="000000" w:themeColor="text1"/>
        </w:rPr>
        <w:t>prospectiveresolutions</w:t>
      </w:r>
      <w:proofErr w:type="spellEnd"/>
      <w:r w:rsidRPr="00007C62">
        <w:rPr>
          <w:rFonts w:ascii="Calibri" w:eastAsia="Times New Roman" w:hAnsi="Calibri" w:cs="Arial"/>
          <w:color w:val="000000" w:themeColor="text1"/>
        </w:rPr>
        <w:t xml:space="preserve"> to unresolved issues, provide input on technical documentation, and lead weekly team meetings.</w:t>
      </w:r>
    </w:p>
    <w:p w:rsidR="005A6294" w:rsidRPr="00FD65B4" w:rsidRDefault="005A6294" w:rsidP="005A6294">
      <w:pPr>
        <w:shd w:val="clear" w:color="auto" w:fill="FFFFFF"/>
        <w:spacing w:before="100" w:beforeAutospacing="1" w:after="100" w:afterAutospacing="1"/>
        <w:contextualSpacing/>
        <w:rPr>
          <w:rFonts w:ascii="Calibri" w:eastAsia="Times New Roman" w:hAnsi="Calibri" w:cs="Arial"/>
          <w:b/>
          <w:color w:val="000000" w:themeColor="text1"/>
        </w:rPr>
      </w:pPr>
      <w:r w:rsidRPr="00FD65B4">
        <w:rPr>
          <w:rFonts w:ascii="Calibri" w:eastAsia="Times New Roman" w:hAnsi="Calibri" w:cs="Arial"/>
          <w:b/>
          <w:color w:val="000000" w:themeColor="text1"/>
          <w:u w:val="single"/>
        </w:rPr>
        <w:t>Environment</w:t>
      </w:r>
      <w:r w:rsidRPr="00FD65B4">
        <w:rPr>
          <w:rFonts w:ascii="Calibri" w:eastAsia="Times New Roman" w:hAnsi="Calibri" w:cs="Arial"/>
          <w:b/>
          <w:color w:val="000000" w:themeColor="text1"/>
        </w:rPr>
        <w:t xml:space="preserve">: </w:t>
      </w:r>
    </w:p>
    <w:p w:rsidR="005A6294" w:rsidRPr="00FD65B4" w:rsidRDefault="00F976E5" w:rsidP="005A6294">
      <w:pPr>
        <w:shd w:val="clear" w:color="auto" w:fill="FFFFFF"/>
        <w:spacing w:before="100" w:beforeAutospacing="1" w:after="100" w:afterAutospacing="1"/>
        <w:contextualSpacing/>
        <w:rPr>
          <w:rFonts w:ascii="Calibri" w:eastAsia="Times New Roman" w:hAnsi="Calibri" w:cs="Arial"/>
          <w:b/>
          <w:color w:val="000000" w:themeColor="text1"/>
        </w:rPr>
      </w:pPr>
      <w:r w:rsidRPr="00FD65B4">
        <w:rPr>
          <w:rFonts w:ascii="Calibri" w:eastAsia="Times New Roman" w:hAnsi="Calibri" w:cs="Arial"/>
          <w:b/>
          <w:color w:val="000000" w:themeColor="text1"/>
        </w:rPr>
        <w:t>SCCM 2012 and SCCM 2014</w:t>
      </w:r>
      <w:r w:rsidR="005A6294" w:rsidRPr="00FD65B4">
        <w:rPr>
          <w:rFonts w:ascii="Calibri" w:eastAsia="Times New Roman" w:hAnsi="Calibri" w:cs="Arial"/>
          <w:b/>
          <w:color w:val="000000" w:themeColor="text1"/>
        </w:rPr>
        <w:t xml:space="preserve">, </w:t>
      </w:r>
      <w:proofErr w:type="spellStart"/>
      <w:r w:rsidR="005A6294" w:rsidRPr="00FD65B4">
        <w:rPr>
          <w:rFonts w:ascii="Calibri" w:eastAsia="Times New Roman" w:hAnsi="Calibri" w:cs="Arial"/>
          <w:b/>
          <w:color w:val="000000" w:themeColor="text1"/>
        </w:rPr>
        <w:t>AppV</w:t>
      </w:r>
      <w:proofErr w:type="spellEnd"/>
      <w:r w:rsidR="005A6294" w:rsidRPr="00FD65B4">
        <w:rPr>
          <w:rFonts w:ascii="Calibri" w:eastAsia="Times New Roman" w:hAnsi="Calibri" w:cs="Arial"/>
          <w:b/>
          <w:color w:val="000000" w:themeColor="text1"/>
        </w:rPr>
        <w:t xml:space="preserve"> 5.0sp1,</w:t>
      </w:r>
      <w:r w:rsidR="0076483B" w:rsidRPr="0076483B">
        <w:rPr>
          <w:rFonts w:ascii="Arial" w:hAnsi="Arial" w:cs="Arial"/>
          <w:b/>
          <w:color w:val="000000"/>
        </w:rPr>
        <w:t xml:space="preserve"> </w:t>
      </w:r>
      <w:r w:rsidR="0076483B">
        <w:rPr>
          <w:rFonts w:ascii="Arial" w:hAnsi="Arial" w:cs="Arial"/>
          <w:b/>
          <w:color w:val="000000"/>
        </w:rPr>
        <w:t>O365,</w:t>
      </w:r>
      <w:r w:rsidR="005A6294" w:rsidRPr="00FD65B4">
        <w:rPr>
          <w:rFonts w:ascii="Calibri" w:eastAsia="Times New Roman" w:hAnsi="Calibri" w:cs="Arial"/>
          <w:b/>
          <w:color w:val="000000" w:themeColor="text1"/>
        </w:rPr>
        <w:t xml:space="preserve"> </w:t>
      </w:r>
      <w:proofErr w:type="spellStart"/>
      <w:r w:rsidR="005A6294" w:rsidRPr="00FD65B4">
        <w:rPr>
          <w:rFonts w:ascii="Calibri" w:eastAsia="Times New Roman" w:hAnsi="Calibri" w:cs="Arial"/>
          <w:b/>
          <w:color w:val="000000" w:themeColor="text1"/>
        </w:rPr>
        <w:t>citrixXenapp</w:t>
      </w:r>
      <w:proofErr w:type="spellEnd"/>
      <w:r w:rsidR="005A6294" w:rsidRPr="00FD65B4">
        <w:rPr>
          <w:rFonts w:ascii="Calibri" w:eastAsia="Times New Roman" w:hAnsi="Calibri" w:cs="Arial"/>
          <w:b/>
          <w:color w:val="000000" w:themeColor="text1"/>
        </w:rPr>
        <w:t>, Windows 7</w:t>
      </w:r>
      <w:r w:rsidR="00FD65B4" w:rsidRPr="00FD65B4">
        <w:rPr>
          <w:rFonts w:ascii="Calibri" w:eastAsia="Times New Roman" w:hAnsi="Calibri" w:cs="Arial"/>
          <w:b/>
          <w:color w:val="000000" w:themeColor="text1"/>
        </w:rPr>
        <w:t>/10, VB script, Microsoft Windows Intune.</w:t>
      </w:r>
    </w:p>
    <w:p w:rsidR="00310823" w:rsidRPr="00007C62" w:rsidRDefault="00310823" w:rsidP="00765A20">
      <w:pPr>
        <w:rPr>
          <w:rFonts w:ascii="Calibri" w:hAnsi="Calibri"/>
          <w:b/>
        </w:rPr>
      </w:pPr>
    </w:p>
    <w:p w:rsidR="00A464E6" w:rsidRPr="00007C62" w:rsidRDefault="004245D5" w:rsidP="00765A20">
      <w:pPr>
        <w:rPr>
          <w:rFonts w:ascii="Calibri" w:hAnsi="Calibri" w:cs="Arial"/>
          <w:b/>
          <w:bCs/>
        </w:rPr>
      </w:pPr>
      <w:proofErr w:type="spellStart"/>
      <w:r>
        <w:rPr>
          <w:rFonts w:ascii="Calibri" w:hAnsi="Calibri"/>
          <w:b/>
        </w:rPr>
        <w:t>Vyaire</w:t>
      </w:r>
      <w:proofErr w:type="spellEnd"/>
      <w:r>
        <w:rPr>
          <w:rFonts w:ascii="Calibri" w:hAnsi="Calibri"/>
          <w:b/>
        </w:rPr>
        <w:t xml:space="preserve"> Medical, </w:t>
      </w:r>
      <w:proofErr w:type="spellStart"/>
      <w:r>
        <w:rPr>
          <w:rFonts w:ascii="Calibri" w:hAnsi="Calibri"/>
          <w:b/>
        </w:rPr>
        <w:t>Mettawa</w:t>
      </w:r>
      <w:proofErr w:type="spellEnd"/>
      <w:r>
        <w:rPr>
          <w:rFonts w:ascii="Calibri" w:hAnsi="Calibri"/>
          <w:b/>
        </w:rPr>
        <w:t>, IL</w:t>
      </w:r>
      <w:r>
        <w:rPr>
          <w:rFonts w:ascii="Calibri" w:hAnsi="Calibri" w:cs="Arial"/>
          <w:b/>
          <w:bCs/>
        </w:rPr>
        <w:tab/>
      </w:r>
      <w:r>
        <w:rPr>
          <w:rFonts w:ascii="Calibri" w:hAnsi="Calibri" w:cs="Arial"/>
          <w:b/>
          <w:bCs/>
        </w:rPr>
        <w:tab/>
      </w:r>
      <w:r>
        <w:rPr>
          <w:rFonts w:ascii="Calibri" w:hAnsi="Calibri" w:cs="Arial"/>
          <w:b/>
          <w:bCs/>
        </w:rPr>
        <w:tab/>
      </w:r>
      <w:r w:rsidR="008539E0">
        <w:rPr>
          <w:rFonts w:ascii="Calibri" w:hAnsi="Calibri" w:cs="Arial"/>
          <w:b/>
          <w:bCs/>
        </w:rPr>
        <w:tab/>
      </w:r>
      <w:r w:rsidR="008539E0">
        <w:rPr>
          <w:rFonts w:ascii="Calibri" w:hAnsi="Calibri" w:cs="Arial"/>
          <w:b/>
          <w:bCs/>
        </w:rPr>
        <w:tab/>
      </w:r>
      <w:r w:rsidR="008539E0">
        <w:rPr>
          <w:rFonts w:ascii="Calibri" w:hAnsi="Calibri" w:cs="Arial"/>
          <w:b/>
          <w:bCs/>
        </w:rPr>
        <w:tab/>
      </w:r>
      <w:r w:rsidR="008539E0">
        <w:rPr>
          <w:rFonts w:ascii="Calibri" w:hAnsi="Calibri" w:cs="Arial"/>
          <w:b/>
          <w:bCs/>
        </w:rPr>
        <w:tab/>
      </w:r>
      <w:r w:rsidR="00EC0ED4">
        <w:rPr>
          <w:rFonts w:ascii="Calibri" w:hAnsi="Calibri" w:cs="Arial"/>
          <w:b/>
          <w:bCs/>
        </w:rPr>
        <w:t>Dec</w:t>
      </w:r>
      <w:r w:rsidR="00A464E6" w:rsidRPr="00007C62">
        <w:rPr>
          <w:rFonts w:ascii="Calibri" w:hAnsi="Calibri" w:cs="Arial"/>
          <w:b/>
          <w:bCs/>
        </w:rPr>
        <w:t>’1</w:t>
      </w:r>
      <w:r w:rsidR="00DC1E59">
        <w:rPr>
          <w:rFonts w:ascii="Calibri" w:hAnsi="Calibri" w:cs="Arial"/>
          <w:b/>
          <w:bCs/>
        </w:rPr>
        <w:t>4</w:t>
      </w:r>
      <w:r w:rsidR="00A464E6" w:rsidRPr="00007C62">
        <w:rPr>
          <w:rFonts w:ascii="Calibri" w:hAnsi="Calibri" w:cs="Arial"/>
          <w:b/>
          <w:bCs/>
        </w:rPr>
        <w:t>-</w:t>
      </w:r>
      <w:r w:rsidR="00310823" w:rsidRPr="00007C62">
        <w:rPr>
          <w:rFonts w:ascii="Calibri" w:hAnsi="Calibri" w:cs="Arial"/>
          <w:b/>
          <w:bCs/>
        </w:rPr>
        <w:t>Apr’16</w:t>
      </w:r>
    </w:p>
    <w:p w:rsidR="00A464E6" w:rsidRPr="00007C62" w:rsidRDefault="00E32956" w:rsidP="00A464E6">
      <w:pPr>
        <w:rPr>
          <w:rFonts w:ascii="Calibri" w:hAnsi="Calibri" w:cs="Arial"/>
          <w:b/>
          <w:bCs/>
          <w:shd w:val="clear" w:color="auto" w:fill="FFFFFF"/>
        </w:rPr>
      </w:pPr>
      <w:r w:rsidRPr="00007C62">
        <w:rPr>
          <w:rFonts w:ascii="Calibri" w:hAnsi="Calibri"/>
          <w:b/>
        </w:rPr>
        <w:t>SCCM</w:t>
      </w:r>
      <w:r w:rsidR="00D333A7">
        <w:rPr>
          <w:rFonts w:ascii="Calibri" w:hAnsi="Calibri"/>
          <w:b/>
        </w:rPr>
        <w:t xml:space="preserve"> Engineer</w:t>
      </w:r>
      <w:r>
        <w:rPr>
          <w:rFonts w:ascii="Calibri" w:hAnsi="Calibri"/>
          <w:b/>
        </w:rPr>
        <w:br/>
      </w:r>
    </w:p>
    <w:p w:rsidR="00A464E6" w:rsidRPr="00007C62" w:rsidRDefault="00A464E6" w:rsidP="00A464E6">
      <w:pPr>
        <w:rPr>
          <w:rStyle w:val="HTMLTypewriter"/>
          <w:rFonts w:ascii="Calibri" w:hAnsi="Calibri"/>
          <w:b/>
          <w:sz w:val="24"/>
          <w:szCs w:val="24"/>
          <w:u w:val="single"/>
        </w:rPr>
      </w:pPr>
      <w:r w:rsidRPr="00007C62">
        <w:rPr>
          <w:rStyle w:val="HTMLTypewriter"/>
          <w:rFonts w:ascii="Calibri" w:hAnsi="Calibri"/>
          <w:b/>
          <w:sz w:val="24"/>
          <w:szCs w:val="24"/>
          <w:u w:val="single"/>
        </w:rPr>
        <w:t>Responsibilities:</w:t>
      </w:r>
    </w:p>
    <w:p w:rsidR="00A464E6" w:rsidRPr="00007C62" w:rsidRDefault="00A464E6" w:rsidP="00A464E6">
      <w:pPr>
        <w:rPr>
          <w:rFonts w:ascii="Calibri" w:hAnsi="Calibri" w:cs="Arial"/>
        </w:rPr>
      </w:pPr>
    </w:p>
    <w:p w:rsidR="00A464E6" w:rsidRPr="00007C62" w:rsidRDefault="00A464E6" w:rsidP="00A464E6">
      <w:pPr>
        <w:numPr>
          <w:ilvl w:val="0"/>
          <w:numId w:val="10"/>
        </w:numPr>
        <w:shd w:val="clear" w:color="auto" w:fill="FFFFFF"/>
        <w:spacing w:after="75" w:line="320" w:lineRule="atLeast"/>
        <w:rPr>
          <w:rFonts w:ascii="Calibri" w:eastAsia="Times New Roman" w:hAnsi="Calibri"/>
          <w:color w:val="000000"/>
          <w:lang w:eastAsia="zh-CN"/>
        </w:rPr>
      </w:pPr>
      <w:r w:rsidRPr="00007C62">
        <w:rPr>
          <w:rFonts w:ascii="Calibri" w:eastAsia="Times New Roman" w:hAnsi="Calibri"/>
          <w:color w:val="000000"/>
          <w:lang w:eastAsia="zh-CN"/>
        </w:rPr>
        <w:t xml:space="preserve">Design and Implementation of </w:t>
      </w:r>
      <w:r w:rsidRPr="00007C62">
        <w:rPr>
          <w:rFonts w:ascii="Calibri" w:eastAsia="Times New Roman" w:hAnsi="Calibri"/>
          <w:b/>
          <w:color w:val="000000"/>
          <w:lang w:eastAsia="zh-CN"/>
        </w:rPr>
        <w:t>System Center Configuration Manager 2012 SP1</w:t>
      </w:r>
      <w:r w:rsidRPr="00007C62">
        <w:rPr>
          <w:rFonts w:ascii="Calibri" w:eastAsia="Times New Roman" w:hAnsi="Calibri"/>
          <w:color w:val="000000"/>
          <w:lang w:eastAsia="zh-CN"/>
        </w:rPr>
        <w:t xml:space="preserve"> Infrastructure to upgrade/migrate from SCCM 2007.</w:t>
      </w:r>
    </w:p>
    <w:p w:rsidR="00A464E6" w:rsidRPr="00007C62" w:rsidRDefault="00A464E6" w:rsidP="00A464E6">
      <w:pPr>
        <w:numPr>
          <w:ilvl w:val="0"/>
          <w:numId w:val="10"/>
        </w:numPr>
        <w:shd w:val="clear" w:color="auto" w:fill="FFFFFF"/>
        <w:spacing w:after="75" w:line="320" w:lineRule="atLeast"/>
        <w:rPr>
          <w:rFonts w:ascii="Calibri" w:eastAsia="Times New Roman" w:hAnsi="Calibri"/>
          <w:color w:val="000000"/>
          <w:lang w:eastAsia="zh-CN"/>
        </w:rPr>
      </w:pPr>
      <w:r w:rsidRPr="00007C62">
        <w:rPr>
          <w:rFonts w:ascii="Calibri" w:eastAsia="Times New Roman" w:hAnsi="Calibri"/>
          <w:color w:val="000000"/>
          <w:lang w:eastAsia="zh-CN"/>
        </w:rPr>
        <w:t xml:space="preserve">Managed </w:t>
      </w:r>
      <w:r w:rsidRPr="00007C62">
        <w:rPr>
          <w:rFonts w:ascii="Calibri" w:eastAsia="Times New Roman" w:hAnsi="Calibri"/>
          <w:b/>
          <w:color w:val="000000"/>
          <w:lang w:eastAsia="zh-CN"/>
        </w:rPr>
        <w:t>Microsoft SCCM</w:t>
      </w:r>
      <w:r w:rsidRPr="00007C62">
        <w:rPr>
          <w:rFonts w:ascii="Calibri" w:eastAsia="Times New Roman" w:hAnsi="Calibri"/>
          <w:color w:val="000000"/>
          <w:lang w:eastAsia="zh-CN"/>
        </w:rPr>
        <w:t xml:space="preserve"> deployments in a large-scale global environment of </w:t>
      </w:r>
      <w:r w:rsidRPr="00007C62">
        <w:rPr>
          <w:rFonts w:ascii="Calibri" w:eastAsia="Times New Roman" w:hAnsi="Calibri"/>
          <w:b/>
          <w:color w:val="000000"/>
          <w:lang w:eastAsia="zh-CN"/>
        </w:rPr>
        <w:t>50,000</w:t>
      </w:r>
      <w:r w:rsidRPr="00007C62">
        <w:rPr>
          <w:rFonts w:ascii="Calibri" w:eastAsia="Times New Roman" w:hAnsi="Calibri"/>
          <w:color w:val="000000"/>
          <w:lang w:eastAsia="zh-CN"/>
        </w:rPr>
        <w:t>+ users; oversaw deployments of large and complex applications targeted for mass audience.</w:t>
      </w:r>
    </w:p>
    <w:p w:rsidR="00A464E6" w:rsidRPr="00007C62" w:rsidRDefault="00A464E6" w:rsidP="00A464E6">
      <w:pPr>
        <w:numPr>
          <w:ilvl w:val="0"/>
          <w:numId w:val="10"/>
        </w:numPr>
        <w:shd w:val="clear" w:color="auto" w:fill="FFFFFF"/>
        <w:spacing w:after="75" w:line="320" w:lineRule="atLeast"/>
        <w:rPr>
          <w:rFonts w:ascii="Calibri" w:eastAsia="Times New Roman" w:hAnsi="Calibri"/>
          <w:color w:val="000000"/>
          <w:lang w:eastAsia="zh-CN"/>
        </w:rPr>
      </w:pPr>
      <w:r w:rsidRPr="00007C62">
        <w:rPr>
          <w:rFonts w:ascii="Calibri" w:eastAsia="Times New Roman" w:hAnsi="Calibri"/>
          <w:color w:val="000000"/>
          <w:lang w:eastAsia="zh-CN"/>
        </w:rPr>
        <w:t>Provided 3rd level infrastructure support, and assisted in the maintenance and troubleshooting of SCCM, and client workstations; possess good understanding of the SCCM infrastructure including boundaries, site server roles, and parent/child relationships in order to troubleshoot SCCM related issues.</w:t>
      </w:r>
    </w:p>
    <w:p w:rsidR="00A464E6" w:rsidRDefault="00A464E6" w:rsidP="00A464E6">
      <w:pPr>
        <w:numPr>
          <w:ilvl w:val="0"/>
          <w:numId w:val="10"/>
        </w:numPr>
        <w:shd w:val="clear" w:color="auto" w:fill="FFFFFF"/>
        <w:spacing w:after="75" w:line="320" w:lineRule="atLeast"/>
        <w:rPr>
          <w:rFonts w:ascii="Calibri" w:eastAsia="Times New Roman" w:hAnsi="Calibri"/>
          <w:color w:val="000000"/>
          <w:lang w:eastAsia="zh-CN"/>
        </w:rPr>
      </w:pPr>
      <w:r w:rsidRPr="00007C62">
        <w:rPr>
          <w:rFonts w:ascii="Calibri" w:eastAsia="Times New Roman" w:hAnsi="Calibri"/>
          <w:color w:val="000000"/>
          <w:lang w:eastAsia="zh-CN"/>
        </w:rPr>
        <w:t xml:space="preserve">Administered </w:t>
      </w:r>
      <w:r w:rsidRPr="00007C62">
        <w:rPr>
          <w:rFonts w:ascii="Calibri" w:eastAsia="Times New Roman" w:hAnsi="Calibri"/>
          <w:b/>
          <w:color w:val="000000"/>
          <w:lang w:eastAsia="zh-CN"/>
        </w:rPr>
        <w:t>Microsoft SMS servers</w:t>
      </w:r>
      <w:r w:rsidRPr="00007C62">
        <w:rPr>
          <w:rFonts w:ascii="Calibri" w:eastAsia="Times New Roman" w:hAnsi="Calibri"/>
          <w:color w:val="000000"/>
          <w:lang w:eastAsia="zh-CN"/>
        </w:rPr>
        <w:t xml:space="preserve"> for client/agent installation, software distribution, creation of advertisements and collections, hardware/software inventory, and software metering.</w:t>
      </w:r>
    </w:p>
    <w:p w:rsidR="0076483B" w:rsidRPr="0076483B" w:rsidRDefault="0076483B" w:rsidP="0076483B">
      <w:pPr>
        <w:numPr>
          <w:ilvl w:val="0"/>
          <w:numId w:val="10"/>
        </w:numPr>
        <w:shd w:val="clear" w:color="auto" w:fill="FFFFFF"/>
        <w:spacing w:after="75" w:line="320" w:lineRule="atLeast"/>
        <w:rPr>
          <w:rFonts w:ascii="Calibri" w:eastAsia="Times New Roman" w:hAnsi="Calibri"/>
          <w:color w:val="000000"/>
          <w:lang w:eastAsia="zh-CN"/>
        </w:rPr>
      </w:pPr>
      <w:r w:rsidRPr="0076483B">
        <w:rPr>
          <w:rFonts w:ascii="Calibri" w:eastAsia="Times New Roman" w:hAnsi="Calibri"/>
          <w:color w:val="000000"/>
          <w:lang w:eastAsia="zh-CN"/>
        </w:rPr>
        <w:t>Worked on Intune integration with SCCM.</w:t>
      </w:r>
    </w:p>
    <w:p w:rsidR="0076483B" w:rsidRPr="0076483B" w:rsidRDefault="0076483B" w:rsidP="0076483B">
      <w:pPr>
        <w:numPr>
          <w:ilvl w:val="0"/>
          <w:numId w:val="10"/>
        </w:numPr>
        <w:shd w:val="clear" w:color="auto" w:fill="FFFFFF"/>
        <w:spacing w:after="75" w:line="320" w:lineRule="atLeast"/>
        <w:rPr>
          <w:rFonts w:ascii="Calibri" w:eastAsia="Times New Roman" w:hAnsi="Calibri"/>
          <w:color w:val="000000"/>
          <w:lang w:eastAsia="zh-CN"/>
        </w:rPr>
      </w:pPr>
      <w:r w:rsidRPr="0076483B">
        <w:rPr>
          <w:rFonts w:ascii="Calibri" w:eastAsia="Times New Roman" w:hAnsi="Calibri"/>
          <w:color w:val="000000"/>
          <w:lang w:eastAsia="zh-CN"/>
        </w:rPr>
        <w:t>Managed the deployment of applications and policies through Intune Hybrid.</w:t>
      </w:r>
    </w:p>
    <w:p w:rsidR="0076483B" w:rsidRPr="0076483B" w:rsidRDefault="0076483B" w:rsidP="0076483B">
      <w:pPr>
        <w:numPr>
          <w:ilvl w:val="0"/>
          <w:numId w:val="10"/>
        </w:numPr>
        <w:shd w:val="clear" w:color="auto" w:fill="FFFFFF"/>
        <w:spacing w:after="75" w:line="320" w:lineRule="atLeast"/>
        <w:rPr>
          <w:rFonts w:ascii="Calibri" w:eastAsia="Times New Roman" w:hAnsi="Calibri"/>
          <w:color w:val="000000"/>
          <w:lang w:eastAsia="zh-CN"/>
        </w:rPr>
      </w:pPr>
      <w:r w:rsidRPr="0076483B">
        <w:rPr>
          <w:rFonts w:ascii="Calibri" w:eastAsia="Times New Roman" w:hAnsi="Calibri"/>
          <w:color w:val="000000"/>
          <w:lang w:eastAsia="zh-CN"/>
        </w:rPr>
        <w:t>Monitoring hardware and software inventory though Intune Hybrid.</w:t>
      </w:r>
    </w:p>
    <w:p w:rsidR="0076483B" w:rsidRPr="0076483B" w:rsidRDefault="0076483B" w:rsidP="0076483B">
      <w:pPr>
        <w:numPr>
          <w:ilvl w:val="0"/>
          <w:numId w:val="10"/>
        </w:numPr>
        <w:shd w:val="clear" w:color="auto" w:fill="FFFFFF"/>
        <w:spacing w:after="75" w:line="320" w:lineRule="atLeast"/>
        <w:rPr>
          <w:rFonts w:ascii="Calibri" w:eastAsia="Times New Roman" w:hAnsi="Calibri"/>
          <w:color w:val="000000"/>
          <w:lang w:eastAsia="zh-CN"/>
        </w:rPr>
      </w:pPr>
      <w:r w:rsidRPr="0076483B">
        <w:rPr>
          <w:rFonts w:ascii="Calibri" w:eastAsia="Times New Roman" w:hAnsi="Calibri"/>
          <w:color w:val="000000"/>
          <w:lang w:eastAsia="zh-CN"/>
        </w:rPr>
        <w:t>Assisted in enrolling mobile devices through Intune.</w:t>
      </w:r>
    </w:p>
    <w:p w:rsidR="0076483B" w:rsidRDefault="0076483B" w:rsidP="0076483B">
      <w:pPr>
        <w:numPr>
          <w:ilvl w:val="0"/>
          <w:numId w:val="10"/>
        </w:numPr>
        <w:shd w:val="clear" w:color="auto" w:fill="FFFFFF"/>
        <w:spacing w:after="75" w:line="320" w:lineRule="atLeast"/>
        <w:rPr>
          <w:rFonts w:ascii="Calibri" w:eastAsia="Times New Roman" w:hAnsi="Calibri"/>
          <w:color w:val="000000"/>
          <w:lang w:eastAsia="zh-CN"/>
        </w:rPr>
      </w:pPr>
      <w:r w:rsidRPr="0076483B">
        <w:rPr>
          <w:rFonts w:ascii="Calibri" w:eastAsia="Times New Roman" w:hAnsi="Calibri"/>
          <w:color w:val="000000"/>
          <w:lang w:eastAsia="zh-CN"/>
        </w:rPr>
        <w:t>Migrating mailboxes from Exchange On-premises server to Exchange Online (O365).</w:t>
      </w:r>
    </w:p>
    <w:p w:rsidR="00FD65B4" w:rsidRPr="00FD65B4" w:rsidRDefault="00FD65B4" w:rsidP="00FD65B4">
      <w:pPr>
        <w:numPr>
          <w:ilvl w:val="0"/>
          <w:numId w:val="10"/>
        </w:numPr>
        <w:spacing w:after="75" w:line="320" w:lineRule="atLeast"/>
        <w:rPr>
          <w:rFonts w:ascii="Calibri" w:eastAsia="Times New Roman" w:hAnsi="Calibri"/>
          <w:color w:val="000000"/>
          <w:lang w:eastAsia="zh-CN"/>
        </w:rPr>
      </w:pPr>
      <w:r>
        <w:rPr>
          <w:rFonts w:ascii="Calibri" w:eastAsia="Times New Roman" w:hAnsi="Calibri"/>
          <w:color w:val="000000"/>
          <w:lang w:eastAsia="zh-CN"/>
        </w:rPr>
        <w:t xml:space="preserve">Worked on </w:t>
      </w:r>
      <w:r w:rsidRPr="00FD65B4">
        <w:rPr>
          <w:rFonts w:ascii="Calibri" w:eastAsia="Times New Roman" w:hAnsi="Calibri"/>
          <w:color w:val="000000"/>
          <w:lang w:eastAsia="zh-CN"/>
        </w:rPr>
        <w:t>Mobile Device Management - In Integration with Windows Intune.</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Responsible for working with business units and developers to gather requirements to insure successful design and </w:t>
      </w:r>
      <w:r w:rsidR="00310823" w:rsidRPr="00007C62">
        <w:rPr>
          <w:rFonts w:ascii="Calibri" w:hAnsi="Calibri" w:cs="Arial"/>
        </w:rPr>
        <w:t>implementation</w:t>
      </w:r>
      <w:r w:rsidRPr="00007C62">
        <w:rPr>
          <w:rFonts w:ascii="Calibri" w:hAnsi="Calibri" w:cs="Arial"/>
        </w:rPr>
        <w:t>.</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Good knowledge of AD domain, OU, user &amp; machine accounts, groups and GPO’s. </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Experience on </w:t>
      </w:r>
      <w:r w:rsidRPr="00007C62">
        <w:rPr>
          <w:rFonts w:ascii="Calibri" w:hAnsi="Calibri" w:cs="Arial"/>
          <w:b/>
        </w:rPr>
        <w:t>SCCM reporting</w:t>
      </w:r>
      <w:r w:rsidRPr="00007C62">
        <w:rPr>
          <w:rFonts w:ascii="Calibri" w:hAnsi="Calibri" w:cs="Arial"/>
        </w:rPr>
        <w:t xml:space="preserve"> using SQL server management studio and also worked on creating custom reports using Report builder. </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Created various </w:t>
      </w:r>
      <w:r w:rsidR="00310823" w:rsidRPr="00007C62">
        <w:rPr>
          <w:rFonts w:ascii="Calibri" w:hAnsi="Calibri" w:cs="Arial"/>
          <w:b/>
        </w:rPr>
        <w:t>PowerShell</w:t>
      </w:r>
      <w:r w:rsidRPr="00007C62">
        <w:rPr>
          <w:rFonts w:ascii="Calibri" w:hAnsi="Calibri" w:cs="Arial"/>
          <w:b/>
        </w:rPr>
        <w:t xml:space="preserve"> scripts</w:t>
      </w:r>
      <w:r w:rsidRPr="00007C62">
        <w:rPr>
          <w:rFonts w:ascii="Calibri" w:hAnsi="Calibri" w:cs="Arial"/>
        </w:rPr>
        <w:t xml:space="preserve"> to improve deployment and automation process.</w:t>
      </w:r>
    </w:p>
    <w:p w:rsidR="00A464E6" w:rsidRPr="00007C62" w:rsidRDefault="00A464E6" w:rsidP="00A464E6">
      <w:pPr>
        <w:numPr>
          <w:ilvl w:val="0"/>
          <w:numId w:val="10"/>
        </w:numPr>
        <w:shd w:val="clear" w:color="auto" w:fill="FFFFFF"/>
        <w:spacing w:after="75" w:line="320" w:lineRule="atLeast"/>
        <w:rPr>
          <w:rFonts w:ascii="Calibri" w:eastAsia="Times New Roman" w:hAnsi="Calibri"/>
          <w:color w:val="000000"/>
          <w:lang w:eastAsia="zh-CN"/>
        </w:rPr>
      </w:pPr>
      <w:r w:rsidRPr="00007C62">
        <w:rPr>
          <w:rFonts w:ascii="Calibri" w:eastAsia="Times New Roman" w:hAnsi="Calibri"/>
          <w:color w:val="000000"/>
          <w:lang w:eastAsia="zh-CN"/>
        </w:rPr>
        <w:t>Setup USMT and configured XML filed for inclusions and exclusions of user data/profile migrations.</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Managed the Deployment of Windows Updates and Security patches through </w:t>
      </w:r>
      <w:r w:rsidRPr="00007C62">
        <w:rPr>
          <w:rFonts w:ascii="Calibri" w:hAnsi="Calibri" w:cs="Arial"/>
          <w:b/>
        </w:rPr>
        <w:t>SCCM/WSUS</w:t>
      </w:r>
      <w:r w:rsidRPr="00007C62">
        <w:rPr>
          <w:rFonts w:ascii="Calibri" w:hAnsi="Calibri" w:cs="Arial"/>
        </w:rPr>
        <w:t xml:space="preserve">. </w:t>
      </w:r>
    </w:p>
    <w:p w:rsidR="00A464E6" w:rsidRPr="00007C62" w:rsidRDefault="00A464E6" w:rsidP="00A464E6">
      <w:pPr>
        <w:numPr>
          <w:ilvl w:val="0"/>
          <w:numId w:val="10"/>
        </w:numPr>
        <w:rPr>
          <w:rFonts w:ascii="Calibri" w:hAnsi="Calibri" w:cs="Arial"/>
        </w:rPr>
      </w:pPr>
      <w:r w:rsidRPr="00007C62">
        <w:rPr>
          <w:rFonts w:ascii="Calibri" w:hAnsi="Calibri" w:cs="Arial"/>
        </w:rPr>
        <w:t>Provided training and documentation for the Operational Team to understand the SCCM 2012 environment and features.</w:t>
      </w:r>
    </w:p>
    <w:p w:rsidR="00A464E6" w:rsidRDefault="00A464E6" w:rsidP="00A464E6">
      <w:pPr>
        <w:numPr>
          <w:ilvl w:val="0"/>
          <w:numId w:val="10"/>
        </w:numPr>
        <w:shd w:val="clear" w:color="auto" w:fill="FFFFFF"/>
        <w:spacing w:after="75" w:line="320" w:lineRule="atLeast"/>
        <w:rPr>
          <w:rFonts w:ascii="Calibri" w:eastAsia="Times New Roman" w:hAnsi="Calibri"/>
          <w:color w:val="000000"/>
          <w:lang w:eastAsia="zh-CN"/>
        </w:rPr>
      </w:pPr>
      <w:r w:rsidRPr="00007C62">
        <w:rPr>
          <w:rFonts w:ascii="Calibri" w:eastAsia="Times New Roman" w:hAnsi="Calibri"/>
          <w:color w:val="000000"/>
          <w:lang w:eastAsia="zh-CN"/>
        </w:rPr>
        <w:t>Performed site-specific risk mitigation activities as part of change management to ensure smooth implementation and transition to new applications.</w:t>
      </w:r>
    </w:p>
    <w:p w:rsidR="000527A1" w:rsidRDefault="000527A1" w:rsidP="000527A1">
      <w:pPr>
        <w:shd w:val="clear" w:color="auto" w:fill="FFFFFF"/>
        <w:spacing w:after="75" w:line="320" w:lineRule="atLeast"/>
        <w:rPr>
          <w:rFonts w:ascii="Calibri" w:eastAsia="Times New Roman" w:hAnsi="Calibri"/>
          <w:color w:val="000000"/>
          <w:lang w:eastAsia="zh-CN"/>
        </w:rPr>
      </w:pPr>
    </w:p>
    <w:p w:rsidR="000527A1" w:rsidRPr="000527A1" w:rsidRDefault="000527A1" w:rsidP="000527A1">
      <w:pPr>
        <w:jc w:val="both"/>
        <w:rPr>
          <w:rFonts w:ascii="Calibri" w:hAnsi="Calibri" w:cs="Arial"/>
          <w:b/>
          <w:bCs/>
          <w:u w:val="single"/>
        </w:rPr>
      </w:pPr>
      <w:r w:rsidRPr="000527A1">
        <w:rPr>
          <w:rFonts w:ascii="Calibri" w:hAnsi="Calibri" w:cs="Arial"/>
          <w:b/>
          <w:bCs/>
          <w:u w:val="single"/>
        </w:rPr>
        <w:lastRenderedPageBreak/>
        <w:t>Environment:</w:t>
      </w:r>
    </w:p>
    <w:p w:rsidR="000527A1" w:rsidRPr="000527A1" w:rsidRDefault="000527A1" w:rsidP="000527A1">
      <w:pPr>
        <w:jc w:val="both"/>
        <w:rPr>
          <w:rFonts w:ascii="Calibri" w:hAnsi="Calibri" w:cs="Arial"/>
          <w:b/>
          <w:bCs/>
        </w:rPr>
      </w:pPr>
      <w:r w:rsidRPr="000527A1">
        <w:rPr>
          <w:rFonts w:ascii="Calibri" w:hAnsi="Calibri" w:cs="Arial"/>
          <w:b/>
          <w:bCs/>
        </w:rPr>
        <w:t>Windows 7</w:t>
      </w:r>
      <w:r>
        <w:rPr>
          <w:rFonts w:ascii="Calibri" w:hAnsi="Calibri" w:cs="Arial"/>
          <w:b/>
          <w:bCs/>
        </w:rPr>
        <w:t>/10</w:t>
      </w:r>
      <w:r w:rsidRPr="000527A1">
        <w:rPr>
          <w:rFonts w:ascii="Calibri" w:hAnsi="Calibri" w:cs="Arial"/>
          <w:b/>
          <w:bCs/>
        </w:rPr>
        <w:t>,</w:t>
      </w:r>
      <w:r>
        <w:rPr>
          <w:rFonts w:ascii="Calibri" w:hAnsi="Calibri" w:cs="Arial"/>
          <w:b/>
          <w:bCs/>
        </w:rPr>
        <w:t xml:space="preserve"> </w:t>
      </w:r>
      <w:r w:rsidRPr="00007C62">
        <w:rPr>
          <w:rFonts w:ascii="Calibri" w:hAnsi="Calibri" w:cs="Arial"/>
          <w:b/>
        </w:rPr>
        <w:t>PowerShell</w:t>
      </w:r>
      <w:r w:rsidRPr="000527A1">
        <w:rPr>
          <w:rFonts w:ascii="Calibri" w:hAnsi="Calibri" w:cs="Arial"/>
          <w:b/>
          <w:bCs/>
        </w:rPr>
        <w:t>,</w:t>
      </w:r>
      <w:r>
        <w:rPr>
          <w:rFonts w:ascii="Calibri" w:hAnsi="Calibri" w:cs="Arial"/>
          <w:b/>
          <w:bCs/>
        </w:rPr>
        <w:t xml:space="preserve"> VB Scripts</w:t>
      </w:r>
      <w:r w:rsidRPr="000527A1">
        <w:rPr>
          <w:rFonts w:ascii="Calibri" w:hAnsi="Calibri" w:cs="Arial"/>
          <w:b/>
          <w:bCs/>
        </w:rPr>
        <w:t>,</w:t>
      </w:r>
      <w:r>
        <w:rPr>
          <w:rFonts w:ascii="Calibri" w:hAnsi="Calibri" w:cs="Arial"/>
          <w:b/>
          <w:bCs/>
        </w:rPr>
        <w:t xml:space="preserve"> </w:t>
      </w:r>
      <w:proofErr w:type="spellStart"/>
      <w:proofErr w:type="gramStart"/>
      <w:r w:rsidRPr="00007C62">
        <w:rPr>
          <w:rFonts w:ascii="Calibri" w:hAnsi="Calibri" w:cs="Arial"/>
          <w:b/>
        </w:rPr>
        <w:t>Installsheild</w:t>
      </w:r>
      <w:proofErr w:type="spellEnd"/>
      <w:r w:rsidRPr="000527A1">
        <w:rPr>
          <w:rFonts w:ascii="Calibri" w:hAnsi="Calibri" w:cs="Arial"/>
          <w:b/>
          <w:bCs/>
        </w:rPr>
        <w:t xml:space="preserve"> ,</w:t>
      </w:r>
      <w:r>
        <w:rPr>
          <w:rFonts w:ascii="Calibri" w:hAnsi="Calibri" w:cs="Arial"/>
          <w:b/>
          <w:bCs/>
        </w:rPr>
        <w:t>SCCM</w:t>
      </w:r>
      <w:proofErr w:type="gramEnd"/>
      <w:r>
        <w:rPr>
          <w:rFonts w:ascii="Calibri" w:hAnsi="Calibri" w:cs="Arial"/>
          <w:b/>
          <w:bCs/>
        </w:rPr>
        <w:t xml:space="preserve"> 2012 SP1</w:t>
      </w:r>
      <w:r w:rsidR="00FD65B4">
        <w:rPr>
          <w:rFonts w:ascii="Calibri" w:hAnsi="Calibri" w:cs="Arial"/>
          <w:b/>
          <w:bCs/>
        </w:rPr>
        <w:t>,</w:t>
      </w:r>
      <w:r w:rsidR="0076483B" w:rsidRPr="0076483B">
        <w:rPr>
          <w:rFonts w:ascii="Arial" w:hAnsi="Arial" w:cs="Arial"/>
          <w:b/>
        </w:rPr>
        <w:t xml:space="preserve"> </w:t>
      </w:r>
      <w:r w:rsidR="0076483B">
        <w:rPr>
          <w:rFonts w:ascii="Arial" w:hAnsi="Arial" w:cs="Arial"/>
          <w:b/>
        </w:rPr>
        <w:t>O365,</w:t>
      </w:r>
      <w:r w:rsidR="00FD65B4">
        <w:rPr>
          <w:rFonts w:ascii="Calibri" w:hAnsi="Calibri" w:cs="Arial"/>
          <w:b/>
          <w:bCs/>
        </w:rPr>
        <w:t xml:space="preserve"> Microsoft windows Intune</w:t>
      </w:r>
    </w:p>
    <w:p w:rsidR="000527A1" w:rsidRPr="00007C62" w:rsidRDefault="000527A1" w:rsidP="000527A1">
      <w:pPr>
        <w:shd w:val="clear" w:color="auto" w:fill="FFFFFF"/>
        <w:spacing w:after="75" w:line="320" w:lineRule="atLeast"/>
        <w:rPr>
          <w:rFonts w:ascii="Calibri" w:eastAsia="Times New Roman" w:hAnsi="Calibri"/>
          <w:color w:val="000000"/>
          <w:lang w:eastAsia="zh-CN"/>
        </w:rPr>
      </w:pPr>
    </w:p>
    <w:p w:rsidR="00A464E6" w:rsidRPr="00007C62" w:rsidRDefault="00F038DD" w:rsidP="00A464E6">
      <w:pPr>
        <w:rPr>
          <w:rFonts w:ascii="Calibri" w:hAnsi="Calibri" w:cs="Arial"/>
          <w:b/>
          <w:bCs/>
        </w:rPr>
      </w:pPr>
      <w:proofErr w:type="spellStart"/>
      <w:r w:rsidRPr="00007C62">
        <w:rPr>
          <w:rFonts w:ascii="Calibri" w:hAnsi="Calibri" w:cs="Arial"/>
          <w:b/>
          <w:bCs/>
          <w:shd w:val="clear" w:color="auto" w:fill="FFFFFF"/>
        </w:rPr>
        <w:t>CobhamSeatel</w:t>
      </w:r>
      <w:proofErr w:type="spellEnd"/>
      <w:r w:rsidRPr="00007C62">
        <w:rPr>
          <w:rFonts w:ascii="Calibri" w:hAnsi="Calibri" w:cs="Arial"/>
          <w:b/>
          <w:bCs/>
          <w:shd w:val="clear" w:color="auto" w:fill="FFFFFF"/>
        </w:rPr>
        <w:t xml:space="preserve">, Concord, CA                                            </w:t>
      </w:r>
      <w:r w:rsidRPr="00007C62">
        <w:rPr>
          <w:rFonts w:ascii="Calibri" w:hAnsi="Calibri" w:cs="Arial"/>
          <w:b/>
          <w:bCs/>
          <w:shd w:val="clear" w:color="auto" w:fill="FFFFFF"/>
        </w:rPr>
        <w:tab/>
      </w:r>
      <w:r w:rsidRPr="00007C62">
        <w:rPr>
          <w:rFonts w:ascii="Calibri" w:hAnsi="Calibri" w:cs="Arial"/>
          <w:b/>
          <w:bCs/>
          <w:shd w:val="clear" w:color="auto" w:fill="FFFFFF"/>
        </w:rPr>
        <w:tab/>
      </w:r>
      <w:r w:rsidRPr="00007C62">
        <w:rPr>
          <w:rFonts w:ascii="Calibri" w:hAnsi="Calibri" w:cs="Arial"/>
          <w:b/>
          <w:bCs/>
          <w:shd w:val="clear" w:color="auto" w:fill="FFFFFF"/>
        </w:rPr>
        <w:tab/>
      </w:r>
      <w:r w:rsidR="00A464E6" w:rsidRPr="00007C62">
        <w:rPr>
          <w:rFonts w:ascii="Calibri" w:hAnsi="Calibri" w:cs="Arial"/>
          <w:b/>
          <w:bCs/>
        </w:rPr>
        <w:t>Aug’13-</w:t>
      </w:r>
      <w:r w:rsidR="00EC0ED4">
        <w:rPr>
          <w:rFonts w:ascii="Calibri" w:hAnsi="Calibri" w:cs="Arial"/>
          <w:b/>
          <w:bCs/>
        </w:rPr>
        <w:t>Jul</w:t>
      </w:r>
      <w:r w:rsidR="00A464E6" w:rsidRPr="00007C62">
        <w:rPr>
          <w:rFonts w:ascii="Calibri" w:hAnsi="Calibri" w:cs="Arial"/>
          <w:b/>
          <w:bCs/>
        </w:rPr>
        <w:t>’</w:t>
      </w:r>
      <w:r w:rsidR="00EC0ED4">
        <w:rPr>
          <w:rFonts w:ascii="Calibri" w:hAnsi="Calibri" w:cs="Arial"/>
          <w:b/>
          <w:bCs/>
        </w:rPr>
        <w:t>14</w:t>
      </w:r>
    </w:p>
    <w:p w:rsidR="00A464E6" w:rsidRPr="00007C62" w:rsidRDefault="00E32956" w:rsidP="00A464E6">
      <w:pPr>
        <w:rPr>
          <w:rFonts w:ascii="Calibri" w:hAnsi="Calibri" w:cs="Arial"/>
          <w:b/>
          <w:bCs/>
          <w:shd w:val="clear" w:color="auto" w:fill="FFFFFF"/>
        </w:rPr>
      </w:pPr>
      <w:r w:rsidRPr="00007C62">
        <w:rPr>
          <w:rFonts w:ascii="Calibri" w:hAnsi="Calibri"/>
          <w:b/>
        </w:rPr>
        <w:t xml:space="preserve">SCCM </w:t>
      </w:r>
      <w:r w:rsidR="00D333A7">
        <w:rPr>
          <w:rFonts w:ascii="Calibri" w:hAnsi="Calibri"/>
          <w:b/>
        </w:rPr>
        <w:t>Engineer</w:t>
      </w:r>
    </w:p>
    <w:p w:rsidR="00A464E6" w:rsidRPr="00007C62" w:rsidRDefault="00A464E6" w:rsidP="00A464E6">
      <w:pPr>
        <w:rPr>
          <w:rStyle w:val="HTMLTypewriter"/>
          <w:rFonts w:ascii="Calibri" w:hAnsi="Calibri"/>
          <w:b/>
          <w:sz w:val="24"/>
          <w:szCs w:val="24"/>
          <w:u w:val="single"/>
        </w:rPr>
      </w:pPr>
      <w:r w:rsidRPr="00007C62">
        <w:rPr>
          <w:rStyle w:val="HTMLTypewriter"/>
          <w:rFonts w:ascii="Calibri" w:hAnsi="Calibri"/>
          <w:b/>
          <w:sz w:val="24"/>
          <w:szCs w:val="24"/>
          <w:u w:val="single"/>
        </w:rPr>
        <w:t>Responsibilities:</w:t>
      </w:r>
    </w:p>
    <w:p w:rsidR="00A464E6" w:rsidRPr="00007C62" w:rsidRDefault="00A464E6" w:rsidP="00A464E6">
      <w:pPr>
        <w:rPr>
          <w:rFonts w:ascii="Calibri" w:hAnsi="Calibri" w:cs="Arial"/>
        </w:rPr>
      </w:pPr>
    </w:p>
    <w:p w:rsidR="00A464E6" w:rsidRPr="00007C62" w:rsidRDefault="00A464E6" w:rsidP="00A464E6">
      <w:pPr>
        <w:numPr>
          <w:ilvl w:val="0"/>
          <w:numId w:val="10"/>
        </w:numPr>
        <w:rPr>
          <w:rFonts w:ascii="Calibri" w:hAnsi="Calibri" w:cs="Arial"/>
        </w:rPr>
      </w:pPr>
      <w:r w:rsidRPr="00007C62">
        <w:rPr>
          <w:rFonts w:ascii="Calibri" w:hAnsi="Calibri" w:cs="Arial"/>
        </w:rPr>
        <w:t xml:space="preserve">Administrating SCCM 2012 which includes creating </w:t>
      </w:r>
      <w:r w:rsidRPr="00007C62">
        <w:rPr>
          <w:rFonts w:ascii="Calibri" w:hAnsi="Calibri" w:cs="Arial"/>
          <w:b/>
        </w:rPr>
        <w:t>packages/applications/task sequence and collections</w:t>
      </w:r>
      <w:r w:rsidRPr="00007C62">
        <w:rPr>
          <w:rFonts w:ascii="Calibri" w:hAnsi="Calibri" w:cs="Arial"/>
        </w:rPr>
        <w:t>(both direct and query based)</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Designing the work flow for Windows 7 migration which includes whole sequence of the task sequence including </w:t>
      </w:r>
      <w:r w:rsidRPr="00007C62">
        <w:rPr>
          <w:rFonts w:ascii="Calibri" w:hAnsi="Calibri" w:cs="Arial"/>
          <w:b/>
        </w:rPr>
        <w:t>USMT hard linking</w:t>
      </w:r>
      <w:r w:rsidRPr="00007C62">
        <w:rPr>
          <w:rFonts w:ascii="Calibri" w:hAnsi="Calibri" w:cs="Arial"/>
        </w:rPr>
        <w:t>.</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Certifying various hardware models and importing drivers into </w:t>
      </w:r>
      <w:r w:rsidRPr="00007C62">
        <w:rPr>
          <w:rFonts w:ascii="Calibri" w:hAnsi="Calibri" w:cs="Arial"/>
          <w:b/>
        </w:rPr>
        <w:t>SCCM for OS migration</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Good knowledge of AD domain, OU, user &amp; machine accounts, groups and GPO </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Experience on SCCM reporting using SQL server management studio and also worked on creating custom reports using Report builder. </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Created various </w:t>
      </w:r>
      <w:r w:rsidR="00310823" w:rsidRPr="00007C62">
        <w:rPr>
          <w:rFonts w:ascii="Calibri" w:hAnsi="Calibri" w:cs="Arial"/>
          <w:b/>
        </w:rPr>
        <w:t>PowerShell</w:t>
      </w:r>
      <w:r w:rsidRPr="00007C62">
        <w:rPr>
          <w:rFonts w:ascii="Calibri" w:hAnsi="Calibri" w:cs="Arial"/>
          <w:b/>
        </w:rPr>
        <w:t>/</w:t>
      </w:r>
      <w:r w:rsidR="00310823" w:rsidRPr="00007C62">
        <w:rPr>
          <w:rFonts w:ascii="Calibri" w:hAnsi="Calibri" w:cs="Arial"/>
          <w:b/>
        </w:rPr>
        <w:t xml:space="preserve">VB </w:t>
      </w:r>
      <w:r w:rsidRPr="00007C62">
        <w:rPr>
          <w:rFonts w:ascii="Calibri" w:hAnsi="Calibri" w:cs="Arial"/>
          <w:b/>
        </w:rPr>
        <w:t>scripts</w:t>
      </w:r>
      <w:r w:rsidRPr="00007C62">
        <w:rPr>
          <w:rFonts w:ascii="Calibri" w:hAnsi="Calibri" w:cs="Arial"/>
        </w:rPr>
        <w:t xml:space="preserve"> as per the requirements for CI’s in SCCM and other custom requirements using SCCM SDK</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Acting as </w:t>
      </w:r>
      <w:r w:rsidRPr="00007C62">
        <w:rPr>
          <w:rFonts w:ascii="Calibri" w:hAnsi="Calibri" w:cs="Arial"/>
          <w:b/>
        </w:rPr>
        <w:t>level 3 support</w:t>
      </w:r>
      <w:r w:rsidRPr="00007C62">
        <w:rPr>
          <w:rFonts w:ascii="Calibri" w:hAnsi="Calibri" w:cs="Arial"/>
        </w:rPr>
        <w:t xml:space="preserve"> for Operating system deployment</w:t>
      </w:r>
    </w:p>
    <w:p w:rsidR="00A464E6" w:rsidRPr="00007C62" w:rsidRDefault="00A464E6" w:rsidP="00A464E6">
      <w:pPr>
        <w:numPr>
          <w:ilvl w:val="0"/>
          <w:numId w:val="10"/>
        </w:numPr>
        <w:rPr>
          <w:rFonts w:ascii="Calibri" w:hAnsi="Calibri" w:cs="Arial"/>
        </w:rPr>
      </w:pPr>
      <w:r w:rsidRPr="00007C62">
        <w:rPr>
          <w:rFonts w:ascii="Calibri" w:hAnsi="Calibri" w:cs="Arial"/>
        </w:rPr>
        <w:t>Creating various documents and KB’s for level 1 and level 2 support</w:t>
      </w:r>
    </w:p>
    <w:p w:rsidR="00A464E6" w:rsidRPr="00007C62" w:rsidRDefault="00A464E6" w:rsidP="00A464E6">
      <w:pPr>
        <w:numPr>
          <w:ilvl w:val="0"/>
          <w:numId w:val="10"/>
        </w:numPr>
        <w:rPr>
          <w:rFonts w:ascii="Calibri" w:hAnsi="Calibri" w:cs="Arial"/>
        </w:rPr>
      </w:pPr>
      <w:r w:rsidRPr="00007C62">
        <w:rPr>
          <w:rFonts w:ascii="Calibri" w:hAnsi="Calibri" w:cs="Arial"/>
        </w:rPr>
        <w:t>Created Active Directory groups for application deployment and tying them with user collections</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Managed the Deployment of Windows Updates through SCCM/WSUS </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Setup and configured device collections and software packages for deployment. </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Created various complicated application packages using </w:t>
      </w:r>
      <w:proofErr w:type="spellStart"/>
      <w:r w:rsidRPr="00007C62">
        <w:rPr>
          <w:rFonts w:ascii="Calibri" w:hAnsi="Calibri" w:cs="Arial"/>
          <w:b/>
        </w:rPr>
        <w:t>Flexera</w:t>
      </w:r>
      <w:proofErr w:type="spellEnd"/>
      <w:r w:rsidR="000527A1">
        <w:rPr>
          <w:rFonts w:ascii="Calibri" w:hAnsi="Calibri" w:cs="Arial"/>
          <w:b/>
        </w:rPr>
        <w:t xml:space="preserve"> </w:t>
      </w:r>
      <w:proofErr w:type="spellStart"/>
      <w:r w:rsidRPr="00007C62">
        <w:rPr>
          <w:rFonts w:ascii="Calibri" w:hAnsi="Calibri" w:cs="Arial"/>
          <w:b/>
        </w:rPr>
        <w:t>Adminstudio</w:t>
      </w:r>
      <w:proofErr w:type="spellEnd"/>
      <w:r w:rsidRPr="00007C62">
        <w:rPr>
          <w:rFonts w:ascii="Calibri" w:hAnsi="Calibri" w:cs="Arial"/>
        </w:rPr>
        <w:t xml:space="preserve"> and </w:t>
      </w:r>
      <w:proofErr w:type="spellStart"/>
      <w:r w:rsidRPr="00007C62">
        <w:rPr>
          <w:rFonts w:ascii="Calibri" w:hAnsi="Calibri" w:cs="Arial"/>
          <w:b/>
        </w:rPr>
        <w:t>Installsheild</w:t>
      </w:r>
      <w:proofErr w:type="spellEnd"/>
      <w:r w:rsidRPr="00007C62">
        <w:rPr>
          <w:rFonts w:ascii="Calibri" w:hAnsi="Calibri" w:cs="Arial"/>
        </w:rPr>
        <w:t xml:space="preserve"> for silent deployment.</w:t>
      </w:r>
    </w:p>
    <w:p w:rsidR="00A464E6" w:rsidRPr="00007C62" w:rsidRDefault="00A464E6" w:rsidP="00A464E6">
      <w:pPr>
        <w:numPr>
          <w:ilvl w:val="0"/>
          <w:numId w:val="10"/>
        </w:numPr>
        <w:rPr>
          <w:rFonts w:ascii="Calibri" w:hAnsi="Calibri" w:cs="Arial"/>
        </w:rPr>
      </w:pPr>
      <w:r w:rsidRPr="00007C62">
        <w:rPr>
          <w:rFonts w:ascii="Calibri" w:hAnsi="Calibri" w:cs="Arial"/>
        </w:rPr>
        <w:t>Created application packaging standards and best practices.</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Implemented and configured discovery methods, boundaries/boundary groups and client settings </w:t>
      </w:r>
    </w:p>
    <w:p w:rsidR="00A464E6" w:rsidRPr="00007C62" w:rsidRDefault="00A464E6" w:rsidP="00A464E6">
      <w:pPr>
        <w:numPr>
          <w:ilvl w:val="0"/>
          <w:numId w:val="10"/>
        </w:numPr>
        <w:rPr>
          <w:rFonts w:ascii="Calibri" w:hAnsi="Calibri" w:cs="Arial"/>
        </w:rPr>
      </w:pPr>
      <w:r w:rsidRPr="00007C62">
        <w:rPr>
          <w:rFonts w:ascii="Calibri" w:hAnsi="Calibri" w:cs="Arial"/>
        </w:rPr>
        <w:t xml:space="preserve">Worked on </w:t>
      </w:r>
      <w:r w:rsidRPr="00007C62">
        <w:rPr>
          <w:rFonts w:ascii="Calibri" w:hAnsi="Calibri" w:cs="Arial"/>
          <w:b/>
        </w:rPr>
        <w:t>VMWare ESX server</w:t>
      </w:r>
      <w:r w:rsidRPr="00007C62">
        <w:rPr>
          <w:rFonts w:ascii="Calibri" w:hAnsi="Calibri" w:cs="Arial"/>
        </w:rPr>
        <w:t xml:space="preserve"> for creating Virtual Machines</w:t>
      </w:r>
    </w:p>
    <w:p w:rsidR="004567D1" w:rsidRPr="00007C62" w:rsidRDefault="004567D1" w:rsidP="00A464E6">
      <w:pPr>
        <w:jc w:val="both"/>
        <w:rPr>
          <w:rFonts w:ascii="Calibri" w:hAnsi="Calibri" w:cs="Arial"/>
          <w:b/>
          <w:bCs/>
        </w:rPr>
      </w:pPr>
    </w:p>
    <w:p w:rsidR="000527A1" w:rsidRPr="000527A1" w:rsidRDefault="000527A1" w:rsidP="000527A1">
      <w:pPr>
        <w:jc w:val="both"/>
        <w:rPr>
          <w:rFonts w:ascii="Calibri" w:hAnsi="Calibri" w:cs="Arial"/>
          <w:b/>
          <w:bCs/>
          <w:u w:val="single"/>
        </w:rPr>
      </w:pPr>
      <w:r w:rsidRPr="000527A1">
        <w:rPr>
          <w:rFonts w:ascii="Calibri" w:hAnsi="Calibri" w:cs="Arial"/>
          <w:b/>
          <w:bCs/>
          <w:u w:val="single"/>
        </w:rPr>
        <w:t>Environment:</w:t>
      </w:r>
    </w:p>
    <w:p w:rsidR="000527A1" w:rsidRPr="000527A1" w:rsidRDefault="000527A1" w:rsidP="000527A1">
      <w:pPr>
        <w:jc w:val="both"/>
        <w:rPr>
          <w:rFonts w:ascii="Calibri" w:hAnsi="Calibri" w:cs="Arial"/>
          <w:b/>
          <w:bCs/>
        </w:rPr>
      </w:pPr>
      <w:r w:rsidRPr="000527A1">
        <w:rPr>
          <w:rFonts w:ascii="Calibri" w:hAnsi="Calibri" w:cs="Arial"/>
          <w:b/>
          <w:bCs/>
        </w:rPr>
        <w:t>Windows 7,</w:t>
      </w:r>
      <w:r>
        <w:rPr>
          <w:rFonts w:ascii="Calibri" w:hAnsi="Calibri" w:cs="Arial"/>
          <w:b/>
          <w:bCs/>
        </w:rPr>
        <w:t xml:space="preserve"> </w:t>
      </w:r>
      <w:r w:rsidRPr="00007C62">
        <w:rPr>
          <w:rFonts w:ascii="Calibri" w:hAnsi="Calibri" w:cs="Arial"/>
          <w:b/>
        </w:rPr>
        <w:t>PowerShell</w:t>
      </w:r>
      <w:r w:rsidRPr="000527A1">
        <w:rPr>
          <w:rFonts w:ascii="Calibri" w:hAnsi="Calibri" w:cs="Arial"/>
          <w:b/>
          <w:bCs/>
        </w:rPr>
        <w:t xml:space="preserve">, VB Scripts, </w:t>
      </w:r>
      <w:proofErr w:type="spellStart"/>
      <w:r w:rsidRPr="000527A1">
        <w:rPr>
          <w:rFonts w:ascii="Calibri" w:hAnsi="Calibri" w:cs="Arial"/>
          <w:b/>
          <w:bCs/>
        </w:rPr>
        <w:t>Flexera</w:t>
      </w:r>
      <w:proofErr w:type="spellEnd"/>
      <w:r>
        <w:rPr>
          <w:rFonts w:ascii="Calibri" w:hAnsi="Calibri" w:cs="Arial"/>
          <w:b/>
          <w:bCs/>
        </w:rPr>
        <w:t xml:space="preserve"> </w:t>
      </w:r>
      <w:proofErr w:type="spellStart"/>
      <w:r w:rsidRPr="000527A1">
        <w:rPr>
          <w:rFonts w:ascii="Calibri" w:hAnsi="Calibri" w:cs="Arial"/>
          <w:b/>
          <w:bCs/>
        </w:rPr>
        <w:t>Adminstudio</w:t>
      </w:r>
      <w:proofErr w:type="spellEnd"/>
      <w:r w:rsidRPr="000527A1">
        <w:rPr>
          <w:rFonts w:ascii="Calibri" w:hAnsi="Calibri" w:cs="Arial"/>
          <w:b/>
          <w:bCs/>
        </w:rPr>
        <w:t>,</w:t>
      </w:r>
      <w:r>
        <w:rPr>
          <w:rFonts w:ascii="Calibri" w:hAnsi="Calibri" w:cs="Arial"/>
          <w:b/>
          <w:bCs/>
        </w:rPr>
        <w:t xml:space="preserve"> </w:t>
      </w:r>
      <w:proofErr w:type="spellStart"/>
      <w:proofErr w:type="gramStart"/>
      <w:r w:rsidRPr="00007C62">
        <w:rPr>
          <w:rFonts w:ascii="Calibri" w:hAnsi="Calibri" w:cs="Arial"/>
          <w:b/>
        </w:rPr>
        <w:t>Installsheild</w:t>
      </w:r>
      <w:proofErr w:type="spellEnd"/>
      <w:r w:rsidRPr="000527A1">
        <w:rPr>
          <w:rFonts w:ascii="Calibri" w:hAnsi="Calibri" w:cs="Arial"/>
          <w:b/>
          <w:bCs/>
        </w:rPr>
        <w:t xml:space="preserve"> ,</w:t>
      </w:r>
      <w:proofErr w:type="gramEnd"/>
      <w:r w:rsidR="00FD65B4">
        <w:rPr>
          <w:rFonts w:ascii="Calibri" w:hAnsi="Calibri" w:cs="Arial"/>
          <w:b/>
          <w:bCs/>
        </w:rPr>
        <w:t xml:space="preserve"> </w:t>
      </w:r>
      <w:r>
        <w:rPr>
          <w:rFonts w:ascii="Calibri" w:hAnsi="Calibri" w:cs="Arial"/>
          <w:b/>
          <w:bCs/>
        </w:rPr>
        <w:t>SCCM 2012.</w:t>
      </w:r>
    </w:p>
    <w:p w:rsidR="008604BA" w:rsidRPr="00007C62" w:rsidRDefault="008604BA" w:rsidP="00A464E6">
      <w:pPr>
        <w:jc w:val="both"/>
        <w:rPr>
          <w:rFonts w:ascii="Calibri" w:hAnsi="Calibri" w:cs="Arial"/>
          <w:b/>
          <w:bCs/>
        </w:rPr>
      </w:pPr>
    </w:p>
    <w:p w:rsidR="00A464E6" w:rsidRPr="00007C62" w:rsidRDefault="00F038DD" w:rsidP="00A464E6">
      <w:pPr>
        <w:jc w:val="both"/>
        <w:rPr>
          <w:rFonts w:ascii="Calibri" w:hAnsi="Calibri" w:cs="Arial"/>
          <w:b/>
          <w:bCs/>
        </w:rPr>
      </w:pPr>
      <w:r w:rsidRPr="00007C62">
        <w:rPr>
          <w:rFonts w:ascii="Calibri" w:hAnsi="Calibri" w:cs="Arial"/>
          <w:b/>
          <w:bCs/>
        </w:rPr>
        <w:t xml:space="preserve">S.I.S. Sacramento, CA                                        </w:t>
      </w:r>
      <w:r w:rsidR="00715F13">
        <w:rPr>
          <w:rFonts w:ascii="Calibri" w:hAnsi="Calibri" w:cs="Arial"/>
          <w:b/>
          <w:bCs/>
        </w:rPr>
        <w:tab/>
      </w:r>
      <w:r w:rsidR="00715F13">
        <w:rPr>
          <w:rFonts w:ascii="Calibri" w:hAnsi="Calibri" w:cs="Arial"/>
          <w:b/>
          <w:bCs/>
        </w:rPr>
        <w:tab/>
      </w:r>
      <w:r w:rsidR="00715F13">
        <w:rPr>
          <w:rFonts w:ascii="Calibri" w:hAnsi="Calibri" w:cs="Arial"/>
          <w:b/>
          <w:bCs/>
        </w:rPr>
        <w:tab/>
      </w:r>
      <w:r w:rsidR="00715F13">
        <w:rPr>
          <w:rFonts w:ascii="Calibri" w:hAnsi="Calibri" w:cs="Arial"/>
          <w:b/>
          <w:bCs/>
        </w:rPr>
        <w:tab/>
      </w:r>
      <w:r w:rsidR="00715F13">
        <w:rPr>
          <w:rFonts w:ascii="Calibri" w:hAnsi="Calibri" w:cs="Arial"/>
          <w:b/>
          <w:bCs/>
        </w:rPr>
        <w:tab/>
      </w:r>
      <w:r w:rsidR="00715F13">
        <w:rPr>
          <w:rFonts w:ascii="Calibri" w:hAnsi="Calibri" w:cs="Arial"/>
          <w:b/>
          <w:bCs/>
        </w:rPr>
        <w:tab/>
        <w:t>Oct’12</w:t>
      </w:r>
      <w:r w:rsidR="00A464E6" w:rsidRPr="00007C62">
        <w:rPr>
          <w:rFonts w:ascii="Calibri" w:hAnsi="Calibri" w:cs="Arial"/>
          <w:b/>
          <w:bCs/>
        </w:rPr>
        <w:t>-July 13</w:t>
      </w:r>
    </w:p>
    <w:p w:rsidR="00F038DD" w:rsidRPr="00007C62" w:rsidRDefault="00A464E6" w:rsidP="00F038DD">
      <w:pPr>
        <w:jc w:val="both"/>
        <w:rPr>
          <w:rFonts w:ascii="Calibri" w:hAnsi="Calibri" w:cs="Arial"/>
          <w:b/>
          <w:bCs/>
        </w:rPr>
      </w:pPr>
      <w:proofErr w:type="spellStart"/>
      <w:r w:rsidRPr="00007C62">
        <w:rPr>
          <w:rFonts w:ascii="Calibri" w:hAnsi="Calibri" w:cs="Arial"/>
          <w:b/>
          <w:bCs/>
        </w:rPr>
        <w:t>Sr.Application</w:t>
      </w:r>
      <w:proofErr w:type="spellEnd"/>
      <w:r w:rsidRPr="00007C62">
        <w:rPr>
          <w:rFonts w:ascii="Calibri" w:hAnsi="Calibri" w:cs="Arial"/>
          <w:b/>
          <w:bCs/>
        </w:rPr>
        <w:t xml:space="preserve"> Packager</w:t>
      </w:r>
    </w:p>
    <w:p w:rsidR="004567D1" w:rsidRPr="00007C62" w:rsidRDefault="004567D1" w:rsidP="00A464E6">
      <w:pPr>
        <w:rPr>
          <w:rFonts w:ascii="Calibri" w:hAnsi="Calibri" w:cs="Arial"/>
          <w:b/>
          <w:bCs/>
        </w:rPr>
      </w:pPr>
    </w:p>
    <w:p w:rsidR="00A464E6" w:rsidRPr="00007C62" w:rsidRDefault="00A464E6" w:rsidP="00A464E6">
      <w:pPr>
        <w:rPr>
          <w:rStyle w:val="HTMLTypewriter"/>
          <w:rFonts w:ascii="Calibri" w:hAnsi="Calibri"/>
          <w:b/>
          <w:sz w:val="24"/>
          <w:szCs w:val="24"/>
          <w:u w:val="single"/>
        </w:rPr>
      </w:pPr>
      <w:r w:rsidRPr="00007C62">
        <w:rPr>
          <w:rStyle w:val="HTMLTypewriter"/>
          <w:rFonts w:ascii="Calibri" w:hAnsi="Calibri"/>
          <w:b/>
          <w:sz w:val="24"/>
          <w:szCs w:val="24"/>
          <w:u w:val="single"/>
        </w:rPr>
        <w:t>Responsibilities:</w:t>
      </w:r>
    </w:p>
    <w:p w:rsidR="00A464E6" w:rsidRPr="00007C62" w:rsidRDefault="00A464E6" w:rsidP="00A464E6">
      <w:pPr>
        <w:jc w:val="both"/>
        <w:rPr>
          <w:rFonts w:ascii="Calibri" w:hAnsi="Calibri" w:cs="Arial"/>
          <w:b/>
          <w:bCs/>
        </w:rPr>
      </w:pPr>
    </w:p>
    <w:p w:rsidR="00A464E6" w:rsidRPr="00007C62" w:rsidRDefault="00A464E6" w:rsidP="00A464E6">
      <w:pPr>
        <w:numPr>
          <w:ilvl w:val="0"/>
          <w:numId w:val="9"/>
        </w:numPr>
        <w:jc w:val="both"/>
        <w:rPr>
          <w:rFonts w:ascii="Calibri" w:hAnsi="Calibri"/>
          <w:kern w:val="28"/>
        </w:rPr>
      </w:pPr>
      <w:r w:rsidRPr="00007C62">
        <w:rPr>
          <w:rFonts w:ascii="Calibri" w:hAnsi="Calibri"/>
          <w:b/>
          <w:bCs/>
          <w:kern w:val="28"/>
        </w:rPr>
        <w:t xml:space="preserve">Worked on </w:t>
      </w:r>
      <w:r w:rsidRPr="00007C62">
        <w:rPr>
          <w:rFonts w:ascii="Calibri" w:hAnsi="Calibri"/>
          <w:bCs/>
          <w:kern w:val="28"/>
        </w:rPr>
        <w:t xml:space="preserve">WISE package studio and </w:t>
      </w:r>
      <w:proofErr w:type="spellStart"/>
      <w:r w:rsidRPr="00007C62">
        <w:rPr>
          <w:rFonts w:ascii="Calibri" w:hAnsi="Calibri"/>
          <w:bCs/>
          <w:kern w:val="28"/>
        </w:rPr>
        <w:t>Adminstudio</w:t>
      </w:r>
      <w:proofErr w:type="spellEnd"/>
      <w:r w:rsidRPr="00007C62">
        <w:rPr>
          <w:rFonts w:ascii="Calibri" w:hAnsi="Calibri"/>
          <w:b/>
          <w:bCs/>
          <w:kern w:val="28"/>
        </w:rPr>
        <w:t xml:space="preserve"> to repackage, build the application packages </w:t>
      </w:r>
      <w:r w:rsidRPr="00007C62">
        <w:rPr>
          <w:rFonts w:ascii="Calibri" w:hAnsi="Calibri"/>
        </w:rPr>
        <w:t>for</w:t>
      </w:r>
      <w:r w:rsidRPr="00007C62">
        <w:rPr>
          <w:rFonts w:ascii="Calibri" w:hAnsi="Calibri"/>
          <w:kern w:val="28"/>
        </w:rPr>
        <w:t xml:space="preserve"> Windows XP SP2 and </w:t>
      </w:r>
    </w:p>
    <w:p w:rsidR="00A464E6" w:rsidRPr="00007C62" w:rsidRDefault="00A464E6" w:rsidP="00A464E6">
      <w:pPr>
        <w:ind w:left="720"/>
        <w:jc w:val="both"/>
        <w:rPr>
          <w:rFonts w:ascii="Calibri" w:hAnsi="Calibri"/>
          <w:kern w:val="28"/>
        </w:rPr>
      </w:pPr>
      <w:r w:rsidRPr="00007C62">
        <w:rPr>
          <w:rFonts w:ascii="Calibri" w:hAnsi="Calibri"/>
          <w:kern w:val="28"/>
        </w:rPr>
        <w:t>Windows 7.</w:t>
      </w:r>
    </w:p>
    <w:p w:rsidR="00A464E6" w:rsidRPr="00007C62" w:rsidRDefault="00A464E6" w:rsidP="00A464E6">
      <w:pPr>
        <w:widowControl w:val="0"/>
        <w:numPr>
          <w:ilvl w:val="0"/>
          <w:numId w:val="9"/>
        </w:numPr>
        <w:tabs>
          <w:tab w:val="left" w:pos="840"/>
        </w:tabs>
        <w:adjustRightInd w:val="0"/>
        <w:jc w:val="both"/>
        <w:rPr>
          <w:rFonts w:ascii="Calibri" w:hAnsi="Calibri" w:cs="Arial"/>
          <w:bCs/>
          <w:u w:val="single"/>
        </w:rPr>
      </w:pPr>
      <w:r w:rsidRPr="00007C62">
        <w:rPr>
          <w:rFonts w:ascii="Calibri" w:hAnsi="Calibri" w:cs="Arial"/>
        </w:rPr>
        <w:t>Created documents for Installation instructions by contacting SME.</w:t>
      </w:r>
    </w:p>
    <w:p w:rsidR="00A464E6" w:rsidRPr="00007C62" w:rsidRDefault="00A464E6" w:rsidP="00A464E6">
      <w:pPr>
        <w:widowControl w:val="0"/>
        <w:numPr>
          <w:ilvl w:val="0"/>
          <w:numId w:val="9"/>
        </w:numPr>
        <w:tabs>
          <w:tab w:val="left" w:pos="840"/>
        </w:tabs>
        <w:adjustRightInd w:val="0"/>
        <w:jc w:val="both"/>
        <w:rPr>
          <w:rFonts w:ascii="Calibri" w:hAnsi="Calibri" w:cs="Arial"/>
          <w:bCs/>
          <w:u w:val="single"/>
        </w:rPr>
      </w:pPr>
      <w:r w:rsidRPr="00007C62">
        <w:rPr>
          <w:rFonts w:ascii="Calibri" w:hAnsi="Calibri" w:cs="Arial"/>
        </w:rPr>
        <w:lastRenderedPageBreak/>
        <w:t>Used wise script editor to wrap applications.</w:t>
      </w:r>
    </w:p>
    <w:p w:rsidR="00A464E6" w:rsidRPr="00007C62" w:rsidRDefault="00A464E6" w:rsidP="00A464E6">
      <w:pPr>
        <w:widowControl w:val="0"/>
        <w:numPr>
          <w:ilvl w:val="0"/>
          <w:numId w:val="9"/>
        </w:numPr>
        <w:tabs>
          <w:tab w:val="left" w:pos="5490"/>
        </w:tabs>
        <w:suppressAutoHyphens/>
        <w:jc w:val="both"/>
        <w:rPr>
          <w:rFonts w:ascii="Calibri" w:hAnsi="Calibri"/>
        </w:rPr>
      </w:pPr>
      <w:r w:rsidRPr="00007C62">
        <w:rPr>
          <w:rFonts w:ascii="Calibri" w:hAnsi="Calibri"/>
        </w:rPr>
        <w:t xml:space="preserve">Used </w:t>
      </w:r>
      <w:r w:rsidRPr="00007C62">
        <w:rPr>
          <w:rFonts w:ascii="Calibri" w:hAnsi="Calibri"/>
          <w:b/>
        </w:rPr>
        <w:t xml:space="preserve">Orca </w:t>
      </w:r>
      <w:r w:rsidRPr="00007C62">
        <w:rPr>
          <w:rFonts w:ascii="Calibri" w:hAnsi="Calibri"/>
        </w:rPr>
        <w:t>for editing and validating the MSI packages.</w:t>
      </w:r>
    </w:p>
    <w:p w:rsidR="00A464E6" w:rsidRPr="00007C62" w:rsidRDefault="00A464E6" w:rsidP="00A464E6">
      <w:pPr>
        <w:widowControl w:val="0"/>
        <w:numPr>
          <w:ilvl w:val="0"/>
          <w:numId w:val="9"/>
        </w:numPr>
        <w:tabs>
          <w:tab w:val="left" w:pos="5490"/>
        </w:tabs>
        <w:suppressAutoHyphens/>
        <w:jc w:val="both"/>
        <w:rPr>
          <w:rFonts w:ascii="Calibri" w:hAnsi="Calibri"/>
        </w:rPr>
      </w:pPr>
      <w:r w:rsidRPr="00007C62">
        <w:rPr>
          <w:rFonts w:ascii="Calibri" w:hAnsi="Calibri"/>
        </w:rPr>
        <w:t>Worked with the end users to troubleshoot problems with the packaged applications.</w:t>
      </w:r>
    </w:p>
    <w:p w:rsidR="00A464E6" w:rsidRPr="00007C62" w:rsidRDefault="00A464E6" w:rsidP="00A464E6">
      <w:pPr>
        <w:numPr>
          <w:ilvl w:val="0"/>
          <w:numId w:val="9"/>
        </w:numPr>
        <w:tabs>
          <w:tab w:val="left" w:pos="720"/>
          <w:tab w:val="left" w:pos="5490"/>
        </w:tabs>
        <w:rPr>
          <w:rFonts w:ascii="Calibri" w:hAnsi="Calibri" w:cs="Arial"/>
          <w:bCs/>
        </w:rPr>
      </w:pPr>
      <w:r w:rsidRPr="00007C62">
        <w:rPr>
          <w:rFonts w:ascii="Calibri" w:hAnsi="Calibri" w:cs="Arial"/>
          <w:bCs/>
        </w:rPr>
        <w:t>Worked with VB Scripts to customize the applications and created batch files for installation.</w:t>
      </w:r>
    </w:p>
    <w:p w:rsidR="00A464E6" w:rsidRPr="00007C62" w:rsidRDefault="00A464E6" w:rsidP="00A464E6">
      <w:pPr>
        <w:widowControl w:val="0"/>
        <w:numPr>
          <w:ilvl w:val="0"/>
          <w:numId w:val="9"/>
        </w:numPr>
        <w:tabs>
          <w:tab w:val="left" w:pos="5490"/>
        </w:tabs>
        <w:adjustRightInd w:val="0"/>
        <w:jc w:val="both"/>
        <w:rPr>
          <w:rFonts w:ascii="Calibri" w:hAnsi="Calibri"/>
          <w:bCs/>
        </w:rPr>
      </w:pPr>
      <w:r w:rsidRPr="00007C62">
        <w:rPr>
          <w:rFonts w:ascii="Calibri" w:hAnsi="Calibri"/>
          <w:bCs/>
        </w:rPr>
        <w:t xml:space="preserve">Worked with Windows </w:t>
      </w:r>
      <w:r w:rsidRPr="00007C62">
        <w:rPr>
          <w:rFonts w:ascii="Calibri" w:hAnsi="Calibri"/>
          <w:b/>
          <w:bCs/>
        </w:rPr>
        <w:t>registries</w:t>
      </w:r>
      <w:r w:rsidRPr="00007C62">
        <w:rPr>
          <w:rFonts w:ascii="Calibri" w:hAnsi="Calibri"/>
          <w:bCs/>
        </w:rPr>
        <w:t xml:space="preserve"> and </w:t>
      </w:r>
      <w:r w:rsidRPr="00007C62">
        <w:rPr>
          <w:rFonts w:ascii="Calibri" w:hAnsi="Calibri"/>
          <w:b/>
          <w:bCs/>
        </w:rPr>
        <w:t>file system</w:t>
      </w:r>
      <w:r w:rsidRPr="00007C62">
        <w:rPr>
          <w:rFonts w:ascii="Calibri" w:hAnsi="Calibri"/>
          <w:bCs/>
        </w:rPr>
        <w:t xml:space="preserve">, worked with </w:t>
      </w:r>
      <w:r w:rsidRPr="00007C62">
        <w:rPr>
          <w:rFonts w:ascii="Calibri" w:hAnsi="Calibri"/>
          <w:b/>
          <w:bCs/>
        </w:rPr>
        <w:t>ODBC</w:t>
      </w:r>
      <w:r w:rsidRPr="00007C62">
        <w:rPr>
          <w:rFonts w:ascii="Calibri" w:hAnsi="Calibri"/>
          <w:bCs/>
        </w:rPr>
        <w:t xml:space="preserve"> Data Sources registries to connect to a database.</w:t>
      </w:r>
    </w:p>
    <w:p w:rsidR="00A464E6" w:rsidRPr="00007C62" w:rsidRDefault="00A464E6" w:rsidP="00A464E6">
      <w:pPr>
        <w:pStyle w:val="BodyText"/>
        <w:numPr>
          <w:ilvl w:val="0"/>
          <w:numId w:val="9"/>
        </w:numPr>
        <w:tabs>
          <w:tab w:val="left" w:pos="720"/>
          <w:tab w:val="left" w:pos="5490"/>
        </w:tabs>
        <w:rPr>
          <w:rFonts w:ascii="Calibri" w:hAnsi="Calibri" w:cs="Arial"/>
          <w:bCs w:val="0"/>
          <w:sz w:val="24"/>
          <w:szCs w:val="24"/>
        </w:rPr>
      </w:pPr>
      <w:r w:rsidRPr="00007C62">
        <w:rPr>
          <w:rFonts w:ascii="Calibri" w:hAnsi="Calibri" w:cs="Arial"/>
          <w:sz w:val="24"/>
          <w:szCs w:val="24"/>
        </w:rPr>
        <w:t>Created MSI packages for Lock down Environments.</w:t>
      </w:r>
    </w:p>
    <w:p w:rsidR="00A464E6" w:rsidRPr="00007C62" w:rsidRDefault="00A464E6" w:rsidP="00A464E6">
      <w:pPr>
        <w:pStyle w:val="BodyText"/>
        <w:numPr>
          <w:ilvl w:val="0"/>
          <w:numId w:val="9"/>
        </w:numPr>
        <w:tabs>
          <w:tab w:val="left" w:pos="720"/>
          <w:tab w:val="left" w:pos="5490"/>
        </w:tabs>
        <w:rPr>
          <w:rFonts w:ascii="Calibri" w:hAnsi="Calibri" w:cs="Arial"/>
          <w:bCs w:val="0"/>
          <w:sz w:val="24"/>
          <w:szCs w:val="24"/>
        </w:rPr>
      </w:pPr>
      <w:r w:rsidRPr="00007C62">
        <w:rPr>
          <w:rFonts w:ascii="Calibri" w:hAnsi="Calibri" w:cs="Arial"/>
          <w:bCs w:val="0"/>
          <w:sz w:val="24"/>
          <w:szCs w:val="24"/>
        </w:rPr>
        <w:t>Worked on virtualizing the applications using App V. Sequenced applications using App-v sequencer and streamed applications.</w:t>
      </w:r>
    </w:p>
    <w:p w:rsidR="00A464E6" w:rsidRPr="00007C62" w:rsidRDefault="00A464E6" w:rsidP="00A464E6">
      <w:pPr>
        <w:numPr>
          <w:ilvl w:val="0"/>
          <w:numId w:val="9"/>
        </w:numPr>
        <w:tabs>
          <w:tab w:val="left" w:pos="720"/>
          <w:tab w:val="left" w:pos="5490"/>
        </w:tabs>
        <w:rPr>
          <w:rFonts w:ascii="Calibri" w:hAnsi="Calibri" w:cs="Arial"/>
          <w:bCs/>
        </w:rPr>
      </w:pPr>
      <w:r w:rsidRPr="00007C62">
        <w:rPr>
          <w:rFonts w:ascii="Calibri" w:hAnsi="Calibri"/>
          <w:b/>
          <w:bCs/>
          <w:kern w:val="28"/>
        </w:rPr>
        <w:t>Used VMware Workstation 7.1.2 for packaging and testing applications.</w:t>
      </w:r>
    </w:p>
    <w:p w:rsidR="00A464E6" w:rsidRPr="00007C62" w:rsidRDefault="00A464E6" w:rsidP="00A464E6">
      <w:pPr>
        <w:numPr>
          <w:ilvl w:val="0"/>
          <w:numId w:val="9"/>
        </w:numPr>
        <w:tabs>
          <w:tab w:val="left" w:pos="720"/>
          <w:tab w:val="left" w:pos="5490"/>
        </w:tabs>
        <w:rPr>
          <w:rFonts w:ascii="Calibri" w:hAnsi="Calibri" w:cs="Arial"/>
          <w:bCs/>
        </w:rPr>
      </w:pPr>
      <w:r w:rsidRPr="00007C62">
        <w:rPr>
          <w:rFonts w:ascii="Calibri" w:hAnsi="Calibri"/>
          <w:bCs/>
          <w:kern w:val="28"/>
        </w:rPr>
        <w:t>Peer reviewed the packages before certification.</w:t>
      </w:r>
    </w:p>
    <w:p w:rsidR="00A464E6" w:rsidRPr="00007C62" w:rsidRDefault="00A464E6" w:rsidP="00A464E6">
      <w:pPr>
        <w:widowControl w:val="0"/>
        <w:numPr>
          <w:ilvl w:val="0"/>
          <w:numId w:val="9"/>
        </w:numPr>
        <w:tabs>
          <w:tab w:val="left" w:pos="360"/>
          <w:tab w:val="left" w:pos="720"/>
          <w:tab w:val="left" w:pos="5490"/>
        </w:tabs>
        <w:suppressAutoHyphens/>
        <w:jc w:val="both"/>
        <w:rPr>
          <w:rFonts w:ascii="Calibri" w:hAnsi="Calibri" w:cs="Arial"/>
        </w:rPr>
      </w:pPr>
      <w:r w:rsidRPr="00007C62">
        <w:rPr>
          <w:rFonts w:ascii="Calibri" w:hAnsi="Calibri" w:cs="Arial"/>
        </w:rPr>
        <w:t>Involved in meetings, documenting the standards and procedures employed for packaging and testing the packages.</w:t>
      </w:r>
    </w:p>
    <w:p w:rsidR="00A464E6" w:rsidRPr="00007C62" w:rsidRDefault="00A464E6" w:rsidP="00A464E6">
      <w:pPr>
        <w:widowControl w:val="0"/>
        <w:numPr>
          <w:ilvl w:val="0"/>
          <w:numId w:val="9"/>
        </w:numPr>
        <w:tabs>
          <w:tab w:val="left" w:pos="360"/>
          <w:tab w:val="left" w:pos="720"/>
          <w:tab w:val="left" w:pos="5490"/>
        </w:tabs>
        <w:suppressAutoHyphens/>
        <w:jc w:val="both"/>
        <w:rPr>
          <w:rFonts w:ascii="Calibri" w:hAnsi="Calibri" w:cs="Arial"/>
        </w:rPr>
      </w:pPr>
      <w:r w:rsidRPr="00007C62">
        <w:rPr>
          <w:rFonts w:ascii="Calibri" w:hAnsi="Calibri"/>
          <w:bCs/>
        </w:rPr>
        <w:t xml:space="preserve">Involved in </w:t>
      </w:r>
      <w:r w:rsidRPr="00007C62">
        <w:rPr>
          <w:rFonts w:ascii="Calibri" w:hAnsi="Calibri"/>
          <w:b/>
          <w:bCs/>
        </w:rPr>
        <w:t>Internal Testing</w:t>
      </w:r>
      <w:r w:rsidRPr="00007C62">
        <w:rPr>
          <w:rFonts w:ascii="Calibri" w:hAnsi="Calibri"/>
          <w:bCs/>
        </w:rPr>
        <w:t xml:space="preserve"> of the packaged applications for standards and functionality before actually submitting to the Testing Team.</w:t>
      </w:r>
    </w:p>
    <w:p w:rsidR="00A464E6" w:rsidRPr="00007C62" w:rsidRDefault="00A464E6" w:rsidP="00A464E6">
      <w:pPr>
        <w:widowControl w:val="0"/>
        <w:numPr>
          <w:ilvl w:val="0"/>
          <w:numId w:val="9"/>
        </w:numPr>
        <w:tabs>
          <w:tab w:val="left" w:pos="5490"/>
        </w:tabs>
        <w:suppressAutoHyphens/>
        <w:jc w:val="both"/>
        <w:rPr>
          <w:rFonts w:ascii="Calibri" w:hAnsi="Calibri"/>
        </w:rPr>
      </w:pPr>
      <w:r w:rsidRPr="00007C62">
        <w:rPr>
          <w:rFonts w:ascii="Calibri" w:hAnsi="Calibri"/>
        </w:rPr>
        <w:t xml:space="preserve">Extensively </w:t>
      </w:r>
      <w:r w:rsidRPr="00007C62">
        <w:rPr>
          <w:rFonts w:ascii="Calibri" w:hAnsi="Calibri"/>
          <w:b/>
        </w:rPr>
        <w:t>tested</w:t>
      </w:r>
      <w:r w:rsidRPr="00007C62">
        <w:rPr>
          <w:rFonts w:ascii="Calibri" w:hAnsi="Calibri"/>
        </w:rPr>
        <w:t xml:space="preserve"> the applications before rolling out to </w:t>
      </w:r>
      <w:r w:rsidRPr="00007C62">
        <w:rPr>
          <w:rFonts w:ascii="Calibri" w:hAnsi="Calibri"/>
          <w:b/>
        </w:rPr>
        <w:t>UAT</w:t>
      </w:r>
      <w:r w:rsidRPr="00007C62">
        <w:rPr>
          <w:rFonts w:ascii="Calibri" w:hAnsi="Calibri"/>
        </w:rPr>
        <w:t>.</w:t>
      </w:r>
    </w:p>
    <w:p w:rsidR="00A464E6" w:rsidRPr="00007C62" w:rsidRDefault="00A464E6" w:rsidP="00A464E6">
      <w:pPr>
        <w:widowControl w:val="0"/>
        <w:numPr>
          <w:ilvl w:val="0"/>
          <w:numId w:val="9"/>
        </w:numPr>
        <w:tabs>
          <w:tab w:val="left" w:pos="360"/>
          <w:tab w:val="left" w:pos="720"/>
          <w:tab w:val="left" w:pos="5490"/>
        </w:tabs>
        <w:suppressAutoHyphens/>
        <w:jc w:val="both"/>
        <w:rPr>
          <w:rFonts w:ascii="Calibri" w:hAnsi="Calibri" w:cs="Arial"/>
        </w:rPr>
      </w:pPr>
      <w:r w:rsidRPr="00007C62">
        <w:rPr>
          <w:rFonts w:ascii="Calibri" w:hAnsi="Calibri" w:cs="Arial"/>
        </w:rPr>
        <w:t>Maintained internal web page for all the image application and distributed with SMS and SCCM.</w:t>
      </w:r>
    </w:p>
    <w:p w:rsidR="00A464E6" w:rsidRPr="00007C62" w:rsidRDefault="00A464E6" w:rsidP="00A464E6">
      <w:pPr>
        <w:pStyle w:val="Heading3"/>
        <w:numPr>
          <w:ilvl w:val="0"/>
          <w:numId w:val="9"/>
        </w:numPr>
        <w:jc w:val="both"/>
        <w:rPr>
          <w:rFonts w:ascii="Calibri" w:hAnsi="Calibri"/>
          <w:b/>
          <w:bCs/>
          <w:kern w:val="28"/>
        </w:rPr>
      </w:pPr>
      <w:r w:rsidRPr="00007C62">
        <w:rPr>
          <w:rFonts w:ascii="Calibri" w:hAnsi="Calibri"/>
          <w:b/>
          <w:bCs/>
          <w:kern w:val="28"/>
        </w:rPr>
        <w:t>Centralized distribution of packages using SMS and SCCM.</w:t>
      </w:r>
    </w:p>
    <w:p w:rsidR="000527A1" w:rsidRDefault="000527A1" w:rsidP="00A464E6">
      <w:pPr>
        <w:pStyle w:val="Heading3"/>
        <w:jc w:val="both"/>
        <w:rPr>
          <w:rFonts w:ascii="Calibri" w:hAnsi="Calibri"/>
          <w:bCs/>
          <w:kern w:val="28"/>
          <w:u w:val="single"/>
        </w:rPr>
      </w:pPr>
    </w:p>
    <w:p w:rsidR="00A464E6" w:rsidRPr="00007C62" w:rsidRDefault="00A464E6" w:rsidP="00A464E6">
      <w:pPr>
        <w:pStyle w:val="Heading3"/>
        <w:jc w:val="both"/>
        <w:rPr>
          <w:rFonts w:ascii="Calibri" w:hAnsi="Calibri"/>
          <w:b/>
          <w:bCs/>
          <w:kern w:val="28"/>
          <w:u w:val="single"/>
        </w:rPr>
      </w:pPr>
      <w:r w:rsidRPr="00007C62">
        <w:rPr>
          <w:rFonts w:ascii="Calibri" w:hAnsi="Calibri"/>
          <w:bCs/>
          <w:kern w:val="28"/>
          <w:u w:val="single"/>
        </w:rPr>
        <w:t>Environment</w:t>
      </w:r>
      <w:r w:rsidRPr="00007C62">
        <w:rPr>
          <w:rFonts w:ascii="Calibri" w:hAnsi="Calibri"/>
          <w:b/>
          <w:bCs/>
          <w:kern w:val="28"/>
          <w:u w:val="single"/>
        </w:rPr>
        <w:t>:</w:t>
      </w:r>
    </w:p>
    <w:p w:rsidR="00A464E6" w:rsidRPr="00007C62" w:rsidRDefault="00A464E6" w:rsidP="00A464E6">
      <w:pPr>
        <w:pStyle w:val="Heading3"/>
        <w:jc w:val="both"/>
        <w:rPr>
          <w:rFonts w:ascii="Calibri" w:hAnsi="Calibri"/>
          <w:b/>
          <w:bCs/>
          <w:kern w:val="28"/>
        </w:rPr>
      </w:pPr>
      <w:r w:rsidRPr="00007C62">
        <w:rPr>
          <w:rFonts w:ascii="Calibri" w:hAnsi="Calibri"/>
          <w:b/>
          <w:bCs/>
          <w:kern w:val="28"/>
        </w:rPr>
        <w:t xml:space="preserve">Windows XP, Windows 7, WISE 8.0, VB Scripts, App V 4.2, </w:t>
      </w:r>
      <w:proofErr w:type="spellStart"/>
      <w:r w:rsidRPr="00007C62">
        <w:rPr>
          <w:rFonts w:ascii="Calibri" w:hAnsi="Calibri"/>
          <w:b/>
          <w:bCs/>
          <w:kern w:val="28"/>
        </w:rPr>
        <w:t>Filemon,Regmon,Orca</w:t>
      </w:r>
      <w:proofErr w:type="spellEnd"/>
      <w:r w:rsidRPr="00007C62">
        <w:rPr>
          <w:rFonts w:ascii="Calibri" w:hAnsi="Calibri"/>
          <w:b/>
          <w:bCs/>
          <w:kern w:val="28"/>
        </w:rPr>
        <w:t>, SMS 2003, SCCM 2007. VMware</w:t>
      </w:r>
      <w:r w:rsidRPr="00007C62">
        <w:rPr>
          <w:rFonts w:ascii="Calibri" w:hAnsi="Calibri"/>
          <w:b/>
        </w:rPr>
        <w:t xml:space="preserve"> 7.1.2</w:t>
      </w:r>
    </w:p>
    <w:p w:rsidR="008604BA" w:rsidRPr="00007C62" w:rsidRDefault="008604BA" w:rsidP="00A464E6">
      <w:pPr>
        <w:jc w:val="both"/>
        <w:rPr>
          <w:rFonts w:ascii="Calibri" w:hAnsi="Calibri" w:cs="Arial"/>
          <w:b/>
          <w:bCs/>
        </w:rPr>
      </w:pPr>
    </w:p>
    <w:p w:rsidR="00007C62" w:rsidRDefault="00007C62" w:rsidP="00A464E6">
      <w:pPr>
        <w:jc w:val="both"/>
        <w:rPr>
          <w:rFonts w:ascii="Calibri" w:hAnsi="Calibri" w:cs="Arial"/>
          <w:b/>
          <w:bCs/>
        </w:rPr>
      </w:pPr>
    </w:p>
    <w:p w:rsidR="00007C62" w:rsidRDefault="00007C62" w:rsidP="00A464E6">
      <w:pPr>
        <w:jc w:val="both"/>
        <w:rPr>
          <w:rFonts w:ascii="Calibri" w:hAnsi="Calibri" w:cs="Arial"/>
          <w:b/>
          <w:bCs/>
        </w:rPr>
      </w:pPr>
    </w:p>
    <w:p w:rsidR="00007C62" w:rsidRDefault="00007C62" w:rsidP="00A464E6">
      <w:pPr>
        <w:jc w:val="both"/>
        <w:rPr>
          <w:rFonts w:ascii="Calibri" w:hAnsi="Calibri" w:cs="Arial"/>
          <w:b/>
          <w:bCs/>
        </w:rPr>
      </w:pPr>
    </w:p>
    <w:p w:rsidR="00A464E6" w:rsidRPr="00007C62" w:rsidRDefault="00A464E6" w:rsidP="00F976E5">
      <w:pPr>
        <w:tabs>
          <w:tab w:val="left" w:pos="360"/>
          <w:tab w:val="left" w:pos="720"/>
          <w:tab w:val="left" w:pos="5490"/>
        </w:tabs>
        <w:jc w:val="both"/>
        <w:rPr>
          <w:rFonts w:ascii="Calibri" w:hAnsi="Calibri"/>
          <w:bCs/>
        </w:rPr>
      </w:pPr>
    </w:p>
    <w:sectPr w:rsidR="00A464E6" w:rsidRPr="00007C62" w:rsidSect="00346D96">
      <w:headerReference w:type="even" r:id="rId7"/>
      <w:headerReference w:type="default" r:id="rId8"/>
      <w:footerReference w:type="even" r:id="rId9"/>
      <w:footerReference w:type="default" r:id="rId10"/>
      <w:headerReference w:type="first" r:id="rId11"/>
      <w:footerReference w:type="first" r:id="rId12"/>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B35" w:rsidRDefault="00957B35">
      <w:r>
        <w:separator/>
      </w:r>
    </w:p>
  </w:endnote>
  <w:endnote w:type="continuationSeparator" w:id="0">
    <w:p w:rsidR="00957B35" w:rsidRDefault="0095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FB" w:rsidRDefault="00C92C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1C5" w:rsidRPr="00C92CFB" w:rsidRDefault="005341C5" w:rsidP="00C92C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FB" w:rsidRDefault="00C92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B35" w:rsidRDefault="00957B35">
      <w:r>
        <w:separator/>
      </w:r>
    </w:p>
  </w:footnote>
  <w:footnote w:type="continuationSeparator" w:id="0">
    <w:p w:rsidR="00957B35" w:rsidRDefault="00957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FB" w:rsidRDefault="00C92C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FB" w:rsidRDefault="00C92C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FB" w:rsidRDefault="00C9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79460A"/>
    <w:multiLevelType w:val="multilevel"/>
    <w:tmpl w:val="5D9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514DA"/>
    <w:multiLevelType w:val="hybridMultilevel"/>
    <w:tmpl w:val="79C602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CA1103"/>
    <w:multiLevelType w:val="hybridMultilevel"/>
    <w:tmpl w:val="991C4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03273B"/>
    <w:multiLevelType w:val="multilevel"/>
    <w:tmpl w:val="73F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C17BF"/>
    <w:multiLevelType w:val="multilevel"/>
    <w:tmpl w:val="477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E450D"/>
    <w:multiLevelType w:val="multilevel"/>
    <w:tmpl w:val="8F6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F234F"/>
    <w:multiLevelType w:val="hybridMultilevel"/>
    <w:tmpl w:val="6AD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9656E"/>
    <w:multiLevelType w:val="multilevel"/>
    <w:tmpl w:val="ED9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64351B"/>
    <w:multiLevelType w:val="hybridMultilevel"/>
    <w:tmpl w:val="F820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2540B"/>
    <w:multiLevelType w:val="hybridMultilevel"/>
    <w:tmpl w:val="C5CE1E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4EFF5432"/>
    <w:multiLevelType w:val="hybridMultilevel"/>
    <w:tmpl w:val="AB90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86CC5"/>
    <w:multiLevelType w:val="hybridMultilevel"/>
    <w:tmpl w:val="35B8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36B00"/>
    <w:multiLevelType w:val="multilevel"/>
    <w:tmpl w:val="401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0A053D"/>
    <w:multiLevelType w:val="multilevel"/>
    <w:tmpl w:val="380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AD6C20"/>
    <w:multiLevelType w:val="multilevel"/>
    <w:tmpl w:val="9544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2"/>
  </w:num>
  <w:num w:numId="6">
    <w:abstractNumId w:val="9"/>
  </w:num>
  <w:num w:numId="7">
    <w:abstractNumId w:val="10"/>
  </w:num>
  <w:num w:numId="8">
    <w:abstractNumId w:val="2"/>
  </w:num>
  <w:num w:numId="9">
    <w:abstractNumId w:val="3"/>
  </w:num>
  <w:num w:numId="10">
    <w:abstractNumId w:val="7"/>
  </w:num>
  <w:num w:numId="11">
    <w:abstractNumId w:val="11"/>
  </w:num>
  <w:num w:numId="12">
    <w:abstractNumId w:val="15"/>
  </w:num>
  <w:num w:numId="13">
    <w:abstractNumId w:val="14"/>
  </w:num>
  <w:num w:numId="14">
    <w:abstractNumId w:val="8"/>
  </w:num>
  <w:num w:numId="15">
    <w:abstractNumId w:val="5"/>
  </w:num>
  <w:num w:numId="16">
    <w:abstractNumId w:val="1"/>
  </w:num>
  <w:num w:numId="17">
    <w:abstractNumId w:val="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E6"/>
    <w:rsid w:val="00007C62"/>
    <w:rsid w:val="000527A1"/>
    <w:rsid w:val="000D1B0E"/>
    <w:rsid w:val="00140884"/>
    <w:rsid w:val="001532D5"/>
    <w:rsid w:val="00160022"/>
    <w:rsid w:val="00162968"/>
    <w:rsid w:val="00171B20"/>
    <w:rsid w:val="00172696"/>
    <w:rsid w:val="001A51ED"/>
    <w:rsid w:val="001B63DD"/>
    <w:rsid w:val="002261AE"/>
    <w:rsid w:val="002D3BBE"/>
    <w:rsid w:val="00302859"/>
    <w:rsid w:val="00302BDD"/>
    <w:rsid w:val="00310823"/>
    <w:rsid w:val="003166F0"/>
    <w:rsid w:val="00346D96"/>
    <w:rsid w:val="004051E2"/>
    <w:rsid w:val="004245D5"/>
    <w:rsid w:val="004567D1"/>
    <w:rsid w:val="0048552C"/>
    <w:rsid w:val="004959A2"/>
    <w:rsid w:val="004F4C14"/>
    <w:rsid w:val="005341C5"/>
    <w:rsid w:val="00563382"/>
    <w:rsid w:val="00586DF8"/>
    <w:rsid w:val="005A6294"/>
    <w:rsid w:val="0063407E"/>
    <w:rsid w:val="0065776C"/>
    <w:rsid w:val="00685BF5"/>
    <w:rsid w:val="006D3DFA"/>
    <w:rsid w:val="00715F13"/>
    <w:rsid w:val="0076483B"/>
    <w:rsid w:val="00765A20"/>
    <w:rsid w:val="007843F2"/>
    <w:rsid w:val="007C7D2C"/>
    <w:rsid w:val="007E3541"/>
    <w:rsid w:val="008539E0"/>
    <w:rsid w:val="008564C7"/>
    <w:rsid w:val="008604BA"/>
    <w:rsid w:val="00874752"/>
    <w:rsid w:val="008753E3"/>
    <w:rsid w:val="008A2344"/>
    <w:rsid w:val="008F5B71"/>
    <w:rsid w:val="00902C66"/>
    <w:rsid w:val="009110FF"/>
    <w:rsid w:val="00937671"/>
    <w:rsid w:val="00957B35"/>
    <w:rsid w:val="009947D0"/>
    <w:rsid w:val="009B516B"/>
    <w:rsid w:val="009E6BB4"/>
    <w:rsid w:val="00A40239"/>
    <w:rsid w:val="00A464E6"/>
    <w:rsid w:val="00A47B89"/>
    <w:rsid w:val="00A87617"/>
    <w:rsid w:val="00AE3CBE"/>
    <w:rsid w:val="00AE691B"/>
    <w:rsid w:val="00B03DD1"/>
    <w:rsid w:val="00B22CEE"/>
    <w:rsid w:val="00B31DF6"/>
    <w:rsid w:val="00C36CD8"/>
    <w:rsid w:val="00C92CFB"/>
    <w:rsid w:val="00D32B29"/>
    <w:rsid w:val="00D333A7"/>
    <w:rsid w:val="00DC1E59"/>
    <w:rsid w:val="00DE704B"/>
    <w:rsid w:val="00E32956"/>
    <w:rsid w:val="00E81C3C"/>
    <w:rsid w:val="00EC0ED4"/>
    <w:rsid w:val="00EC4829"/>
    <w:rsid w:val="00EE09CF"/>
    <w:rsid w:val="00F038DD"/>
    <w:rsid w:val="00F74138"/>
    <w:rsid w:val="00F976E5"/>
    <w:rsid w:val="00FB31AF"/>
    <w:rsid w:val="00FD65B4"/>
    <w:rsid w:val="00FF72B9"/>
    <w:rsid w:val="00FF7C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2D5"/>
    <w:pPr>
      <w:spacing w:after="0"/>
    </w:pPr>
    <w:rPr>
      <w:rFonts w:ascii="Times New Roman" w:hAnsi="Times New Roman" w:cs="Times New Roman"/>
      <w:color w:val="auto"/>
      <w:sz w:val="24"/>
      <w:szCs w:val="24"/>
      <w:lang w:eastAsia="en-US"/>
    </w:rPr>
  </w:style>
  <w:style w:type="paragraph" w:styleId="Heading3">
    <w:name w:val="heading 3"/>
    <w:basedOn w:val="Normal"/>
    <w:next w:val="Normal"/>
    <w:link w:val="Heading3Char"/>
    <w:qFormat/>
    <w:rsid w:val="00A464E6"/>
    <w:pPr>
      <w:widowControl w:val="0"/>
      <w:adjustRightInd w:val="0"/>
      <w:outlineLvl w:val="2"/>
    </w:pPr>
    <w:rPr>
      <w:rFonts w:ascii="Garamond" w:eastAsia="Times New Roman"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Heading3Char">
    <w:name w:val="Heading 3 Char"/>
    <w:basedOn w:val="DefaultParagraphFont"/>
    <w:link w:val="Heading3"/>
    <w:rsid w:val="00A464E6"/>
    <w:rPr>
      <w:rFonts w:ascii="Garamond" w:eastAsia="Times New Roman" w:hAnsi="Garamond" w:cs="Times New Roman"/>
      <w:color w:val="auto"/>
      <w:sz w:val="24"/>
      <w:szCs w:val="24"/>
    </w:rPr>
  </w:style>
  <w:style w:type="paragraph" w:styleId="BodyText">
    <w:name w:val="Body Text"/>
    <w:basedOn w:val="Normal"/>
    <w:link w:val="BodyTextChar"/>
    <w:rsid w:val="00A464E6"/>
    <w:pPr>
      <w:jc w:val="both"/>
    </w:pPr>
    <w:rPr>
      <w:rFonts w:ascii="Arial" w:eastAsia="Times New Roman" w:hAnsi="Arial"/>
      <w:bCs/>
      <w:sz w:val="20"/>
      <w:szCs w:val="20"/>
    </w:rPr>
  </w:style>
  <w:style w:type="character" w:customStyle="1" w:styleId="BodyTextChar">
    <w:name w:val="Body Text Char"/>
    <w:basedOn w:val="DefaultParagraphFont"/>
    <w:link w:val="BodyText"/>
    <w:rsid w:val="00A464E6"/>
    <w:rPr>
      <w:rFonts w:ascii="Arial" w:eastAsia="Times New Roman" w:hAnsi="Arial" w:cs="Times New Roman"/>
      <w:bCs/>
      <w:color w:val="auto"/>
      <w:sz w:val="20"/>
    </w:rPr>
  </w:style>
  <w:style w:type="paragraph" w:styleId="ListParagraph">
    <w:name w:val="List Paragraph"/>
    <w:basedOn w:val="Normal"/>
    <w:uiPriority w:val="34"/>
    <w:unhideWhenUsed/>
    <w:qFormat/>
    <w:rsid w:val="00A464E6"/>
    <w:pPr>
      <w:spacing w:after="100"/>
      <w:ind w:left="720" w:right="576"/>
      <w:contextualSpacing/>
    </w:pPr>
    <w:rPr>
      <w:rFonts w:ascii="Calibri" w:eastAsia="Calibri" w:hAnsi="Calibri"/>
      <w:color w:val="595959"/>
      <w:sz w:val="19"/>
      <w:szCs w:val="20"/>
    </w:rPr>
  </w:style>
  <w:style w:type="character" w:styleId="HTMLTypewriter">
    <w:name w:val="HTML Typewriter"/>
    <w:semiHidden/>
    <w:rsid w:val="00A464E6"/>
    <w:rPr>
      <w:rFonts w:ascii="Courier New" w:eastAsia="Courier New" w:hAnsi="Courier New" w:cs="Verdana"/>
      <w:sz w:val="20"/>
      <w:szCs w:val="20"/>
    </w:rPr>
  </w:style>
  <w:style w:type="character" w:styleId="Hyperlink">
    <w:name w:val="Hyperlink"/>
    <w:basedOn w:val="DefaultParagraphFont"/>
    <w:uiPriority w:val="99"/>
    <w:unhideWhenUsed/>
    <w:rsid w:val="00765A20"/>
    <w:rPr>
      <w:color w:val="39A5B7" w:themeColor="hyperlink"/>
      <w:u w:val="single"/>
    </w:rPr>
  </w:style>
  <w:style w:type="paragraph" w:styleId="HTMLPreformatted">
    <w:name w:val="HTML Preformatted"/>
    <w:basedOn w:val="Normal"/>
    <w:link w:val="HTMLPreformattedChar"/>
    <w:uiPriority w:val="99"/>
    <w:semiHidden/>
    <w:unhideWhenUsed/>
    <w:rsid w:val="00FD65B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B4"/>
    <w:rPr>
      <w:rFonts w:ascii="Consolas" w:hAnsi="Consolas" w:cs="Times New Roman"/>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0056">
      <w:bodyDiv w:val="1"/>
      <w:marLeft w:val="0"/>
      <w:marRight w:val="0"/>
      <w:marTop w:val="0"/>
      <w:marBottom w:val="0"/>
      <w:divBdr>
        <w:top w:val="none" w:sz="0" w:space="0" w:color="auto"/>
        <w:left w:val="none" w:sz="0" w:space="0" w:color="auto"/>
        <w:bottom w:val="none" w:sz="0" w:space="0" w:color="auto"/>
        <w:right w:val="none" w:sz="0" w:space="0" w:color="auto"/>
      </w:divBdr>
    </w:div>
    <w:div w:id="97800033">
      <w:bodyDiv w:val="1"/>
      <w:marLeft w:val="0"/>
      <w:marRight w:val="0"/>
      <w:marTop w:val="0"/>
      <w:marBottom w:val="0"/>
      <w:divBdr>
        <w:top w:val="none" w:sz="0" w:space="0" w:color="auto"/>
        <w:left w:val="none" w:sz="0" w:space="0" w:color="auto"/>
        <w:bottom w:val="none" w:sz="0" w:space="0" w:color="auto"/>
        <w:right w:val="none" w:sz="0" w:space="0" w:color="auto"/>
      </w:divBdr>
    </w:div>
    <w:div w:id="153883395">
      <w:bodyDiv w:val="1"/>
      <w:marLeft w:val="0"/>
      <w:marRight w:val="0"/>
      <w:marTop w:val="0"/>
      <w:marBottom w:val="0"/>
      <w:divBdr>
        <w:top w:val="none" w:sz="0" w:space="0" w:color="auto"/>
        <w:left w:val="none" w:sz="0" w:space="0" w:color="auto"/>
        <w:bottom w:val="none" w:sz="0" w:space="0" w:color="auto"/>
        <w:right w:val="none" w:sz="0" w:space="0" w:color="auto"/>
      </w:divBdr>
    </w:div>
    <w:div w:id="285745980">
      <w:bodyDiv w:val="1"/>
      <w:marLeft w:val="0"/>
      <w:marRight w:val="0"/>
      <w:marTop w:val="0"/>
      <w:marBottom w:val="0"/>
      <w:divBdr>
        <w:top w:val="none" w:sz="0" w:space="0" w:color="auto"/>
        <w:left w:val="none" w:sz="0" w:space="0" w:color="auto"/>
        <w:bottom w:val="none" w:sz="0" w:space="0" w:color="auto"/>
        <w:right w:val="none" w:sz="0" w:space="0" w:color="auto"/>
      </w:divBdr>
    </w:div>
    <w:div w:id="400325756">
      <w:bodyDiv w:val="1"/>
      <w:marLeft w:val="0"/>
      <w:marRight w:val="0"/>
      <w:marTop w:val="0"/>
      <w:marBottom w:val="0"/>
      <w:divBdr>
        <w:top w:val="none" w:sz="0" w:space="0" w:color="auto"/>
        <w:left w:val="none" w:sz="0" w:space="0" w:color="auto"/>
        <w:bottom w:val="none" w:sz="0" w:space="0" w:color="auto"/>
        <w:right w:val="none" w:sz="0" w:space="0" w:color="auto"/>
      </w:divBdr>
    </w:div>
    <w:div w:id="420218187">
      <w:bodyDiv w:val="1"/>
      <w:marLeft w:val="0"/>
      <w:marRight w:val="0"/>
      <w:marTop w:val="0"/>
      <w:marBottom w:val="0"/>
      <w:divBdr>
        <w:top w:val="none" w:sz="0" w:space="0" w:color="auto"/>
        <w:left w:val="none" w:sz="0" w:space="0" w:color="auto"/>
        <w:bottom w:val="none" w:sz="0" w:space="0" w:color="auto"/>
        <w:right w:val="none" w:sz="0" w:space="0" w:color="auto"/>
      </w:divBdr>
    </w:div>
    <w:div w:id="438909416">
      <w:bodyDiv w:val="1"/>
      <w:marLeft w:val="0"/>
      <w:marRight w:val="0"/>
      <w:marTop w:val="0"/>
      <w:marBottom w:val="0"/>
      <w:divBdr>
        <w:top w:val="none" w:sz="0" w:space="0" w:color="auto"/>
        <w:left w:val="none" w:sz="0" w:space="0" w:color="auto"/>
        <w:bottom w:val="none" w:sz="0" w:space="0" w:color="auto"/>
        <w:right w:val="none" w:sz="0" w:space="0" w:color="auto"/>
      </w:divBdr>
    </w:div>
    <w:div w:id="521289258">
      <w:bodyDiv w:val="1"/>
      <w:marLeft w:val="0"/>
      <w:marRight w:val="0"/>
      <w:marTop w:val="0"/>
      <w:marBottom w:val="0"/>
      <w:divBdr>
        <w:top w:val="none" w:sz="0" w:space="0" w:color="auto"/>
        <w:left w:val="none" w:sz="0" w:space="0" w:color="auto"/>
        <w:bottom w:val="none" w:sz="0" w:space="0" w:color="auto"/>
        <w:right w:val="none" w:sz="0" w:space="0" w:color="auto"/>
      </w:divBdr>
    </w:div>
    <w:div w:id="610892659">
      <w:bodyDiv w:val="1"/>
      <w:marLeft w:val="0"/>
      <w:marRight w:val="0"/>
      <w:marTop w:val="0"/>
      <w:marBottom w:val="0"/>
      <w:divBdr>
        <w:top w:val="none" w:sz="0" w:space="0" w:color="auto"/>
        <w:left w:val="none" w:sz="0" w:space="0" w:color="auto"/>
        <w:bottom w:val="none" w:sz="0" w:space="0" w:color="auto"/>
        <w:right w:val="none" w:sz="0" w:space="0" w:color="auto"/>
      </w:divBdr>
    </w:div>
    <w:div w:id="626592743">
      <w:bodyDiv w:val="1"/>
      <w:marLeft w:val="0"/>
      <w:marRight w:val="0"/>
      <w:marTop w:val="0"/>
      <w:marBottom w:val="0"/>
      <w:divBdr>
        <w:top w:val="none" w:sz="0" w:space="0" w:color="auto"/>
        <w:left w:val="none" w:sz="0" w:space="0" w:color="auto"/>
        <w:bottom w:val="none" w:sz="0" w:space="0" w:color="auto"/>
        <w:right w:val="none" w:sz="0" w:space="0" w:color="auto"/>
      </w:divBdr>
    </w:div>
    <w:div w:id="651520905">
      <w:bodyDiv w:val="1"/>
      <w:marLeft w:val="0"/>
      <w:marRight w:val="0"/>
      <w:marTop w:val="0"/>
      <w:marBottom w:val="0"/>
      <w:divBdr>
        <w:top w:val="none" w:sz="0" w:space="0" w:color="auto"/>
        <w:left w:val="none" w:sz="0" w:space="0" w:color="auto"/>
        <w:bottom w:val="none" w:sz="0" w:space="0" w:color="auto"/>
        <w:right w:val="none" w:sz="0" w:space="0" w:color="auto"/>
      </w:divBdr>
    </w:div>
    <w:div w:id="671177722">
      <w:bodyDiv w:val="1"/>
      <w:marLeft w:val="0"/>
      <w:marRight w:val="0"/>
      <w:marTop w:val="0"/>
      <w:marBottom w:val="0"/>
      <w:divBdr>
        <w:top w:val="none" w:sz="0" w:space="0" w:color="auto"/>
        <w:left w:val="none" w:sz="0" w:space="0" w:color="auto"/>
        <w:bottom w:val="none" w:sz="0" w:space="0" w:color="auto"/>
        <w:right w:val="none" w:sz="0" w:space="0" w:color="auto"/>
      </w:divBdr>
    </w:div>
    <w:div w:id="676226129">
      <w:bodyDiv w:val="1"/>
      <w:marLeft w:val="0"/>
      <w:marRight w:val="0"/>
      <w:marTop w:val="0"/>
      <w:marBottom w:val="0"/>
      <w:divBdr>
        <w:top w:val="none" w:sz="0" w:space="0" w:color="auto"/>
        <w:left w:val="none" w:sz="0" w:space="0" w:color="auto"/>
        <w:bottom w:val="none" w:sz="0" w:space="0" w:color="auto"/>
        <w:right w:val="none" w:sz="0" w:space="0" w:color="auto"/>
      </w:divBdr>
    </w:div>
    <w:div w:id="813910847">
      <w:bodyDiv w:val="1"/>
      <w:marLeft w:val="0"/>
      <w:marRight w:val="0"/>
      <w:marTop w:val="0"/>
      <w:marBottom w:val="0"/>
      <w:divBdr>
        <w:top w:val="none" w:sz="0" w:space="0" w:color="auto"/>
        <w:left w:val="none" w:sz="0" w:space="0" w:color="auto"/>
        <w:bottom w:val="none" w:sz="0" w:space="0" w:color="auto"/>
        <w:right w:val="none" w:sz="0" w:space="0" w:color="auto"/>
      </w:divBdr>
    </w:div>
    <w:div w:id="1062485990">
      <w:bodyDiv w:val="1"/>
      <w:marLeft w:val="0"/>
      <w:marRight w:val="0"/>
      <w:marTop w:val="0"/>
      <w:marBottom w:val="0"/>
      <w:divBdr>
        <w:top w:val="none" w:sz="0" w:space="0" w:color="auto"/>
        <w:left w:val="none" w:sz="0" w:space="0" w:color="auto"/>
        <w:bottom w:val="none" w:sz="0" w:space="0" w:color="auto"/>
        <w:right w:val="none" w:sz="0" w:space="0" w:color="auto"/>
      </w:divBdr>
    </w:div>
    <w:div w:id="1067344120">
      <w:bodyDiv w:val="1"/>
      <w:marLeft w:val="0"/>
      <w:marRight w:val="0"/>
      <w:marTop w:val="0"/>
      <w:marBottom w:val="0"/>
      <w:divBdr>
        <w:top w:val="none" w:sz="0" w:space="0" w:color="auto"/>
        <w:left w:val="none" w:sz="0" w:space="0" w:color="auto"/>
        <w:bottom w:val="none" w:sz="0" w:space="0" w:color="auto"/>
        <w:right w:val="none" w:sz="0" w:space="0" w:color="auto"/>
      </w:divBdr>
    </w:div>
    <w:div w:id="1139148019">
      <w:bodyDiv w:val="1"/>
      <w:marLeft w:val="0"/>
      <w:marRight w:val="0"/>
      <w:marTop w:val="0"/>
      <w:marBottom w:val="0"/>
      <w:divBdr>
        <w:top w:val="none" w:sz="0" w:space="0" w:color="auto"/>
        <w:left w:val="none" w:sz="0" w:space="0" w:color="auto"/>
        <w:bottom w:val="none" w:sz="0" w:space="0" w:color="auto"/>
        <w:right w:val="none" w:sz="0" w:space="0" w:color="auto"/>
      </w:divBdr>
    </w:div>
    <w:div w:id="1346589125">
      <w:bodyDiv w:val="1"/>
      <w:marLeft w:val="0"/>
      <w:marRight w:val="0"/>
      <w:marTop w:val="0"/>
      <w:marBottom w:val="0"/>
      <w:divBdr>
        <w:top w:val="none" w:sz="0" w:space="0" w:color="auto"/>
        <w:left w:val="none" w:sz="0" w:space="0" w:color="auto"/>
        <w:bottom w:val="none" w:sz="0" w:space="0" w:color="auto"/>
        <w:right w:val="none" w:sz="0" w:space="0" w:color="auto"/>
      </w:divBdr>
    </w:div>
    <w:div w:id="1392967932">
      <w:bodyDiv w:val="1"/>
      <w:marLeft w:val="0"/>
      <w:marRight w:val="0"/>
      <w:marTop w:val="0"/>
      <w:marBottom w:val="0"/>
      <w:divBdr>
        <w:top w:val="none" w:sz="0" w:space="0" w:color="auto"/>
        <w:left w:val="none" w:sz="0" w:space="0" w:color="auto"/>
        <w:bottom w:val="none" w:sz="0" w:space="0" w:color="auto"/>
        <w:right w:val="none" w:sz="0" w:space="0" w:color="auto"/>
      </w:divBdr>
    </w:div>
    <w:div w:id="1417900258">
      <w:bodyDiv w:val="1"/>
      <w:marLeft w:val="0"/>
      <w:marRight w:val="0"/>
      <w:marTop w:val="0"/>
      <w:marBottom w:val="0"/>
      <w:divBdr>
        <w:top w:val="none" w:sz="0" w:space="0" w:color="auto"/>
        <w:left w:val="none" w:sz="0" w:space="0" w:color="auto"/>
        <w:bottom w:val="none" w:sz="0" w:space="0" w:color="auto"/>
        <w:right w:val="none" w:sz="0" w:space="0" w:color="auto"/>
      </w:divBdr>
    </w:div>
    <w:div w:id="1459958256">
      <w:bodyDiv w:val="1"/>
      <w:marLeft w:val="0"/>
      <w:marRight w:val="0"/>
      <w:marTop w:val="0"/>
      <w:marBottom w:val="0"/>
      <w:divBdr>
        <w:top w:val="none" w:sz="0" w:space="0" w:color="auto"/>
        <w:left w:val="none" w:sz="0" w:space="0" w:color="auto"/>
        <w:bottom w:val="none" w:sz="0" w:space="0" w:color="auto"/>
        <w:right w:val="none" w:sz="0" w:space="0" w:color="auto"/>
      </w:divBdr>
    </w:div>
    <w:div w:id="1502549463">
      <w:bodyDiv w:val="1"/>
      <w:marLeft w:val="0"/>
      <w:marRight w:val="0"/>
      <w:marTop w:val="0"/>
      <w:marBottom w:val="0"/>
      <w:divBdr>
        <w:top w:val="none" w:sz="0" w:space="0" w:color="auto"/>
        <w:left w:val="none" w:sz="0" w:space="0" w:color="auto"/>
        <w:bottom w:val="none" w:sz="0" w:space="0" w:color="auto"/>
        <w:right w:val="none" w:sz="0" w:space="0" w:color="auto"/>
      </w:divBdr>
    </w:div>
    <w:div w:id="1667054684">
      <w:bodyDiv w:val="1"/>
      <w:marLeft w:val="0"/>
      <w:marRight w:val="0"/>
      <w:marTop w:val="0"/>
      <w:marBottom w:val="0"/>
      <w:divBdr>
        <w:top w:val="none" w:sz="0" w:space="0" w:color="auto"/>
        <w:left w:val="none" w:sz="0" w:space="0" w:color="auto"/>
        <w:bottom w:val="none" w:sz="0" w:space="0" w:color="auto"/>
        <w:right w:val="none" w:sz="0" w:space="0" w:color="auto"/>
      </w:divBdr>
    </w:div>
    <w:div w:id="1888296207">
      <w:bodyDiv w:val="1"/>
      <w:marLeft w:val="0"/>
      <w:marRight w:val="0"/>
      <w:marTop w:val="0"/>
      <w:marBottom w:val="0"/>
      <w:divBdr>
        <w:top w:val="none" w:sz="0" w:space="0" w:color="auto"/>
        <w:left w:val="none" w:sz="0" w:space="0" w:color="auto"/>
        <w:bottom w:val="none" w:sz="0" w:space="0" w:color="auto"/>
        <w:right w:val="none" w:sz="0" w:space="0" w:color="auto"/>
      </w:divBdr>
    </w:div>
    <w:div w:id="1897469214">
      <w:bodyDiv w:val="1"/>
      <w:marLeft w:val="0"/>
      <w:marRight w:val="0"/>
      <w:marTop w:val="0"/>
      <w:marBottom w:val="0"/>
      <w:divBdr>
        <w:top w:val="none" w:sz="0" w:space="0" w:color="auto"/>
        <w:left w:val="none" w:sz="0" w:space="0" w:color="auto"/>
        <w:bottom w:val="none" w:sz="0" w:space="0" w:color="auto"/>
        <w:right w:val="none" w:sz="0" w:space="0" w:color="auto"/>
      </w:divBdr>
    </w:div>
    <w:div w:id="1967000134">
      <w:bodyDiv w:val="1"/>
      <w:marLeft w:val="0"/>
      <w:marRight w:val="0"/>
      <w:marTop w:val="0"/>
      <w:marBottom w:val="0"/>
      <w:divBdr>
        <w:top w:val="none" w:sz="0" w:space="0" w:color="auto"/>
        <w:left w:val="none" w:sz="0" w:space="0" w:color="auto"/>
        <w:bottom w:val="none" w:sz="0" w:space="0" w:color="auto"/>
        <w:right w:val="none" w:sz="0" w:space="0" w:color="auto"/>
      </w:divBdr>
    </w:div>
    <w:div w:id="203110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2018-02-14T15:39:00Z</dcterms:created>
  <dcterms:modified xsi:type="dcterms:W3CDTF">2018-02-14T15:39:00Z</dcterms:modified>
  <cp:version/>
</cp:coreProperties>
</file>