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11F6E" w:rsidRDefault="00D11F6E"/>
    <w:tbl>
      <w:tblPr>
        <w:tblStyle w:val="a"/>
        <w:tblW w:w="10440" w:type="dxa"/>
        <w:tblInd w:w="-108" w:type="dxa"/>
        <w:tblLayout w:type="fixed"/>
        <w:tblLook w:val="0000" w:firstRow="0" w:lastRow="0" w:firstColumn="0" w:lastColumn="0" w:noHBand="0" w:noVBand="0"/>
      </w:tblPr>
      <w:tblGrid>
        <w:gridCol w:w="7938"/>
        <w:gridCol w:w="2502"/>
      </w:tblGrid>
      <w:tr w:rsidR="00D11F6E">
        <w:trPr>
          <w:trHeight w:val="1420"/>
        </w:trPr>
        <w:tc>
          <w:tcPr>
            <w:tcW w:w="7938" w:type="dxa"/>
          </w:tcPr>
          <w:p w:rsidR="00D11F6E" w:rsidRDefault="004D07A9" w:rsidP="00E607CB">
            <w:pPr>
              <w:pStyle w:val="Heading1"/>
              <w:jc w:val="center"/>
            </w:pPr>
            <w:r>
              <w:rPr>
                <w:sz w:val="24"/>
                <w:szCs w:val="24"/>
              </w:rPr>
              <w:t>VLADIMIR DETUSHEV</w:t>
            </w:r>
            <w:r>
              <w:rPr>
                <w:sz w:val="20"/>
                <w:szCs w:val="20"/>
              </w:rPr>
              <w:t xml:space="preserve">                                               </w:t>
            </w:r>
          </w:p>
          <w:p w:rsidR="00D11F6E" w:rsidRDefault="00CB4BC6">
            <w:pPr>
              <w:jc w:val="center"/>
            </w:pPr>
            <w:r>
              <w:rPr>
                <w:sz w:val="20"/>
                <w:szCs w:val="20"/>
              </w:rPr>
              <w:t xml:space="preserve"> (917) 723-9944</w:t>
            </w:r>
          </w:p>
          <w:p w:rsidR="00D11F6E" w:rsidRDefault="00C82FC2">
            <w:pPr>
              <w:jc w:val="center"/>
            </w:pPr>
            <w:hyperlink r:id="rId6">
              <w:r w:rsidR="004D07A9">
                <w:rPr>
                  <w:color w:val="0000FF"/>
                  <w:sz w:val="20"/>
                  <w:szCs w:val="20"/>
                  <w:u w:val="single"/>
                </w:rPr>
                <w:t>vdetushev@gmail.com</w:t>
              </w:r>
            </w:hyperlink>
            <w:hyperlink r:id="rId7"/>
          </w:p>
          <w:p w:rsidR="00D11F6E" w:rsidRDefault="004D07A9">
            <w:pPr>
              <w:jc w:val="center"/>
            </w:pPr>
            <w:r>
              <w:rPr>
                <w:sz w:val="20"/>
                <w:szCs w:val="20"/>
              </w:rPr>
              <w:t>LinkedIn: https://www.linkedin.com/in/vladimir-detushev-03154a7</w:t>
            </w:r>
          </w:p>
          <w:p w:rsidR="00D11F6E" w:rsidRDefault="00D11F6E">
            <w:pPr>
              <w:pStyle w:val="Heading1"/>
            </w:pPr>
          </w:p>
        </w:tc>
        <w:tc>
          <w:tcPr>
            <w:tcW w:w="2502" w:type="dxa"/>
          </w:tcPr>
          <w:p w:rsidR="00D11F6E" w:rsidRDefault="004D07A9">
            <w:pPr>
              <w:pStyle w:val="Heading1"/>
              <w:jc w:val="center"/>
            </w:pPr>
            <w:r>
              <w:rPr>
                <w:noProof/>
              </w:rPr>
              <w:drawing>
                <wp:inline distT="0" distB="0" distL="114300" distR="114300">
                  <wp:extent cx="829310" cy="8001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829310" cy="800100"/>
                          </a:xfrm>
                          <a:prstGeom prst="rect">
                            <a:avLst/>
                          </a:prstGeom>
                          <a:ln/>
                        </pic:spPr>
                      </pic:pic>
                    </a:graphicData>
                  </a:graphic>
                </wp:inline>
              </w:drawing>
            </w:r>
          </w:p>
        </w:tc>
      </w:tr>
    </w:tbl>
    <w:p w:rsidR="00D11F6E" w:rsidRDefault="004D07A9">
      <w:pPr>
        <w:pStyle w:val="Heading1"/>
        <w:spacing w:before="120" w:after="120"/>
      </w:pPr>
      <w:r>
        <w:rPr>
          <w:sz w:val="20"/>
          <w:szCs w:val="20"/>
        </w:rPr>
        <w:t>SUMMARY</w:t>
      </w:r>
    </w:p>
    <w:p w:rsidR="00D11F6E" w:rsidRDefault="004D07A9">
      <w:r>
        <w:t>An energetic, dedicated, responsible, hardworking database developer with nearly sixteen years of diverse experience in financial, pharmaceutical and manufacturing industries. Background in programming, problem solving and working with customers. Strengths include attention to detail, perseverance and an ability to work independently and as a team member.</w:t>
      </w:r>
    </w:p>
    <w:p w:rsidR="00D11F6E" w:rsidRDefault="004D07A9">
      <w:pPr>
        <w:pStyle w:val="Heading1"/>
        <w:spacing w:before="120" w:after="120"/>
      </w:pPr>
      <w:r>
        <w:rPr>
          <w:sz w:val="20"/>
          <w:szCs w:val="20"/>
        </w:rPr>
        <w:t>TECHNICAL SKILLS</w:t>
      </w:r>
    </w:p>
    <w:tbl>
      <w:tblPr>
        <w:tblStyle w:val="a0"/>
        <w:tblW w:w="10458" w:type="dxa"/>
        <w:tblInd w:w="-108" w:type="dxa"/>
        <w:tblLayout w:type="fixed"/>
        <w:tblLook w:val="0000" w:firstRow="0" w:lastRow="0" w:firstColumn="0" w:lastColumn="0" w:noHBand="0" w:noVBand="0"/>
      </w:tblPr>
      <w:tblGrid>
        <w:gridCol w:w="3438"/>
        <w:gridCol w:w="3780"/>
        <w:gridCol w:w="3240"/>
      </w:tblGrid>
      <w:tr w:rsidR="00D11F6E" w:rsidTr="007C517D">
        <w:trPr>
          <w:trHeight w:val="1680"/>
        </w:trPr>
        <w:tc>
          <w:tcPr>
            <w:tcW w:w="3438" w:type="dxa"/>
          </w:tcPr>
          <w:p w:rsidR="00D11F6E" w:rsidRDefault="004D07A9">
            <w:pPr>
              <w:numPr>
                <w:ilvl w:val="0"/>
                <w:numId w:val="10"/>
              </w:numPr>
              <w:ind w:hanging="360"/>
            </w:pPr>
            <w:r>
              <w:rPr>
                <w:sz w:val="20"/>
                <w:szCs w:val="20"/>
              </w:rPr>
              <w:t>System Development Life Cycle</w:t>
            </w:r>
          </w:p>
          <w:p w:rsidR="00D11F6E" w:rsidRDefault="004D07A9">
            <w:pPr>
              <w:numPr>
                <w:ilvl w:val="0"/>
                <w:numId w:val="10"/>
              </w:numPr>
              <w:ind w:hanging="360"/>
            </w:pPr>
            <w:r>
              <w:rPr>
                <w:sz w:val="20"/>
                <w:szCs w:val="20"/>
              </w:rPr>
              <w:t>Oracle 7.x, 8i, 9i, 10g, 11g</w:t>
            </w:r>
            <w:r w:rsidR="00A31269">
              <w:rPr>
                <w:sz w:val="20"/>
                <w:szCs w:val="20"/>
              </w:rPr>
              <w:t>, 12c</w:t>
            </w:r>
          </w:p>
          <w:p w:rsidR="00D11F6E" w:rsidRDefault="004D07A9">
            <w:pPr>
              <w:numPr>
                <w:ilvl w:val="0"/>
                <w:numId w:val="10"/>
              </w:numPr>
              <w:ind w:hanging="360"/>
            </w:pPr>
            <w:r>
              <w:rPr>
                <w:sz w:val="20"/>
                <w:szCs w:val="20"/>
              </w:rPr>
              <w:t>SQL</w:t>
            </w:r>
            <w:r w:rsidR="00481BD4">
              <w:rPr>
                <w:sz w:val="20"/>
                <w:szCs w:val="20"/>
              </w:rPr>
              <w:t>,</w:t>
            </w:r>
            <w:r>
              <w:rPr>
                <w:sz w:val="20"/>
                <w:szCs w:val="20"/>
              </w:rPr>
              <w:t xml:space="preserve"> PL/SQL</w:t>
            </w:r>
          </w:p>
          <w:p w:rsidR="00D11F6E" w:rsidRDefault="004D07A9">
            <w:pPr>
              <w:numPr>
                <w:ilvl w:val="0"/>
                <w:numId w:val="10"/>
              </w:numPr>
              <w:ind w:hanging="360"/>
            </w:pPr>
            <w:proofErr w:type="spellStart"/>
            <w:r>
              <w:rPr>
                <w:sz w:val="20"/>
                <w:szCs w:val="20"/>
              </w:rPr>
              <w:t>Informatica</w:t>
            </w:r>
            <w:proofErr w:type="spellEnd"/>
            <w:r>
              <w:rPr>
                <w:sz w:val="20"/>
                <w:szCs w:val="20"/>
              </w:rPr>
              <w:t xml:space="preserve"> 6.2, 7.x</w:t>
            </w:r>
          </w:p>
          <w:p w:rsidR="00D11F6E" w:rsidRDefault="003D4741">
            <w:pPr>
              <w:numPr>
                <w:ilvl w:val="0"/>
                <w:numId w:val="10"/>
              </w:numPr>
              <w:ind w:hanging="360"/>
            </w:pPr>
            <w:r>
              <w:rPr>
                <w:sz w:val="20"/>
                <w:szCs w:val="20"/>
              </w:rPr>
              <w:t xml:space="preserve">SQL Server 2008, </w:t>
            </w:r>
            <w:r w:rsidR="004D07A9">
              <w:rPr>
                <w:sz w:val="20"/>
                <w:szCs w:val="20"/>
              </w:rPr>
              <w:t>2012</w:t>
            </w:r>
            <w:r>
              <w:rPr>
                <w:sz w:val="20"/>
                <w:szCs w:val="20"/>
              </w:rPr>
              <w:t>, 2014</w:t>
            </w:r>
          </w:p>
          <w:p w:rsidR="00D11F6E" w:rsidRDefault="004D07A9">
            <w:pPr>
              <w:numPr>
                <w:ilvl w:val="0"/>
                <w:numId w:val="10"/>
              </w:numPr>
              <w:ind w:hanging="360"/>
            </w:pPr>
            <w:r>
              <w:rPr>
                <w:sz w:val="20"/>
                <w:szCs w:val="20"/>
              </w:rPr>
              <w:t>SSMS, SSIS, SSRS</w:t>
            </w:r>
          </w:p>
          <w:p w:rsidR="00D11F6E" w:rsidRDefault="00D11F6E"/>
        </w:tc>
        <w:tc>
          <w:tcPr>
            <w:tcW w:w="3780" w:type="dxa"/>
          </w:tcPr>
          <w:p w:rsidR="007C517D" w:rsidRPr="007C517D" w:rsidRDefault="007C517D">
            <w:pPr>
              <w:numPr>
                <w:ilvl w:val="0"/>
                <w:numId w:val="10"/>
              </w:numPr>
              <w:ind w:hanging="360"/>
              <w:contextualSpacing/>
            </w:pPr>
            <w:r w:rsidRPr="007C517D">
              <w:rPr>
                <w:color w:val="auto"/>
                <w:sz w:val="20"/>
                <w:szCs w:val="20"/>
              </w:rPr>
              <w:t>Hadoo</w:t>
            </w:r>
            <w:r>
              <w:rPr>
                <w:color w:val="auto"/>
                <w:sz w:val="20"/>
                <w:szCs w:val="20"/>
              </w:rPr>
              <w:t xml:space="preserve">p(Hive, Pig, </w:t>
            </w:r>
            <w:proofErr w:type="spellStart"/>
            <w:r>
              <w:rPr>
                <w:color w:val="auto"/>
                <w:sz w:val="20"/>
                <w:szCs w:val="20"/>
              </w:rPr>
              <w:t>MapReducer</w:t>
            </w:r>
            <w:proofErr w:type="spellEnd"/>
            <w:r>
              <w:rPr>
                <w:color w:val="auto"/>
                <w:sz w:val="20"/>
                <w:szCs w:val="20"/>
              </w:rPr>
              <w:t>)</w:t>
            </w:r>
          </w:p>
          <w:p w:rsidR="00D11F6E" w:rsidRDefault="004D07A9">
            <w:pPr>
              <w:numPr>
                <w:ilvl w:val="0"/>
                <w:numId w:val="10"/>
              </w:numPr>
              <w:ind w:hanging="360"/>
              <w:contextualSpacing/>
            </w:pPr>
            <w:r>
              <w:rPr>
                <w:sz w:val="20"/>
                <w:szCs w:val="20"/>
              </w:rPr>
              <w:t>TFS, SVN, PVCS</w:t>
            </w:r>
          </w:p>
          <w:p w:rsidR="00D11F6E" w:rsidRDefault="004D07A9">
            <w:pPr>
              <w:numPr>
                <w:ilvl w:val="0"/>
                <w:numId w:val="10"/>
              </w:numPr>
              <w:ind w:hanging="360"/>
            </w:pPr>
            <w:r>
              <w:rPr>
                <w:sz w:val="20"/>
                <w:szCs w:val="20"/>
              </w:rPr>
              <w:t>TOAD 7.2, 8.5, 11.x</w:t>
            </w:r>
          </w:p>
          <w:p w:rsidR="00D11F6E" w:rsidRDefault="004D07A9">
            <w:pPr>
              <w:numPr>
                <w:ilvl w:val="0"/>
                <w:numId w:val="10"/>
              </w:numPr>
              <w:ind w:hanging="360"/>
            </w:pPr>
            <w:proofErr w:type="spellStart"/>
            <w:r>
              <w:rPr>
                <w:sz w:val="20"/>
                <w:szCs w:val="20"/>
              </w:rPr>
              <w:t>Cognos</w:t>
            </w:r>
            <w:proofErr w:type="spellEnd"/>
            <w:r>
              <w:rPr>
                <w:sz w:val="20"/>
                <w:szCs w:val="20"/>
              </w:rPr>
              <w:t xml:space="preserve"> 6.5, 7.x</w:t>
            </w:r>
          </w:p>
          <w:p w:rsidR="00D11F6E" w:rsidRDefault="004D07A9">
            <w:pPr>
              <w:numPr>
                <w:ilvl w:val="0"/>
                <w:numId w:val="10"/>
              </w:numPr>
              <w:ind w:hanging="360"/>
            </w:pPr>
            <w:r>
              <w:rPr>
                <w:sz w:val="20"/>
                <w:szCs w:val="20"/>
              </w:rPr>
              <w:t>UNIX Advanced Shell Programming</w:t>
            </w:r>
          </w:p>
          <w:p w:rsidR="00D11F6E" w:rsidRDefault="004D07A9">
            <w:pPr>
              <w:numPr>
                <w:ilvl w:val="0"/>
                <w:numId w:val="10"/>
              </w:numPr>
              <w:ind w:hanging="360"/>
            </w:pPr>
            <w:r>
              <w:rPr>
                <w:sz w:val="20"/>
                <w:szCs w:val="20"/>
              </w:rPr>
              <w:t>Data Warehouse System Architecture</w:t>
            </w:r>
          </w:p>
          <w:p w:rsidR="00D11F6E" w:rsidRDefault="00D11F6E" w:rsidP="007C517D">
            <w:pPr>
              <w:ind w:left="547"/>
            </w:pPr>
          </w:p>
        </w:tc>
        <w:tc>
          <w:tcPr>
            <w:tcW w:w="3240" w:type="dxa"/>
          </w:tcPr>
          <w:p w:rsidR="007C517D" w:rsidRDefault="007C517D">
            <w:pPr>
              <w:numPr>
                <w:ilvl w:val="0"/>
                <w:numId w:val="10"/>
              </w:numPr>
              <w:ind w:hanging="360"/>
              <w:rPr>
                <w:sz w:val="20"/>
                <w:szCs w:val="20"/>
              </w:rPr>
            </w:pPr>
            <w:r>
              <w:rPr>
                <w:sz w:val="20"/>
                <w:szCs w:val="20"/>
              </w:rPr>
              <w:t xml:space="preserve">TIDAL, </w:t>
            </w:r>
            <w:proofErr w:type="spellStart"/>
            <w:r>
              <w:rPr>
                <w:sz w:val="20"/>
                <w:szCs w:val="20"/>
              </w:rPr>
              <w:t>AutoSys</w:t>
            </w:r>
            <w:proofErr w:type="spellEnd"/>
            <w:r>
              <w:rPr>
                <w:sz w:val="20"/>
                <w:szCs w:val="20"/>
              </w:rPr>
              <w:t xml:space="preserve">, </w:t>
            </w:r>
            <w:proofErr w:type="spellStart"/>
            <w:r>
              <w:rPr>
                <w:sz w:val="20"/>
                <w:szCs w:val="20"/>
              </w:rPr>
              <w:t>Crontab</w:t>
            </w:r>
            <w:proofErr w:type="spellEnd"/>
          </w:p>
          <w:p w:rsidR="00D11F6E" w:rsidRPr="00437824" w:rsidRDefault="00806A59">
            <w:pPr>
              <w:numPr>
                <w:ilvl w:val="0"/>
                <w:numId w:val="10"/>
              </w:numPr>
              <w:ind w:hanging="360"/>
              <w:rPr>
                <w:sz w:val="20"/>
                <w:szCs w:val="20"/>
              </w:rPr>
            </w:pPr>
            <w:r w:rsidRPr="00437824">
              <w:rPr>
                <w:sz w:val="20"/>
                <w:szCs w:val="20"/>
              </w:rPr>
              <w:t>Jenkins</w:t>
            </w:r>
            <w:r w:rsidR="00437824" w:rsidRPr="00437824">
              <w:rPr>
                <w:sz w:val="20"/>
                <w:szCs w:val="20"/>
              </w:rPr>
              <w:t xml:space="preserve"> 2.72.xx, </w:t>
            </w:r>
            <w:r w:rsidR="00437824" w:rsidRPr="00437824">
              <w:rPr>
                <w:color w:val="545454"/>
                <w:sz w:val="20"/>
                <w:szCs w:val="20"/>
                <w:shd w:val="clear" w:color="auto" w:fill="FFFFFF"/>
              </w:rPr>
              <w:t>2.84</w:t>
            </w:r>
          </w:p>
          <w:p w:rsidR="00D11F6E" w:rsidRDefault="004D07A9">
            <w:pPr>
              <w:numPr>
                <w:ilvl w:val="0"/>
                <w:numId w:val="10"/>
              </w:numPr>
              <w:ind w:hanging="360"/>
            </w:pPr>
            <w:r>
              <w:rPr>
                <w:sz w:val="20"/>
                <w:szCs w:val="20"/>
              </w:rPr>
              <w:t>Oracle SQL Developer 2.1</w:t>
            </w:r>
          </w:p>
          <w:p w:rsidR="00D11F6E" w:rsidRDefault="004D07A9">
            <w:pPr>
              <w:numPr>
                <w:ilvl w:val="0"/>
                <w:numId w:val="10"/>
              </w:numPr>
              <w:ind w:hanging="360"/>
            </w:pPr>
            <w:proofErr w:type="spellStart"/>
            <w:r>
              <w:rPr>
                <w:sz w:val="20"/>
                <w:szCs w:val="20"/>
              </w:rPr>
              <w:t>ERwin</w:t>
            </w:r>
            <w:proofErr w:type="spellEnd"/>
            <w:r>
              <w:rPr>
                <w:sz w:val="20"/>
                <w:szCs w:val="20"/>
              </w:rPr>
              <w:t xml:space="preserve"> ERX 3.5, 4.0 </w:t>
            </w:r>
          </w:p>
          <w:p w:rsidR="00D11F6E" w:rsidRDefault="004D07A9">
            <w:pPr>
              <w:numPr>
                <w:ilvl w:val="0"/>
                <w:numId w:val="10"/>
              </w:numPr>
              <w:ind w:hanging="360"/>
            </w:pPr>
            <w:r>
              <w:rPr>
                <w:sz w:val="20"/>
                <w:szCs w:val="20"/>
              </w:rPr>
              <w:t>Visio 20xx</w:t>
            </w:r>
          </w:p>
          <w:p w:rsidR="00D11F6E" w:rsidRDefault="004D07A9" w:rsidP="00DF6C7D">
            <w:pPr>
              <w:numPr>
                <w:ilvl w:val="0"/>
                <w:numId w:val="10"/>
              </w:numPr>
              <w:ind w:hanging="360"/>
            </w:pPr>
            <w:proofErr w:type="spellStart"/>
            <w:r>
              <w:rPr>
                <w:sz w:val="20"/>
                <w:szCs w:val="20"/>
              </w:rPr>
              <w:t>Altova</w:t>
            </w:r>
            <w:proofErr w:type="spellEnd"/>
            <w:r>
              <w:rPr>
                <w:sz w:val="20"/>
                <w:szCs w:val="20"/>
              </w:rPr>
              <w:t xml:space="preserve"> XML Spy</w:t>
            </w:r>
          </w:p>
        </w:tc>
      </w:tr>
    </w:tbl>
    <w:p w:rsidR="00D11F6E" w:rsidRDefault="004D07A9">
      <w:pPr>
        <w:pStyle w:val="Heading1"/>
        <w:tabs>
          <w:tab w:val="left" w:pos="8640"/>
        </w:tabs>
        <w:spacing w:before="120" w:after="120"/>
      </w:pPr>
      <w:r>
        <w:rPr>
          <w:sz w:val="20"/>
          <w:szCs w:val="20"/>
        </w:rPr>
        <w:t>EXPERIENCE</w:t>
      </w:r>
    </w:p>
    <w:p w:rsidR="00D1717B" w:rsidRDefault="00D1717B">
      <w:pPr>
        <w:rPr>
          <w:sz w:val="20"/>
          <w:szCs w:val="20"/>
        </w:rPr>
      </w:pPr>
      <w:r>
        <w:rPr>
          <w:sz w:val="20"/>
          <w:szCs w:val="20"/>
        </w:rPr>
        <w:t xml:space="preserve">OPTUM / </w:t>
      </w:r>
      <w:proofErr w:type="spellStart"/>
      <w:r>
        <w:rPr>
          <w:sz w:val="20"/>
          <w:szCs w:val="20"/>
        </w:rPr>
        <w:t>Collabera</w:t>
      </w:r>
      <w:proofErr w:type="spellEnd"/>
      <w:r>
        <w:rPr>
          <w:sz w:val="20"/>
          <w:szCs w:val="20"/>
        </w:rPr>
        <w:t>, Rocky Hill, CT</w:t>
      </w:r>
    </w:p>
    <w:p w:rsidR="00D1717B" w:rsidRDefault="00F075C0">
      <w:pPr>
        <w:rPr>
          <w:sz w:val="20"/>
          <w:szCs w:val="20"/>
        </w:rPr>
      </w:pPr>
      <w:r w:rsidRPr="00F075C0">
        <w:rPr>
          <w:b/>
          <w:sz w:val="20"/>
          <w:szCs w:val="20"/>
        </w:rPr>
        <w:t>SQL Server Engineer / Sr. Oracle Engineer / Consulting specialist</w:t>
      </w:r>
      <w:r>
        <w:rPr>
          <w:b/>
          <w:sz w:val="20"/>
          <w:szCs w:val="20"/>
        </w:rPr>
        <w:tab/>
      </w:r>
      <w:r>
        <w:rPr>
          <w:b/>
          <w:sz w:val="20"/>
          <w:szCs w:val="20"/>
        </w:rPr>
        <w:tab/>
      </w:r>
      <w:r>
        <w:rPr>
          <w:sz w:val="20"/>
          <w:szCs w:val="20"/>
        </w:rPr>
        <w:t>Apr ’18 – Present</w:t>
      </w:r>
    </w:p>
    <w:p w:rsidR="00D1717B" w:rsidRDefault="00F075C0">
      <w:pPr>
        <w:rPr>
          <w:sz w:val="20"/>
          <w:szCs w:val="20"/>
        </w:rPr>
      </w:pPr>
      <w:r>
        <w:rPr>
          <w:sz w:val="20"/>
          <w:szCs w:val="20"/>
        </w:rPr>
        <w:t xml:space="preserve">Veterans Affair Government project </w:t>
      </w:r>
      <w:r w:rsidR="0016069D">
        <w:rPr>
          <w:sz w:val="20"/>
          <w:szCs w:val="20"/>
        </w:rPr>
        <w:t>(VACCN): consolidate and combine Medical, Dental and Pharmacy data from different internal and external sources into one entire Data Warehouse. Provide end solution to Veterans to use closest and available providers, using not only Veterans affairs providers, but also UnitedHealth Group network providers.</w:t>
      </w:r>
    </w:p>
    <w:p w:rsidR="0016069D" w:rsidRDefault="0016069D">
      <w:pPr>
        <w:rPr>
          <w:sz w:val="20"/>
          <w:szCs w:val="20"/>
        </w:rPr>
      </w:pPr>
    </w:p>
    <w:p w:rsidR="0016069D" w:rsidRPr="00C34B9B" w:rsidRDefault="0016069D" w:rsidP="001606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34B9B">
        <w:rPr>
          <w:b/>
          <w:sz w:val="20"/>
          <w:szCs w:val="20"/>
          <w:u w:val="single"/>
        </w:rPr>
        <w:t>Skills Utilized:</w:t>
      </w:r>
      <w:r w:rsidRPr="00C34B9B">
        <w:rPr>
          <w:b/>
          <w:sz w:val="20"/>
          <w:szCs w:val="20"/>
        </w:rPr>
        <w:t xml:space="preserve"> SQL Server,</w:t>
      </w:r>
      <w:r>
        <w:rPr>
          <w:b/>
          <w:sz w:val="20"/>
          <w:szCs w:val="20"/>
        </w:rPr>
        <w:t xml:space="preserve"> </w:t>
      </w:r>
      <w:r w:rsidRPr="00C34B9B">
        <w:rPr>
          <w:b/>
          <w:sz w:val="20"/>
          <w:szCs w:val="20"/>
        </w:rPr>
        <w:t>Oracle (11g, 12c), PL/SQL, UNIX, TOAD / PL/SQL Developer, SSIS,</w:t>
      </w:r>
      <w:r w:rsidRPr="007425B7">
        <w:rPr>
          <w:b/>
          <w:sz w:val="20"/>
          <w:szCs w:val="20"/>
        </w:rPr>
        <w:t xml:space="preserve"> </w:t>
      </w:r>
      <w:r>
        <w:rPr>
          <w:b/>
          <w:sz w:val="20"/>
          <w:szCs w:val="20"/>
        </w:rPr>
        <w:t xml:space="preserve">Golden Gate, </w:t>
      </w:r>
      <w:r w:rsidRPr="00C34B9B">
        <w:rPr>
          <w:b/>
          <w:sz w:val="20"/>
          <w:szCs w:val="20"/>
        </w:rPr>
        <w:t>ERWIN, Business Objects</w:t>
      </w:r>
      <w:r>
        <w:rPr>
          <w:b/>
          <w:sz w:val="20"/>
          <w:szCs w:val="20"/>
        </w:rPr>
        <w:t>/Tableau</w:t>
      </w:r>
      <w:r w:rsidRPr="00C34B9B">
        <w:rPr>
          <w:b/>
          <w:sz w:val="20"/>
          <w:szCs w:val="20"/>
        </w:rPr>
        <w:t xml:space="preserve">, </w:t>
      </w:r>
      <w:proofErr w:type="spellStart"/>
      <w:r w:rsidR="00C82FC2" w:rsidRPr="00C82FC2">
        <w:rPr>
          <w:b/>
          <w:sz w:val="20"/>
          <w:szCs w:val="20"/>
        </w:rPr>
        <w:t>Altova</w:t>
      </w:r>
      <w:proofErr w:type="spellEnd"/>
      <w:r w:rsidR="00C82FC2" w:rsidRPr="00C82FC2">
        <w:rPr>
          <w:b/>
          <w:sz w:val="20"/>
          <w:szCs w:val="20"/>
        </w:rPr>
        <w:t xml:space="preserve"> XML Spy</w:t>
      </w:r>
      <w:r w:rsidR="00C82FC2">
        <w:rPr>
          <w:b/>
          <w:sz w:val="20"/>
          <w:szCs w:val="20"/>
        </w:rPr>
        <w:t xml:space="preserve">, </w:t>
      </w:r>
      <w:r w:rsidRPr="00C34B9B">
        <w:rPr>
          <w:b/>
          <w:sz w:val="20"/>
          <w:szCs w:val="20"/>
        </w:rPr>
        <w:t xml:space="preserve">TFS, Jenkins, </w:t>
      </w:r>
      <w:r>
        <w:rPr>
          <w:b/>
          <w:sz w:val="20"/>
          <w:szCs w:val="20"/>
        </w:rPr>
        <w:t>Rally</w:t>
      </w:r>
      <w:r w:rsidRPr="00C34B9B">
        <w:rPr>
          <w:b/>
          <w:sz w:val="20"/>
          <w:szCs w:val="20"/>
        </w:rPr>
        <w:t xml:space="preserve">, Tidal automation, </w:t>
      </w:r>
      <w:r>
        <w:rPr>
          <w:b/>
          <w:sz w:val="20"/>
          <w:szCs w:val="20"/>
        </w:rPr>
        <w:t xml:space="preserve">Agile, </w:t>
      </w:r>
      <w:r w:rsidRPr="00C34B9B">
        <w:rPr>
          <w:b/>
          <w:sz w:val="20"/>
          <w:szCs w:val="20"/>
        </w:rPr>
        <w:t xml:space="preserve">Microsoft Visio, </w:t>
      </w:r>
      <w:r w:rsidRPr="00526DBD">
        <w:rPr>
          <w:b/>
          <w:sz w:val="20"/>
          <w:szCs w:val="20"/>
          <w:shd w:val="clear" w:color="auto" w:fill="FFFFFF"/>
        </w:rPr>
        <w:t>Microsoft office suite</w:t>
      </w:r>
      <w:r>
        <w:rPr>
          <w:b/>
          <w:sz w:val="20"/>
          <w:szCs w:val="20"/>
          <w:shd w:val="clear" w:color="auto" w:fill="FFFFFF"/>
        </w:rPr>
        <w:t>.</w:t>
      </w:r>
    </w:p>
    <w:p w:rsidR="0016069D" w:rsidRDefault="0016069D">
      <w:pPr>
        <w:rPr>
          <w:sz w:val="20"/>
          <w:szCs w:val="20"/>
        </w:rPr>
      </w:pPr>
    </w:p>
    <w:p w:rsidR="00E67BD1" w:rsidRDefault="00E67BD1">
      <w:pPr>
        <w:rPr>
          <w:sz w:val="20"/>
          <w:szCs w:val="20"/>
        </w:rPr>
      </w:pPr>
      <w:r>
        <w:rPr>
          <w:sz w:val="20"/>
          <w:szCs w:val="20"/>
        </w:rPr>
        <w:t xml:space="preserve">ESPN / </w:t>
      </w:r>
      <w:proofErr w:type="spellStart"/>
      <w:r>
        <w:rPr>
          <w:sz w:val="20"/>
          <w:szCs w:val="20"/>
        </w:rPr>
        <w:t>Ciber</w:t>
      </w:r>
      <w:proofErr w:type="spellEnd"/>
      <w:r>
        <w:rPr>
          <w:sz w:val="20"/>
          <w:szCs w:val="20"/>
        </w:rPr>
        <w:t>, Bristol, CT</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rsidR="00E67BD1" w:rsidRDefault="00E67BD1" w:rsidP="00E67BD1">
      <w:r>
        <w:rPr>
          <w:b/>
          <w:sz w:val="20"/>
          <w:szCs w:val="20"/>
        </w:rPr>
        <w:t xml:space="preserve">Sr. Oracle </w:t>
      </w:r>
      <w:r w:rsidR="008042DB">
        <w:rPr>
          <w:b/>
          <w:sz w:val="20"/>
          <w:szCs w:val="20"/>
        </w:rPr>
        <w:t>Engineer</w:t>
      </w:r>
      <w:r w:rsidR="004D2C3D">
        <w:rPr>
          <w:b/>
          <w:sz w:val="20"/>
          <w:szCs w:val="20"/>
        </w:rPr>
        <w:t xml:space="preserve"> /</w:t>
      </w:r>
      <w:r w:rsidR="004D2C3D" w:rsidRPr="004D2C3D">
        <w:rPr>
          <w:b/>
          <w:sz w:val="20"/>
          <w:szCs w:val="20"/>
        </w:rPr>
        <w:t xml:space="preserve"> </w:t>
      </w:r>
      <w:r w:rsidR="00D1717B">
        <w:rPr>
          <w:b/>
          <w:sz w:val="20"/>
          <w:szCs w:val="20"/>
        </w:rPr>
        <w:t xml:space="preserve">SQL Server Specialist </w:t>
      </w:r>
      <w:r w:rsidR="00D1717B">
        <w:rPr>
          <w:b/>
          <w:sz w:val="20"/>
          <w:szCs w:val="20"/>
        </w:rPr>
        <w:tab/>
      </w:r>
      <w:r w:rsidR="00D1717B">
        <w:rPr>
          <w:b/>
          <w:sz w:val="20"/>
          <w:szCs w:val="20"/>
        </w:rPr>
        <w:tab/>
      </w:r>
      <w:r w:rsidR="00D1717B">
        <w:rPr>
          <w:b/>
          <w:sz w:val="20"/>
          <w:szCs w:val="20"/>
        </w:rPr>
        <w:tab/>
      </w:r>
      <w:r w:rsidR="00C82FC2">
        <w:rPr>
          <w:b/>
          <w:sz w:val="20"/>
          <w:szCs w:val="20"/>
        </w:rPr>
        <w:tab/>
      </w:r>
      <w:bookmarkStart w:id="0" w:name="_GoBack"/>
      <w:bookmarkEnd w:id="0"/>
      <w:r>
        <w:rPr>
          <w:sz w:val="20"/>
          <w:szCs w:val="20"/>
        </w:rPr>
        <w:t>Feb ’1</w:t>
      </w:r>
      <w:r w:rsidR="005F0B5F">
        <w:rPr>
          <w:sz w:val="20"/>
          <w:szCs w:val="20"/>
        </w:rPr>
        <w:t>7</w:t>
      </w:r>
      <w:r>
        <w:rPr>
          <w:sz w:val="20"/>
          <w:szCs w:val="20"/>
        </w:rPr>
        <w:t xml:space="preserve"> </w:t>
      </w:r>
      <w:r w:rsidR="005434B9">
        <w:rPr>
          <w:sz w:val="20"/>
          <w:szCs w:val="20"/>
        </w:rPr>
        <w:t>–</w:t>
      </w:r>
      <w:r>
        <w:rPr>
          <w:sz w:val="20"/>
          <w:szCs w:val="20"/>
        </w:rPr>
        <w:t xml:space="preserve"> </w:t>
      </w:r>
      <w:r w:rsidR="005434B9">
        <w:rPr>
          <w:sz w:val="20"/>
          <w:szCs w:val="20"/>
        </w:rPr>
        <w:t>Oct ‘17</w:t>
      </w:r>
    </w:p>
    <w:p w:rsidR="00C43C6E" w:rsidRPr="00C43C6E" w:rsidRDefault="00C43C6E" w:rsidP="00C43C6E">
      <w:pPr>
        <w:rPr>
          <w:sz w:val="20"/>
          <w:szCs w:val="20"/>
        </w:rPr>
      </w:pPr>
      <w:r w:rsidRPr="00C43C6E">
        <w:rPr>
          <w:sz w:val="20"/>
          <w:szCs w:val="20"/>
        </w:rPr>
        <w:t>International proposal (</w:t>
      </w:r>
      <w:proofErr w:type="spellStart"/>
      <w:r w:rsidRPr="00C43C6E">
        <w:rPr>
          <w:sz w:val="20"/>
          <w:szCs w:val="20"/>
        </w:rPr>
        <w:t>iPRPSL</w:t>
      </w:r>
      <w:proofErr w:type="spellEnd"/>
      <w:r w:rsidRPr="00C43C6E">
        <w:rPr>
          <w:sz w:val="20"/>
          <w:szCs w:val="20"/>
        </w:rPr>
        <w:t xml:space="preserve">) is highly visible project to collect, store and represent data from different sources and consolidate in data warehouse. The </w:t>
      </w:r>
      <w:proofErr w:type="spellStart"/>
      <w:r w:rsidRPr="00C43C6E">
        <w:rPr>
          <w:sz w:val="20"/>
          <w:szCs w:val="20"/>
        </w:rPr>
        <w:t>iPRPSL</w:t>
      </w:r>
      <w:proofErr w:type="spellEnd"/>
      <w:r w:rsidRPr="00C43C6E">
        <w:rPr>
          <w:sz w:val="20"/>
          <w:szCs w:val="20"/>
        </w:rPr>
        <w:t xml:space="preserve"> is done to support internal enterprise financial and business teams as well as external customers and vendors by providing Data Mining analysis by Data Marts and Business objects reports.</w:t>
      </w:r>
    </w:p>
    <w:p w:rsidR="0073727E" w:rsidRDefault="0073727E">
      <w:pPr>
        <w:rPr>
          <w:sz w:val="20"/>
          <w:szCs w:val="20"/>
        </w:rPr>
      </w:pPr>
      <w:r>
        <w:rPr>
          <w:sz w:val="20"/>
          <w:szCs w:val="20"/>
        </w:rPr>
        <w:t>As a</w:t>
      </w:r>
      <w:r>
        <w:rPr>
          <w:b/>
          <w:sz w:val="20"/>
          <w:szCs w:val="20"/>
        </w:rPr>
        <w:t xml:space="preserve"> </w:t>
      </w:r>
      <w:r w:rsidRPr="0073727E">
        <w:rPr>
          <w:sz w:val="20"/>
          <w:szCs w:val="20"/>
          <w:u w:val="single"/>
        </w:rPr>
        <w:t>Sr. Oracle Developer / Consulting Software Engineer</w:t>
      </w:r>
      <w:r>
        <w:rPr>
          <w:sz w:val="20"/>
          <w:szCs w:val="20"/>
        </w:rPr>
        <w:t xml:space="preserve"> my responsibilities include:</w:t>
      </w:r>
    </w:p>
    <w:p w:rsidR="008E6CB1" w:rsidRPr="008E6CB1" w:rsidRDefault="008E6CB1" w:rsidP="008E6CB1">
      <w:pPr>
        <w:pStyle w:val="ListParagraph"/>
        <w:numPr>
          <w:ilvl w:val="0"/>
          <w:numId w:val="14"/>
        </w:numPr>
        <w:rPr>
          <w:sz w:val="20"/>
          <w:szCs w:val="20"/>
        </w:rPr>
      </w:pPr>
      <w:r w:rsidRPr="008E6CB1">
        <w:rPr>
          <w:sz w:val="20"/>
          <w:szCs w:val="20"/>
          <w:shd w:val="clear" w:color="auto" w:fill="FFFFFF"/>
        </w:rPr>
        <w:t>Underst</w:t>
      </w:r>
      <w:r w:rsidR="00D95580">
        <w:rPr>
          <w:sz w:val="20"/>
          <w:szCs w:val="20"/>
          <w:shd w:val="clear" w:color="auto" w:fill="FFFFFF"/>
        </w:rPr>
        <w:t>oo</w:t>
      </w:r>
      <w:r w:rsidRPr="008E6CB1">
        <w:rPr>
          <w:sz w:val="20"/>
          <w:szCs w:val="20"/>
          <w:shd w:val="clear" w:color="auto" w:fill="FFFFFF"/>
        </w:rPr>
        <w:t xml:space="preserve">d the project scope, identify activities/ tasks, task level estimates, schedule, dependencies, risks and provide inputs to </w:t>
      </w:r>
      <w:r>
        <w:rPr>
          <w:sz w:val="20"/>
          <w:szCs w:val="20"/>
          <w:shd w:val="clear" w:color="auto" w:fill="FFFFFF"/>
        </w:rPr>
        <w:t xml:space="preserve">Sr. </w:t>
      </w:r>
      <w:r w:rsidRPr="008E6CB1">
        <w:rPr>
          <w:sz w:val="20"/>
          <w:szCs w:val="20"/>
          <w:shd w:val="clear" w:color="auto" w:fill="FFFFFF"/>
        </w:rPr>
        <w:t>Lead</w:t>
      </w:r>
      <w:r>
        <w:rPr>
          <w:sz w:val="20"/>
          <w:szCs w:val="20"/>
          <w:shd w:val="clear" w:color="auto" w:fill="FFFFFF"/>
        </w:rPr>
        <w:t>s</w:t>
      </w:r>
      <w:r w:rsidRPr="008E6CB1">
        <w:rPr>
          <w:sz w:val="20"/>
          <w:szCs w:val="20"/>
          <w:shd w:val="clear" w:color="auto" w:fill="FFFFFF"/>
        </w:rPr>
        <w:t xml:space="preserve"> for review</w:t>
      </w:r>
      <w:r>
        <w:rPr>
          <w:sz w:val="20"/>
          <w:szCs w:val="20"/>
          <w:shd w:val="clear" w:color="auto" w:fill="FFFFFF"/>
        </w:rPr>
        <w:t>.</w:t>
      </w:r>
    </w:p>
    <w:p w:rsidR="0073727E" w:rsidRPr="00693A19" w:rsidRDefault="00693A19" w:rsidP="0073727E">
      <w:pPr>
        <w:pStyle w:val="ListParagraph"/>
        <w:numPr>
          <w:ilvl w:val="0"/>
          <w:numId w:val="14"/>
        </w:numPr>
        <w:rPr>
          <w:sz w:val="20"/>
          <w:szCs w:val="20"/>
        </w:rPr>
      </w:pPr>
      <w:r>
        <w:rPr>
          <w:color w:val="181717"/>
          <w:sz w:val="20"/>
          <w:szCs w:val="20"/>
        </w:rPr>
        <w:t>Work</w:t>
      </w:r>
      <w:r w:rsidR="00D95580">
        <w:rPr>
          <w:color w:val="181717"/>
          <w:sz w:val="20"/>
          <w:szCs w:val="20"/>
        </w:rPr>
        <w:t>ed</w:t>
      </w:r>
      <w:r w:rsidR="0073727E" w:rsidRPr="00657EA3">
        <w:rPr>
          <w:color w:val="181717"/>
          <w:sz w:val="20"/>
          <w:szCs w:val="20"/>
        </w:rPr>
        <w:t xml:space="preserve"> closely with BA, Offshore and Onsite develop</w:t>
      </w:r>
      <w:r w:rsidR="00576130">
        <w:rPr>
          <w:color w:val="181717"/>
          <w:sz w:val="20"/>
          <w:szCs w:val="20"/>
        </w:rPr>
        <w:t>ers</w:t>
      </w:r>
      <w:r w:rsidR="0073727E" w:rsidRPr="00657EA3">
        <w:rPr>
          <w:color w:val="181717"/>
          <w:sz w:val="20"/>
          <w:szCs w:val="20"/>
        </w:rPr>
        <w:t xml:space="preserve"> and DBA teams on functional and technical requirements, development, QA, and releasing code to production</w:t>
      </w:r>
      <w:r w:rsidR="0073727E">
        <w:rPr>
          <w:color w:val="181717"/>
          <w:sz w:val="20"/>
          <w:szCs w:val="20"/>
        </w:rPr>
        <w:t>.</w:t>
      </w:r>
    </w:p>
    <w:p w:rsidR="00693A19" w:rsidRPr="00693A19" w:rsidRDefault="00693A19" w:rsidP="0073727E">
      <w:pPr>
        <w:pStyle w:val="ListParagraph"/>
        <w:numPr>
          <w:ilvl w:val="0"/>
          <w:numId w:val="14"/>
        </w:numPr>
        <w:rPr>
          <w:sz w:val="20"/>
          <w:szCs w:val="20"/>
        </w:rPr>
      </w:pPr>
      <w:r w:rsidRPr="00693A19">
        <w:rPr>
          <w:sz w:val="20"/>
          <w:szCs w:val="20"/>
          <w:shd w:val="clear" w:color="auto" w:fill="FFFFFF"/>
        </w:rPr>
        <w:t>Assist</w:t>
      </w:r>
      <w:r w:rsidR="00D95580">
        <w:rPr>
          <w:sz w:val="20"/>
          <w:szCs w:val="20"/>
          <w:shd w:val="clear" w:color="auto" w:fill="FFFFFF"/>
        </w:rPr>
        <w:t>ed</w:t>
      </w:r>
      <w:r w:rsidRPr="00693A19">
        <w:rPr>
          <w:sz w:val="20"/>
          <w:szCs w:val="20"/>
          <w:shd w:val="clear" w:color="auto" w:fill="FFFFFF"/>
        </w:rPr>
        <w:t xml:space="preserve"> QA Teams for bug testing, User Acceptance Testing (UAT) &amp; System Integration Testing.</w:t>
      </w:r>
    </w:p>
    <w:p w:rsidR="0073727E" w:rsidRDefault="0073727E" w:rsidP="0073727E">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73727E">
        <w:rPr>
          <w:sz w:val="20"/>
          <w:szCs w:val="20"/>
        </w:rPr>
        <w:t>Work</w:t>
      </w:r>
      <w:r w:rsidR="00D95580">
        <w:rPr>
          <w:sz w:val="20"/>
          <w:szCs w:val="20"/>
        </w:rPr>
        <w:t>ed</w:t>
      </w:r>
      <w:r w:rsidRPr="0073727E">
        <w:rPr>
          <w:sz w:val="20"/>
          <w:szCs w:val="20"/>
        </w:rPr>
        <w:t xml:space="preserve"> with multiple vendors to facilitate integration of systems</w:t>
      </w:r>
      <w:r w:rsidRPr="0025264D">
        <w:rPr>
          <w:sz w:val="20"/>
          <w:szCs w:val="20"/>
        </w:rPr>
        <w:t>. Effectively document</w:t>
      </w:r>
      <w:r w:rsidR="00D95580">
        <w:rPr>
          <w:sz w:val="20"/>
          <w:szCs w:val="20"/>
        </w:rPr>
        <w:t>ed</w:t>
      </w:r>
      <w:r w:rsidRPr="0025264D">
        <w:rPr>
          <w:sz w:val="20"/>
          <w:szCs w:val="20"/>
        </w:rPr>
        <w:t xml:space="preserve"> and </w:t>
      </w:r>
      <w:r w:rsidRPr="0073727E">
        <w:rPr>
          <w:sz w:val="20"/>
          <w:szCs w:val="20"/>
        </w:rPr>
        <w:t>archive</w:t>
      </w:r>
      <w:r w:rsidR="00D95580">
        <w:rPr>
          <w:sz w:val="20"/>
          <w:szCs w:val="20"/>
        </w:rPr>
        <w:t>d</w:t>
      </w:r>
      <w:r w:rsidRPr="0025264D">
        <w:rPr>
          <w:sz w:val="20"/>
          <w:szCs w:val="20"/>
        </w:rPr>
        <w:t xml:space="preserve"> historical data for future</w:t>
      </w:r>
      <w:r>
        <w:rPr>
          <w:sz w:val="20"/>
          <w:szCs w:val="20"/>
        </w:rPr>
        <w:t xml:space="preserve"> </w:t>
      </w:r>
      <w:r w:rsidRPr="0025264D">
        <w:rPr>
          <w:sz w:val="20"/>
          <w:szCs w:val="20"/>
        </w:rPr>
        <w:t>auditing purposes.</w:t>
      </w:r>
    </w:p>
    <w:p w:rsidR="005230F8" w:rsidRPr="00657EA3" w:rsidRDefault="005230F8" w:rsidP="005230F8">
      <w:pPr>
        <w:numPr>
          <w:ilvl w:val="0"/>
          <w:numId w:val="14"/>
        </w:numPr>
        <w:shd w:val="clear" w:color="auto" w:fill="FFFFFF"/>
        <w:spacing w:before="100" w:beforeAutospacing="1" w:after="100" w:afterAutospacing="1"/>
        <w:rPr>
          <w:color w:val="181717"/>
          <w:sz w:val="20"/>
          <w:szCs w:val="20"/>
        </w:rPr>
      </w:pPr>
      <w:r w:rsidRPr="00657EA3">
        <w:rPr>
          <w:color w:val="181717"/>
          <w:sz w:val="20"/>
          <w:szCs w:val="20"/>
        </w:rPr>
        <w:t>Perform</w:t>
      </w:r>
      <w:r w:rsidR="00D95580">
        <w:rPr>
          <w:color w:val="181717"/>
          <w:sz w:val="20"/>
          <w:szCs w:val="20"/>
        </w:rPr>
        <w:t>ed</w:t>
      </w:r>
      <w:r w:rsidRPr="00657EA3">
        <w:rPr>
          <w:color w:val="181717"/>
          <w:sz w:val="20"/>
          <w:szCs w:val="20"/>
        </w:rPr>
        <w:t xml:space="preserve"> data analysis and validation to ensure the integrity</w:t>
      </w:r>
      <w:r w:rsidR="00D1717B">
        <w:rPr>
          <w:color w:val="181717"/>
          <w:sz w:val="20"/>
          <w:szCs w:val="20"/>
        </w:rPr>
        <w:t xml:space="preserve"> </w:t>
      </w:r>
      <w:r w:rsidRPr="00657EA3">
        <w:rPr>
          <w:color w:val="181717"/>
          <w:sz w:val="20"/>
          <w:szCs w:val="20"/>
        </w:rPr>
        <w:t>of client financial reports.</w:t>
      </w:r>
    </w:p>
    <w:p w:rsidR="00693A19" w:rsidRPr="00657EA3" w:rsidRDefault="0073727E" w:rsidP="00693A19">
      <w:pPr>
        <w:numPr>
          <w:ilvl w:val="0"/>
          <w:numId w:val="14"/>
        </w:numPr>
        <w:shd w:val="clear" w:color="auto" w:fill="FFFFFF"/>
        <w:spacing w:before="100" w:beforeAutospacing="1" w:after="100" w:afterAutospacing="1"/>
        <w:rPr>
          <w:color w:val="181717"/>
          <w:sz w:val="20"/>
          <w:szCs w:val="20"/>
        </w:rPr>
      </w:pPr>
      <w:r w:rsidRPr="0073727E">
        <w:rPr>
          <w:color w:val="181717"/>
          <w:sz w:val="20"/>
          <w:szCs w:val="20"/>
        </w:rPr>
        <w:t>Design</w:t>
      </w:r>
      <w:r w:rsidR="00D95580">
        <w:rPr>
          <w:color w:val="181717"/>
          <w:sz w:val="20"/>
          <w:szCs w:val="20"/>
        </w:rPr>
        <w:t>ed</w:t>
      </w:r>
      <w:r w:rsidRPr="00657EA3">
        <w:rPr>
          <w:color w:val="181717"/>
          <w:sz w:val="20"/>
          <w:szCs w:val="20"/>
        </w:rPr>
        <w:t>, code</w:t>
      </w:r>
      <w:r w:rsidR="00D95580">
        <w:rPr>
          <w:color w:val="181717"/>
          <w:sz w:val="20"/>
          <w:szCs w:val="20"/>
        </w:rPr>
        <w:t>d</w:t>
      </w:r>
      <w:r w:rsidRPr="00657EA3">
        <w:rPr>
          <w:color w:val="181717"/>
          <w:sz w:val="20"/>
          <w:szCs w:val="20"/>
        </w:rPr>
        <w:t xml:space="preserve"> and test</w:t>
      </w:r>
      <w:r w:rsidR="00D95580">
        <w:rPr>
          <w:color w:val="181717"/>
          <w:sz w:val="20"/>
          <w:szCs w:val="20"/>
        </w:rPr>
        <w:t>ed</w:t>
      </w:r>
      <w:r w:rsidRPr="0073727E">
        <w:rPr>
          <w:color w:val="181717"/>
          <w:sz w:val="20"/>
          <w:szCs w:val="20"/>
        </w:rPr>
        <w:t xml:space="preserve"> </w:t>
      </w:r>
      <w:r w:rsidRPr="00657EA3">
        <w:rPr>
          <w:color w:val="181717"/>
          <w:sz w:val="20"/>
          <w:szCs w:val="20"/>
        </w:rPr>
        <w:t xml:space="preserve">complex </w:t>
      </w:r>
      <w:r w:rsidR="00D95580">
        <w:rPr>
          <w:color w:val="181717"/>
          <w:sz w:val="20"/>
          <w:szCs w:val="20"/>
        </w:rPr>
        <w:t xml:space="preserve">Oracle </w:t>
      </w:r>
      <w:r w:rsidRPr="00657EA3">
        <w:rPr>
          <w:color w:val="181717"/>
          <w:sz w:val="20"/>
          <w:szCs w:val="20"/>
        </w:rPr>
        <w:t>database</w:t>
      </w:r>
      <w:r>
        <w:rPr>
          <w:color w:val="181717"/>
          <w:sz w:val="20"/>
          <w:szCs w:val="20"/>
        </w:rPr>
        <w:t xml:space="preserve"> objects</w:t>
      </w:r>
      <w:r w:rsidRPr="00657EA3">
        <w:rPr>
          <w:color w:val="181717"/>
          <w:sz w:val="20"/>
          <w:szCs w:val="20"/>
        </w:rPr>
        <w:t>.</w:t>
      </w:r>
      <w:r w:rsidR="00693A19">
        <w:rPr>
          <w:color w:val="181717"/>
          <w:sz w:val="20"/>
          <w:szCs w:val="20"/>
        </w:rPr>
        <w:t xml:space="preserve"> </w:t>
      </w:r>
      <w:r w:rsidR="00693A19" w:rsidRPr="00657EA3">
        <w:rPr>
          <w:color w:val="181717"/>
          <w:sz w:val="20"/>
          <w:szCs w:val="20"/>
        </w:rPr>
        <w:t>Architectural reorganization of the Oracle PL/SQL database packages</w:t>
      </w:r>
      <w:r w:rsidR="00D95580">
        <w:rPr>
          <w:color w:val="181717"/>
          <w:sz w:val="20"/>
          <w:szCs w:val="20"/>
        </w:rPr>
        <w:t>,</w:t>
      </w:r>
      <w:r w:rsidR="00693A19" w:rsidRPr="00657EA3">
        <w:rPr>
          <w:color w:val="181717"/>
          <w:sz w:val="20"/>
          <w:szCs w:val="20"/>
        </w:rPr>
        <w:t xml:space="preserve"> </w:t>
      </w:r>
      <w:r w:rsidR="00D95580">
        <w:rPr>
          <w:color w:val="181717"/>
          <w:sz w:val="20"/>
          <w:szCs w:val="20"/>
        </w:rPr>
        <w:t>procedures, functions etc.</w:t>
      </w:r>
    </w:p>
    <w:p w:rsidR="00083A6A" w:rsidRDefault="005434B9" w:rsidP="00D95580">
      <w:pPr>
        <w:numPr>
          <w:ilvl w:val="0"/>
          <w:numId w:val="14"/>
        </w:numPr>
        <w:shd w:val="clear" w:color="auto" w:fill="FFFFFF"/>
        <w:spacing w:before="100" w:beforeAutospacing="1" w:after="100" w:afterAutospacing="1"/>
        <w:rPr>
          <w:sz w:val="20"/>
          <w:szCs w:val="20"/>
        </w:rPr>
      </w:pPr>
      <w:r w:rsidRPr="00657EA3">
        <w:rPr>
          <w:color w:val="181717"/>
          <w:sz w:val="20"/>
          <w:szCs w:val="20"/>
        </w:rPr>
        <w:t>Optimize</w:t>
      </w:r>
      <w:r w:rsidR="00D95580">
        <w:rPr>
          <w:color w:val="181717"/>
          <w:sz w:val="20"/>
          <w:szCs w:val="20"/>
        </w:rPr>
        <w:t>d</w:t>
      </w:r>
      <w:r w:rsidRPr="00657EA3">
        <w:rPr>
          <w:color w:val="181717"/>
          <w:sz w:val="20"/>
          <w:szCs w:val="20"/>
        </w:rPr>
        <w:t xml:space="preserve"> and</w:t>
      </w:r>
      <w:r w:rsidRPr="005230F8">
        <w:rPr>
          <w:color w:val="181717"/>
          <w:sz w:val="20"/>
          <w:szCs w:val="20"/>
        </w:rPr>
        <w:t xml:space="preserve"> tune</w:t>
      </w:r>
      <w:r w:rsidR="00D95580">
        <w:rPr>
          <w:color w:val="181717"/>
          <w:sz w:val="20"/>
          <w:szCs w:val="20"/>
        </w:rPr>
        <w:t>d</w:t>
      </w:r>
      <w:r w:rsidRPr="005230F8">
        <w:rPr>
          <w:color w:val="181717"/>
          <w:sz w:val="20"/>
          <w:szCs w:val="20"/>
        </w:rPr>
        <w:t xml:space="preserve"> long running queries. </w:t>
      </w:r>
      <w:r w:rsidRPr="00657EA3">
        <w:rPr>
          <w:color w:val="181717"/>
          <w:sz w:val="20"/>
          <w:szCs w:val="20"/>
        </w:rPr>
        <w:t>Work</w:t>
      </w:r>
      <w:r w:rsidR="00D95580">
        <w:rPr>
          <w:color w:val="181717"/>
          <w:sz w:val="20"/>
          <w:szCs w:val="20"/>
        </w:rPr>
        <w:t>ed</w:t>
      </w:r>
      <w:r w:rsidRPr="00657EA3">
        <w:rPr>
          <w:color w:val="181717"/>
          <w:sz w:val="20"/>
          <w:szCs w:val="20"/>
        </w:rPr>
        <w:t xml:space="preserve"> with </w:t>
      </w:r>
      <w:r w:rsidRPr="005230F8">
        <w:rPr>
          <w:color w:val="181717"/>
          <w:sz w:val="20"/>
          <w:szCs w:val="20"/>
        </w:rPr>
        <w:t>DBAs and identify</w:t>
      </w:r>
      <w:r w:rsidRPr="00657EA3">
        <w:rPr>
          <w:color w:val="181717"/>
          <w:sz w:val="20"/>
          <w:szCs w:val="20"/>
        </w:rPr>
        <w:t xml:space="preserve"> </w:t>
      </w:r>
      <w:r>
        <w:rPr>
          <w:color w:val="181717"/>
          <w:sz w:val="20"/>
          <w:szCs w:val="20"/>
        </w:rPr>
        <w:t>s</w:t>
      </w:r>
      <w:r w:rsidRPr="00657EA3">
        <w:rPr>
          <w:color w:val="181717"/>
          <w:sz w:val="20"/>
          <w:szCs w:val="20"/>
        </w:rPr>
        <w:t xml:space="preserve">low </w:t>
      </w:r>
      <w:r>
        <w:rPr>
          <w:color w:val="181717"/>
          <w:sz w:val="20"/>
          <w:szCs w:val="20"/>
        </w:rPr>
        <w:t>p</w:t>
      </w:r>
      <w:r w:rsidRPr="00657EA3">
        <w:rPr>
          <w:color w:val="181717"/>
          <w:sz w:val="20"/>
          <w:szCs w:val="20"/>
        </w:rPr>
        <w:t xml:space="preserve">erforming </w:t>
      </w:r>
      <w:r>
        <w:rPr>
          <w:color w:val="181717"/>
          <w:sz w:val="20"/>
          <w:szCs w:val="20"/>
        </w:rPr>
        <w:t>q</w:t>
      </w:r>
      <w:r w:rsidRPr="00657EA3">
        <w:rPr>
          <w:color w:val="181717"/>
          <w:sz w:val="20"/>
          <w:szCs w:val="20"/>
        </w:rPr>
        <w:t xml:space="preserve">ueries, </w:t>
      </w:r>
      <w:r>
        <w:rPr>
          <w:color w:val="181717"/>
          <w:sz w:val="20"/>
          <w:szCs w:val="20"/>
        </w:rPr>
        <w:t>u</w:t>
      </w:r>
      <w:r w:rsidRPr="00657EA3">
        <w:rPr>
          <w:color w:val="181717"/>
          <w:sz w:val="20"/>
          <w:szCs w:val="20"/>
        </w:rPr>
        <w:t xml:space="preserve">ser </w:t>
      </w:r>
      <w:r>
        <w:rPr>
          <w:color w:val="181717"/>
          <w:sz w:val="20"/>
          <w:szCs w:val="20"/>
        </w:rPr>
        <w:t>d</w:t>
      </w:r>
      <w:r w:rsidRPr="00657EA3">
        <w:rPr>
          <w:color w:val="181717"/>
          <w:sz w:val="20"/>
          <w:szCs w:val="20"/>
        </w:rPr>
        <w:t xml:space="preserve">efined </w:t>
      </w:r>
      <w:r>
        <w:rPr>
          <w:color w:val="181717"/>
          <w:sz w:val="20"/>
          <w:szCs w:val="20"/>
        </w:rPr>
        <w:t>f</w:t>
      </w:r>
      <w:r w:rsidRPr="00657EA3">
        <w:rPr>
          <w:color w:val="181717"/>
          <w:sz w:val="20"/>
          <w:szCs w:val="20"/>
        </w:rPr>
        <w:t xml:space="preserve">unctions, </w:t>
      </w:r>
      <w:r>
        <w:rPr>
          <w:color w:val="181717"/>
          <w:sz w:val="20"/>
          <w:szCs w:val="20"/>
        </w:rPr>
        <w:t>s</w:t>
      </w:r>
      <w:r w:rsidRPr="00657EA3">
        <w:rPr>
          <w:color w:val="181717"/>
          <w:sz w:val="20"/>
          <w:szCs w:val="20"/>
        </w:rPr>
        <w:t>tor</w:t>
      </w:r>
      <w:r w:rsidRPr="005230F8">
        <w:rPr>
          <w:color w:val="181717"/>
          <w:sz w:val="20"/>
          <w:szCs w:val="20"/>
        </w:rPr>
        <w:t xml:space="preserve">ed </w:t>
      </w:r>
      <w:r>
        <w:rPr>
          <w:color w:val="181717"/>
          <w:sz w:val="20"/>
          <w:szCs w:val="20"/>
        </w:rPr>
        <w:t>p</w:t>
      </w:r>
      <w:r w:rsidRPr="005230F8">
        <w:rPr>
          <w:color w:val="181717"/>
          <w:sz w:val="20"/>
          <w:szCs w:val="20"/>
        </w:rPr>
        <w:t>rocedures</w:t>
      </w:r>
      <w:r>
        <w:rPr>
          <w:color w:val="181717"/>
          <w:sz w:val="20"/>
          <w:szCs w:val="20"/>
        </w:rPr>
        <w:t>, packages</w:t>
      </w:r>
      <w:r w:rsidRPr="005230F8">
        <w:rPr>
          <w:color w:val="181717"/>
          <w:sz w:val="20"/>
          <w:szCs w:val="20"/>
        </w:rPr>
        <w:t xml:space="preserve"> in the </w:t>
      </w:r>
      <w:r>
        <w:rPr>
          <w:color w:val="181717"/>
          <w:sz w:val="20"/>
          <w:szCs w:val="20"/>
        </w:rPr>
        <w:t>p</w:t>
      </w:r>
      <w:r w:rsidRPr="005230F8">
        <w:rPr>
          <w:color w:val="181717"/>
          <w:sz w:val="20"/>
          <w:szCs w:val="20"/>
        </w:rPr>
        <w:t>roduction.</w:t>
      </w:r>
      <w:r w:rsidR="00083A6A">
        <w:rPr>
          <w:sz w:val="20"/>
          <w:szCs w:val="20"/>
        </w:rPr>
        <w:t xml:space="preserve"> </w:t>
      </w:r>
    </w:p>
    <w:p w:rsidR="00812B1A" w:rsidRPr="00DF504D" w:rsidRDefault="00812B1A" w:rsidP="004B240B">
      <w:pPr>
        <w:numPr>
          <w:ilvl w:val="0"/>
          <w:numId w:val="14"/>
        </w:numPr>
        <w:shd w:val="clear" w:color="auto" w:fill="FFFFFF"/>
        <w:spacing w:before="100" w:beforeAutospacing="1" w:after="100" w:afterAutospacing="1"/>
        <w:rPr>
          <w:color w:val="181717"/>
          <w:sz w:val="20"/>
          <w:szCs w:val="20"/>
        </w:rPr>
      </w:pPr>
      <w:r w:rsidRPr="00812B1A">
        <w:rPr>
          <w:sz w:val="20"/>
          <w:szCs w:val="20"/>
        </w:rPr>
        <w:t>Created, maintained and enhanced SQL Server procedures, functions, views etc. Create</w:t>
      </w:r>
      <w:r w:rsidR="00D95580">
        <w:rPr>
          <w:sz w:val="20"/>
          <w:szCs w:val="20"/>
        </w:rPr>
        <w:t>d</w:t>
      </w:r>
      <w:r w:rsidRPr="00812B1A">
        <w:rPr>
          <w:sz w:val="20"/>
          <w:szCs w:val="20"/>
        </w:rPr>
        <w:t xml:space="preserve"> users with appropriate privileges and database access.</w:t>
      </w:r>
      <w:r>
        <w:rPr>
          <w:sz w:val="20"/>
          <w:szCs w:val="20"/>
        </w:rPr>
        <w:t xml:space="preserve"> Participate</w:t>
      </w:r>
      <w:r w:rsidR="00D95580">
        <w:rPr>
          <w:sz w:val="20"/>
          <w:szCs w:val="20"/>
        </w:rPr>
        <w:t>d</w:t>
      </w:r>
      <w:r>
        <w:rPr>
          <w:sz w:val="20"/>
          <w:szCs w:val="20"/>
        </w:rPr>
        <w:t xml:space="preserve"> in performance tuning new and existing </w:t>
      </w:r>
      <w:r w:rsidR="00576130">
        <w:rPr>
          <w:sz w:val="20"/>
          <w:szCs w:val="20"/>
        </w:rPr>
        <w:t xml:space="preserve">SQL Server </w:t>
      </w:r>
      <w:r>
        <w:rPr>
          <w:sz w:val="20"/>
          <w:szCs w:val="20"/>
        </w:rPr>
        <w:t>objects.</w:t>
      </w:r>
      <w:r w:rsidR="00425EFE">
        <w:rPr>
          <w:sz w:val="20"/>
          <w:szCs w:val="20"/>
        </w:rPr>
        <w:t xml:space="preserve"> </w:t>
      </w:r>
    </w:p>
    <w:p w:rsidR="00DF504D" w:rsidRPr="00812B1A" w:rsidRDefault="00DF504D" w:rsidP="004B240B">
      <w:pPr>
        <w:numPr>
          <w:ilvl w:val="0"/>
          <w:numId w:val="14"/>
        </w:numPr>
        <w:shd w:val="clear" w:color="auto" w:fill="FFFFFF"/>
        <w:spacing w:before="100" w:beforeAutospacing="1" w:after="100" w:afterAutospacing="1"/>
        <w:rPr>
          <w:color w:val="181717"/>
          <w:sz w:val="20"/>
          <w:szCs w:val="20"/>
        </w:rPr>
      </w:pPr>
      <w:r>
        <w:rPr>
          <w:sz w:val="20"/>
          <w:szCs w:val="20"/>
        </w:rPr>
        <w:t xml:space="preserve">Participated in installation (prepared slave servers/machines), setting up, process/load and manipulation </w:t>
      </w:r>
      <w:proofErr w:type="spellStart"/>
      <w:r>
        <w:rPr>
          <w:sz w:val="20"/>
          <w:szCs w:val="20"/>
        </w:rPr>
        <w:t>BigData</w:t>
      </w:r>
      <w:proofErr w:type="spellEnd"/>
      <w:r>
        <w:rPr>
          <w:sz w:val="20"/>
          <w:szCs w:val="20"/>
        </w:rPr>
        <w:t xml:space="preserve"> using Hadoop.</w:t>
      </w:r>
    </w:p>
    <w:p w:rsidR="00693A19" w:rsidRDefault="00693A19" w:rsidP="00693A19">
      <w:pPr>
        <w:numPr>
          <w:ilvl w:val="0"/>
          <w:numId w:val="14"/>
        </w:numPr>
        <w:shd w:val="clear" w:color="auto" w:fill="FFFFFF"/>
        <w:spacing w:before="100" w:beforeAutospacing="1" w:after="100" w:afterAutospacing="1"/>
        <w:rPr>
          <w:color w:val="181717"/>
          <w:sz w:val="20"/>
          <w:szCs w:val="20"/>
        </w:rPr>
      </w:pPr>
      <w:r w:rsidRPr="00657EA3">
        <w:rPr>
          <w:color w:val="181717"/>
          <w:sz w:val="20"/>
          <w:szCs w:val="20"/>
        </w:rPr>
        <w:t>Handled</w:t>
      </w:r>
      <w:r w:rsidR="00D95580">
        <w:rPr>
          <w:color w:val="181717"/>
          <w:sz w:val="20"/>
          <w:szCs w:val="20"/>
        </w:rPr>
        <w:t xml:space="preserve"> and resolved</w:t>
      </w:r>
      <w:r w:rsidRPr="00657EA3">
        <w:rPr>
          <w:color w:val="181717"/>
          <w:sz w:val="20"/>
          <w:szCs w:val="20"/>
        </w:rPr>
        <w:t xml:space="preserve"> numerous enhancement</w:t>
      </w:r>
      <w:r w:rsidR="00D95580">
        <w:rPr>
          <w:color w:val="181717"/>
          <w:sz w:val="20"/>
          <w:szCs w:val="20"/>
        </w:rPr>
        <w:t>s</w:t>
      </w:r>
      <w:r w:rsidRPr="00657EA3">
        <w:rPr>
          <w:color w:val="181717"/>
          <w:sz w:val="20"/>
          <w:szCs w:val="20"/>
        </w:rPr>
        <w:t xml:space="preserve"> and mai</w:t>
      </w:r>
      <w:r w:rsidR="00D95580">
        <w:rPr>
          <w:color w:val="181717"/>
          <w:sz w:val="20"/>
          <w:szCs w:val="20"/>
        </w:rPr>
        <w:t>ntenance requests, data updates</w:t>
      </w:r>
      <w:r w:rsidRPr="00657EA3">
        <w:rPr>
          <w:color w:val="181717"/>
          <w:sz w:val="20"/>
          <w:szCs w:val="20"/>
        </w:rPr>
        <w:t xml:space="preserve"> </w:t>
      </w:r>
      <w:r w:rsidR="00215F2B" w:rsidRPr="00657EA3">
        <w:rPr>
          <w:color w:val="181717"/>
          <w:sz w:val="20"/>
          <w:szCs w:val="20"/>
        </w:rPr>
        <w:t>and bug</w:t>
      </w:r>
      <w:r w:rsidRPr="00657EA3">
        <w:rPr>
          <w:color w:val="181717"/>
          <w:sz w:val="20"/>
          <w:szCs w:val="20"/>
        </w:rPr>
        <w:t xml:space="preserve"> fixes.</w:t>
      </w:r>
    </w:p>
    <w:p w:rsidR="005365BE" w:rsidRPr="00657EA3" w:rsidRDefault="005365BE" w:rsidP="00693A19">
      <w:pPr>
        <w:numPr>
          <w:ilvl w:val="0"/>
          <w:numId w:val="14"/>
        </w:numPr>
        <w:shd w:val="clear" w:color="auto" w:fill="FFFFFF"/>
        <w:spacing w:before="100" w:beforeAutospacing="1" w:after="100" w:afterAutospacing="1"/>
        <w:rPr>
          <w:color w:val="181717"/>
          <w:sz w:val="20"/>
          <w:szCs w:val="20"/>
        </w:rPr>
      </w:pPr>
      <w:r>
        <w:rPr>
          <w:color w:val="181717"/>
          <w:sz w:val="20"/>
          <w:szCs w:val="20"/>
        </w:rPr>
        <w:t>Create</w:t>
      </w:r>
      <w:r w:rsidR="00D43483">
        <w:rPr>
          <w:color w:val="181717"/>
          <w:sz w:val="20"/>
          <w:szCs w:val="20"/>
        </w:rPr>
        <w:t>d</w:t>
      </w:r>
      <w:r>
        <w:rPr>
          <w:color w:val="181717"/>
          <w:sz w:val="20"/>
          <w:szCs w:val="20"/>
        </w:rPr>
        <w:t>, enhance</w:t>
      </w:r>
      <w:r w:rsidR="00D43483">
        <w:rPr>
          <w:color w:val="181717"/>
          <w:sz w:val="20"/>
          <w:szCs w:val="20"/>
        </w:rPr>
        <w:t>d</w:t>
      </w:r>
      <w:r>
        <w:rPr>
          <w:color w:val="181717"/>
          <w:sz w:val="20"/>
          <w:szCs w:val="20"/>
        </w:rPr>
        <w:t xml:space="preserve"> and move</w:t>
      </w:r>
      <w:r w:rsidR="00D43483">
        <w:rPr>
          <w:color w:val="181717"/>
          <w:sz w:val="20"/>
          <w:szCs w:val="20"/>
        </w:rPr>
        <w:t>d</w:t>
      </w:r>
      <w:r>
        <w:rPr>
          <w:color w:val="181717"/>
          <w:sz w:val="20"/>
          <w:szCs w:val="20"/>
        </w:rPr>
        <w:t xml:space="preserve"> Tidal jobs across different environments. </w:t>
      </w:r>
    </w:p>
    <w:p w:rsidR="00215F2B" w:rsidRDefault="00693A19" w:rsidP="00DF504D">
      <w:pPr>
        <w:numPr>
          <w:ilvl w:val="0"/>
          <w:numId w:val="14"/>
        </w:numPr>
        <w:shd w:val="clear" w:color="auto" w:fill="FFFFFF"/>
        <w:spacing w:before="100" w:beforeAutospacing="1" w:after="100" w:afterAutospacing="1"/>
        <w:rPr>
          <w:sz w:val="20"/>
          <w:szCs w:val="20"/>
        </w:rPr>
      </w:pPr>
      <w:r w:rsidRPr="00657EA3">
        <w:rPr>
          <w:color w:val="181717"/>
          <w:sz w:val="20"/>
          <w:szCs w:val="20"/>
        </w:rPr>
        <w:t>Provide</w:t>
      </w:r>
      <w:r w:rsidR="00D43483">
        <w:rPr>
          <w:color w:val="181717"/>
          <w:sz w:val="20"/>
          <w:szCs w:val="20"/>
        </w:rPr>
        <w:t>d</w:t>
      </w:r>
      <w:r w:rsidRPr="00657EA3">
        <w:rPr>
          <w:color w:val="181717"/>
          <w:sz w:val="20"/>
          <w:szCs w:val="20"/>
        </w:rPr>
        <w:t xml:space="preserve"> knowledge transfer and mentoring</w:t>
      </w:r>
      <w:r w:rsidRPr="00693A19">
        <w:rPr>
          <w:color w:val="181717"/>
          <w:sz w:val="20"/>
          <w:szCs w:val="20"/>
        </w:rPr>
        <w:t xml:space="preserve"> to new and junior team members, offshore developers.</w:t>
      </w:r>
    </w:p>
    <w:p w:rsidR="00C34B9B" w:rsidRPr="00CF74E2" w:rsidRDefault="00CF74E2" w:rsidP="00C34B9B">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F74E2">
        <w:rPr>
          <w:color w:val="222222"/>
          <w:sz w:val="20"/>
          <w:szCs w:val="20"/>
          <w:shd w:val="clear" w:color="auto" w:fill="FFFFFF"/>
        </w:rPr>
        <w:t>Experience</w:t>
      </w:r>
      <w:r w:rsidR="00D43483">
        <w:rPr>
          <w:color w:val="222222"/>
          <w:sz w:val="20"/>
          <w:szCs w:val="20"/>
          <w:shd w:val="clear" w:color="auto" w:fill="FFFFFF"/>
        </w:rPr>
        <w:t>d</w:t>
      </w:r>
      <w:r w:rsidRPr="00CF74E2">
        <w:rPr>
          <w:color w:val="222222"/>
          <w:sz w:val="20"/>
          <w:szCs w:val="20"/>
          <w:shd w:val="clear" w:color="auto" w:fill="FFFFFF"/>
        </w:rPr>
        <w:t xml:space="preserve"> working in Scrum or Agile environments </w:t>
      </w:r>
      <w:r w:rsidR="00C34B9B" w:rsidRPr="00CF74E2">
        <w:rPr>
          <w:sz w:val="20"/>
          <w:szCs w:val="20"/>
        </w:rPr>
        <w:t>&amp; attend</w:t>
      </w:r>
      <w:r w:rsidR="00DF504D">
        <w:rPr>
          <w:sz w:val="20"/>
          <w:szCs w:val="20"/>
        </w:rPr>
        <w:t>ed</w:t>
      </w:r>
      <w:r w:rsidR="00C34B9B" w:rsidRPr="00CF74E2">
        <w:rPr>
          <w:sz w:val="20"/>
          <w:szCs w:val="20"/>
        </w:rPr>
        <w:t xml:space="preserve"> daily scrum meetings.</w:t>
      </w:r>
    </w:p>
    <w:p w:rsidR="00DF504D" w:rsidRDefault="00240173" w:rsidP="00C34B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0"/>
          <w:szCs w:val="20"/>
        </w:rPr>
      </w:pPr>
      <w:r w:rsidRPr="00C34B9B">
        <w:rPr>
          <w:b/>
          <w:sz w:val="20"/>
          <w:szCs w:val="20"/>
          <w:u w:val="single"/>
        </w:rPr>
        <w:lastRenderedPageBreak/>
        <w:t>Skills Utilized:</w:t>
      </w:r>
      <w:r w:rsidRPr="00C34B9B">
        <w:rPr>
          <w:b/>
          <w:sz w:val="20"/>
          <w:szCs w:val="20"/>
        </w:rPr>
        <w:t xml:space="preserve"> Oracle (11g, 12c), PL/SQL, UNIX, TOAD / PL/SQL Developer, Quest SQL Optimizer, </w:t>
      </w:r>
      <w:r w:rsidR="004D2C3D" w:rsidRPr="00C34B9B">
        <w:rPr>
          <w:b/>
          <w:sz w:val="20"/>
          <w:szCs w:val="20"/>
        </w:rPr>
        <w:t>SQL Server, SSIS,</w:t>
      </w:r>
      <w:r w:rsidR="007425B7" w:rsidRPr="007425B7">
        <w:rPr>
          <w:b/>
          <w:sz w:val="20"/>
          <w:szCs w:val="20"/>
        </w:rPr>
        <w:t xml:space="preserve"> </w:t>
      </w:r>
      <w:r w:rsidR="007425B7">
        <w:rPr>
          <w:b/>
          <w:sz w:val="20"/>
          <w:szCs w:val="20"/>
        </w:rPr>
        <w:t xml:space="preserve">Golden Gate, </w:t>
      </w:r>
    </w:p>
    <w:p w:rsidR="00E67BD1" w:rsidRPr="00C34B9B" w:rsidRDefault="00DF504D" w:rsidP="00C34B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roofErr w:type="gramStart"/>
      <w:r>
        <w:rPr>
          <w:b/>
          <w:sz w:val="20"/>
          <w:szCs w:val="20"/>
        </w:rPr>
        <w:t>Hadoop(</w:t>
      </w:r>
      <w:proofErr w:type="gramEnd"/>
      <w:r>
        <w:rPr>
          <w:b/>
          <w:sz w:val="20"/>
          <w:szCs w:val="20"/>
        </w:rPr>
        <w:t xml:space="preserve">Hive, Pig, Scale, </w:t>
      </w:r>
      <w:proofErr w:type="spellStart"/>
      <w:r>
        <w:rPr>
          <w:b/>
          <w:sz w:val="20"/>
          <w:szCs w:val="20"/>
        </w:rPr>
        <w:t>MapReducer</w:t>
      </w:r>
      <w:proofErr w:type="spellEnd"/>
      <w:r>
        <w:rPr>
          <w:b/>
          <w:sz w:val="20"/>
          <w:szCs w:val="20"/>
        </w:rPr>
        <w:t xml:space="preserve">), </w:t>
      </w:r>
      <w:r w:rsidR="00240173" w:rsidRPr="00C34B9B">
        <w:rPr>
          <w:b/>
          <w:sz w:val="20"/>
          <w:szCs w:val="20"/>
        </w:rPr>
        <w:t xml:space="preserve">ERWIN, Embarcadero, </w:t>
      </w:r>
      <w:r w:rsidR="004D2C3D" w:rsidRPr="00C34B9B">
        <w:rPr>
          <w:b/>
          <w:sz w:val="20"/>
          <w:szCs w:val="20"/>
        </w:rPr>
        <w:t xml:space="preserve">Business Objects, </w:t>
      </w:r>
      <w:r w:rsidR="00240173" w:rsidRPr="00C34B9B">
        <w:rPr>
          <w:b/>
          <w:sz w:val="20"/>
          <w:szCs w:val="20"/>
        </w:rPr>
        <w:t>TFS, Jenkins,</w:t>
      </w:r>
      <w:r w:rsidR="005926AE" w:rsidRPr="00C34B9B">
        <w:rPr>
          <w:b/>
          <w:sz w:val="20"/>
          <w:szCs w:val="20"/>
        </w:rPr>
        <w:t xml:space="preserve"> JIRA,</w:t>
      </w:r>
      <w:r w:rsidR="00313E61" w:rsidRPr="00C34B9B">
        <w:rPr>
          <w:b/>
          <w:sz w:val="20"/>
          <w:szCs w:val="20"/>
        </w:rPr>
        <w:t xml:space="preserve"> </w:t>
      </w:r>
      <w:r w:rsidR="00240173" w:rsidRPr="00C34B9B">
        <w:rPr>
          <w:b/>
          <w:sz w:val="20"/>
          <w:szCs w:val="20"/>
        </w:rPr>
        <w:t xml:space="preserve">Tidal automation, </w:t>
      </w:r>
      <w:r w:rsidR="005365BE">
        <w:rPr>
          <w:b/>
          <w:sz w:val="20"/>
          <w:szCs w:val="20"/>
        </w:rPr>
        <w:t xml:space="preserve">Tidal Transporter, </w:t>
      </w:r>
      <w:r w:rsidR="007425B7">
        <w:rPr>
          <w:b/>
          <w:sz w:val="20"/>
          <w:szCs w:val="20"/>
        </w:rPr>
        <w:t xml:space="preserve">Agile, </w:t>
      </w:r>
      <w:r w:rsidR="00240173" w:rsidRPr="00C34B9B">
        <w:rPr>
          <w:b/>
          <w:sz w:val="20"/>
          <w:szCs w:val="20"/>
        </w:rPr>
        <w:t xml:space="preserve">Microsoft Visio, </w:t>
      </w:r>
      <w:r w:rsidR="00526DBD" w:rsidRPr="00526DBD">
        <w:rPr>
          <w:b/>
          <w:sz w:val="20"/>
          <w:szCs w:val="20"/>
          <w:shd w:val="clear" w:color="auto" w:fill="FFFFFF"/>
        </w:rPr>
        <w:t>Microsoft office suite</w:t>
      </w:r>
      <w:r w:rsidR="00526DBD">
        <w:rPr>
          <w:b/>
          <w:sz w:val="20"/>
          <w:szCs w:val="20"/>
          <w:shd w:val="clear" w:color="auto" w:fill="FFFFFF"/>
        </w:rPr>
        <w:t>.</w:t>
      </w:r>
    </w:p>
    <w:p w:rsidR="00E67BD1" w:rsidRDefault="00E67BD1">
      <w:pPr>
        <w:rPr>
          <w:sz w:val="20"/>
          <w:szCs w:val="20"/>
        </w:rPr>
      </w:pPr>
    </w:p>
    <w:p w:rsidR="00D11F6E" w:rsidRDefault="004D07A9">
      <w:proofErr w:type="spellStart"/>
      <w:r>
        <w:rPr>
          <w:sz w:val="20"/>
          <w:szCs w:val="20"/>
        </w:rPr>
        <w:t>Insurity</w:t>
      </w:r>
      <w:proofErr w:type="spellEnd"/>
      <w:r>
        <w:rPr>
          <w:sz w:val="20"/>
          <w:szCs w:val="20"/>
        </w:rPr>
        <w:t>, Hartford, CT</w:t>
      </w:r>
    </w:p>
    <w:p w:rsidR="00D11F6E" w:rsidRDefault="004D07A9">
      <w:r>
        <w:rPr>
          <w:b/>
          <w:sz w:val="20"/>
          <w:szCs w:val="20"/>
        </w:rPr>
        <w:t>Consulting Software Engineer /</w:t>
      </w:r>
      <w:r>
        <w:rPr>
          <w:sz w:val="20"/>
          <w:szCs w:val="20"/>
        </w:rPr>
        <w:t xml:space="preserve"> </w:t>
      </w:r>
      <w:r>
        <w:rPr>
          <w:b/>
          <w:sz w:val="20"/>
          <w:szCs w:val="20"/>
        </w:rPr>
        <w:t>Sr. SQL Server Developer</w:t>
      </w:r>
      <w:r>
        <w:rPr>
          <w:sz w:val="20"/>
          <w:szCs w:val="20"/>
        </w:rPr>
        <w:t xml:space="preserve"> / </w:t>
      </w:r>
      <w:r>
        <w:rPr>
          <w:b/>
          <w:sz w:val="20"/>
          <w:szCs w:val="20"/>
        </w:rPr>
        <w:t>Sr. Oracle Developer</w:t>
      </w:r>
      <w:r>
        <w:rPr>
          <w:b/>
          <w:sz w:val="20"/>
          <w:szCs w:val="20"/>
        </w:rPr>
        <w:tab/>
        <w:t xml:space="preserve">           </w:t>
      </w:r>
      <w:r>
        <w:rPr>
          <w:sz w:val="20"/>
          <w:szCs w:val="20"/>
        </w:rPr>
        <w:t xml:space="preserve">Oct ’14 </w:t>
      </w:r>
      <w:r w:rsidR="00E67BD1">
        <w:rPr>
          <w:sz w:val="20"/>
          <w:szCs w:val="20"/>
        </w:rPr>
        <w:t>–</w:t>
      </w:r>
      <w:r>
        <w:rPr>
          <w:sz w:val="20"/>
          <w:szCs w:val="20"/>
        </w:rPr>
        <w:t xml:space="preserve"> </w:t>
      </w:r>
      <w:r w:rsidR="00E67BD1">
        <w:rPr>
          <w:sz w:val="20"/>
          <w:szCs w:val="20"/>
        </w:rPr>
        <w:t>Nov ‘16</w:t>
      </w:r>
    </w:p>
    <w:p w:rsidR="00D11F6E" w:rsidRDefault="004D07A9">
      <w:r>
        <w:rPr>
          <w:sz w:val="20"/>
          <w:szCs w:val="20"/>
        </w:rPr>
        <w:t>Insurance Enterprise View (IEV) solution provides a single source of information for business administration, financial and regulatory reporting, management reporting, and business intelligence. IEV consolidates data from policy, claims, billing and reinsurance systems to provide insurance companies with integrated intelligence, better workflow management and actionable insights for agile decision making.</w:t>
      </w:r>
    </w:p>
    <w:p w:rsidR="00D11F6E" w:rsidRDefault="004D07A9">
      <w:r>
        <w:rPr>
          <w:sz w:val="20"/>
          <w:szCs w:val="20"/>
        </w:rPr>
        <w:t>As a</w:t>
      </w:r>
      <w:r>
        <w:rPr>
          <w:b/>
          <w:sz w:val="20"/>
          <w:szCs w:val="20"/>
        </w:rPr>
        <w:t xml:space="preserve"> </w:t>
      </w:r>
      <w:r w:rsidR="007672D4" w:rsidRPr="007672D4">
        <w:rPr>
          <w:sz w:val="20"/>
          <w:szCs w:val="20"/>
          <w:u w:val="single"/>
        </w:rPr>
        <w:t>Consulting</w:t>
      </w:r>
      <w:r w:rsidR="007672D4" w:rsidRPr="007672D4">
        <w:rPr>
          <w:b/>
          <w:sz w:val="20"/>
          <w:szCs w:val="20"/>
          <w:u w:val="single"/>
        </w:rPr>
        <w:t xml:space="preserve"> </w:t>
      </w:r>
      <w:r w:rsidR="00EA3482" w:rsidRPr="007672D4">
        <w:rPr>
          <w:sz w:val="20"/>
          <w:szCs w:val="20"/>
          <w:u w:val="single"/>
        </w:rPr>
        <w:t>Software</w:t>
      </w:r>
      <w:r w:rsidR="00EA3482" w:rsidRPr="00EA3482">
        <w:rPr>
          <w:sz w:val="20"/>
          <w:szCs w:val="20"/>
          <w:u w:val="single"/>
        </w:rPr>
        <w:t xml:space="preserve"> Engineer</w:t>
      </w:r>
      <w:r w:rsidR="00EA3482" w:rsidRPr="00EA3482">
        <w:rPr>
          <w:b/>
          <w:sz w:val="20"/>
          <w:szCs w:val="20"/>
          <w:u w:val="single"/>
        </w:rPr>
        <w:t xml:space="preserve"> </w:t>
      </w:r>
      <w:r w:rsidRPr="00EA3482">
        <w:rPr>
          <w:sz w:val="20"/>
          <w:szCs w:val="20"/>
          <w:u w:val="single"/>
        </w:rPr>
        <w:t>/</w:t>
      </w:r>
      <w:r>
        <w:rPr>
          <w:sz w:val="20"/>
          <w:szCs w:val="20"/>
          <w:u w:val="single"/>
        </w:rPr>
        <w:t xml:space="preserve"> Sr. SQL Server Developer / Sr. Oracle Developer</w:t>
      </w:r>
      <w:r>
        <w:rPr>
          <w:sz w:val="20"/>
          <w:szCs w:val="20"/>
        </w:rPr>
        <w:t xml:space="preserve"> my responsibilities include</w:t>
      </w:r>
      <w:r w:rsidR="0073727E">
        <w:rPr>
          <w:sz w:val="20"/>
          <w:szCs w:val="20"/>
        </w:rPr>
        <w:t>d</w:t>
      </w:r>
      <w:r>
        <w:rPr>
          <w:sz w:val="20"/>
          <w:szCs w:val="20"/>
        </w:rPr>
        <w:t>:</w:t>
      </w:r>
    </w:p>
    <w:p w:rsidR="00D11F6E" w:rsidRDefault="004D07A9">
      <w:pPr>
        <w:numPr>
          <w:ilvl w:val="0"/>
          <w:numId w:val="8"/>
        </w:numPr>
        <w:ind w:hanging="360"/>
        <w:rPr>
          <w:sz w:val="20"/>
          <w:szCs w:val="20"/>
        </w:rPr>
      </w:pPr>
      <w:r>
        <w:rPr>
          <w:sz w:val="20"/>
          <w:szCs w:val="20"/>
        </w:rPr>
        <w:t>Experience</w:t>
      </w:r>
      <w:r w:rsidR="00EA3482">
        <w:rPr>
          <w:sz w:val="20"/>
          <w:szCs w:val="20"/>
        </w:rPr>
        <w:t>d</w:t>
      </w:r>
      <w:r>
        <w:rPr>
          <w:sz w:val="20"/>
          <w:szCs w:val="20"/>
        </w:rPr>
        <w:t xml:space="preserve"> in extensive work on system design, development, testing and implementation of projects and capable of handling responsibilities independently as well as a proactive team member.</w:t>
      </w:r>
    </w:p>
    <w:p w:rsidR="00D11F6E" w:rsidRDefault="004D07A9">
      <w:pPr>
        <w:numPr>
          <w:ilvl w:val="0"/>
          <w:numId w:val="8"/>
        </w:numPr>
        <w:ind w:hanging="360"/>
        <w:rPr>
          <w:sz w:val="20"/>
          <w:szCs w:val="20"/>
        </w:rPr>
      </w:pPr>
      <w:r>
        <w:rPr>
          <w:sz w:val="20"/>
          <w:szCs w:val="20"/>
        </w:rPr>
        <w:t>Provide</w:t>
      </w:r>
      <w:r w:rsidR="00EA3482">
        <w:rPr>
          <w:sz w:val="20"/>
          <w:szCs w:val="20"/>
        </w:rPr>
        <w:t>d</w:t>
      </w:r>
      <w:r>
        <w:rPr>
          <w:sz w:val="20"/>
          <w:szCs w:val="20"/>
        </w:rPr>
        <w:t xml:space="preserve"> guidance for technical designs, implementation standards. Work across the organization to provide business process or design recommendations. Develop</w:t>
      </w:r>
      <w:r w:rsidR="001165E4">
        <w:rPr>
          <w:sz w:val="20"/>
          <w:szCs w:val="20"/>
        </w:rPr>
        <w:t>ed</w:t>
      </w:r>
      <w:r>
        <w:rPr>
          <w:sz w:val="20"/>
          <w:szCs w:val="20"/>
        </w:rPr>
        <w:t xml:space="preserve"> enterprise level applications and custom integration solutions for data &amp; reporting.</w:t>
      </w:r>
    </w:p>
    <w:p w:rsidR="00D11F6E" w:rsidRDefault="00581D22" w:rsidP="00581D22">
      <w:pPr>
        <w:numPr>
          <w:ilvl w:val="0"/>
          <w:numId w:val="8"/>
        </w:numPr>
        <w:ind w:hanging="360"/>
        <w:rPr>
          <w:sz w:val="20"/>
          <w:szCs w:val="20"/>
        </w:rPr>
      </w:pPr>
      <w:r>
        <w:rPr>
          <w:sz w:val="20"/>
          <w:szCs w:val="20"/>
        </w:rPr>
        <w:t>Created, maintained and enhanced Oracle procedures, functions, packages, views etc. Performance tuning of new and existing code etc.</w:t>
      </w:r>
    </w:p>
    <w:p w:rsidR="00D11F6E" w:rsidRDefault="004D07A9">
      <w:pPr>
        <w:numPr>
          <w:ilvl w:val="0"/>
          <w:numId w:val="8"/>
        </w:numPr>
        <w:ind w:hanging="360"/>
        <w:rPr>
          <w:sz w:val="20"/>
          <w:szCs w:val="20"/>
        </w:rPr>
      </w:pPr>
      <w:r>
        <w:rPr>
          <w:sz w:val="20"/>
          <w:szCs w:val="20"/>
        </w:rPr>
        <w:t>Create</w:t>
      </w:r>
      <w:r w:rsidR="00EA3482">
        <w:rPr>
          <w:sz w:val="20"/>
          <w:szCs w:val="20"/>
        </w:rPr>
        <w:t>d</w:t>
      </w:r>
      <w:r>
        <w:rPr>
          <w:sz w:val="20"/>
          <w:szCs w:val="20"/>
        </w:rPr>
        <w:t xml:space="preserve"> Packages, Jobs and Sending Alerts using SQL Mail, database Backup, Recovery and Disaster Recovery procedures. Planned the complete Back-up of various Databases for Disaster recovery scenarios.</w:t>
      </w:r>
    </w:p>
    <w:p w:rsidR="00581D22" w:rsidRDefault="00581D22" w:rsidP="00581D22">
      <w:pPr>
        <w:numPr>
          <w:ilvl w:val="0"/>
          <w:numId w:val="8"/>
        </w:numPr>
        <w:ind w:hanging="360"/>
        <w:rPr>
          <w:sz w:val="20"/>
          <w:szCs w:val="20"/>
        </w:rPr>
      </w:pPr>
      <w:r>
        <w:rPr>
          <w:sz w:val="20"/>
          <w:szCs w:val="20"/>
        </w:rPr>
        <w:t>Provided expertise in the development of cross-functional software systems to ensure consistency and understanding across Claims, Policies, Reinsurance, Billing.</w:t>
      </w:r>
    </w:p>
    <w:p w:rsidR="00581D22" w:rsidRDefault="00581D22" w:rsidP="00581D22">
      <w:pPr>
        <w:numPr>
          <w:ilvl w:val="0"/>
          <w:numId w:val="8"/>
        </w:numPr>
        <w:ind w:hanging="360"/>
        <w:rPr>
          <w:sz w:val="20"/>
          <w:szCs w:val="20"/>
        </w:rPr>
      </w:pPr>
      <w:r>
        <w:rPr>
          <w:sz w:val="20"/>
          <w:szCs w:val="20"/>
        </w:rPr>
        <w:t>Designed and developed stored procedures, queries and views necessary to support SSRS reports.</w:t>
      </w:r>
    </w:p>
    <w:p w:rsidR="00581D22" w:rsidRPr="00B1069B" w:rsidRDefault="00581D22" w:rsidP="00581D22">
      <w:pPr>
        <w:numPr>
          <w:ilvl w:val="0"/>
          <w:numId w:val="8"/>
        </w:numPr>
        <w:ind w:hanging="360"/>
        <w:rPr>
          <w:sz w:val="20"/>
          <w:szCs w:val="20"/>
        </w:rPr>
      </w:pPr>
      <w:r w:rsidRPr="00B1069B">
        <w:rPr>
          <w:color w:val="181717"/>
          <w:sz w:val="20"/>
          <w:szCs w:val="20"/>
          <w:shd w:val="clear" w:color="auto" w:fill="FFFFFF"/>
        </w:rPr>
        <w:t>Extracted data from internal data warehouse system to SSRS.</w:t>
      </w:r>
    </w:p>
    <w:p w:rsidR="00581D22" w:rsidRPr="00581D22" w:rsidRDefault="00581D22" w:rsidP="00581D22">
      <w:pPr>
        <w:numPr>
          <w:ilvl w:val="0"/>
          <w:numId w:val="8"/>
        </w:numPr>
        <w:ind w:hanging="360"/>
        <w:rPr>
          <w:sz w:val="20"/>
          <w:szCs w:val="20"/>
        </w:rPr>
      </w:pPr>
      <w:r>
        <w:rPr>
          <w:sz w:val="20"/>
          <w:szCs w:val="20"/>
        </w:rPr>
        <w:t>Production and Offshore Support</w:t>
      </w:r>
      <w:r w:rsidR="001165E4">
        <w:rPr>
          <w:sz w:val="20"/>
          <w:szCs w:val="20"/>
        </w:rPr>
        <w:t>.</w:t>
      </w:r>
      <w:r>
        <w:rPr>
          <w:sz w:val="20"/>
          <w:szCs w:val="20"/>
        </w:rPr>
        <w:t xml:space="preserve"> </w:t>
      </w:r>
    </w:p>
    <w:p w:rsidR="00D11F6E" w:rsidRDefault="004D07A9">
      <w:r>
        <w:rPr>
          <w:b/>
          <w:sz w:val="20"/>
          <w:szCs w:val="20"/>
          <w:u w:val="single"/>
        </w:rPr>
        <w:t>Skills Utilized:</w:t>
      </w:r>
      <w:r>
        <w:rPr>
          <w:b/>
          <w:sz w:val="20"/>
          <w:szCs w:val="20"/>
        </w:rPr>
        <w:t xml:space="preserve"> SQL Server 2008 / 2012, SQL Server Management Studio, Microsoft Visual Studio 2008, 2010, 2012, </w:t>
      </w:r>
      <w:r w:rsidR="00083A6A">
        <w:rPr>
          <w:b/>
          <w:sz w:val="20"/>
          <w:szCs w:val="20"/>
        </w:rPr>
        <w:t xml:space="preserve">SSIS, SSRS, </w:t>
      </w:r>
      <w:r>
        <w:rPr>
          <w:b/>
          <w:sz w:val="20"/>
          <w:szCs w:val="20"/>
        </w:rPr>
        <w:t xml:space="preserve">Oracle (10, 11gR2), PL/SQL, UNIX shell scripting, TOAD, Quest SQL Optimizer, SQL Sentry, ERWIN, </w:t>
      </w:r>
      <w:r w:rsidR="008649A3">
        <w:rPr>
          <w:b/>
          <w:sz w:val="20"/>
          <w:szCs w:val="20"/>
        </w:rPr>
        <w:t xml:space="preserve">ACCORD, </w:t>
      </w:r>
      <w:r>
        <w:rPr>
          <w:b/>
          <w:sz w:val="20"/>
          <w:szCs w:val="20"/>
        </w:rPr>
        <w:t>Microsoft Visio, TFS, Microsoft Excel, Microsoft Word.</w:t>
      </w:r>
    </w:p>
    <w:p w:rsidR="00D11F6E" w:rsidRDefault="00D11F6E"/>
    <w:p w:rsidR="00D11F6E" w:rsidRDefault="004D07A9">
      <w:r>
        <w:rPr>
          <w:sz w:val="20"/>
          <w:szCs w:val="20"/>
        </w:rPr>
        <w:t>FM Facility Maintenance, Hartford, CT</w:t>
      </w:r>
    </w:p>
    <w:p w:rsidR="00D11F6E" w:rsidRDefault="004D07A9">
      <w:r>
        <w:rPr>
          <w:b/>
          <w:sz w:val="20"/>
          <w:szCs w:val="20"/>
        </w:rPr>
        <w:t>Solution Architect /</w:t>
      </w:r>
      <w:r>
        <w:rPr>
          <w:sz w:val="20"/>
          <w:szCs w:val="20"/>
        </w:rPr>
        <w:t xml:space="preserve"> </w:t>
      </w:r>
      <w:r>
        <w:rPr>
          <w:b/>
          <w:sz w:val="20"/>
          <w:szCs w:val="20"/>
        </w:rPr>
        <w:t>Sr. Oracle Developer / SQL Server DBA / Developer</w:t>
      </w:r>
      <w:r>
        <w:rPr>
          <w:sz w:val="20"/>
          <w:szCs w:val="20"/>
        </w:rPr>
        <w:t xml:space="preserve">                 Jan ’12 – Oct ‘14</w:t>
      </w:r>
    </w:p>
    <w:p w:rsidR="00D11F6E" w:rsidRDefault="004D07A9">
      <w:r>
        <w:rPr>
          <w:sz w:val="20"/>
          <w:szCs w:val="20"/>
        </w:rPr>
        <w:t xml:space="preserve">Service Provider Scorecard / Client Dashboard is converted project from Oracle 11g to SQL Server 2008 / 2012 with following support and enhancement. </w:t>
      </w:r>
    </w:p>
    <w:p w:rsidR="00D11F6E" w:rsidRDefault="004D07A9">
      <w:r>
        <w:rPr>
          <w:sz w:val="20"/>
          <w:szCs w:val="20"/>
        </w:rPr>
        <w:t>As a</w:t>
      </w:r>
      <w:r>
        <w:rPr>
          <w:b/>
          <w:sz w:val="20"/>
          <w:szCs w:val="20"/>
        </w:rPr>
        <w:t xml:space="preserve"> </w:t>
      </w:r>
      <w:r>
        <w:rPr>
          <w:sz w:val="20"/>
          <w:szCs w:val="20"/>
          <w:u w:val="single"/>
        </w:rPr>
        <w:t xml:space="preserve">Solution Architect / Sr. Oracle Developer / SQL Server Developer </w:t>
      </w:r>
      <w:r>
        <w:rPr>
          <w:sz w:val="20"/>
          <w:szCs w:val="20"/>
        </w:rPr>
        <w:t>my responsibilities included:</w:t>
      </w:r>
    </w:p>
    <w:p w:rsidR="00D11F6E" w:rsidRDefault="004D07A9" w:rsidP="00BB4BD3">
      <w:pPr>
        <w:numPr>
          <w:ilvl w:val="0"/>
          <w:numId w:val="6"/>
        </w:numPr>
        <w:ind w:hanging="360"/>
      </w:pPr>
      <w:r w:rsidRPr="00C34B9B">
        <w:rPr>
          <w:sz w:val="20"/>
          <w:szCs w:val="20"/>
        </w:rPr>
        <w:t>Designed and implemented data mart schema (SQL Server) and ETLs that pull data from a data</w:t>
      </w:r>
      <w:r w:rsidR="00C34B9B">
        <w:rPr>
          <w:sz w:val="20"/>
          <w:szCs w:val="20"/>
        </w:rPr>
        <w:t xml:space="preserve"> </w:t>
      </w:r>
      <w:r w:rsidRPr="00C34B9B">
        <w:rPr>
          <w:sz w:val="20"/>
          <w:szCs w:val="20"/>
        </w:rPr>
        <w:t>warehouse,  combined data from different data sources, persisted the composite data curves to a data mart, and sent the summary data to multiple destinations.</w:t>
      </w:r>
    </w:p>
    <w:p w:rsidR="00D11F6E" w:rsidRDefault="004D07A9">
      <w:pPr>
        <w:numPr>
          <w:ilvl w:val="0"/>
          <w:numId w:val="6"/>
        </w:numPr>
        <w:ind w:hanging="360"/>
        <w:rPr>
          <w:sz w:val="20"/>
          <w:szCs w:val="20"/>
        </w:rPr>
      </w:pPr>
      <w:r>
        <w:rPr>
          <w:sz w:val="20"/>
          <w:szCs w:val="20"/>
        </w:rPr>
        <w:t>Logical and Physical Data Modeling relational schemas using ERWIN: forward engineering into DDLs and executed on ORACLE / SQL Server to create databases.</w:t>
      </w:r>
    </w:p>
    <w:p w:rsidR="00D11F6E" w:rsidRDefault="004D07A9">
      <w:pPr>
        <w:numPr>
          <w:ilvl w:val="0"/>
          <w:numId w:val="6"/>
        </w:numPr>
        <w:ind w:hanging="360"/>
        <w:rPr>
          <w:sz w:val="20"/>
          <w:szCs w:val="20"/>
        </w:rPr>
      </w:pPr>
      <w:r>
        <w:rPr>
          <w:sz w:val="20"/>
          <w:szCs w:val="20"/>
        </w:rPr>
        <w:t xml:space="preserve">Created, maintained and enhanced Oracle procedures, functions, packages, views etc. Performance tuning of new and existing code </w:t>
      </w:r>
      <w:r w:rsidR="00C34B9B">
        <w:rPr>
          <w:sz w:val="20"/>
          <w:szCs w:val="20"/>
        </w:rPr>
        <w:t>etc.</w:t>
      </w:r>
      <w:r>
        <w:rPr>
          <w:sz w:val="20"/>
          <w:szCs w:val="20"/>
        </w:rPr>
        <w:t>…</w:t>
      </w:r>
    </w:p>
    <w:p w:rsidR="00D11F6E" w:rsidRDefault="004D07A9">
      <w:pPr>
        <w:numPr>
          <w:ilvl w:val="0"/>
          <w:numId w:val="6"/>
        </w:numPr>
        <w:ind w:hanging="360"/>
        <w:rPr>
          <w:sz w:val="20"/>
          <w:szCs w:val="20"/>
        </w:rPr>
      </w:pPr>
      <w:r>
        <w:rPr>
          <w:sz w:val="20"/>
          <w:szCs w:val="20"/>
        </w:rPr>
        <w:t>Designed and implemented comprehensive Backup plan and disaster recovery strategies for different SQL Servers. Automated messaging services on server failures, for task completion and success. Involved in trouble shooting and fine-tuning of databases for its performance and concurrency.</w:t>
      </w:r>
    </w:p>
    <w:p w:rsidR="00D11F6E" w:rsidRDefault="004D07A9">
      <w:r>
        <w:rPr>
          <w:b/>
          <w:sz w:val="20"/>
          <w:szCs w:val="20"/>
          <w:u w:val="single"/>
        </w:rPr>
        <w:t>Skills Utilized:</w:t>
      </w:r>
      <w:r>
        <w:rPr>
          <w:b/>
          <w:sz w:val="20"/>
          <w:szCs w:val="20"/>
        </w:rPr>
        <w:t xml:space="preserve"> SQL Server 2008 / 2012, Oracle (11gR2), PL/SQL, UNIX shell scripting, TOAD, SQL Server Management Studio, Microsoft Visual Studio, </w:t>
      </w:r>
      <w:r w:rsidR="00B1069B">
        <w:rPr>
          <w:b/>
          <w:sz w:val="20"/>
          <w:szCs w:val="20"/>
        </w:rPr>
        <w:t xml:space="preserve">SSIS, SSRS, </w:t>
      </w:r>
      <w:r>
        <w:rPr>
          <w:b/>
          <w:sz w:val="20"/>
          <w:szCs w:val="20"/>
        </w:rPr>
        <w:t>Quest SQL Optimizer, SQL Sentry, ERWIN, Visio, SVN, Microsoft Excel, Microsoft Word.</w:t>
      </w:r>
    </w:p>
    <w:p w:rsidR="00D11F6E" w:rsidRDefault="00D11F6E"/>
    <w:p w:rsidR="00D11F6E" w:rsidRDefault="004D07A9">
      <w:r>
        <w:rPr>
          <w:sz w:val="20"/>
          <w:szCs w:val="20"/>
        </w:rPr>
        <w:t>CIGNA Insurance Company / Celerity, Bloomfield, CT</w:t>
      </w:r>
    </w:p>
    <w:p w:rsidR="00D11F6E" w:rsidRDefault="004D07A9">
      <w:r>
        <w:rPr>
          <w:b/>
          <w:sz w:val="20"/>
          <w:szCs w:val="20"/>
        </w:rPr>
        <w:t xml:space="preserve">App DBA / Sr. Oracle Developer / Consultant                                                    </w:t>
      </w:r>
      <w:r>
        <w:rPr>
          <w:sz w:val="20"/>
          <w:szCs w:val="20"/>
        </w:rPr>
        <w:t>June ’10 – Dec ‘11</w:t>
      </w:r>
    </w:p>
    <w:p w:rsidR="00D11F6E" w:rsidRDefault="004D07A9">
      <w:proofErr w:type="spellStart"/>
      <w:r>
        <w:rPr>
          <w:sz w:val="20"/>
          <w:szCs w:val="20"/>
        </w:rPr>
        <w:t>CodeRunner</w:t>
      </w:r>
      <w:proofErr w:type="spellEnd"/>
      <w:r>
        <w:rPr>
          <w:sz w:val="20"/>
          <w:szCs w:val="20"/>
        </w:rPr>
        <w:t xml:space="preserve"> is enhancing the way of delivering health advocacy to the marketplace. The project is creating a new end-to-end clinical infrastructure designed to support holistic health management by building an integrated customer-centric care, producing advanced clinical models, workflows, actions and communication channels environment and optimize the exchange of data to convert to information…</w:t>
      </w:r>
    </w:p>
    <w:p w:rsidR="00D11F6E" w:rsidRDefault="004D07A9">
      <w:r>
        <w:rPr>
          <w:b/>
          <w:sz w:val="20"/>
          <w:szCs w:val="20"/>
          <w:u w:val="single"/>
        </w:rPr>
        <w:t xml:space="preserve">Skills Utilized:  </w:t>
      </w:r>
      <w:r>
        <w:rPr>
          <w:b/>
          <w:sz w:val="20"/>
          <w:szCs w:val="20"/>
        </w:rPr>
        <w:t xml:space="preserve">Oracle (10g, 11gR2), PL/SQL, SQL*Plus, UNIX shell scripting, TOAD, Oracle SQL Developer, Quest SQL Optimizer, </w:t>
      </w:r>
      <w:proofErr w:type="spellStart"/>
      <w:r>
        <w:rPr>
          <w:b/>
          <w:sz w:val="20"/>
          <w:szCs w:val="20"/>
        </w:rPr>
        <w:t>PSafe</w:t>
      </w:r>
      <w:proofErr w:type="spellEnd"/>
      <w:r>
        <w:rPr>
          <w:b/>
          <w:sz w:val="20"/>
          <w:szCs w:val="20"/>
        </w:rPr>
        <w:t xml:space="preserve">, </w:t>
      </w:r>
      <w:proofErr w:type="spellStart"/>
      <w:r>
        <w:rPr>
          <w:b/>
          <w:sz w:val="20"/>
          <w:szCs w:val="20"/>
        </w:rPr>
        <w:t>Cognos</w:t>
      </w:r>
      <w:proofErr w:type="spellEnd"/>
      <w:r>
        <w:rPr>
          <w:b/>
          <w:sz w:val="20"/>
          <w:szCs w:val="20"/>
        </w:rPr>
        <w:t xml:space="preserve">, ERWIN, Visio, SVN, </w:t>
      </w:r>
      <w:proofErr w:type="spellStart"/>
      <w:r>
        <w:rPr>
          <w:b/>
          <w:sz w:val="20"/>
          <w:szCs w:val="20"/>
        </w:rPr>
        <w:t>Altova</w:t>
      </w:r>
      <w:proofErr w:type="spellEnd"/>
      <w:r>
        <w:rPr>
          <w:b/>
          <w:sz w:val="20"/>
          <w:szCs w:val="20"/>
        </w:rPr>
        <w:t xml:space="preserve"> XML Spy, Microsoft Excel, Microsoft Word.</w:t>
      </w:r>
    </w:p>
    <w:p w:rsidR="00D11F6E" w:rsidRDefault="00D11F6E"/>
    <w:p w:rsidR="00D11F6E" w:rsidRDefault="004D07A9">
      <w:r>
        <w:rPr>
          <w:sz w:val="20"/>
          <w:szCs w:val="20"/>
        </w:rPr>
        <w:t>ISO – NE / GRT, Holyoke, MA</w:t>
      </w:r>
    </w:p>
    <w:p w:rsidR="00D11F6E" w:rsidRDefault="004D07A9">
      <w:r>
        <w:rPr>
          <w:b/>
          <w:sz w:val="20"/>
          <w:szCs w:val="20"/>
        </w:rPr>
        <w:t>Sr. Oracle Developer / Analyst Programmer / Consultant</w:t>
      </w:r>
      <w:r>
        <w:rPr>
          <w:sz w:val="20"/>
          <w:szCs w:val="20"/>
        </w:rPr>
        <w:t xml:space="preserve">                       May ’08 – May ‘10</w:t>
      </w:r>
    </w:p>
    <w:p w:rsidR="00D11F6E" w:rsidRDefault="004D07A9">
      <w:r>
        <w:rPr>
          <w:sz w:val="20"/>
          <w:szCs w:val="20"/>
        </w:rPr>
        <w:t xml:space="preserve">Forward Capacity </w:t>
      </w:r>
      <w:r w:rsidR="00F60BB3">
        <w:rPr>
          <w:sz w:val="20"/>
          <w:szCs w:val="20"/>
        </w:rPr>
        <w:t>Market (</w:t>
      </w:r>
      <w:r>
        <w:rPr>
          <w:sz w:val="20"/>
          <w:szCs w:val="20"/>
        </w:rPr>
        <w:t>FCM) enable</w:t>
      </w:r>
      <w:r w:rsidR="00F60BB3">
        <w:rPr>
          <w:sz w:val="20"/>
          <w:szCs w:val="20"/>
        </w:rPr>
        <w:t>s</w:t>
      </w:r>
      <w:r>
        <w:rPr>
          <w:sz w:val="20"/>
          <w:szCs w:val="20"/>
        </w:rPr>
        <w:t xml:space="preserve"> participants to manage resource data (search engine, functionality driven by qualification deadlines, manage De-List processes </w:t>
      </w:r>
      <w:r w:rsidR="006501D0">
        <w:rPr>
          <w:sz w:val="20"/>
          <w:szCs w:val="20"/>
        </w:rPr>
        <w:t>etc.</w:t>
      </w:r>
    </w:p>
    <w:p w:rsidR="00D11F6E" w:rsidRDefault="004D07A9">
      <w:r>
        <w:rPr>
          <w:b/>
          <w:sz w:val="20"/>
          <w:szCs w:val="20"/>
          <w:u w:val="single"/>
        </w:rPr>
        <w:lastRenderedPageBreak/>
        <w:t xml:space="preserve">Skills Utilized:  </w:t>
      </w:r>
      <w:r>
        <w:rPr>
          <w:b/>
          <w:sz w:val="20"/>
          <w:szCs w:val="20"/>
        </w:rPr>
        <w:t xml:space="preserve">Oracle (9i, 10g), PL/SQL, SQL*Plus, UNIX shell scripting, TOAD(Quest Technology), SQL Navigator,  PL/SQL Developer,  </w:t>
      </w:r>
      <w:proofErr w:type="spellStart"/>
      <w:r>
        <w:rPr>
          <w:b/>
          <w:sz w:val="20"/>
          <w:szCs w:val="20"/>
        </w:rPr>
        <w:t>Cognos</w:t>
      </w:r>
      <w:proofErr w:type="spellEnd"/>
      <w:r>
        <w:rPr>
          <w:b/>
          <w:sz w:val="20"/>
          <w:szCs w:val="20"/>
        </w:rPr>
        <w:t>, Oracle Discoverer, HTML, ERWIN, Visio, .ASP, .NET, PVCS, Microsoft Front Page, Microsoft Excel, Microsoft Word.</w:t>
      </w:r>
    </w:p>
    <w:p w:rsidR="00D11F6E" w:rsidRDefault="00D11F6E"/>
    <w:p w:rsidR="00D11F6E" w:rsidRDefault="004D07A9">
      <w:r>
        <w:rPr>
          <w:sz w:val="20"/>
          <w:szCs w:val="20"/>
        </w:rPr>
        <w:t>Hartford Financial Group / Corporate Systems Associates Inc., Hartford, CT</w:t>
      </w:r>
    </w:p>
    <w:p w:rsidR="00D11F6E" w:rsidRDefault="004D07A9">
      <w:r>
        <w:rPr>
          <w:b/>
          <w:sz w:val="20"/>
          <w:szCs w:val="20"/>
        </w:rPr>
        <w:t xml:space="preserve">Sr. Oracle Developer / Analyst Programmer / Consultant                                                   </w:t>
      </w:r>
      <w:r>
        <w:rPr>
          <w:sz w:val="20"/>
          <w:szCs w:val="20"/>
        </w:rPr>
        <w:t>May ‘07 – Nov ‘07</w:t>
      </w:r>
    </w:p>
    <w:p w:rsidR="00D11F6E" w:rsidRDefault="004D07A9">
      <w:r>
        <w:rPr>
          <w:sz w:val="20"/>
          <w:szCs w:val="20"/>
        </w:rPr>
        <w:t>Support and enhance the MIS Unit, which produces many of applications and the key financial reports used by home office and field managers. MIS Unit includes Blue Book, PPR/PSYS, GAINS, IBNR, ERA, CORES etc.</w:t>
      </w:r>
    </w:p>
    <w:p w:rsidR="00D11F6E" w:rsidRDefault="004D07A9" w:rsidP="00F60BB3">
      <w:r>
        <w:rPr>
          <w:b/>
          <w:sz w:val="20"/>
          <w:szCs w:val="20"/>
          <w:u w:val="single"/>
        </w:rPr>
        <w:t xml:space="preserve">Skills Utilized:  </w:t>
      </w:r>
      <w:r>
        <w:rPr>
          <w:b/>
          <w:sz w:val="20"/>
          <w:szCs w:val="20"/>
        </w:rPr>
        <w:t>Oracle (9i, 10g), PL/SQL, SQL*Plus, SQL*Loader, UNIX (SUN Solaris), VMS/ALPHA, UNIX shell scripting, TOAD(Quest Technology), SQL Navigator, SQL Server 2000, SQL Server 2005, DTS, SSIS, HTML, ERWIN, Visio, .ASP, .NET, PVCS, Microsoft Front Page, Microsoft Excel, Microsoft Word.</w:t>
      </w:r>
    </w:p>
    <w:p w:rsidR="00D11F6E" w:rsidRDefault="00D11F6E"/>
    <w:p w:rsidR="00D11F6E" w:rsidRDefault="004D07A9">
      <w:proofErr w:type="spellStart"/>
      <w:r>
        <w:rPr>
          <w:sz w:val="20"/>
          <w:szCs w:val="20"/>
        </w:rPr>
        <w:t>Vatti</w:t>
      </w:r>
      <w:proofErr w:type="spellEnd"/>
      <w:r>
        <w:rPr>
          <w:sz w:val="20"/>
          <w:szCs w:val="20"/>
        </w:rPr>
        <w:t xml:space="preserve"> / Manhattan Group, Trumbull, CT</w:t>
      </w:r>
    </w:p>
    <w:p w:rsidR="00D11F6E" w:rsidRDefault="004D07A9">
      <w:r>
        <w:rPr>
          <w:b/>
          <w:sz w:val="20"/>
          <w:szCs w:val="20"/>
        </w:rPr>
        <w:t xml:space="preserve">SQL Server – Sr. Oracle developer / Production Support / Consultant                         </w:t>
      </w:r>
      <w:r>
        <w:rPr>
          <w:sz w:val="20"/>
          <w:szCs w:val="20"/>
        </w:rPr>
        <w:t>Jan ’07 – May ‘07</w:t>
      </w:r>
      <w:r>
        <w:rPr>
          <w:b/>
          <w:sz w:val="20"/>
          <w:szCs w:val="20"/>
        </w:rPr>
        <w:t xml:space="preserve"> </w:t>
      </w:r>
    </w:p>
    <w:p w:rsidR="00D11F6E" w:rsidRDefault="004D07A9">
      <w:r>
        <w:rPr>
          <w:sz w:val="20"/>
          <w:szCs w:val="20"/>
        </w:rPr>
        <w:t xml:space="preserve">Farmers Online Trucking / Cutting System cut medical bills from accident reports, translate them into readable format and load / process them into system. Calculate expenses, number of doctors’ and hospitals’ visits on weekly, monthly and yearly base. System allows making search by patient’s name, policy number, claim handler id / name etc. </w:t>
      </w:r>
    </w:p>
    <w:p w:rsidR="00D11F6E" w:rsidRDefault="004D07A9" w:rsidP="00F60BB3">
      <w:r>
        <w:rPr>
          <w:b/>
          <w:sz w:val="20"/>
          <w:szCs w:val="20"/>
          <w:u w:val="single"/>
        </w:rPr>
        <w:t xml:space="preserve">Skills Utilized:  </w:t>
      </w:r>
      <w:r>
        <w:rPr>
          <w:b/>
          <w:sz w:val="20"/>
          <w:szCs w:val="20"/>
        </w:rPr>
        <w:t>Oracle (9i, 10g), PL/SQL, SQL*Plus, SQL*Loader, UNIX (SUN Solaris), UNIX shell scripting, TOAD(Quest Technology), SQL Navigator, Formatter Plus, SQL Server 2000, SQL Server 2005, DTS, SSIS, HTML, ERWIN, Visio, .ASP, .NET, PVCS, Microsoft Front Page, Microsoft Excel, Microsoft Word.</w:t>
      </w:r>
    </w:p>
    <w:p w:rsidR="00D11F6E" w:rsidRDefault="00D11F6E"/>
    <w:p w:rsidR="00D11F6E" w:rsidRDefault="004D07A9">
      <w:r>
        <w:rPr>
          <w:sz w:val="20"/>
          <w:szCs w:val="20"/>
        </w:rPr>
        <w:t xml:space="preserve">Hartford Financial Group, Hartford, CT </w:t>
      </w:r>
    </w:p>
    <w:p w:rsidR="00D11F6E" w:rsidRDefault="004D07A9">
      <w:r>
        <w:rPr>
          <w:b/>
          <w:sz w:val="20"/>
          <w:szCs w:val="20"/>
        </w:rPr>
        <w:t xml:space="preserve">Project Manager / Data Architect / Programmer / Analyst                              </w:t>
      </w:r>
      <w:r>
        <w:rPr>
          <w:sz w:val="20"/>
          <w:szCs w:val="20"/>
        </w:rPr>
        <w:t>Nov ‘05 – Jan ‘07</w:t>
      </w:r>
    </w:p>
    <w:p w:rsidR="00D11F6E" w:rsidRDefault="004D07A9">
      <w:r>
        <w:rPr>
          <w:sz w:val="20"/>
          <w:szCs w:val="20"/>
        </w:rPr>
        <w:t xml:space="preserve">Relationship Management Model (RMM) to represent customer satisfaction, claim intake, policies’ count, vendor utilization, financial information etc. for high level representatives including nationwide office directors.  </w:t>
      </w:r>
    </w:p>
    <w:p w:rsidR="00D11F6E" w:rsidRDefault="004D07A9" w:rsidP="00F60BB3">
      <w:r>
        <w:rPr>
          <w:b/>
          <w:sz w:val="20"/>
          <w:szCs w:val="20"/>
          <w:u w:val="single"/>
        </w:rPr>
        <w:t xml:space="preserve">Skills Utilized:  </w:t>
      </w:r>
      <w:r>
        <w:rPr>
          <w:b/>
          <w:sz w:val="20"/>
          <w:szCs w:val="20"/>
        </w:rPr>
        <w:t>Oracle (9i), PL/SQL, SQL*Plus, SQL*Loader, UNIX (SUN Solaris), UNIX shell scripting, VMS/ALPHA, TOAD(Quest Technology), SQL Navigator, Formatter Plus, SQL Server 2000, SQL Server 2005, DTS, SSIS, Web Trends, HTML, ERWIN, Visio, Microsoft Front Page, Microsoft Excel, Microsoft Access, Microsoft Power Point, Microsoft Word.</w:t>
      </w:r>
    </w:p>
    <w:p w:rsidR="00D11F6E" w:rsidRDefault="00D11F6E">
      <w:pPr>
        <w:ind w:left="180"/>
      </w:pPr>
    </w:p>
    <w:p w:rsidR="00D11F6E" w:rsidRDefault="004D07A9">
      <w:r>
        <w:rPr>
          <w:sz w:val="20"/>
          <w:szCs w:val="20"/>
        </w:rPr>
        <w:t>Hartford Financial Group / Corporate Systems Associates Inc., Hartford, CT</w:t>
      </w:r>
    </w:p>
    <w:p w:rsidR="00D11F6E" w:rsidRDefault="004D07A9">
      <w:r>
        <w:rPr>
          <w:b/>
          <w:sz w:val="20"/>
          <w:szCs w:val="20"/>
        </w:rPr>
        <w:t xml:space="preserve">Sr. Oracle Developer / Analyst Programmer/Consultant                                        </w:t>
      </w:r>
      <w:r>
        <w:rPr>
          <w:sz w:val="20"/>
          <w:szCs w:val="20"/>
        </w:rPr>
        <w:t>Jan ’05 – Nov ‘05</w:t>
      </w:r>
    </w:p>
    <w:p w:rsidR="00D11F6E" w:rsidRDefault="004D07A9">
      <w:r>
        <w:rPr>
          <w:sz w:val="20"/>
          <w:szCs w:val="20"/>
        </w:rPr>
        <w:t>The Agent Dashboard application reports various Agents based Premium and Loss data. The system uses a “drill-down” approach where the data is summed at a very high level to begin with and users can navigate, or “drill-down” to finer levels of detail until they reach policy level information.</w:t>
      </w:r>
      <w:r>
        <w:t xml:space="preserve"> </w:t>
      </w:r>
      <w:r>
        <w:rPr>
          <w:sz w:val="20"/>
          <w:szCs w:val="20"/>
        </w:rPr>
        <w:t xml:space="preserve">Dashboard offers several high-level summary options: by Regional Office, by Branch, by Broker, by Sales Rep/Underwriter, and by State. It is possible to search for an Agent by name or directly access an Agent using their Producer Code.  Dashboard also allows one to view only Hartford Partner Program Agents offering the option of summarizing by Branch, by Hartford Partner Rep and on a </w:t>
      </w:r>
      <w:proofErr w:type="gramStart"/>
      <w:r>
        <w:rPr>
          <w:sz w:val="20"/>
          <w:szCs w:val="20"/>
        </w:rPr>
        <w:t>Countrywide</w:t>
      </w:r>
      <w:proofErr w:type="gramEnd"/>
      <w:r>
        <w:rPr>
          <w:sz w:val="20"/>
          <w:szCs w:val="20"/>
        </w:rPr>
        <w:t xml:space="preserve"> level (as well as Regional Office). </w:t>
      </w:r>
    </w:p>
    <w:p w:rsidR="00D11F6E" w:rsidRDefault="004D07A9" w:rsidP="00F60BB3">
      <w:r>
        <w:rPr>
          <w:b/>
          <w:sz w:val="20"/>
          <w:szCs w:val="20"/>
          <w:u w:val="single"/>
        </w:rPr>
        <w:t xml:space="preserve">Skills Utilized:  </w:t>
      </w:r>
      <w:r>
        <w:rPr>
          <w:b/>
          <w:sz w:val="20"/>
          <w:szCs w:val="20"/>
        </w:rPr>
        <w:t xml:space="preserve">Oracle (9i, 10G), PL/SQL, SQL*Plus, SQL*Loader, UNIX (SUN Solaris), UNIX shell scripting, </w:t>
      </w:r>
    </w:p>
    <w:p w:rsidR="00D11F6E" w:rsidRDefault="004D07A9" w:rsidP="00F60BB3">
      <w:r>
        <w:rPr>
          <w:b/>
          <w:sz w:val="20"/>
          <w:szCs w:val="20"/>
        </w:rPr>
        <w:t>VMS / ALPHA, TOAD(Quest Technology), SQL Navigator, .ASP, .NET, Formatter Plus, ERWIN, Visio, Microsoft Front Page, Microsoft Excel, Microsoft Access, Microsoft Power Point, Microsoft Word.</w:t>
      </w:r>
    </w:p>
    <w:p w:rsidR="00D11F6E" w:rsidRDefault="00D11F6E"/>
    <w:p w:rsidR="00D11F6E" w:rsidRDefault="004D07A9">
      <w:r>
        <w:rPr>
          <w:sz w:val="20"/>
          <w:szCs w:val="20"/>
        </w:rPr>
        <w:t xml:space="preserve">Pfizer, New London, CT / </w:t>
      </w:r>
      <w:proofErr w:type="spellStart"/>
      <w:r>
        <w:rPr>
          <w:sz w:val="20"/>
          <w:szCs w:val="20"/>
        </w:rPr>
        <w:t>Tourtellotte</w:t>
      </w:r>
      <w:proofErr w:type="spellEnd"/>
      <w:r>
        <w:rPr>
          <w:sz w:val="20"/>
          <w:szCs w:val="20"/>
        </w:rPr>
        <w:t xml:space="preserve"> </w:t>
      </w:r>
      <w:proofErr w:type="gramStart"/>
      <w:r>
        <w:rPr>
          <w:sz w:val="20"/>
          <w:szCs w:val="20"/>
        </w:rPr>
        <w:t>Consulting  Framingham</w:t>
      </w:r>
      <w:proofErr w:type="gramEnd"/>
      <w:r>
        <w:rPr>
          <w:sz w:val="20"/>
          <w:szCs w:val="20"/>
        </w:rPr>
        <w:t>, MA</w:t>
      </w:r>
    </w:p>
    <w:p w:rsidR="00D11F6E" w:rsidRDefault="004D07A9">
      <w:r>
        <w:rPr>
          <w:b/>
          <w:sz w:val="20"/>
          <w:szCs w:val="20"/>
        </w:rPr>
        <w:t xml:space="preserve">Programmer/Analyst/Metrics </w:t>
      </w:r>
      <w:proofErr w:type="spellStart"/>
      <w:r>
        <w:rPr>
          <w:b/>
          <w:sz w:val="20"/>
          <w:szCs w:val="20"/>
        </w:rPr>
        <w:t>Datawarehouse</w:t>
      </w:r>
      <w:proofErr w:type="spellEnd"/>
      <w:r>
        <w:rPr>
          <w:b/>
          <w:sz w:val="20"/>
          <w:szCs w:val="20"/>
        </w:rPr>
        <w:t xml:space="preserve"> Developer/Consultant                </w:t>
      </w:r>
      <w:r>
        <w:rPr>
          <w:sz w:val="20"/>
          <w:szCs w:val="20"/>
        </w:rPr>
        <w:t>Apr ’04 – Jan ‘05</w:t>
      </w:r>
    </w:p>
    <w:p w:rsidR="00D11F6E" w:rsidRDefault="004D07A9">
      <w:r>
        <w:rPr>
          <w:sz w:val="20"/>
          <w:szCs w:val="20"/>
        </w:rPr>
        <w:t>Hyperion Performance Scorecard (HPS) to support communicating strategy throughout the organization, clearly establishing accountability, collaborating with peers on strategy and performance matters, defining performance metrics linked to strategic objectives and also monitoring, analyzing and reporting actual performance results.</w:t>
      </w:r>
    </w:p>
    <w:p w:rsidR="00D11F6E" w:rsidRDefault="004D07A9" w:rsidP="00F60BB3">
      <w:r>
        <w:rPr>
          <w:b/>
          <w:sz w:val="20"/>
          <w:szCs w:val="20"/>
          <w:u w:val="single"/>
        </w:rPr>
        <w:t xml:space="preserve">Skills Utilized:  </w:t>
      </w:r>
      <w:r>
        <w:rPr>
          <w:b/>
          <w:sz w:val="20"/>
          <w:szCs w:val="20"/>
        </w:rPr>
        <w:t xml:space="preserve">Oracle (8i, 9), PL/SQL, </w:t>
      </w:r>
      <w:proofErr w:type="spellStart"/>
      <w:r>
        <w:rPr>
          <w:b/>
          <w:sz w:val="20"/>
          <w:szCs w:val="20"/>
        </w:rPr>
        <w:t>Informatica</w:t>
      </w:r>
      <w:proofErr w:type="spellEnd"/>
      <w:r>
        <w:rPr>
          <w:b/>
          <w:sz w:val="20"/>
          <w:szCs w:val="20"/>
        </w:rPr>
        <w:t>, SQL*Plus, SQL*Loader, UNIX (SUN Solaris), UNIX shell scripting, TOAD(Quest Technology), SQL Navigator, Formatter Plus, J2EE, HTML, ERWIN, Visio, Microsoft Front Page, Microsoft Excel, Microsoft Access, Microsoft Power Point, Microsoft Word.</w:t>
      </w:r>
    </w:p>
    <w:p w:rsidR="00D11F6E" w:rsidRDefault="00D11F6E"/>
    <w:p w:rsidR="00D11F6E" w:rsidRDefault="004D07A9">
      <w:r>
        <w:rPr>
          <w:sz w:val="20"/>
          <w:szCs w:val="20"/>
        </w:rPr>
        <w:t>Accenture Technology Solution / Internal Revenue Service, Hartford, CT</w:t>
      </w:r>
    </w:p>
    <w:p w:rsidR="00D11F6E" w:rsidRDefault="004D07A9">
      <w:r>
        <w:rPr>
          <w:b/>
          <w:sz w:val="20"/>
          <w:szCs w:val="20"/>
        </w:rPr>
        <w:t>Analyst Programmer/Consultant</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sz w:val="20"/>
          <w:szCs w:val="20"/>
        </w:rPr>
        <w:t>March ‘03 – April ‘04</w:t>
      </w:r>
    </w:p>
    <w:p w:rsidR="00D11F6E" w:rsidRDefault="004D07A9">
      <w:r>
        <w:rPr>
          <w:sz w:val="20"/>
          <w:szCs w:val="20"/>
        </w:rPr>
        <w:t>State of CT DRS's new Integrated Tax Administration System (ITAS), develop to maintain State Tax</w:t>
      </w:r>
      <w:r w:rsidR="00C00E9D">
        <w:rPr>
          <w:sz w:val="20"/>
          <w:szCs w:val="20"/>
        </w:rPr>
        <w:t xml:space="preserve"> </w:t>
      </w:r>
      <w:r>
        <w:rPr>
          <w:sz w:val="20"/>
          <w:szCs w:val="20"/>
        </w:rPr>
        <w:t>financials and support collection internally and externally</w:t>
      </w:r>
      <w:r>
        <w:t>.</w:t>
      </w:r>
    </w:p>
    <w:p w:rsidR="00D11F6E" w:rsidRDefault="004D07A9" w:rsidP="00F60BB3">
      <w:r>
        <w:rPr>
          <w:b/>
          <w:sz w:val="20"/>
          <w:szCs w:val="20"/>
          <w:u w:val="single"/>
        </w:rPr>
        <w:t xml:space="preserve">Skills Utilized:  </w:t>
      </w:r>
      <w:r>
        <w:rPr>
          <w:b/>
          <w:sz w:val="20"/>
          <w:szCs w:val="20"/>
        </w:rPr>
        <w:t xml:space="preserve">Oracle (7.x, 8i, 9), PL/SQL, SQL*Plus, Oracle 9i Forms, Developer 2000 (Forms 6.0), SQL*Loader, UNIX (SUN Solaris), UNIX shell scripting, Cobol, TOAD(Quest Technology), Formatter Plus, </w:t>
      </w:r>
      <w:proofErr w:type="spellStart"/>
      <w:r>
        <w:rPr>
          <w:b/>
          <w:sz w:val="20"/>
          <w:szCs w:val="20"/>
        </w:rPr>
        <w:t>Cognos</w:t>
      </w:r>
      <w:proofErr w:type="spellEnd"/>
      <w:r>
        <w:rPr>
          <w:b/>
          <w:sz w:val="20"/>
          <w:szCs w:val="20"/>
        </w:rPr>
        <w:t xml:space="preserve"> Impromptu, </w:t>
      </w:r>
      <w:proofErr w:type="spellStart"/>
      <w:r>
        <w:rPr>
          <w:b/>
          <w:sz w:val="20"/>
          <w:szCs w:val="20"/>
        </w:rPr>
        <w:t>Cognos</w:t>
      </w:r>
      <w:proofErr w:type="spellEnd"/>
      <w:r>
        <w:rPr>
          <w:b/>
          <w:sz w:val="20"/>
          <w:szCs w:val="20"/>
        </w:rPr>
        <w:t xml:space="preserve"> Transformer, Microsoft Excel, Microsoft Access, Microsoft Power Point, Microsoft Word.</w:t>
      </w:r>
    </w:p>
    <w:p w:rsidR="00D11F6E" w:rsidRDefault="00D11F6E"/>
    <w:p w:rsidR="00D11F6E" w:rsidRDefault="004D07A9">
      <w:r>
        <w:rPr>
          <w:sz w:val="20"/>
          <w:szCs w:val="20"/>
        </w:rPr>
        <w:t>Citigroup/Travelers Life &amp; Annuity, Hartford, CT</w:t>
      </w:r>
    </w:p>
    <w:p w:rsidR="00D11F6E" w:rsidRDefault="004D07A9">
      <w:pPr>
        <w:tabs>
          <w:tab w:val="left" w:pos="8640"/>
        </w:tabs>
        <w:spacing w:after="60"/>
      </w:pPr>
      <w:r>
        <w:rPr>
          <w:b/>
          <w:sz w:val="20"/>
          <w:szCs w:val="20"/>
        </w:rPr>
        <w:t xml:space="preserve">Information Engineer / </w:t>
      </w:r>
      <w:proofErr w:type="spellStart"/>
      <w:r>
        <w:rPr>
          <w:b/>
          <w:sz w:val="20"/>
          <w:szCs w:val="20"/>
        </w:rPr>
        <w:t>Datawarehouse</w:t>
      </w:r>
      <w:proofErr w:type="spellEnd"/>
      <w:r>
        <w:rPr>
          <w:b/>
          <w:sz w:val="20"/>
          <w:szCs w:val="20"/>
        </w:rPr>
        <w:t xml:space="preserve"> Developer / Analyst</w:t>
      </w:r>
      <w:r>
        <w:rPr>
          <w:sz w:val="20"/>
          <w:szCs w:val="20"/>
        </w:rPr>
        <w:t xml:space="preserve">                                                      July ‘00 – March ‘03 </w:t>
      </w:r>
    </w:p>
    <w:p w:rsidR="00D11F6E" w:rsidRDefault="004D07A9" w:rsidP="00DF6C7D">
      <w:r>
        <w:rPr>
          <w:b/>
          <w:sz w:val="20"/>
          <w:szCs w:val="20"/>
          <w:u w:val="single"/>
        </w:rPr>
        <w:lastRenderedPageBreak/>
        <w:t xml:space="preserve">Skills Utilized:  </w:t>
      </w:r>
      <w:r>
        <w:rPr>
          <w:b/>
          <w:sz w:val="20"/>
          <w:szCs w:val="20"/>
        </w:rPr>
        <w:t xml:space="preserve">Oracle (7.3, 8i), PL/SQL, SQL*Plus,  Developer 2000 (Forms 4.5, 6.0), SQL*Loader, UNIX (HP-UX), UNIX shell scripting, Patty, SQL*Station, SQL*Navigator, PL/SQL Developer, Microsoft Excel, Microsoft Access, Microsoft Power Point, Microsoft Word, PVCS, MVS JCL, COBOL, C++, Pro*C, COGNOS Impromptu, </w:t>
      </w:r>
      <w:proofErr w:type="spellStart"/>
      <w:r>
        <w:rPr>
          <w:b/>
          <w:sz w:val="20"/>
          <w:szCs w:val="20"/>
        </w:rPr>
        <w:t>Cognos</w:t>
      </w:r>
      <w:proofErr w:type="spellEnd"/>
      <w:r>
        <w:rPr>
          <w:b/>
          <w:sz w:val="20"/>
          <w:szCs w:val="20"/>
        </w:rPr>
        <w:t xml:space="preserve"> Power Play, </w:t>
      </w:r>
      <w:proofErr w:type="spellStart"/>
      <w:r>
        <w:rPr>
          <w:b/>
          <w:sz w:val="20"/>
          <w:szCs w:val="20"/>
        </w:rPr>
        <w:t>Cognos</w:t>
      </w:r>
      <w:proofErr w:type="spellEnd"/>
      <w:r>
        <w:rPr>
          <w:b/>
          <w:sz w:val="20"/>
          <w:szCs w:val="20"/>
        </w:rPr>
        <w:t xml:space="preserve"> Transformer, Visio.</w:t>
      </w:r>
    </w:p>
    <w:p w:rsidR="00D11F6E" w:rsidRDefault="004D07A9">
      <w:pPr>
        <w:pStyle w:val="Heading1"/>
        <w:spacing w:before="120" w:after="120"/>
      </w:pPr>
      <w:r>
        <w:rPr>
          <w:sz w:val="20"/>
          <w:szCs w:val="20"/>
        </w:rPr>
        <w:t>EDUCATION</w:t>
      </w:r>
    </w:p>
    <w:p w:rsidR="00D11F6E" w:rsidRDefault="004D07A9">
      <w:pPr>
        <w:pStyle w:val="Heading1"/>
        <w:spacing w:before="120" w:after="120"/>
      </w:pPr>
      <w:r>
        <w:rPr>
          <w:sz w:val="20"/>
          <w:szCs w:val="20"/>
        </w:rPr>
        <w:t xml:space="preserve">MS Mechanical Engineering and Computer </w:t>
      </w:r>
      <w:r w:rsidR="00B93B63">
        <w:rPr>
          <w:sz w:val="20"/>
          <w:szCs w:val="20"/>
        </w:rPr>
        <w:t>Science</w:t>
      </w:r>
      <w:r w:rsidR="00B93B63">
        <w:rPr>
          <w:b w:val="0"/>
          <w:sz w:val="20"/>
          <w:szCs w:val="20"/>
        </w:rPr>
        <w:t xml:space="preserve"> Kharkov</w:t>
      </w:r>
      <w:r>
        <w:rPr>
          <w:b w:val="0"/>
          <w:sz w:val="20"/>
          <w:szCs w:val="20"/>
        </w:rPr>
        <w:t xml:space="preserve"> State University, Kharkov, Ukraine</w:t>
      </w:r>
    </w:p>
    <w:p w:rsidR="00D11F6E" w:rsidRDefault="004D07A9">
      <w:pPr>
        <w:pStyle w:val="Heading1"/>
        <w:spacing w:before="120" w:after="120"/>
      </w:pPr>
      <w:bookmarkStart w:id="1" w:name="gjdgxs" w:colFirst="0" w:colLast="0"/>
      <w:bookmarkEnd w:id="1"/>
      <w:r>
        <w:rPr>
          <w:sz w:val="20"/>
          <w:szCs w:val="20"/>
        </w:rPr>
        <w:t>CERTIFICATIONS</w:t>
      </w:r>
    </w:p>
    <w:p w:rsidR="00D11F6E" w:rsidRDefault="004D07A9">
      <w:pPr>
        <w:numPr>
          <w:ilvl w:val="0"/>
          <w:numId w:val="12"/>
        </w:numPr>
        <w:ind w:hanging="360"/>
      </w:pPr>
      <w:r>
        <w:rPr>
          <w:sz w:val="20"/>
          <w:szCs w:val="20"/>
        </w:rPr>
        <w:t xml:space="preserve">Oracle8i Application Development Certified Professional, Learning Tree International, Washington, D.C. </w:t>
      </w:r>
    </w:p>
    <w:p w:rsidR="00D11F6E" w:rsidRDefault="004D07A9">
      <w:pPr>
        <w:numPr>
          <w:ilvl w:val="0"/>
          <w:numId w:val="12"/>
        </w:numPr>
        <w:ind w:hanging="360"/>
      </w:pPr>
      <w:r>
        <w:rPr>
          <w:sz w:val="20"/>
          <w:szCs w:val="20"/>
        </w:rPr>
        <w:t>MCITP: Database Administrator 2008 (in progress)</w:t>
      </w:r>
    </w:p>
    <w:p w:rsidR="00D11F6E" w:rsidRDefault="004D07A9" w:rsidP="006B18DB">
      <w:pPr>
        <w:numPr>
          <w:ilvl w:val="0"/>
          <w:numId w:val="12"/>
        </w:numPr>
        <w:ind w:hanging="360"/>
      </w:pPr>
      <w:r w:rsidRPr="00DF6C7D">
        <w:rPr>
          <w:sz w:val="20"/>
          <w:szCs w:val="20"/>
        </w:rPr>
        <w:t>MCSA: SQL Server 2012 (in progress)</w:t>
      </w:r>
    </w:p>
    <w:sectPr w:rsidR="00D11F6E">
      <w:pgSz w:w="12240" w:h="15840"/>
      <w:pgMar w:top="720" w:right="1008" w:bottom="540" w:left="100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B69E2"/>
    <w:multiLevelType w:val="multilevel"/>
    <w:tmpl w:val="C528073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nsid w:val="0E923182"/>
    <w:multiLevelType w:val="multilevel"/>
    <w:tmpl w:val="1F427E9C"/>
    <w:lvl w:ilvl="0">
      <w:start w:val="1"/>
      <w:numFmt w:val="bullet"/>
      <w:lvlText w:val="●"/>
      <w:lvlJc w:val="left"/>
      <w:pPr>
        <w:ind w:left="547" w:firstLine="187"/>
      </w:pPr>
      <w:rPr>
        <w:rFonts w:ascii="Arial" w:eastAsia="Arial" w:hAnsi="Arial" w:cs="Arial"/>
        <w:sz w:val="20"/>
        <w:szCs w:val="20"/>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nsid w:val="18454D99"/>
    <w:multiLevelType w:val="multilevel"/>
    <w:tmpl w:val="61FA24C0"/>
    <w:lvl w:ilvl="0">
      <w:start w:val="1"/>
      <w:numFmt w:val="bullet"/>
      <w:lvlText w:val="●"/>
      <w:lvlJc w:val="left"/>
      <w:pPr>
        <w:ind w:left="547" w:firstLine="187"/>
      </w:pPr>
      <w:rPr>
        <w:rFonts w:ascii="Arial" w:eastAsia="Arial" w:hAnsi="Arial" w:cs="Arial"/>
        <w:sz w:val="20"/>
        <w:szCs w:val="20"/>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nsid w:val="1ECE7333"/>
    <w:multiLevelType w:val="multilevel"/>
    <w:tmpl w:val="93408C9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85" w:firstLine="1125"/>
      </w:pPr>
      <w:rPr>
        <w:rFonts w:ascii="Arial" w:eastAsia="Arial" w:hAnsi="Arial" w:cs="Arial"/>
        <w:vertAlign w:val="baseline"/>
      </w:rPr>
    </w:lvl>
    <w:lvl w:ilvl="2">
      <w:start w:val="1"/>
      <w:numFmt w:val="bullet"/>
      <w:lvlText w:val="▪"/>
      <w:lvlJc w:val="left"/>
      <w:pPr>
        <w:ind w:left="2205" w:firstLine="1845"/>
      </w:pPr>
      <w:rPr>
        <w:rFonts w:ascii="Arial" w:eastAsia="Arial" w:hAnsi="Arial" w:cs="Arial"/>
        <w:vertAlign w:val="baseline"/>
      </w:rPr>
    </w:lvl>
    <w:lvl w:ilvl="3">
      <w:start w:val="1"/>
      <w:numFmt w:val="bullet"/>
      <w:lvlText w:val="●"/>
      <w:lvlJc w:val="left"/>
      <w:pPr>
        <w:ind w:left="2925" w:firstLine="2565"/>
      </w:pPr>
      <w:rPr>
        <w:rFonts w:ascii="Arial" w:eastAsia="Arial" w:hAnsi="Arial" w:cs="Arial"/>
        <w:vertAlign w:val="baseline"/>
      </w:rPr>
    </w:lvl>
    <w:lvl w:ilvl="4">
      <w:start w:val="1"/>
      <w:numFmt w:val="bullet"/>
      <w:lvlText w:val="o"/>
      <w:lvlJc w:val="left"/>
      <w:pPr>
        <w:ind w:left="3645" w:firstLine="3285"/>
      </w:pPr>
      <w:rPr>
        <w:rFonts w:ascii="Arial" w:eastAsia="Arial" w:hAnsi="Arial" w:cs="Arial"/>
        <w:vertAlign w:val="baseline"/>
      </w:rPr>
    </w:lvl>
    <w:lvl w:ilvl="5">
      <w:start w:val="1"/>
      <w:numFmt w:val="bullet"/>
      <w:lvlText w:val="▪"/>
      <w:lvlJc w:val="left"/>
      <w:pPr>
        <w:ind w:left="4365" w:firstLine="4005"/>
      </w:pPr>
      <w:rPr>
        <w:rFonts w:ascii="Arial" w:eastAsia="Arial" w:hAnsi="Arial" w:cs="Arial"/>
        <w:vertAlign w:val="baseline"/>
      </w:rPr>
    </w:lvl>
    <w:lvl w:ilvl="6">
      <w:start w:val="1"/>
      <w:numFmt w:val="bullet"/>
      <w:lvlText w:val="●"/>
      <w:lvlJc w:val="left"/>
      <w:pPr>
        <w:ind w:left="5085" w:firstLine="4725"/>
      </w:pPr>
      <w:rPr>
        <w:rFonts w:ascii="Arial" w:eastAsia="Arial" w:hAnsi="Arial" w:cs="Arial"/>
        <w:vertAlign w:val="baseline"/>
      </w:rPr>
    </w:lvl>
    <w:lvl w:ilvl="7">
      <w:start w:val="1"/>
      <w:numFmt w:val="bullet"/>
      <w:lvlText w:val="o"/>
      <w:lvlJc w:val="left"/>
      <w:pPr>
        <w:ind w:left="5805" w:firstLine="5445"/>
      </w:pPr>
      <w:rPr>
        <w:rFonts w:ascii="Arial" w:eastAsia="Arial" w:hAnsi="Arial" w:cs="Arial"/>
        <w:vertAlign w:val="baseline"/>
      </w:rPr>
    </w:lvl>
    <w:lvl w:ilvl="8">
      <w:start w:val="1"/>
      <w:numFmt w:val="bullet"/>
      <w:lvlText w:val="▪"/>
      <w:lvlJc w:val="left"/>
      <w:pPr>
        <w:ind w:left="6525" w:firstLine="6165"/>
      </w:pPr>
      <w:rPr>
        <w:rFonts w:ascii="Arial" w:eastAsia="Arial" w:hAnsi="Arial" w:cs="Arial"/>
        <w:vertAlign w:val="baseline"/>
      </w:rPr>
    </w:lvl>
  </w:abstractNum>
  <w:abstractNum w:abstractNumId="4">
    <w:nsid w:val="237B5E46"/>
    <w:multiLevelType w:val="multilevel"/>
    <w:tmpl w:val="CD247A6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5">
    <w:nsid w:val="23F82CC8"/>
    <w:multiLevelType w:val="multilevel"/>
    <w:tmpl w:val="8098CE8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6">
    <w:nsid w:val="25B70B56"/>
    <w:multiLevelType w:val="multilevel"/>
    <w:tmpl w:val="4B765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170E58"/>
    <w:multiLevelType w:val="multilevel"/>
    <w:tmpl w:val="14428D44"/>
    <w:lvl w:ilvl="0">
      <w:start w:val="1"/>
      <w:numFmt w:val="bullet"/>
      <w:lvlText w:val="●"/>
      <w:lvlJc w:val="left"/>
      <w:pPr>
        <w:ind w:left="900" w:firstLine="540"/>
      </w:pPr>
      <w:rPr>
        <w:rFonts w:ascii="Arial" w:eastAsia="Arial" w:hAnsi="Arial" w:cs="Arial"/>
        <w:vertAlign w:val="baseline"/>
      </w:rPr>
    </w:lvl>
    <w:lvl w:ilvl="1">
      <w:start w:val="1"/>
      <w:numFmt w:val="bullet"/>
      <w:lvlText w:val="o"/>
      <w:lvlJc w:val="left"/>
      <w:pPr>
        <w:ind w:left="1620" w:firstLine="1260"/>
      </w:pPr>
      <w:rPr>
        <w:rFonts w:ascii="Arial" w:eastAsia="Arial" w:hAnsi="Arial" w:cs="Arial"/>
        <w:vertAlign w:val="baseline"/>
      </w:rPr>
    </w:lvl>
    <w:lvl w:ilvl="2">
      <w:start w:val="1"/>
      <w:numFmt w:val="bullet"/>
      <w:lvlText w:val="▪"/>
      <w:lvlJc w:val="left"/>
      <w:pPr>
        <w:ind w:left="2340" w:firstLine="1980"/>
      </w:pPr>
      <w:rPr>
        <w:rFonts w:ascii="Arial" w:eastAsia="Arial" w:hAnsi="Arial" w:cs="Arial"/>
        <w:vertAlign w:val="baseline"/>
      </w:rPr>
    </w:lvl>
    <w:lvl w:ilvl="3">
      <w:start w:val="1"/>
      <w:numFmt w:val="bullet"/>
      <w:lvlText w:val="●"/>
      <w:lvlJc w:val="left"/>
      <w:pPr>
        <w:ind w:left="3060" w:firstLine="2700"/>
      </w:pPr>
      <w:rPr>
        <w:rFonts w:ascii="Arial" w:eastAsia="Arial" w:hAnsi="Arial" w:cs="Arial"/>
        <w:vertAlign w:val="baseline"/>
      </w:rPr>
    </w:lvl>
    <w:lvl w:ilvl="4">
      <w:start w:val="1"/>
      <w:numFmt w:val="bullet"/>
      <w:lvlText w:val="o"/>
      <w:lvlJc w:val="left"/>
      <w:pPr>
        <w:ind w:left="3780" w:firstLine="3420"/>
      </w:pPr>
      <w:rPr>
        <w:rFonts w:ascii="Arial" w:eastAsia="Arial" w:hAnsi="Arial" w:cs="Arial"/>
        <w:vertAlign w:val="baseline"/>
      </w:rPr>
    </w:lvl>
    <w:lvl w:ilvl="5">
      <w:start w:val="1"/>
      <w:numFmt w:val="bullet"/>
      <w:lvlText w:val="▪"/>
      <w:lvlJc w:val="left"/>
      <w:pPr>
        <w:ind w:left="4500" w:firstLine="4140"/>
      </w:pPr>
      <w:rPr>
        <w:rFonts w:ascii="Arial" w:eastAsia="Arial" w:hAnsi="Arial" w:cs="Arial"/>
        <w:vertAlign w:val="baseline"/>
      </w:rPr>
    </w:lvl>
    <w:lvl w:ilvl="6">
      <w:start w:val="1"/>
      <w:numFmt w:val="bullet"/>
      <w:lvlText w:val="●"/>
      <w:lvlJc w:val="left"/>
      <w:pPr>
        <w:ind w:left="5220" w:firstLine="4860"/>
      </w:pPr>
      <w:rPr>
        <w:rFonts w:ascii="Arial" w:eastAsia="Arial" w:hAnsi="Arial" w:cs="Arial"/>
        <w:vertAlign w:val="baseline"/>
      </w:rPr>
    </w:lvl>
    <w:lvl w:ilvl="7">
      <w:start w:val="1"/>
      <w:numFmt w:val="bullet"/>
      <w:lvlText w:val="o"/>
      <w:lvlJc w:val="left"/>
      <w:pPr>
        <w:ind w:left="5940" w:firstLine="5580"/>
      </w:pPr>
      <w:rPr>
        <w:rFonts w:ascii="Arial" w:eastAsia="Arial" w:hAnsi="Arial" w:cs="Arial"/>
        <w:vertAlign w:val="baseline"/>
      </w:rPr>
    </w:lvl>
    <w:lvl w:ilvl="8">
      <w:start w:val="1"/>
      <w:numFmt w:val="bullet"/>
      <w:lvlText w:val="▪"/>
      <w:lvlJc w:val="left"/>
      <w:pPr>
        <w:ind w:left="6660" w:firstLine="6300"/>
      </w:pPr>
      <w:rPr>
        <w:rFonts w:ascii="Arial" w:eastAsia="Arial" w:hAnsi="Arial" w:cs="Arial"/>
        <w:vertAlign w:val="baseline"/>
      </w:rPr>
    </w:lvl>
  </w:abstractNum>
  <w:abstractNum w:abstractNumId="8">
    <w:nsid w:val="53076CB6"/>
    <w:multiLevelType w:val="multilevel"/>
    <w:tmpl w:val="A81E2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BB0E70"/>
    <w:multiLevelType w:val="hybridMultilevel"/>
    <w:tmpl w:val="D988E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C57BF0"/>
    <w:multiLevelType w:val="multilevel"/>
    <w:tmpl w:val="F1642C8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1">
    <w:nsid w:val="5AF41B4C"/>
    <w:multiLevelType w:val="multilevel"/>
    <w:tmpl w:val="D4F2FC28"/>
    <w:lvl w:ilvl="0">
      <w:start w:val="1"/>
      <w:numFmt w:val="bullet"/>
      <w:lvlText w:val="●"/>
      <w:lvlJc w:val="left"/>
      <w:pPr>
        <w:ind w:left="547" w:firstLine="187"/>
      </w:pPr>
      <w:rPr>
        <w:rFonts w:ascii="Arial" w:eastAsia="Arial" w:hAnsi="Arial" w:cs="Arial"/>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nsid w:val="6D25768E"/>
    <w:multiLevelType w:val="multilevel"/>
    <w:tmpl w:val="E7DA267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3">
    <w:nsid w:val="755A5594"/>
    <w:multiLevelType w:val="multilevel"/>
    <w:tmpl w:val="9AE4A62A"/>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14">
    <w:nsid w:val="783C755F"/>
    <w:multiLevelType w:val="multilevel"/>
    <w:tmpl w:val="1144D07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5">
    <w:nsid w:val="7B3F02B1"/>
    <w:multiLevelType w:val="multilevel"/>
    <w:tmpl w:val="C528073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13"/>
  </w:num>
  <w:num w:numId="2">
    <w:abstractNumId w:val="3"/>
  </w:num>
  <w:num w:numId="3">
    <w:abstractNumId w:val="7"/>
  </w:num>
  <w:num w:numId="4">
    <w:abstractNumId w:val="14"/>
  </w:num>
  <w:num w:numId="5">
    <w:abstractNumId w:val="4"/>
  </w:num>
  <w:num w:numId="6">
    <w:abstractNumId w:val="5"/>
  </w:num>
  <w:num w:numId="7">
    <w:abstractNumId w:val="12"/>
  </w:num>
  <w:num w:numId="8">
    <w:abstractNumId w:val="10"/>
  </w:num>
  <w:num w:numId="9">
    <w:abstractNumId w:val="15"/>
  </w:num>
  <w:num w:numId="10">
    <w:abstractNumId w:val="11"/>
  </w:num>
  <w:num w:numId="11">
    <w:abstractNumId w:val="2"/>
  </w:num>
  <w:num w:numId="12">
    <w:abstractNumId w:val="1"/>
  </w:num>
  <w:num w:numId="13">
    <w:abstractNumId w:val="0"/>
  </w:num>
  <w:num w:numId="14">
    <w:abstractNumId w:val="9"/>
  </w:num>
  <w:num w:numId="15">
    <w:abstractNumId w:val="8"/>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F6E"/>
    <w:rsid w:val="00034426"/>
    <w:rsid w:val="00083A6A"/>
    <w:rsid w:val="0009399A"/>
    <w:rsid w:val="000B4E33"/>
    <w:rsid w:val="0011060A"/>
    <w:rsid w:val="001165E4"/>
    <w:rsid w:val="0016069D"/>
    <w:rsid w:val="002006C3"/>
    <w:rsid w:val="00215F2B"/>
    <w:rsid w:val="00240173"/>
    <w:rsid w:val="002D269C"/>
    <w:rsid w:val="002D2FB7"/>
    <w:rsid w:val="00313E61"/>
    <w:rsid w:val="003B53E6"/>
    <w:rsid w:val="003D4741"/>
    <w:rsid w:val="00425EFE"/>
    <w:rsid w:val="00437824"/>
    <w:rsid w:val="004555BF"/>
    <w:rsid w:val="00481BD4"/>
    <w:rsid w:val="004D07A9"/>
    <w:rsid w:val="004D2C3D"/>
    <w:rsid w:val="005230F8"/>
    <w:rsid w:val="00526DBD"/>
    <w:rsid w:val="005365BE"/>
    <w:rsid w:val="005434B9"/>
    <w:rsid w:val="00576130"/>
    <w:rsid w:val="00581D22"/>
    <w:rsid w:val="005926AE"/>
    <w:rsid w:val="005C19CB"/>
    <w:rsid w:val="005F0B5F"/>
    <w:rsid w:val="00625735"/>
    <w:rsid w:val="006501D0"/>
    <w:rsid w:val="00693A19"/>
    <w:rsid w:val="006D6F19"/>
    <w:rsid w:val="0073727E"/>
    <w:rsid w:val="007425B7"/>
    <w:rsid w:val="007672D4"/>
    <w:rsid w:val="00787A3D"/>
    <w:rsid w:val="007B772A"/>
    <w:rsid w:val="007C517D"/>
    <w:rsid w:val="008042DB"/>
    <w:rsid w:val="00806A59"/>
    <w:rsid w:val="00812B1A"/>
    <w:rsid w:val="00830BC9"/>
    <w:rsid w:val="008649A3"/>
    <w:rsid w:val="008E53E1"/>
    <w:rsid w:val="008E6CB1"/>
    <w:rsid w:val="009405A5"/>
    <w:rsid w:val="009F6D75"/>
    <w:rsid w:val="00A065C3"/>
    <w:rsid w:val="00A31269"/>
    <w:rsid w:val="00B1069B"/>
    <w:rsid w:val="00B67394"/>
    <w:rsid w:val="00B93B63"/>
    <w:rsid w:val="00BC78BB"/>
    <w:rsid w:val="00C00E9D"/>
    <w:rsid w:val="00C116D9"/>
    <w:rsid w:val="00C34B9B"/>
    <w:rsid w:val="00C4126D"/>
    <w:rsid w:val="00C43C6E"/>
    <w:rsid w:val="00C82FC2"/>
    <w:rsid w:val="00CB4BC6"/>
    <w:rsid w:val="00CF74E2"/>
    <w:rsid w:val="00D11F6E"/>
    <w:rsid w:val="00D1717B"/>
    <w:rsid w:val="00D2324E"/>
    <w:rsid w:val="00D43483"/>
    <w:rsid w:val="00D51FF6"/>
    <w:rsid w:val="00D95580"/>
    <w:rsid w:val="00DD7A98"/>
    <w:rsid w:val="00DF504D"/>
    <w:rsid w:val="00DF6C7D"/>
    <w:rsid w:val="00E379B2"/>
    <w:rsid w:val="00E607CB"/>
    <w:rsid w:val="00E67BD1"/>
    <w:rsid w:val="00EA3482"/>
    <w:rsid w:val="00ED5F2B"/>
    <w:rsid w:val="00F075C0"/>
    <w:rsid w:val="00F43049"/>
    <w:rsid w:val="00F60BB3"/>
    <w:rsid w:val="00FE4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outlineLvl w:val="0"/>
    </w:pPr>
    <w:rPr>
      <w:b/>
    </w:rPr>
  </w:style>
  <w:style w:type="paragraph" w:styleId="Heading2">
    <w:name w:val="heading 2"/>
    <w:basedOn w:val="Normal"/>
    <w:next w:val="Normal"/>
    <w:pPr>
      <w:keepNext/>
      <w:keepLines/>
      <w:outlineLvl w:val="1"/>
    </w:pPr>
    <w:rPr>
      <w:b/>
      <w:i/>
    </w:rPr>
  </w:style>
  <w:style w:type="paragraph" w:styleId="Heading3">
    <w:name w:val="heading 3"/>
    <w:basedOn w:val="Normal"/>
    <w:next w:val="Normal"/>
    <w:pPr>
      <w:keepNext/>
      <w:keepLines/>
      <w:jc w:val="both"/>
      <w:outlineLvl w:val="2"/>
    </w:pPr>
    <w:rPr>
      <w:b/>
      <w:i/>
    </w:rPr>
  </w:style>
  <w:style w:type="paragraph" w:styleId="Heading4">
    <w:name w:val="heading 4"/>
    <w:basedOn w:val="Normal"/>
    <w:next w:val="Normal"/>
    <w:pPr>
      <w:keepNext/>
      <w:keepLines/>
      <w:jc w:val="both"/>
      <w:outlineLvl w:val="3"/>
    </w:pPr>
    <w:rPr>
      <w:b/>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b/>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E67BD1"/>
    <w:rPr>
      <w:rFonts w:ascii="Tahoma" w:hAnsi="Tahoma" w:cs="Tahoma"/>
      <w:sz w:val="16"/>
      <w:szCs w:val="16"/>
    </w:rPr>
  </w:style>
  <w:style w:type="character" w:customStyle="1" w:styleId="BalloonTextChar">
    <w:name w:val="Balloon Text Char"/>
    <w:basedOn w:val="DefaultParagraphFont"/>
    <w:link w:val="BalloonText"/>
    <w:uiPriority w:val="99"/>
    <w:semiHidden/>
    <w:rsid w:val="00E67BD1"/>
    <w:rPr>
      <w:rFonts w:ascii="Tahoma" w:hAnsi="Tahoma" w:cs="Tahoma"/>
      <w:sz w:val="16"/>
      <w:szCs w:val="16"/>
    </w:rPr>
  </w:style>
  <w:style w:type="paragraph" w:styleId="ListParagraph">
    <w:name w:val="List Paragraph"/>
    <w:basedOn w:val="Normal"/>
    <w:uiPriority w:val="34"/>
    <w:qFormat/>
    <w:rsid w:val="006D6F1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outlineLvl w:val="0"/>
    </w:pPr>
    <w:rPr>
      <w:b/>
    </w:rPr>
  </w:style>
  <w:style w:type="paragraph" w:styleId="Heading2">
    <w:name w:val="heading 2"/>
    <w:basedOn w:val="Normal"/>
    <w:next w:val="Normal"/>
    <w:pPr>
      <w:keepNext/>
      <w:keepLines/>
      <w:outlineLvl w:val="1"/>
    </w:pPr>
    <w:rPr>
      <w:b/>
      <w:i/>
    </w:rPr>
  </w:style>
  <w:style w:type="paragraph" w:styleId="Heading3">
    <w:name w:val="heading 3"/>
    <w:basedOn w:val="Normal"/>
    <w:next w:val="Normal"/>
    <w:pPr>
      <w:keepNext/>
      <w:keepLines/>
      <w:jc w:val="both"/>
      <w:outlineLvl w:val="2"/>
    </w:pPr>
    <w:rPr>
      <w:b/>
      <w:i/>
    </w:rPr>
  </w:style>
  <w:style w:type="paragraph" w:styleId="Heading4">
    <w:name w:val="heading 4"/>
    <w:basedOn w:val="Normal"/>
    <w:next w:val="Normal"/>
    <w:pPr>
      <w:keepNext/>
      <w:keepLines/>
      <w:jc w:val="both"/>
      <w:outlineLvl w:val="3"/>
    </w:pPr>
    <w:rPr>
      <w:b/>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b/>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E67BD1"/>
    <w:rPr>
      <w:rFonts w:ascii="Tahoma" w:hAnsi="Tahoma" w:cs="Tahoma"/>
      <w:sz w:val="16"/>
      <w:szCs w:val="16"/>
    </w:rPr>
  </w:style>
  <w:style w:type="character" w:customStyle="1" w:styleId="BalloonTextChar">
    <w:name w:val="Balloon Text Char"/>
    <w:basedOn w:val="DefaultParagraphFont"/>
    <w:link w:val="BalloonText"/>
    <w:uiPriority w:val="99"/>
    <w:semiHidden/>
    <w:rsid w:val="00E67BD1"/>
    <w:rPr>
      <w:rFonts w:ascii="Tahoma" w:hAnsi="Tahoma" w:cs="Tahoma"/>
      <w:sz w:val="16"/>
      <w:szCs w:val="16"/>
    </w:rPr>
  </w:style>
  <w:style w:type="paragraph" w:styleId="ListParagraph">
    <w:name w:val="List Paragraph"/>
    <w:basedOn w:val="Normal"/>
    <w:uiPriority w:val="34"/>
    <w:qFormat/>
    <w:rsid w:val="006D6F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812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mailto:vdetushev@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detushev@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4</Pages>
  <Words>2207</Words>
  <Characters>12585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ESPN Inc</Company>
  <LinksUpToDate>false</LinksUpToDate>
  <CharactersWithSpaces>14763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 D</dc:creator>
  <cp:lastModifiedBy>Detushev, Vladimir</cp:lastModifiedBy>
  <cp:revision>4</cp:revision>
  <cp:lastPrinted>2018-03-08T16:29:00Z</cp:lastPrinted>
  <dcterms:created xsi:type="dcterms:W3CDTF">2018-05-29T18:25:00Z</dcterms:created>
  <dcterms:modified xsi:type="dcterms:W3CDTF">2018-05-29T20:47:00Z</dcterms:modified>
</cp:coreProperties>
</file>