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49BB" w:rsidRPr="006E2477" w:rsidRDefault="002244FE" w:rsidP="001149BB">
      <w:pPr>
        <w:tabs>
          <w:tab w:val="left" w:pos="2160"/>
        </w:tabs>
        <w:jc w:val="center"/>
        <w:rPr>
          <w:rFonts w:asciiTheme="minorHAnsi" w:hAnsiTheme="minorHAnsi" w:cstheme="minorHAnsi"/>
          <w:b/>
          <w:sz w:val="22"/>
          <w:szCs w:val="22"/>
          <w:u w:val="double"/>
        </w:rPr>
      </w:pPr>
      <w:r w:rsidRPr="006E2477">
        <w:rPr>
          <w:rFonts w:asciiTheme="minorHAnsi" w:hAnsiTheme="minorHAnsi" w:cstheme="minorHAnsi"/>
          <w:b/>
          <w:sz w:val="22"/>
          <w:szCs w:val="22"/>
        </w:rPr>
        <w:t>Fahad</w:t>
      </w:r>
      <w:r w:rsidR="002E4A74" w:rsidRPr="006E2477">
        <w:rPr>
          <w:rFonts w:asciiTheme="minorHAnsi" w:hAnsiTheme="minorHAnsi" w:cstheme="minorHAnsi"/>
          <w:b/>
          <w:sz w:val="22"/>
          <w:szCs w:val="22"/>
        </w:rPr>
        <w:t xml:space="preserve"> Rahman</w:t>
      </w:r>
      <w:bookmarkStart w:id="0" w:name="_GoBack"/>
      <w:bookmarkEnd w:id="0"/>
    </w:p>
    <w:p w:rsidR="00C151EE" w:rsidRPr="006E2477" w:rsidRDefault="00C151EE" w:rsidP="00C151EE">
      <w:pPr>
        <w:jc w:val="both"/>
        <w:rPr>
          <w:rFonts w:asciiTheme="minorHAnsi" w:hAnsiTheme="minorHAnsi" w:cstheme="minorHAnsi"/>
          <w:sz w:val="22"/>
          <w:szCs w:val="22"/>
        </w:rPr>
      </w:pPr>
    </w:p>
    <w:p w:rsidR="00C151EE" w:rsidRPr="006E2477" w:rsidRDefault="00FE506F" w:rsidP="00C151EE">
      <w:pPr>
        <w:tabs>
          <w:tab w:val="left" w:pos="2160"/>
        </w:tabs>
        <w:jc w:val="both"/>
        <w:rPr>
          <w:rFonts w:asciiTheme="minorHAnsi" w:hAnsiTheme="minorHAnsi" w:cstheme="minorHAnsi"/>
          <w:b/>
          <w:sz w:val="22"/>
          <w:szCs w:val="22"/>
          <w:u w:val="single"/>
        </w:rPr>
      </w:pPr>
      <w:r w:rsidRPr="006E2477">
        <w:rPr>
          <w:rFonts w:asciiTheme="minorHAnsi" w:hAnsiTheme="minorHAnsi" w:cstheme="minorHAnsi"/>
          <w:b/>
          <w:sz w:val="22"/>
          <w:szCs w:val="22"/>
          <w:u w:val="single"/>
        </w:rPr>
        <w:t>Professional Summary:</w:t>
      </w:r>
    </w:p>
    <w:p w:rsidR="00FF2DEE" w:rsidRPr="006E2477" w:rsidRDefault="00DB3E89" w:rsidP="00773BF6">
      <w:pPr>
        <w:pStyle w:val="Li"/>
        <w:numPr>
          <w:ilvl w:val="0"/>
          <w:numId w:val="15"/>
        </w:numPr>
        <w:jc w:val="both"/>
        <w:rPr>
          <w:rFonts w:asciiTheme="minorHAnsi" w:hAnsiTheme="minorHAnsi" w:cstheme="minorHAnsi"/>
          <w:sz w:val="22"/>
          <w:szCs w:val="22"/>
          <w:shd w:val="clear" w:color="auto" w:fill="auto"/>
          <w:lang w:val="en-US" w:eastAsia="en-US"/>
        </w:rPr>
      </w:pPr>
      <w:r w:rsidRPr="006E2477">
        <w:rPr>
          <w:rFonts w:asciiTheme="minorHAnsi" w:hAnsiTheme="minorHAnsi" w:cstheme="minorHAnsi"/>
          <w:sz w:val="22"/>
          <w:szCs w:val="22"/>
          <w:shd w:val="clear" w:color="auto" w:fill="auto"/>
          <w:lang w:val="en-US" w:eastAsia="en-US"/>
        </w:rPr>
        <w:t>Around seven</w:t>
      </w:r>
      <w:r w:rsidR="00C151EE" w:rsidRPr="006E2477">
        <w:rPr>
          <w:rFonts w:asciiTheme="minorHAnsi" w:hAnsiTheme="minorHAnsi" w:cstheme="minorHAnsi"/>
          <w:sz w:val="22"/>
          <w:szCs w:val="22"/>
          <w:shd w:val="clear" w:color="auto" w:fill="auto"/>
          <w:lang w:val="en-US" w:eastAsia="en-US"/>
        </w:rPr>
        <w:t xml:space="preserve"> yea</w:t>
      </w:r>
      <w:r w:rsidR="000E089C" w:rsidRPr="006E2477">
        <w:rPr>
          <w:rFonts w:asciiTheme="minorHAnsi" w:hAnsiTheme="minorHAnsi" w:cstheme="minorHAnsi"/>
          <w:sz w:val="22"/>
          <w:szCs w:val="22"/>
          <w:shd w:val="clear" w:color="auto" w:fill="auto"/>
          <w:lang w:val="en-US" w:eastAsia="en-US"/>
        </w:rPr>
        <w:t xml:space="preserve">rs of professional experience in Business Analysis </w:t>
      </w:r>
      <w:r w:rsidR="003351FB" w:rsidRPr="006E2477">
        <w:rPr>
          <w:rFonts w:asciiTheme="minorHAnsi" w:hAnsiTheme="minorHAnsi" w:cstheme="minorHAnsi"/>
          <w:sz w:val="22"/>
          <w:szCs w:val="22"/>
          <w:shd w:val="clear" w:color="auto" w:fill="auto"/>
          <w:lang w:val="en-US" w:eastAsia="en-US"/>
        </w:rPr>
        <w:t>with exposure to Healthcare and</w:t>
      </w:r>
      <w:r w:rsidR="00C151EE" w:rsidRPr="006E2477">
        <w:rPr>
          <w:rFonts w:asciiTheme="minorHAnsi" w:hAnsiTheme="minorHAnsi" w:cstheme="minorHAnsi"/>
          <w:sz w:val="22"/>
          <w:szCs w:val="22"/>
          <w:shd w:val="clear" w:color="auto" w:fill="auto"/>
          <w:lang w:val="en-US" w:eastAsia="en-US"/>
        </w:rPr>
        <w:t xml:space="preserve"> Insurance</w:t>
      </w:r>
      <w:r w:rsidR="003351FB" w:rsidRPr="006E2477">
        <w:rPr>
          <w:rFonts w:asciiTheme="minorHAnsi" w:hAnsiTheme="minorHAnsi" w:cstheme="minorHAnsi"/>
          <w:sz w:val="22"/>
          <w:szCs w:val="22"/>
          <w:shd w:val="clear" w:color="auto" w:fill="auto"/>
          <w:lang w:val="en-US" w:eastAsia="en-US"/>
        </w:rPr>
        <w:t xml:space="preserve"> Domain</w:t>
      </w:r>
      <w:r w:rsidR="00845192" w:rsidRPr="006E2477">
        <w:rPr>
          <w:rFonts w:asciiTheme="minorHAnsi" w:hAnsiTheme="minorHAnsi" w:cstheme="minorHAnsi"/>
          <w:sz w:val="22"/>
          <w:szCs w:val="22"/>
          <w:shd w:val="clear" w:color="auto" w:fill="auto"/>
          <w:lang w:val="en-US" w:eastAsia="en-US"/>
        </w:rPr>
        <w:t>s</w:t>
      </w:r>
      <w:r w:rsidR="003351FB" w:rsidRPr="006E2477">
        <w:rPr>
          <w:rFonts w:asciiTheme="minorHAnsi" w:hAnsiTheme="minorHAnsi" w:cstheme="minorHAnsi"/>
          <w:sz w:val="22"/>
          <w:szCs w:val="22"/>
          <w:shd w:val="clear" w:color="auto" w:fill="auto"/>
          <w:lang w:val="en-US" w:eastAsia="en-US"/>
        </w:rPr>
        <w:t>.</w:t>
      </w:r>
    </w:p>
    <w:p w:rsidR="00C151EE" w:rsidRPr="006E2477" w:rsidRDefault="00FF2DEE" w:rsidP="00773BF6">
      <w:pPr>
        <w:pStyle w:val="Li"/>
        <w:numPr>
          <w:ilvl w:val="0"/>
          <w:numId w:val="15"/>
        </w:numPr>
        <w:jc w:val="both"/>
        <w:rPr>
          <w:rFonts w:asciiTheme="minorHAnsi" w:hAnsiTheme="minorHAnsi" w:cstheme="minorHAnsi"/>
          <w:sz w:val="22"/>
          <w:szCs w:val="22"/>
          <w:shd w:val="clear" w:color="auto" w:fill="auto"/>
          <w:lang w:val="en-US" w:eastAsia="en-US"/>
        </w:rPr>
      </w:pPr>
      <w:r w:rsidRPr="006E2477">
        <w:rPr>
          <w:rFonts w:asciiTheme="minorHAnsi" w:hAnsiTheme="minorHAnsi" w:cstheme="minorHAnsi"/>
          <w:sz w:val="22"/>
          <w:szCs w:val="22"/>
          <w:shd w:val="clear" w:color="auto" w:fill="auto"/>
          <w:lang w:val="en-US" w:eastAsia="en-US"/>
        </w:rPr>
        <w:t>Excellent understanding of Software Development Life Cycle (SDLC) methodologies like Waterfall, Agile (SCRUM, RAD and RUP).</w:t>
      </w:r>
    </w:p>
    <w:p w:rsidR="00C151EE" w:rsidRPr="006E2477" w:rsidRDefault="00C151EE" w:rsidP="00773BF6">
      <w:pPr>
        <w:pStyle w:val="Li"/>
        <w:numPr>
          <w:ilvl w:val="0"/>
          <w:numId w:val="15"/>
        </w:numPr>
        <w:jc w:val="both"/>
        <w:rPr>
          <w:rFonts w:asciiTheme="minorHAnsi" w:hAnsiTheme="minorHAnsi" w:cstheme="minorHAnsi"/>
          <w:sz w:val="22"/>
          <w:szCs w:val="22"/>
          <w:shd w:val="clear" w:color="auto" w:fill="auto"/>
          <w:lang w:val="en-US" w:eastAsia="en-US"/>
        </w:rPr>
      </w:pPr>
      <w:r w:rsidRPr="006E2477">
        <w:rPr>
          <w:rFonts w:asciiTheme="minorHAnsi" w:hAnsiTheme="minorHAnsi" w:cstheme="minorHAnsi"/>
          <w:sz w:val="22"/>
          <w:szCs w:val="22"/>
          <w:shd w:val="clear" w:color="auto" w:fill="auto"/>
          <w:lang w:val="en-US" w:eastAsia="en-US"/>
        </w:rPr>
        <w:t>Experienced in communicating directly with Stakeholder</w:t>
      </w:r>
      <w:r w:rsidR="00845192" w:rsidRPr="006E2477">
        <w:rPr>
          <w:rFonts w:asciiTheme="minorHAnsi" w:hAnsiTheme="minorHAnsi" w:cstheme="minorHAnsi"/>
          <w:sz w:val="22"/>
          <w:szCs w:val="22"/>
          <w:shd w:val="clear" w:color="auto" w:fill="auto"/>
          <w:lang w:val="en-US" w:eastAsia="en-US"/>
        </w:rPr>
        <w:t>s</w:t>
      </w:r>
      <w:r w:rsidRPr="006E2477">
        <w:rPr>
          <w:rFonts w:asciiTheme="minorHAnsi" w:hAnsiTheme="minorHAnsi" w:cstheme="minorHAnsi"/>
          <w:sz w:val="22"/>
          <w:szCs w:val="22"/>
          <w:shd w:val="clear" w:color="auto" w:fill="auto"/>
          <w:lang w:val="en-US" w:eastAsia="en-US"/>
        </w:rPr>
        <w:t>, SME’s and end users to gather and translate requirements into detailed project development strate</w:t>
      </w:r>
      <w:r w:rsidR="00FF2DEE" w:rsidRPr="006E2477">
        <w:rPr>
          <w:rFonts w:asciiTheme="minorHAnsi" w:hAnsiTheme="minorHAnsi" w:cstheme="minorHAnsi"/>
          <w:sz w:val="22"/>
          <w:szCs w:val="22"/>
          <w:shd w:val="clear" w:color="auto" w:fill="auto"/>
          <w:lang w:val="en-US" w:eastAsia="en-US"/>
        </w:rPr>
        <w:t>gies for effective deployments.</w:t>
      </w:r>
    </w:p>
    <w:p w:rsidR="003351FB" w:rsidRPr="006E2477" w:rsidRDefault="00FF2DEE" w:rsidP="00773BF6">
      <w:pPr>
        <w:pStyle w:val="Li"/>
        <w:numPr>
          <w:ilvl w:val="0"/>
          <w:numId w:val="15"/>
        </w:numPr>
        <w:jc w:val="both"/>
        <w:rPr>
          <w:rFonts w:asciiTheme="minorHAnsi" w:hAnsiTheme="minorHAnsi" w:cstheme="minorHAnsi"/>
          <w:sz w:val="22"/>
          <w:szCs w:val="22"/>
          <w:shd w:val="clear" w:color="auto" w:fill="auto"/>
          <w:lang w:val="en-US" w:eastAsia="en-US"/>
        </w:rPr>
      </w:pPr>
      <w:r w:rsidRPr="006E2477">
        <w:rPr>
          <w:rFonts w:asciiTheme="minorHAnsi" w:hAnsiTheme="minorHAnsi" w:cstheme="minorHAnsi"/>
          <w:sz w:val="22"/>
          <w:szCs w:val="22"/>
          <w:shd w:val="clear" w:color="auto" w:fill="auto"/>
          <w:lang w:val="en-US" w:eastAsia="en-US"/>
        </w:rPr>
        <w:t>Excellent analytical skills in understanding the business process (AS-IS and TO-BE), understanding the functional requirements and translating them to system requirement specifications.</w:t>
      </w:r>
    </w:p>
    <w:p w:rsidR="00C151EE" w:rsidRPr="006E2477" w:rsidRDefault="00CE386F" w:rsidP="00773BF6">
      <w:pPr>
        <w:pStyle w:val="Li"/>
        <w:numPr>
          <w:ilvl w:val="0"/>
          <w:numId w:val="15"/>
        </w:numPr>
        <w:jc w:val="both"/>
        <w:rPr>
          <w:rFonts w:asciiTheme="minorHAnsi" w:hAnsiTheme="minorHAnsi" w:cstheme="minorHAnsi"/>
          <w:sz w:val="22"/>
          <w:szCs w:val="22"/>
          <w:shd w:val="clear" w:color="auto" w:fill="auto"/>
          <w:lang w:val="en-US" w:eastAsia="en-US"/>
        </w:rPr>
      </w:pPr>
      <w:r w:rsidRPr="006E2477">
        <w:rPr>
          <w:rFonts w:asciiTheme="minorHAnsi" w:hAnsiTheme="minorHAnsi" w:cstheme="minorHAnsi"/>
          <w:sz w:val="22"/>
          <w:szCs w:val="22"/>
          <w:shd w:val="clear" w:color="auto" w:fill="auto"/>
          <w:lang w:val="en-US" w:eastAsia="en-US"/>
        </w:rPr>
        <w:t>Used e</w:t>
      </w:r>
      <w:r w:rsidR="00C151EE" w:rsidRPr="006E2477">
        <w:rPr>
          <w:rFonts w:asciiTheme="minorHAnsi" w:hAnsiTheme="minorHAnsi" w:cstheme="minorHAnsi"/>
          <w:sz w:val="22"/>
          <w:szCs w:val="22"/>
          <w:shd w:val="clear" w:color="auto" w:fill="auto"/>
          <w:lang w:val="en-US" w:eastAsia="en-US"/>
        </w:rPr>
        <w:t>licitation techniques like interviewing, questionnaires, brainstorming, focus groups, prototyping, cost/benefit ana</w:t>
      </w:r>
      <w:r w:rsidRPr="006E2477">
        <w:rPr>
          <w:rFonts w:asciiTheme="minorHAnsi" w:hAnsiTheme="minorHAnsi" w:cstheme="minorHAnsi"/>
          <w:sz w:val="22"/>
          <w:szCs w:val="22"/>
          <w:shd w:val="clear" w:color="auto" w:fill="auto"/>
          <w:lang w:val="en-US" w:eastAsia="en-US"/>
        </w:rPr>
        <w:t>lysis and risk analysis. Leaded</w:t>
      </w:r>
      <w:r w:rsidR="00C151EE" w:rsidRPr="006E2477">
        <w:rPr>
          <w:rFonts w:asciiTheme="minorHAnsi" w:hAnsiTheme="minorHAnsi" w:cstheme="minorHAnsi"/>
          <w:sz w:val="22"/>
          <w:szCs w:val="22"/>
          <w:shd w:val="clear" w:color="auto" w:fill="auto"/>
          <w:lang w:val="en-US" w:eastAsia="en-US"/>
        </w:rPr>
        <w:t>JAD sessions to reduce time spent in moving information between stakeholders and team member.</w:t>
      </w:r>
    </w:p>
    <w:p w:rsidR="00C151EE" w:rsidRPr="006E2477" w:rsidRDefault="00C151EE" w:rsidP="00773BF6">
      <w:pPr>
        <w:pStyle w:val="Li"/>
        <w:numPr>
          <w:ilvl w:val="0"/>
          <w:numId w:val="15"/>
        </w:numPr>
        <w:jc w:val="both"/>
        <w:rPr>
          <w:rFonts w:asciiTheme="minorHAnsi" w:hAnsiTheme="minorHAnsi" w:cstheme="minorHAnsi"/>
          <w:sz w:val="22"/>
          <w:szCs w:val="22"/>
          <w:shd w:val="clear" w:color="auto" w:fill="auto"/>
          <w:lang w:val="en-US" w:eastAsia="en-US"/>
        </w:rPr>
      </w:pPr>
      <w:r w:rsidRPr="006E2477">
        <w:rPr>
          <w:rFonts w:asciiTheme="minorHAnsi" w:hAnsiTheme="minorHAnsi" w:cstheme="minorHAnsi"/>
          <w:sz w:val="22"/>
          <w:szCs w:val="22"/>
          <w:shd w:val="clear" w:color="auto" w:fill="auto"/>
          <w:lang w:val="en-US" w:eastAsia="en-US"/>
        </w:rPr>
        <w:t xml:space="preserve">Extensive skills in developing Use Case diagrams, Sequence diagrams and Class diagrams.    </w:t>
      </w:r>
    </w:p>
    <w:p w:rsidR="00C151EE" w:rsidRPr="006E2477" w:rsidRDefault="00977EA2" w:rsidP="00773BF6">
      <w:pPr>
        <w:pStyle w:val="Li"/>
        <w:numPr>
          <w:ilvl w:val="0"/>
          <w:numId w:val="15"/>
        </w:numPr>
        <w:jc w:val="both"/>
        <w:rPr>
          <w:rFonts w:asciiTheme="minorHAnsi" w:hAnsiTheme="minorHAnsi" w:cstheme="minorHAnsi"/>
          <w:sz w:val="22"/>
          <w:szCs w:val="22"/>
          <w:shd w:val="clear" w:color="auto" w:fill="auto"/>
          <w:lang w:val="en-US" w:eastAsia="en-US"/>
        </w:rPr>
      </w:pPr>
      <w:r w:rsidRPr="006E2477">
        <w:rPr>
          <w:rFonts w:asciiTheme="minorHAnsi" w:hAnsiTheme="minorHAnsi" w:cstheme="minorHAnsi"/>
          <w:sz w:val="22"/>
          <w:szCs w:val="22"/>
          <w:shd w:val="clear" w:color="auto" w:fill="auto"/>
          <w:lang w:val="en-US" w:eastAsia="en-US"/>
        </w:rPr>
        <w:t xml:space="preserve">Proficient </w:t>
      </w:r>
      <w:r w:rsidR="00C151EE" w:rsidRPr="006E2477">
        <w:rPr>
          <w:rFonts w:asciiTheme="minorHAnsi" w:hAnsiTheme="minorHAnsi" w:cstheme="minorHAnsi"/>
          <w:sz w:val="22"/>
          <w:szCs w:val="22"/>
          <w:shd w:val="clear" w:color="auto" w:fill="auto"/>
          <w:lang w:val="en-US" w:eastAsia="en-US"/>
        </w:rPr>
        <w:t>in writing Business Requirement Documents (BRD), Functional Requirement Documents (FRD) and Requirement Traceability Matrix (RTM).</w:t>
      </w:r>
    </w:p>
    <w:p w:rsidR="00196674" w:rsidRPr="006E2477" w:rsidRDefault="00196674" w:rsidP="00773BF6">
      <w:pPr>
        <w:pStyle w:val="Li"/>
        <w:numPr>
          <w:ilvl w:val="0"/>
          <w:numId w:val="15"/>
        </w:numPr>
        <w:jc w:val="both"/>
        <w:rPr>
          <w:rFonts w:asciiTheme="minorHAnsi" w:hAnsiTheme="minorHAnsi" w:cstheme="minorHAnsi"/>
          <w:sz w:val="22"/>
          <w:szCs w:val="22"/>
          <w:shd w:val="clear" w:color="auto" w:fill="auto"/>
          <w:lang w:val="en-US" w:eastAsia="en-US"/>
        </w:rPr>
      </w:pPr>
      <w:r w:rsidRPr="006E2477">
        <w:rPr>
          <w:rFonts w:asciiTheme="minorHAnsi" w:hAnsiTheme="minorHAnsi" w:cstheme="minorHAnsi"/>
          <w:sz w:val="22"/>
          <w:szCs w:val="22"/>
        </w:rPr>
        <w:t xml:space="preserve">Strong knowledge on </w:t>
      </w:r>
      <w:r w:rsidRPr="006E2477">
        <w:rPr>
          <w:rFonts w:asciiTheme="minorHAnsi" w:hAnsiTheme="minorHAnsi" w:cstheme="minorHAnsi"/>
          <w:bCs/>
          <w:sz w:val="22"/>
          <w:szCs w:val="22"/>
        </w:rPr>
        <w:t>HIPAA</w:t>
      </w:r>
      <w:r w:rsidRPr="006E2477">
        <w:rPr>
          <w:rFonts w:asciiTheme="minorHAnsi" w:hAnsiTheme="minorHAnsi" w:cstheme="minorHAnsi"/>
          <w:sz w:val="22"/>
          <w:szCs w:val="22"/>
        </w:rPr>
        <w:t xml:space="preserve"> standards </w:t>
      </w:r>
      <w:r w:rsidRPr="006E2477">
        <w:rPr>
          <w:rFonts w:asciiTheme="minorHAnsi" w:hAnsiTheme="minorHAnsi" w:cstheme="minorHAnsi"/>
          <w:bCs/>
          <w:sz w:val="22"/>
          <w:szCs w:val="22"/>
        </w:rPr>
        <w:t>4010 &amp; 5010, ICD-9,ICD-10, , CMS,</w:t>
      </w:r>
      <w:r w:rsidRPr="006E2477">
        <w:rPr>
          <w:rFonts w:asciiTheme="minorHAnsi" w:hAnsiTheme="minorHAnsi" w:cstheme="minorHAnsi"/>
          <w:bCs/>
          <w:iCs/>
          <w:sz w:val="22"/>
          <w:szCs w:val="22"/>
        </w:rPr>
        <w:t xml:space="preserve"> EDI,</w:t>
      </w:r>
      <w:r w:rsidRPr="006E2477">
        <w:rPr>
          <w:rFonts w:asciiTheme="minorHAnsi" w:hAnsiTheme="minorHAnsi" w:cstheme="minorHAnsi"/>
          <w:bCs/>
          <w:sz w:val="22"/>
          <w:szCs w:val="22"/>
        </w:rPr>
        <w:t xml:space="preserve"> FACETS, </w:t>
      </w:r>
      <w:r w:rsidRPr="006E2477">
        <w:rPr>
          <w:rFonts w:asciiTheme="minorHAnsi" w:hAnsiTheme="minorHAnsi" w:cstheme="minorHAnsi"/>
          <w:sz w:val="22"/>
          <w:szCs w:val="22"/>
        </w:rPr>
        <w:t>HL7, HIX (Health Insurance Exchange), EMR/EHR, Health Care Reform and Patient Protection and Affordable Care Act (PPACA</w:t>
      </w:r>
      <w:r w:rsidRPr="006E2477">
        <w:rPr>
          <w:rFonts w:asciiTheme="minorHAnsi" w:hAnsiTheme="minorHAnsi" w:cstheme="minorHAnsi"/>
          <w:sz w:val="22"/>
          <w:szCs w:val="22"/>
          <w:lang w:val="en-US"/>
        </w:rPr>
        <w:t>).</w:t>
      </w:r>
    </w:p>
    <w:p w:rsidR="00C151EE" w:rsidRPr="006E2477" w:rsidRDefault="00977EA2" w:rsidP="00773BF6">
      <w:pPr>
        <w:pStyle w:val="Li"/>
        <w:numPr>
          <w:ilvl w:val="0"/>
          <w:numId w:val="15"/>
        </w:numPr>
        <w:jc w:val="both"/>
        <w:rPr>
          <w:rFonts w:asciiTheme="minorHAnsi" w:hAnsiTheme="minorHAnsi" w:cstheme="minorHAnsi"/>
          <w:sz w:val="22"/>
          <w:szCs w:val="22"/>
          <w:shd w:val="clear" w:color="auto" w:fill="auto"/>
          <w:lang w:val="en-US" w:eastAsia="en-US"/>
        </w:rPr>
      </w:pPr>
      <w:r w:rsidRPr="006E2477">
        <w:rPr>
          <w:rFonts w:asciiTheme="minorHAnsi" w:hAnsiTheme="minorHAnsi" w:cstheme="minorHAnsi"/>
          <w:sz w:val="22"/>
          <w:szCs w:val="22"/>
          <w:shd w:val="clear" w:color="auto" w:fill="auto"/>
          <w:lang w:val="en-US" w:eastAsia="en-US"/>
        </w:rPr>
        <w:t>Strong</w:t>
      </w:r>
      <w:r w:rsidR="00C151EE" w:rsidRPr="006E2477">
        <w:rPr>
          <w:rFonts w:asciiTheme="minorHAnsi" w:hAnsiTheme="minorHAnsi" w:cstheme="minorHAnsi"/>
          <w:sz w:val="22"/>
          <w:szCs w:val="22"/>
          <w:shd w:val="clear" w:color="auto" w:fill="auto"/>
          <w:lang w:val="en-US" w:eastAsia="en-US"/>
        </w:rPr>
        <w:t xml:space="preserve"> knowledge of Health Insurance Plans (Medicare Part A, B, C and D), managed care concepts (Medicaid and Medicare), billing experience within life and disability in health plans with thorough understanding of CPT coding, CMS-1500 claim forms and reimbursement forms</w:t>
      </w:r>
      <w:r w:rsidR="00DC2B7D" w:rsidRPr="006E2477">
        <w:rPr>
          <w:rFonts w:asciiTheme="minorHAnsi" w:hAnsiTheme="minorHAnsi" w:cstheme="minorHAnsi"/>
          <w:sz w:val="22"/>
          <w:szCs w:val="22"/>
          <w:shd w:val="clear" w:color="auto" w:fill="auto"/>
          <w:lang w:val="en-US" w:eastAsia="en-US"/>
        </w:rPr>
        <w:t>.</w:t>
      </w:r>
    </w:p>
    <w:p w:rsidR="00196674" w:rsidRPr="006E2477" w:rsidRDefault="0098537F" w:rsidP="00773BF6">
      <w:pPr>
        <w:pStyle w:val="Li"/>
        <w:numPr>
          <w:ilvl w:val="0"/>
          <w:numId w:val="15"/>
        </w:numPr>
        <w:jc w:val="both"/>
        <w:rPr>
          <w:rFonts w:asciiTheme="minorHAnsi" w:hAnsiTheme="minorHAnsi" w:cstheme="minorHAnsi"/>
          <w:sz w:val="22"/>
          <w:szCs w:val="22"/>
          <w:shd w:val="clear" w:color="auto" w:fill="auto"/>
          <w:lang w:val="en-US" w:eastAsia="en-US"/>
        </w:rPr>
      </w:pPr>
      <w:r w:rsidRPr="006E2477">
        <w:rPr>
          <w:rFonts w:asciiTheme="minorHAnsi" w:hAnsiTheme="minorHAnsi" w:cstheme="minorHAnsi"/>
          <w:sz w:val="22"/>
          <w:szCs w:val="22"/>
          <w:shd w:val="clear" w:color="auto" w:fill="auto"/>
          <w:lang w:val="en-US" w:eastAsia="en-US"/>
        </w:rPr>
        <w:t>Strong</w:t>
      </w:r>
      <w:r w:rsidR="00196674" w:rsidRPr="006E2477">
        <w:rPr>
          <w:rFonts w:asciiTheme="minorHAnsi" w:hAnsiTheme="minorHAnsi" w:cstheme="minorHAnsi"/>
          <w:sz w:val="22"/>
          <w:szCs w:val="22"/>
          <w:shd w:val="clear" w:color="auto" w:fill="auto"/>
          <w:lang w:val="en-US" w:eastAsia="en-US"/>
        </w:rPr>
        <w:t xml:space="preserve"> knowledge of HIPAA standards, EDI (Electronic data interchange) Transaction syntax such as ANSI X12</w:t>
      </w:r>
      <w:r w:rsidR="00DC2B7D" w:rsidRPr="006E2477">
        <w:rPr>
          <w:rFonts w:asciiTheme="minorHAnsi" w:hAnsiTheme="minorHAnsi" w:cstheme="minorHAnsi"/>
          <w:sz w:val="22"/>
          <w:szCs w:val="22"/>
          <w:shd w:val="clear" w:color="auto" w:fill="auto"/>
          <w:lang w:val="en-US" w:eastAsia="en-US"/>
        </w:rPr>
        <w:t>.</w:t>
      </w:r>
    </w:p>
    <w:p w:rsidR="00196674" w:rsidRPr="006E2477" w:rsidRDefault="003351FB" w:rsidP="00773BF6">
      <w:pPr>
        <w:numPr>
          <w:ilvl w:val="0"/>
          <w:numId w:val="15"/>
        </w:numPr>
        <w:spacing w:line="276" w:lineRule="auto"/>
        <w:jc w:val="both"/>
        <w:rPr>
          <w:rFonts w:asciiTheme="minorHAnsi" w:hAnsiTheme="minorHAnsi" w:cstheme="minorHAnsi"/>
          <w:bCs/>
          <w:iCs/>
          <w:sz w:val="22"/>
          <w:szCs w:val="22"/>
        </w:rPr>
      </w:pPr>
      <w:r w:rsidRPr="006E2477">
        <w:rPr>
          <w:rFonts w:asciiTheme="minorHAnsi" w:hAnsiTheme="minorHAnsi" w:cstheme="minorHAnsi"/>
          <w:sz w:val="22"/>
          <w:szCs w:val="22"/>
        </w:rPr>
        <w:t xml:space="preserve">Worked on different </w:t>
      </w:r>
      <w:r w:rsidRPr="006E2477">
        <w:rPr>
          <w:rFonts w:asciiTheme="minorHAnsi" w:hAnsiTheme="minorHAnsi" w:cstheme="minorHAnsi"/>
          <w:bCs/>
          <w:sz w:val="22"/>
          <w:szCs w:val="22"/>
        </w:rPr>
        <w:t>EDI</w:t>
      </w:r>
      <w:r w:rsidRPr="006E2477">
        <w:rPr>
          <w:rFonts w:asciiTheme="minorHAnsi" w:hAnsiTheme="minorHAnsi" w:cstheme="minorHAnsi"/>
          <w:sz w:val="22"/>
          <w:szCs w:val="22"/>
        </w:rPr>
        <w:t xml:space="preserve"> healthcare transactions like</w:t>
      </w:r>
      <w:r w:rsidRPr="006E2477">
        <w:rPr>
          <w:rFonts w:asciiTheme="minorHAnsi" w:hAnsiTheme="minorHAnsi" w:cstheme="minorHAnsi"/>
          <w:bCs/>
          <w:sz w:val="22"/>
          <w:szCs w:val="22"/>
        </w:rPr>
        <w:t xml:space="preserve"> 837 </w:t>
      </w:r>
      <w:r w:rsidR="008A3782" w:rsidRPr="006E2477">
        <w:rPr>
          <w:rFonts w:asciiTheme="minorHAnsi" w:hAnsiTheme="minorHAnsi" w:cstheme="minorHAnsi"/>
          <w:sz w:val="22"/>
          <w:szCs w:val="22"/>
        </w:rPr>
        <w:t>for submitting C</w:t>
      </w:r>
      <w:r w:rsidRPr="006E2477">
        <w:rPr>
          <w:rFonts w:asciiTheme="minorHAnsi" w:hAnsiTheme="minorHAnsi" w:cstheme="minorHAnsi"/>
          <w:sz w:val="22"/>
          <w:szCs w:val="22"/>
        </w:rPr>
        <w:t>laims, 835</w:t>
      </w:r>
      <w:r w:rsidR="008A3782" w:rsidRPr="006E2477">
        <w:rPr>
          <w:rFonts w:asciiTheme="minorHAnsi" w:hAnsiTheme="minorHAnsi" w:cstheme="minorHAnsi"/>
          <w:sz w:val="22"/>
          <w:szCs w:val="22"/>
        </w:rPr>
        <w:t xml:space="preserve"> for P</w:t>
      </w:r>
      <w:r w:rsidRPr="006E2477">
        <w:rPr>
          <w:rFonts w:asciiTheme="minorHAnsi" w:hAnsiTheme="minorHAnsi" w:cstheme="minorHAnsi"/>
          <w:sz w:val="22"/>
          <w:szCs w:val="22"/>
        </w:rPr>
        <w:t xml:space="preserve">ayments, </w:t>
      </w:r>
      <w:r w:rsidRPr="006E2477">
        <w:rPr>
          <w:rFonts w:asciiTheme="minorHAnsi" w:hAnsiTheme="minorHAnsi" w:cstheme="minorHAnsi"/>
          <w:bCs/>
          <w:sz w:val="22"/>
          <w:szCs w:val="22"/>
        </w:rPr>
        <w:t>834</w:t>
      </w:r>
      <w:r w:rsidR="008A3782" w:rsidRPr="006E2477">
        <w:rPr>
          <w:rFonts w:asciiTheme="minorHAnsi" w:hAnsiTheme="minorHAnsi" w:cstheme="minorHAnsi"/>
          <w:sz w:val="22"/>
          <w:szCs w:val="22"/>
        </w:rPr>
        <w:t xml:space="preserve"> for E</w:t>
      </w:r>
      <w:r w:rsidRPr="006E2477">
        <w:rPr>
          <w:rFonts w:asciiTheme="minorHAnsi" w:hAnsiTheme="minorHAnsi" w:cstheme="minorHAnsi"/>
          <w:sz w:val="22"/>
          <w:szCs w:val="22"/>
        </w:rPr>
        <w:t>nrollment</w:t>
      </w:r>
      <w:r w:rsidR="008A3782" w:rsidRPr="006E2477">
        <w:rPr>
          <w:rFonts w:asciiTheme="minorHAnsi" w:hAnsiTheme="minorHAnsi" w:cstheme="minorHAnsi"/>
          <w:sz w:val="22"/>
          <w:szCs w:val="22"/>
        </w:rPr>
        <w:t xml:space="preserve"> and Benefits</w:t>
      </w:r>
      <w:r w:rsidRPr="006E2477">
        <w:rPr>
          <w:rFonts w:asciiTheme="minorHAnsi" w:hAnsiTheme="minorHAnsi" w:cstheme="minorHAnsi"/>
          <w:sz w:val="22"/>
          <w:szCs w:val="22"/>
        </w:rPr>
        <w:t xml:space="preserve">, </w:t>
      </w:r>
      <w:r w:rsidRPr="006E2477">
        <w:rPr>
          <w:rFonts w:asciiTheme="minorHAnsi" w:hAnsiTheme="minorHAnsi" w:cstheme="minorHAnsi"/>
          <w:bCs/>
          <w:sz w:val="22"/>
          <w:szCs w:val="22"/>
        </w:rPr>
        <w:t>270/271</w:t>
      </w:r>
      <w:r w:rsidRPr="006E2477">
        <w:rPr>
          <w:rFonts w:asciiTheme="minorHAnsi" w:hAnsiTheme="minorHAnsi" w:cstheme="minorHAnsi"/>
          <w:sz w:val="22"/>
          <w:szCs w:val="22"/>
        </w:rPr>
        <w:t xml:space="preserve"> for </w:t>
      </w:r>
      <w:r w:rsidR="008A3782" w:rsidRPr="006E2477">
        <w:rPr>
          <w:rFonts w:asciiTheme="minorHAnsi" w:hAnsiTheme="minorHAnsi" w:cstheme="minorHAnsi"/>
          <w:sz w:val="22"/>
          <w:szCs w:val="22"/>
        </w:rPr>
        <w:t>H</w:t>
      </w:r>
      <w:r w:rsidR="00827021" w:rsidRPr="006E2477">
        <w:rPr>
          <w:rFonts w:asciiTheme="minorHAnsi" w:hAnsiTheme="minorHAnsi" w:cstheme="minorHAnsi"/>
          <w:sz w:val="22"/>
          <w:szCs w:val="22"/>
        </w:rPr>
        <w:t>ealth</w:t>
      </w:r>
      <w:r w:rsidRPr="006E2477">
        <w:rPr>
          <w:rFonts w:asciiTheme="minorHAnsi" w:hAnsiTheme="minorHAnsi" w:cstheme="minorHAnsi"/>
          <w:sz w:val="22"/>
          <w:szCs w:val="22"/>
        </w:rPr>
        <w:t>care</w:t>
      </w:r>
      <w:r w:rsidR="00827021" w:rsidRPr="006E2477">
        <w:rPr>
          <w:rFonts w:asciiTheme="minorHAnsi" w:hAnsiTheme="minorHAnsi" w:cstheme="minorHAnsi"/>
          <w:sz w:val="22"/>
          <w:szCs w:val="22"/>
        </w:rPr>
        <w:t>B</w:t>
      </w:r>
      <w:r w:rsidRPr="006E2477">
        <w:rPr>
          <w:rFonts w:asciiTheme="minorHAnsi" w:hAnsiTheme="minorHAnsi" w:cstheme="minorHAnsi"/>
          <w:sz w:val="22"/>
          <w:szCs w:val="22"/>
        </w:rPr>
        <w:t xml:space="preserve">enefits and </w:t>
      </w:r>
      <w:r w:rsidR="00827021" w:rsidRPr="006E2477">
        <w:rPr>
          <w:rFonts w:asciiTheme="minorHAnsi" w:hAnsiTheme="minorHAnsi" w:cstheme="minorHAnsi"/>
          <w:sz w:val="22"/>
          <w:szCs w:val="22"/>
        </w:rPr>
        <w:t>E</w:t>
      </w:r>
      <w:r w:rsidR="006019B9" w:rsidRPr="006E2477">
        <w:rPr>
          <w:rFonts w:asciiTheme="minorHAnsi" w:hAnsiTheme="minorHAnsi" w:cstheme="minorHAnsi"/>
          <w:sz w:val="22"/>
          <w:szCs w:val="22"/>
        </w:rPr>
        <w:t xml:space="preserve">nrollment </w:t>
      </w:r>
      <w:r w:rsidR="00827021" w:rsidRPr="006E2477">
        <w:rPr>
          <w:rFonts w:asciiTheme="minorHAnsi" w:hAnsiTheme="minorHAnsi" w:cstheme="minorHAnsi"/>
          <w:sz w:val="22"/>
          <w:szCs w:val="22"/>
        </w:rPr>
        <w:t>E</w:t>
      </w:r>
      <w:r w:rsidRPr="006E2477">
        <w:rPr>
          <w:rFonts w:asciiTheme="minorHAnsi" w:hAnsiTheme="minorHAnsi" w:cstheme="minorHAnsi"/>
          <w:sz w:val="22"/>
          <w:szCs w:val="22"/>
        </w:rPr>
        <w:t xml:space="preserve">ligibility, </w:t>
      </w:r>
      <w:r w:rsidRPr="006E2477">
        <w:rPr>
          <w:rFonts w:asciiTheme="minorHAnsi" w:hAnsiTheme="minorHAnsi" w:cstheme="minorHAnsi"/>
          <w:bCs/>
          <w:sz w:val="22"/>
          <w:szCs w:val="22"/>
        </w:rPr>
        <w:t>276/ 277</w:t>
      </w:r>
      <w:r w:rsidR="008A3782" w:rsidRPr="006E2477">
        <w:rPr>
          <w:rFonts w:asciiTheme="minorHAnsi" w:hAnsiTheme="minorHAnsi" w:cstheme="minorHAnsi"/>
          <w:sz w:val="22"/>
          <w:szCs w:val="22"/>
        </w:rPr>
        <w:t xml:space="preserve"> for Claim S</w:t>
      </w:r>
      <w:r w:rsidRPr="006E2477">
        <w:rPr>
          <w:rFonts w:asciiTheme="minorHAnsi" w:hAnsiTheme="minorHAnsi" w:cstheme="minorHAnsi"/>
          <w:sz w:val="22"/>
          <w:szCs w:val="22"/>
        </w:rPr>
        <w:t xml:space="preserve">tatus and 278 for </w:t>
      </w:r>
      <w:r w:rsidR="00827021" w:rsidRPr="006E2477">
        <w:rPr>
          <w:rFonts w:asciiTheme="minorHAnsi" w:hAnsiTheme="minorHAnsi" w:cstheme="minorHAnsi"/>
          <w:sz w:val="22"/>
          <w:szCs w:val="22"/>
        </w:rPr>
        <w:t>Referral</w:t>
      </w:r>
      <w:r w:rsidR="008A3782" w:rsidRPr="006E2477">
        <w:rPr>
          <w:rFonts w:asciiTheme="minorHAnsi" w:hAnsiTheme="minorHAnsi" w:cstheme="minorHAnsi"/>
          <w:sz w:val="22"/>
          <w:szCs w:val="22"/>
        </w:rPr>
        <w:t>.</w:t>
      </w:r>
    </w:p>
    <w:p w:rsidR="00802391" w:rsidRPr="006E2477" w:rsidRDefault="00802391" w:rsidP="00773BF6">
      <w:pPr>
        <w:numPr>
          <w:ilvl w:val="0"/>
          <w:numId w:val="15"/>
        </w:numPr>
        <w:tabs>
          <w:tab w:val="left" w:pos="360"/>
        </w:tabs>
        <w:autoSpaceDE w:val="0"/>
        <w:autoSpaceDN w:val="0"/>
        <w:adjustRightInd w:val="0"/>
        <w:spacing w:line="276" w:lineRule="auto"/>
        <w:rPr>
          <w:rFonts w:asciiTheme="minorHAnsi" w:hAnsiTheme="minorHAnsi" w:cstheme="minorHAnsi"/>
          <w:sz w:val="22"/>
          <w:szCs w:val="22"/>
        </w:rPr>
      </w:pPr>
      <w:r w:rsidRPr="006E2477">
        <w:rPr>
          <w:rFonts w:asciiTheme="minorHAnsi" w:hAnsiTheme="minorHAnsi" w:cstheme="minorHAnsi"/>
          <w:sz w:val="22"/>
          <w:szCs w:val="22"/>
        </w:rPr>
        <w:t>Experience</w:t>
      </w:r>
      <w:r w:rsidR="00CE386F" w:rsidRPr="006E2477">
        <w:rPr>
          <w:rFonts w:asciiTheme="minorHAnsi" w:hAnsiTheme="minorHAnsi" w:cstheme="minorHAnsi"/>
          <w:sz w:val="22"/>
          <w:szCs w:val="22"/>
        </w:rPr>
        <w:t>d</w:t>
      </w:r>
      <w:r w:rsidRPr="006E2477">
        <w:rPr>
          <w:rFonts w:asciiTheme="minorHAnsi" w:hAnsiTheme="minorHAnsi" w:cstheme="minorHAnsi"/>
          <w:sz w:val="22"/>
          <w:szCs w:val="22"/>
        </w:rPr>
        <w:t xml:space="preserve"> in User Acceptance Testing, Back End and System Level Load and Stress Testing for many types of applications including web and client-server applications. </w:t>
      </w:r>
    </w:p>
    <w:p w:rsidR="000E089C" w:rsidRPr="006E2477" w:rsidRDefault="000E089C" w:rsidP="00773BF6">
      <w:pPr>
        <w:numPr>
          <w:ilvl w:val="0"/>
          <w:numId w:val="15"/>
        </w:numPr>
        <w:tabs>
          <w:tab w:val="left" w:pos="360"/>
        </w:tabs>
        <w:autoSpaceDE w:val="0"/>
        <w:autoSpaceDN w:val="0"/>
        <w:adjustRightInd w:val="0"/>
        <w:spacing w:line="276" w:lineRule="auto"/>
        <w:rPr>
          <w:rFonts w:asciiTheme="minorHAnsi" w:hAnsiTheme="minorHAnsi" w:cstheme="minorHAnsi"/>
          <w:sz w:val="22"/>
          <w:szCs w:val="22"/>
        </w:rPr>
      </w:pPr>
      <w:r w:rsidRPr="006E2477">
        <w:rPr>
          <w:rFonts w:asciiTheme="minorHAnsi" w:hAnsiTheme="minorHAnsi" w:cstheme="minorHAnsi"/>
          <w:sz w:val="22"/>
          <w:szCs w:val="22"/>
        </w:rPr>
        <w:t>Experience</w:t>
      </w:r>
      <w:r w:rsidR="00CE386F" w:rsidRPr="006E2477">
        <w:rPr>
          <w:rFonts w:asciiTheme="minorHAnsi" w:hAnsiTheme="minorHAnsi" w:cstheme="minorHAnsi"/>
          <w:sz w:val="22"/>
          <w:szCs w:val="22"/>
        </w:rPr>
        <w:t>d</w:t>
      </w:r>
      <w:r w:rsidRPr="006E2477">
        <w:rPr>
          <w:rFonts w:asciiTheme="minorHAnsi" w:hAnsiTheme="minorHAnsi" w:cstheme="minorHAnsi"/>
          <w:sz w:val="22"/>
          <w:szCs w:val="22"/>
        </w:rPr>
        <w:t xml:space="preserve"> in documenting test requirements, test cases and Batch interface documents.</w:t>
      </w:r>
    </w:p>
    <w:p w:rsidR="00196674" w:rsidRPr="006E2477" w:rsidRDefault="00196674" w:rsidP="00773BF6">
      <w:pPr>
        <w:numPr>
          <w:ilvl w:val="0"/>
          <w:numId w:val="15"/>
        </w:numPr>
        <w:tabs>
          <w:tab w:val="left" w:pos="360"/>
        </w:tabs>
        <w:autoSpaceDE w:val="0"/>
        <w:autoSpaceDN w:val="0"/>
        <w:adjustRightInd w:val="0"/>
        <w:spacing w:line="276" w:lineRule="auto"/>
        <w:rPr>
          <w:rFonts w:asciiTheme="minorHAnsi" w:hAnsiTheme="minorHAnsi" w:cstheme="minorHAnsi"/>
          <w:sz w:val="22"/>
          <w:szCs w:val="22"/>
        </w:rPr>
      </w:pPr>
      <w:r w:rsidRPr="006E2477">
        <w:rPr>
          <w:rFonts w:asciiTheme="minorHAnsi" w:hAnsiTheme="minorHAnsi" w:cstheme="minorHAnsi"/>
          <w:sz w:val="22"/>
          <w:szCs w:val="22"/>
        </w:rPr>
        <w:t>Performed Data Analysis by studying Data migration, Process mapping, Data integration, Data quality.</w:t>
      </w:r>
    </w:p>
    <w:p w:rsidR="00802391" w:rsidRPr="006E2477" w:rsidRDefault="00802391" w:rsidP="00773BF6">
      <w:pPr>
        <w:numPr>
          <w:ilvl w:val="0"/>
          <w:numId w:val="15"/>
        </w:numPr>
        <w:tabs>
          <w:tab w:val="left" w:pos="360"/>
        </w:tabs>
        <w:autoSpaceDE w:val="0"/>
        <w:autoSpaceDN w:val="0"/>
        <w:adjustRightInd w:val="0"/>
        <w:spacing w:line="276" w:lineRule="auto"/>
        <w:rPr>
          <w:rFonts w:asciiTheme="minorHAnsi" w:hAnsiTheme="minorHAnsi" w:cstheme="minorHAnsi"/>
          <w:sz w:val="22"/>
          <w:szCs w:val="22"/>
        </w:rPr>
      </w:pPr>
      <w:r w:rsidRPr="006E2477">
        <w:rPr>
          <w:rFonts w:asciiTheme="minorHAnsi" w:hAnsiTheme="minorHAnsi" w:cstheme="minorHAnsi"/>
          <w:sz w:val="22"/>
          <w:szCs w:val="22"/>
        </w:rPr>
        <w:t xml:space="preserve">Strong </w:t>
      </w:r>
      <w:r w:rsidRPr="006E2477">
        <w:rPr>
          <w:rFonts w:asciiTheme="minorHAnsi" w:hAnsiTheme="minorHAnsi" w:cstheme="minorHAnsi"/>
          <w:bCs/>
          <w:sz w:val="22"/>
          <w:szCs w:val="22"/>
        </w:rPr>
        <w:t>SQL skills</w:t>
      </w:r>
      <w:r w:rsidRPr="006E2477">
        <w:rPr>
          <w:rFonts w:asciiTheme="minorHAnsi" w:hAnsiTheme="minorHAnsi" w:cstheme="minorHAnsi"/>
          <w:sz w:val="22"/>
          <w:szCs w:val="22"/>
        </w:rPr>
        <w:t xml:space="preserve"> with solid understanding of </w:t>
      </w:r>
      <w:r w:rsidRPr="006E2477">
        <w:rPr>
          <w:rFonts w:asciiTheme="minorHAnsi" w:hAnsiTheme="minorHAnsi" w:cstheme="minorHAnsi"/>
          <w:bCs/>
          <w:sz w:val="22"/>
          <w:szCs w:val="22"/>
        </w:rPr>
        <w:t>Databases</w:t>
      </w:r>
      <w:r w:rsidRPr="006E2477">
        <w:rPr>
          <w:rFonts w:asciiTheme="minorHAnsi" w:hAnsiTheme="minorHAnsi" w:cstheme="minorHAnsi"/>
          <w:sz w:val="22"/>
          <w:szCs w:val="22"/>
        </w:rPr>
        <w:t xml:space="preserve">, </w:t>
      </w:r>
      <w:r w:rsidRPr="006E2477">
        <w:rPr>
          <w:rFonts w:asciiTheme="minorHAnsi" w:hAnsiTheme="minorHAnsi" w:cstheme="minorHAnsi"/>
          <w:bCs/>
          <w:sz w:val="22"/>
          <w:szCs w:val="22"/>
        </w:rPr>
        <w:t>Data Warehouse</w:t>
      </w:r>
      <w:r w:rsidRPr="006E2477">
        <w:rPr>
          <w:rFonts w:asciiTheme="minorHAnsi" w:hAnsiTheme="minorHAnsi" w:cstheme="minorHAnsi"/>
          <w:sz w:val="22"/>
          <w:szCs w:val="22"/>
        </w:rPr>
        <w:t xml:space="preserve">, </w:t>
      </w:r>
      <w:r w:rsidRPr="006E2477">
        <w:rPr>
          <w:rFonts w:asciiTheme="minorHAnsi" w:hAnsiTheme="minorHAnsi" w:cstheme="minorHAnsi"/>
          <w:bCs/>
          <w:sz w:val="22"/>
          <w:szCs w:val="22"/>
        </w:rPr>
        <w:t>Data Modeling</w:t>
      </w:r>
      <w:r w:rsidRPr="006E2477">
        <w:rPr>
          <w:rFonts w:asciiTheme="minorHAnsi" w:hAnsiTheme="minorHAnsi" w:cstheme="minorHAnsi"/>
          <w:sz w:val="22"/>
          <w:szCs w:val="22"/>
        </w:rPr>
        <w:t xml:space="preserve">, Business process design, application systems analysis, object oriented analysis. </w:t>
      </w:r>
    </w:p>
    <w:p w:rsidR="00196674" w:rsidRPr="006E2477" w:rsidRDefault="00196674" w:rsidP="00773BF6">
      <w:pPr>
        <w:pStyle w:val="ListParagraph"/>
        <w:numPr>
          <w:ilvl w:val="0"/>
          <w:numId w:val="15"/>
        </w:numPr>
        <w:spacing w:after="200" w:line="240" w:lineRule="auto"/>
        <w:rPr>
          <w:rFonts w:cstheme="minorHAnsi"/>
        </w:rPr>
      </w:pPr>
      <w:r w:rsidRPr="006E2477">
        <w:rPr>
          <w:rFonts w:cstheme="minorHAnsi"/>
        </w:rPr>
        <w:t>Strong knowledge on Data Mart development using developing strategies for extraction, transformation and loading(ETL) in Informatica Power Center, 9.6.1/8.6.1/8.5/8.1/7.1 Power Center Client tools - Power Center Designer, Repository Manager, Workflow Manager/Monitor</w:t>
      </w:r>
      <w:r w:rsidR="008509D3" w:rsidRPr="006E2477">
        <w:rPr>
          <w:rFonts w:cstheme="minorHAnsi"/>
        </w:rPr>
        <w:t xml:space="preserve"> and Server tools, </w:t>
      </w:r>
      <w:r w:rsidR="001F4D55" w:rsidRPr="006E2477">
        <w:rPr>
          <w:rFonts w:cstheme="minorHAnsi"/>
        </w:rPr>
        <w:t>etc.</w:t>
      </w:r>
    </w:p>
    <w:p w:rsidR="00802391" w:rsidRPr="006E2477" w:rsidRDefault="00802391" w:rsidP="00773BF6">
      <w:pPr>
        <w:pStyle w:val="ListParagraph"/>
        <w:numPr>
          <w:ilvl w:val="0"/>
          <w:numId w:val="15"/>
        </w:numPr>
        <w:spacing w:after="200" w:line="240" w:lineRule="auto"/>
        <w:rPr>
          <w:rFonts w:cstheme="minorHAnsi"/>
        </w:rPr>
      </w:pPr>
      <w:r w:rsidRPr="006E2477">
        <w:rPr>
          <w:rFonts w:cstheme="minorHAnsi"/>
        </w:rPr>
        <w:t>Experience</w:t>
      </w:r>
      <w:r w:rsidR="00CE386F" w:rsidRPr="006E2477">
        <w:rPr>
          <w:rFonts w:cstheme="minorHAnsi"/>
        </w:rPr>
        <w:t>d</w:t>
      </w:r>
      <w:r w:rsidRPr="006E2477">
        <w:rPr>
          <w:rFonts w:cstheme="minorHAnsi"/>
        </w:rPr>
        <w:t xml:space="preserve"> in using various types of transformations like Aggregator, Rank, Router, Normalizer, Sorter, Lookup, Update Strategy, Stored Procedure, Joiner, Filter</w:t>
      </w:r>
      <w:r w:rsidR="00CE386F" w:rsidRPr="006E2477">
        <w:rPr>
          <w:rFonts w:cstheme="minorHAnsi"/>
        </w:rPr>
        <w:t>, Sequence</w:t>
      </w:r>
      <w:r w:rsidRPr="006E2477">
        <w:rPr>
          <w:rFonts w:cstheme="minorHAnsi"/>
        </w:rPr>
        <w:t xml:space="preserve"> Generator and Source qualifier etc.</w:t>
      </w:r>
    </w:p>
    <w:p w:rsidR="00196674" w:rsidRPr="006E2477" w:rsidRDefault="008A3782" w:rsidP="00773BF6">
      <w:pPr>
        <w:pStyle w:val="ListParagraph"/>
        <w:numPr>
          <w:ilvl w:val="0"/>
          <w:numId w:val="15"/>
        </w:numPr>
        <w:rPr>
          <w:rFonts w:cstheme="minorHAnsi"/>
        </w:rPr>
      </w:pPr>
      <w:r w:rsidRPr="006E2477">
        <w:rPr>
          <w:rFonts w:cstheme="minorHAnsi"/>
        </w:rPr>
        <w:t>Knowledge on Ad-H</w:t>
      </w:r>
      <w:r w:rsidR="00196674" w:rsidRPr="006E2477">
        <w:rPr>
          <w:rFonts w:cstheme="minorHAnsi"/>
        </w:rPr>
        <w:t>oc analysis and writing technical reports</w:t>
      </w:r>
      <w:r w:rsidR="00D14EE4" w:rsidRPr="006E2477">
        <w:rPr>
          <w:rFonts w:cstheme="minorHAnsi"/>
        </w:rPr>
        <w:t>.</w:t>
      </w:r>
    </w:p>
    <w:p w:rsidR="00802391" w:rsidRPr="006E2477" w:rsidRDefault="00C42411" w:rsidP="00773BF6">
      <w:pPr>
        <w:pStyle w:val="ListParagraph"/>
        <w:numPr>
          <w:ilvl w:val="0"/>
          <w:numId w:val="15"/>
        </w:numPr>
        <w:autoSpaceDE w:val="0"/>
        <w:autoSpaceDN w:val="0"/>
        <w:adjustRightInd w:val="0"/>
        <w:spacing w:after="0" w:line="240" w:lineRule="auto"/>
        <w:rPr>
          <w:rFonts w:cstheme="minorHAnsi"/>
        </w:rPr>
      </w:pPr>
      <w:r w:rsidRPr="006E2477">
        <w:rPr>
          <w:rFonts w:cstheme="minorHAnsi"/>
        </w:rPr>
        <w:t>Strong knowledge on</w:t>
      </w:r>
      <w:r w:rsidR="00773BF6" w:rsidRPr="006E2477">
        <w:rPr>
          <w:rFonts w:cstheme="minorHAnsi"/>
        </w:rPr>
        <w:t xml:space="preserve"> </w:t>
      </w:r>
      <w:r w:rsidR="00196674" w:rsidRPr="006E2477">
        <w:rPr>
          <w:rFonts w:cstheme="minorHAnsi"/>
        </w:rPr>
        <w:t xml:space="preserve">SAS Enterprise Guide7.1 for analyzing, interpreting and technically </w:t>
      </w:r>
      <w:r w:rsidR="00802391" w:rsidRPr="006E2477">
        <w:rPr>
          <w:rFonts w:cstheme="minorHAnsi"/>
        </w:rPr>
        <w:t>r</w:t>
      </w:r>
      <w:r w:rsidR="0098537F" w:rsidRPr="006E2477">
        <w:rPr>
          <w:rFonts w:cstheme="minorHAnsi"/>
        </w:rPr>
        <w:t>eporting big data.</w:t>
      </w:r>
    </w:p>
    <w:p w:rsidR="0098537F" w:rsidRPr="006E2477" w:rsidRDefault="0098537F" w:rsidP="0098537F">
      <w:pPr>
        <w:autoSpaceDE w:val="0"/>
        <w:autoSpaceDN w:val="0"/>
        <w:adjustRightInd w:val="0"/>
        <w:ind w:left="450"/>
        <w:rPr>
          <w:rFonts w:asciiTheme="minorHAnsi" w:hAnsiTheme="minorHAnsi" w:cstheme="minorHAnsi"/>
          <w:sz w:val="22"/>
          <w:szCs w:val="22"/>
        </w:rPr>
      </w:pPr>
    </w:p>
    <w:p w:rsidR="00802391" w:rsidRPr="006E2477" w:rsidRDefault="00802391" w:rsidP="00802391">
      <w:pPr>
        <w:widowControl w:val="0"/>
        <w:suppressAutoHyphens/>
        <w:rPr>
          <w:rFonts w:asciiTheme="minorHAnsi" w:hAnsiTheme="minorHAnsi" w:cstheme="minorHAnsi"/>
          <w:b/>
          <w:sz w:val="22"/>
          <w:szCs w:val="22"/>
          <w:u w:val="single"/>
        </w:rPr>
      </w:pPr>
      <w:r w:rsidRPr="006E2477">
        <w:rPr>
          <w:rFonts w:asciiTheme="minorHAnsi" w:hAnsiTheme="minorHAnsi" w:cstheme="minorHAnsi"/>
          <w:b/>
          <w:sz w:val="22"/>
          <w:szCs w:val="22"/>
          <w:u w:val="single"/>
        </w:rPr>
        <w:t>Technical Skills:</w:t>
      </w:r>
    </w:p>
    <w:tbl>
      <w:tblPr>
        <w:tblpPr w:leftFromText="180" w:rightFromText="180" w:vertAnchor="text" w:horzAnchor="margin" w:tblpXSpec="center" w:tblpY="180"/>
        <w:tblW w:w="10611" w:type="dxa"/>
        <w:tblLook w:val="00A0"/>
      </w:tblPr>
      <w:tblGrid>
        <w:gridCol w:w="2132"/>
        <w:gridCol w:w="8479"/>
      </w:tblGrid>
      <w:tr w:rsidR="001F4D55" w:rsidRPr="006E2477" w:rsidTr="006E2477">
        <w:trPr>
          <w:trHeight w:val="236"/>
        </w:trPr>
        <w:tc>
          <w:tcPr>
            <w:tcW w:w="2132"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802391" w:rsidRPr="006E2477" w:rsidRDefault="001F4D55" w:rsidP="00560FD4">
            <w:pPr>
              <w:rPr>
                <w:rFonts w:asciiTheme="minorHAnsi" w:hAnsiTheme="minorHAnsi" w:cstheme="minorHAnsi"/>
                <w:sz w:val="22"/>
                <w:szCs w:val="22"/>
              </w:rPr>
            </w:pPr>
            <w:r w:rsidRPr="006E2477">
              <w:rPr>
                <w:rFonts w:asciiTheme="minorHAnsi" w:hAnsiTheme="minorHAnsi" w:cstheme="minorHAnsi"/>
                <w:sz w:val="22"/>
                <w:szCs w:val="22"/>
              </w:rPr>
              <w:t xml:space="preserve">Operating </w:t>
            </w:r>
            <w:r w:rsidR="00802391" w:rsidRPr="006E2477">
              <w:rPr>
                <w:rFonts w:asciiTheme="minorHAnsi" w:hAnsiTheme="minorHAnsi" w:cstheme="minorHAnsi"/>
                <w:sz w:val="22"/>
                <w:szCs w:val="22"/>
              </w:rPr>
              <w:t>System</w:t>
            </w:r>
          </w:p>
        </w:tc>
        <w:tc>
          <w:tcPr>
            <w:tcW w:w="8479"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802391" w:rsidRPr="006E2477" w:rsidRDefault="00802391" w:rsidP="00560FD4">
            <w:pPr>
              <w:rPr>
                <w:rFonts w:asciiTheme="minorHAnsi" w:hAnsiTheme="minorHAnsi" w:cstheme="minorHAnsi"/>
                <w:sz w:val="22"/>
                <w:szCs w:val="22"/>
              </w:rPr>
            </w:pPr>
            <w:r w:rsidRPr="006E2477">
              <w:rPr>
                <w:rFonts w:asciiTheme="minorHAnsi" w:hAnsiTheme="minorHAnsi" w:cstheme="minorHAnsi"/>
                <w:sz w:val="22"/>
                <w:szCs w:val="22"/>
              </w:rPr>
              <w:t>Windows and Unix</w:t>
            </w:r>
          </w:p>
        </w:tc>
      </w:tr>
      <w:tr w:rsidR="001F4D55" w:rsidRPr="006E2477" w:rsidTr="006E2477">
        <w:trPr>
          <w:trHeight w:val="211"/>
        </w:trPr>
        <w:tc>
          <w:tcPr>
            <w:tcW w:w="2132"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802391" w:rsidRPr="006E2477" w:rsidRDefault="00802391" w:rsidP="00560FD4">
            <w:pPr>
              <w:rPr>
                <w:rFonts w:asciiTheme="minorHAnsi" w:hAnsiTheme="minorHAnsi" w:cstheme="minorHAnsi"/>
                <w:sz w:val="22"/>
                <w:szCs w:val="22"/>
              </w:rPr>
            </w:pPr>
            <w:r w:rsidRPr="006E2477">
              <w:rPr>
                <w:rFonts w:asciiTheme="minorHAnsi" w:hAnsiTheme="minorHAnsi" w:cstheme="minorHAnsi"/>
                <w:sz w:val="22"/>
                <w:szCs w:val="22"/>
              </w:rPr>
              <w:t>Languages</w:t>
            </w:r>
          </w:p>
        </w:tc>
        <w:tc>
          <w:tcPr>
            <w:tcW w:w="8479"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802391" w:rsidRPr="006E2477" w:rsidRDefault="007E2280" w:rsidP="00560FD4">
            <w:pPr>
              <w:rPr>
                <w:rFonts w:asciiTheme="minorHAnsi" w:hAnsiTheme="minorHAnsi" w:cstheme="minorHAnsi"/>
                <w:sz w:val="22"/>
                <w:szCs w:val="22"/>
              </w:rPr>
            </w:pPr>
            <w:r w:rsidRPr="006E2477">
              <w:rPr>
                <w:rFonts w:asciiTheme="minorHAnsi" w:hAnsiTheme="minorHAnsi" w:cstheme="minorHAnsi"/>
                <w:sz w:val="22"/>
                <w:szCs w:val="22"/>
              </w:rPr>
              <w:t>HTML, Java, XML, SQL.</w:t>
            </w:r>
          </w:p>
        </w:tc>
      </w:tr>
      <w:tr w:rsidR="001F4D55" w:rsidRPr="006E2477" w:rsidTr="006E2477">
        <w:trPr>
          <w:trHeight w:val="211"/>
        </w:trPr>
        <w:tc>
          <w:tcPr>
            <w:tcW w:w="2132"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802391" w:rsidRPr="006E2477" w:rsidRDefault="00802391" w:rsidP="00560FD4">
            <w:pPr>
              <w:rPr>
                <w:rFonts w:asciiTheme="minorHAnsi" w:hAnsiTheme="minorHAnsi" w:cstheme="minorHAnsi"/>
                <w:sz w:val="22"/>
                <w:szCs w:val="22"/>
              </w:rPr>
            </w:pPr>
            <w:r w:rsidRPr="006E2477">
              <w:rPr>
                <w:rFonts w:asciiTheme="minorHAnsi" w:hAnsiTheme="minorHAnsi" w:cstheme="minorHAnsi"/>
                <w:sz w:val="22"/>
                <w:szCs w:val="22"/>
              </w:rPr>
              <w:t>Tools</w:t>
            </w:r>
          </w:p>
        </w:tc>
        <w:tc>
          <w:tcPr>
            <w:tcW w:w="8479"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802391" w:rsidRPr="006E2477" w:rsidRDefault="00802391" w:rsidP="00560FD4">
            <w:pPr>
              <w:rPr>
                <w:rFonts w:asciiTheme="minorHAnsi" w:hAnsiTheme="minorHAnsi" w:cstheme="minorHAnsi"/>
                <w:sz w:val="22"/>
                <w:szCs w:val="22"/>
              </w:rPr>
            </w:pPr>
            <w:r w:rsidRPr="006E2477">
              <w:rPr>
                <w:rFonts w:asciiTheme="minorHAnsi" w:hAnsiTheme="minorHAnsi" w:cstheme="minorHAnsi"/>
                <w:sz w:val="22"/>
                <w:szCs w:val="22"/>
              </w:rPr>
              <w:t>Rational Rose, Rational Requisite Pro, MS Office, MS SharePoint</w:t>
            </w:r>
            <w:r w:rsidR="001F4D55" w:rsidRPr="006E2477">
              <w:rPr>
                <w:rFonts w:asciiTheme="minorHAnsi" w:hAnsiTheme="minorHAnsi" w:cstheme="minorHAnsi"/>
                <w:sz w:val="22"/>
                <w:szCs w:val="22"/>
              </w:rPr>
              <w:t>, SAS Enterprise Guide 7.1, Informatica Power Center 9.6.1/8.6.1/8.5/8.1/7.1</w:t>
            </w:r>
            <w:r w:rsidR="001E05E1" w:rsidRPr="006E2477">
              <w:rPr>
                <w:rFonts w:asciiTheme="minorHAnsi" w:hAnsiTheme="minorHAnsi" w:cstheme="minorHAnsi"/>
                <w:sz w:val="22"/>
                <w:szCs w:val="22"/>
              </w:rPr>
              <w:t>, Cognos</w:t>
            </w:r>
          </w:p>
        </w:tc>
      </w:tr>
      <w:tr w:rsidR="001F4D55" w:rsidRPr="006E2477" w:rsidTr="006E2477">
        <w:trPr>
          <w:trHeight w:val="211"/>
        </w:trPr>
        <w:tc>
          <w:tcPr>
            <w:tcW w:w="2132"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802391" w:rsidRPr="006E2477" w:rsidRDefault="00802391" w:rsidP="00560FD4">
            <w:pPr>
              <w:rPr>
                <w:rFonts w:asciiTheme="minorHAnsi" w:hAnsiTheme="minorHAnsi" w:cstheme="minorHAnsi"/>
                <w:sz w:val="22"/>
                <w:szCs w:val="22"/>
              </w:rPr>
            </w:pPr>
            <w:r w:rsidRPr="006E2477">
              <w:rPr>
                <w:rFonts w:asciiTheme="minorHAnsi" w:hAnsiTheme="minorHAnsi" w:cstheme="minorHAnsi"/>
                <w:sz w:val="22"/>
                <w:szCs w:val="22"/>
              </w:rPr>
              <w:t>Database</w:t>
            </w:r>
          </w:p>
        </w:tc>
        <w:tc>
          <w:tcPr>
            <w:tcW w:w="8479"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802391" w:rsidRPr="006E2477" w:rsidRDefault="00802391" w:rsidP="00560FD4">
            <w:pPr>
              <w:rPr>
                <w:rFonts w:asciiTheme="minorHAnsi" w:hAnsiTheme="minorHAnsi" w:cstheme="minorHAnsi"/>
                <w:sz w:val="22"/>
                <w:szCs w:val="22"/>
              </w:rPr>
            </w:pPr>
            <w:r w:rsidRPr="006E2477">
              <w:rPr>
                <w:rFonts w:asciiTheme="minorHAnsi" w:hAnsiTheme="minorHAnsi" w:cstheme="minorHAnsi"/>
                <w:sz w:val="22"/>
                <w:szCs w:val="22"/>
              </w:rPr>
              <w:t>MS SQL Server, MS Access, Oracle and DB2</w:t>
            </w:r>
          </w:p>
        </w:tc>
      </w:tr>
      <w:tr w:rsidR="001F4D55" w:rsidRPr="006E2477" w:rsidTr="006E2477">
        <w:trPr>
          <w:trHeight w:val="211"/>
        </w:trPr>
        <w:tc>
          <w:tcPr>
            <w:tcW w:w="2132"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802391" w:rsidRPr="006E2477" w:rsidRDefault="00802391" w:rsidP="00560FD4">
            <w:pPr>
              <w:rPr>
                <w:rFonts w:asciiTheme="minorHAnsi" w:hAnsiTheme="minorHAnsi" w:cstheme="minorHAnsi"/>
                <w:sz w:val="22"/>
                <w:szCs w:val="22"/>
              </w:rPr>
            </w:pPr>
            <w:r w:rsidRPr="006E2477">
              <w:rPr>
                <w:rFonts w:asciiTheme="minorHAnsi" w:hAnsiTheme="minorHAnsi" w:cstheme="minorHAnsi"/>
                <w:sz w:val="22"/>
                <w:szCs w:val="22"/>
              </w:rPr>
              <w:t>Testing Software</w:t>
            </w:r>
          </w:p>
        </w:tc>
        <w:tc>
          <w:tcPr>
            <w:tcW w:w="8479"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802391" w:rsidRPr="006E2477" w:rsidRDefault="000E089C" w:rsidP="000E089C">
            <w:pPr>
              <w:rPr>
                <w:rFonts w:asciiTheme="minorHAnsi" w:hAnsiTheme="minorHAnsi" w:cstheme="minorHAnsi"/>
                <w:sz w:val="22"/>
                <w:szCs w:val="22"/>
              </w:rPr>
            </w:pPr>
            <w:r w:rsidRPr="006E2477">
              <w:rPr>
                <w:rFonts w:asciiTheme="minorHAnsi" w:hAnsiTheme="minorHAnsi" w:cstheme="minorHAnsi"/>
                <w:sz w:val="22"/>
                <w:szCs w:val="22"/>
              </w:rPr>
              <w:t>HP Quality Center</w:t>
            </w:r>
            <w:r w:rsidR="009F3A8A" w:rsidRPr="006E2477">
              <w:rPr>
                <w:rFonts w:asciiTheme="minorHAnsi" w:hAnsiTheme="minorHAnsi" w:cstheme="minorHAnsi"/>
                <w:sz w:val="22"/>
                <w:szCs w:val="22"/>
              </w:rPr>
              <w:t>, JIRA</w:t>
            </w:r>
          </w:p>
        </w:tc>
      </w:tr>
      <w:tr w:rsidR="001F4D55" w:rsidRPr="006E2477" w:rsidTr="006E2477">
        <w:trPr>
          <w:trHeight w:val="286"/>
        </w:trPr>
        <w:tc>
          <w:tcPr>
            <w:tcW w:w="2132"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802391" w:rsidRPr="006E2477" w:rsidRDefault="00802391" w:rsidP="00560FD4">
            <w:pPr>
              <w:rPr>
                <w:rFonts w:asciiTheme="minorHAnsi" w:hAnsiTheme="minorHAnsi" w:cstheme="minorHAnsi"/>
                <w:sz w:val="22"/>
                <w:szCs w:val="22"/>
              </w:rPr>
            </w:pPr>
            <w:r w:rsidRPr="006E2477">
              <w:rPr>
                <w:rFonts w:asciiTheme="minorHAnsi" w:hAnsiTheme="minorHAnsi" w:cstheme="minorHAnsi"/>
                <w:sz w:val="22"/>
                <w:szCs w:val="22"/>
              </w:rPr>
              <w:t>Software Packages</w:t>
            </w:r>
          </w:p>
        </w:tc>
        <w:tc>
          <w:tcPr>
            <w:tcW w:w="8479"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802391" w:rsidRPr="006E2477" w:rsidRDefault="00802391" w:rsidP="00560FD4">
            <w:pPr>
              <w:rPr>
                <w:rFonts w:asciiTheme="minorHAnsi" w:hAnsiTheme="minorHAnsi" w:cstheme="minorHAnsi"/>
                <w:sz w:val="22"/>
                <w:szCs w:val="22"/>
              </w:rPr>
            </w:pPr>
            <w:r w:rsidRPr="006E2477">
              <w:rPr>
                <w:rFonts w:asciiTheme="minorHAnsi" w:hAnsiTheme="minorHAnsi" w:cstheme="minorHAnsi"/>
                <w:sz w:val="22"/>
                <w:szCs w:val="22"/>
              </w:rPr>
              <w:t>MS Office - Word, Excel, PowerPoint, Outlook, Visio, Project, Access, Lotus Notes</w:t>
            </w:r>
          </w:p>
        </w:tc>
      </w:tr>
    </w:tbl>
    <w:p w:rsidR="00CE386F" w:rsidRPr="006E2477" w:rsidRDefault="00CE386F" w:rsidP="00802391">
      <w:pPr>
        <w:pStyle w:val="NoSpacing"/>
        <w:rPr>
          <w:rFonts w:asciiTheme="minorHAnsi" w:hAnsiTheme="minorHAnsi" w:cstheme="minorHAnsi"/>
          <w:b/>
          <w:u w:val="single"/>
        </w:rPr>
      </w:pPr>
    </w:p>
    <w:p w:rsidR="005237E9" w:rsidRPr="006E2477" w:rsidRDefault="005237E9" w:rsidP="00802391">
      <w:pPr>
        <w:pStyle w:val="NoSpacing"/>
        <w:rPr>
          <w:rFonts w:asciiTheme="minorHAnsi" w:hAnsiTheme="minorHAnsi" w:cstheme="minorHAnsi"/>
          <w:b/>
          <w:u w:val="single"/>
        </w:rPr>
      </w:pPr>
      <w:r w:rsidRPr="006E2477">
        <w:rPr>
          <w:rFonts w:asciiTheme="minorHAnsi" w:hAnsiTheme="minorHAnsi" w:cstheme="minorHAnsi"/>
          <w:b/>
          <w:u w:val="single"/>
        </w:rPr>
        <w:t>Professional Experience:</w:t>
      </w:r>
    </w:p>
    <w:p w:rsidR="005237E9" w:rsidRPr="006E2477" w:rsidRDefault="005237E9" w:rsidP="00802391">
      <w:pPr>
        <w:pStyle w:val="NoSpacing"/>
        <w:rPr>
          <w:rFonts w:asciiTheme="minorHAnsi" w:hAnsiTheme="minorHAnsi" w:cstheme="minorHAnsi"/>
          <w:b/>
          <w:u w:val="single"/>
        </w:rPr>
      </w:pPr>
    </w:p>
    <w:p w:rsidR="006E2477" w:rsidRDefault="00773BF6" w:rsidP="00802391">
      <w:pPr>
        <w:pStyle w:val="NoSpacing"/>
        <w:rPr>
          <w:rFonts w:asciiTheme="minorHAnsi" w:hAnsiTheme="minorHAnsi" w:cstheme="minorHAnsi"/>
          <w:b/>
        </w:rPr>
      </w:pPr>
      <w:r w:rsidRPr="006E2477">
        <w:rPr>
          <w:rFonts w:asciiTheme="minorHAnsi" w:hAnsiTheme="minorHAnsi" w:cstheme="minorHAnsi"/>
          <w:b/>
          <w:bCs/>
        </w:rPr>
        <w:t>Assurant Health, Milwaukee, WI</w:t>
      </w:r>
      <w:r w:rsidRPr="006E2477">
        <w:rPr>
          <w:rFonts w:asciiTheme="minorHAnsi" w:hAnsiTheme="minorHAnsi" w:cstheme="minorHAnsi"/>
          <w:b/>
        </w:rPr>
        <w:t xml:space="preserve">                                                                                                                </w:t>
      </w:r>
    </w:p>
    <w:p w:rsidR="005237E9" w:rsidRPr="006E2477" w:rsidRDefault="003D56AB" w:rsidP="00802391">
      <w:pPr>
        <w:pStyle w:val="NoSpacing"/>
        <w:rPr>
          <w:rFonts w:asciiTheme="minorHAnsi" w:hAnsiTheme="minorHAnsi" w:cstheme="minorHAnsi"/>
          <w:b/>
        </w:rPr>
      </w:pPr>
      <w:r w:rsidRPr="006E2477">
        <w:rPr>
          <w:rFonts w:asciiTheme="minorHAnsi" w:hAnsiTheme="minorHAnsi" w:cstheme="minorHAnsi"/>
          <w:b/>
        </w:rPr>
        <w:t>Sept</w:t>
      </w:r>
      <w:r w:rsidR="005B715F" w:rsidRPr="006E2477">
        <w:rPr>
          <w:rFonts w:asciiTheme="minorHAnsi" w:hAnsiTheme="minorHAnsi" w:cstheme="minorHAnsi"/>
          <w:b/>
        </w:rPr>
        <w:t>’</w:t>
      </w:r>
      <w:r w:rsidR="005237E9" w:rsidRPr="006E2477">
        <w:rPr>
          <w:rFonts w:asciiTheme="minorHAnsi" w:hAnsiTheme="minorHAnsi" w:cstheme="minorHAnsi"/>
          <w:b/>
        </w:rPr>
        <w:t>15 - Present</w:t>
      </w:r>
    </w:p>
    <w:p w:rsidR="005237E9" w:rsidRPr="006E2477" w:rsidRDefault="005237E9" w:rsidP="00802391">
      <w:pPr>
        <w:pStyle w:val="NoSpacing"/>
        <w:rPr>
          <w:rFonts w:asciiTheme="minorHAnsi" w:hAnsiTheme="minorHAnsi" w:cstheme="minorHAnsi"/>
          <w:b/>
        </w:rPr>
      </w:pPr>
      <w:r w:rsidRPr="006E2477">
        <w:rPr>
          <w:rFonts w:asciiTheme="minorHAnsi" w:hAnsiTheme="minorHAnsi" w:cstheme="minorHAnsi"/>
          <w:b/>
        </w:rPr>
        <w:t>Business Analyst</w:t>
      </w:r>
    </w:p>
    <w:p w:rsidR="00773BF6" w:rsidRPr="006E2477" w:rsidRDefault="00773BF6" w:rsidP="00773BF6">
      <w:pPr>
        <w:jc w:val="both"/>
        <w:rPr>
          <w:rFonts w:asciiTheme="minorHAnsi" w:hAnsiTheme="minorHAnsi" w:cstheme="minorHAnsi"/>
          <w:b/>
          <w:bCs/>
          <w:sz w:val="22"/>
          <w:szCs w:val="22"/>
        </w:rPr>
      </w:pPr>
      <w:r w:rsidRPr="006E2477">
        <w:rPr>
          <w:rFonts w:asciiTheme="minorHAnsi" w:hAnsiTheme="minorHAnsi" w:cstheme="minorHAnsi"/>
          <w:b/>
          <w:bCs/>
          <w:sz w:val="22"/>
          <w:szCs w:val="22"/>
        </w:rPr>
        <w:t>HIX Business Consultant/ Business Analyst</w:t>
      </w:r>
    </w:p>
    <w:p w:rsidR="00773BF6" w:rsidRPr="006E2477" w:rsidRDefault="00773BF6" w:rsidP="00773BF6">
      <w:pPr>
        <w:shd w:val="clear" w:color="auto" w:fill="FFFFFF"/>
        <w:jc w:val="both"/>
        <w:rPr>
          <w:rFonts w:asciiTheme="minorHAnsi" w:eastAsia="MS Mincho" w:hAnsiTheme="minorHAnsi" w:cstheme="minorHAnsi"/>
          <w:bCs/>
          <w:sz w:val="22"/>
          <w:szCs w:val="22"/>
        </w:rPr>
      </w:pPr>
      <w:r w:rsidRPr="006E2477">
        <w:rPr>
          <w:rFonts w:asciiTheme="minorHAnsi" w:eastAsia="MS Mincho" w:hAnsiTheme="minorHAnsi" w:cstheme="minorHAnsi"/>
          <w:sz w:val="22"/>
          <w:szCs w:val="22"/>
        </w:rPr>
        <w:t>Assurant health</w:t>
      </w:r>
      <w:r w:rsidRPr="006E2477">
        <w:rPr>
          <w:rFonts w:asciiTheme="minorHAnsi" w:eastAsia="MS Mincho" w:hAnsiTheme="minorHAnsi" w:cstheme="minorHAnsi"/>
          <w:bCs/>
          <w:sz w:val="22"/>
          <w:szCs w:val="22"/>
        </w:rPr>
        <w:t xml:space="preserve"> is one of the oldest companies that provide health insurance at a very minimal rate.</w:t>
      </w:r>
      <w:r w:rsidRPr="006E2477">
        <w:rPr>
          <w:rFonts w:asciiTheme="minorHAnsi" w:hAnsiTheme="minorHAnsi" w:cstheme="minorHAnsi"/>
          <w:bCs/>
          <w:sz w:val="22"/>
          <w:szCs w:val="22"/>
          <w:lang w:eastAsia="en-IE"/>
        </w:rPr>
        <w:t xml:space="preserve"> The project involves </w:t>
      </w:r>
      <w:r w:rsidRPr="006E2477">
        <w:rPr>
          <w:rFonts w:asciiTheme="minorHAnsi" w:hAnsiTheme="minorHAnsi" w:cstheme="minorHAnsi"/>
          <w:sz w:val="22"/>
          <w:szCs w:val="22"/>
          <w:lang w:eastAsia="en-IE"/>
        </w:rPr>
        <w:t xml:space="preserve">building a better health insurance marketplace via synthesis of requirements for an effective </w:t>
      </w:r>
      <w:r w:rsidRPr="006E2477">
        <w:rPr>
          <w:rFonts w:asciiTheme="minorHAnsi" w:hAnsiTheme="minorHAnsi" w:cstheme="minorHAnsi"/>
          <w:bCs/>
          <w:sz w:val="22"/>
          <w:szCs w:val="22"/>
          <w:lang w:eastAsia="en-IE"/>
        </w:rPr>
        <w:t>HIX</w:t>
      </w:r>
      <w:r w:rsidRPr="006E2477">
        <w:rPr>
          <w:rFonts w:asciiTheme="minorHAnsi" w:hAnsiTheme="minorHAnsi" w:cstheme="minorHAnsi"/>
          <w:sz w:val="22"/>
          <w:szCs w:val="22"/>
          <w:lang w:eastAsia="en-IE"/>
        </w:rPr>
        <w:t xml:space="preserve"> (Health Insurance Exchange) solution that can quickly adapt to and comply with evolving federal/state laws and regulations. The project also entailed researching the </w:t>
      </w:r>
      <w:r w:rsidRPr="006E2477">
        <w:rPr>
          <w:rFonts w:asciiTheme="minorHAnsi" w:hAnsiTheme="minorHAnsi" w:cstheme="minorHAnsi"/>
          <w:bCs/>
          <w:sz w:val="22"/>
          <w:szCs w:val="22"/>
          <w:lang w:eastAsia="en-IE"/>
        </w:rPr>
        <w:t>Concept</w:t>
      </w:r>
      <w:r w:rsidRPr="006E2477">
        <w:rPr>
          <w:rFonts w:asciiTheme="minorHAnsi" w:hAnsiTheme="minorHAnsi" w:cstheme="minorHAnsi"/>
          <w:sz w:val="22"/>
          <w:szCs w:val="22"/>
          <w:lang w:eastAsia="en-IE"/>
        </w:rPr>
        <w:t xml:space="preserve"> of Operations (ConOps) for Health Insurance Exchanges, Patient Protection and Affordable Care Act (PPACA), while supporting an Agile approach for capturing business requirements and application development for a Federally-Facilitated Exchange (FFE). Initially,</w:t>
      </w:r>
      <w:r w:rsidRPr="006E2477">
        <w:rPr>
          <w:rFonts w:asciiTheme="minorHAnsi" w:eastAsia="MS Mincho" w:hAnsiTheme="minorHAnsi" w:cstheme="minorHAnsi"/>
          <w:bCs/>
          <w:sz w:val="22"/>
          <w:szCs w:val="22"/>
        </w:rPr>
        <w:t xml:space="preserve"> I also worked on </w:t>
      </w:r>
      <w:r w:rsidRPr="006E2477">
        <w:rPr>
          <w:rFonts w:asciiTheme="minorHAnsi" w:eastAsia="MS Mincho" w:hAnsiTheme="minorHAnsi" w:cstheme="minorHAnsi"/>
          <w:sz w:val="22"/>
          <w:szCs w:val="22"/>
        </w:rPr>
        <w:t>web-based application</w:t>
      </w:r>
      <w:r w:rsidRPr="006E2477">
        <w:rPr>
          <w:rFonts w:asciiTheme="minorHAnsi" w:eastAsia="MS Mincho" w:hAnsiTheme="minorHAnsi" w:cstheme="minorHAnsi"/>
          <w:bCs/>
          <w:sz w:val="22"/>
          <w:szCs w:val="22"/>
        </w:rPr>
        <w:t xml:space="preserve"> that is known as AHI - “Affordable Health Insurance”. It is an online feature made with a combination of JSP (Java Server Pages) and Oracle database server that finds valuable low cost health insurance plans. As this is an online system, you can get </w:t>
      </w:r>
      <w:r w:rsidRPr="006E2477">
        <w:rPr>
          <w:rFonts w:asciiTheme="minorHAnsi" w:eastAsia="MS Mincho" w:hAnsiTheme="minorHAnsi" w:cstheme="minorHAnsi"/>
          <w:sz w:val="22"/>
          <w:szCs w:val="22"/>
        </w:rPr>
        <w:t>instant quotes, check benefits, apply online, be approved and be issued</w:t>
      </w:r>
      <w:r w:rsidRPr="006E2477">
        <w:rPr>
          <w:rFonts w:asciiTheme="minorHAnsi" w:eastAsia="MS Mincho" w:hAnsiTheme="minorHAnsi" w:cstheme="minorHAnsi"/>
          <w:bCs/>
          <w:sz w:val="22"/>
          <w:szCs w:val="22"/>
        </w:rPr>
        <w:t xml:space="preserve"> online right from the website.</w:t>
      </w:r>
    </w:p>
    <w:p w:rsidR="00773BF6" w:rsidRPr="006E2477" w:rsidRDefault="00773BF6" w:rsidP="00773BF6">
      <w:pPr>
        <w:shd w:val="clear" w:color="auto" w:fill="FFFFFF"/>
        <w:jc w:val="both"/>
        <w:rPr>
          <w:rFonts w:asciiTheme="minorHAnsi" w:hAnsiTheme="minorHAnsi" w:cstheme="minorHAnsi"/>
          <w:sz w:val="22"/>
          <w:szCs w:val="22"/>
        </w:rPr>
      </w:pPr>
    </w:p>
    <w:p w:rsidR="00773BF6" w:rsidRPr="006E2477" w:rsidRDefault="00773BF6" w:rsidP="00773BF6">
      <w:pPr>
        <w:pStyle w:val="Company-Bold"/>
        <w:spacing w:before="0"/>
        <w:rPr>
          <w:rFonts w:asciiTheme="minorHAnsi" w:eastAsia="MS Mincho" w:hAnsiTheme="minorHAnsi" w:cstheme="minorHAnsi"/>
          <w:szCs w:val="22"/>
          <w:u w:val="none"/>
        </w:rPr>
      </w:pPr>
      <w:r w:rsidRPr="006E2477">
        <w:rPr>
          <w:rFonts w:asciiTheme="minorHAnsi" w:eastAsia="MS Mincho" w:hAnsiTheme="minorHAnsi" w:cstheme="minorHAnsi"/>
          <w:szCs w:val="22"/>
          <w:u w:val="none"/>
        </w:rPr>
        <w:t>Responsibilities:</w:t>
      </w:r>
    </w:p>
    <w:p w:rsidR="00773BF6" w:rsidRPr="006E2477" w:rsidRDefault="00773BF6" w:rsidP="00773BF6">
      <w:pPr>
        <w:pStyle w:val="Company-Bold"/>
        <w:numPr>
          <w:ilvl w:val="0"/>
          <w:numId w:val="5"/>
        </w:numPr>
        <w:spacing w:before="0"/>
        <w:ind w:left="634"/>
        <w:rPr>
          <w:rFonts w:asciiTheme="minorHAnsi" w:eastAsia="MS Mincho" w:hAnsiTheme="minorHAnsi" w:cstheme="minorHAnsi"/>
          <w:b w:val="0"/>
          <w:bCs/>
          <w:szCs w:val="22"/>
          <w:u w:val="none"/>
        </w:rPr>
      </w:pPr>
      <w:r w:rsidRPr="006E2477">
        <w:rPr>
          <w:rFonts w:asciiTheme="minorHAnsi" w:eastAsia="MS Mincho" w:hAnsiTheme="minorHAnsi" w:cstheme="minorHAnsi"/>
          <w:b w:val="0"/>
          <w:bCs/>
          <w:szCs w:val="22"/>
          <w:u w:val="none"/>
        </w:rPr>
        <w:t xml:space="preserve">Worked as a </w:t>
      </w:r>
      <w:r w:rsidRPr="006E2477">
        <w:rPr>
          <w:rFonts w:asciiTheme="minorHAnsi" w:eastAsia="MS Mincho" w:hAnsiTheme="minorHAnsi" w:cstheme="minorHAnsi"/>
          <w:b w:val="0"/>
          <w:szCs w:val="22"/>
          <w:u w:val="none"/>
        </w:rPr>
        <w:t>liaison</w:t>
      </w:r>
      <w:r w:rsidRPr="006E2477">
        <w:rPr>
          <w:rFonts w:asciiTheme="minorHAnsi" w:eastAsia="MS Mincho" w:hAnsiTheme="minorHAnsi" w:cstheme="minorHAnsi"/>
          <w:b w:val="0"/>
          <w:bCs/>
          <w:szCs w:val="22"/>
          <w:u w:val="none"/>
        </w:rPr>
        <w:t xml:space="preserve"> between the Business and Technology Department. </w:t>
      </w:r>
    </w:p>
    <w:p w:rsidR="00773BF6" w:rsidRPr="006E2477" w:rsidRDefault="00773BF6" w:rsidP="00773BF6">
      <w:pPr>
        <w:pStyle w:val="Company-Bold"/>
        <w:numPr>
          <w:ilvl w:val="0"/>
          <w:numId w:val="5"/>
        </w:numPr>
        <w:spacing w:before="100" w:beforeAutospacing="1" w:after="100" w:afterAutospacing="1"/>
        <w:ind w:left="634"/>
        <w:rPr>
          <w:rFonts w:asciiTheme="minorHAnsi" w:eastAsia="MS Mincho" w:hAnsiTheme="minorHAnsi" w:cstheme="minorHAnsi"/>
          <w:b w:val="0"/>
          <w:szCs w:val="22"/>
          <w:u w:val="none"/>
        </w:rPr>
      </w:pPr>
      <w:r w:rsidRPr="006E2477">
        <w:rPr>
          <w:rFonts w:asciiTheme="minorHAnsi" w:eastAsia="MS Mincho" w:hAnsiTheme="minorHAnsi" w:cstheme="minorHAnsi"/>
          <w:b w:val="0"/>
          <w:szCs w:val="22"/>
          <w:u w:val="none"/>
        </w:rPr>
        <w:t xml:space="preserve">Worked with the </w:t>
      </w:r>
      <w:r w:rsidRPr="006E2477">
        <w:rPr>
          <w:rFonts w:asciiTheme="minorHAnsi" w:eastAsia="MS Mincho" w:hAnsiTheme="minorHAnsi" w:cstheme="minorHAnsi"/>
          <w:b w:val="0"/>
          <w:bCs/>
          <w:szCs w:val="22"/>
          <w:u w:val="none"/>
        </w:rPr>
        <w:t>managers, management and report requestors</w:t>
      </w:r>
      <w:r w:rsidRPr="006E2477">
        <w:rPr>
          <w:rFonts w:asciiTheme="minorHAnsi" w:eastAsia="MS Mincho" w:hAnsiTheme="minorHAnsi" w:cstheme="minorHAnsi"/>
          <w:b w:val="0"/>
          <w:szCs w:val="22"/>
          <w:u w:val="none"/>
        </w:rPr>
        <w:t xml:space="preserve"> to gather requirements.</w:t>
      </w:r>
    </w:p>
    <w:p w:rsidR="00773BF6" w:rsidRPr="006E2477" w:rsidRDefault="00773BF6" w:rsidP="00773BF6">
      <w:pPr>
        <w:pStyle w:val="Company-Bold"/>
        <w:numPr>
          <w:ilvl w:val="0"/>
          <w:numId w:val="5"/>
        </w:numPr>
        <w:spacing w:before="100" w:beforeAutospacing="1" w:after="100" w:afterAutospacing="1"/>
        <w:ind w:left="634"/>
        <w:rPr>
          <w:rFonts w:asciiTheme="minorHAnsi" w:eastAsia="MS Mincho" w:hAnsiTheme="minorHAnsi" w:cstheme="minorHAnsi"/>
          <w:b w:val="0"/>
          <w:bCs/>
          <w:szCs w:val="22"/>
          <w:u w:val="none"/>
        </w:rPr>
      </w:pPr>
      <w:r w:rsidRPr="006E2477">
        <w:rPr>
          <w:rFonts w:asciiTheme="minorHAnsi" w:eastAsia="MS Mincho" w:hAnsiTheme="minorHAnsi" w:cstheme="minorHAnsi"/>
          <w:b w:val="0"/>
          <w:bCs/>
          <w:szCs w:val="22"/>
          <w:u w:val="none"/>
        </w:rPr>
        <w:t xml:space="preserve">Validated the following Transaction Processing: 837 (Health Care Claims or Encounters), 835 (Health Care Claims payment/ Remittance), 270/271 (Eligibility request/Response), 834 (Enrollment/Dis-enrollment to a health plan)  </w:t>
      </w:r>
    </w:p>
    <w:p w:rsidR="00773BF6" w:rsidRPr="006E2477" w:rsidRDefault="00773BF6" w:rsidP="00773BF6">
      <w:pPr>
        <w:pStyle w:val="Company-Bold"/>
        <w:numPr>
          <w:ilvl w:val="0"/>
          <w:numId w:val="5"/>
        </w:numPr>
        <w:spacing w:before="100" w:beforeAutospacing="1" w:after="100" w:afterAutospacing="1"/>
        <w:ind w:left="634"/>
        <w:rPr>
          <w:rFonts w:asciiTheme="minorHAnsi" w:eastAsia="MS Mincho" w:hAnsiTheme="minorHAnsi" w:cstheme="minorHAnsi"/>
          <w:b w:val="0"/>
          <w:bCs/>
          <w:szCs w:val="22"/>
          <w:u w:val="none"/>
        </w:rPr>
      </w:pPr>
      <w:r w:rsidRPr="006E2477">
        <w:rPr>
          <w:rFonts w:asciiTheme="minorHAnsi" w:eastAsia="MS Mincho" w:hAnsiTheme="minorHAnsi" w:cstheme="minorHAnsi"/>
          <w:b w:val="0"/>
          <w:bCs/>
          <w:szCs w:val="22"/>
          <w:u w:val="none"/>
        </w:rPr>
        <w:t xml:space="preserve">Gathered requirements, analyzed them and created formal Business Requirement Document (BRD) &amp; Functional Requirement Document (FRD) </w:t>
      </w:r>
    </w:p>
    <w:p w:rsidR="00773BF6" w:rsidRPr="006E2477" w:rsidRDefault="00773BF6" w:rsidP="00773BF6">
      <w:pPr>
        <w:pStyle w:val="Company-Bold"/>
        <w:numPr>
          <w:ilvl w:val="0"/>
          <w:numId w:val="5"/>
        </w:numPr>
        <w:spacing w:before="100" w:beforeAutospacing="1" w:after="100" w:afterAutospacing="1"/>
        <w:ind w:left="634"/>
        <w:rPr>
          <w:rFonts w:asciiTheme="minorHAnsi" w:eastAsia="MS Mincho" w:hAnsiTheme="minorHAnsi" w:cstheme="minorHAnsi"/>
          <w:b w:val="0"/>
          <w:bCs/>
          <w:szCs w:val="22"/>
          <w:u w:val="none"/>
        </w:rPr>
      </w:pPr>
      <w:r w:rsidRPr="006E2477">
        <w:rPr>
          <w:rFonts w:asciiTheme="minorHAnsi" w:eastAsia="MS Mincho" w:hAnsiTheme="minorHAnsi" w:cstheme="minorHAnsi"/>
          <w:b w:val="0"/>
          <w:bCs/>
          <w:szCs w:val="22"/>
          <w:u w:val="none"/>
        </w:rPr>
        <w:t>Constantly researching best practices for health insurance issuer accreditation, reinsurance, and risk adjustment.</w:t>
      </w:r>
    </w:p>
    <w:p w:rsidR="00773BF6" w:rsidRPr="006E2477" w:rsidRDefault="00773BF6" w:rsidP="00773BF6">
      <w:pPr>
        <w:pStyle w:val="Company-Bold"/>
        <w:numPr>
          <w:ilvl w:val="0"/>
          <w:numId w:val="5"/>
        </w:numPr>
        <w:spacing w:before="100" w:beforeAutospacing="1" w:after="100" w:afterAutospacing="1"/>
        <w:ind w:left="634"/>
        <w:rPr>
          <w:rFonts w:asciiTheme="minorHAnsi" w:eastAsia="MS Mincho" w:hAnsiTheme="minorHAnsi" w:cstheme="minorHAnsi"/>
          <w:b w:val="0"/>
          <w:bCs/>
          <w:szCs w:val="22"/>
          <w:u w:val="none"/>
        </w:rPr>
      </w:pPr>
      <w:r w:rsidRPr="006E2477">
        <w:rPr>
          <w:rFonts w:asciiTheme="minorHAnsi" w:eastAsia="MS Mincho" w:hAnsiTheme="minorHAnsi" w:cstheme="minorHAnsi"/>
          <w:b w:val="0"/>
          <w:bCs/>
          <w:szCs w:val="22"/>
          <w:u w:val="none"/>
        </w:rPr>
        <w:t xml:space="preserve">Creating of </w:t>
      </w:r>
      <w:r w:rsidRPr="006E2477">
        <w:rPr>
          <w:rFonts w:asciiTheme="minorHAnsi" w:eastAsia="MS Mincho" w:hAnsiTheme="minorHAnsi" w:cstheme="minorHAnsi"/>
          <w:b w:val="0"/>
          <w:szCs w:val="22"/>
          <w:u w:val="none"/>
        </w:rPr>
        <w:t>Business Process Workflow Diagrams</w:t>
      </w:r>
      <w:r w:rsidRPr="006E2477">
        <w:rPr>
          <w:rFonts w:asciiTheme="minorHAnsi" w:eastAsia="MS Mincho" w:hAnsiTheme="minorHAnsi" w:cstheme="minorHAnsi"/>
          <w:b w:val="0"/>
          <w:bCs/>
          <w:szCs w:val="22"/>
          <w:u w:val="none"/>
        </w:rPr>
        <w:t xml:space="preserve"> with </w:t>
      </w:r>
      <w:r w:rsidRPr="006E2477">
        <w:rPr>
          <w:rFonts w:asciiTheme="minorHAnsi" w:eastAsia="MS Mincho" w:hAnsiTheme="minorHAnsi" w:cstheme="minorHAnsi"/>
          <w:b w:val="0"/>
          <w:szCs w:val="22"/>
          <w:u w:val="none"/>
        </w:rPr>
        <w:t>Stakeholders</w:t>
      </w:r>
      <w:r w:rsidRPr="006E2477">
        <w:rPr>
          <w:rFonts w:asciiTheme="minorHAnsi" w:eastAsia="MS Mincho" w:hAnsiTheme="minorHAnsi" w:cstheme="minorHAnsi"/>
          <w:b w:val="0"/>
          <w:bCs/>
          <w:szCs w:val="22"/>
          <w:u w:val="none"/>
        </w:rPr>
        <w:t xml:space="preserve"> throughout the Business System Development Life Cycle (SDLC), to create the provider portal which allows providers to access patient information to increase convenience.</w:t>
      </w:r>
    </w:p>
    <w:p w:rsidR="00773BF6" w:rsidRPr="006E2477" w:rsidRDefault="00773BF6" w:rsidP="00773BF6">
      <w:pPr>
        <w:pStyle w:val="ListParagraph"/>
        <w:numPr>
          <w:ilvl w:val="0"/>
          <w:numId w:val="5"/>
        </w:numPr>
        <w:shd w:val="clear" w:color="auto" w:fill="FFFFFF"/>
        <w:spacing w:before="100" w:beforeAutospacing="1" w:after="100" w:afterAutospacing="1" w:line="240" w:lineRule="auto"/>
        <w:ind w:left="634"/>
        <w:jc w:val="both"/>
        <w:rPr>
          <w:rFonts w:cstheme="minorHAnsi"/>
          <w:lang w:eastAsia="en-IE"/>
        </w:rPr>
      </w:pPr>
      <w:r w:rsidRPr="006E2477">
        <w:rPr>
          <w:rFonts w:cstheme="minorHAnsi"/>
          <w:lang w:eastAsia="en-IE"/>
        </w:rPr>
        <w:t>Involved in </w:t>
      </w:r>
      <w:r w:rsidRPr="006E2477">
        <w:rPr>
          <w:rFonts w:cstheme="minorHAnsi"/>
          <w:bCs/>
          <w:lang w:eastAsia="en-IE"/>
        </w:rPr>
        <w:t>requirements gathering sessions</w:t>
      </w:r>
      <w:r w:rsidRPr="006E2477">
        <w:rPr>
          <w:rFonts w:cstheme="minorHAnsi"/>
          <w:lang w:eastAsia="en-IE"/>
        </w:rPr>
        <w:t xml:space="preserve"> with Business Analysts and Architects to understand requirements in terms of business change. </w:t>
      </w:r>
    </w:p>
    <w:p w:rsidR="00773BF6" w:rsidRPr="006E2477" w:rsidRDefault="00773BF6" w:rsidP="00773BF6">
      <w:pPr>
        <w:pStyle w:val="ListParagraph"/>
        <w:numPr>
          <w:ilvl w:val="0"/>
          <w:numId w:val="5"/>
        </w:numPr>
        <w:shd w:val="clear" w:color="auto" w:fill="FFFFFF"/>
        <w:spacing w:before="100" w:beforeAutospacing="1" w:after="100" w:afterAutospacing="1" w:line="240" w:lineRule="auto"/>
        <w:ind w:left="634"/>
        <w:jc w:val="both"/>
        <w:rPr>
          <w:rFonts w:cstheme="minorHAnsi"/>
          <w:lang w:eastAsia="en-IE"/>
        </w:rPr>
      </w:pPr>
      <w:r w:rsidRPr="006E2477">
        <w:rPr>
          <w:rFonts w:cstheme="minorHAnsi"/>
          <w:lang w:eastAsia="en-IE"/>
        </w:rPr>
        <w:t>Created and maintained the Requirements Traceability Matrix (RTM)</w:t>
      </w:r>
    </w:p>
    <w:p w:rsidR="00773BF6" w:rsidRPr="006E2477" w:rsidRDefault="00773BF6" w:rsidP="00773BF6">
      <w:pPr>
        <w:pStyle w:val="ListParagraph"/>
        <w:numPr>
          <w:ilvl w:val="0"/>
          <w:numId w:val="5"/>
        </w:numPr>
        <w:shd w:val="clear" w:color="auto" w:fill="FFFFFF"/>
        <w:spacing w:before="100" w:beforeAutospacing="1" w:after="100" w:afterAutospacing="1" w:line="240" w:lineRule="auto"/>
        <w:ind w:left="634"/>
        <w:jc w:val="both"/>
        <w:rPr>
          <w:rFonts w:cstheme="minorHAnsi"/>
          <w:lang w:eastAsia="en-IE"/>
        </w:rPr>
      </w:pPr>
      <w:r w:rsidRPr="006E2477">
        <w:rPr>
          <w:rFonts w:eastAsia="MS Mincho" w:cstheme="minorHAnsi"/>
          <w:bCs/>
        </w:rPr>
        <w:t>Owned the entire reporting process and interacted with the ETL team, developer(s), management, and account holders to get the requirements, document them, design templates, and write specifications.</w:t>
      </w:r>
    </w:p>
    <w:p w:rsidR="00773BF6" w:rsidRPr="006E2477" w:rsidRDefault="00773BF6" w:rsidP="00773BF6">
      <w:pPr>
        <w:pStyle w:val="Company-Bold"/>
        <w:numPr>
          <w:ilvl w:val="0"/>
          <w:numId w:val="5"/>
        </w:numPr>
        <w:spacing w:before="100" w:beforeAutospacing="1" w:after="100" w:afterAutospacing="1"/>
        <w:ind w:left="634"/>
        <w:rPr>
          <w:rFonts w:asciiTheme="minorHAnsi" w:eastAsia="MS Mincho" w:hAnsiTheme="minorHAnsi" w:cstheme="minorHAnsi"/>
          <w:b w:val="0"/>
          <w:bCs/>
          <w:szCs w:val="22"/>
          <w:u w:val="none"/>
        </w:rPr>
      </w:pPr>
      <w:r w:rsidRPr="006E2477">
        <w:rPr>
          <w:rFonts w:asciiTheme="minorHAnsi" w:eastAsia="MS Mincho" w:hAnsiTheme="minorHAnsi" w:cstheme="minorHAnsi"/>
          <w:b w:val="0"/>
          <w:bCs/>
          <w:szCs w:val="22"/>
          <w:u w:val="none"/>
        </w:rPr>
        <w:lastRenderedPageBreak/>
        <w:t>Designed Functional Specification Documents for the reports and worked in RUP environment using Rational Requisite Pro</w:t>
      </w:r>
    </w:p>
    <w:p w:rsidR="00773BF6" w:rsidRPr="006E2477" w:rsidRDefault="00773BF6" w:rsidP="00773BF6">
      <w:pPr>
        <w:pStyle w:val="Company-Bold"/>
        <w:numPr>
          <w:ilvl w:val="0"/>
          <w:numId w:val="5"/>
        </w:numPr>
        <w:spacing w:before="100" w:beforeAutospacing="1" w:after="100" w:afterAutospacing="1"/>
        <w:ind w:left="634"/>
        <w:rPr>
          <w:rFonts w:asciiTheme="minorHAnsi" w:eastAsia="MS Mincho" w:hAnsiTheme="minorHAnsi" w:cstheme="minorHAnsi"/>
          <w:b w:val="0"/>
          <w:bCs/>
          <w:szCs w:val="22"/>
          <w:u w:val="none"/>
        </w:rPr>
      </w:pPr>
      <w:r w:rsidRPr="006E2477">
        <w:rPr>
          <w:rFonts w:asciiTheme="minorHAnsi" w:eastAsia="MS Mincho" w:hAnsiTheme="minorHAnsi" w:cstheme="minorHAnsi"/>
          <w:b w:val="0"/>
          <w:bCs/>
          <w:szCs w:val="22"/>
          <w:u w:val="none"/>
        </w:rPr>
        <w:t xml:space="preserve">Analyzed </w:t>
      </w:r>
      <w:r w:rsidRPr="006E2477">
        <w:rPr>
          <w:rFonts w:asciiTheme="minorHAnsi" w:eastAsia="MS Mincho" w:hAnsiTheme="minorHAnsi" w:cstheme="minorHAnsi"/>
          <w:b w:val="0"/>
          <w:szCs w:val="22"/>
          <w:u w:val="none"/>
        </w:rPr>
        <w:t>trading partner specifications</w:t>
      </w:r>
      <w:r w:rsidRPr="006E2477">
        <w:rPr>
          <w:rFonts w:asciiTheme="minorHAnsi" w:eastAsia="MS Mincho" w:hAnsiTheme="minorHAnsi" w:cstheme="minorHAnsi"/>
          <w:b w:val="0"/>
          <w:bCs/>
          <w:szCs w:val="22"/>
          <w:u w:val="none"/>
        </w:rPr>
        <w:t xml:space="preserve"> and </w:t>
      </w:r>
      <w:r w:rsidRPr="006E2477">
        <w:rPr>
          <w:rFonts w:asciiTheme="minorHAnsi" w:eastAsia="MS Mincho" w:hAnsiTheme="minorHAnsi" w:cstheme="minorHAnsi"/>
          <w:b w:val="0"/>
          <w:szCs w:val="22"/>
          <w:u w:val="none"/>
        </w:rPr>
        <w:t>EDI</w:t>
      </w:r>
      <w:r w:rsidRPr="006E2477">
        <w:rPr>
          <w:rFonts w:asciiTheme="minorHAnsi" w:eastAsia="MS Mincho" w:hAnsiTheme="minorHAnsi" w:cstheme="minorHAnsi"/>
          <w:b w:val="0"/>
          <w:bCs/>
          <w:szCs w:val="22"/>
          <w:u w:val="none"/>
        </w:rPr>
        <w:t xml:space="preserve"> mapping guidelines.</w:t>
      </w:r>
    </w:p>
    <w:p w:rsidR="00773BF6" w:rsidRPr="006E2477" w:rsidRDefault="00773BF6" w:rsidP="00773BF6">
      <w:pPr>
        <w:pStyle w:val="Company-Bold"/>
        <w:numPr>
          <w:ilvl w:val="0"/>
          <w:numId w:val="5"/>
        </w:numPr>
        <w:spacing w:before="100" w:beforeAutospacing="1" w:after="100" w:afterAutospacing="1"/>
        <w:ind w:left="634"/>
        <w:rPr>
          <w:rFonts w:asciiTheme="minorHAnsi" w:eastAsia="MS Mincho" w:hAnsiTheme="minorHAnsi" w:cstheme="minorHAnsi"/>
          <w:b w:val="0"/>
          <w:bCs/>
          <w:szCs w:val="22"/>
          <w:u w:val="none"/>
        </w:rPr>
      </w:pPr>
      <w:r w:rsidRPr="006E2477">
        <w:rPr>
          <w:rFonts w:asciiTheme="minorHAnsi" w:eastAsia="MS Mincho" w:hAnsiTheme="minorHAnsi" w:cstheme="minorHAnsi"/>
          <w:b w:val="0"/>
          <w:bCs/>
          <w:szCs w:val="22"/>
          <w:u w:val="none"/>
        </w:rPr>
        <w:t xml:space="preserve">Conducted JAD </w:t>
      </w:r>
      <w:r w:rsidRPr="006E2477">
        <w:rPr>
          <w:rFonts w:asciiTheme="minorHAnsi" w:eastAsia="MS Mincho" w:hAnsiTheme="minorHAnsi" w:cstheme="minorHAnsi"/>
          <w:b w:val="0"/>
          <w:szCs w:val="22"/>
          <w:u w:val="none"/>
        </w:rPr>
        <w:t>sessions</w:t>
      </w:r>
      <w:r w:rsidRPr="006E2477">
        <w:rPr>
          <w:rFonts w:asciiTheme="minorHAnsi" w:eastAsia="MS Mincho" w:hAnsiTheme="minorHAnsi" w:cstheme="minorHAnsi"/>
          <w:b w:val="0"/>
          <w:bCs/>
          <w:szCs w:val="22"/>
          <w:u w:val="none"/>
        </w:rPr>
        <w:t xml:space="preserve"> for the report users, requestors, developers and prepared Need Analysis Documents of the requirements gathered through JAD sessions. .</w:t>
      </w:r>
    </w:p>
    <w:p w:rsidR="00773BF6" w:rsidRPr="006E2477" w:rsidRDefault="00773BF6" w:rsidP="00773BF6">
      <w:pPr>
        <w:pStyle w:val="Company-Bold"/>
        <w:numPr>
          <w:ilvl w:val="0"/>
          <w:numId w:val="5"/>
        </w:numPr>
        <w:spacing w:before="100" w:beforeAutospacing="1" w:after="100" w:afterAutospacing="1"/>
        <w:ind w:left="634"/>
        <w:rPr>
          <w:rFonts w:asciiTheme="minorHAnsi" w:eastAsia="MS Mincho" w:hAnsiTheme="minorHAnsi" w:cstheme="minorHAnsi"/>
          <w:b w:val="0"/>
          <w:bCs/>
          <w:szCs w:val="22"/>
          <w:u w:val="none"/>
        </w:rPr>
      </w:pPr>
      <w:r w:rsidRPr="006E2477">
        <w:rPr>
          <w:rFonts w:asciiTheme="minorHAnsi" w:eastAsia="MS Mincho" w:hAnsiTheme="minorHAnsi" w:cstheme="minorHAnsi"/>
          <w:b w:val="0"/>
          <w:bCs/>
          <w:szCs w:val="22"/>
          <w:u w:val="none"/>
        </w:rPr>
        <w:t xml:space="preserve">Created </w:t>
      </w:r>
      <w:r w:rsidRPr="006E2477">
        <w:rPr>
          <w:rFonts w:asciiTheme="minorHAnsi" w:eastAsia="MS Mincho" w:hAnsiTheme="minorHAnsi" w:cstheme="minorHAnsi"/>
          <w:b w:val="0"/>
          <w:szCs w:val="22"/>
          <w:u w:val="none"/>
        </w:rPr>
        <w:t>presentations</w:t>
      </w:r>
      <w:r w:rsidRPr="006E2477">
        <w:rPr>
          <w:rFonts w:asciiTheme="minorHAnsi" w:eastAsia="MS Mincho" w:hAnsiTheme="minorHAnsi" w:cstheme="minorHAnsi"/>
          <w:b w:val="0"/>
          <w:bCs/>
          <w:szCs w:val="22"/>
          <w:u w:val="none"/>
        </w:rPr>
        <w:t xml:space="preserve"> explaining the entire report development process, while drawing a comparison between the legacy &amp; the new report. </w:t>
      </w:r>
    </w:p>
    <w:p w:rsidR="00773BF6" w:rsidRPr="006E2477" w:rsidRDefault="00773BF6" w:rsidP="00773BF6">
      <w:pPr>
        <w:pStyle w:val="Company-Bold"/>
        <w:numPr>
          <w:ilvl w:val="0"/>
          <w:numId w:val="5"/>
        </w:numPr>
        <w:spacing w:before="100" w:beforeAutospacing="1" w:after="100" w:afterAutospacing="1"/>
        <w:ind w:left="634"/>
        <w:rPr>
          <w:rFonts w:asciiTheme="minorHAnsi" w:eastAsia="MS Mincho" w:hAnsiTheme="minorHAnsi" w:cstheme="minorHAnsi"/>
          <w:b w:val="0"/>
          <w:bCs/>
          <w:szCs w:val="22"/>
          <w:u w:val="none"/>
        </w:rPr>
      </w:pPr>
      <w:r w:rsidRPr="006E2477">
        <w:rPr>
          <w:rFonts w:asciiTheme="minorHAnsi" w:eastAsia="MS Mincho" w:hAnsiTheme="minorHAnsi" w:cstheme="minorHAnsi"/>
          <w:b w:val="0"/>
          <w:bCs/>
          <w:szCs w:val="22"/>
          <w:u w:val="none"/>
        </w:rPr>
        <w:t xml:space="preserve">Coordinated with the developer, on day-to-day basis, during the development process. </w:t>
      </w:r>
    </w:p>
    <w:p w:rsidR="00773BF6" w:rsidRPr="006E2477" w:rsidRDefault="00773BF6" w:rsidP="00773BF6">
      <w:pPr>
        <w:pStyle w:val="Company-Bold"/>
        <w:numPr>
          <w:ilvl w:val="0"/>
          <w:numId w:val="5"/>
        </w:numPr>
        <w:spacing w:before="100" w:beforeAutospacing="1" w:after="100" w:afterAutospacing="1"/>
        <w:ind w:left="634"/>
        <w:rPr>
          <w:rFonts w:asciiTheme="minorHAnsi" w:eastAsia="MS Mincho" w:hAnsiTheme="minorHAnsi" w:cstheme="minorHAnsi"/>
          <w:b w:val="0"/>
          <w:bCs/>
          <w:szCs w:val="22"/>
          <w:u w:val="none"/>
        </w:rPr>
      </w:pPr>
      <w:r w:rsidRPr="006E2477">
        <w:rPr>
          <w:rFonts w:asciiTheme="minorHAnsi" w:eastAsia="MS Mincho" w:hAnsiTheme="minorHAnsi" w:cstheme="minorHAnsi"/>
          <w:b w:val="0"/>
          <w:bCs/>
          <w:szCs w:val="22"/>
          <w:u w:val="none"/>
        </w:rPr>
        <w:t xml:space="preserve">Helped with </w:t>
      </w:r>
      <w:r w:rsidRPr="006E2477">
        <w:rPr>
          <w:rFonts w:asciiTheme="minorHAnsi" w:eastAsia="MS Mincho" w:hAnsiTheme="minorHAnsi" w:cstheme="minorHAnsi"/>
          <w:b w:val="0"/>
          <w:szCs w:val="22"/>
          <w:u w:val="none"/>
        </w:rPr>
        <w:t>Data Mapping</w:t>
      </w:r>
      <w:r w:rsidRPr="006E2477">
        <w:rPr>
          <w:rFonts w:asciiTheme="minorHAnsi" w:eastAsia="MS Mincho" w:hAnsiTheme="minorHAnsi" w:cstheme="minorHAnsi"/>
          <w:b w:val="0"/>
          <w:bCs/>
          <w:szCs w:val="22"/>
          <w:u w:val="none"/>
        </w:rPr>
        <w:t xml:space="preserve"> between the data mart and the Source Systems. </w:t>
      </w:r>
    </w:p>
    <w:p w:rsidR="00773BF6" w:rsidRPr="006E2477" w:rsidRDefault="00773BF6" w:rsidP="00773BF6">
      <w:pPr>
        <w:pStyle w:val="ListParagraph"/>
        <w:numPr>
          <w:ilvl w:val="0"/>
          <w:numId w:val="5"/>
        </w:numPr>
        <w:shd w:val="clear" w:color="auto" w:fill="FFFFFF"/>
        <w:spacing w:before="100" w:beforeAutospacing="1" w:after="100" w:afterAutospacing="1" w:line="240" w:lineRule="auto"/>
        <w:ind w:left="634"/>
        <w:jc w:val="both"/>
        <w:rPr>
          <w:rFonts w:cstheme="minorHAnsi"/>
          <w:lang w:eastAsia="en-IE"/>
        </w:rPr>
      </w:pPr>
      <w:r w:rsidRPr="006E2477">
        <w:rPr>
          <w:rFonts w:cstheme="minorHAnsi"/>
          <w:lang w:eastAsia="en-IE"/>
        </w:rPr>
        <w:t>Participated in workshops and update meetings with Insurance carriers</w:t>
      </w:r>
    </w:p>
    <w:p w:rsidR="00773BF6" w:rsidRPr="006E2477" w:rsidRDefault="00773BF6" w:rsidP="00773BF6">
      <w:pPr>
        <w:pStyle w:val="ListParagraph"/>
        <w:numPr>
          <w:ilvl w:val="0"/>
          <w:numId w:val="5"/>
        </w:numPr>
        <w:shd w:val="clear" w:color="auto" w:fill="FFFFFF"/>
        <w:spacing w:before="100" w:beforeAutospacing="1" w:after="100" w:afterAutospacing="1" w:line="240" w:lineRule="auto"/>
        <w:ind w:left="634"/>
        <w:jc w:val="both"/>
        <w:rPr>
          <w:rFonts w:cstheme="minorHAnsi"/>
          <w:lang w:eastAsia="en-IE"/>
        </w:rPr>
      </w:pPr>
      <w:r w:rsidRPr="006E2477">
        <w:rPr>
          <w:rFonts w:cstheme="minorHAnsi"/>
          <w:lang w:eastAsia="en-IE"/>
        </w:rPr>
        <w:t xml:space="preserve">Conducted </w:t>
      </w:r>
      <w:r w:rsidRPr="006E2477">
        <w:rPr>
          <w:rFonts w:cstheme="minorHAnsi"/>
          <w:bCs/>
          <w:lang w:eastAsia="en-IE"/>
        </w:rPr>
        <w:t>Claim/Encounter Management</w:t>
      </w:r>
      <w:r w:rsidRPr="006E2477">
        <w:rPr>
          <w:rFonts w:cstheme="minorHAnsi"/>
          <w:lang w:eastAsia="en-IE"/>
        </w:rPr>
        <w:t xml:space="preserve">, </w:t>
      </w:r>
      <w:r w:rsidRPr="006E2477">
        <w:rPr>
          <w:rFonts w:cstheme="minorHAnsi"/>
          <w:bCs/>
          <w:lang w:eastAsia="en-IE"/>
        </w:rPr>
        <w:t>claim data collection</w:t>
      </w:r>
      <w:r w:rsidRPr="006E2477">
        <w:rPr>
          <w:rFonts w:cstheme="minorHAnsi"/>
          <w:lang w:eastAsia="en-IE"/>
        </w:rPr>
        <w:t xml:space="preserve">, </w:t>
      </w:r>
      <w:r w:rsidRPr="006E2477">
        <w:rPr>
          <w:rFonts w:cstheme="minorHAnsi"/>
          <w:bCs/>
          <w:lang w:eastAsia="en-IE"/>
        </w:rPr>
        <w:t>claim quality check</w:t>
      </w:r>
      <w:r w:rsidRPr="006E2477">
        <w:rPr>
          <w:rFonts w:cstheme="minorHAnsi"/>
          <w:lang w:eastAsia="en-IE"/>
        </w:rPr>
        <w:t xml:space="preserve">, and filtered claims for </w:t>
      </w:r>
      <w:r w:rsidRPr="006E2477">
        <w:rPr>
          <w:rFonts w:cstheme="minorHAnsi"/>
          <w:bCs/>
          <w:lang w:eastAsia="en-IE"/>
        </w:rPr>
        <w:t>Risk Adjustment</w:t>
      </w:r>
      <w:r w:rsidRPr="006E2477">
        <w:rPr>
          <w:rFonts w:cstheme="minorHAnsi"/>
          <w:lang w:eastAsia="en-IE"/>
        </w:rPr>
        <w:t>.</w:t>
      </w:r>
    </w:p>
    <w:p w:rsidR="00773BF6" w:rsidRPr="006E2477" w:rsidRDefault="00773BF6" w:rsidP="00773BF6">
      <w:pPr>
        <w:pStyle w:val="ListParagraph"/>
        <w:numPr>
          <w:ilvl w:val="0"/>
          <w:numId w:val="5"/>
        </w:numPr>
        <w:shd w:val="clear" w:color="auto" w:fill="FFFFFF"/>
        <w:spacing w:before="100" w:beforeAutospacing="1" w:after="100" w:afterAutospacing="1" w:line="240" w:lineRule="auto"/>
        <w:ind w:left="634"/>
        <w:jc w:val="both"/>
        <w:rPr>
          <w:rFonts w:cstheme="minorHAnsi"/>
          <w:lang w:eastAsia="en-IE"/>
        </w:rPr>
      </w:pPr>
      <w:r w:rsidRPr="006E2477">
        <w:rPr>
          <w:rFonts w:cstheme="minorHAnsi"/>
          <w:lang w:eastAsia="en-IE"/>
        </w:rPr>
        <w:t>Conducted Stakeholder Analysis.</w:t>
      </w:r>
    </w:p>
    <w:p w:rsidR="00773BF6" w:rsidRPr="006E2477" w:rsidRDefault="00773BF6" w:rsidP="00773BF6">
      <w:pPr>
        <w:pStyle w:val="ListParagraph"/>
        <w:numPr>
          <w:ilvl w:val="0"/>
          <w:numId w:val="5"/>
        </w:numPr>
        <w:shd w:val="clear" w:color="auto" w:fill="FFFFFF"/>
        <w:spacing w:before="100" w:beforeAutospacing="1" w:after="100" w:afterAutospacing="1" w:line="240" w:lineRule="auto"/>
        <w:ind w:left="634"/>
        <w:jc w:val="both"/>
        <w:rPr>
          <w:rFonts w:cstheme="minorHAnsi"/>
          <w:lang w:eastAsia="en-IE"/>
        </w:rPr>
      </w:pPr>
      <w:r w:rsidRPr="006E2477">
        <w:rPr>
          <w:rFonts w:cstheme="minorHAnsi"/>
          <w:lang w:eastAsia="en-IE"/>
        </w:rPr>
        <w:t>Facilitated Health Insurance Form Filing requirement sessions.</w:t>
      </w:r>
    </w:p>
    <w:p w:rsidR="00773BF6" w:rsidRPr="006E2477" w:rsidRDefault="00773BF6" w:rsidP="00773BF6">
      <w:pPr>
        <w:pStyle w:val="ListParagraph"/>
        <w:numPr>
          <w:ilvl w:val="0"/>
          <w:numId w:val="5"/>
        </w:numPr>
        <w:shd w:val="clear" w:color="auto" w:fill="FFFFFF"/>
        <w:spacing w:before="100" w:beforeAutospacing="1" w:after="100" w:afterAutospacing="1" w:line="240" w:lineRule="auto"/>
        <w:ind w:left="634"/>
        <w:jc w:val="both"/>
        <w:rPr>
          <w:rFonts w:cstheme="minorHAnsi"/>
          <w:lang w:eastAsia="en-IE"/>
        </w:rPr>
      </w:pPr>
      <w:r w:rsidRPr="006E2477">
        <w:rPr>
          <w:rFonts w:cstheme="minorHAnsi"/>
          <w:lang w:eastAsia="en-IE"/>
        </w:rPr>
        <w:t xml:space="preserve">Developed Preliminary Business Object Model for Health Insurance Form Filing, Requirement Document for </w:t>
      </w:r>
      <w:r w:rsidRPr="006E2477">
        <w:rPr>
          <w:rFonts w:cstheme="minorHAnsi"/>
          <w:bCs/>
          <w:lang w:eastAsia="en-IE"/>
        </w:rPr>
        <w:t>Health Insurance Form Filing</w:t>
      </w:r>
      <w:r w:rsidRPr="006E2477">
        <w:rPr>
          <w:rFonts w:cstheme="minorHAnsi"/>
          <w:lang w:eastAsia="en-IE"/>
        </w:rPr>
        <w:t>.</w:t>
      </w:r>
    </w:p>
    <w:p w:rsidR="00773BF6" w:rsidRPr="006E2477" w:rsidRDefault="00773BF6" w:rsidP="00773BF6">
      <w:pPr>
        <w:pStyle w:val="ListParagraph"/>
        <w:numPr>
          <w:ilvl w:val="0"/>
          <w:numId w:val="5"/>
        </w:numPr>
        <w:shd w:val="clear" w:color="auto" w:fill="FFFFFF"/>
        <w:spacing w:before="100" w:beforeAutospacing="1" w:after="100" w:afterAutospacing="1" w:line="240" w:lineRule="auto"/>
        <w:ind w:left="634"/>
        <w:jc w:val="both"/>
        <w:rPr>
          <w:rFonts w:cstheme="minorHAnsi"/>
          <w:lang w:eastAsia="en-IE"/>
        </w:rPr>
      </w:pPr>
      <w:r w:rsidRPr="006E2477">
        <w:rPr>
          <w:rFonts w:cstheme="minorHAnsi"/>
          <w:bCs/>
          <w:lang w:eastAsia="en-IE"/>
        </w:rPr>
        <w:t xml:space="preserve">Wrote and maintained </w:t>
      </w:r>
      <w:r w:rsidRPr="006E2477">
        <w:rPr>
          <w:rFonts w:cstheme="minorHAnsi"/>
          <w:lang w:eastAsia="en-IE"/>
        </w:rPr>
        <w:t>project requirements</w:t>
      </w:r>
      <w:r w:rsidRPr="006E2477">
        <w:rPr>
          <w:rFonts w:cstheme="minorHAnsi"/>
          <w:bCs/>
          <w:lang w:eastAsia="en-IE"/>
        </w:rPr>
        <w:t xml:space="preserve">, </w:t>
      </w:r>
      <w:r w:rsidRPr="006E2477">
        <w:rPr>
          <w:rFonts w:cstheme="minorHAnsi"/>
          <w:lang w:eastAsia="en-IE"/>
        </w:rPr>
        <w:t>facilitated meetings</w:t>
      </w:r>
      <w:r w:rsidRPr="006E2477">
        <w:rPr>
          <w:rFonts w:cstheme="minorHAnsi"/>
          <w:bCs/>
          <w:lang w:eastAsia="en-IE"/>
        </w:rPr>
        <w:t xml:space="preserve">, </w:t>
      </w:r>
      <w:r w:rsidRPr="006E2477">
        <w:rPr>
          <w:rFonts w:cstheme="minorHAnsi"/>
          <w:lang w:eastAsia="en-IE"/>
        </w:rPr>
        <w:t xml:space="preserve">built business </w:t>
      </w:r>
      <w:r w:rsidRPr="006E2477">
        <w:rPr>
          <w:rFonts w:cstheme="minorHAnsi"/>
          <w:bCs/>
          <w:lang w:eastAsia="en-IE"/>
        </w:rPr>
        <w:t xml:space="preserve">and </w:t>
      </w:r>
      <w:r w:rsidRPr="006E2477">
        <w:rPr>
          <w:rFonts w:cstheme="minorHAnsi"/>
          <w:lang w:eastAsia="en-IE"/>
        </w:rPr>
        <w:t>system flows</w:t>
      </w:r>
      <w:r w:rsidRPr="006E2477">
        <w:rPr>
          <w:rFonts w:cstheme="minorHAnsi"/>
          <w:bCs/>
          <w:lang w:eastAsia="en-IE"/>
        </w:rPr>
        <w:t xml:space="preserve">, managed defects and wrote </w:t>
      </w:r>
      <w:r w:rsidRPr="006E2477">
        <w:rPr>
          <w:rFonts w:cstheme="minorHAnsi"/>
          <w:lang w:eastAsia="en-IE"/>
        </w:rPr>
        <w:t>test scripts and use cases</w:t>
      </w:r>
      <w:r w:rsidRPr="006E2477">
        <w:rPr>
          <w:rFonts w:cstheme="minorHAnsi"/>
          <w:bCs/>
          <w:lang w:eastAsia="en-IE"/>
        </w:rPr>
        <w:t>.</w:t>
      </w:r>
    </w:p>
    <w:p w:rsidR="00773BF6" w:rsidRPr="006E2477" w:rsidRDefault="00773BF6" w:rsidP="00773BF6">
      <w:pPr>
        <w:pStyle w:val="ListParagraph"/>
        <w:numPr>
          <w:ilvl w:val="0"/>
          <w:numId w:val="5"/>
        </w:numPr>
        <w:shd w:val="clear" w:color="auto" w:fill="FFFFFF"/>
        <w:spacing w:before="100" w:beforeAutospacing="1" w:after="100" w:afterAutospacing="1" w:line="240" w:lineRule="auto"/>
        <w:ind w:left="634"/>
        <w:jc w:val="both"/>
        <w:rPr>
          <w:rFonts w:cstheme="minorHAnsi"/>
          <w:lang w:eastAsia="en-IE"/>
        </w:rPr>
      </w:pPr>
      <w:r w:rsidRPr="006E2477">
        <w:rPr>
          <w:rFonts w:cstheme="minorHAnsi"/>
          <w:lang w:eastAsia="en-IE"/>
        </w:rPr>
        <w:t xml:space="preserve">Successfully used </w:t>
      </w:r>
      <w:r w:rsidRPr="006E2477">
        <w:rPr>
          <w:rFonts w:cstheme="minorHAnsi"/>
          <w:bCs/>
          <w:lang w:eastAsia="en-IE"/>
        </w:rPr>
        <w:t>Scrum Analysis Model (Agile)</w:t>
      </w:r>
      <w:r w:rsidRPr="006E2477">
        <w:rPr>
          <w:rFonts w:cstheme="minorHAnsi"/>
          <w:lang w:eastAsia="en-IE"/>
        </w:rPr>
        <w:t xml:space="preserve"> for gathering requirements by facilitating </w:t>
      </w:r>
      <w:r w:rsidRPr="006E2477">
        <w:rPr>
          <w:rFonts w:cstheme="minorHAnsi"/>
          <w:bCs/>
          <w:lang w:eastAsia="en-IE"/>
        </w:rPr>
        <w:t>Use Case Workshops</w:t>
      </w:r>
      <w:r w:rsidRPr="006E2477">
        <w:rPr>
          <w:rFonts w:cstheme="minorHAnsi"/>
          <w:lang w:eastAsia="en-IE"/>
        </w:rPr>
        <w:t xml:space="preserve"> and sessions.</w:t>
      </w:r>
    </w:p>
    <w:p w:rsidR="00773BF6" w:rsidRPr="006E2477" w:rsidRDefault="00773BF6" w:rsidP="00773BF6">
      <w:pPr>
        <w:pStyle w:val="ListParagraph"/>
        <w:numPr>
          <w:ilvl w:val="0"/>
          <w:numId w:val="5"/>
        </w:numPr>
        <w:shd w:val="clear" w:color="auto" w:fill="FFFFFF"/>
        <w:spacing w:before="100" w:beforeAutospacing="1" w:after="100" w:afterAutospacing="1" w:line="240" w:lineRule="auto"/>
        <w:ind w:left="634"/>
        <w:jc w:val="both"/>
        <w:rPr>
          <w:rFonts w:cstheme="minorHAnsi"/>
          <w:lang w:eastAsia="en-IE"/>
        </w:rPr>
      </w:pPr>
      <w:r w:rsidRPr="006E2477">
        <w:rPr>
          <w:rFonts w:cstheme="minorHAnsi"/>
          <w:lang w:eastAsia="en-IE"/>
        </w:rPr>
        <w:t xml:space="preserve">Involved with the </w:t>
      </w:r>
      <w:r w:rsidRPr="006E2477">
        <w:rPr>
          <w:rFonts w:cstheme="minorHAnsi"/>
          <w:bCs/>
          <w:lang w:eastAsia="en-IE"/>
        </w:rPr>
        <w:t>subject matter expertise</w:t>
      </w:r>
      <w:r w:rsidRPr="006E2477">
        <w:rPr>
          <w:rFonts w:cstheme="minorHAnsi"/>
          <w:lang w:eastAsia="en-IE"/>
        </w:rPr>
        <w:t xml:space="preserve"> for the implementation of </w:t>
      </w:r>
      <w:r w:rsidRPr="006E2477">
        <w:rPr>
          <w:rFonts w:cstheme="minorHAnsi"/>
          <w:bCs/>
          <w:lang w:eastAsia="en-IE"/>
        </w:rPr>
        <w:t>Health Exchange Business Process</w:t>
      </w:r>
      <w:r w:rsidRPr="006E2477">
        <w:rPr>
          <w:rFonts w:cstheme="minorHAnsi"/>
          <w:lang w:eastAsia="en-IE"/>
        </w:rPr>
        <w:t xml:space="preserve"> with a special focus on </w:t>
      </w:r>
      <w:r w:rsidRPr="006E2477">
        <w:rPr>
          <w:rFonts w:cstheme="minorHAnsi"/>
          <w:bCs/>
          <w:lang w:eastAsia="en-IE"/>
        </w:rPr>
        <w:t>Medicaid Integrated Eligibility</w:t>
      </w:r>
      <w:r w:rsidRPr="006E2477">
        <w:rPr>
          <w:rFonts w:cstheme="minorHAnsi"/>
          <w:lang w:eastAsia="en-IE"/>
        </w:rPr>
        <w:t xml:space="preserve">, </w:t>
      </w:r>
      <w:r w:rsidRPr="006E2477">
        <w:rPr>
          <w:rFonts w:cstheme="minorHAnsi"/>
          <w:bCs/>
          <w:lang w:eastAsia="en-IE"/>
        </w:rPr>
        <w:t>Plan Management</w:t>
      </w:r>
      <w:r w:rsidRPr="006E2477">
        <w:rPr>
          <w:rFonts w:cstheme="minorHAnsi"/>
          <w:lang w:eastAsia="en-IE"/>
        </w:rPr>
        <w:t xml:space="preserve">, </w:t>
      </w:r>
      <w:r w:rsidRPr="006E2477">
        <w:rPr>
          <w:rFonts w:cstheme="minorHAnsi"/>
          <w:bCs/>
          <w:lang w:eastAsia="en-IE"/>
        </w:rPr>
        <w:t>SHOP/SHOPPING</w:t>
      </w:r>
      <w:r w:rsidRPr="006E2477">
        <w:rPr>
          <w:rFonts w:cstheme="minorHAnsi"/>
          <w:lang w:eastAsia="en-IE"/>
        </w:rPr>
        <w:t>, and Financial Management Business domains.</w:t>
      </w:r>
    </w:p>
    <w:p w:rsidR="00773BF6" w:rsidRPr="006E2477" w:rsidRDefault="00773BF6" w:rsidP="00773BF6">
      <w:pPr>
        <w:pStyle w:val="ListParagraph"/>
        <w:numPr>
          <w:ilvl w:val="0"/>
          <w:numId w:val="5"/>
        </w:numPr>
        <w:shd w:val="clear" w:color="auto" w:fill="FFFFFF"/>
        <w:spacing w:before="100" w:beforeAutospacing="1" w:after="100" w:afterAutospacing="1" w:line="240" w:lineRule="auto"/>
        <w:ind w:left="634"/>
        <w:jc w:val="both"/>
        <w:rPr>
          <w:rFonts w:cstheme="minorHAnsi"/>
          <w:lang w:eastAsia="en-IE"/>
        </w:rPr>
      </w:pPr>
      <w:r w:rsidRPr="006E2477">
        <w:rPr>
          <w:rFonts w:cstheme="minorHAnsi"/>
          <w:lang w:eastAsia="en-IE"/>
        </w:rPr>
        <w:t xml:space="preserve">Followed the </w:t>
      </w:r>
      <w:r w:rsidRPr="006E2477">
        <w:rPr>
          <w:rFonts w:cstheme="minorHAnsi"/>
          <w:bCs/>
          <w:lang w:eastAsia="en-IE"/>
        </w:rPr>
        <w:t>Agile Scrum SDLC</w:t>
      </w:r>
      <w:r w:rsidRPr="006E2477">
        <w:rPr>
          <w:rFonts w:cstheme="minorHAnsi"/>
          <w:lang w:eastAsia="en-IE"/>
        </w:rPr>
        <w:t xml:space="preserve"> (System Development Lifecycle) methodology, </w:t>
      </w:r>
    </w:p>
    <w:p w:rsidR="00773BF6" w:rsidRPr="006E2477" w:rsidRDefault="00773BF6" w:rsidP="00773BF6">
      <w:pPr>
        <w:pStyle w:val="ListParagraph"/>
        <w:numPr>
          <w:ilvl w:val="0"/>
          <w:numId w:val="5"/>
        </w:numPr>
        <w:spacing w:before="100" w:beforeAutospacing="1" w:after="100" w:afterAutospacing="1" w:line="240" w:lineRule="auto"/>
        <w:ind w:left="634"/>
        <w:jc w:val="both"/>
        <w:rPr>
          <w:rFonts w:cstheme="minorHAnsi"/>
          <w:lang w:eastAsia="en-IE"/>
        </w:rPr>
      </w:pPr>
      <w:r w:rsidRPr="006E2477">
        <w:rPr>
          <w:rFonts w:cstheme="minorHAnsi"/>
          <w:bCs/>
          <w:lang w:eastAsia="en-IE"/>
        </w:rPr>
        <w:t>Validated System requirements</w:t>
      </w:r>
      <w:r w:rsidRPr="006E2477">
        <w:rPr>
          <w:rFonts w:cstheme="minorHAnsi"/>
          <w:lang w:eastAsia="en-IE"/>
        </w:rPr>
        <w:t xml:space="preserve"> for the Certifications, Accreditations and Attestations of Insurance Carriers </w:t>
      </w:r>
    </w:p>
    <w:p w:rsidR="00773BF6" w:rsidRPr="006E2477" w:rsidRDefault="00773BF6" w:rsidP="00773BF6">
      <w:pPr>
        <w:pStyle w:val="ListParagraph"/>
        <w:numPr>
          <w:ilvl w:val="0"/>
          <w:numId w:val="5"/>
        </w:numPr>
        <w:spacing w:after="0" w:line="240" w:lineRule="auto"/>
        <w:ind w:left="634"/>
        <w:jc w:val="both"/>
        <w:rPr>
          <w:rFonts w:cstheme="minorHAnsi"/>
          <w:lang w:eastAsia="en-IE"/>
        </w:rPr>
      </w:pPr>
      <w:r w:rsidRPr="006E2477">
        <w:rPr>
          <w:rFonts w:cstheme="minorHAnsi"/>
          <w:lang w:eastAsia="en-IE"/>
        </w:rPr>
        <w:t xml:space="preserve">Involved in communicating with the software development team for the online application.  </w:t>
      </w:r>
    </w:p>
    <w:p w:rsidR="00773BF6" w:rsidRPr="006E2477" w:rsidRDefault="00773BF6" w:rsidP="00773BF6">
      <w:pPr>
        <w:pStyle w:val="Company-Bold"/>
        <w:numPr>
          <w:ilvl w:val="0"/>
          <w:numId w:val="5"/>
        </w:numPr>
        <w:spacing w:before="100" w:beforeAutospacing="1" w:after="100" w:afterAutospacing="1"/>
        <w:ind w:left="634"/>
        <w:rPr>
          <w:rFonts w:asciiTheme="minorHAnsi" w:eastAsia="MS Mincho" w:hAnsiTheme="minorHAnsi" w:cstheme="minorHAnsi"/>
          <w:b w:val="0"/>
          <w:bCs/>
          <w:szCs w:val="22"/>
          <w:u w:val="none"/>
        </w:rPr>
      </w:pPr>
      <w:r w:rsidRPr="006E2477">
        <w:rPr>
          <w:rFonts w:asciiTheme="minorHAnsi" w:eastAsia="MS Mincho" w:hAnsiTheme="minorHAnsi" w:cstheme="minorHAnsi"/>
          <w:b w:val="0"/>
          <w:bCs/>
          <w:szCs w:val="22"/>
          <w:u w:val="none"/>
        </w:rPr>
        <w:t xml:space="preserve">Created </w:t>
      </w:r>
      <w:r w:rsidRPr="006E2477">
        <w:rPr>
          <w:rFonts w:asciiTheme="minorHAnsi" w:eastAsia="MS Mincho" w:hAnsiTheme="minorHAnsi" w:cstheme="minorHAnsi"/>
          <w:b w:val="0"/>
          <w:szCs w:val="22"/>
          <w:u w:val="none"/>
        </w:rPr>
        <w:t>Test Scripts</w:t>
      </w:r>
      <w:r w:rsidRPr="006E2477">
        <w:rPr>
          <w:rFonts w:asciiTheme="minorHAnsi" w:eastAsia="MS Mincho" w:hAnsiTheme="minorHAnsi" w:cstheme="minorHAnsi"/>
          <w:b w:val="0"/>
          <w:bCs/>
          <w:szCs w:val="22"/>
          <w:u w:val="none"/>
        </w:rPr>
        <w:t>&amp;</w:t>
      </w:r>
      <w:r w:rsidRPr="006E2477">
        <w:rPr>
          <w:rFonts w:asciiTheme="minorHAnsi" w:eastAsia="MS Mincho" w:hAnsiTheme="minorHAnsi" w:cstheme="minorHAnsi"/>
          <w:b w:val="0"/>
          <w:szCs w:val="22"/>
          <w:u w:val="none"/>
        </w:rPr>
        <w:t>Test Scenarios</w:t>
      </w:r>
      <w:r w:rsidRPr="006E2477">
        <w:rPr>
          <w:rFonts w:asciiTheme="minorHAnsi" w:eastAsia="MS Mincho" w:hAnsiTheme="minorHAnsi" w:cstheme="minorHAnsi"/>
          <w:b w:val="0"/>
          <w:bCs/>
          <w:szCs w:val="22"/>
          <w:u w:val="none"/>
        </w:rPr>
        <w:t xml:space="preserve"> to </w:t>
      </w:r>
      <w:r w:rsidRPr="006E2477">
        <w:rPr>
          <w:rFonts w:asciiTheme="minorHAnsi" w:eastAsia="MS Mincho" w:hAnsiTheme="minorHAnsi" w:cstheme="minorHAnsi"/>
          <w:b w:val="0"/>
          <w:szCs w:val="22"/>
          <w:u w:val="none"/>
        </w:rPr>
        <w:t>validate</w:t>
      </w:r>
      <w:r w:rsidRPr="006E2477">
        <w:rPr>
          <w:rFonts w:asciiTheme="minorHAnsi" w:eastAsia="MS Mincho" w:hAnsiTheme="minorHAnsi" w:cstheme="minorHAnsi"/>
          <w:b w:val="0"/>
          <w:bCs/>
          <w:szCs w:val="22"/>
          <w:u w:val="none"/>
        </w:rPr>
        <w:t xml:space="preserve"> report content, layout, and parameters using </w:t>
      </w:r>
      <w:r w:rsidRPr="006E2477">
        <w:rPr>
          <w:rFonts w:asciiTheme="minorHAnsi" w:eastAsia="MS Mincho" w:hAnsiTheme="minorHAnsi" w:cstheme="minorHAnsi"/>
          <w:b w:val="0"/>
          <w:szCs w:val="22"/>
          <w:u w:val="none"/>
        </w:rPr>
        <w:t>VBScript</w:t>
      </w:r>
      <w:r w:rsidRPr="006E2477">
        <w:rPr>
          <w:rFonts w:asciiTheme="minorHAnsi" w:eastAsia="MS Mincho" w:hAnsiTheme="minorHAnsi" w:cstheme="minorHAnsi"/>
          <w:b w:val="0"/>
          <w:bCs/>
          <w:szCs w:val="22"/>
          <w:u w:val="none"/>
        </w:rPr>
        <w:t xml:space="preserve"> and </w:t>
      </w:r>
      <w:r w:rsidRPr="006E2477">
        <w:rPr>
          <w:rFonts w:asciiTheme="minorHAnsi" w:eastAsia="MS Mincho" w:hAnsiTheme="minorHAnsi" w:cstheme="minorHAnsi"/>
          <w:b w:val="0"/>
          <w:szCs w:val="22"/>
          <w:u w:val="none"/>
        </w:rPr>
        <w:t>JavaScript</w:t>
      </w:r>
      <w:r w:rsidRPr="006E2477">
        <w:rPr>
          <w:rFonts w:asciiTheme="minorHAnsi" w:eastAsia="MS Mincho" w:hAnsiTheme="minorHAnsi" w:cstheme="minorHAnsi"/>
          <w:b w:val="0"/>
          <w:bCs/>
          <w:szCs w:val="22"/>
          <w:u w:val="none"/>
        </w:rPr>
        <w:t xml:space="preserve"> and Conducted weekly meetings to </w:t>
      </w:r>
      <w:r w:rsidRPr="006E2477">
        <w:rPr>
          <w:rFonts w:asciiTheme="minorHAnsi" w:eastAsia="MS Mincho" w:hAnsiTheme="minorHAnsi" w:cstheme="minorHAnsi"/>
          <w:b w:val="0"/>
          <w:szCs w:val="22"/>
          <w:u w:val="none"/>
        </w:rPr>
        <w:t>validate and verify</w:t>
      </w:r>
      <w:r w:rsidRPr="006E2477">
        <w:rPr>
          <w:rFonts w:asciiTheme="minorHAnsi" w:eastAsia="MS Mincho" w:hAnsiTheme="minorHAnsi" w:cstheme="minorHAnsi"/>
          <w:b w:val="0"/>
          <w:bCs/>
          <w:szCs w:val="22"/>
          <w:u w:val="none"/>
        </w:rPr>
        <w:t xml:space="preserve"> the testing process</w:t>
      </w:r>
    </w:p>
    <w:p w:rsidR="00773BF6" w:rsidRPr="006E2477" w:rsidRDefault="00773BF6" w:rsidP="00773BF6">
      <w:pPr>
        <w:pStyle w:val="Company-Bold"/>
        <w:numPr>
          <w:ilvl w:val="0"/>
          <w:numId w:val="5"/>
        </w:numPr>
        <w:spacing w:before="100" w:beforeAutospacing="1" w:after="100" w:afterAutospacing="1"/>
        <w:ind w:left="634"/>
        <w:rPr>
          <w:rFonts w:asciiTheme="minorHAnsi" w:eastAsia="MS Mincho" w:hAnsiTheme="minorHAnsi" w:cstheme="minorHAnsi"/>
          <w:b w:val="0"/>
          <w:bCs/>
          <w:szCs w:val="22"/>
          <w:u w:val="none"/>
        </w:rPr>
      </w:pPr>
      <w:r w:rsidRPr="006E2477">
        <w:rPr>
          <w:rFonts w:asciiTheme="minorHAnsi" w:eastAsia="MS Mincho" w:hAnsiTheme="minorHAnsi" w:cstheme="minorHAnsi"/>
          <w:b w:val="0"/>
          <w:bCs/>
          <w:szCs w:val="22"/>
          <w:u w:val="none"/>
        </w:rPr>
        <w:t xml:space="preserve">Wrote </w:t>
      </w:r>
      <w:r w:rsidRPr="006E2477">
        <w:rPr>
          <w:rFonts w:asciiTheme="minorHAnsi" w:eastAsia="MS Mincho" w:hAnsiTheme="minorHAnsi" w:cstheme="minorHAnsi"/>
          <w:b w:val="0"/>
          <w:szCs w:val="22"/>
          <w:u w:val="none"/>
        </w:rPr>
        <w:t>PL/SQL</w:t>
      </w:r>
      <w:r w:rsidRPr="006E2477">
        <w:rPr>
          <w:rFonts w:asciiTheme="minorHAnsi" w:eastAsia="MS Mincho" w:hAnsiTheme="minorHAnsi" w:cstheme="minorHAnsi"/>
          <w:b w:val="0"/>
          <w:bCs/>
          <w:szCs w:val="22"/>
          <w:u w:val="none"/>
        </w:rPr>
        <w:t xml:space="preserve"> statement and stored procedures in Oracle for extracting as well as writing data</w:t>
      </w:r>
    </w:p>
    <w:p w:rsidR="00773BF6" w:rsidRPr="006E2477" w:rsidRDefault="00773BF6" w:rsidP="00773BF6">
      <w:pPr>
        <w:pStyle w:val="Company-Bold"/>
        <w:numPr>
          <w:ilvl w:val="0"/>
          <w:numId w:val="5"/>
        </w:numPr>
        <w:spacing w:before="100" w:beforeAutospacing="1" w:after="100" w:afterAutospacing="1"/>
        <w:ind w:left="634"/>
        <w:rPr>
          <w:rFonts w:asciiTheme="minorHAnsi" w:eastAsia="MS Mincho" w:hAnsiTheme="minorHAnsi" w:cstheme="minorHAnsi"/>
          <w:b w:val="0"/>
          <w:szCs w:val="22"/>
          <w:u w:val="none"/>
        </w:rPr>
      </w:pPr>
      <w:r w:rsidRPr="006E2477">
        <w:rPr>
          <w:rFonts w:asciiTheme="minorHAnsi" w:eastAsia="MS Mincho" w:hAnsiTheme="minorHAnsi" w:cstheme="minorHAnsi"/>
          <w:b w:val="0"/>
          <w:szCs w:val="22"/>
          <w:u w:val="none"/>
        </w:rPr>
        <w:t>Migrated</w:t>
      </w:r>
      <w:r w:rsidRPr="006E2477">
        <w:rPr>
          <w:rFonts w:asciiTheme="minorHAnsi" w:eastAsia="MS Mincho" w:hAnsiTheme="minorHAnsi" w:cstheme="minorHAnsi"/>
          <w:b w:val="0"/>
          <w:bCs/>
          <w:szCs w:val="22"/>
          <w:u w:val="none"/>
        </w:rPr>
        <w:t xml:space="preserve"> Data from </w:t>
      </w:r>
      <w:r w:rsidRPr="006E2477">
        <w:rPr>
          <w:rFonts w:asciiTheme="minorHAnsi" w:eastAsia="MS Mincho" w:hAnsiTheme="minorHAnsi" w:cstheme="minorHAnsi"/>
          <w:b w:val="0"/>
          <w:szCs w:val="22"/>
          <w:u w:val="none"/>
        </w:rPr>
        <w:t>MS Excel to SQL Server Reporting Service Using DTS and SQL loader</w:t>
      </w:r>
      <w:r w:rsidRPr="006E2477">
        <w:rPr>
          <w:rFonts w:asciiTheme="minorHAnsi" w:eastAsia="MS Mincho" w:hAnsiTheme="minorHAnsi" w:cstheme="minorHAnsi"/>
          <w:b w:val="0"/>
          <w:bCs/>
          <w:szCs w:val="22"/>
          <w:u w:val="none"/>
        </w:rPr>
        <w:t xml:space="preserve"> utilities.</w:t>
      </w:r>
    </w:p>
    <w:p w:rsidR="00773BF6" w:rsidRPr="006E2477" w:rsidRDefault="00773BF6" w:rsidP="00773BF6">
      <w:pPr>
        <w:pStyle w:val="Company-Bold"/>
        <w:numPr>
          <w:ilvl w:val="0"/>
          <w:numId w:val="5"/>
        </w:numPr>
        <w:spacing w:before="100" w:beforeAutospacing="1" w:after="100" w:afterAutospacing="1"/>
        <w:ind w:left="634"/>
        <w:rPr>
          <w:rFonts w:asciiTheme="minorHAnsi" w:eastAsia="MS Mincho" w:hAnsiTheme="minorHAnsi" w:cstheme="minorHAnsi"/>
          <w:b w:val="0"/>
          <w:szCs w:val="22"/>
          <w:u w:val="none"/>
        </w:rPr>
      </w:pPr>
      <w:r w:rsidRPr="006E2477">
        <w:rPr>
          <w:rFonts w:asciiTheme="minorHAnsi" w:eastAsia="MS Mincho" w:hAnsiTheme="minorHAnsi" w:cstheme="minorHAnsi"/>
          <w:b w:val="0"/>
          <w:szCs w:val="22"/>
          <w:u w:val="none"/>
        </w:rPr>
        <w:t xml:space="preserve">Created </w:t>
      </w:r>
      <w:r w:rsidRPr="006E2477">
        <w:rPr>
          <w:rFonts w:asciiTheme="minorHAnsi" w:eastAsia="MS Mincho" w:hAnsiTheme="minorHAnsi" w:cstheme="minorHAnsi"/>
          <w:b w:val="0"/>
          <w:bCs/>
          <w:szCs w:val="22"/>
          <w:u w:val="none"/>
        </w:rPr>
        <w:t>Wireframes, UI Mockups</w:t>
      </w:r>
      <w:r w:rsidRPr="006E2477">
        <w:rPr>
          <w:rFonts w:asciiTheme="minorHAnsi" w:eastAsia="MS Mincho" w:hAnsiTheme="minorHAnsi" w:cstheme="minorHAnsi"/>
          <w:b w:val="0"/>
          <w:szCs w:val="22"/>
          <w:u w:val="none"/>
        </w:rPr>
        <w:t xml:space="preserve"> using Mockup screen and maintained </w:t>
      </w:r>
      <w:r w:rsidRPr="006E2477">
        <w:rPr>
          <w:rFonts w:asciiTheme="minorHAnsi" w:eastAsia="MS Mincho" w:hAnsiTheme="minorHAnsi" w:cstheme="minorHAnsi"/>
          <w:b w:val="0"/>
          <w:bCs/>
          <w:szCs w:val="22"/>
          <w:u w:val="none"/>
        </w:rPr>
        <w:t>Requirement traceability Matrix (RTM)</w:t>
      </w:r>
      <w:r w:rsidRPr="006E2477">
        <w:rPr>
          <w:rFonts w:asciiTheme="minorHAnsi" w:eastAsia="MS Mincho" w:hAnsiTheme="minorHAnsi" w:cstheme="minorHAnsi"/>
          <w:b w:val="0"/>
          <w:szCs w:val="22"/>
          <w:u w:val="none"/>
        </w:rPr>
        <w:t xml:space="preserve"> by using MS Visio based on UML. </w:t>
      </w:r>
    </w:p>
    <w:p w:rsidR="00773BF6" w:rsidRPr="006E2477" w:rsidRDefault="00773BF6" w:rsidP="00773BF6">
      <w:pPr>
        <w:pStyle w:val="Company-Bold"/>
        <w:numPr>
          <w:ilvl w:val="0"/>
          <w:numId w:val="5"/>
        </w:numPr>
        <w:spacing w:before="0"/>
        <w:ind w:left="634"/>
        <w:rPr>
          <w:rFonts w:asciiTheme="minorHAnsi" w:eastAsia="MS Mincho" w:hAnsiTheme="minorHAnsi" w:cstheme="minorHAnsi"/>
          <w:b w:val="0"/>
          <w:bCs/>
          <w:szCs w:val="22"/>
          <w:u w:val="none"/>
        </w:rPr>
      </w:pPr>
      <w:r w:rsidRPr="006E2477">
        <w:rPr>
          <w:rFonts w:asciiTheme="minorHAnsi" w:eastAsia="MS Mincho" w:hAnsiTheme="minorHAnsi" w:cstheme="minorHAnsi"/>
          <w:b w:val="0"/>
          <w:bCs/>
          <w:szCs w:val="22"/>
          <w:u w:val="none"/>
        </w:rPr>
        <w:t xml:space="preserve">Reviewed </w:t>
      </w:r>
      <w:r w:rsidRPr="006E2477">
        <w:rPr>
          <w:rFonts w:asciiTheme="minorHAnsi" w:eastAsia="MS Mincho" w:hAnsiTheme="minorHAnsi" w:cstheme="minorHAnsi"/>
          <w:b w:val="0"/>
          <w:szCs w:val="22"/>
          <w:u w:val="none"/>
        </w:rPr>
        <w:t>Stored Procedures</w:t>
      </w:r>
      <w:r w:rsidRPr="006E2477">
        <w:rPr>
          <w:rFonts w:asciiTheme="minorHAnsi" w:eastAsia="MS Mincho" w:hAnsiTheme="minorHAnsi" w:cstheme="minorHAnsi"/>
          <w:b w:val="0"/>
          <w:bCs/>
          <w:szCs w:val="22"/>
          <w:u w:val="none"/>
        </w:rPr>
        <w:t xml:space="preserve"> for </w:t>
      </w:r>
      <w:r w:rsidRPr="006E2477">
        <w:rPr>
          <w:rFonts w:asciiTheme="minorHAnsi" w:eastAsia="MS Mincho" w:hAnsiTheme="minorHAnsi" w:cstheme="minorHAnsi"/>
          <w:b w:val="0"/>
          <w:szCs w:val="22"/>
          <w:u w:val="none"/>
        </w:rPr>
        <w:t>reports</w:t>
      </w:r>
      <w:r w:rsidRPr="006E2477">
        <w:rPr>
          <w:rFonts w:asciiTheme="minorHAnsi" w:eastAsia="MS Mincho" w:hAnsiTheme="minorHAnsi" w:cstheme="minorHAnsi"/>
          <w:b w:val="0"/>
          <w:bCs/>
          <w:szCs w:val="22"/>
          <w:u w:val="none"/>
        </w:rPr>
        <w:t xml:space="preserve"> and wrote </w:t>
      </w:r>
      <w:r w:rsidRPr="006E2477">
        <w:rPr>
          <w:rFonts w:asciiTheme="minorHAnsi" w:eastAsia="MS Mincho" w:hAnsiTheme="minorHAnsi" w:cstheme="minorHAnsi"/>
          <w:b w:val="0"/>
          <w:szCs w:val="22"/>
          <w:u w:val="none"/>
        </w:rPr>
        <w:t>test queries</w:t>
      </w:r>
      <w:r w:rsidRPr="006E2477">
        <w:rPr>
          <w:rFonts w:asciiTheme="minorHAnsi" w:eastAsia="MS Mincho" w:hAnsiTheme="minorHAnsi" w:cstheme="minorHAnsi"/>
          <w:b w:val="0"/>
          <w:bCs/>
          <w:szCs w:val="22"/>
          <w:u w:val="none"/>
        </w:rPr>
        <w:t xml:space="preserve"> against the </w:t>
      </w:r>
      <w:r w:rsidRPr="006E2477">
        <w:rPr>
          <w:rFonts w:asciiTheme="minorHAnsi" w:eastAsia="MS Mincho" w:hAnsiTheme="minorHAnsi" w:cstheme="minorHAnsi"/>
          <w:b w:val="0"/>
          <w:szCs w:val="22"/>
          <w:u w:val="none"/>
        </w:rPr>
        <w:t>source system (SQL Server)</w:t>
      </w:r>
      <w:r w:rsidRPr="006E2477">
        <w:rPr>
          <w:rFonts w:asciiTheme="minorHAnsi" w:eastAsia="MS Mincho" w:hAnsiTheme="minorHAnsi" w:cstheme="minorHAnsi"/>
          <w:b w:val="0"/>
          <w:bCs/>
          <w:szCs w:val="22"/>
          <w:u w:val="none"/>
        </w:rPr>
        <w:t xml:space="preserve"> to match the results with the actual report against the </w:t>
      </w:r>
      <w:r w:rsidRPr="006E2477">
        <w:rPr>
          <w:rFonts w:asciiTheme="minorHAnsi" w:eastAsia="MS Mincho" w:hAnsiTheme="minorHAnsi" w:cstheme="minorHAnsi"/>
          <w:b w:val="0"/>
          <w:szCs w:val="22"/>
          <w:u w:val="none"/>
        </w:rPr>
        <w:t>Data mart (Oracle)</w:t>
      </w:r>
      <w:r w:rsidRPr="006E2477">
        <w:rPr>
          <w:rFonts w:asciiTheme="minorHAnsi" w:eastAsia="MS Mincho" w:hAnsiTheme="minorHAnsi" w:cstheme="minorHAnsi"/>
          <w:b w:val="0"/>
          <w:bCs/>
          <w:szCs w:val="22"/>
          <w:u w:val="none"/>
        </w:rPr>
        <w:t>.</w:t>
      </w:r>
    </w:p>
    <w:p w:rsidR="00773BF6" w:rsidRPr="006E2477" w:rsidRDefault="00773BF6" w:rsidP="00773BF6">
      <w:pPr>
        <w:pStyle w:val="Company-Bold"/>
        <w:spacing w:before="0"/>
        <w:rPr>
          <w:rFonts w:asciiTheme="minorHAnsi" w:hAnsiTheme="minorHAnsi" w:cstheme="minorHAnsi"/>
          <w:b w:val="0"/>
          <w:szCs w:val="22"/>
          <w:u w:val="none"/>
        </w:rPr>
      </w:pPr>
      <w:r w:rsidRPr="006E2477">
        <w:rPr>
          <w:rFonts w:asciiTheme="minorHAnsi" w:hAnsiTheme="minorHAnsi" w:cstheme="minorHAnsi"/>
          <w:bCs/>
          <w:szCs w:val="22"/>
          <w:u w:val="none"/>
        </w:rPr>
        <w:t>Environment</w:t>
      </w:r>
      <w:r w:rsidRPr="006E2477">
        <w:rPr>
          <w:rFonts w:asciiTheme="minorHAnsi" w:hAnsiTheme="minorHAnsi" w:cstheme="minorHAnsi"/>
          <w:szCs w:val="22"/>
          <w:u w:val="none"/>
        </w:rPr>
        <w:t xml:space="preserve">: </w:t>
      </w:r>
      <w:r w:rsidRPr="006E2477">
        <w:rPr>
          <w:rFonts w:asciiTheme="minorHAnsi" w:hAnsiTheme="minorHAnsi" w:cstheme="minorHAnsi"/>
          <w:b w:val="0"/>
          <w:szCs w:val="22"/>
          <w:u w:val="none"/>
        </w:rPr>
        <w:t>Agile, SharePoint, MS Visio, MS project, XML, UML, Oracle 10g/11g, SQL Server,</w:t>
      </w:r>
      <w:r w:rsidRPr="006E2477">
        <w:rPr>
          <w:rFonts w:asciiTheme="minorHAnsi" w:hAnsiTheme="minorHAnsi" w:cstheme="minorHAnsi"/>
          <w:szCs w:val="22"/>
          <w:u w:val="none"/>
        </w:rPr>
        <w:t xml:space="preserve"> </w:t>
      </w:r>
      <w:r w:rsidRPr="006E2477">
        <w:rPr>
          <w:rFonts w:asciiTheme="minorHAnsi" w:hAnsiTheme="minorHAnsi" w:cstheme="minorHAnsi"/>
          <w:b w:val="0"/>
          <w:szCs w:val="22"/>
          <w:u w:val="none"/>
        </w:rPr>
        <w:t>MS Office.</w:t>
      </w:r>
    </w:p>
    <w:p w:rsidR="00773BF6" w:rsidRPr="006E2477" w:rsidRDefault="00773BF6" w:rsidP="00773BF6">
      <w:pPr>
        <w:pStyle w:val="Company-Bold"/>
        <w:spacing w:before="0"/>
        <w:rPr>
          <w:rFonts w:asciiTheme="minorHAnsi" w:hAnsiTheme="minorHAnsi" w:cstheme="minorHAnsi"/>
          <w:b w:val="0"/>
          <w:szCs w:val="22"/>
          <w:u w:val="none"/>
        </w:rPr>
      </w:pPr>
    </w:p>
    <w:p w:rsidR="00773BF6" w:rsidRPr="006E2477" w:rsidRDefault="00773BF6" w:rsidP="00773BF6">
      <w:pPr>
        <w:pStyle w:val="Company-Bold"/>
        <w:spacing w:before="0"/>
        <w:rPr>
          <w:rFonts w:asciiTheme="minorHAnsi" w:eastAsia="MS Mincho" w:hAnsiTheme="minorHAnsi" w:cstheme="minorHAnsi"/>
          <w:b w:val="0"/>
          <w:bCs/>
          <w:szCs w:val="22"/>
          <w:u w:val="none"/>
        </w:rPr>
      </w:pPr>
    </w:p>
    <w:p w:rsidR="006E2477" w:rsidRDefault="00773BF6" w:rsidP="00773BF6">
      <w:pPr>
        <w:rPr>
          <w:rFonts w:asciiTheme="minorHAnsi" w:hAnsiTheme="minorHAnsi" w:cstheme="minorHAnsi"/>
          <w:b/>
          <w:sz w:val="22"/>
          <w:szCs w:val="22"/>
        </w:rPr>
      </w:pPr>
      <w:r w:rsidRPr="006E2477">
        <w:rPr>
          <w:rFonts w:asciiTheme="minorHAnsi" w:hAnsiTheme="minorHAnsi" w:cstheme="minorHAnsi"/>
          <w:b/>
          <w:sz w:val="22"/>
          <w:szCs w:val="22"/>
        </w:rPr>
        <w:t xml:space="preserve">AmerUs Group, Des Moines, IA                           </w:t>
      </w:r>
      <w:r w:rsidRPr="006E2477">
        <w:rPr>
          <w:rFonts w:asciiTheme="minorHAnsi" w:hAnsiTheme="minorHAnsi" w:cstheme="minorHAnsi"/>
          <w:b/>
          <w:sz w:val="22"/>
          <w:szCs w:val="22"/>
        </w:rPr>
        <w:tab/>
      </w:r>
      <w:r w:rsidRPr="006E2477">
        <w:rPr>
          <w:rFonts w:asciiTheme="minorHAnsi" w:hAnsiTheme="minorHAnsi" w:cstheme="minorHAnsi"/>
          <w:b/>
          <w:sz w:val="22"/>
          <w:szCs w:val="22"/>
        </w:rPr>
        <w:tab/>
      </w:r>
      <w:r w:rsidRPr="006E2477">
        <w:rPr>
          <w:rFonts w:asciiTheme="minorHAnsi" w:hAnsiTheme="minorHAnsi" w:cstheme="minorHAnsi"/>
          <w:b/>
          <w:sz w:val="22"/>
          <w:szCs w:val="22"/>
        </w:rPr>
        <w:tab/>
      </w:r>
      <w:r w:rsidRPr="006E2477">
        <w:rPr>
          <w:rFonts w:asciiTheme="minorHAnsi" w:hAnsiTheme="minorHAnsi" w:cstheme="minorHAnsi"/>
          <w:b/>
          <w:sz w:val="22"/>
          <w:szCs w:val="22"/>
        </w:rPr>
        <w:tab/>
      </w:r>
      <w:r w:rsidRPr="006E2477">
        <w:rPr>
          <w:rFonts w:asciiTheme="minorHAnsi" w:hAnsiTheme="minorHAnsi" w:cstheme="minorHAnsi"/>
          <w:b/>
          <w:sz w:val="22"/>
          <w:szCs w:val="22"/>
        </w:rPr>
        <w:tab/>
      </w:r>
      <w:r w:rsidRPr="006E2477">
        <w:rPr>
          <w:rFonts w:asciiTheme="minorHAnsi" w:hAnsiTheme="minorHAnsi" w:cstheme="minorHAnsi"/>
          <w:b/>
          <w:sz w:val="22"/>
          <w:szCs w:val="22"/>
        </w:rPr>
        <w:tab/>
      </w:r>
      <w:r w:rsidR="00C051C5" w:rsidRPr="006E2477">
        <w:rPr>
          <w:rFonts w:asciiTheme="minorHAnsi" w:hAnsiTheme="minorHAnsi" w:cstheme="minorHAnsi"/>
          <w:b/>
          <w:sz w:val="22"/>
          <w:szCs w:val="22"/>
        </w:rPr>
        <w:t xml:space="preserve">   </w:t>
      </w:r>
      <w:r w:rsidR="003D56AB" w:rsidRPr="006E2477">
        <w:rPr>
          <w:rFonts w:asciiTheme="minorHAnsi" w:hAnsiTheme="minorHAnsi" w:cstheme="minorHAnsi"/>
          <w:b/>
          <w:sz w:val="22"/>
          <w:szCs w:val="22"/>
        </w:rPr>
        <w:t xml:space="preserve">      </w:t>
      </w:r>
    </w:p>
    <w:p w:rsidR="00773BF6" w:rsidRPr="006E2477" w:rsidRDefault="003D56AB" w:rsidP="00773BF6">
      <w:pPr>
        <w:rPr>
          <w:rFonts w:asciiTheme="minorHAnsi" w:hAnsiTheme="minorHAnsi" w:cstheme="minorHAnsi"/>
          <w:b/>
          <w:sz w:val="22"/>
          <w:szCs w:val="22"/>
        </w:rPr>
      </w:pPr>
      <w:r w:rsidRPr="006E2477">
        <w:rPr>
          <w:rFonts w:asciiTheme="minorHAnsi" w:hAnsiTheme="minorHAnsi" w:cstheme="minorHAnsi"/>
          <w:b/>
          <w:sz w:val="22"/>
          <w:szCs w:val="22"/>
        </w:rPr>
        <w:t>July</w:t>
      </w:r>
      <w:r w:rsidR="002C3D3A" w:rsidRPr="006E2477">
        <w:rPr>
          <w:rFonts w:asciiTheme="minorHAnsi" w:hAnsiTheme="minorHAnsi" w:cstheme="minorHAnsi"/>
          <w:b/>
          <w:sz w:val="22"/>
          <w:szCs w:val="22"/>
        </w:rPr>
        <w:t>’</w:t>
      </w:r>
      <w:r w:rsidR="00773BF6" w:rsidRPr="006E2477">
        <w:rPr>
          <w:rFonts w:asciiTheme="minorHAnsi" w:hAnsiTheme="minorHAnsi" w:cstheme="minorHAnsi"/>
          <w:b/>
          <w:sz w:val="22"/>
          <w:szCs w:val="22"/>
        </w:rPr>
        <w:t>1</w:t>
      </w:r>
      <w:r w:rsidRPr="006E2477">
        <w:rPr>
          <w:rFonts w:asciiTheme="minorHAnsi" w:hAnsiTheme="minorHAnsi" w:cstheme="minorHAnsi"/>
          <w:b/>
          <w:sz w:val="22"/>
          <w:szCs w:val="22"/>
        </w:rPr>
        <w:t>4</w:t>
      </w:r>
      <w:r w:rsidR="00773BF6" w:rsidRPr="006E2477">
        <w:rPr>
          <w:rFonts w:asciiTheme="minorHAnsi" w:hAnsiTheme="minorHAnsi" w:cstheme="minorHAnsi"/>
          <w:b/>
          <w:sz w:val="22"/>
          <w:szCs w:val="22"/>
        </w:rPr>
        <w:t>-</w:t>
      </w:r>
      <w:r w:rsidRPr="006E2477">
        <w:rPr>
          <w:rFonts w:asciiTheme="minorHAnsi" w:hAnsiTheme="minorHAnsi" w:cstheme="minorHAnsi"/>
          <w:b/>
          <w:sz w:val="22"/>
          <w:szCs w:val="22"/>
        </w:rPr>
        <w:t xml:space="preserve"> Aug</w:t>
      </w:r>
      <w:r w:rsidR="00C051C5" w:rsidRPr="006E2477">
        <w:rPr>
          <w:rFonts w:asciiTheme="minorHAnsi" w:hAnsiTheme="minorHAnsi" w:cstheme="minorHAnsi"/>
          <w:b/>
          <w:sz w:val="22"/>
          <w:szCs w:val="22"/>
        </w:rPr>
        <w:t>’</w:t>
      </w:r>
      <w:r w:rsidRPr="006E2477">
        <w:rPr>
          <w:rFonts w:asciiTheme="minorHAnsi" w:hAnsiTheme="minorHAnsi" w:cstheme="minorHAnsi"/>
          <w:b/>
          <w:sz w:val="22"/>
          <w:szCs w:val="22"/>
        </w:rPr>
        <w:t>15</w:t>
      </w:r>
      <w:r w:rsidR="00773BF6" w:rsidRPr="006E2477">
        <w:rPr>
          <w:rFonts w:asciiTheme="minorHAnsi" w:hAnsiTheme="minorHAnsi" w:cstheme="minorHAnsi"/>
          <w:b/>
          <w:sz w:val="22"/>
          <w:szCs w:val="22"/>
        </w:rPr>
        <w:t xml:space="preserve">                                                                   </w:t>
      </w:r>
    </w:p>
    <w:p w:rsidR="00773BF6" w:rsidRPr="006E2477" w:rsidRDefault="00773BF6" w:rsidP="00773BF6">
      <w:pPr>
        <w:rPr>
          <w:rFonts w:asciiTheme="minorHAnsi" w:hAnsiTheme="minorHAnsi" w:cstheme="minorHAnsi"/>
          <w:b/>
          <w:sz w:val="22"/>
          <w:szCs w:val="22"/>
        </w:rPr>
      </w:pPr>
      <w:r w:rsidRPr="006E2477">
        <w:rPr>
          <w:rFonts w:asciiTheme="minorHAnsi" w:hAnsiTheme="minorHAnsi" w:cstheme="minorHAnsi"/>
          <w:b/>
          <w:sz w:val="22"/>
          <w:szCs w:val="22"/>
        </w:rPr>
        <w:t>Business SystemAnalyst</w:t>
      </w:r>
      <w:r w:rsidRPr="006E2477">
        <w:rPr>
          <w:rFonts w:asciiTheme="minorHAnsi" w:hAnsiTheme="minorHAnsi" w:cstheme="minorHAnsi"/>
          <w:b/>
          <w:sz w:val="22"/>
          <w:szCs w:val="22"/>
        </w:rPr>
        <w:tab/>
      </w:r>
      <w:r w:rsidRPr="006E2477">
        <w:rPr>
          <w:rFonts w:asciiTheme="minorHAnsi" w:hAnsiTheme="minorHAnsi" w:cstheme="minorHAnsi"/>
          <w:b/>
          <w:sz w:val="22"/>
          <w:szCs w:val="22"/>
        </w:rPr>
        <w:tab/>
      </w:r>
      <w:r w:rsidRPr="006E2477">
        <w:rPr>
          <w:rFonts w:asciiTheme="minorHAnsi" w:hAnsiTheme="minorHAnsi" w:cstheme="minorHAnsi"/>
          <w:b/>
          <w:sz w:val="22"/>
          <w:szCs w:val="22"/>
        </w:rPr>
        <w:tab/>
      </w:r>
      <w:r w:rsidRPr="006E2477">
        <w:rPr>
          <w:rFonts w:asciiTheme="minorHAnsi" w:hAnsiTheme="minorHAnsi" w:cstheme="minorHAnsi"/>
          <w:sz w:val="22"/>
          <w:szCs w:val="22"/>
        </w:rPr>
        <w:tab/>
      </w:r>
      <w:r w:rsidRPr="006E2477">
        <w:rPr>
          <w:rFonts w:asciiTheme="minorHAnsi" w:hAnsiTheme="minorHAnsi" w:cstheme="minorHAnsi"/>
          <w:sz w:val="22"/>
          <w:szCs w:val="22"/>
        </w:rPr>
        <w:tab/>
      </w:r>
      <w:r w:rsidRPr="006E2477">
        <w:rPr>
          <w:rFonts w:asciiTheme="minorHAnsi" w:hAnsiTheme="minorHAnsi" w:cstheme="minorHAnsi"/>
          <w:sz w:val="22"/>
          <w:szCs w:val="22"/>
        </w:rPr>
        <w:tab/>
      </w:r>
    </w:p>
    <w:p w:rsidR="00773BF6" w:rsidRPr="006E2477" w:rsidRDefault="00773BF6" w:rsidP="00773BF6">
      <w:pPr>
        <w:rPr>
          <w:rFonts w:asciiTheme="minorHAnsi" w:hAnsiTheme="minorHAnsi" w:cstheme="minorHAnsi"/>
          <w:sz w:val="22"/>
          <w:szCs w:val="22"/>
        </w:rPr>
      </w:pPr>
      <w:r w:rsidRPr="006E2477">
        <w:rPr>
          <w:rFonts w:asciiTheme="minorHAnsi" w:hAnsiTheme="minorHAnsi" w:cstheme="minorHAnsi"/>
          <w:sz w:val="22"/>
          <w:szCs w:val="22"/>
        </w:rPr>
        <w:t>AmerUs Group is a national provider of life insurance and annuity products. AmerUs group is composed of two business segments a) protection products by AmerUs Life Insurance Group (ALIG), ALIG is the nation’s number one provider of fixed indexed life insurance; and b) accumulated products by AmerUs Annuity Group (AAG), AAG is one of the top five providers of fixed indexed annuities. The aim of the project was to enhance the existing claims processing system to improve efficiency</w:t>
      </w:r>
    </w:p>
    <w:p w:rsidR="00773BF6" w:rsidRPr="006E2477" w:rsidRDefault="00773BF6" w:rsidP="00773BF6">
      <w:pPr>
        <w:rPr>
          <w:rFonts w:asciiTheme="minorHAnsi" w:hAnsiTheme="minorHAnsi" w:cstheme="minorHAnsi"/>
          <w:b/>
          <w:sz w:val="22"/>
          <w:szCs w:val="22"/>
        </w:rPr>
      </w:pPr>
    </w:p>
    <w:p w:rsidR="00773BF6" w:rsidRPr="006E2477" w:rsidRDefault="00773BF6" w:rsidP="00773BF6">
      <w:pPr>
        <w:rPr>
          <w:rFonts w:asciiTheme="minorHAnsi" w:hAnsiTheme="minorHAnsi" w:cstheme="minorHAnsi"/>
          <w:b/>
          <w:sz w:val="22"/>
          <w:szCs w:val="22"/>
        </w:rPr>
      </w:pPr>
      <w:r w:rsidRPr="006E2477">
        <w:rPr>
          <w:rFonts w:asciiTheme="minorHAnsi" w:hAnsiTheme="minorHAnsi" w:cstheme="minorHAnsi"/>
          <w:b/>
          <w:sz w:val="22"/>
          <w:szCs w:val="22"/>
        </w:rPr>
        <w:lastRenderedPageBreak/>
        <w:t>Responsibilities:</w:t>
      </w:r>
    </w:p>
    <w:p w:rsidR="00773BF6" w:rsidRPr="006E2477" w:rsidRDefault="00773BF6" w:rsidP="00773BF6">
      <w:pPr>
        <w:numPr>
          <w:ilvl w:val="0"/>
          <w:numId w:val="16"/>
        </w:numPr>
        <w:rPr>
          <w:rFonts w:asciiTheme="minorHAnsi" w:hAnsiTheme="minorHAnsi" w:cstheme="minorHAnsi"/>
          <w:sz w:val="22"/>
          <w:szCs w:val="22"/>
        </w:rPr>
      </w:pPr>
      <w:r w:rsidRPr="006E2477">
        <w:rPr>
          <w:rFonts w:asciiTheme="minorHAnsi" w:hAnsiTheme="minorHAnsi" w:cstheme="minorHAnsi"/>
          <w:sz w:val="22"/>
          <w:szCs w:val="22"/>
        </w:rPr>
        <w:t>Single handedly gathered business requirements from stakeholders. Documented and managed functional requirements in use case specification document.</w:t>
      </w:r>
    </w:p>
    <w:p w:rsidR="00773BF6" w:rsidRPr="006E2477" w:rsidRDefault="00773BF6" w:rsidP="00773BF6">
      <w:pPr>
        <w:numPr>
          <w:ilvl w:val="0"/>
          <w:numId w:val="16"/>
        </w:numPr>
        <w:rPr>
          <w:rFonts w:asciiTheme="minorHAnsi" w:hAnsiTheme="minorHAnsi" w:cstheme="minorHAnsi"/>
          <w:sz w:val="22"/>
          <w:szCs w:val="22"/>
        </w:rPr>
      </w:pPr>
      <w:r w:rsidRPr="006E2477">
        <w:rPr>
          <w:rFonts w:asciiTheme="minorHAnsi" w:hAnsiTheme="minorHAnsi" w:cstheme="minorHAnsi"/>
          <w:sz w:val="22"/>
          <w:szCs w:val="22"/>
        </w:rPr>
        <w:t>Created Project Plan, Risk Mitigation Plan, Project Scope Document, Software requirement Specification, Project Glossary.</w:t>
      </w:r>
    </w:p>
    <w:p w:rsidR="00773BF6" w:rsidRPr="006E2477" w:rsidRDefault="00773BF6" w:rsidP="00773BF6">
      <w:pPr>
        <w:numPr>
          <w:ilvl w:val="0"/>
          <w:numId w:val="16"/>
        </w:numPr>
        <w:rPr>
          <w:rFonts w:asciiTheme="minorHAnsi" w:hAnsiTheme="minorHAnsi" w:cstheme="minorHAnsi"/>
          <w:sz w:val="22"/>
          <w:szCs w:val="22"/>
        </w:rPr>
      </w:pPr>
      <w:r w:rsidRPr="006E2477">
        <w:rPr>
          <w:rFonts w:asciiTheme="minorHAnsi" w:hAnsiTheme="minorHAnsi" w:cstheme="minorHAnsi"/>
          <w:sz w:val="22"/>
          <w:szCs w:val="22"/>
        </w:rPr>
        <w:t>Translated business requirements into high-level and detailed functional specifications</w:t>
      </w:r>
    </w:p>
    <w:p w:rsidR="00773BF6" w:rsidRPr="006E2477" w:rsidRDefault="00773BF6" w:rsidP="00773BF6">
      <w:pPr>
        <w:numPr>
          <w:ilvl w:val="0"/>
          <w:numId w:val="16"/>
        </w:numPr>
        <w:rPr>
          <w:rFonts w:asciiTheme="minorHAnsi" w:hAnsiTheme="minorHAnsi" w:cstheme="minorHAnsi"/>
          <w:sz w:val="22"/>
          <w:szCs w:val="22"/>
        </w:rPr>
      </w:pPr>
      <w:r w:rsidRPr="006E2477">
        <w:rPr>
          <w:rFonts w:asciiTheme="minorHAnsi" w:hAnsiTheme="minorHAnsi" w:cstheme="minorHAnsi"/>
          <w:sz w:val="22"/>
          <w:szCs w:val="22"/>
        </w:rPr>
        <w:t>Walked through use cases to business and technical groups.</w:t>
      </w:r>
    </w:p>
    <w:p w:rsidR="00773BF6" w:rsidRPr="006E2477" w:rsidRDefault="00773BF6" w:rsidP="00773BF6">
      <w:pPr>
        <w:numPr>
          <w:ilvl w:val="0"/>
          <w:numId w:val="16"/>
        </w:numPr>
        <w:rPr>
          <w:rFonts w:asciiTheme="minorHAnsi" w:hAnsiTheme="minorHAnsi" w:cstheme="minorHAnsi"/>
          <w:sz w:val="22"/>
          <w:szCs w:val="22"/>
        </w:rPr>
      </w:pPr>
      <w:r w:rsidRPr="006E2477">
        <w:rPr>
          <w:rFonts w:asciiTheme="minorHAnsi" w:hAnsiTheme="minorHAnsi" w:cstheme="minorHAnsi"/>
          <w:sz w:val="22"/>
          <w:szCs w:val="22"/>
        </w:rPr>
        <w:t>Using MS Office suite components for documenting, traceability, project tracking, documentation, and presentation to senior management.</w:t>
      </w:r>
    </w:p>
    <w:p w:rsidR="00773BF6" w:rsidRPr="006E2477" w:rsidRDefault="00773BF6" w:rsidP="00773BF6">
      <w:pPr>
        <w:numPr>
          <w:ilvl w:val="0"/>
          <w:numId w:val="16"/>
        </w:numPr>
        <w:rPr>
          <w:rFonts w:asciiTheme="minorHAnsi" w:hAnsiTheme="minorHAnsi" w:cstheme="minorHAnsi"/>
          <w:sz w:val="22"/>
          <w:szCs w:val="22"/>
        </w:rPr>
      </w:pPr>
      <w:r w:rsidRPr="006E2477">
        <w:rPr>
          <w:rFonts w:asciiTheme="minorHAnsi" w:hAnsiTheme="minorHAnsi" w:cstheme="minorHAnsi"/>
          <w:sz w:val="22"/>
          <w:szCs w:val="22"/>
        </w:rPr>
        <w:t>Gathered requirements and modeled the data warehouse and the underlying transactional database.</w:t>
      </w:r>
    </w:p>
    <w:p w:rsidR="00773BF6" w:rsidRPr="006E2477" w:rsidRDefault="00773BF6" w:rsidP="00773BF6">
      <w:pPr>
        <w:numPr>
          <w:ilvl w:val="0"/>
          <w:numId w:val="16"/>
        </w:numPr>
        <w:rPr>
          <w:rFonts w:asciiTheme="minorHAnsi" w:hAnsiTheme="minorHAnsi" w:cstheme="minorHAnsi"/>
          <w:sz w:val="22"/>
          <w:szCs w:val="22"/>
        </w:rPr>
      </w:pPr>
      <w:r w:rsidRPr="006E2477">
        <w:rPr>
          <w:rFonts w:asciiTheme="minorHAnsi" w:hAnsiTheme="minorHAnsi" w:cstheme="minorHAnsi"/>
          <w:sz w:val="22"/>
          <w:szCs w:val="22"/>
        </w:rPr>
        <w:t>Understood the functionality of Vantage One Platform.</w:t>
      </w:r>
    </w:p>
    <w:p w:rsidR="00773BF6" w:rsidRPr="006E2477" w:rsidRDefault="00773BF6" w:rsidP="00773BF6">
      <w:pPr>
        <w:numPr>
          <w:ilvl w:val="0"/>
          <w:numId w:val="16"/>
        </w:numPr>
        <w:rPr>
          <w:rFonts w:asciiTheme="minorHAnsi" w:hAnsiTheme="minorHAnsi" w:cstheme="minorHAnsi"/>
          <w:sz w:val="22"/>
          <w:szCs w:val="22"/>
        </w:rPr>
      </w:pPr>
      <w:r w:rsidRPr="006E2477">
        <w:rPr>
          <w:rFonts w:asciiTheme="minorHAnsi" w:hAnsiTheme="minorHAnsi" w:cstheme="minorHAnsi"/>
          <w:sz w:val="22"/>
          <w:szCs w:val="22"/>
        </w:rPr>
        <w:t>Collected &amp; documented the requirement of Business team for Policy Admin.</w:t>
      </w:r>
    </w:p>
    <w:p w:rsidR="00773BF6" w:rsidRPr="006E2477" w:rsidRDefault="00773BF6" w:rsidP="00773BF6">
      <w:pPr>
        <w:numPr>
          <w:ilvl w:val="0"/>
          <w:numId w:val="16"/>
        </w:numPr>
        <w:rPr>
          <w:rFonts w:asciiTheme="minorHAnsi" w:hAnsiTheme="minorHAnsi" w:cstheme="minorHAnsi"/>
          <w:sz w:val="22"/>
          <w:szCs w:val="22"/>
        </w:rPr>
      </w:pPr>
      <w:r w:rsidRPr="006E2477">
        <w:rPr>
          <w:rFonts w:asciiTheme="minorHAnsi" w:hAnsiTheme="minorHAnsi" w:cstheme="minorHAnsi"/>
          <w:sz w:val="22"/>
          <w:szCs w:val="22"/>
        </w:rPr>
        <w:t>Worked extensively with Life Insurance and Annuities.</w:t>
      </w:r>
    </w:p>
    <w:p w:rsidR="00773BF6" w:rsidRPr="006E2477" w:rsidRDefault="00773BF6" w:rsidP="00773BF6">
      <w:pPr>
        <w:numPr>
          <w:ilvl w:val="0"/>
          <w:numId w:val="16"/>
        </w:numPr>
        <w:rPr>
          <w:rFonts w:asciiTheme="minorHAnsi" w:hAnsiTheme="minorHAnsi" w:cstheme="minorHAnsi"/>
          <w:sz w:val="22"/>
          <w:szCs w:val="22"/>
        </w:rPr>
      </w:pPr>
      <w:r w:rsidRPr="006E2477">
        <w:rPr>
          <w:rFonts w:asciiTheme="minorHAnsi" w:hAnsiTheme="minorHAnsi" w:cstheme="minorHAnsi"/>
          <w:sz w:val="22"/>
          <w:szCs w:val="22"/>
        </w:rPr>
        <w:t>This automation is achieved using Automated Workflow Distributor (AWD), a workflow based product, by defining and regulating the workflow involved in processing Insurance/Annuity application.</w:t>
      </w:r>
    </w:p>
    <w:p w:rsidR="00773BF6" w:rsidRPr="006E2477" w:rsidRDefault="00773BF6" w:rsidP="00773BF6">
      <w:pPr>
        <w:numPr>
          <w:ilvl w:val="0"/>
          <w:numId w:val="16"/>
        </w:numPr>
        <w:rPr>
          <w:rFonts w:asciiTheme="minorHAnsi" w:hAnsiTheme="minorHAnsi" w:cstheme="minorHAnsi"/>
          <w:sz w:val="22"/>
          <w:szCs w:val="22"/>
        </w:rPr>
      </w:pPr>
      <w:r w:rsidRPr="006E2477">
        <w:rPr>
          <w:rFonts w:asciiTheme="minorHAnsi" w:hAnsiTheme="minorHAnsi" w:cstheme="minorHAnsi"/>
          <w:sz w:val="22"/>
          <w:szCs w:val="22"/>
        </w:rPr>
        <w:t>Actors to analyze and document business data requirements from Data ware house.</w:t>
      </w:r>
    </w:p>
    <w:p w:rsidR="00773BF6" w:rsidRPr="006E2477" w:rsidRDefault="00773BF6" w:rsidP="00773BF6">
      <w:pPr>
        <w:numPr>
          <w:ilvl w:val="0"/>
          <w:numId w:val="16"/>
        </w:numPr>
        <w:rPr>
          <w:rFonts w:asciiTheme="minorHAnsi" w:hAnsiTheme="minorHAnsi" w:cstheme="minorHAnsi"/>
          <w:sz w:val="22"/>
          <w:szCs w:val="22"/>
        </w:rPr>
      </w:pPr>
      <w:r w:rsidRPr="006E2477">
        <w:rPr>
          <w:rFonts w:asciiTheme="minorHAnsi" w:hAnsiTheme="minorHAnsi" w:cstheme="minorHAnsi"/>
          <w:sz w:val="22"/>
          <w:szCs w:val="22"/>
        </w:rPr>
        <w:t>Coordinated participation and sign-off of various business partners and customers.</w:t>
      </w:r>
    </w:p>
    <w:p w:rsidR="00773BF6" w:rsidRPr="006E2477" w:rsidRDefault="00773BF6" w:rsidP="00773BF6">
      <w:pPr>
        <w:numPr>
          <w:ilvl w:val="0"/>
          <w:numId w:val="16"/>
        </w:numPr>
        <w:rPr>
          <w:rFonts w:asciiTheme="minorHAnsi" w:hAnsiTheme="minorHAnsi" w:cstheme="minorHAnsi"/>
          <w:sz w:val="22"/>
          <w:szCs w:val="22"/>
        </w:rPr>
      </w:pPr>
      <w:r w:rsidRPr="006E2477">
        <w:rPr>
          <w:rFonts w:asciiTheme="minorHAnsi" w:hAnsiTheme="minorHAnsi" w:cstheme="minorHAnsi"/>
          <w:sz w:val="22"/>
          <w:szCs w:val="22"/>
        </w:rPr>
        <w:t>Created business requirement documents and integrated the requirements and underlying platform functionality.</w:t>
      </w:r>
    </w:p>
    <w:p w:rsidR="00773BF6" w:rsidRPr="006E2477" w:rsidRDefault="00773BF6" w:rsidP="00773BF6">
      <w:pPr>
        <w:numPr>
          <w:ilvl w:val="0"/>
          <w:numId w:val="16"/>
        </w:numPr>
        <w:rPr>
          <w:rFonts w:asciiTheme="minorHAnsi" w:hAnsiTheme="minorHAnsi" w:cstheme="minorHAnsi"/>
          <w:sz w:val="22"/>
          <w:szCs w:val="22"/>
        </w:rPr>
      </w:pPr>
      <w:r w:rsidRPr="006E2477">
        <w:rPr>
          <w:rFonts w:asciiTheme="minorHAnsi" w:hAnsiTheme="minorHAnsi" w:cstheme="minorHAnsi"/>
          <w:sz w:val="22"/>
          <w:szCs w:val="22"/>
        </w:rPr>
        <w:t xml:space="preserve">Developed the testing strategy, test plans, test cases, test scenarios and used Mercury Quality Center as a test management tool. </w:t>
      </w:r>
    </w:p>
    <w:p w:rsidR="00773BF6" w:rsidRPr="006E2477" w:rsidRDefault="00773BF6" w:rsidP="00773BF6">
      <w:pPr>
        <w:numPr>
          <w:ilvl w:val="0"/>
          <w:numId w:val="16"/>
        </w:numPr>
        <w:rPr>
          <w:rFonts w:asciiTheme="minorHAnsi" w:hAnsiTheme="minorHAnsi" w:cstheme="minorHAnsi"/>
          <w:sz w:val="22"/>
          <w:szCs w:val="22"/>
        </w:rPr>
      </w:pPr>
      <w:r w:rsidRPr="006E2477">
        <w:rPr>
          <w:rFonts w:asciiTheme="minorHAnsi" w:hAnsiTheme="minorHAnsi" w:cstheme="minorHAnsi"/>
          <w:sz w:val="22"/>
          <w:szCs w:val="22"/>
        </w:rPr>
        <w:t xml:space="preserve">Validated the test data in DB2 tables on Mainframes and on Teradata using SQL queries. </w:t>
      </w:r>
    </w:p>
    <w:p w:rsidR="00773BF6" w:rsidRPr="006E2477" w:rsidRDefault="00773BF6" w:rsidP="00773BF6">
      <w:pPr>
        <w:numPr>
          <w:ilvl w:val="0"/>
          <w:numId w:val="16"/>
        </w:numPr>
        <w:rPr>
          <w:rFonts w:asciiTheme="minorHAnsi" w:hAnsiTheme="minorHAnsi" w:cstheme="minorHAnsi"/>
          <w:sz w:val="22"/>
          <w:szCs w:val="22"/>
        </w:rPr>
      </w:pPr>
      <w:r w:rsidRPr="006E2477">
        <w:rPr>
          <w:rFonts w:asciiTheme="minorHAnsi" w:hAnsiTheme="minorHAnsi" w:cstheme="minorHAnsi"/>
          <w:sz w:val="22"/>
          <w:szCs w:val="22"/>
        </w:rPr>
        <w:t>Analyzed clients systems and business process for Group and Credit Life Insurance lines.</w:t>
      </w:r>
    </w:p>
    <w:p w:rsidR="00773BF6" w:rsidRPr="006E2477" w:rsidRDefault="00773BF6" w:rsidP="00773BF6">
      <w:pPr>
        <w:numPr>
          <w:ilvl w:val="0"/>
          <w:numId w:val="16"/>
        </w:numPr>
        <w:rPr>
          <w:rFonts w:asciiTheme="minorHAnsi" w:hAnsiTheme="minorHAnsi" w:cstheme="minorHAnsi"/>
          <w:sz w:val="22"/>
          <w:szCs w:val="22"/>
        </w:rPr>
      </w:pPr>
      <w:r w:rsidRPr="006E2477">
        <w:rPr>
          <w:rFonts w:asciiTheme="minorHAnsi" w:hAnsiTheme="minorHAnsi" w:cstheme="minorHAnsi"/>
          <w:sz w:val="22"/>
          <w:szCs w:val="22"/>
        </w:rPr>
        <w:t xml:space="preserve">Used MS Visio for Process modeling and Business Process flow diagrams </w:t>
      </w:r>
    </w:p>
    <w:p w:rsidR="00773BF6" w:rsidRPr="006E2477" w:rsidRDefault="00773BF6" w:rsidP="00773BF6">
      <w:pPr>
        <w:numPr>
          <w:ilvl w:val="0"/>
          <w:numId w:val="16"/>
        </w:numPr>
        <w:rPr>
          <w:rFonts w:asciiTheme="minorHAnsi" w:hAnsiTheme="minorHAnsi" w:cstheme="minorHAnsi"/>
          <w:sz w:val="22"/>
          <w:szCs w:val="22"/>
        </w:rPr>
      </w:pPr>
      <w:r w:rsidRPr="006E2477">
        <w:rPr>
          <w:rFonts w:asciiTheme="minorHAnsi" w:hAnsiTheme="minorHAnsi" w:cstheme="minorHAnsi"/>
          <w:sz w:val="22"/>
          <w:szCs w:val="22"/>
        </w:rPr>
        <w:t>Analyzed and updated more than 50 brokerage work flows in AmerUs Group’s BPM application AWD (Automated Workflow Distributor) in order to support image transmission process of brokerage applications to National Financial Services.</w:t>
      </w:r>
    </w:p>
    <w:p w:rsidR="00773BF6" w:rsidRPr="006E2477" w:rsidRDefault="00773BF6" w:rsidP="00773BF6">
      <w:pPr>
        <w:numPr>
          <w:ilvl w:val="0"/>
          <w:numId w:val="16"/>
        </w:numPr>
        <w:rPr>
          <w:rFonts w:asciiTheme="minorHAnsi" w:hAnsiTheme="minorHAnsi" w:cstheme="minorHAnsi"/>
          <w:sz w:val="22"/>
          <w:szCs w:val="22"/>
        </w:rPr>
      </w:pPr>
      <w:r w:rsidRPr="006E2477">
        <w:rPr>
          <w:rFonts w:asciiTheme="minorHAnsi" w:hAnsiTheme="minorHAnsi" w:cstheme="minorHAnsi"/>
          <w:sz w:val="22"/>
          <w:szCs w:val="22"/>
        </w:rPr>
        <w:t>Hosted weekly status calls with LOB business senior management to provide project status, and highlight risks and issues.</w:t>
      </w:r>
    </w:p>
    <w:p w:rsidR="00773BF6" w:rsidRPr="006E2477" w:rsidRDefault="00773BF6" w:rsidP="00773BF6">
      <w:pPr>
        <w:numPr>
          <w:ilvl w:val="0"/>
          <w:numId w:val="16"/>
        </w:numPr>
        <w:rPr>
          <w:rFonts w:asciiTheme="minorHAnsi" w:hAnsiTheme="minorHAnsi" w:cstheme="minorHAnsi"/>
          <w:sz w:val="22"/>
          <w:szCs w:val="22"/>
        </w:rPr>
      </w:pPr>
      <w:r w:rsidRPr="006E2477">
        <w:rPr>
          <w:rFonts w:asciiTheme="minorHAnsi" w:hAnsiTheme="minorHAnsi" w:cstheme="minorHAnsi"/>
          <w:sz w:val="22"/>
          <w:szCs w:val="22"/>
        </w:rPr>
        <w:t xml:space="preserve">Conducted User Acceptance Testing (UAT) and collaborated with the QA team to develop the test plans, test scenarios, test cases, test data to be used in testing based on business requirements, technical specifications and/or product knowledge. </w:t>
      </w:r>
    </w:p>
    <w:p w:rsidR="00773BF6" w:rsidRPr="006E2477" w:rsidRDefault="00773BF6" w:rsidP="00773BF6">
      <w:pPr>
        <w:numPr>
          <w:ilvl w:val="0"/>
          <w:numId w:val="16"/>
        </w:numPr>
        <w:rPr>
          <w:rFonts w:asciiTheme="minorHAnsi" w:hAnsiTheme="minorHAnsi" w:cstheme="minorHAnsi"/>
          <w:sz w:val="22"/>
          <w:szCs w:val="22"/>
        </w:rPr>
      </w:pPr>
      <w:r w:rsidRPr="006E2477">
        <w:rPr>
          <w:rFonts w:asciiTheme="minorHAnsi" w:hAnsiTheme="minorHAnsi" w:cstheme="minorHAnsi"/>
          <w:sz w:val="22"/>
          <w:szCs w:val="22"/>
        </w:rPr>
        <w:t xml:space="preserve">Performed UAT and conducted training sessions </w:t>
      </w:r>
    </w:p>
    <w:p w:rsidR="00773BF6" w:rsidRPr="006E2477" w:rsidRDefault="00773BF6" w:rsidP="00773BF6">
      <w:pPr>
        <w:numPr>
          <w:ilvl w:val="0"/>
          <w:numId w:val="16"/>
        </w:numPr>
        <w:rPr>
          <w:rFonts w:asciiTheme="minorHAnsi" w:hAnsiTheme="minorHAnsi" w:cstheme="minorHAnsi"/>
          <w:sz w:val="22"/>
          <w:szCs w:val="22"/>
        </w:rPr>
      </w:pPr>
      <w:r w:rsidRPr="006E2477">
        <w:rPr>
          <w:rFonts w:asciiTheme="minorHAnsi" w:hAnsiTheme="minorHAnsi" w:cstheme="minorHAnsi"/>
          <w:sz w:val="22"/>
          <w:szCs w:val="22"/>
        </w:rPr>
        <w:t>Designing the Functional flow of the Policy Admin Functionalities.</w:t>
      </w:r>
    </w:p>
    <w:p w:rsidR="00773BF6" w:rsidRPr="006E2477" w:rsidRDefault="00773BF6" w:rsidP="00773BF6">
      <w:pPr>
        <w:numPr>
          <w:ilvl w:val="0"/>
          <w:numId w:val="16"/>
        </w:numPr>
        <w:rPr>
          <w:rFonts w:asciiTheme="minorHAnsi" w:hAnsiTheme="minorHAnsi" w:cstheme="minorHAnsi"/>
          <w:sz w:val="22"/>
          <w:szCs w:val="22"/>
        </w:rPr>
      </w:pPr>
      <w:r w:rsidRPr="006E2477">
        <w:rPr>
          <w:rFonts w:asciiTheme="minorHAnsi" w:hAnsiTheme="minorHAnsi" w:cstheme="minorHAnsi"/>
          <w:sz w:val="22"/>
          <w:szCs w:val="22"/>
        </w:rPr>
        <w:t>Interfaced between Business new product builders and System platform builders.</w:t>
      </w:r>
    </w:p>
    <w:p w:rsidR="00773BF6" w:rsidRPr="006E2477" w:rsidRDefault="00773BF6" w:rsidP="00773BF6">
      <w:pPr>
        <w:numPr>
          <w:ilvl w:val="0"/>
          <w:numId w:val="16"/>
        </w:numPr>
        <w:rPr>
          <w:rFonts w:asciiTheme="minorHAnsi" w:hAnsiTheme="minorHAnsi" w:cstheme="minorHAnsi"/>
          <w:sz w:val="22"/>
          <w:szCs w:val="22"/>
        </w:rPr>
      </w:pPr>
      <w:r w:rsidRPr="006E2477">
        <w:rPr>
          <w:rFonts w:asciiTheme="minorHAnsi" w:hAnsiTheme="minorHAnsi" w:cstheme="minorHAnsi"/>
          <w:sz w:val="22"/>
          <w:szCs w:val="22"/>
        </w:rPr>
        <w:t>Worked with systems area to translate business needs into system requirements.</w:t>
      </w:r>
    </w:p>
    <w:p w:rsidR="00773BF6" w:rsidRPr="006E2477" w:rsidRDefault="00773BF6" w:rsidP="00773BF6">
      <w:pPr>
        <w:numPr>
          <w:ilvl w:val="0"/>
          <w:numId w:val="16"/>
        </w:numPr>
        <w:rPr>
          <w:rFonts w:asciiTheme="minorHAnsi" w:hAnsiTheme="minorHAnsi" w:cstheme="minorHAnsi"/>
          <w:sz w:val="22"/>
          <w:szCs w:val="22"/>
        </w:rPr>
      </w:pPr>
      <w:r w:rsidRPr="006E2477">
        <w:rPr>
          <w:rFonts w:asciiTheme="minorHAnsi" w:hAnsiTheme="minorHAnsi" w:cstheme="minorHAnsi"/>
          <w:sz w:val="22"/>
          <w:szCs w:val="22"/>
        </w:rPr>
        <w:t>Made sure the test cases and test process guarantee accountability to business and systems requirements.</w:t>
      </w:r>
    </w:p>
    <w:p w:rsidR="00773BF6" w:rsidRPr="006E2477" w:rsidRDefault="00773BF6" w:rsidP="00773BF6">
      <w:pPr>
        <w:numPr>
          <w:ilvl w:val="0"/>
          <w:numId w:val="16"/>
        </w:numPr>
        <w:rPr>
          <w:rFonts w:asciiTheme="minorHAnsi" w:hAnsiTheme="minorHAnsi" w:cstheme="minorHAnsi"/>
          <w:sz w:val="22"/>
          <w:szCs w:val="22"/>
        </w:rPr>
      </w:pPr>
      <w:r w:rsidRPr="006E2477">
        <w:rPr>
          <w:rFonts w:asciiTheme="minorHAnsi" w:hAnsiTheme="minorHAnsi" w:cstheme="minorHAnsi"/>
          <w:sz w:val="22"/>
          <w:szCs w:val="22"/>
        </w:rPr>
        <w:t xml:space="preserve">Managed UAT, Integration and Performance testing. Developed the test cases, test scenarios and strategies for the same. </w:t>
      </w:r>
    </w:p>
    <w:p w:rsidR="00773BF6" w:rsidRPr="006E2477" w:rsidRDefault="00773BF6" w:rsidP="00773BF6">
      <w:pPr>
        <w:numPr>
          <w:ilvl w:val="0"/>
          <w:numId w:val="16"/>
        </w:numPr>
        <w:rPr>
          <w:rFonts w:asciiTheme="minorHAnsi" w:hAnsiTheme="minorHAnsi" w:cstheme="minorHAnsi"/>
          <w:sz w:val="22"/>
          <w:szCs w:val="22"/>
        </w:rPr>
      </w:pPr>
      <w:r w:rsidRPr="006E2477">
        <w:rPr>
          <w:rFonts w:asciiTheme="minorHAnsi" w:hAnsiTheme="minorHAnsi" w:cstheme="minorHAnsi"/>
          <w:sz w:val="22"/>
          <w:szCs w:val="22"/>
        </w:rPr>
        <w:t>Involved in the testing phase right from the Unit testing to the User Acceptance testing.</w:t>
      </w:r>
    </w:p>
    <w:p w:rsidR="00773BF6" w:rsidRPr="006E2477" w:rsidRDefault="00773BF6" w:rsidP="00773BF6">
      <w:pPr>
        <w:numPr>
          <w:ilvl w:val="0"/>
          <w:numId w:val="16"/>
        </w:numPr>
        <w:rPr>
          <w:rFonts w:asciiTheme="minorHAnsi" w:hAnsiTheme="minorHAnsi" w:cstheme="minorHAnsi"/>
          <w:sz w:val="22"/>
          <w:szCs w:val="22"/>
        </w:rPr>
      </w:pPr>
      <w:r w:rsidRPr="006E2477">
        <w:rPr>
          <w:rFonts w:asciiTheme="minorHAnsi" w:hAnsiTheme="minorHAnsi" w:cstheme="minorHAnsi"/>
          <w:sz w:val="22"/>
          <w:szCs w:val="22"/>
        </w:rPr>
        <w:t>Used SDLC (System Development Life Cycle) methodologies like the RUP and the waterfall.</w:t>
      </w:r>
    </w:p>
    <w:p w:rsidR="00773BF6" w:rsidRPr="006E2477" w:rsidRDefault="00773BF6" w:rsidP="00773BF6">
      <w:pPr>
        <w:pStyle w:val="ListParagraph"/>
        <w:numPr>
          <w:ilvl w:val="0"/>
          <w:numId w:val="16"/>
        </w:numPr>
        <w:autoSpaceDE w:val="0"/>
        <w:autoSpaceDN w:val="0"/>
        <w:spacing w:after="0" w:line="240" w:lineRule="auto"/>
        <w:rPr>
          <w:rFonts w:cstheme="minorHAnsi"/>
        </w:rPr>
      </w:pPr>
      <w:r w:rsidRPr="006E2477">
        <w:rPr>
          <w:rFonts w:cstheme="minorHAnsi"/>
        </w:rPr>
        <w:t>Coordinated with Team lead, project manager, BA, LOB, CDT, MST, on boarding Team, Tech team and Vendor</w:t>
      </w:r>
    </w:p>
    <w:p w:rsidR="00773BF6" w:rsidRPr="006E2477" w:rsidRDefault="00773BF6" w:rsidP="00773BF6">
      <w:pPr>
        <w:numPr>
          <w:ilvl w:val="0"/>
          <w:numId w:val="16"/>
        </w:numPr>
        <w:rPr>
          <w:rFonts w:asciiTheme="minorHAnsi" w:hAnsiTheme="minorHAnsi" w:cstheme="minorHAnsi"/>
          <w:sz w:val="22"/>
          <w:szCs w:val="22"/>
        </w:rPr>
      </w:pPr>
      <w:r w:rsidRPr="006E2477">
        <w:rPr>
          <w:rFonts w:asciiTheme="minorHAnsi" w:hAnsiTheme="minorHAnsi" w:cstheme="minorHAnsi"/>
          <w:sz w:val="22"/>
          <w:szCs w:val="22"/>
        </w:rPr>
        <w:lastRenderedPageBreak/>
        <w:t>Use Cases and other Process Flow Models were designed using Visio and Rational Rose.</w:t>
      </w:r>
    </w:p>
    <w:p w:rsidR="00773BF6" w:rsidRPr="006E2477" w:rsidRDefault="00773BF6" w:rsidP="00773BF6">
      <w:pPr>
        <w:rPr>
          <w:rFonts w:asciiTheme="minorHAnsi" w:hAnsiTheme="minorHAnsi" w:cstheme="minorHAnsi"/>
          <w:bCs/>
          <w:sz w:val="22"/>
          <w:szCs w:val="22"/>
        </w:rPr>
      </w:pPr>
      <w:r w:rsidRPr="006E2477">
        <w:rPr>
          <w:rFonts w:asciiTheme="minorHAnsi" w:hAnsiTheme="minorHAnsi" w:cstheme="minorHAnsi"/>
          <w:b/>
          <w:bCs/>
          <w:sz w:val="22"/>
          <w:szCs w:val="22"/>
        </w:rPr>
        <w:t>Environment:</w:t>
      </w:r>
      <w:r w:rsidRPr="006E2477">
        <w:rPr>
          <w:rFonts w:asciiTheme="minorHAnsi" w:hAnsiTheme="minorHAnsi" w:cstheme="minorHAnsi"/>
          <w:bCs/>
          <w:sz w:val="22"/>
          <w:szCs w:val="22"/>
        </w:rPr>
        <w:tab/>
      </w:r>
      <w:r w:rsidRPr="006E2477">
        <w:rPr>
          <w:rFonts w:asciiTheme="minorHAnsi" w:hAnsiTheme="minorHAnsi" w:cstheme="minorHAnsi"/>
          <w:sz w:val="22"/>
          <w:szCs w:val="22"/>
        </w:rPr>
        <w:t>RUP, UML, MS Visio, MS Project, AWD, MS Word, MS Excel, UAT, MS PowerPoint, BizTalk.</w:t>
      </w:r>
    </w:p>
    <w:p w:rsidR="00CE386F" w:rsidRPr="006E2477" w:rsidRDefault="00CE386F" w:rsidP="000E089C">
      <w:pPr>
        <w:pStyle w:val="NoSpacing"/>
        <w:rPr>
          <w:rFonts w:asciiTheme="minorHAnsi" w:eastAsia="Times New Roman" w:hAnsiTheme="minorHAnsi" w:cstheme="minorHAnsi"/>
          <w:b/>
          <w:bCs/>
          <w:u w:val="single"/>
        </w:rPr>
      </w:pPr>
    </w:p>
    <w:p w:rsidR="00CE386F" w:rsidRPr="006E2477" w:rsidRDefault="00CE386F" w:rsidP="000E089C">
      <w:pPr>
        <w:pStyle w:val="NoSpacing"/>
        <w:rPr>
          <w:rFonts w:asciiTheme="minorHAnsi" w:eastAsia="Times New Roman" w:hAnsiTheme="minorHAnsi" w:cstheme="minorHAnsi"/>
          <w:b/>
          <w:bCs/>
          <w:u w:val="single"/>
        </w:rPr>
      </w:pPr>
    </w:p>
    <w:p w:rsidR="006E2477" w:rsidRDefault="002960C5" w:rsidP="000E089C">
      <w:pPr>
        <w:pStyle w:val="NoSpacing"/>
        <w:rPr>
          <w:rFonts w:asciiTheme="minorHAnsi" w:hAnsiTheme="minorHAnsi" w:cstheme="minorHAnsi"/>
          <w:b/>
        </w:rPr>
      </w:pPr>
      <w:r w:rsidRPr="006E2477">
        <w:rPr>
          <w:rFonts w:asciiTheme="minorHAnsi" w:eastAsia="Times New Roman" w:hAnsiTheme="minorHAnsi" w:cstheme="minorHAnsi"/>
          <w:b/>
          <w:bCs/>
        </w:rPr>
        <w:t xml:space="preserve">Fallon Community Health Plan, </w:t>
      </w:r>
      <w:r w:rsidR="004E5BBA" w:rsidRPr="006E2477">
        <w:rPr>
          <w:rFonts w:asciiTheme="minorHAnsi" w:eastAsia="Times New Roman" w:hAnsiTheme="minorHAnsi" w:cstheme="minorHAnsi"/>
          <w:b/>
        </w:rPr>
        <w:t>Worc</w:t>
      </w:r>
      <w:r w:rsidRPr="006E2477">
        <w:rPr>
          <w:rFonts w:asciiTheme="minorHAnsi" w:eastAsia="Times New Roman" w:hAnsiTheme="minorHAnsi" w:cstheme="minorHAnsi"/>
          <w:b/>
        </w:rPr>
        <w:t>ester, MA</w:t>
      </w:r>
      <w:r w:rsidRPr="006E2477">
        <w:rPr>
          <w:rFonts w:asciiTheme="minorHAnsi" w:hAnsiTheme="minorHAnsi" w:cstheme="minorHAnsi"/>
          <w:b/>
          <w:bCs/>
        </w:rPr>
        <w:tab/>
      </w:r>
      <w:r w:rsidRPr="006E2477">
        <w:rPr>
          <w:rFonts w:asciiTheme="minorHAnsi" w:hAnsiTheme="minorHAnsi" w:cstheme="minorHAnsi"/>
          <w:b/>
          <w:bCs/>
        </w:rPr>
        <w:tab/>
      </w:r>
      <w:r w:rsidRPr="006E2477">
        <w:rPr>
          <w:rFonts w:asciiTheme="minorHAnsi" w:hAnsiTheme="minorHAnsi" w:cstheme="minorHAnsi"/>
          <w:b/>
          <w:bCs/>
        </w:rPr>
        <w:tab/>
      </w:r>
      <w:r w:rsidR="000E089C" w:rsidRPr="006E2477">
        <w:rPr>
          <w:rFonts w:asciiTheme="minorHAnsi" w:hAnsiTheme="minorHAnsi" w:cstheme="minorHAnsi"/>
          <w:b/>
        </w:rPr>
        <w:t xml:space="preserve">        </w:t>
      </w:r>
      <w:r w:rsidR="00773BF6" w:rsidRPr="006E2477">
        <w:rPr>
          <w:rFonts w:asciiTheme="minorHAnsi" w:hAnsiTheme="minorHAnsi" w:cstheme="minorHAnsi"/>
          <w:b/>
        </w:rPr>
        <w:t xml:space="preserve">         </w:t>
      </w:r>
      <w:r w:rsidR="002C3D3A" w:rsidRPr="006E2477">
        <w:rPr>
          <w:rFonts w:asciiTheme="minorHAnsi" w:hAnsiTheme="minorHAnsi" w:cstheme="minorHAnsi"/>
          <w:b/>
        </w:rPr>
        <w:t xml:space="preserve">                        </w:t>
      </w:r>
    </w:p>
    <w:p w:rsidR="00C76333" w:rsidRPr="006E2477" w:rsidRDefault="002C3D3A" w:rsidP="000E089C">
      <w:pPr>
        <w:pStyle w:val="NoSpacing"/>
        <w:rPr>
          <w:rFonts w:asciiTheme="minorHAnsi" w:hAnsiTheme="minorHAnsi" w:cstheme="minorHAnsi"/>
          <w:b/>
        </w:rPr>
      </w:pPr>
      <w:r w:rsidRPr="006E2477">
        <w:rPr>
          <w:rFonts w:asciiTheme="minorHAnsi" w:hAnsiTheme="minorHAnsi" w:cstheme="minorHAnsi"/>
          <w:b/>
        </w:rPr>
        <w:t xml:space="preserve"> </w:t>
      </w:r>
      <w:r w:rsidR="003D56AB" w:rsidRPr="006E2477">
        <w:rPr>
          <w:rFonts w:asciiTheme="minorHAnsi" w:hAnsiTheme="minorHAnsi" w:cstheme="minorHAnsi"/>
          <w:b/>
        </w:rPr>
        <w:t>Jan</w:t>
      </w:r>
      <w:r w:rsidR="00E87244" w:rsidRPr="006E2477">
        <w:rPr>
          <w:rFonts w:asciiTheme="minorHAnsi" w:hAnsiTheme="minorHAnsi" w:cstheme="minorHAnsi"/>
          <w:b/>
        </w:rPr>
        <w:t>’</w:t>
      </w:r>
      <w:r w:rsidR="003D56AB" w:rsidRPr="006E2477">
        <w:rPr>
          <w:rFonts w:asciiTheme="minorHAnsi" w:hAnsiTheme="minorHAnsi" w:cstheme="minorHAnsi"/>
          <w:b/>
        </w:rPr>
        <w:t>13</w:t>
      </w:r>
      <w:r w:rsidR="000E089C" w:rsidRPr="006E2477">
        <w:rPr>
          <w:rFonts w:asciiTheme="minorHAnsi" w:hAnsiTheme="minorHAnsi" w:cstheme="minorHAnsi"/>
          <w:b/>
        </w:rPr>
        <w:t>–</w:t>
      </w:r>
      <w:r w:rsidR="003D56AB" w:rsidRPr="006E2477">
        <w:rPr>
          <w:rFonts w:asciiTheme="minorHAnsi" w:hAnsiTheme="minorHAnsi" w:cstheme="minorHAnsi"/>
          <w:b/>
        </w:rPr>
        <w:t xml:space="preserve"> June</w:t>
      </w:r>
      <w:r w:rsidR="000E089C" w:rsidRPr="006E2477">
        <w:rPr>
          <w:rFonts w:asciiTheme="minorHAnsi" w:hAnsiTheme="minorHAnsi" w:cstheme="minorHAnsi"/>
          <w:b/>
        </w:rPr>
        <w:t>’</w:t>
      </w:r>
      <w:r w:rsidR="003D56AB" w:rsidRPr="006E2477">
        <w:rPr>
          <w:rFonts w:asciiTheme="minorHAnsi" w:hAnsiTheme="minorHAnsi" w:cstheme="minorHAnsi"/>
          <w:b/>
        </w:rPr>
        <w:t>14</w:t>
      </w:r>
    </w:p>
    <w:p w:rsidR="00773BF6" w:rsidRPr="006E2477" w:rsidRDefault="00C76333" w:rsidP="00773BF6">
      <w:pPr>
        <w:pStyle w:val="NoSpacing"/>
        <w:rPr>
          <w:rFonts w:asciiTheme="minorHAnsi" w:hAnsiTheme="minorHAnsi" w:cstheme="minorHAnsi"/>
          <w:b/>
        </w:rPr>
      </w:pPr>
      <w:r w:rsidRPr="006E2477">
        <w:rPr>
          <w:rFonts w:asciiTheme="minorHAnsi" w:hAnsiTheme="minorHAnsi" w:cstheme="minorHAnsi"/>
          <w:b/>
        </w:rPr>
        <w:t>Business Analyst</w:t>
      </w:r>
    </w:p>
    <w:p w:rsidR="002D5757" w:rsidRPr="006E2477" w:rsidRDefault="002960C5" w:rsidP="002C3D3A">
      <w:pPr>
        <w:pStyle w:val="NoSpacing"/>
        <w:rPr>
          <w:rFonts w:asciiTheme="minorHAnsi" w:hAnsiTheme="minorHAnsi" w:cstheme="minorHAnsi"/>
          <w:b/>
        </w:rPr>
      </w:pPr>
      <w:r w:rsidRPr="006E2477">
        <w:rPr>
          <w:rFonts w:asciiTheme="minorHAnsi" w:eastAsia="Times New Roman" w:hAnsiTheme="minorHAnsi" w:cstheme="minorHAnsi"/>
        </w:rPr>
        <w:t xml:space="preserve">Fallon Community Health Plan provides a variety of health plan options as well as Medicaid </w:t>
      </w:r>
      <w:r w:rsidR="009F1DAB" w:rsidRPr="006E2477">
        <w:rPr>
          <w:rFonts w:asciiTheme="minorHAnsi" w:eastAsia="Times New Roman" w:hAnsiTheme="minorHAnsi" w:cstheme="minorHAnsi"/>
        </w:rPr>
        <w:t xml:space="preserve">and Medicare Advantage plans. </w:t>
      </w:r>
      <w:r w:rsidRPr="006E2477">
        <w:rPr>
          <w:rFonts w:asciiTheme="minorHAnsi" w:eastAsia="Times New Roman" w:hAnsiTheme="minorHAnsi" w:cstheme="minorHAnsi"/>
        </w:rPr>
        <w:t>The project involved analysis and en</w:t>
      </w:r>
      <w:r w:rsidR="00805C31" w:rsidRPr="006E2477">
        <w:rPr>
          <w:rFonts w:asciiTheme="minorHAnsi" w:eastAsia="Times New Roman" w:hAnsiTheme="minorHAnsi" w:cstheme="minorHAnsi"/>
        </w:rPr>
        <w:t>hancement</w:t>
      </w:r>
      <w:r w:rsidR="00A74531" w:rsidRPr="006E2477">
        <w:rPr>
          <w:rFonts w:asciiTheme="minorHAnsi" w:eastAsia="Times New Roman" w:hAnsiTheme="minorHAnsi" w:cstheme="minorHAnsi"/>
        </w:rPr>
        <w:t xml:space="preserve"> of the</w:t>
      </w:r>
      <w:r w:rsidRPr="006E2477">
        <w:rPr>
          <w:rFonts w:asciiTheme="minorHAnsi" w:eastAsia="Times New Roman" w:hAnsiTheme="minorHAnsi" w:cstheme="minorHAnsi"/>
        </w:rPr>
        <w:t>in house healthcare application in order to be able to accept and execute EDI transaction sets 834 (Enrollment and Maintenance), 837 (Professional, Institutional and Dental Claims) and 835 (Claim Payment/Advice) as per HIPAA (ASC) X12 5010. The project scope also involves laying the foundation for broader transformational change from ICD-9 to ICD-10 while also implementing new initiatives such as value-based reimbursement on their EMR/EHR platforms. </w:t>
      </w:r>
      <w:r w:rsidRPr="006E2477">
        <w:rPr>
          <w:rFonts w:asciiTheme="minorHAnsi" w:eastAsia="Times New Roman" w:hAnsiTheme="minorHAnsi" w:cstheme="minorHAnsi"/>
        </w:rPr>
        <w:br/>
        <w:t> </w:t>
      </w:r>
      <w:r w:rsidRPr="006E2477">
        <w:rPr>
          <w:rFonts w:asciiTheme="minorHAnsi" w:eastAsia="Times New Roman" w:hAnsiTheme="minorHAnsi" w:cstheme="minorHAnsi"/>
        </w:rPr>
        <w:br/>
      </w:r>
      <w:r w:rsidRPr="006E2477">
        <w:rPr>
          <w:rFonts w:asciiTheme="minorHAnsi" w:eastAsia="Times New Roman" w:hAnsiTheme="minorHAnsi" w:cstheme="minorHAnsi"/>
          <w:b/>
          <w:u w:val="single"/>
        </w:rPr>
        <w:t>Responsibilities:</w:t>
      </w:r>
      <w:r w:rsidR="002D5757" w:rsidRPr="006E2477">
        <w:rPr>
          <w:rFonts w:asciiTheme="minorHAnsi" w:eastAsia="Times New Roman" w:hAnsiTheme="minorHAnsi" w:cstheme="minorHAnsi"/>
        </w:rPr>
        <w:t> </w:t>
      </w:r>
    </w:p>
    <w:p w:rsidR="002D5757" w:rsidRPr="006E2477" w:rsidRDefault="002960C5" w:rsidP="00773BF6">
      <w:pPr>
        <w:pStyle w:val="ListParagraph"/>
        <w:numPr>
          <w:ilvl w:val="0"/>
          <w:numId w:val="17"/>
        </w:numPr>
        <w:shd w:val="clear" w:color="auto" w:fill="FFFFFF"/>
        <w:spacing w:before="150" w:after="75" w:line="234" w:lineRule="atLeast"/>
        <w:rPr>
          <w:rFonts w:eastAsia="Times New Roman" w:cstheme="minorHAnsi"/>
        </w:rPr>
      </w:pPr>
      <w:r w:rsidRPr="006E2477">
        <w:rPr>
          <w:rFonts w:eastAsia="Times New Roman" w:cstheme="minorHAnsi"/>
        </w:rPr>
        <w:t>Created EDI documents for EDI maps to generate requirement documents and Project Charter, and logical design documents for EDI</w:t>
      </w:r>
      <w:r w:rsidR="002D5757" w:rsidRPr="006E2477">
        <w:rPr>
          <w:rFonts w:eastAsia="Times New Roman" w:cstheme="minorHAnsi"/>
        </w:rPr>
        <w:t xml:space="preserve"> transactions and code sets. </w:t>
      </w:r>
    </w:p>
    <w:p w:rsidR="002D5757" w:rsidRPr="006E2477" w:rsidRDefault="002960C5" w:rsidP="00773BF6">
      <w:pPr>
        <w:pStyle w:val="ListParagraph"/>
        <w:numPr>
          <w:ilvl w:val="0"/>
          <w:numId w:val="17"/>
        </w:numPr>
        <w:shd w:val="clear" w:color="auto" w:fill="FFFFFF"/>
        <w:spacing w:before="150" w:after="75" w:line="234" w:lineRule="atLeast"/>
        <w:rPr>
          <w:rFonts w:eastAsia="Times New Roman" w:cstheme="minorHAnsi"/>
        </w:rPr>
      </w:pPr>
      <w:r w:rsidRPr="006E2477">
        <w:rPr>
          <w:rFonts w:eastAsia="Times New Roman" w:cstheme="minorHAnsi"/>
        </w:rPr>
        <w:t>Involved in the full HIPAA compliance lifecycle from GAP analysis, mapping, implementation, and testing for proce</w:t>
      </w:r>
      <w:r w:rsidR="002D5757" w:rsidRPr="006E2477">
        <w:rPr>
          <w:rFonts w:eastAsia="Times New Roman" w:cstheme="minorHAnsi"/>
        </w:rPr>
        <w:t>ssing of Medicaid Claims. </w:t>
      </w:r>
    </w:p>
    <w:p w:rsidR="002D5757" w:rsidRPr="006E2477" w:rsidRDefault="009F1DAB" w:rsidP="00773BF6">
      <w:pPr>
        <w:pStyle w:val="ListParagraph"/>
        <w:numPr>
          <w:ilvl w:val="0"/>
          <w:numId w:val="17"/>
        </w:numPr>
        <w:shd w:val="clear" w:color="auto" w:fill="FFFFFF"/>
        <w:spacing w:before="150" w:after="75" w:line="234" w:lineRule="atLeast"/>
        <w:rPr>
          <w:rFonts w:eastAsia="Times New Roman" w:cstheme="minorHAnsi"/>
        </w:rPr>
      </w:pPr>
      <w:r w:rsidRPr="006E2477">
        <w:rPr>
          <w:rFonts w:eastAsia="Times New Roman" w:cstheme="minorHAnsi"/>
        </w:rPr>
        <w:t>Knowledge of mapping of p</w:t>
      </w:r>
      <w:r w:rsidR="002960C5" w:rsidRPr="006E2477">
        <w:rPr>
          <w:rFonts w:eastAsia="Times New Roman" w:cstheme="minorHAnsi"/>
        </w:rPr>
        <w:t>rovider data from source to target Facets 4.31 data layout for the clai</w:t>
      </w:r>
      <w:r w:rsidR="002D5757" w:rsidRPr="006E2477">
        <w:rPr>
          <w:rFonts w:eastAsia="Times New Roman" w:cstheme="minorHAnsi"/>
        </w:rPr>
        <w:t>ms and benefit configuration. </w:t>
      </w:r>
    </w:p>
    <w:p w:rsidR="002D5757" w:rsidRPr="006E2477" w:rsidRDefault="002960C5" w:rsidP="00773BF6">
      <w:pPr>
        <w:pStyle w:val="ListParagraph"/>
        <w:numPr>
          <w:ilvl w:val="0"/>
          <w:numId w:val="17"/>
        </w:numPr>
        <w:shd w:val="clear" w:color="auto" w:fill="FFFFFF"/>
        <w:spacing w:before="150" w:after="75" w:line="234" w:lineRule="atLeast"/>
        <w:rPr>
          <w:rFonts w:eastAsia="Times New Roman" w:cstheme="minorHAnsi"/>
        </w:rPr>
      </w:pPr>
      <w:r w:rsidRPr="006E2477">
        <w:rPr>
          <w:rFonts w:eastAsia="Times New Roman" w:cstheme="minorHAnsi"/>
        </w:rPr>
        <w:t>Used Facets 4.31 to receive, store and send HIPAA-standard t</w:t>
      </w:r>
      <w:r w:rsidR="00A769A5" w:rsidRPr="006E2477">
        <w:rPr>
          <w:rFonts w:eastAsia="Times New Roman" w:cstheme="minorHAnsi"/>
        </w:rPr>
        <w:t>ransactions (835, 837,</w:t>
      </w:r>
      <w:r w:rsidRPr="006E2477">
        <w:rPr>
          <w:rFonts w:eastAsia="Times New Roman" w:cstheme="minorHAnsi"/>
        </w:rPr>
        <w:t xml:space="preserve"> 276, 277) and to admi</w:t>
      </w:r>
      <w:r w:rsidR="002D5757" w:rsidRPr="006E2477">
        <w:rPr>
          <w:rFonts w:eastAsia="Times New Roman" w:cstheme="minorHAnsi"/>
        </w:rPr>
        <w:t>nister HIPAA privacy rights. </w:t>
      </w:r>
    </w:p>
    <w:p w:rsidR="002D5757" w:rsidRPr="006E2477" w:rsidRDefault="002960C5" w:rsidP="00773BF6">
      <w:pPr>
        <w:pStyle w:val="ListParagraph"/>
        <w:numPr>
          <w:ilvl w:val="0"/>
          <w:numId w:val="17"/>
        </w:numPr>
        <w:shd w:val="clear" w:color="auto" w:fill="FFFFFF"/>
        <w:spacing w:before="150" w:after="75" w:line="234" w:lineRule="atLeast"/>
        <w:rPr>
          <w:rFonts w:eastAsia="Times New Roman" w:cstheme="minorHAnsi"/>
        </w:rPr>
      </w:pPr>
      <w:r w:rsidRPr="006E2477">
        <w:rPr>
          <w:rFonts w:eastAsia="Times New Roman" w:cstheme="minorHAnsi"/>
        </w:rPr>
        <w:t>Designed and development of test cases based on functional requirements for Institutional and Professional claims for EDI and HIPAA Transactions 837/835, 83</w:t>
      </w:r>
      <w:r w:rsidR="002D5757" w:rsidRPr="006E2477">
        <w:rPr>
          <w:rFonts w:eastAsia="Times New Roman" w:cstheme="minorHAnsi"/>
        </w:rPr>
        <w:t>4, 276/277, 270/271 testing. </w:t>
      </w:r>
    </w:p>
    <w:p w:rsidR="002D5757" w:rsidRPr="006E2477" w:rsidRDefault="002960C5" w:rsidP="00773BF6">
      <w:pPr>
        <w:pStyle w:val="ListParagraph"/>
        <w:numPr>
          <w:ilvl w:val="0"/>
          <w:numId w:val="17"/>
        </w:numPr>
        <w:shd w:val="clear" w:color="auto" w:fill="FFFFFF"/>
        <w:spacing w:before="150" w:after="75" w:line="234" w:lineRule="atLeast"/>
        <w:rPr>
          <w:rFonts w:eastAsia="Times New Roman" w:cstheme="minorHAnsi"/>
        </w:rPr>
      </w:pPr>
      <w:r w:rsidRPr="006E2477">
        <w:rPr>
          <w:rFonts w:eastAsia="Times New Roman" w:cstheme="minorHAnsi"/>
        </w:rPr>
        <w:t>Created test scenarios for 837P, 837 I &amp; D, 835, 834, 820, 2</w:t>
      </w:r>
      <w:r w:rsidR="002D5757" w:rsidRPr="006E2477">
        <w:rPr>
          <w:rFonts w:eastAsia="Times New Roman" w:cstheme="minorHAnsi"/>
        </w:rPr>
        <w:t>70/271 and 278 transactions. </w:t>
      </w:r>
    </w:p>
    <w:p w:rsidR="002D5757" w:rsidRPr="006E2477" w:rsidRDefault="002960C5" w:rsidP="00773BF6">
      <w:pPr>
        <w:pStyle w:val="ListParagraph"/>
        <w:numPr>
          <w:ilvl w:val="0"/>
          <w:numId w:val="17"/>
        </w:numPr>
        <w:shd w:val="clear" w:color="auto" w:fill="FFFFFF"/>
        <w:spacing w:before="150" w:after="75" w:line="234" w:lineRule="atLeast"/>
        <w:rPr>
          <w:rFonts w:eastAsia="Times New Roman" w:cstheme="minorHAnsi"/>
        </w:rPr>
      </w:pPr>
      <w:r w:rsidRPr="006E2477">
        <w:rPr>
          <w:rFonts w:eastAsia="Times New Roman" w:cstheme="minorHAnsi"/>
        </w:rPr>
        <w:t>Involved in GAP analysis of 270/271,837 P &amp; I and 834 transactions from E</w:t>
      </w:r>
      <w:r w:rsidR="002D5757" w:rsidRPr="006E2477">
        <w:rPr>
          <w:rFonts w:eastAsia="Times New Roman" w:cstheme="minorHAnsi"/>
        </w:rPr>
        <w:t>DI X12 4010 to EDI X12 5010. </w:t>
      </w:r>
    </w:p>
    <w:p w:rsidR="002D5757" w:rsidRPr="006E2477" w:rsidRDefault="002960C5" w:rsidP="00773BF6">
      <w:pPr>
        <w:pStyle w:val="ListParagraph"/>
        <w:numPr>
          <w:ilvl w:val="0"/>
          <w:numId w:val="17"/>
        </w:numPr>
        <w:shd w:val="clear" w:color="auto" w:fill="FFFFFF"/>
        <w:spacing w:before="150" w:after="75" w:line="234" w:lineRule="atLeast"/>
        <w:rPr>
          <w:rFonts w:eastAsia="Times New Roman" w:cstheme="minorHAnsi"/>
        </w:rPr>
      </w:pPr>
      <w:r w:rsidRPr="006E2477">
        <w:rPr>
          <w:rFonts w:eastAsia="Times New Roman" w:cstheme="minorHAnsi"/>
        </w:rPr>
        <w:t>Monitored and validated daily claims processing of EDI 837 and 820 EDI x12 files to Providers and trading partners; ensuring that the acknowledgement</w:t>
      </w:r>
      <w:r w:rsidR="002D5757" w:rsidRPr="006E2477">
        <w:rPr>
          <w:rFonts w:eastAsia="Times New Roman" w:cstheme="minorHAnsi"/>
        </w:rPr>
        <w:t>s are sent to the Providers. </w:t>
      </w:r>
    </w:p>
    <w:p w:rsidR="002D5757" w:rsidRPr="006E2477" w:rsidRDefault="002960C5" w:rsidP="00773BF6">
      <w:pPr>
        <w:pStyle w:val="ListParagraph"/>
        <w:numPr>
          <w:ilvl w:val="0"/>
          <w:numId w:val="17"/>
        </w:numPr>
        <w:shd w:val="clear" w:color="auto" w:fill="FFFFFF"/>
        <w:spacing w:before="150" w:after="75" w:line="234" w:lineRule="atLeast"/>
        <w:rPr>
          <w:rFonts w:eastAsia="Times New Roman" w:cstheme="minorHAnsi"/>
        </w:rPr>
      </w:pPr>
      <w:r w:rsidRPr="006E2477">
        <w:rPr>
          <w:rFonts w:eastAsia="Times New Roman" w:cstheme="minorHAnsi"/>
        </w:rPr>
        <w:t>Performed transmission troubleshooting prob</w:t>
      </w:r>
      <w:r w:rsidR="00747346" w:rsidRPr="006E2477">
        <w:rPr>
          <w:rFonts w:eastAsia="Times New Roman" w:cstheme="minorHAnsi"/>
        </w:rPr>
        <w:t>lems for the following ANSI X12</w:t>
      </w:r>
      <w:r w:rsidRPr="006E2477">
        <w:rPr>
          <w:rFonts w:eastAsia="Times New Roman" w:cstheme="minorHAnsi"/>
        </w:rPr>
        <w:t xml:space="preserve"> formatted EDI transaction types: 837P, 837I, 837D, 834, 270, 271, 276, 820, 835, NCPD</w:t>
      </w:r>
      <w:r w:rsidR="002D5757" w:rsidRPr="006E2477">
        <w:rPr>
          <w:rFonts w:eastAsia="Times New Roman" w:cstheme="minorHAnsi"/>
        </w:rPr>
        <w:t>P Encounters</w:t>
      </w:r>
      <w:r w:rsidR="00D614D9" w:rsidRPr="006E2477">
        <w:rPr>
          <w:rFonts w:eastAsia="Times New Roman" w:cstheme="minorHAnsi"/>
        </w:rPr>
        <w:t>.</w:t>
      </w:r>
      <w:r w:rsidR="002D5757" w:rsidRPr="006E2477">
        <w:rPr>
          <w:rFonts w:eastAsia="Times New Roman" w:cstheme="minorHAnsi"/>
        </w:rPr>
        <w:t> </w:t>
      </w:r>
    </w:p>
    <w:p w:rsidR="002D5757" w:rsidRPr="006E2477" w:rsidRDefault="002960C5" w:rsidP="00773BF6">
      <w:pPr>
        <w:pStyle w:val="ListParagraph"/>
        <w:numPr>
          <w:ilvl w:val="0"/>
          <w:numId w:val="17"/>
        </w:numPr>
        <w:shd w:val="clear" w:color="auto" w:fill="FFFFFF"/>
        <w:spacing w:before="150" w:after="75" w:line="234" w:lineRule="atLeast"/>
        <w:rPr>
          <w:rFonts w:eastAsia="Times New Roman" w:cstheme="minorHAnsi"/>
        </w:rPr>
      </w:pPr>
      <w:r w:rsidRPr="006E2477">
        <w:rPr>
          <w:rFonts w:eastAsia="Times New Roman" w:cstheme="minorHAnsi"/>
        </w:rPr>
        <w:t>Involved in Trizetto Facets System implementation, Electronic Claims and Benefits configuration set-up testing, Inbound/Outbound Interfaces and Extensions, Load and extraction programs involving HIPAA 835 and proprietary format files and Re</w:t>
      </w:r>
      <w:r w:rsidR="002D5757" w:rsidRPr="006E2477">
        <w:rPr>
          <w:rFonts w:eastAsia="Times New Roman" w:cstheme="minorHAnsi"/>
        </w:rPr>
        <w:t>ports development. </w:t>
      </w:r>
    </w:p>
    <w:p w:rsidR="002D5757" w:rsidRPr="006E2477" w:rsidRDefault="002960C5" w:rsidP="00773BF6">
      <w:pPr>
        <w:pStyle w:val="ListParagraph"/>
        <w:numPr>
          <w:ilvl w:val="0"/>
          <w:numId w:val="17"/>
        </w:numPr>
        <w:shd w:val="clear" w:color="auto" w:fill="FFFFFF"/>
        <w:spacing w:before="150" w:after="75" w:line="234" w:lineRule="atLeast"/>
        <w:rPr>
          <w:rFonts w:eastAsia="Times New Roman" w:cstheme="minorHAnsi"/>
        </w:rPr>
      </w:pPr>
      <w:r w:rsidRPr="006E2477">
        <w:rPr>
          <w:rFonts w:eastAsia="Times New Roman" w:cstheme="minorHAnsi"/>
        </w:rPr>
        <w:t>Responsible for creating test scenarios, scripting test cases using testing tool and defect management for Policy Management Systems, Payables/Receiv</w:t>
      </w:r>
      <w:r w:rsidR="002D5757" w:rsidRPr="006E2477">
        <w:rPr>
          <w:rFonts w:eastAsia="Times New Roman" w:cstheme="minorHAnsi"/>
        </w:rPr>
        <w:t>ables and Claims processing. </w:t>
      </w:r>
    </w:p>
    <w:p w:rsidR="002D5757" w:rsidRPr="006E2477" w:rsidRDefault="002960C5" w:rsidP="00773BF6">
      <w:pPr>
        <w:pStyle w:val="ListParagraph"/>
        <w:numPr>
          <w:ilvl w:val="0"/>
          <w:numId w:val="17"/>
        </w:numPr>
        <w:shd w:val="clear" w:color="auto" w:fill="FFFFFF"/>
        <w:spacing w:before="150" w:after="75" w:line="234" w:lineRule="atLeast"/>
        <w:rPr>
          <w:rFonts w:eastAsia="Times New Roman" w:cstheme="minorHAnsi"/>
        </w:rPr>
      </w:pPr>
      <w:r w:rsidRPr="006E2477">
        <w:rPr>
          <w:rFonts w:eastAsia="Times New Roman" w:cstheme="minorHAnsi"/>
        </w:rPr>
        <w:t>Created EDI file</w:t>
      </w:r>
      <w:r w:rsidR="00D614D9" w:rsidRPr="006E2477">
        <w:rPr>
          <w:rFonts w:eastAsia="Times New Roman" w:cstheme="minorHAnsi"/>
        </w:rPr>
        <w:t>s for test cases and verified the</w:t>
      </w:r>
      <w:r w:rsidRPr="006E2477">
        <w:rPr>
          <w:rFonts w:eastAsia="Times New Roman" w:cstheme="minorHAnsi"/>
        </w:rPr>
        <w:t>se files, debugged the errors and co</w:t>
      </w:r>
      <w:r w:rsidR="00D614D9" w:rsidRPr="006E2477">
        <w:rPr>
          <w:rFonts w:eastAsia="Times New Roman" w:cstheme="minorHAnsi"/>
        </w:rPr>
        <w:t>rrected them according to the ag</w:t>
      </w:r>
      <w:r w:rsidRPr="006E2477">
        <w:rPr>
          <w:rFonts w:eastAsia="Times New Roman" w:cstheme="minorHAnsi"/>
        </w:rPr>
        <w:t>enda for resp</w:t>
      </w:r>
      <w:r w:rsidR="00D614D9" w:rsidRPr="006E2477">
        <w:rPr>
          <w:rFonts w:eastAsia="Times New Roman" w:cstheme="minorHAnsi"/>
        </w:rPr>
        <w:t>ective HIPAA implementations.</w:t>
      </w:r>
    </w:p>
    <w:p w:rsidR="002D5757" w:rsidRPr="006E2477" w:rsidRDefault="00D614D9" w:rsidP="00773BF6">
      <w:pPr>
        <w:pStyle w:val="ListParagraph"/>
        <w:numPr>
          <w:ilvl w:val="0"/>
          <w:numId w:val="17"/>
        </w:numPr>
        <w:shd w:val="clear" w:color="auto" w:fill="FFFFFF"/>
        <w:spacing w:before="150" w:after="75" w:line="234" w:lineRule="atLeast"/>
        <w:rPr>
          <w:rFonts w:eastAsia="Times New Roman" w:cstheme="minorHAnsi"/>
        </w:rPr>
      </w:pPr>
      <w:r w:rsidRPr="006E2477">
        <w:rPr>
          <w:rFonts w:eastAsia="Times New Roman" w:cstheme="minorHAnsi"/>
        </w:rPr>
        <w:t>A</w:t>
      </w:r>
      <w:r w:rsidR="002960C5" w:rsidRPr="006E2477">
        <w:rPr>
          <w:rFonts w:eastAsia="Times New Roman" w:cstheme="minorHAnsi"/>
        </w:rPr>
        <w:t xml:space="preserve">nalyzed all aspects of the software development life cycle including business requirement analysis, application Logical &amp; Physical design, development milestone determination, code </w:t>
      </w:r>
      <w:r w:rsidR="002960C5" w:rsidRPr="006E2477">
        <w:rPr>
          <w:rFonts w:eastAsia="Times New Roman" w:cstheme="minorHAnsi"/>
        </w:rPr>
        <w:lastRenderedPageBreak/>
        <w:t>implementation and all various levels of testing (unit, integration &amp; UAT) along with end user training</w:t>
      </w:r>
      <w:r w:rsidR="002D5757" w:rsidRPr="006E2477">
        <w:rPr>
          <w:rFonts w:eastAsia="Times New Roman" w:cstheme="minorHAnsi"/>
        </w:rPr>
        <w:t xml:space="preserve"> for ICD-9, 10 applications. </w:t>
      </w:r>
    </w:p>
    <w:p w:rsidR="002D5757" w:rsidRPr="006E2477" w:rsidRDefault="002960C5" w:rsidP="00773BF6">
      <w:pPr>
        <w:pStyle w:val="ListParagraph"/>
        <w:numPr>
          <w:ilvl w:val="0"/>
          <w:numId w:val="17"/>
        </w:numPr>
        <w:shd w:val="clear" w:color="auto" w:fill="FFFFFF"/>
        <w:spacing w:before="150" w:after="75" w:line="234" w:lineRule="atLeast"/>
        <w:rPr>
          <w:rFonts w:eastAsia="Times New Roman" w:cstheme="minorHAnsi"/>
        </w:rPr>
      </w:pPr>
      <w:r w:rsidRPr="006E2477">
        <w:rPr>
          <w:rFonts w:eastAsia="Times New Roman" w:cstheme="minorHAnsi"/>
        </w:rPr>
        <w:t xml:space="preserve">Facilitated and managed Joint Application Development (JAD) sessions with committee of SMEs (Subject Matter Experts) </w:t>
      </w:r>
      <w:r w:rsidR="002D5757" w:rsidRPr="006E2477">
        <w:rPr>
          <w:rFonts w:eastAsia="Times New Roman" w:cstheme="minorHAnsi"/>
        </w:rPr>
        <w:t>from various business areas. </w:t>
      </w:r>
    </w:p>
    <w:p w:rsidR="002D5757" w:rsidRPr="006E2477" w:rsidRDefault="002960C5" w:rsidP="00773BF6">
      <w:pPr>
        <w:pStyle w:val="ListParagraph"/>
        <w:numPr>
          <w:ilvl w:val="0"/>
          <w:numId w:val="17"/>
        </w:numPr>
        <w:shd w:val="clear" w:color="auto" w:fill="FFFFFF"/>
        <w:spacing w:before="150" w:after="75" w:line="234" w:lineRule="atLeast"/>
        <w:rPr>
          <w:rFonts w:eastAsia="Times New Roman" w:cstheme="minorHAnsi"/>
        </w:rPr>
      </w:pPr>
      <w:r w:rsidRPr="006E2477">
        <w:rPr>
          <w:rFonts w:eastAsia="Times New Roman" w:cstheme="minorHAnsi"/>
        </w:rPr>
        <w:t>Performed backend testing using SQL queries and analyzed the se</w:t>
      </w:r>
      <w:r w:rsidR="002D5757" w:rsidRPr="006E2477">
        <w:rPr>
          <w:rFonts w:eastAsia="Times New Roman" w:cstheme="minorHAnsi"/>
        </w:rPr>
        <w:t>rver performance on UNIX OS. </w:t>
      </w:r>
    </w:p>
    <w:p w:rsidR="002D5757" w:rsidRPr="006E2477" w:rsidRDefault="002960C5" w:rsidP="00773BF6">
      <w:pPr>
        <w:pStyle w:val="ListParagraph"/>
        <w:numPr>
          <w:ilvl w:val="0"/>
          <w:numId w:val="17"/>
        </w:numPr>
        <w:shd w:val="clear" w:color="auto" w:fill="FFFFFF"/>
        <w:spacing w:before="150" w:after="75" w:line="234" w:lineRule="atLeast"/>
        <w:rPr>
          <w:rFonts w:eastAsia="Times New Roman" w:cstheme="minorHAnsi"/>
        </w:rPr>
      </w:pPr>
      <w:r w:rsidRPr="006E2477">
        <w:rPr>
          <w:rFonts w:eastAsia="Times New Roman" w:cstheme="minorHAnsi"/>
        </w:rPr>
        <w:t>Loading staging tables on Teradata and further loading target tables on SQL server via</w:t>
      </w:r>
      <w:r w:rsidR="002D5757" w:rsidRPr="006E2477">
        <w:rPr>
          <w:rFonts w:eastAsia="Times New Roman" w:cstheme="minorHAnsi"/>
        </w:rPr>
        <w:t xml:space="preserve"> DTS transformation Package. </w:t>
      </w:r>
    </w:p>
    <w:p w:rsidR="00773BF6" w:rsidRPr="006E2477" w:rsidRDefault="002960C5" w:rsidP="00773BF6">
      <w:pPr>
        <w:pStyle w:val="ListParagraph"/>
        <w:numPr>
          <w:ilvl w:val="0"/>
          <w:numId w:val="17"/>
        </w:numPr>
        <w:shd w:val="clear" w:color="auto" w:fill="FFFFFF"/>
        <w:spacing w:before="150" w:after="75" w:line="234" w:lineRule="atLeast"/>
        <w:rPr>
          <w:rFonts w:eastAsia="Times New Roman" w:cstheme="minorHAnsi"/>
        </w:rPr>
      </w:pPr>
      <w:r w:rsidRPr="006E2477">
        <w:rPr>
          <w:rFonts w:eastAsia="Times New Roman" w:cstheme="minorHAnsi"/>
        </w:rPr>
        <w:t>Utilized PL/SQL (stored procedures, functions, packages and triggers) and SQL (queries) programm</w:t>
      </w:r>
      <w:r w:rsidR="00D614D9" w:rsidRPr="006E2477">
        <w:rPr>
          <w:rFonts w:eastAsia="Times New Roman" w:cstheme="minorHAnsi"/>
        </w:rPr>
        <w:t>ing to create business logic.</w:t>
      </w:r>
    </w:p>
    <w:p w:rsidR="00773BF6" w:rsidRPr="006E2477" w:rsidRDefault="00773BF6" w:rsidP="00773BF6">
      <w:pPr>
        <w:shd w:val="clear" w:color="auto" w:fill="FFFFFF"/>
        <w:spacing w:before="150" w:after="75" w:line="234" w:lineRule="atLeast"/>
        <w:ind w:left="720"/>
        <w:rPr>
          <w:rFonts w:asciiTheme="minorHAnsi" w:eastAsia="Times New Roman" w:hAnsiTheme="minorHAnsi" w:cstheme="minorHAnsi"/>
          <w:sz w:val="22"/>
          <w:szCs w:val="22"/>
        </w:rPr>
      </w:pPr>
      <w:r w:rsidRPr="006E2477">
        <w:rPr>
          <w:rFonts w:asciiTheme="minorHAnsi" w:hAnsiTheme="minorHAnsi" w:cstheme="minorHAnsi"/>
          <w:b/>
          <w:sz w:val="22"/>
          <w:szCs w:val="22"/>
        </w:rPr>
        <w:t xml:space="preserve">Environment: </w:t>
      </w:r>
      <w:r w:rsidRPr="006E2477">
        <w:rPr>
          <w:rFonts w:asciiTheme="minorHAnsi" w:hAnsiTheme="minorHAnsi" w:cstheme="minorHAnsi"/>
          <w:sz w:val="22"/>
          <w:szCs w:val="22"/>
        </w:rPr>
        <w:t xml:space="preserve">JAD, </w:t>
      </w:r>
      <w:r w:rsidR="00E87244" w:rsidRPr="006E2477">
        <w:rPr>
          <w:rFonts w:asciiTheme="minorHAnsi" w:hAnsiTheme="minorHAnsi" w:cstheme="minorHAnsi"/>
          <w:sz w:val="22"/>
          <w:szCs w:val="22"/>
        </w:rPr>
        <w:t xml:space="preserve">Oracle, </w:t>
      </w:r>
      <w:r w:rsidRPr="006E2477">
        <w:rPr>
          <w:rFonts w:asciiTheme="minorHAnsi" w:hAnsiTheme="minorHAnsi" w:cstheme="minorHAnsi"/>
          <w:sz w:val="22"/>
          <w:szCs w:val="22"/>
        </w:rPr>
        <w:t xml:space="preserve">SQL Server, </w:t>
      </w:r>
      <w:r w:rsidRPr="006E2477">
        <w:rPr>
          <w:rFonts w:asciiTheme="minorHAnsi" w:hAnsiTheme="minorHAnsi" w:cstheme="minorHAnsi"/>
          <w:bCs/>
          <w:sz w:val="22"/>
          <w:szCs w:val="22"/>
        </w:rPr>
        <w:t>Mainframe, DB2, Facets, Windows, HP ALM, MS Office,  MS Visio, SOAP UI.</w:t>
      </w:r>
    </w:p>
    <w:p w:rsidR="006E2477" w:rsidRDefault="006E2477" w:rsidP="00A76625">
      <w:pPr>
        <w:tabs>
          <w:tab w:val="left" w:pos="2160"/>
        </w:tabs>
        <w:rPr>
          <w:rFonts w:asciiTheme="minorHAnsi" w:eastAsia="Times New Roman" w:hAnsiTheme="minorHAnsi" w:cstheme="minorHAnsi"/>
          <w:sz w:val="22"/>
          <w:szCs w:val="22"/>
        </w:rPr>
      </w:pPr>
    </w:p>
    <w:p w:rsidR="006E2477" w:rsidRDefault="000E089C" w:rsidP="00A76625">
      <w:pPr>
        <w:tabs>
          <w:tab w:val="left" w:pos="2160"/>
        </w:tabs>
        <w:rPr>
          <w:rFonts w:asciiTheme="minorHAnsi" w:hAnsiTheme="minorHAnsi" w:cstheme="minorHAnsi"/>
          <w:b/>
          <w:bCs/>
          <w:sz w:val="22"/>
          <w:szCs w:val="22"/>
        </w:rPr>
      </w:pPr>
      <w:r w:rsidRPr="006E2477">
        <w:rPr>
          <w:rFonts w:asciiTheme="minorHAnsi" w:hAnsiTheme="minorHAnsi" w:cstheme="minorHAnsi"/>
          <w:b/>
          <w:bCs/>
          <w:sz w:val="22"/>
          <w:szCs w:val="22"/>
        </w:rPr>
        <w:t>Apollo Healthcare,</w:t>
      </w:r>
      <w:r w:rsidR="00A76625" w:rsidRPr="006E2477">
        <w:rPr>
          <w:rFonts w:asciiTheme="minorHAnsi" w:hAnsiTheme="minorHAnsi" w:cstheme="minorHAnsi"/>
          <w:b/>
          <w:bCs/>
          <w:sz w:val="22"/>
          <w:szCs w:val="22"/>
        </w:rPr>
        <w:t xml:space="preserve"> Buffalo, NY                                                                   </w:t>
      </w:r>
      <w:r w:rsidRPr="006E2477">
        <w:rPr>
          <w:rFonts w:asciiTheme="minorHAnsi" w:hAnsiTheme="minorHAnsi" w:cstheme="minorHAnsi"/>
          <w:b/>
          <w:bCs/>
          <w:sz w:val="22"/>
          <w:szCs w:val="22"/>
        </w:rPr>
        <w:tab/>
      </w:r>
      <w:r w:rsidRPr="006E2477">
        <w:rPr>
          <w:rFonts w:asciiTheme="minorHAnsi" w:hAnsiTheme="minorHAnsi" w:cstheme="minorHAnsi"/>
          <w:b/>
          <w:bCs/>
          <w:sz w:val="22"/>
          <w:szCs w:val="22"/>
        </w:rPr>
        <w:tab/>
        <w:t xml:space="preserve">           </w:t>
      </w:r>
      <w:r w:rsidR="003D56AB" w:rsidRPr="006E2477">
        <w:rPr>
          <w:rFonts w:asciiTheme="minorHAnsi" w:hAnsiTheme="minorHAnsi" w:cstheme="minorHAnsi"/>
          <w:b/>
          <w:bCs/>
          <w:sz w:val="22"/>
          <w:szCs w:val="22"/>
        </w:rPr>
        <w:t xml:space="preserve">          </w:t>
      </w:r>
    </w:p>
    <w:p w:rsidR="00A76625" w:rsidRPr="006E2477" w:rsidRDefault="003D56AB" w:rsidP="00A76625">
      <w:pPr>
        <w:tabs>
          <w:tab w:val="left" w:pos="2160"/>
        </w:tabs>
        <w:rPr>
          <w:rFonts w:asciiTheme="minorHAnsi" w:hAnsiTheme="minorHAnsi" w:cstheme="minorHAnsi"/>
          <w:b/>
          <w:bCs/>
          <w:sz w:val="22"/>
          <w:szCs w:val="22"/>
        </w:rPr>
      </w:pPr>
      <w:r w:rsidRPr="006E2477">
        <w:rPr>
          <w:rFonts w:asciiTheme="minorHAnsi" w:hAnsiTheme="minorHAnsi" w:cstheme="minorHAnsi"/>
          <w:b/>
          <w:bCs/>
          <w:sz w:val="22"/>
          <w:szCs w:val="22"/>
        </w:rPr>
        <w:t xml:space="preserve"> April</w:t>
      </w:r>
      <w:r w:rsidR="000E089C" w:rsidRPr="006E2477">
        <w:rPr>
          <w:rFonts w:asciiTheme="minorHAnsi" w:hAnsiTheme="minorHAnsi" w:cstheme="minorHAnsi"/>
          <w:b/>
          <w:bCs/>
          <w:sz w:val="22"/>
          <w:szCs w:val="22"/>
        </w:rPr>
        <w:t>’</w:t>
      </w:r>
      <w:r w:rsidR="005B715F" w:rsidRPr="006E2477">
        <w:rPr>
          <w:rFonts w:asciiTheme="minorHAnsi" w:hAnsiTheme="minorHAnsi" w:cstheme="minorHAnsi"/>
          <w:b/>
          <w:bCs/>
          <w:sz w:val="22"/>
          <w:szCs w:val="22"/>
        </w:rPr>
        <w:t>11</w:t>
      </w:r>
      <w:r w:rsidR="00E87244" w:rsidRPr="006E2477">
        <w:rPr>
          <w:rFonts w:asciiTheme="minorHAnsi" w:hAnsiTheme="minorHAnsi" w:cstheme="minorHAnsi"/>
          <w:b/>
          <w:bCs/>
          <w:sz w:val="22"/>
          <w:szCs w:val="22"/>
        </w:rPr>
        <w:t>-</w:t>
      </w:r>
      <w:r w:rsidRPr="006E2477">
        <w:rPr>
          <w:rFonts w:asciiTheme="minorHAnsi" w:hAnsiTheme="minorHAnsi" w:cstheme="minorHAnsi"/>
          <w:b/>
          <w:bCs/>
          <w:sz w:val="22"/>
          <w:szCs w:val="22"/>
        </w:rPr>
        <w:t xml:space="preserve"> Dec</w:t>
      </w:r>
      <w:r w:rsidR="00E87244" w:rsidRPr="006E2477">
        <w:rPr>
          <w:rFonts w:asciiTheme="minorHAnsi" w:hAnsiTheme="minorHAnsi" w:cstheme="minorHAnsi"/>
          <w:b/>
          <w:bCs/>
          <w:sz w:val="22"/>
          <w:szCs w:val="22"/>
        </w:rPr>
        <w:t>’12</w:t>
      </w:r>
    </w:p>
    <w:p w:rsidR="00A76625" w:rsidRPr="006E2477" w:rsidRDefault="00A76625" w:rsidP="00A76625">
      <w:pPr>
        <w:pStyle w:val="BodyText"/>
        <w:widowControl w:val="0"/>
        <w:tabs>
          <w:tab w:val="left" w:pos="0"/>
        </w:tabs>
        <w:suppressAutoHyphens/>
        <w:overflowPunct w:val="0"/>
        <w:autoSpaceDE w:val="0"/>
        <w:autoSpaceDN w:val="0"/>
        <w:adjustRightInd w:val="0"/>
        <w:spacing w:after="0"/>
        <w:jc w:val="both"/>
        <w:textAlignment w:val="baseline"/>
        <w:rPr>
          <w:rFonts w:asciiTheme="minorHAnsi" w:hAnsiTheme="minorHAnsi" w:cstheme="minorHAnsi"/>
          <w:b/>
          <w:sz w:val="22"/>
          <w:szCs w:val="22"/>
        </w:rPr>
      </w:pPr>
      <w:r w:rsidRPr="006E2477">
        <w:rPr>
          <w:rFonts w:asciiTheme="minorHAnsi" w:hAnsiTheme="minorHAnsi" w:cstheme="minorHAnsi"/>
          <w:b/>
          <w:sz w:val="22"/>
          <w:szCs w:val="22"/>
        </w:rPr>
        <w:t>Business Analyst</w:t>
      </w:r>
    </w:p>
    <w:p w:rsidR="00A76625" w:rsidRPr="006E2477" w:rsidRDefault="00A76625" w:rsidP="00A76625">
      <w:pPr>
        <w:pStyle w:val="BodyText"/>
        <w:widowControl w:val="0"/>
        <w:tabs>
          <w:tab w:val="left" w:pos="0"/>
        </w:tabs>
        <w:suppressAutoHyphens/>
        <w:overflowPunct w:val="0"/>
        <w:autoSpaceDE w:val="0"/>
        <w:autoSpaceDN w:val="0"/>
        <w:adjustRightInd w:val="0"/>
        <w:spacing w:after="0"/>
        <w:jc w:val="both"/>
        <w:textAlignment w:val="baseline"/>
        <w:rPr>
          <w:rFonts w:asciiTheme="minorHAnsi" w:hAnsiTheme="minorHAnsi" w:cstheme="minorHAnsi"/>
          <w:sz w:val="22"/>
          <w:szCs w:val="22"/>
        </w:rPr>
      </w:pPr>
      <w:r w:rsidRPr="006E2477">
        <w:rPr>
          <w:rFonts w:asciiTheme="minorHAnsi" w:hAnsiTheme="minorHAnsi" w:cstheme="minorHAnsi"/>
          <w:iCs/>
          <w:sz w:val="22"/>
          <w:szCs w:val="22"/>
        </w:rPr>
        <w:t xml:space="preserve">Apollo Healthcare is a part of the National Insurance network. It provides a range of health care services including full range hospitals, family clinics, physician services, home-based care and emergency services. </w:t>
      </w:r>
      <w:r w:rsidRPr="006E2477">
        <w:rPr>
          <w:rFonts w:asciiTheme="minorHAnsi" w:hAnsiTheme="minorHAnsi" w:cstheme="minorHAnsi"/>
          <w:sz w:val="22"/>
          <w:szCs w:val="22"/>
        </w:rPr>
        <w:t>The project involved enhancement of a web based claims processing and management application, to manage health insurance claims electronically. The existing application was customized to include six new modules such as Auto PCP Assignment, Claims Redirect, Point of Service, Encounter Claims and Service Area. Data is automatically translated to meet HIPAA compliance standards and the privacy of transactions is protected with the highest level of internet-based security. Also involved with the HIPAA compliance project - making a business assessment to determine the readiness of Group Health to comply with the new HIPAA standards</w:t>
      </w:r>
      <w:r w:rsidR="006E2477">
        <w:rPr>
          <w:rFonts w:asciiTheme="minorHAnsi" w:hAnsiTheme="minorHAnsi" w:cstheme="minorHAnsi"/>
          <w:sz w:val="22"/>
          <w:szCs w:val="22"/>
        </w:rPr>
        <w:t xml:space="preserve"> </w:t>
      </w:r>
      <w:r w:rsidRPr="006E2477">
        <w:rPr>
          <w:rFonts w:asciiTheme="minorHAnsi" w:hAnsiTheme="minorHAnsi" w:cstheme="minorHAnsi"/>
          <w:sz w:val="22"/>
          <w:szCs w:val="22"/>
        </w:rPr>
        <w:t>.</w:t>
      </w:r>
    </w:p>
    <w:p w:rsidR="00A76625" w:rsidRPr="006E2477" w:rsidRDefault="00A76625" w:rsidP="00A76625">
      <w:pPr>
        <w:pStyle w:val="BodyText"/>
        <w:widowControl w:val="0"/>
        <w:tabs>
          <w:tab w:val="left" w:pos="0"/>
        </w:tabs>
        <w:suppressAutoHyphens/>
        <w:overflowPunct w:val="0"/>
        <w:autoSpaceDE w:val="0"/>
        <w:autoSpaceDN w:val="0"/>
        <w:adjustRightInd w:val="0"/>
        <w:spacing w:after="0"/>
        <w:jc w:val="both"/>
        <w:textAlignment w:val="baseline"/>
        <w:rPr>
          <w:rFonts w:asciiTheme="minorHAnsi" w:hAnsiTheme="minorHAnsi" w:cstheme="minorHAnsi"/>
          <w:sz w:val="22"/>
          <w:szCs w:val="22"/>
        </w:rPr>
      </w:pPr>
    </w:p>
    <w:p w:rsidR="00A76625" w:rsidRPr="006E2477" w:rsidRDefault="00A76625" w:rsidP="00773BF6">
      <w:pPr>
        <w:pStyle w:val="BodyText"/>
        <w:widowControl w:val="0"/>
        <w:tabs>
          <w:tab w:val="left" w:pos="0"/>
        </w:tabs>
        <w:suppressAutoHyphens/>
        <w:overflowPunct w:val="0"/>
        <w:autoSpaceDE w:val="0"/>
        <w:autoSpaceDN w:val="0"/>
        <w:adjustRightInd w:val="0"/>
        <w:spacing w:after="0"/>
        <w:jc w:val="both"/>
        <w:textAlignment w:val="baseline"/>
        <w:rPr>
          <w:rFonts w:asciiTheme="minorHAnsi" w:hAnsiTheme="minorHAnsi" w:cstheme="minorHAnsi"/>
          <w:sz w:val="22"/>
          <w:szCs w:val="22"/>
          <w:u w:val="single"/>
        </w:rPr>
      </w:pPr>
      <w:r w:rsidRPr="006E2477">
        <w:rPr>
          <w:rFonts w:asciiTheme="minorHAnsi" w:hAnsiTheme="minorHAnsi" w:cstheme="minorHAnsi"/>
          <w:b/>
          <w:sz w:val="22"/>
          <w:szCs w:val="22"/>
          <w:u w:val="single"/>
        </w:rPr>
        <w:t>Responsibilities:</w:t>
      </w:r>
    </w:p>
    <w:p w:rsidR="00A76625" w:rsidRPr="006E2477" w:rsidRDefault="00A76625" w:rsidP="00773BF6">
      <w:pPr>
        <w:numPr>
          <w:ilvl w:val="0"/>
          <w:numId w:val="18"/>
        </w:numPr>
        <w:jc w:val="both"/>
        <w:rPr>
          <w:rFonts w:asciiTheme="minorHAnsi" w:hAnsiTheme="minorHAnsi" w:cstheme="minorHAnsi"/>
          <w:sz w:val="22"/>
          <w:szCs w:val="22"/>
        </w:rPr>
      </w:pPr>
      <w:r w:rsidRPr="006E2477">
        <w:rPr>
          <w:rFonts w:asciiTheme="minorHAnsi" w:hAnsiTheme="minorHAnsi" w:cstheme="minorHAnsi"/>
          <w:sz w:val="22"/>
          <w:szCs w:val="22"/>
        </w:rPr>
        <w:t>Worked on HIPAA 4010 &amp; 5010 ANSI X12, EDI series (Insurance/Health Series) (INS) such as 270/271, 276/277, 278, 834, 835, 837</w:t>
      </w:r>
      <w:r w:rsidR="00EB0BA3" w:rsidRPr="006E2477">
        <w:rPr>
          <w:rFonts w:asciiTheme="minorHAnsi" w:hAnsiTheme="minorHAnsi" w:cstheme="minorHAnsi"/>
          <w:sz w:val="22"/>
          <w:szCs w:val="22"/>
        </w:rPr>
        <w:t>.</w:t>
      </w:r>
    </w:p>
    <w:p w:rsidR="00A76625" w:rsidRPr="006E2477" w:rsidRDefault="00A76625" w:rsidP="00773BF6">
      <w:pPr>
        <w:numPr>
          <w:ilvl w:val="0"/>
          <w:numId w:val="18"/>
        </w:numPr>
        <w:spacing w:before="100" w:beforeAutospacing="1" w:after="100" w:afterAutospacing="1"/>
        <w:jc w:val="both"/>
        <w:rPr>
          <w:rFonts w:asciiTheme="minorHAnsi" w:hAnsiTheme="minorHAnsi" w:cstheme="minorHAnsi"/>
          <w:sz w:val="22"/>
          <w:szCs w:val="22"/>
        </w:rPr>
      </w:pPr>
      <w:r w:rsidRPr="006E2477">
        <w:rPr>
          <w:rFonts w:asciiTheme="minorHAnsi" w:hAnsiTheme="minorHAnsi" w:cstheme="minorHAnsi"/>
          <w:sz w:val="22"/>
          <w:szCs w:val="22"/>
        </w:rPr>
        <w:t>Worked on insurance data related to Medicare, Medicaid claims and reimbursement and other Insurance claims</w:t>
      </w:r>
      <w:r w:rsidR="00EB0BA3" w:rsidRPr="006E2477">
        <w:rPr>
          <w:rFonts w:asciiTheme="minorHAnsi" w:hAnsiTheme="minorHAnsi" w:cstheme="minorHAnsi"/>
          <w:sz w:val="22"/>
          <w:szCs w:val="22"/>
        </w:rPr>
        <w:t>.</w:t>
      </w:r>
    </w:p>
    <w:p w:rsidR="00A76625" w:rsidRPr="006E2477" w:rsidRDefault="00A76625" w:rsidP="00773BF6">
      <w:pPr>
        <w:numPr>
          <w:ilvl w:val="0"/>
          <w:numId w:val="18"/>
        </w:numPr>
        <w:autoSpaceDE w:val="0"/>
        <w:autoSpaceDN w:val="0"/>
        <w:adjustRightInd w:val="0"/>
        <w:spacing w:before="100" w:beforeAutospacing="1" w:after="100" w:afterAutospacing="1"/>
        <w:jc w:val="both"/>
        <w:rPr>
          <w:rFonts w:asciiTheme="minorHAnsi" w:hAnsiTheme="minorHAnsi" w:cstheme="minorHAnsi"/>
          <w:sz w:val="22"/>
          <w:szCs w:val="22"/>
        </w:rPr>
      </w:pPr>
      <w:r w:rsidRPr="006E2477">
        <w:rPr>
          <w:rFonts w:asciiTheme="minorHAnsi" w:hAnsiTheme="minorHAnsi" w:cstheme="minorHAnsi"/>
          <w:sz w:val="22"/>
          <w:szCs w:val="22"/>
        </w:rPr>
        <w:t>Worked on HL7 to provide framework to carry out transfer of electronic healthcare information</w:t>
      </w:r>
      <w:r w:rsidR="00EB0BA3" w:rsidRPr="006E2477">
        <w:rPr>
          <w:rFonts w:asciiTheme="minorHAnsi" w:hAnsiTheme="minorHAnsi" w:cstheme="minorHAnsi"/>
          <w:sz w:val="22"/>
          <w:szCs w:val="22"/>
        </w:rPr>
        <w:t>.</w:t>
      </w:r>
    </w:p>
    <w:p w:rsidR="00A76625" w:rsidRPr="006E2477" w:rsidRDefault="00A76625" w:rsidP="00773BF6">
      <w:pPr>
        <w:numPr>
          <w:ilvl w:val="0"/>
          <w:numId w:val="18"/>
        </w:numPr>
        <w:spacing w:before="100" w:beforeAutospacing="1" w:after="100" w:afterAutospacing="1"/>
        <w:jc w:val="both"/>
        <w:rPr>
          <w:rFonts w:asciiTheme="minorHAnsi" w:hAnsiTheme="minorHAnsi" w:cstheme="minorHAnsi"/>
          <w:sz w:val="22"/>
          <w:szCs w:val="22"/>
        </w:rPr>
      </w:pPr>
      <w:r w:rsidRPr="006E2477">
        <w:rPr>
          <w:rFonts w:asciiTheme="minorHAnsi" w:hAnsiTheme="minorHAnsi" w:cstheme="minorHAnsi"/>
          <w:sz w:val="22"/>
          <w:szCs w:val="22"/>
        </w:rPr>
        <w:t>Analyzed the detailed user needs, gathered requirements during inception phase, documented and delivered Functional Specification Documents (FSD) and assisted architecture analysis and design using UML and Rational tools</w:t>
      </w:r>
      <w:r w:rsidR="00EB0BA3" w:rsidRPr="006E2477">
        <w:rPr>
          <w:rFonts w:asciiTheme="minorHAnsi" w:hAnsiTheme="minorHAnsi" w:cstheme="minorHAnsi"/>
          <w:sz w:val="22"/>
          <w:szCs w:val="22"/>
        </w:rPr>
        <w:t>.</w:t>
      </w:r>
    </w:p>
    <w:p w:rsidR="00A76625" w:rsidRPr="006E2477" w:rsidRDefault="00A76625" w:rsidP="00773BF6">
      <w:pPr>
        <w:numPr>
          <w:ilvl w:val="0"/>
          <w:numId w:val="18"/>
        </w:numPr>
        <w:autoSpaceDE w:val="0"/>
        <w:autoSpaceDN w:val="0"/>
        <w:adjustRightInd w:val="0"/>
        <w:jc w:val="both"/>
        <w:rPr>
          <w:rFonts w:asciiTheme="minorHAnsi" w:hAnsiTheme="minorHAnsi" w:cstheme="minorHAnsi"/>
          <w:sz w:val="22"/>
          <w:szCs w:val="22"/>
        </w:rPr>
      </w:pPr>
      <w:r w:rsidRPr="006E2477">
        <w:rPr>
          <w:rFonts w:asciiTheme="minorHAnsi" w:hAnsiTheme="minorHAnsi" w:cstheme="minorHAnsi"/>
          <w:sz w:val="22"/>
          <w:szCs w:val="22"/>
        </w:rPr>
        <w:t>Designed and developed Use Cases, Activity Diagrams, Sequence Diagrams using UML and Visio</w:t>
      </w:r>
      <w:r w:rsidR="00EB0BA3" w:rsidRPr="006E2477">
        <w:rPr>
          <w:rFonts w:asciiTheme="minorHAnsi" w:hAnsiTheme="minorHAnsi" w:cstheme="minorHAnsi"/>
          <w:sz w:val="22"/>
          <w:szCs w:val="22"/>
        </w:rPr>
        <w:t>.</w:t>
      </w:r>
    </w:p>
    <w:p w:rsidR="00A76625" w:rsidRPr="006E2477" w:rsidRDefault="00A76625" w:rsidP="00773BF6">
      <w:pPr>
        <w:numPr>
          <w:ilvl w:val="0"/>
          <w:numId w:val="18"/>
        </w:numPr>
        <w:jc w:val="both"/>
        <w:rPr>
          <w:rFonts w:asciiTheme="minorHAnsi" w:hAnsiTheme="minorHAnsi" w:cstheme="minorHAnsi"/>
          <w:sz w:val="22"/>
          <w:szCs w:val="22"/>
        </w:rPr>
      </w:pPr>
      <w:r w:rsidRPr="006E2477">
        <w:rPr>
          <w:rFonts w:asciiTheme="minorHAnsi" w:hAnsiTheme="minorHAnsi" w:cstheme="minorHAnsi"/>
          <w:sz w:val="22"/>
          <w:szCs w:val="22"/>
        </w:rPr>
        <w:t>Identified, researched, investigated, analyzed, documented business processes and use case scenarios</w:t>
      </w:r>
      <w:r w:rsidR="00EB0BA3" w:rsidRPr="006E2477">
        <w:rPr>
          <w:rFonts w:asciiTheme="minorHAnsi" w:hAnsiTheme="minorHAnsi" w:cstheme="minorHAnsi"/>
          <w:sz w:val="22"/>
          <w:szCs w:val="22"/>
        </w:rPr>
        <w:t>.</w:t>
      </w:r>
    </w:p>
    <w:p w:rsidR="00A76625" w:rsidRPr="006E2477" w:rsidRDefault="00A76625" w:rsidP="00773BF6">
      <w:pPr>
        <w:pStyle w:val="ListParagraph"/>
        <w:numPr>
          <w:ilvl w:val="0"/>
          <w:numId w:val="18"/>
        </w:numPr>
        <w:spacing w:after="0" w:line="240" w:lineRule="auto"/>
        <w:jc w:val="both"/>
        <w:rPr>
          <w:rFonts w:cstheme="minorHAnsi"/>
        </w:rPr>
      </w:pPr>
      <w:r w:rsidRPr="006E2477">
        <w:rPr>
          <w:rFonts w:cstheme="minorHAnsi"/>
        </w:rPr>
        <w:t xml:space="preserve">Performed gap analysis to identify and document the gaps between the existing system 4010 and new 5010 compliant </w:t>
      </w:r>
      <w:r w:rsidR="002B33AD" w:rsidRPr="006E2477">
        <w:rPr>
          <w:rFonts w:cstheme="minorHAnsi"/>
        </w:rPr>
        <w:t>system</w:t>
      </w:r>
      <w:r w:rsidR="00F509A2" w:rsidRPr="006E2477">
        <w:rPr>
          <w:rFonts w:cstheme="minorHAnsi"/>
        </w:rPr>
        <w:t>s</w:t>
      </w:r>
      <w:r w:rsidR="00EB0BA3" w:rsidRPr="006E2477">
        <w:rPr>
          <w:rFonts w:cstheme="minorHAnsi"/>
        </w:rPr>
        <w:t>.</w:t>
      </w:r>
    </w:p>
    <w:p w:rsidR="00A76625" w:rsidRPr="006E2477" w:rsidRDefault="00A76625" w:rsidP="00773BF6">
      <w:pPr>
        <w:numPr>
          <w:ilvl w:val="0"/>
          <w:numId w:val="18"/>
        </w:numPr>
        <w:spacing w:before="100" w:beforeAutospacing="1" w:after="100" w:afterAutospacing="1"/>
        <w:jc w:val="both"/>
        <w:rPr>
          <w:rFonts w:asciiTheme="minorHAnsi" w:hAnsiTheme="minorHAnsi" w:cstheme="minorHAnsi"/>
          <w:sz w:val="22"/>
          <w:szCs w:val="22"/>
        </w:rPr>
      </w:pPr>
      <w:r w:rsidRPr="006E2477">
        <w:rPr>
          <w:rFonts w:asciiTheme="minorHAnsi" w:hAnsiTheme="minorHAnsi" w:cstheme="minorHAnsi"/>
          <w:sz w:val="22"/>
          <w:szCs w:val="22"/>
        </w:rPr>
        <w:t>Functioned as a liaison between the business line, operations and the technical areas throughout the project cycle</w:t>
      </w:r>
      <w:r w:rsidR="00EB0BA3" w:rsidRPr="006E2477">
        <w:rPr>
          <w:rFonts w:asciiTheme="minorHAnsi" w:hAnsiTheme="minorHAnsi" w:cstheme="minorHAnsi"/>
          <w:sz w:val="22"/>
          <w:szCs w:val="22"/>
        </w:rPr>
        <w:t>.</w:t>
      </w:r>
    </w:p>
    <w:p w:rsidR="00A76625" w:rsidRPr="006E2477" w:rsidRDefault="00A76625" w:rsidP="00773BF6">
      <w:pPr>
        <w:pStyle w:val="ListParagraph"/>
        <w:numPr>
          <w:ilvl w:val="0"/>
          <w:numId w:val="18"/>
        </w:numPr>
        <w:spacing w:after="0" w:line="276" w:lineRule="auto"/>
        <w:jc w:val="both"/>
        <w:rPr>
          <w:rFonts w:cstheme="minorHAnsi"/>
        </w:rPr>
      </w:pPr>
      <w:r w:rsidRPr="006E2477">
        <w:rPr>
          <w:rFonts w:cstheme="minorHAnsi"/>
        </w:rPr>
        <w:t>Participated in JAD sessions, product presentations and conducted interview sessions to collect information</w:t>
      </w:r>
      <w:r w:rsidR="00EB0BA3" w:rsidRPr="006E2477">
        <w:rPr>
          <w:rFonts w:cstheme="minorHAnsi"/>
        </w:rPr>
        <w:t>.</w:t>
      </w:r>
    </w:p>
    <w:p w:rsidR="00A76625" w:rsidRPr="006E2477" w:rsidRDefault="00A76625" w:rsidP="00773BF6">
      <w:pPr>
        <w:numPr>
          <w:ilvl w:val="0"/>
          <w:numId w:val="18"/>
        </w:numPr>
        <w:spacing w:before="100" w:beforeAutospacing="1" w:after="100" w:afterAutospacing="1"/>
        <w:jc w:val="both"/>
        <w:rPr>
          <w:rFonts w:asciiTheme="minorHAnsi" w:hAnsiTheme="minorHAnsi" w:cstheme="minorHAnsi"/>
          <w:sz w:val="22"/>
          <w:szCs w:val="22"/>
        </w:rPr>
      </w:pPr>
      <w:r w:rsidRPr="006E2477">
        <w:rPr>
          <w:rFonts w:asciiTheme="minorHAnsi" w:hAnsiTheme="minorHAnsi" w:cstheme="minorHAnsi"/>
          <w:sz w:val="22"/>
          <w:szCs w:val="22"/>
        </w:rPr>
        <w:t>Used SQL queries for the retrieval and management of data</w:t>
      </w:r>
      <w:r w:rsidR="00EB0BA3" w:rsidRPr="006E2477">
        <w:rPr>
          <w:rFonts w:asciiTheme="minorHAnsi" w:hAnsiTheme="minorHAnsi" w:cstheme="minorHAnsi"/>
          <w:sz w:val="22"/>
          <w:szCs w:val="22"/>
        </w:rPr>
        <w:t>.</w:t>
      </w:r>
    </w:p>
    <w:p w:rsidR="00A76625" w:rsidRPr="006E2477" w:rsidRDefault="00A76625" w:rsidP="00773BF6">
      <w:pPr>
        <w:numPr>
          <w:ilvl w:val="0"/>
          <w:numId w:val="18"/>
        </w:numPr>
        <w:autoSpaceDE w:val="0"/>
        <w:autoSpaceDN w:val="0"/>
        <w:adjustRightInd w:val="0"/>
        <w:jc w:val="both"/>
        <w:rPr>
          <w:rFonts w:asciiTheme="minorHAnsi" w:hAnsiTheme="minorHAnsi" w:cstheme="minorHAnsi"/>
          <w:sz w:val="22"/>
          <w:szCs w:val="22"/>
        </w:rPr>
      </w:pPr>
      <w:r w:rsidRPr="006E2477">
        <w:rPr>
          <w:rFonts w:asciiTheme="minorHAnsi" w:hAnsiTheme="minorHAnsi" w:cstheme="minorHAnsi"/>
          <w:sz w:val="22"/>
          <w:szCs w:val="22"/>
        </w:rPr>
        <w:t>Assisted the QA team in developing the test plan, test conditions and test cases to be used in testing based on business requirements, technical specifications and/or product knowledge</w:t>
      </w:r>
      <w:r w:rsidR="00EB0BA3" w:rsidRPr="006E2477">
        <w:rPr>
          <w:rFonts w:asciiTheme="minorHAnsi" w:hAnsiTheme="minorHAnsi" w:cstheme="minorHAnsi"/>
          <w:sz w:val="22"/>
          <w:szCs w:val="22"/>
        </w:rPr>
        <w:t>.</w:t>
      </w:r>
    </w:p>
    <w:p w:rsidR="00A76625" w:rsidRPr="006E2477" w:rsidRDefault="00A76625" w:rsidP="00773BF6">
      <w:pPr>
        <w:numPr>
          <w:ilvl w:val="0"/>
          <w:numId w:val="18"/>
        </w:numPr>
        <w:autoSpaceDE w:val="0"/>
        <w:autoSpaceDN w:val="0"/>
        <w:adjustRightInd w:val="0"/>
        <w:jc w:val="both"/>
        <w:rPr>
          <w:rFonts w:asciiTheme="minorHAnsi" w:hAnsiTheme="minorHAnsi" w:cstheme="minorHAnsi"/>
          <w:sz w:val="22"/>
          <w:szCs w:val="22"/>
        </w:rPr>
      </w:pPr>
      <w:r w:rsidRPr="006E2477">
        <w:rPr>
          <w:rFonts w:asciiTheme="minorHAnsi" w:hAnsiTheme="minorHAnsi" w:cstheme="minorHAnsi"/>
          <w:sz w:val="22"/>
          <w:szCs w:val="22"/>
        </w:rPr>
        <w:lastRenderedPageBreak/>
        <w:t>Used Test Director with QA team for testing</w:t>
      </w:r>
      <w:r w:rsidR="00EB0BA3" w:rsidRPr="006E2477">
        <w:rPr>
          <w:rFonts w:asciiTheme="minorHAnsi" w:hAnsiTheme="minorHAnsi" w:cstheme="minorHAnsi"/>
          <w:sz w:val="22"/>
          <w:szCs w:val="22"/>
        </w:rPr>
        <w:t>.</w:t>
      </w:r>
    </w:p>
    <w:p w:rsidR="00A76625" w:rsidRPr="006E2477" w:rsidRDefault="00A76625" w:rsidP="00773BF6">
      <w:pPr>
        <w:numPr>
          <w:ilvl w:val="0"/>
          <w:numId w:val="18"/>
        </w:numPr>
        <w:spacing w:before="100" w:beforeAutospacing="1" w:after="100" w:afterAutospacing="1"/>
        <w:jc w:val="both"/>
        <w:rPr>
          <w:rFonts w:asciiTheme="minorHAnsi" w:hAnsiTheme="minorHAnsi" w:cstheme="minorHAnsi"/>
          <w:sz w:val="22"/>
          <w:szCs w:val="22"/>
        </w:rPr>
      </w:pPr>
      <w:r w:rsidRPr="006E2477">
        <w:rPr>
          <w:rFonts w:asciiTheme="minorHAnsi" w:hAnsiTheme="minorHAnsi" w:cstheme="minorHAnsi"/>
          <w:sz w:val="22"/>
          <w:szCs w:val="22"/>
        </w:rPr>
        <w:t>Interfaced with Subject matter experts (SMEs) to prepare the Business Process Re-engineering (BPR) documents for the ongoing project</w:t>
      </w:r>
      <w:r w:rsidR="00EB0BA3" w:rsidRPr="006E2477">
        <w:rPr>
          <w:rFonts w:asciiTheme="minorHAnsi" w:hAnsiTheme="minorHAnsi" w:cstheme="minorHAnsi"/>
          <w:sz w:val="22"/>
          <w:szCs w:val="22"/>
        </w:rPr>
        <w:t>.</w:t>
      </w:r>
    </w:p>
    <w:p w:rsidR="00A76625" w:rsidRPr="006E2477" w:rsidRDefault="00A76625" w:rsidP="00773BF6">
      <w:pPr>
        <w:numPr>
          <w:ilvl w:val="0"/>
          <w:numId w:val="18"/>
        </w:numPr>
        <w:autoSpaceDE w:val="0"/>
        <w:autoSpaceDN w:val="0"/>
        <w:adjustRightInd w:val="0"/>
        <w:jc w:val="both"/>
        <w:rPr>
          <w:rFonts w:asciiTheme="minorHAnsi" w:hAnsiTheme="minorHAnsi" w:cstheme="minorHAnsi"/>
          <w:sz w:val="22"/>
          <w:szCs w:val="22"/>
        </w:rPr>
      </w:pPr>
      <w:r w:rsidRPr="006E2477">
        <w:rPr>
          <w:rFonts w:asciiTheme="minorHAnsi" w:hAnsiTheme="minorHAnsi" w:cstheme="minorHAnsi"/>
          <w:sz w:val="22"/>
          <w:szCs w:val="22"/>
        </w:rPr>
        <w:t>Assisted in the development of training materials for new technology and process improvements</w:t>
      </w:r>
      <w:r w:rsidR="00EB0BA3" w:rsidRPr="006E2477">
        <w:rPr>
          <w:rFonts w:asciiTheme="minorHAnsi" w:hAnsiTheme="minorHAnsi" w:cstheme="minorHAnsi"/>
          <w:sz w:val="22"/>
          <w:szCs w:val="22"/>
        </w:rPr>
        <w:t>.</w:t>
      </w:r>
    </w:p>
    <w:p w:rsidR="00773BF6" w:rsidRPr="006E2477" w:rsidRDefault="00A76625" w:rsidP="00773BF6">
      <w:pPr>
        <w:numPr>
          <w:ilvl w:val="0"/>
          <w:numId w:val="18"/>
        </w:numPr>
        <w:jc w:val="both"/>
        <w:rPr>
          <w:rFonts w:asciiTheme="minorHAnsi" w:hAnsiTheme="minorHAnsi" w:cstheme="minorHAnsi"/>
          <w:sz w:val="22"/>
          <w:szCs w:val="22"/>
        </w:rPr>
      </w:pPr>
      <w:r w:rsidRPr="006E2477">
        <w:rPr>
          <w:rFonts w:asciiTheme="minorHAnsi" w:hAnsiTheme="minorHAnsi" w:cstheme="minorHAnsi"/>
          <w:sz w:val="22"/>
          <w:szCs w:val="22"/>
        </w:rPr>
        <w:t>Worked closely with the project manager in handling the whole project</w:t>
      </w:r>
      <w:r w:rsidR="00EB0BA3" w:rsidRPr="006E2477">
        <w:rPr>
          <w:rFonts w:asciiTheme="minorHAnsi" w:hAnsiTheme="minorHAnsi" w:cstheme="minorHAnsi"/>
          <w:sz w:val="22"/>
          <w:szCs w:val="22"/>
        </w:rPr>
        <w:t>.</w:t>
      </w:r>
    </w:p>
    <w:p w:rsidR="00773BF6" w:rsidRPr="006E2477" w:rsidRDefault="00773BF6" w:rsidP="00773BF6">
      <w:pPr>
        <w:ind w:left="360"/>
        <w:jc w:val="both"/>
        <w:rPr>
          <w:rFonts w:asciiTheme="minorHAnsi" w:hAnsiTheme="minorHAnsi" w:cstheme="minorHAnsi"/>
          <w:sz w:val="22"/>
          <w:szCs w:val="22"/>
        </w:rPr>
      </w:pPr>
      <w:r w:rsidRPr="006E2477">
        <w:rPr>
          <w:rFonts w:asciiTheme="minorHAnsi" w:hAnsiTheme="minorHAnsi" w:cstheme="minorHAnsi"/>
          <w:b/>
          <w:sz w:val="22"/>
          <w:szCs w:val="22"/>
        </w:rPr>
        <w:t xml:space="preserve">Environment: </w:t>
      </w:r>
      <w:r w:rsidRPr="006E2477">
        <w:rPr>
          <w:rFonts w:asciiTheme="minorHAnsi" w:hAnsiTheme="minorHAnsi" w:cstheme="minorHAnsi"/>
          <w:sz w:val="22"/>
          <w:szCs w:val="22"/>
        </w:rPr>
        <w:t xml:space="preserve">JAD, </w:t>
      </w:r>
      <w:r w:rsidR="00E87244" w:rsidRPr="006E2477">
        <w:rPr>
          <w:rFonts w:asciiTheme="minorHAnsi" w:hAnsiTheme="minorHAnsi" w:cstheme="minorHAnsi"/>
          <w:sz w:val="22"/>
          <w:szCs w:val="22"/>
        </w:rPr>
        <w:t xml:space="preserve">Oracle, </w:t>
      </w:r>
      <w:r w:rsidRPr="006E2477">
        <w:rPr>
          <w:rFonts w:asciiTheme="minorHAnsi" w:hAnsiTheme="minorHAnsi" w:cstheme="minorHAnsi"/>
          <w:sz w:val="22"/>
          <w:szCs w:val="22"/>
        </w:rPr>
        <w:t xml:space="preserve">SQL Server, </w:t>
      </w:r>
      <w:r w:rsidRPr="006E2477">
        <w:rPr>
          <w:rFonts w:asciiTheme="minorHAnsi" w:hAnsiTheme="minorHAnsi" w:cstheme="minorHAnsi"/>
          <w:bCs/>
          <w:sz w:val="22"/>
          <w:szCs w:val="22"/>
        </w:rPr>
        <w:t xml:space="preserve">Mainframe, DB2, Facets, Windows, </w:t>
      </w:r>
      <w:r w:rsidR="00C051C5" w:rsidRPr="006E2477">
        <w:rPr>
          <w:rFonts w:asciiTheme="minorHAnsi" w:hAnsiTheme="minorHAnsi" w:cstheme="minorHAnsi"/>
          <w:bCs/>
          <w:sz w:val="22"/>
          <w:szCs w:val="22"/>
        </w:rPr>
        <w:t>HP QC</w:t>
      </w:r>
      <w:r w:rsidRPr="006E2477">
        <w:rPr>
          <w:rFonts w:asciiTheme="minorHAnsi" w:hAnsiTheme="minorHAnsi" w:cstheme="minorHAnsi"/>
          <w:bCs/>
          <w:sz w:val="22"/>
          <w:szCs w:val="22"/>
        </w:rPr>
        <w:t>, MS Office,  MS Visio, SOAP UI.</w:t>
      </w:r>
    </w:p>
    <w:p w:rsidR="00884F16" w:rsidRPr="006E2477" w:rsidRDefault="00884F16" w:rsidP="00884F16">
      <w:pPr>
        <w:jc w:val="both"/>
        <w:rPr>
          <w:rFonts w:asciiTheme="minorHAnsi" w:hAnsiTheme="minorHAnsi" w:cstheme="minorHAnsi"/>
          <w:sz w:val="22"/>
          <w:szCs w:val="22"/>
        </w:rPr>
      </w:pPr>
    </w:p>
    <w:p w:rsidR="00773BF6" w:rsidRPr="006E2477" w:rsidRDefault="001D4419" w:rsidP="000E089C">
      <w:pPr>
        <w:tabs>
          <w:tab w:val="left" w:pos="5760"/>
        </w:tabs>
        <w:rPr>
          <w:rFonts w:asciiTheme="minorHAnsi" w:hAnsiTheme="minorHAnsi" w:cstheme="minorHAnsi"/>
          <w:b/>
          <w:bCs/>
          <w:sz w:val="22"/>
          <w:szCs w:val="22"/>
        </w:rPr>
      </w:pPr>
      <w:r w:rsidRPr="006E2477">
        <w:rPr>
          <w:rFonts w:asciiTheme="minorHAnsi" w:hAnsiTheme="minorHAnsi" w:cstheme="minorHAnsi"/>
          <w:b/>
          <w:sz w:val="22"/>
          <w:szCs w:val="22"/>
          <w:lang w:val="de-DE"/>
        </w:rPr>
        <w:t>El Camino Ho</w:t>
      </w:r>
      <w:r w:rsidR="00BD3AD2" w:rsidRPr="006E2477">
        <w:rPr>
          <w:rFonts w:asciiTheme="minorHAnsi" w:hAnsiTheme="minorHAnsi" w:cstheme="minorHAnsi"/>
          <w:b/>
          <w:sz w:val="22"/>
          <w:szCs w:val="22"/>
          <w:lang w:val="de-DE"/>
        </w:rPr>
        <w:t>s</w:t>
      </w:r>
      <w:r w:rsidRPr="006E2477">
        <w:rPr>
          <w:rFonts w:asciiTheme="minorHAnsi" w:hAnsiTheme="minorHAnsi" w:cstheme="minorHAnsi"/>
          <w:b/>
          <w:sz w:val="22"/>
          <w:szCs w:val="22"/>
          <w:lang w:val="de-DE"/>
        </w:rPr>
        <w:t>pital, Mountain View ,CA</w:t>
      </w:r>
      <w:r w:rsidR="00773BF6" w:rsidRPr="006E2477">
        <w:rPr>
          <w:rFonts w:asciiTheme="minorHAnsi" w:hAnsiTheme="minorHAnsi" w:cstheme="minorHAnsi"/>
          <w:b/>
          <w:sz w:val="22"/>
          <w:szCs w:val="22"/>
          <w:lang w:val="de-DE"/>
        </w:rPr>
        <w:tab/>
      </w:r>
      <w:r w:rsidR="00773BF6" w:rsidRPr="006E2477">
        <w:rPr>
          <w:rFonts w:asciiTheme="minorHAnsi" w:hAnsiTheme="minorHAnsi" w:cstheme="minorHAnsi"/>
          <w:b/>
          <w:sz w:val="22"/>
          <w:szCs w:val="22"/>
          <w:lang w:val="de-DE"/>
        </w:rPr>
        <w:tab/>
        <w:t xml:space="preserve">                 </w:t>
      </w:r>
      <w:r w:rsidR="003D56AB" w:rsidRPr="006E2477">
        <w:rPr>
          <w:rFonts w:asciiTheme="minorHAnsi" w:hAnsiTheme="minorHAnsi" w:cstheme="minorHAnsi"/>
          <w:b/>
          <w:sz w:val="22"/>
          <w:szCs w:val="22"/>
          <w:lang w:val="de-DE"/>
        </w:rPr>
        <w:t xml:space="preserve">                              </w:t>
      </w:r>
      <w:r w:rsidR="005B715F" w:rsidRPr="006E2477">
        <w:rPr>
          <w:rFonts w:asciiTheme="minorHAnsi" w:hAnsiTheme="minorHAnsi" w:cstheme="minorHAnsi"/>
          <w:b/>
          <w:sz w:val="22"/>
          <w:szCs w:val="22"/>
        </w:rPr>
        <w:t>Oct</w:t>
      </w:r>
      <w:r w:rsidR="000E089C" w:rsidRPr="006E2477">
        <w:rPr>
          <w:rFonts w:asciiTheme="minorHAnsi" w:hAnsiTheme="minorHAnsi" w:cstheme="minorHAnsi"/>
          <w:b/>
          <w:bCs/>
          <w:sz w:val="22"/>
          <w:szCs w:val="22"/>
        </w:rPr>
        <w:t>’0</w:t>
      </w:r>
      <w:r w:rsidR="005B715F" w:rsidRPr="006E2477">
        <w:rPr>
          <w:rFonts w:asciiTheme="minorHAnsi" w:hAnsiTheme="minorHAnsi" w:cstheme="minorHAnsi"/>
          <w:b/>
          <w:bCs/>
          <w:sz w:val="22"/>
          <w:szCs w:val="22"/>
        </w:rPr>
        <w:t>9</w:t>
      </w:r>
      <w:r w:rsidR="00E87244" w:rsidRPr="006E2477">
        <w:rPr>
          <w:rFonts w:asciiTheme="minorHAnsi" w:hAnsiTheme="minorHAnsi" w:cstheme="minorHAnsi"/>
          <w:b/>
          <w:bCs/>
          <w:sz w:val="22"/>
          <w:szCs w:val="22"/>
        </w:rPr>
        <w:t>-</w:t>
      </w:r>
      <w:r w:rsidR="003D56AB" w:rsidRPr="006E2477">
        <w:rPr>
          <w:rFonts w:asciiTheme="minorHAnsi" w:hAnsiTheme="minorHAnsi" w:cstheme="minorHAnsi"/>
          <w:b/>
          <w:bCs/>
          <w:sz w:val="22"/>
          <w:szCs w:val="22"/>
        </w:rPr>
        <w:t xml:space="preserve"> </w:t>
      </w:r>
      <w:r w:rsidR="00C051C5" w:rsidRPr="006E2477">
        <w:rPr>
          <w:rFonts w:asciiTheme="minorHAnsi" w:hAnsiTheme="minorHAnsi" w:cstheme="minorHAnsi"/>
          <w:b/>
          <w:bCs/>
          <w:sz w:val="22"/>
          <w:szCs w:val="22"/>
        </w:rPr>
        <w:t>March</w:t>
      </w:r>
      <w:r w:rsidR="00E87244" w:rsidRPr="006E2477">
        <w:rPr>
          <w:rFonts w:asciiTheme="minorHAnsi" w:hAnsiTheme="minorHAnsi" w:cstheme="minorHAnsi"/>
          <w:b/>
          <w:bCs/>
          <w:sz w:val="22"/>
          <w:szCs w:val="22"/>
        </w:rPr>
        <w:t>’</w:t>
      </w:r>
      <w:r w:rsidR="00C051C5" w:rsidRPr="006E2477">
        <w:rPr>
          <w:rFonts w:asciiTheme="minorHAnsi" w:hAnsiTheme="minorHAnsi" w:cstheme="minorHAnsi"/>
          <w:b/>
          <w:bCs/>
          <w:sz w:val="22"/>
          <w:szCs w:val="22"/>
        </w:rPr>
        <w:t>11</w:t>
      </w:r>
    </w:p>
    <w:p w:rsidR="001D4419" w:rsidRPr="006E2477" w:rsidRDefault="001D4419" w:rsidP="000E089C">
      <w:pPr>
        <w:tabs>
          <w:tab w:val="left" w:pos="5760"/>
        </w:tabs>
        <w:rPr>
          <w:rFonts w:asciiTheme="minorHAnsi" w:hAnsiTheme="minorHAnsi" w:cstheme="minorHAnsi"/>
          <w:b/>
          <w:sz w:val="22"/>
          <w:szCs w:val="22"/>
          <w:lang w:val="de-DE"/>
        </w:rPr>
      </w:pPr>
      <w:r w:rsidRPr="006E2477">
        <w:rPr>
          <w:rFonts w:asciiTheme="minorHAnsi" w:hAnsiTheme="minorHAnsi" w:cstheme="minorHAnsi"/>
          <w:b/>
          <w:sz w:val="22"/>
          <w:szCs w:val="22"/>
        </w:rPr>
        <w:t xml:space="preserve">Business Analyst </w:t>
      </w:r>
      <w:r w:rsidRPr="006E2477">
        <w:rPr>
          <w:rFonts w:asciiTheme="minorHAnsi" w:hAnsiTheme="minorHAnsi" w:cstheme="minorHAnsi"/>
          <w:b/>
          <w:sz w:val="22"/>
          <w:szCs w:val="22"/>
        </w:rPr>
        <w:tab/>
      </w:r>
      <w:r w:rsidRPr="006E2477">
        <w:rPr>
          <w:rFonts w:asciiTheme="minorHAnsi" w:hAnsiTheme="minorHAnsi" w:cstheme="minorHAnsi"/>
          <w:b/>
          <w:sz w:val="22"/>
          <w:szCs w:val="22"/>
        </w:rPr>
        <w:tab/>
      </w:r>
      <w:r w:rsidRPr="006E2477">
        <w:rPr>
          <w:rFonts w:asciiTheme="minorHAnsi" w:hAnsiTheme="minorHAnsi" w:cstheme="minorHAnsi"/>
          <w:b/>
          <w:sz w:val="22"/>
          <w:szCs w:val="22"/>
        </w:rPr>
        <w:tab/>
      </w:r>
      <w:r w:rsidRPr="006E2477">
        <w:rPr>
          <w:rFonts w:asciiTheme="minorHAnsi" w:hAnsiTheme="minorHAnsi" w:cstheme="minorHAnsi"/>
          <w:b/>
          <w:sz w:val="22"/>
          <w:szCs w:val="22"/>
        </w:rPr>
        <w:tab/>
      </w:r>
    </w:p>
    <w:p w:rsidR="001D4419" w:rsidRPr="006E2477" w:rsidRDefault="001D4419" w:rsidP="001D4419">
      <w:pPr>
        <w:jc w:val="both"/>
        <w:rPr>
          <w:rFonts w:asciiTheme="minorHAnsi" w:hAnsiTheme="minorHAnsi" w:cstheme="minorHAnsi"/>
          <w:sz w:val="22"/>
          <w:szCs w:val="22"/>
        </w:rPr>
      </w:pPr>
      <w:r w:rsidRPr="006E2477">
        <w:rPr>
          <w:rFonts w:asciiTheme="minorHAnsi" w:hAnsiTheme="minorHAnsi" w:cstheme="minorHAnsi"/>
          <w:sz w:val="22"/>
          <w:szCs w:val="22"/>
        </w:rPr>
        <w:t>El Camino ho</w:t>
      </w:r>
      <w:r w:rsidR="00CE386F" w:rsidRPr="006E2477">
        <w:rPr>
          <w:rFonts w:asciiTheme="minorHAnsi" w:hAnsiTheme="minorHAnsi" w:cstheme="minorHAnsi"/>
          <w:sz w:val="22"/>
          <w:szCs w:val="22"/>
        </w:rPr>
        <w:t>spital is</w:t>
      </w:r>
      <w:r w:rsidR="0010494B" w:rsidRPr="006E2477">
        <w:rPr>
          <w:rFonts w:asciiTheme="minorHAnsi" w:hAnsiTheme="minorHAnsi" w:cstheme="minorHAnsi"/>
          <w:sz w:val="22"/>
          <w:szCs w:val="22"/>
        </w:rPr>
        <w:t xml:space="preserve"> a non-profit hospital/</w:t>
      </w:r>
      <w:r w:rsidRPr="006E2477">
        <w:rPr>
          <w:rFonts w:asciiTheme="minorHAnsi" w:hAnsiTheme="minorHAnsi" w:cstheme="minorHAnsi"/>
          <w:sz w:val="22"/>
          <w:szCs w:val="22"/>
        </w:rPr>
        <w:t>community in the south bay area. It provides a wide range of health services including hospital, em</w:t>
      </w:r>
      <w:r w:rsidR="007F7547" w:rsidRPr="006E2477">
        <w:rPr>
          <w:rFonts w:asciiTheme="minorHAnsi" w:hAnsiTheme="minorHAnsi" w:cstheme="minorHAnsi"/>
          <w:sz w:val="22"/>
          <w:szCs w:val="22"/>
        </w:rPr>
        <w:t>ergency and community services.</w:t>
      </w:r>
      <w:r w:rsidRPr="006E2477">
        <w:rPr>
          <w:rFonts w:asciiTheme="minorHAnsi" w:hAnsiTheme="minorHAnsi" w:cstheme="minorHAnsi"/>
          <w:sz w:val="22"/>
          <w:szCs w:val="22"/>
        </w:rPr>
        <w:t xml:space="preserve"> The project was aimed at meeting HIPAA requirements along with upgrading the EDI for basic healthcare business process which includes patient management, pharmacy, laboratory, billing, general stores and insurance.</w:t>
      </w:r>
    </w:p>
    <w:p w:rsidR="001D4419" w:rsidRPr="006E2477" w:rsidRDefault="001D4419" w:rsidP="001D4419">
      <w:pPr>
        <w:tabs>
          <w:tab w:val="left" w:pos="5760"/>
        </w:tabs>
        <w:jc w:val="both"/>
        <w:rPr>
          <w:rFonts w:asciiTheme="minorHAnsi" w:hAnsiTheme="minorHAnsi" w:cstheme="minorHAnsi"/>
          <w:sz w:val="22"/>
          <w:szCs w:val="22"/>
        </w:rPr>
      </w:pPr>
    </w:p>
    <w:p w:rsidR="001D4419" w:rsidRPr="006E2477" w:rsidRDefault="001D4419" w:rsidP="001D4419">
      <w:pPr>
        <w:widowControl w:val="0"/>
        <w:autoSpaceDE w:val="0"/>
        <w:autoSpaceDN w:val="0"/>
        <w:adjustRightInd w:val="0"/>
        <w:jc w:val="both"/>
        <w:outlineLvl w:val="0"/>
        <w:rPr>
          <w:rFonts w:asciiTheme="minorHAnsi" w:hAnsiTheme="minorHAnsi" w:cstheme="minorHAnsi"/>
          <w:b/>
          <w:bCs/>
          <w:sz w:val="22"/>
          <w:szCs w:val="22"/>
          <w:u w:val="single"/>
        </w:rPr>
      </w:pPr>
      <w:r w:rsidRPr="006E2477">
        <w:rPr>
          <w:rFonts w:asciiTheme="minorHAnsi" w:hAnsiTheme="minorHAnsi" w:cstheme="minorHAnsi"/>
          <w:b/>
          <w:bCs/>
          <w:sz w:val="22"/>
          <w:szCs w:val="22"/>
          <w:u w:val="single"/>
        </w:rPr>
        <w:t>Responsibilities:</w:t>
      </w:r>
    </w:p>
    <w:p w:rsidR="001D4419" w:rsidRPr="006E2477" w:rsidRDefault="001D4419" w:rsidP="00773BF6">
      <w:pPr>
        <w:pStyle w:val="ListParagraph"/>
        <w:numPr>
          <w:ilvl w:val="0"/>
          <w:numId w:val="19"/>
        </w:numPr>
        <w:spacing w:after="200" w:line="276" w:lineRule="auto"/>
        <w:jc w:val="both"/>
        <w:rPr>
          <w:rFonts w:eastAsia="Calibri" w:cstheme="minorHAnsi"/>
        </w:rPr>
      </w:pPr>
      <w:r w:rsidRPr="006E2477">
        <w:rPr>
          <w:rFonts w:eastAsia="Calibri" w:cstheme="minorHAnsi"/>
        </w:rPr>
        <w:t>Gathered information on the inherent systems (clinical, administrative, laboratory, pharmacy) to have understanding of the business processes and EDI.</w:t>
      </w:r>
    </w:p>
    <w:p w:rsidR="001D4419" w:rsidRPr="006E2477" w:rsidRDefault="001D4419" w:rsidP="00773BF6">
      <w:pPr>
        <w:pStyle w:val="ListParagraph"/>
        <w:numPr>
          <w:ilvl w:val="0"/>
          <w:numId w:val="19"/>
        </w:numPr>
        <w:spacing w:after="200" w:line="276" w:lineRule="auto"/>
        <w:jc w:val="both"/>
        <w:rPr>
          <w:rFonts w:eastAsia="Calibri" w:cstheme="minorHAnsi"/>
        </w:rPr>
      </w:pPr>
      <w:r w:rsidRPr="006E2477">
        <w:rPr>
          <w:rFonts w:eastAsia="Calibri" w:cstheme="minorHAnsi"/>
        </w:rPr>
        <w:t>Conducted Gap analysis to understand new business model and additional functionalities including security feature to be incorporated into the new EDI application in compliance with HIPAA.</w:t>
      </w:r>
    </w:p>
    <w:p w:rsidR="001D4419" w:rsidRPr="006E2477" w:rsidRDefault="001D4419" w:rsidP="00773BF6">
      <w:pPr>
        <w:pStyle w:val="ListParagraph"/>
        <w:numPr>
          <w:ilvl w:val="0"/>
          <w:numId w:val="19"/>
        </w:numPr>
        <w:spacing w:after="200" w:line="276" w:lineRule="auto"/>
        <w:jc w:val="both"/>
        <w:rPr>
          <w:rFonts w:eastAsia="Calibri" w:cstheme="minorHAnsi"/>
        </w:rPr>
      </w:pPr>
      <w:r w:rsidRPr="006E2477">
        <w:rPr>
          <w:rFonts w:eastAsia="Calibri" w:cstheme="minorHAnsi"/>
        </w:rPr>
        <w:t>Conducted JAD sessions for understanding and refining of requirements in coordination with multiple teams, defined scope, financial projections and Cost / benefit analysis.</w:t>
      </w:r>
    </w:p>
    <w:p w:rsidR="001D4419" w:rsidRPr="006E2477" w:rsidRDefault="001D4419" w:rsidP="00773BF6">
      <w:pPr>
        <w:pStyle w:val="ListParagraph"/>
        <w:numPr>
          <w:ilvl w:val="0"/>
          <w:numId w:val="19"/>
        </w:numPr>
        <w:spacing w:after="200" w:line="276" w:lineRule="auto"/>
        <w:jc w:val="both"/>
        <w:rPr>
          <w:rFonts w:eastAsia="Calibri" w:cstheme="minorHAnsi"/>
        </w:rPr>
      </w:pPr>
      <w:r w:rsidRPr="006E2477">
        <w:rPr>
          <w:rFonts w:eastAsia="Calibri" w:cstheme="minorHAnsi"/>
        </w:rPr>
        <w:t>Progressed from problem statement to well document</w:t>
      </w:r>
      <w:r w:rsidR="002B28FD" w:rsidRPr="006E2477">
        <w:rPr>
          <w:rFonts w:eastAsia="Calibri" w:cstheme="minorHAnsi"/>
        </w:rPr>
        <w:t>ed design, created Mockups</w:t>
      </w:r>
      <w:r w:rsidRPr="006E2477">
        <w:rPr>
          <w:rFonts w:eastAsia="Calibri" w:cstheme="minorHAnsi"/>
        </w:rPr>
        <w:t xml:space="preserve"> f</w:t>
      </w:r>
      <w:r w:rsidR="002B28FD" w:rsidRPr="006E2477">
        <w:rPr>
          <w:rFonts w:eastAsia="Calibri" w:cstheme="minorHAnsi"/>
        </w:rPr>
        <w:t>or business and end users.</w:t>
      </w:r>
    </w:p>
    <w:p w:rsidR="001D4419" w:rsidRPr="006E2477" w:rsidRDefault="00DC2B7D" w:rsidP="00773BF6">
      <w:pPr>
        <w:pStyle w:val="ListParagraph"/>
        <w:numPr>
          <w:ilvl w:val="0"/>
          <w:numId w:val="19"/>
        </w:numPr>
        <w:spacing w:after="200" w:line="276" w:lineRule="auto"/>
        <w:jc w:val="both"/>
        <w:rPr>
          <w:rFonts w:eastAsia="Calibri" w:cstheme="minorHAnsi"/>
        </w:rPr>
      </w:pPr>
      <w:r w:rsidRPr="006E2477">
        <w:rPr>
          <w:rFonts w:cstheme="minorHAnsi"/>
        </w:rPr>
        <w:t>Worked on HIPAA 4010 &amp; 5010 ANSI X12, EDI series (Insurance/Health Series) (INS) such as 270/271, 276/277, 278, 834, 835, 837.</w:t>
      </w:r>
    </w:p>
    <w:p w:rsidR="001D4419" w:rsidRPr="006E2477" w:rsidRDefault="001D4419" w:rsidP="00773BF6">
      <w:pPr>
        <w:pStyle w:val="ListParagraph"/>
        <w:numPr>
          <w:ilvl w:val="0"/>
          <w:numId w:val="19"/>
        </w:numPr>
        <w:spacing w:after="200" w:line="276" w:lineRule="auto"/>
        <w:jc w:val="both"/>
        <w:rPr>
          <w:rFonts w:eastAsia="Calibri" w:cstheme="minorHAnsi"/>
        </w:rPr>
      </w:pPr>
      <w:r w:rsidRPr="006E2477">
        <w:rPr>
          <w:rFonts w:eastAsia="Calibri" w:cstheme="minorHAnsi"/>
        </w:rPr>
        <w:t xml:space="preserve">Created and maintained the RTM to trace the progress throughout the project. </w:t>
      </w:r>
    </w:p>
    <w:p w:rsidR="001D4419" w:rsidRPr="006E2477" w:rsidRDefault="00DC2B7D" w:rsidP="00773BF6">
      <w:pPr>
        <w:pStyle w:val="ListParagraph"/>
        <w:numPr>
          <w:ilvl w:val="0"/>
          <w:numId w:val="19"/>
        </w:numPr>
        <w:spacing w:after="200" w:line="276" w:lineRule="auto"/>
        <w:jc w:val="both"/>
        <w:rPr>
          <w:rFonts w:eastAsia="Calibri" w:cstheme="minorHAnsi"/>
        </w:rPr>
      </w:pPr>
      <w:r w:rsidRPr="006E2477">
        <w:rPr>
          <w:rFonts w:eastAsia="Calibri" w:cstheme="minorHAnsi"/>
        </w:rPr>
        <w:t>Organized</w:t>
      </w:r>
      <w:r w:rsidR="001D4419" w:rsidRPr="006E2477">
        <w:rPr>
          <w:rFonts w:eastAsia="Calibri" w:cstheme="minorHAnsi"/>
        </w:rPr>
        <w:t xml:space="preserve"> reports created by data team by verifying the associated EDI data from repository using FACETS. </w:t>
      </w:r>
    </w:p>
    <w:p w:rsidR="001D4419" w:rsidRPr="006E2477" w:rsidRDefault="001D4419" w:rsidP="00773BF6">
      <w:pPr>
        <w:pStyle w:val="ListParagraph"/>
        <w:numPr>
          <w:ilvl w:val="0"/>
          <w:numId w:val="19"/>
        </w:numPr>
        <w:spacing w:after="200" w:line="276" w:lineRule="auto"/>
        <w:jc w:val="both"/>
        <w:rPr>
          <w:rFonts w:eastAsia="Calibri" w:cstheme="minorHAnsi"/>
        </w:rPr>
      </w:pPr>
      <w:r w:rsidRPr="006E2477">
        <w:rPr>
          <w:rFonts w:eastAsia="Calibri" w:cstheme="minorHAnsi"/>
        </w:rPr>
        <w:t xml:space="preserve">Drafted the End to End flow of transactions along with the Functional specifications and Use cases. </w:t>
      </w:r>
    </w:p>
    <w:p w:rsidR="001D4419" w:rsidRPr="006E2477" w:rsidRDefault="001D4419" w:rsidP="00773BF6">
      <w:pPr>
        <w:pStyle w:val="ListParagraph"/>
        <w:numPr>
          <w:ilvl w:val="0"/>
          <w:numId w:val="19"/>
        </w:numPr>
        <w:spacing w:after="200" w:line="276" w:lineRule="auto"/>
        <w:jc w:val="both"/>
        <w:rPr>
          <w:rFonts w:eastAsia="Calibri" w:cstheme="minorHAnsi"/>
        </w:rPr>
      </w:pPr>
      <w:r w:rsidRPr="006E2477">
        <w:rPr>
          <w:rFonts w:eastAsia="Calibri" w:cstheme="minorHAnsi"/>
        </w:rPr>
        <w:t>Conducted walkthroughs, assisted in change and defect management.</w:t>
      </w:r>
    </w:p>
    <w:p w:rsidR="001D4419" w:rsidRPr="006E2477" w:rsidRDefault="001D4419" w:rsidP="00773BF6">
      <w:pPr>
        <w:pStyle w:val="ListParagraph"/>
        <w:numPr>
          <w:ilvl w:val="0"/>
          <w:numId w:val="19"/>
        </w:numPr>
        <w:spacing w:after="200" w:line="276" w:lineRule="auto"/>
        <w:jc w:val="both"/>
        <w:rPr>
          <w:rFonts w:eastAsia="Calibri" w:cstheme="minorHAnsi"/>
        </w:rPr>
      </w:pPr>
      <w:r w:rsidRPr="006E2477">
        <w:rPr>
          <w:rFonts w:eastAsia="Calibri" w:cstheme="minorHAnsi"/>
        </w:rPr>
        <w:t>Assisted QA team by reviewing test cases and identifying issues, clarifying requirements to ensure complete coverage of analysis according to EDI implementation guide.</w:t>
      </w:r>
    </w:p>
    <w:p w:rsidR="002B28FD" w:rsidRPr="006E2477" w:rsidRDefault="001D4419" w:rsidP="00773BF6">
      <w:pPr>
        <w:pStyle w:val="ListParagraph"/>
        <w:numPr>
          <w:ilvl w:val="0"/>
          <w:numId w:val="19"/>
        </w:numPr>
        <w:spacing w:after="0" w:line="240" w:lineRule="auto"/>
        <w:jc w:val="both"/>
        <w:rPr>
          <w:rFonts w:eastAsia="Calibri" w:cstheme="minorHAnsi"/>
        </w:rPr>
      </w:pPr>
      <w:r w:rsidRPr="006E2477">
        <w:rPr>
          <w:rFonts w:eastAsia="Calibri" w:cstheme="minorHAnsi"/>
        </w:rPr>
        <w:t>Provided training to users, and involved in conducting UAT sessions to gain user confidence and approval.</w:t>
      </w:r>
    </w:p>
    <w:p w:rsidR="00773BF6" w:rsidRPr="006E2477" w:rsidRDefault="00773BF6" w:rsidP="00773BF6">
      <w:pPr>
        <w:autoSpaceDE w:val="0"/>
        <w:autoSpaceDN w:val="0"/>
        <w:adjustRightInd w:val="0"/>
        <w:ind w:right="120"/>
        <w:jc w:val="both"/>
        <w:outlineLvl w:val="0"/>
        <w:rPr>
          <w:rFonts w:asciiTheme="minorHAnsi" w:hAnsiTheme="minorHAnsi" w:cstheme="minorHAnsi"/>
          <w:sz w:val="22"/>
          <w:szCs w:val="22"/>
        </w:rPr>
      </w:pPr>
      <w:r w:rsidRPr="006E2477">
        <w:rPr>
          <w:rFonts w:asciiTheme="minorHAnsi" w:hAnsiTheme="minorHAnsi" w:cstheme="minorHAnsi"/>
          <w:b/>
          <w:sz w:val="22"/>
          <w:szCs w:val="22"/>
        </w:rPr>
        <w:t xml:space="preserve">Environment: </w:t>
      </w:r>
      <w:r w:rsidRPr="006E2477">
        <w:rPr>
          <w:rFonts w:asciiTheme="minorHAnsi" w:hAnsiTheme="minorHAnsi" w:cstheme="minorHAnsi"/>
          <w:sz w:val="22"/>
          <w:szCs w:val="22"/>
        </w:rPr>
        <w:t xml:space="preserve">JAD, Oracle, SQL Server, </w:t>
      </w:r>
      <w:r w:rsidRPr="006E2477">
        <w:rPr>
          <w:rFonts w:asciiTheme="minorHAnsi" w:hAnsiTheme="minorHAnsi" w:cstheme="minorHAnsi"/>
          <w:bCs/>
          <w:sz w:val="22"/>
          <w:szCs w:val="22"/>
        </w:rPr>
        <w:t>Mainframe, DB2, Facets, Windows, HP QC, MS Office,  MS Visio, SOAP UI.</w:t>
      </w:r>
    </w:p>
    <w:p w:rsidR="00773BF6" w:rsidRPr="006E2477" w:rsidRDefault="00773BF6" w:rsidP="00773BF6">
      <w:pPr>
        <w:spacing w:after="200" w:line="276" w:lineRule="auto"/>
        <w:jc w:val="both"/>
        <w:rPr>
          <w:rFonts w:asciiTheme="minorHAnsi" w:hAnsiTheme="minorHAnsi" w:cstheme="minorHAnsi"/>
          <w:sz w:val="22"/>
          <w:szCs w:val="22"/>
        </w:rPr>
      </w:pPr>
    </w:p>
    <w:p w:rsidR="00FE506F" w:rsidRPr="006E2477" w:rsidRDefault="009F3A8A" w:rsidP="002B28FD">
      <w:pPr>
        <w:spacing w:after="200" w:line="276" w:lineRule="auto"/>
        <w:jc w:val="both"/>
        <w:rPr>
          <w:rFonts w:asciiTheme="minorHAnsi" w:hAnsiTheme="minorHAnsi" w:cstheme="minorHAnsi"/>
          <w:sz w:val="22"/>
          <w:szCs w:val="22"/>
        </w:rPr>
      </w:pPr>
      <w:r w:rsidRPr="006E2477">
        <w:rPr>
          <w:rFonts w:asciiTheme="minorHAnsi" w:hAnsiTheme="minorHAnsi" w:cstheme="minorHAnsi"/>
          <w:b/>
          <w:sz w:val="22"/>
          <w:szCs w:val="22"/>
        </w:rPr>
        <w:t>Academic Qualifications</w:t>
      </w:r>
      <w:r w:rsidR="002B28FD" w:rsidRPr="006E2477">
        <w:rPr>
          <w:rFonts w:asciiTheme="minorHAnsi" w:hAnsiTheme="minorHAnsi" w:cstheme="minorHAnsi"/>
          <w:b/>
          <w:sz w:val="22"/>
          <w:szCs w:val="22"/>
        </w:rPr>
        <w:t>:</w:t>
      </w:r>
      <w:r w:rsidR="002B28FD" w:rsidRPr="006E2477">
        <w:rPr>
          <w:rFonts w:asciiTheme="minorHAnsi" w:hAnsiTheme="minorHAnsi" w:cstheme="minorHAnsi"/>
          <w:sz w:val="22"/>
          <w:szCs w:val="22"/>
        </w:rPr>
        <w:t xml:space="preserve"> MBA </w:t>
      </w:r>
      <w:r w:rsidRPr="006E2477">
        <w:rPr>
          <w:rFonts w:asciiTheme="minorHAnsi" w:hAnsiTheme="minorHAnsi" w:cstheme="minorHAnsi"/>
          <w:sz w:val="22"/>
          <w:szCs w:val="22"/>
        </w:rPr>
        <w:t xml:space="preserve">in </w:t>
      </w:r>
      <w:r w:rsidR="00FE506F" w:rsidRPr="006E2477">
        <w:rPr>
          <w:rFonts w:asciiTheme="minorHAnsi" w:hAnsiTheme="minorHAnsi" w:cstheme="minorHAnsi"/>
          <w:sz w:val="22"/>
          <w:szCs w:val="22"/>
        </w:rPr>
        <w:t>Management Information System and Business Analytics</w:t>
      </w:r>
      <w:r w:rsidR="00F03C68" w:rsidRPr="006E2477">
        <w:rPr>
          <w:rFonts w:asciiTheme="minorHAnsi" w:hAnsiTheme="minorHAnsi" w:cstheme="minorHAnsi"/>
          <w:sz w:val="22"/>
          <w:szCs w:val="22"/>
        </w:rPr>
        <w:t>.</w:t>
      </w:r>
    </w:p>
    <w:sectPr w:rsidR="00FE506F" w:rsidRPr="006E2477" w:rsidSect="006E247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D0317" w:rsidRDefault="000D0317" w:rsidP="007E2280">
      <w:r>
        <w:separator/>
      </w:r>
    </w:p>
  </w:endnote>
  <w:endnote w:type="continuationSeparator" w:id="1">
    <w:p w:rsidR="000D0317" w:rsidRDefault="000D0317" w:rsidP="007E2280">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New Century Schlbk">
    <w:altName w:val="Century Schoolbook"/>
    <w:panose1 w:val="00000000000000000000"/>
    <w:charset w:val="4D"/>
    <w:family w:val="auto"/>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D0317" w:rsidRDefault="000D0317" w:rsidP="007E2280">
      <w:r>
        <w:separator/>
      </w:r>
    </w:p>
  </w:footnote>
  <w:footnote w:type="continuationSeparator" w:id="1">
    <w:p w:rsidR="000D0317" w:rsidRDefault="000D0317" w:rsidP="007E228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CE7277"/>
    <w:multiLevelType w:val="hybridMultilevel"/>
    <w:tmpl w:val="1682FFB8"/>
    <w:lvl w:ilvl="0" w:tplc="04090009">
      <w:start w:val="1"/>
      <w:numFmt w:val="bullet"/>
      <w:lvlText w:val=""/>
      <w:lvlJc w:val="left"/>
      <w:pPr>
        <w:ind w:left="810" w:hanging="360"/>
      </w:pPr>
      <w:rPr>
        <w:rFonts w:ascii="Wingdings" w:hAnsi="Wingdings" w:hint="default"/>
        <w:sz w:val="22"/>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18C14B7B"/>
    <w:multiLevelType w:val="multilevel"/>
    <w:tmpl w:val="E9423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66A63B1"/>
    <w:multiLevelType w:val="hybridMultilevel"/>
    <w:tmpl w:val="AE22D83C"/>
    <w:lvl w:ilvl="0" w:tplc="512A1A00">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E6C18BE"/>
    <w:multiLevelType w:val="hybridMultilevel"/>
    <w:tmpl w:val="ECE8462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2117F99"/>
    <w:multiLevelType w:val="hybridMultilevel"/>
    <w:tmpl w:val="E466A19A"/>
    <w:lvl w:ilvl="0" w:tplc="C93C85A4">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77847F0"/>
    <w:multiLevelType w:val="hybridMultilevel"/>
    <w:tmpl w:val="C472D2F0"/>
    <w:lvl w:ilvl="0" w:tplc="04090001">
      <w:start w:val="1"/>
      <w:numFmt w:val="bullet"/>
      <w:lvlText w:val=""/>
      <w:lvlJc w:val="left"/>
      <w:pPr>
        <w:ind w:left="360" w:hanging="360"/>
      </w:pPr>
      <w:rPr>
        <w:rFonts w:ascii="Symbol" w:hAnsi="Symbol" w:hint="default"/>
        <w:sz w:val="20"/>
        <w:szCs w:val="20"/>
      </w:rPr>
    </w:lvl>
    <w:lvl w:ilvl="1" w:tplc="04090003" w:tentative="1">
      <w:start w:val="1"/>
      <w:numFmt w:val="bullet"/>
      <w:lvlText w:val="o"/>
      <w:lvlJc w:val="left"/>
      <w:pPr>
        <w:ind w:left="1166" w:hanging="360"/>
      </w:pPr>
      <w:rPr>
        <w:rFonts w:ascii="Courier New" w:hAnsi="Courier New" w:cs="Courier New" w:hint="default"/>
      </w:rPr>
    </w:lvl>
    <w:lvl w:ilvl="2" w:tplc="04090005" w:tentative="1">
      <w:start w:val="1"/>
      <w:numFmt w:val="bullet"/>
      <w:lvlText w:val=""/>
      <w:lvlJc w:val="left"/>
      <w:pPr>
        <w:ind w:left="1886" w:hanging="360"/>
      </w:pPr>
      <w:rPr>
        <w:rFonts w:ascii="Wingdings" w:hAnsi="Wingdings" w:hint="default"/>
      </w:rPr>
    </w:lvl>
    <w:lvl w:ilvl="3" w:tplc="04090001" w:tentative="1">
      <w:start w:val="1"/>
      <w:numFmt w:val="bullet"/>
      <w:lvlText w:val=""/>
      <w:lvlJc w:val="left"/>
      <w:pPr>
        <w:ind w:left="2606" w:hanging="360"/>
      </w:pPr>
      <w:rPr>
        <w:rFonts w:ascii="Symbol" w:hAnsi="Symbol" w:hint="default"/>
      </w:rPr>
    </w:lvl>
    <w:lvl w:ilvl="4" w:tplc="04090003" w:tentative="1">
      <w:start w:val="1"/>
      <w:numFmt w:val="bullet"/>
      <w:lvlText w:val="o"/>
      <w:lvlJc w:val="left"/>
      <w:pPr>
        <w:ind w:left="3326" w:hanging="360"/>
      </w:pPr>
      <w:rPr>
        <w:rFonts w:ascii="Courier New" w:hAnsi="Courier New" w:cs="Courier New" w:hint="default"/>
      </w:rPr>
    </w:lvl>
    <w:lvl w:ilvl="5" w:tplc="04090005" w:tentative="1">
      <w:start w:val="1"/>
      <w:numFmt w:val="bullet"/>
      <w:lvlText w:val=""/>
      <w:lvlJc w:val="left"/>
      <w:pPr>
        <w:ind w:left="4046" w:hanging="360"/>
      </w:pPr>
      <w:rPr>
        <w:rFonts w:ascii="Wingdings" w:hAnsi="Wingdings" w:hint="default"/>
      </w:rPr>
    </w:lvl>
    <w:lvl w:ilvl="6" w:tplc="04090001" w:tentative="1">
      <w:start w:val="1"/>
      <w:numFmt w:val="bullet"/>
      <w:lvlText w:val=""/>
      <w:lvlJc w:val="left"/>
      <w:pPr>
        <w:ind w:left="4766" w:hanging="360"/>
      </w:pPr>
      <w:rPr>
        <w:rFonts w:ascii="Symbol" w:hAnsi="Symbol" w:hint="default"/>
      </w:rPr>
    </w:lvl>
    <w:lvl w:ilvl="7" w:tplc="04090003" w:tentative="1">
      <w:start w:val="1"/>
      <w:numFmt w:val="bullet"/>
      <w:lvlText w:val="o"/>
      <w:lvlJc w:val="left"/>
      <w:pPr>
        <w:ind w:left="5486" w:hanging="360"/>
      </w:pPr>
      <w:rPr>
        <w:rFonts w:ascii="Courier New" w:hAnsi="Courier New" w:cs="Courier New" w:hint="default"/>
      </w:rPr>
    </w:lvl>
    <w:lvl w:ilvl="8" w:tplc="04090005" w:tentative="1">
      <w:start w:val="1"/>
      <w:numFmt w:val="bullet"/>
      <w:lvlText w:val=""/>
      <w:lvlJc w:val="left"/>
      <w:pPr>
        <w:ind w:left="6206" w:hanging="360"/>
      </w:pPr>
      <w:rPr>
        <w:rFonts w:ascii="Wingdings" w:hAnsi="Wingdings" w:hint="default"/>
      </w:rPr>
    </w:lvl>
  </w:abstractNum>
  <w:abstractNum w:abstractNumId="6">
    <w:nsid w:val="3A191913"/>
    <w:multiLevelType w:val="hybridMultilevel"/>
    <w:tmpl w:val="69E2689C"/>
    <w:lvl w:ilvl="0" w:tplc="C1BA8C98">
      <w:start w:val="1"/>
      <w:numFmt w:val="bullet"/>
      <w:lvlText w:val=""/>
      <w:lvlJc w:val="left"/>
      <w:pPr>
        <w:tabs>
          <w:tab w:val="num" w:pos="360"/>
        </w:tabs>
        <w:ind w:left="360" w:hanging="360"/>
      </w:pPr>
      <w:rPr>
        <w:rFonts w:ascii="Symbol" w:hAnsi="Symbol" w:hint="default"/>
        <w:sz w:val="20"/>
        <w:szCs w:val="20"/>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nsid w:val="3B502510"/>
    <w:multiLevelType w:val="hybridMultilevel"/>
    <w:tmpl w:val="23282D3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BB13CB4"/>
    <w:multiLevelType w:val="hybridMultilevel"/>
    <w:tmpl w:val="1D2EF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DD56511"/>
    <w:multiLevelType w:val="hybridMultilevel"/>
    <w:tmpl w:val="119ABCE8"/>
    <w:lvl w:ilvl="0" w:tplc="512A1A00">
      <w:start w:val="1"/>
      <w:numFmt w:val="bullet"/>
      <w:lvlText w:val=""/>
      <w:lvlJc w:val="left"/>
      <w:pPr>
        <w:ind w:left="810" w:hanging="360"/>
      </w:pPr>
      <w:rPr>
        <w:rFonts w:ascii="Wingdings" w:hAnsi="Wingdings" w:hint="default"/>
        <w:sz w:val="22"/>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3EAA4D02"/>
    <w:multiLevelType w:val="hybridMultilevel"/>
    <w:tmpl w:val="0D5CC364"/>
    <w:lvl w:ilvl="0" w:tplc="04090009">
      <w:start w:val="1"/>
      <w:numFmt w:val="bullet"/>
      <w:lvlText w:val=""/>
      <w:lvlJc w:val="left"/>
      <w:pPr>
        <w:ind w:left="360" w:hanging="360"/>
      </w:pPr>
      <w:rPr>
        <w:rFonts w:ascii="Wingdings" w:hAnsi="Wingdings" w:hint="default"/>
        <w:sz w:val="20"/>
        <w:szCs w:val="20"/>
      </w:rPr>
    </w:lvl>
    <w:lvl w:ilvl="1" w:tplc="04090003" w:tentative="1">
      <w:start w:val="1"/>
      <w:numFmt w:val="bullet"/>
      <w:lvlText w:val="o"/>
      <w:lvlJc w:val="left"/>
      <w:pPr>
        <w:ind w:left="1166" w:hanging="360"/>
      </w:pPr>
      <w:rPr>
        <w:rFonts w:ascii="Courier New" w:hAnsi="Courier New" w:cs="Courier New" w:hint="default"/>
      </w:rPr>
    </w:lvl>
    <w:lvl w:ilvl="2" w:tplc="04090005" w:tentative="1">
      <w:start w:val="1"/>
      <w:numFmt w:val="bullet"/>
      <w:lvlText w:val=""/>
      <w:lvlJc w:val="left"/>
      <w:pPr>
        <w:ind w:left="1886" w:hanging="360"/>
      </w:pPr>
      <w:rPr>
        <w:rFonts w:ascii="Wingdings" w:hAnsi="Wingdings" w:hint="default"/>
      </w:rPr>
    </w:lvl>
    <w:lvl w:ilvl="3" w:tplc="04090001" w:tentative="1">
      <w:start w:val="1"/>
      <w:numFmt w:val="bullet"/>
      <w:lvlText w:val=""/>
      <w:lvlJc w:val="left"/>
      <w:pPr>
        <w:ind w:left="2606" w:hanging="360"/>
      </w:pPr>
      <w:rPr>
        <w:rFonts w:ascii="Symbol" w:hAnsi="Symbol" w:hint="default"/>
      </w:rPr>
    </w:lvl>
    <w:lvl w:ilvl="4" w:tplc="04090003" w:tentative="1">
      <w:start w:val="1"/>
      <w:numFmt w:val="bullet"/>
      <w:lvlText w:val="o"/>
      <w:lvlJc w:val="left"/>
      <w:pPr>
        <w:ind w:left="3326" w:hanging="360"/>
      </w:pPr>
      <w:rPr>
        <w:rFonts w:ascii="Courier New" w:hAnsi="Courier New" w:cs="Courier New" w:hint="default"/>
      </w:rPr>
    </w:lvl>
    <w:lvl w:ilvl="5" w:tplc="04090005" w:tentative="1">
      <w:start w:val="1"/>
      <w:numFmt w:val="bullet"/>
      <w:lvlText w:val=""/>
      <w:lvlJc w:val="left"/>
      <w:pPr>
        <w:ind w:left="4046" w:hanging="360"/>
      </w:pPr>
      <w:rPr>
        <w:rFonts w:ascii="Wingdings" w:hAnsi="Wingdings" w:hint="default"/>
      </w:rPr>
    </w:lvl>
    <w:lvl w:ilvl="6" w:tplc="04090001" w:tentative="1">
      <w:start w:val="1"/>
      <w:numFmt w:val="bullet"/>
      <w:lvlText w:val=""/>
      <w:lvlJc w:val="left"/>
      <w:pPr>
        <w:ind w:left="4766" w:hanging="360"/>
      </w:pPr>
      <w:rPr>
        <w:rFonts w:ascii="Symbol" w:hAnsi="Symbol" w:hint="default"/>
      </w:rPr>
    </w:lvl>
    <w:lvl w:ilvl="7" w:tplc="04090003" w:tentative="1">
      <w:start w:val="1"/>
      <w:numFmt w:val="bullet"/>
      <w:lvlText w:val="o"/>
      <w:lvlJc w:val="left"/>
      <w:pPr>
        <w:ind w:left="5486" w:hanging="360"/>
      </w:pPr>
      <w:rPr>
        <w:rFonts w:ascii="Courier New" w:hAnsi="Courier New" w:cs="Courier New" w:hint="default"/>
      </w:rPr>
    </w:lvl>
    <w:lvl w:ilvl="8" w:tplc="04090005" w:tentative="1">
      <w:start w:val="1"/>
      <w:numFmt w:val="bullet"/>
      <w:lvlText w:val=""/>
      <w:lvlJc w:val="left"/>
      <w:pPr>
        <w:ind w:left="6206" w:hanging="360"/>
      </w:pPr>
      <w:rPr>
        <w:rFonts w:ascii="Wingdings" w:hAnsi="Wingdings" w:hint="default"/>
      </w:rPr>
    </w:lvl>
  </w:abstractNum>
  <w:abstractNum w:abstractNumId="11">
    <w:nsid w:val="4CAE636A"/>
    <w:multiLevelType w:val="hybridMultilevel"/>
    <w:tmpl w:val="39829F84"/>
    <w:lvl w:ilvl="0" w:tplc="512A1A0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E4166F3"/>
    <w:multiLevelType w:val="hybridMultilevel"/>
    <w:tmpl w:val="9AE4A9BC"/>
    <w:lvl w:ilvl="0" w:tplc="04090001">
      <w:start w:val="1"/>
      <w:numFmt w:val="bullet"/>
      <w:lvlText w:val=""/>
      <w:lvlJc w:val="left"/>
      <w:pPr>
        <w:ind w:left="810" w:hanging="360"/>
      </w:pPr>
      <w:rPr>
        <w:rFonts w:ascii="Symbol" w:hAnsi="Symbol" w:hint="default"/>
        <w:sz w:val="22"/>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5ACA53AA"/>
    <w:multiLevelType w:val="hybridMultilevel"/>
    <w:tmpl w:val="C5804938"/>
    <w:lvl w:ilvl="0" w:tplc="04090009">
      <w:start w:val="1"/>
      <w:numFmt w:val="bullet"/>
      <w:lvlText w:val=""/>
      <w:lvlJc w:val="left"/>
      <w:pPr>
        <w:ind w:left="360" w:hanging="360"/>
      </w:pPr>
      <w:rPr>
        <w:rFonts w:ascii="Wingdings" w:hAnsi="Wingdings" w:hint="default"/>
        <w:sz w:val="20"/>
        <w:szCs w:val="20"/>
      </w:rPr>
    </w:lvl>
    <w:lvl w:ilvl="1" w:tplc="04090003" w:tentative="1">
      <w:start w:val="1"/>
      <w:numFmt w:val="bullet"/>
      <w:lvlText w:val="o"/>
      <w:lvlJc w:val="left"/>
      <w:pPr>
        <w:ind w:left="1166" w:hanging="360"/>
      </w:pPr>
      <w:rPr>
        <w:rFonts w:ascii="Courier New" w:hAnsi="Courier New" w:cs="Courier New" w:hint="default"/>
      </w:rPr>
    </w:lvl>
    <w:lvl w:ilvl="2" w:tplc="04090005" w:tentative="1">
      <w:start w:val="1"/>
      <w:numFmt w:val="bullet"/>
      <w:lvlText w:val=""/>
      <w:lvlJc w:val="left"/>
      <w:pPr>
        <w:ind w:left="1886" w:hanging="360"/>
      </w:pPr>
      <w:rPr>
        <w:rFonts w:ascii="Wingdings" w:hAnsi="Wingdings" w:hint="default"/>
      </w:rPr>
    </w:lvl>
    <w:lvl w:ilvl="3" w:tplc="04090001" w:tentative="1">
      <w:start w:val="1"/>
      <w:numFmt w:val="bullet"/>
      <w:lvlText w:val=""/>
      <w:lvlJc w:val="left"/>
      <w:pPr>
        <w:ind w:left="2606" w:hanging="360"/>
      </w:pPr>
      <w:rPr>
        <w:rFonts w:ascii="Symbol" w:hAnsi="Symbol" w:hint="default"/>
      </w:rPr>
    </w:lvl>
    <w:lvl w:ilvl="4" w:tplc="04090003" w:tentative="1">
      <w:start w:val="1"/>
      <w:numFmt w:val="bullet"/>
      <w:lvlText w:val="o"/>
      <w:lvlJc w:val="left"/>
      <w:pPr>
        <w:ind w:left="3326" w:hanging="360"/>
      </w:pPr>
      <w:rPr>
        <w:rFonts w:ascii="Courier New" w:hAnsi="Courier New" w:cs="Courier New" w:hint="default"/>
      </w:rPr>
    </w:lvl>
    <w:lvl w:ilvl="5" w:tplc="04090005" w:tentative="1">
      <w:start w:val="1"/>
      <w:numFmt w:val="bullet"/>
      <w:lvlText w:val=""/>
      <w:lvlJc w:val="left"/>
      <w:pPr>
        <w:ind w:left="4046" w:hanging="360"/>
      </w:pPr>
      <w:rPr>
        <w:rFonts w:ascii="Wingdings" w:hAnsi="Wingdings" w:hint="default"/>
      </w:rPr>
    </w:lvl>
    <w:lvl w:ilvl="6" w:tplc="04090001" w:tentative="1">
      <w:start w:val="1"/>
      <w:numFmt w:val="bullet"/>
      <w:lvlText w:val=""/>
      <w:lvlJc w:val="left"/>
      <w:pPr>
        <w:ind w:left="4766" w:hanging="360"/>
      </w:pPr>
      <w:rPr>
        <w:rFonts w:ascii="Symbol" w:hAnsi="Symbol" w:hint="default"/>
      </w:rPr>
    </w:lvl>
    <w:lvl w:ilvl="7" w:tplc="04090003" w:tentative="1">
      <w:start w:val="1"/>
      <w:numFmt w:val="bullet"/>
      <w:lvlText w:val="o"/>
      <w:lvlJc w:val="left"/>
      <w:pPr>
        <w:ind w:left="5486" w:hanging="360"/>
      </w:pPr>
      <w:rPr>
        <w:rFonts w:ascii="Courier New" w:hAnsi="Courier New" w:cs="Courier New" w:hint="default"/>
      </w:rPr>
    </w:lvl>
    <w:lvl w:ilvl="8" w:tplc="04090005" w:tentative="1">
      <w:start w:val="1"/>
      <w:numFmt w:val="bullet"/>
      <w:lvlText w:val=""/>
      <w:lvlJc w:val="left"/>
      <w:pPr>
        <w:ind w:left="6206" w:hanging="360"/>
      </w:pPr>
      <w:rPr>
        <w:rFonts w:ascii="Wingdings" w:hAnsi="Wingdings" w:hint="default"/>
      </w:rPr>
    </w:lvl>
  </w:abstractNum>
  <w:abstractNum w:abstractNumId="14">
    <w:nsid w:val="5E1C1E05"/>
    <w:multiLevelType w:val="hybridMultilevel"/>
    <w:tmpl w:val="B3D686E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84D0C54"/>
    <w:multiLevelType w:val="hybridMultilevel"/>
    <w:tmpl w:val="CFF46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F4C095E"/>
    <w:multiLevelType w:val="hybridMultilevel"/>
    <w:tmpl w:val="215ACCB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7A9568A"/>
    <w:multiLevelType w:val="hybridMultilevel"/>
    <w:tmpl w:val="75441A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7B96778C"/>
    <w:multiLevelType w:val="hybridMultilevel"/>
    <w:tmpl w:val="16C6EC68"/>
    <w:lvl w:ilvl="0" w:tplc="512A1A0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6"/>
  </w:num>
  <w:num w:numId="3">
    <w:abstractNumId w:val="4"/>
  </w:num>
  <w:num w:numId="4">
    <w:abstractNumId w:val="15"/>
  </w:num>
  <w:num w:numId="5">
    <w:abstractNumId w:val="5"/>
  </w:num>
  <w:num w:numId="6">
    <w:abstractNumId w:val="8"/>
  </w:num>
  <w:num w:numId="7">
    <w:abstractNumId w:val="1"/>
  </w:num>
  <w:num w:numId="8">
    <w:abstractNumId w:val="3"/>
  </w:num>
  <w:num w:numId="9">
    <w:abstractNumId w:val="16"/>
  </w:num>
  <w:num w:numId="10">
    <w:abstractNumId w:val="0"/>
  </w:num>
  <w:num w:numId="11">
    <w:abstractNumId w:val="10"/>
  </w:num>
  <w:num w:numId="12">
    <w:abstractNumId w:val="13"/>
  </w:num>
  <w:num w:numId="13">
    <w:abstractNumId w:val="14"/>
  </w:num>
  <w:num w:numId="14">
    <w:abstractNumId w:val="7"/>
  </w:num>
  <w:num w:numId="15">
    <w:abstractNumId w:val="9"/>
  </w:num>
  <w:num w:numId="16">
    <w:abstractNumId w:val="17"/>
  </w:num>
  <w:num w:numId="17">
    <w:abstractNumId w:val="2"/>
  </w:num>
  <w:num w:numId="18">
    <w:abstractNumId w:val="11"/>
  </w:num>
  <w:num w:numId="19">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C151EE"/>
    <w:rsid w:val="00094AE9"/>
    <w:rsid w:val="000D0317"/>
    <w:rsid w:val="000D30DD"/>
    <w:rsid w:val="000E089C"/>
    <w:rsid w:val="000E2422"/>
    <w:rsid w:val="0010494B"/>
    <w:rsid w:val="001149BB"/>
    <w:rsid w:val="001211AD"/>
    <w:rsid w:val="00122A36"/>
    <w:rsid w:val="0012570A"/>
    <w:rsid w:val="00165040"/>
    <w:rsid w:val="00196674"/>
    <w:rsid w:val="001966E8"/>
    <w:rsid w:val="001C08F3"/>
    <w:rsid w:val="001C2DEB"/>
    <w:rsid w:val="001D4419"/>
    <w:rsid w:val="001E05E1"/>
    <w:rsid w:val="001F1D2C"/>
    <w:rsid w:val="001F4D55"/>
    <w:rsid w:val="002244FE"/>
    <w:rsid w:val="002960C5"/>
    <w:rsid w:val="002B28FD"/>
    <w:rsid w:val="002B33AD"/>
    <w:rsid w:val="002C3D3A"/>
    <w:rsid w:val="002D5757"/>
    <w:rsid w:val="002E4A74"/>
    <w:rsid w:val="002E7D71"/>
    <w:rsid w:val="00323FDA"/>
    <w:rsid w:val="003351FB"/>
    <w:rsid w:val="00347BD9"/>
    <w:rsid w:val="00371DFA"/>
    <w:rsid w:val="00376937"/>
    <w:rsid w:val="003962BE"/>
    <w:rsid w:val="003A45A6"/>
    <w:rsid w:val="003C09CE"/>
    <w:rsid w:val="003D56AB"/>
    <w:rsid w:val="003F2F1D"/>
    <w:rsid w:val="00460C61"/>
    <w:rsid w:val="004D4913"/>
    <w:rsid w:val="004E5BBA"/>
    <w:rsid w:val="005237E9"/>
    <w:rsid w:val="005B4185"/>
    <w:rsid w:val="005B715F"/>
    <w:rsid w:val="005E4A16"/>
    <w:rsid w:val="006019B9"/>
    <w:rsid w:val="00603404"/>
    <w:rsid w:val="00610AF0"/>
    <w:rsid w:val="00632224"/>
    <w:rsid w:val="006458F8"/>
    <w:rsid w:val="00647C87"/>
    <w:rsid w:val="00656C8C"/>
    <w:rsid w:val="00673B92"/>
    <w:rsid w:val="00690895"/>
    <w:rsid w:val="006941FF"/>
    <w:rsid w:val="0069520B"/>
    <w:rsid w:val="006E2477"/>
    <w:rsid w:val="0072716F"/>
    <w:rsid w:val="00747346"/>
    <w:rsid w:val="00773BF6"/>
    <w:rsid w:val="007B3F2A"/>
    <w:rsid w:val="007B78C6"/>
    <w:rsid w:val="007C2522"/>
    <w:rsid w:val="007C2F94"/>
    <w:rsid w:val="007E2280"/>
    <w:rsid w:val="007F7547"/>
    <w:rsid w:val="00802391"/>
    <w:rsid w:val="00805C31"/>
    <w:rsid w:val="00827021"/>
    <w:rsid w:val="00845192"/>
    <w:rsid w:val="008509D3"/>
    <w:rsid w:val="00884F16"/>
    <w:rsid w:val="00886EF2"/>
    <w:rsid w:val="008A3782"/>
    <w:rsid w:val="008B00DD"/>
    <w:rsid w:val="008C5439"/>
    <w:rsid w:val="00944A0F"/>
    <w:rsid w:val="00977EA2"/>
    <w:rsid w:val="0098537F"/>
    <w:rsid w:val="009F1DAB"/>
    <w:rsid w:val="009F3A8A"/>
    <w:rsid w:val="009F4DDA"/>
    <w:rsid w:val="00A74531"/>
    <w:rsid w:val="00A76625"/>
    <w:rsid w:val="00A769A5"/>
    <w:rsid w:val="00AF3842"/>
    <w:rsid w:val="00B308BD"/>
    <w:rsid w:val="00B44DF6"/>
    <w:rsid w:val="00BC24A9"/>
    <w:rsid w:val="00BD3AD2"/>
    <w:rsid w:val="00BD5566"/>
    <w:rsid w:val="00BF4EB9"/>
    <w:rsid w:val="00C0388A"/>
    <w:rsid w:val="00C051C5"/>
    <w:rsid w:val="00C151EE"/>
    <w:rsid w:val="00C21222"/>
    <w:rsid w:val="00C42411"/>
    <w:rsid w:val="00C76002"/>
    <w:rsid w:val="00C76333"/>
    <w:rsid w:val="00CA4117"/>
    <w:rsid w:val="00CA6902"/>
    <w:rsid w:val="00CE2975"/>
    <w:rsid w:val="00CE386F"/>
    <w:rsid w:val="00D14EE4"/>
    <w:rsid w:val="00D47F4A"/>
    <w:rsid w:val="00D614D9"/>
    <w:rsid w:val="00D758AB"/>
    <w:rsid w:val="00DB3E89"/>
    <w:rsid w:val="00DB52AF"/>
    <w:rsid w:val="00DC2B7D"/>
    <w:rsid w:val="00E03330"/>
    <w:rsid w:val="00E14613"/>
    <w:rsid w:val="00E67AFE"/>
    <w:rsid w:val="00E87244"/>
    <w:rsid w:val="00EA5881"/>
    <w:rsid w:val="00EB0BA3"/>
    <w:rsid w:val="00EE1C29"/>
    <w:rsid w:val="00F03C68"/>
    <w:rsid w:val="00F1117C"/>
    <w:rsid w:val="00F459F4"/>
    <w:rsid w:val="00F509A2"/>
    <w:rsid w:val="00FC5D81"/>
    <w:rsid w:val="00FE4D48"/>
    <w:rsid w:val="00FE506F"/>
    <w:rsid w:val="00FF2DE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51EE"/>
    <w:pPr>
      <w:spacing w:after="0" w:line="240" w:lineRule="auto"/>
    </w:pPr>
    <w:rPr>
      <w:rFonts w:ascii="Times New Roman" w:eastAsia="Calibri"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C151EE"/>
    <w:rPr>
      <w:rFonts w:cs="Times New Roman"/>
      <w:color w:val="0000FF"/>
      <w:u w:val="single"/>
    </w:rPr>
  </w:style>
  <w:style w:type="paragraph" w:styleId="NormalWeb">
    <w:name w:val="Normal (Web)"/>
    <w:basedOn w:val="Normal"/>
    <w:rsid w:val="00C151EE"/>
    <w:pPr>
      <w:spacing w:before="100" w:beforeAutospacing="1" w:after="100" w:afterAutospacing="1"/>
    </w:pPr>
  </w:style>
  <w:style w:type="paragraph" w:customStyle="1" w:styleId="Li">
    <w:name w:val="Li"/>
    <w:basedOn w:val="Normal"/>
    <w:rsid w:val="00C151EE"/>
    <w:pPr>
      <w:shd w:val="clear" w:color="auto" w:fill="FFFFFF"/>
      <w:suppressAutoHyphens/>
    </w:pPr>
    <w:rPr>
      <w:rFonts w:ascii="Arial" w:eastAsia="Times New Roman" w:hAnsi="Arial" w:cs="Arial"/>
      <w:sz w:val="20"/>
      <w:shd w:val="clear" w:color="auto" w:fill="FFFFFF"/>
      <w:lang w:val="ru-RU" w:eastAsia="ar-SA"/>
    </w:rPr>
  </w:style>
  <w:style w:type="paragraph" w:styleId="ListParagraph">
    <w:name w:val="List Paragraph"/>
    <w:aliases w:val="List Paragraph1,List Paragraph Char Char,numbered,Equipment,List Paragraph11,List 1 Paragraph,Colorful List - Accent 11,List Paragraph111,Table Txt,Figure_name,Use Case List Paragraph,Normal Sentence,lp1,Heading2,Bullet List,FooterText"/>
    <w:basedOn w:val="Normal"/>
    <w:link w:val="ListParagraphChar"/>
    <w:uiPriority w:val="34"/>
    <w:qFormat/>
    <w:rsid w:val="00196674"/>
    <w:pPr>
      <w:spacing w:after="160" w:line="259" w:lineRule="auto"/>
      <w:ind w:left="720"/>
      <w:contextualSpacing/>
    </w:pPr>
    <w:rPr>
      <w:rFonts w:asciiTheme="minorHAnsi" w:eastAsiaTheme="minorHAnsi" w:hAnsiTheme="minorHAnsi" w:cstheme="minorBidi"/>
      <w:sz w:val="22"/>
      <w:szCs w:val="22"/>
    </w:rPr>
  </w:style>
  <w:style w:type="paragraph" w:styleId="PlainText">
    <w:name w:val="Plain Text"/>
    <w:basedOn w:val="Normal"/>
    <w:link w:val="PlainTextChar"/>
    <w:uiPriority w:val="99"/>
    <w:rsid w:val="00802391"/>
    <w:pPr>
      <w:autoSpaceDE w:val="0"/>
      <w:autoSpaceDN w:val="0"/>
    </w:pPr>
    <w:rPr>
      <w:rFonts w:ascii="Courier New" w:eastAsia="Times New Roman" w:hAnsi="Courier New"/>
      <w:sz w:val="20"/>
      <w:szCs w:val="20"/>
    </w:rPr>
  </w:style>
  <w:style w:type="character" w:customStyle="1" w:styleId="PlainTextChar">
    <w:name w:val="Plain Text Char"/>
    <w:basedOn w:val="DefaultParagraphFont"/>
    <w:link w:val="PlainText"/>
    <w:uiPriority w:val="99"/>
    <w:rsid w:val="00802391"/>
    <w:rPr>
      <w:rFonts w:ascii="Courier New" w:eastAsia="Times New Roman" w:hAnsi="Courier New" w:cs="Times New Roman"/>
      <w:sz w:val="20"/>
      <w:szCs w:val="20"/>
    </w:rPr>
  </w:style>
  <w:style w:type="paragraph" w:styleId="NoSpacing">
    <w:name w:val="No Spacing"/>
    <w:link w:val="NoSpacingChar"/>
    <w:uiPriority w:val="99"/>
    <w:qFormat/>
    <w:rsid w:val="00802391"/>
    <w:pPr>
      <w:spacing w:after="0" w:line="240" w:lineRule="auto"/>
    </w:pPr>
    <w:rPr>
      <w:rFonts w:ascii="Calibri" w:eastAsia="Calibri" w:hAnsi="Calibri" w:cs="Times New Roman"/>
    </w:rPr>
  </w:style>
  <w:style w:type="character" w:customStyle="1" w:styleId="NoSpacingChar">
    <w:name w:val="No Spacing Char"/>
    <w:link w:val="NoSpacing"/>
    <w:uiPriority w:val="99"/>
    <w:locked/>
    <w:rsid w:val="00802391"/>
    <w:rPr>
      <w:rFonts w:ascii="Calibri" w:eastAsia="Calibri" w:hAnsi="Calibri" w:cs="Times New Roman"/>
    </w:rPr>
  </w:style>
  <w:style w:type="paragraph" w:styleId="Header">
    <w:name w:val="header"/>
    <w:basedOn w:val="Normal"/>
    <w:link w:val="HeaderChar"/>
    <w:uiPriority w:val="99"/>
    <w:unhideWhenUsed/>
    <w:rsid w:val="007E2280"/>
    <w:pPr>
      <w:tabs>
        <w:tab w:val="center" w:pos="4680"/>
        <w:tab w:val="right" w:pos="9360"/>
      </w:tabs>
    </w:pPr>
  </w:style>
  <w:style w:type="character" w:customStyle="1" w:styleId="HeaderChar">
    <w:name w:val="Header Char"/>
    <w:basedOn w:val="DefaultParagraphFont"/>
    <w:link w:val="Header"/>
    <w:uiPriority w:val="99"/>
    <w:rsid w:val="007E2280"/>
    <w:rPr>
      <w:rFonts w:ascii="Times New Roman" w:eastAsia="Calibri" w:hAnsi="Times New Roman" w:cs="Times New Roman"/>
      <w:sz w:val="24"/>
      <w:szCs w:val="24"/>
    </w:rPr>
  </w:style>
  <w:style w:type="paragraph" w:styleId="Footer">
    <w:name w:val="footer"/>
    <w:basedOn w:val="Normal"/>
    <w:link w:val="FooterChar"/>
    <w:uiPriority w:val="99"/>
    <w:unhideWhenUsed/>
    <w:rsid w:val="007E2280"/>
    <w:pPr>
      <w:tabs>
        <w:tab w:val="center" w:pos="4680"/>
        <w:tab w:val="right" w:pos="9360"/>
      </w:tabs>
    </w:pPr>
  </w:style>
  <w:style w:type="character" w:customStyle="1" w:styleId="FooterChar">
    <w:name w:val="Footer Char"/>
    <w:basedOn w:val="DefaultParagraphFont"/>
    <w:link w:val="Footer"/>
    <w:uiPriority w:val="99"/>
    <w:rsid w:val="007E2280"/>
    <w:rPr>
      <w:rFonts w:ascii="Times New Roman" w:eastAsia="Calibri" w:hAnsi="Times New Roman" w:cs="Times New Roman"/>
      <w:sz w:val="24"/>
      <w:szCs w:val="24"/>
    </w:rPr>
  </w:style>
  <w:style w:type="paragraph" w:styleId="BalloonText">
    <w:name w:val="Balloon Text"/>
    <w:basedOn w:val="Normal"/>
    <w:link w:val="BalloonTextChar"/>
    <w:uiPriority w:val="99"/>
    <w:semiHidden/>
    <w:unhideWhenUsed/>
    <w:rsid w:val="0084519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45192"/>
    <w:rPr>
      <w:rFonts w:ascii="Segoe UI" w:eastAsia="Calibri" w:hAnsi="Segoe UI" w:cs="Segoe UI"/>
      <w:sz w:val="18"/>
      <w:szCs w:val="18"/>
    </w:rPr>
  </w:style>
  <w:style w:type="character" w:customStyle="1" w:styleId="ListParagraphChar">
    <w:name w:val="List Paragraph Char"/>
    <w:aliases w:val="List Paragraph1 Char,List Paragraph Char Char Char,numbered Char,Equipment Char,List Paragraph11 Char,List 1 Paragraph Char,Colorful List - Accent 11 Char,List Paragraph111 Char,Table Txt Char,Figure_name Char,Normal Sentence Char"/>
    <w:link w:val="ListParagraph"/>
    <w:uiPriority w:val="34"/>
    <w:rsid w:val="005237E9"/>
  </w:style>
  <w:style w:type="paragraph" w:customStyle="1" w:styleId="Company-Bold">
    <w:name w:val="Company-Bold"/>
    <w:basedOn w:val="Normal"/>
    <w:uiPriority w:val="99"/>
    <w:rsid w:val="005237E9"/>
    <w:pPr>
      <w:tabs>
        <w:tab w:val="right" w:pos="9360"/>
      </w:tabs>
      <w:spacing w:before="120"/>
      <w:jc w:val="both"/>
    </w:pPr>
    <w:rPr>
      <w:rFonts w:ascii="New Century Schlbk" w:eastAsia="Times New Roman" w:hAnsi="New Century Schlbk"/>
      <w:b/>
      <w:sz w:val="22"/>
      <w:szCs w:val="20"/>
      <w:u w:val="single"/>
    </w:rPr>
  </w:style>
  <w:style w:type="character" w:customStyle="1" w:styleId="normalchar">
    <w:name w:val="normal__char"/>
    <w:basedOn w:val="DefaultParagraphFont"/>
    <w:uiPriority w:val="99"/>
    <w:rsid w:val="005237E9"/>
    <w:rPr>
      <w:rFonts w:cs="Times New Roman"/>
    </w:rPr>
  </w:style>
  <w:style w:type="paragraph" w:styleId="BodyText">
    <w:name w:val="Body Text"/>
    <w:basedOn w:val="Normal"/>
    <w:link w:val="BodyTextChar"/>
    <w:uiPriority w:val="99"/>
    <w:unhideWhenUsed/>
    <w:rsid w:val="00A76625"/>
    <w:pPr>
      <w:spacing w:after="120"/>
    </w:pPr>
    <w:rPr>
      <w:rFonts w:eastAsia="Times New Roman"/>
    </w:rPr>
  </w:style>
  <w:style w:type="character" w:customStyle="1" w:styleId="BodyTextChar">
    <w:name w:val="Body Text Char"/>
    <w:basedOn w:val="DefaultParagraphFont"/>
    <w:link w:val="BodyText"/>
    <w:uiPriority w:val="99"/>
    <w:rsid w:val="00A76625"/>
    <w:rPr>
      <w:rFonts w:ascii="Times New Roman" w:eastAsia="Times New Roman" w:hAnsi="Times New Roman" w:cs="Times New Roman"/>
      <w:sz w:val="24"/>
      <w:szCs w:val="24"/>
    </w:rPr>
  </w:style>
  <w:style w:type="character" w:customStyle="1" w:styleId="apple-converted-space">
    <w:name w:val="apple-converted-space"/>
    <w:basedOn w:val="DefaultParagraphFont"/>
    <w:rsid w:val="00CA6902"/>
  </w:style>
  <w:style w:type="paragraph" w:customStyle="1" w:styleId="worktitle">
    <w:name w:val="work_title"/>
    <w:basedOn w:val="Normal"/>
    <w:rsid w:val="002960C5"/>
    <w:pPr>
      <w:spacing w:before="100" w:beforeAutospacing="1" w:after="100" w:afterAutospacing="1"/>
    </w:pPr>
    <w:rPr>
      <w:rFonts w:eastAsia="Times New Roman"/>
    </w:rPr>
  </w:style>
  <w:style w:type="character" w:customStyle="1" w:styleId="bold">
    <w:name w:val="bold"/>
    <w:basedOn w:val="DefaultParagraphFont"/>
    <w:rsid w:val="002960C5"/>
  </w:style>
  <w:style w:type="paragraph" w:customStyle="1" w:styleId="workdates">
    <w:name w:val="work_dates"/>
    <w:basedOn w:val="Normal"/>
    <w:rsid w:val="002960C5"/>
    <w:pPr>
      <w:spacing w:before="100" w:beforeAutospacing="1" w:after="100" w:afterAutospacing="1"/>
    </w:pPr>
    <w:rPr>
      <w:rFonts w:eastAsia="Times New Roman"/>
    </w:rPr>
  </w:style>
  <w:style w:type="paragraph" w:customStyle="1" w:styleId="workdescription">
    <w:name w:val="work_description"/>
    <w:basedOn w:val="Normal"/>
    <w:rsid w:val="002960C5"/>
    <w:pPr>
      <w:spacing w:before="100" w:beforeAutospacing="1" w:after="100" w:afterAutospacing="1"/>
    </w:pPr>
    <w:rPr>
      <w:rFonts w:eastAsia="Times New Roman"/>
    </w:rPr>
  </w:style>
</w:styles>
</file>

<file path=word/webSettings.xml><?xml version="1.0" encoding="utf-8"?>
<w:webSettings xmlns:r="http://schemas.openxmlformats.org/officeDocument/2006/relationships" xmlns:w="http://schemas.openxmlformats.org/wordprocessingml/2006/main">
  <w:divs>
    <w:div w:id="1349062088">
      <w:bodyDiv w:val="1"/>
      <w:marLeft w:val="0"/>
      <w:marRight w:val="0"/>
      <w:marTop w:val="0"/>
      <w:marBottom w:val="0"/>
      <w:divBdr>
        <w:top w:val="none" w:sz="0" w:space="0" w:color="auto"/>
        <w:left w:val="none" w:sz="0" w:space="0" w:color="auto"/>
        <w:bottom w:val="none" w:sz="0" w:space="0" w:color="auto"/>
        <w:right w:val="none" w:sz="0" w:space="0" w:color="auto"/>
      </w:divBdr>
      <w:divsChild>
        <w:div w:id="1411150721">
          <w:marLeft w:val="0"/>
          <w:marRight w:val="0"/>
          <w:marTop w:val="0"/>
          <w:marBottom w:val="0"/>
          <w:divBdr>
            <w:top w:val="none" w:sz="0" w:space="0" w:color="auto"/>
            <w:left w:val="none" w:sz="0" w:space="0" w:color="auto"/>
            <w:bottom w:val="none" w:sz="0" w:space="0" w:color="auto"/>
            <w:right w:val="none" w:sz="0" w:space="0" w:color="auto"/>
          </w:divBdr>
          <w:divsChild>
            <w:div w:id="1739018288">
              <w:marLeft w:val="0"/>
              <w:marRight w:val="0"/>
              <w:marTop w:val="0"/>
              <w:marBottom w:val="0"/>
              <w:divBdr>
                <w:top w:val="none" w:sz="0" w:space="0" w:color="auto"/>
                <w:left w:val="none" w:sz="0" w:space="0" w:color="auto"/>
                <w:bottom w:val="none" w:sz="0" w:space="0" w:color="auto"/>
                <w:right w:val="none" w:sz="0" w:space="0" w:color="auto"/>
              </w:divBdr>
            </w:div>
            <w:div w:id="192868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1D5D26-F27E-467F-97A5-1A7EB3CCC6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3166</Words>
  <Characters>18050</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AXA</Company>
  <LinksUpToDate>false</LinksUpToDate>
  <CharactersWithSpaces>21174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cp:lastPrinted>2016-10-05T15:52:00Z</cp:lastPrinted>
  <dcterms:created xsi:type="dcterms:W3CDTF">2017-01-18T16:47:00Z</dcterms:created>
  <dcterms:modified xsi:type="dcterms:W3CDTF">2017-01-18T16:47:00Z</dcterms:modified>
</cp:coreProperties>
</file>