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AC" w:rsidRPr="002F7BAC" w:rsidRDefault="002F7BAC" w:rsidP="002F7BAC">
      <w:pPr>
        <w:pBdr>
          <w:bottom w:val="thinThickSmallGap" w:sz="24" w:space="2" w:color="auto"/>
        </w:pBdr>
        <w:rPr>
          <w:rFonts w:ascii="Garamond" w:hAnsi="Garamond" w:cstheme="minorHAnsi"/>
          <w:b/>
          <w:color w:val="002060"/>
          <w:sz w:val="22"/>
          <w:szCs w:val="22"/>
        </w:rPr>
      </w:pPr>
      <w:r w:rsidRPr="002F7BAC">
        <w:rPr>
          <w:rFonts w:ascii="Garamond" w:hAnsi="Garamond" w:cstheme="minorHAnsi"/>
          <w:b/>
          <w:color w:val="002060"/>
          <w:sz w:val="22"/>
          <w:szCs w:val="22"/>
        </w:rPr>
        <w:t>Name: Gaurav Surendra Karwa</w:t>
      </w:r>
    </w:p>
    <w:p w:rsidR="002F7BAC" w:rsidRPr="002F7BAC" w:rsidRDefault="002F7BAC" w:rsidP="002F7BAC">
      <w:pPr>
        <w:pBdr>
          <w:bottom w:val="thinThickSmallGap" w:sz="24" w:space="2" w:color="auto"/>
        </w:pBdr>
        <w:rPr>
          <w:rFonts w:ascii="Garamond" w:hAnsi="Garamond" w:cstheme="minorHAnsi"/>
          <w:b/>
          <w:color w:val="002060"/>
          <w:sz w:val="22"/>
          <w:szCs w:val="22"/>
        </w:rPr>
      </w:pPr>
      <w:r w:rsidRPr="002F7BAC">
        <w:rPr>
          <w:rFonts w:ascii="Garamond" w:hAnsi="Garamond" w:cstheme="minorHAnsi"/>
          <w:b/>
          <w:color w:val="002060"/>
          <w:sz w:val="22"/>
          <w:szCs w:val="22"/>
        </w:rPr>
        <w:t>Phone (650)-276-6878</w:t>
      </w:r>
    </w:p>
    <w:p w:rsidR="002F7BAC" w:rsidRDefault="002F7BAC" w:rsidP="002F7BAC">
      <w:pPr>
        <w:pBdr>
          <w:bottom w:val="thinThickSmallGap" w:sz="24" w:space="2" w:color="auto"/>
        </w:pBdr>
        <w:rPr>
          <w:rFonts w:ascii="Garamond" w:hAnsi="Garamond" w:cstheme="minorHAnsi"/>
          <w:b/>
          <w:color w:val="002060"/>
          <w:sz w:val="22"/>
          <w:szCs w:val="22"/>
        </w:rPr>
      </w:pPr>
      <w:hyperlink r:id="rId7" w:history="1">
        <w:r w:rsidRPr="005124C0">
          <w:rPr>
            <w:rStyle w:val="Hyperlink"/>
            <w:rFonts w:ascii="Garamond" w:hAnsi="Garamond" w:cstheme="minorHAnsi"/>
            <w:b/>
            <w:sz w:val="22"/>
            <w:szCs w:val="22"/>
          </w:rPr>
          <w:t>gavikarwaa16@gmail.com</w:t>
        </w:r>
      </w:hyperlink>
    </w:p>
    <w:p w:rsidR="00B626F1" w:rsidRPr="00E13D4B" w:rsidRDefault="00B626F1" w:rsidP="002F7BAC">
      <w:pPr>
        <w:pBdr>
          <w:bottom w:val="thinThickSmallGap" w:sz="24" w:space="2" w:color="auto"/>
        </w:pBdr>
        <w:rPr>
          <w:rFonts w:ascii="Garamond" w:hAnsi="Garamond" w:cstheme="minorHAnsi"/>
          <w:sz w:val="22"/>
          <w:szCs w:val="22"/>
        </w:rPr>
      </w:pPr>
      <w:r w:rsidRPr="00E13D4B">
        <w:rPr>
          <w:rFonts w:ascii="Garamond" w:hAnsi="Garamond" w:cstheme="minorHAnsi"/>
          <w:sz w:val="22"/>
          <w:szCs w:val="22"/>
        </w:rPr>
        <w:t xml:space="preserve">Summary </w:t>
      </w:r>
    </w:p>
    <w:p w:rsidR="005712C5" w:rsidRPr="00E13D4B" w:rsidRDefault="002F7BAC" w:rsidP="00115EC2">
      <w:pPr>
        <w:pStyle w:val="NoSpacing"/>
        <w:numPr>
          <w:ilvl w:val="0"/>
          <w:numId w:val="2"/>
        </w:numPr>
        <w:tabs>
          <w:tab w:val="clear" w:pos="720"/>
        </w:tabs>
        <w:ind w:left="360"/>
        <w:rPr>
          <w:rFonts w:ascii="Garamond" w:eastAsia="Times New Roman" w:hAnsi="Garamond" w:cstheme="minorHAnsi"/>
        </w:rPr>
      </w:pPr>
      <w:r>
        <w:rPr>
          <w:rFonts w:ascii="Garamond" w:eastAsia="Times New Roman" w:hAnsi="Garamond" w:cstheme="minorHAnsi"/>
        </w:rPr>
        <w:t>Over 6+</w:t>
      </w:r>
      <w:r w:rsidR="003745E4" w:rsidRPr="00E13D4B">
        <w:rPr>
          <w:rFonts w:ascii="Garamond" w:eastAsia="Times New Roman" w:hAnsi="Garamond" w:cstheme="minorHAnsi"/>
        </w:rPr>
        <w:t xml:space="preserve"> </w:t>
      </w:r>
      <w:r w:rsidR="0045397E" w:rsidRPr="00E13D4B">
        <w:rPr>
          <w:rFonts w:ascii="Garamond" w:eastAsia="Times New Roman" w:hAnsi="Garamond" w:cstheme="minorHAnsi"/>
        </w:rPr>
        <w:t>years</w:t>
      </w:r>
      <w:r w:rsidR="005712C5" w:rsidRPr="00E13D4B">
        <w:rPr>
          <w:rFonts w:ascii="Garamond" w:eastAsia="Times New Roman" w:hAnsi="Garamond" w:cstheme="minorHAnsi"/>
        </w:rPr>
        <w:t>-</w:t>
      </w:r>
      <w:r w:rsidR="0045397E" w:rsidRPr="00E13D4B">
        <w:rPr>
          <w:rFonts w:ascii="Garamond" w:eastAsia="Times New Roman" w:hAnsi="Garamond" w:cstheme="minorHAnsi"/>
        </w:rPr>
        <w:t xml:space="preserve">solid experience in </w:t>
      </w:r>
      <w:r w:rsidR="00723435" w:rsidRPr="00E13D4B">
        <w:rPr>
          <w:rFonts w:ascii="Garamond" w:eastAsia="Times New Roman" w:hAnsi="Garamond" w:cstheme="minorHAnsi"/>
        </w:rPr>
        <w:t xml:space="preserve">System Analyst </w:t>
      </w:r>
      <w:r w:rsidR="0045397E" w:rsidRPr="00E13D4B">
        <w:rPr>
          <w:rFonts w:ascii="Garamond" w:eastAsia="Times New Roman" w:hAnsi="Garamond" w:cstheme="minorHAnsi"/>
        </w:rPr>
        <w:t xml:space="preserve">, Design and Development. Involved in providing production support to various </w:t>
      </w:r>
      <w:r w:rsidR="00074FAE" w:rsidRPr="00E13D4B">
        <w:rPr>
          <w:rFonts w:ascii="Garamond" w:eastAsia="Times New Roman" w:hAnsi="Garamond" w:cstheme="minorHAnsi"/>
        </w:rPr>
        <w:t>Data Warehousing, Data Integration, Business Intelligence(BI</w:t>
      </w:r>
      <w:r w:rsidR="005712C5" w:rsidRPr="00E13D4B">
        <w:rPr>
          <w:rFonts w:ascii="Garamond" w:eastAsia="Times New Roman" w:hAnsi="Garamond" w:cstheme="minorHAnsi"/>
        </w:rPr>
        <w:t xml:space="preserve"> ETL methodologies using DataStage in all the phases of the Data Warehousing life cycle with knowledge in Data Modeling, ETL design and development, Data Warehousing, and OLAP technology</w:t>
      </w:r>
    </w:p>
    <w:p w:rsidR="00B626F1"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Using </w:t>
      </w:r>
      <w:r w:rsidR="00497746" w:rsidRPr="00E13D4B">
        <w:rPr>
          <w:rFonts w:ascii="Garamond" w:eastAsia="Times New Roman" w:hAnsi="Garamond" w:cstheme="minorHAnsi"/>
        </w:rPr>
        <w:t>Facets</w:t>
      </w:r>
      <w:r w:rsidRPr="00E13D4B">
        <w:rPr>
          <w:rFonts w:ascii="Garamond" w:eastAsia="Times New Roman" w:hAnsi="Garamond" w:cstheme="minorHAnsi"/>
        </w:rPr>
        <w:t xml:space="preserve"> for various health insurance areas such as enrollment, member, Products and other </w:t>
      </w:r>
      <w:r w:rsidR="00497746" w:rsidRPr="00E13D4B">
        <w:rPr>
          <w:rFonts w:ascii="Garamond" w:eastAsia="Times New Roman" w:hAnsi="Garamond" w:cstheme="minorHAnsi"/>
        </w:rPr>
        <w:t>FACETS</w:t>
      </w:r>
      <w:r w:rsidRPr="00E13D4B">
        <w:rPr>
          <w:rFonts w:ascii="Garamond" w:eastAsia="Times New Roman" w:hAnsi="Garamond" w:cstheme="minorHAnsi"/>
        </w:rPr>
        <w:t xml:space="preserve"> related modules</w:t>
      </w:r>
    </w:p>
    <w:p w:rsidR="00B626F1"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Experience working on 4010 and 5010 HIPAA implementation guides relate to Claim Testing and Medical Billing</w:t>
      </w:r>
      <w:r w:rsidR="00CA5502" w:rsidRPr="00E13D4B">
        <w:rPr>
          <w:rFonts w:ascii="Garamond" w:eastAsia="Times New Roman" w:hAnsi="Garamond" w:cstheme="minorHAnsi"/>
        </w:rPr>
        <w:t>.</w:t>
      </w:r>
    </w:p>
    <w:p w:rsidR="00B626F1"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Knowledge of the EDI transaction sets such as 837, 834, 835, 270, 271, 276, 277</w:t>
      </w:r>
      <w:r w:rsidR="00604D69" w:rsidRPr="00E13D4B">
        <w:rPr>
          <w:rFonts w:ascii="Garamond" w:eastAsia="Times New Roman" w:hAnsi="Garamond" w:cstheme="minorHAnsi"/>
        </w:rPr>
        <w:t>, 999</w:t>
      </w:r>
    </w:p>
    <w:p w:rsidR="00E16F02" w:rsidRPr="00E13D4B" w:rsidRDefault="00E16F0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Understanding of HIPAA Standards and Compliance issues, HIPAA Privacy policy, opt in/opt out policy.</w:t>
      </w:r>
    </w:p>
    <w:p w:rsidR="00F56C2B" w:rsidRPr="00E13D4B" w:rsidRDefault="00F56C2B"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Developed Test Cases, Test Scripts and SQL to perform Unit Testing, System Testing and Load Testing. Worked with Operations and Platform teams to migrate ETL Code and DB objects from Development to Testing, UAT and Production.</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Extensive experience with Data Warehousing, Extraction, Transformation and Loading (ETL) and Business Intelligence (BI) tools.</w:t>
      </w:r>
    </w:p>
    <w:p w:rsidR="00CA5502" w:rsidRPr="00E13D4B" w:rsidRDefault="00E9673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Executed</w:t>
      </w:r>
      <w:r w:rsidR="00CA5502" w:rsidRPr="00E13D4B">
        <w:rPr>
          <w:rFonts w:ascii="Garamond" w:eastAsia="Times New Roman" w:hAnsi="Garamond" w:cstheme="minorHAnsi"/>
        </w:rPr>
        <w:t xml:space="preserve"> SQL queries and documented them as part of validating </w:t>
      </w:r>
      <w:r w:rsidRPr="00E13D4B">
        <w:rPr>
          <w:rFonts w:ascii="Garamond" w:eastAsia="Times New Roman" w:hAnsi="Garamond" w:cstheme="minorHAnsi"/>
        </w:rPr>
        <w:t>the Business Object</w:t>
      </w:r>
      <w:r w:rsidR="00CA5502" w:rsidRPr="00E13D4B">
        <w:rPr>
          <w:rFonts w:ascii="Garamond" w:eastAsia="Times New Roman" w:hAnsi="Garamond" w:cstheme="minorHAnsi"/>
        </w:rPr>
        <w:t xml:space="preserve"> reports </w:t>
      </w:r>
      <w:r w:rsidRPr="00E13D4B">
        <w:rPr>
          <w:rFonts w:ascii="Garamond" w:eastAsia="Times New Roman" w:hAnsi="Garamond" w:cstheme="minorHAnsi"/>
        </w:rPr>
        <w:t xml:space="preserve"> and for testing purposes</w:t>
      </w:r>
      <w:r w:rsidR="00CA5502" w:rsidRPr="00E13D4B">
        <w:rPr>
          <w:rFonts w:ascii="Garamond" w:eastAsia="Times New Roman" w:hAnsi="Garamond" w:cstheme="minorHAnsi"/>
        </w:rPr>
        <w:t> </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Experience in working with various data sources like Sequential file, Oracle, SQL Server, Teradata and Flat Files in Datastage designer. </w:t>
      </w:r>
    </w:p>
    <w:p w:rsidR="00CB210B" w:rsidRPr="00E13D4B" w:rsidRDefault="00CB210B"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Experience in creating SQL queries to facilitate UAT and perform data validation.</w:t>
      </w:r>
    </w:p>
    <w:p w:rsidR="002E77DC"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Experience in methodologies </w:t>
      </w:r>
      <w:r w:rsidR="00AC49A6" w:rsidRPr="00E13D4B">
        <w:rPr>
          <w:rFonts w:ascii="Garamond" w:eastAsia="Times New Roman" w:hAnsi="Garamond" w:cstheme="minorHAnsi"/>
        </w:rPr>
        <w:t xml:space="preserve">like </w:t>
      </w:r>
      <w:r w:rsidRPr="00E13D4B">
        <w:rPr>
          <w:rFonts w:ascii="Garamond" w:eastAsia="Times New Roman" w:hAnsi="Garamond" w:cstheme="minorHAnsi"/>
        </w:rPr>
        <w:t>Agile, Waterfall Model and Data Modeling; Creating Process mapping</w:t>
      </w:r>
      <w:r w:rsidR="00AC49A6" w:rsidRPr="00E13D4B">
        <w:rPr>
          <w:rFonts w:ascii="Garamond" w:eastAsia="Times New Roman" w:hAnsi="Garamond" w:cstheme="minorHAnsi"/>
        </w:rPr>
        <w:t>, Use Cases, Sequence diagrams</w:t>
      </w:r>
      <w:r w:rsidRPr="00E13D4B">
        <w:rPr>
          <w:rFonts w:ascii="Garamond" w:eastAsia="Times New Roman" w:hAnsi="Garamond" w:cstheme="minorHAnsi"/>
        </w:rPr>
        <w:t>, Activity diagrams</w:t>
      </w:r>
    </w:p>
    <w:p w:rsidR="00AB5761" w:rsidRDefault="00AB576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Excellent experience in troubleshooting test scripts, SQL queries, ETL jobs, data warehouse/data mart/data store models.</w:t>
      </w:r>
    </w:p>
    <w:p w:rsidR="008A3E61" w:rsidRPr="008A3E61" w:rsidRDefault="008A3E61" w:rsidP="00115EC2">
      <w:pPr>
        <w:pStyle w:val="NoSpacing"/>
        <w:numPr>
          <w:ilvl w:val="0"/>
          <w:numId w:val="2"/>
        </w:numPr>
        <w:tabs>
          <w:tab w:val="clear" w:pos="720"/>
        </w:tabs>
        <w:ind w:left="360"/>
        <w:rPr>
          <w:rFonts w:ascii="Garamond" w:eastAsia="Times New Roman" w:hAnsi="Garamond" w:cstheme="minorHAnsi"/>
        </w:rPr>
      </w:pPr>
      <w:r w:rsidRPr="008A3E61">
        <w:rPr>
          <w:rFonts w:ascii="Garamond" w:eastAsia="Times New Roman" w:hAnsi="Garamond" w:cstheme="minorHAnsi"/>
        </w:rPr>
        <w:t>Experience in Performance tuning of the existing Cognos Reports.</w:t>
      </w:r>
    </w:p>
    <w:p w:rsidR="00A50FF7" w:rsidRPr="00E13D4B" w:rsidRDefault="00A50FF7"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Knowledge in the ETL (Extract, Transform and Load) of data into a data ware house/date mart and Business Intelligence (BI) tools like Business Objects Modules (Reporter, Supervisor, Designer, and Web Intelligence)</w:t>
      </w:r>
    </w:p>
    <w:p w:rsidR="00B626F1" w:rsidRPr="00E13D4B" w:rsidRDefault="002E77D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Solid understanding of Membership, Claims Processing, Billing, Benefit/Eligibility, Authorization/Referrals, COB, and have experience in HIPAA standards and corresponding EDI transactions.</w:t>
      </w:r>
    </w:p>
    <w:p w:rsidR="00497746" w:rsidRPr="00E13D4B" w:rsidRDefault="0049774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Facets support systems were used to enable inbound/outbound HIPAA EDI transaction in support of HIPAA 834, 835, 837 270/271 transactions.</w:t>
      </w:r>
    </w:p>
    <w:p w:rsidR="00B626F1"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Proficient in conducting System Testing, Functionality Testing, Regression Testing, User Acceptance Testing (UAT) and training of users</w:t>
      </w:r>
    </w:p>
    <w:p w:rsidR="00B626F1" w:rsidRPr="00E13D4B" w:rsidRDefault="00B626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in maintaining Test Matrix and Traceability Matrix and performing GAP analysis</w:t>
      </w:r>
    </w:p>
    <w:p w:rsidR="00775C29" w:rsidRPr="00E13D4B" w:rsidRDefault="00775C2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Experience in Data Mining, Data mapping and Data modeling and good understanding of the ETL tools like AB Initio, SSIS and Informatica Power Center.</w:t>
      </w:r>
    </w:p>
    <w:p w:rsidR="00B626F1" w:rsidRPr="00E13D4B" w:rsidRDefault="00B626F1" w:rsidP="003C6D86">
      <w:pPr>
        <w:pStyle w:val="Subtitle"/>
        <w:pBdr>
          <w:bottom w:val="thinThickSmallGap" w:sz="24" w:space="0" w:color="auto"/>
        </w:pBdr>
        <w:rPr>
          <w:rFonts w:ascii="Garamond" w:hAnsi="Garamond" w:cstheme="minorHAnsi"/>
          <w:bCs w:val="0"/>
          <w:color w:val="002060"/>
          <w:sz w:val="22"/>
          <w:szCs w:val="22"/>
          <w:highlight w:val="lightGray"/>
        </w:rPr>
      </w:pPr>
      <w:r w:rsidRPr="00E13D4B">
        <w:rPr>
          <w:rFonts w:ascii="Garamond" w:hAnsi="Garamond" w:cstheme="minorHAnsi"/>
          <w:bCs w:val="0"/>
          <w:color w:val="002060"/>
          <w:sz w:val="22"/>
          <w:szCs w:val="22"/>
          <w:highlight w:val="lightGray"/>
        </w:rPr>
        <w:t>Technical Skills</w:t>
      </w:r>
    </w:p>
    <w:p w:rsidR="00B626F1" w:rsidRPr="00E13D4B" w:rsidRDefault="00390F51" w:rsidP="003C6D86">
      <w:pPr>
        <w:ind w:left="2880" w:hanging="2880"/>
        <w:rPr>
          <w:rFonts w:ascii="Garamond" w:hAnsi="Garamond" w:cstheme="minorHAnsi"/>
          <w:color w:val="000000"/>
          <w:sz w:val="22"/>
          <w:szCs w:val="22"/>
        </w:rPr>
      </w:pPr>
      <w:r w:rsidRPr="00E13D4B">
        <w:rPr>
          <w:rFonts w:ascii="Garamond" w:hAnsi="Garamond" w:cstheme="minorHAnsi"/>
          <w:b/>
          <w:color w:val="002060"/>
          <w:sz w:val="22"/>
          <w:szCs w:val="22"/>
          <w:highlight w:val="lightGray"/>
        </w:rPr>
        <w:t>Database Tools</w:t>
      </w:r>
      <w:r w:rsidR="00B626F1" w:rsidRPr="00E13D4B">
        <w:rPr>
          <w:rFonts w:ascii="Garamond" w:hAnsi="Garamond" w:cstheme="minorHAnsi"/>
          <w:sz w:val="22"/>
          <w:szCs w:val="22"/>
        </w:rPr>
        <w:tab/>
        <w:t xml:space="preserve"> </w:t>
      </w:r>
      <w:r w:rsidR="00074FAE" w:rsidRPr="00E13D4B">
        <w:rPr>
          <w:rFonts w:ascii="Garamond" w:hAnsi="Garamond" w:cstheme="minorHAnsi"/>
          <w:sz w:val="22"/>
          <w:szCs w:val="22"/>
        </w:rPr>
        <w:t>SQL</w:t>
      </w:r>
      <w:r w:rsidRPr="00E13D4B">
        <w:rPr>
          <w:rFonts w:ascii="Garamond" w:hAnsi="Garamond" w:cstheme="minorHAnsi"/>
          <w:sz w:val="22"/>
          <w:szCs w:val="22"/>
        </w:rPr>
        <w:t xml:space="preserve"> Plus, SQL Loader, </w:t>
      </w:r>
      <w:r w:rsidR="00684F1D" w:rsidRPr="00E13D4B">
        <w:rPr>
          <w:rFonts w:ascii="Garamond" w:hAnsi="Garamond" w:cstheme="minorHAnsi"/>
          <w:sz w:val="22"/>
          <w:szCs w:val="22"/>
        </w:rPr>
        <w:t>SQL Developer, TOAD</w:t>
      </w:r>
      <w:r w:rsidRPr="00E13D4B">
        <w:rPr>
          <w:rFonts w:ascii="Garamond" w:hAnsi="Garamond" w:cstheme="minorHAnsi"/>
          <w:sz w:val="22"/>
          <w:szCs w:val="22"/>
        </w:rPr>
        <w:t xml:space="preserve">, Autosys, </w:t>
      </w:r>
      <w:r w:rsidR="00684F1D" w:rsidRPr="00E13D4B">
        <w:rPr>
          <w:rFonts w:ascii="Garamond" w:hAnsi="Garamond" w:cstheme="minorHAnsi"/>
          <w:sz w:val="22"/>
          <w:szCs w:val="22"/>
        </w:rPr>
        <w:t>Zone</w:t>
      </w:r>
      <w:r w:rsidRPr="00E13D4B">
        <w:rPr>
          <w:rFonts w:ascii="Garamond" w:hAnsi="Garamond" w:cstheme="minorHAnsi"/>
          <w:sz w:val="22"/>
          <w:szCs w:val="22"/>
        </w:rPr>
        <w:t>, Serena</w:t>
      </w:r>
    </w:p>
    <w:p w:rsidR="00B626F1" w:rsidRPr="00E13D4B" w:rsidRDefault="00C419A0" w:rsidP="003C6D86">
      <w:pPr>
        <w:ind w:left="2880" w:hanging="2880"/>
        <w:rPr>
          <w:rFonts w:ascii="Garamond" w:hAnsi="Garamond" w:cstheme="minorHAnsi"/>
          <w:color w:val="000000"/>
          <w:sz w:val="22"/>
          <w:szCs w:val="22"/>
        </w:rPr>
      </w:pPr>
      <w:r w:rsidRPr="00E13D4B">
        <w:rPr>
          <w:rFonts w:ascii="Garamond" w:hAnsi="Garamond" w:cstheme="minorHAnsi"/>
          <w:b/>
          <w:color w:val="002060"/>
          <w:sz w:val="22"/>
          <w:szCs w:val="22"/>
          <w:highlight w:val="lightGray"/>
        </w:rPr>
        <w:t xml:space="preserve">Testing </w:t>
      </w:r>
      <w:r w:rsidR="00B626F1" w:rsidRPr="00E13D4B">
        <w:rPr>
          <w:rFonts w:ascii="Garamond" w:hAnsi="Garamond" w:cstheme="minorHAnsi"/>
          <w:b/>
          <w:color w:val="002060"/>
          <w:sz w:val="22"/>
          <w:szCs w:val="22"/>
          <w:highlight w:val="lightGray"/>
        </w:rPr>
        <w:t>Tools:</w:t>
      </w:r>
      <w:r w:rsidR="00B626F1" w:rsidRPr="00E13D4B">
        <w:rPr>
          <w:rFonts w:ascii="Garamond" w:hAnsi="Garamond" w:cstheme="minorHAnsi"/>
          <w:color w:val="000000"/>
          <w:sz w:val="22"/>
          <w:szCs w:val="22"/>
        </w:rPr>
        <w:tab/>
      </w:r>
      <w:r w:rsidR="003745E4" w:rsidRPr="00E13D4B">
        <w:rPr>
          <w:rFonts w:ascii="Garamond" w:hAnsi="Garamond" w:cstheme="minorHAnsi"/>
          <w:bCs/>
          <w:sz w:val="22"/>
          <w:szCs w:val="22"/>
        </w:rPr>
        <w:t>T</w:t>
      </w:r>
      <w:r w:rsidR="003745E4" w:rsidRPr="00E13D4B">
        <w:rPr>
          <w:rFonts w:ascii="Garamond" w:hAnsi="Garamond" w:cstheme="minorHAnsi"/>
          <w:sz w:val="22"/>
          <w:szCs w:val="22"/>
        </w:rPr>
        <w:t>eradata ,ETL,</w:t>
      </w:r>
      <w:r w:rsidR="00F56C2B" w:rsidRPr="00E13D4B">
        <w:rPr>
          <w:rFonts w:ascii="Garamond" w:hAnsi="Garamond" w:cstheme="minorHAnsi"/>
          <w:sz w:val="22"/>
          <w:szCs w:val="22"/>
        </w:rPr>
        <w:t>Data Stage/Quality Stage</w:t>
      </w:r>
      <w:r w:rsidR="00B6336C" w:rsidRPr="00E13D4B">
        <w:rPr>
          <w:rFonts w:ascii="Garamond" w:hAnsi="Garamond" w:cstheme="minorHAnsi"/>
          <w:sz w:val="22"/>
          <w:szCs w:val="22"/>
        </w:rPr>
        <w:t>, SAS Data Flux Informatics Data Quality</w:t>
      </w:r>
      <w:r w:rsidRPr="00E13D4B">
        <w:rPr>
          <w:rFonts w:ascii="Garamond" w:hAnsi="Garamond" w:cstheme="minorHAnsi"/>
          <w:sz w:val="22"/>
          <w:szCs w:val="22"/>
        </w:rPr>
        <w:t xml:space="preserve">, </w:t>
      </w:r>
    </w:p>
    <w:p w:rsidR="00AB5761" w:rsidRPr="00E13D4B" w:rsidRDefault="00AB5761" w:rsidP="003C6D86">
      <w:pPr>
        <w:rPr>
          <w:rFonts w:ascii="Garamond" w:hAnsi="Garamond" w:cstheme="minorHAnsi"/>
          <w:color w:val="000000"/>
          <w:sz w:val="22"/>
          <w:szCs w:val="22"/>
        </w:rPr>
      </w:pPr>
      <w:r w:rsidRPr="00E13D4B">
        <w:rPr>
          <w:rFonts w:ascii="Garamond" w:hAnsi="Garamond" w:cstheme="minorHAnsi"/>
          <w:b/>
          <w:color w:val="002060"/>
          <w:sz w:val="22"/>
          <w:szCs w:val="22"/>
          <w:highlight w:val="lightGray"/>
        </w:rPr>
        <w:t>Programming Languages</w:t>
      </w:r>
      <w:r w:rsidRPr="00E13D4B">
        <w:rPr>
          <w:rFonts w:ascii="Garamond" w:hAnsi="Garamond" w:cstheme="minorHAnsi"/>
          <w:b/>
          <w:sz w:val="22"/>
          <w:szCs w:val="22"/>
        </w:rPr>
        <w:t xml:space="preserve">   </w:t>
      </w:r>
      <w:r w:rsidRPr="00E13D4B">
        <w:rPr>
          <w:rFonts w:ascii="Garamond" w:hAnsi="Garamond" w:cstheme="minorHAnsi"/>
          <w:sz w:val="22"/>
          <w:szCs w:val="22"/>
        </w:rPr>
        <w:t xml:space="preserve">          SQL, PL/SQL, UNIX</w:t>
      </w:r>
      <w:r w:rsidR="00074FAE" w:rsidRPr="00E13D4B">
        <w:rPr>
          <w:rFonts w:ascii="Garamond" w:hAnsi="Garamond" w:cstheme="minorHAnsi"/>
          <w:sz w:val="22"/>
          <w:szCs w:val="22"/>
        </w:rPr>
        <w:t xml:space="preserve"> Business Intelligence shell</w:t>
      </w:r>
      <w:r w:rsidRPr="00E13D4B">
        <w:rPr>
          <w:rFonts w:ascii="Garamond" w:hAnsi="Garamond" w:cstheme="minorHAnsi"/>
          <w:sz w:val="22"/>
          <w:szCs w:val="22"/>
        </w:rPr>
        <w:t xml:space="preserve"> Scripting, VBScript, </w:t>
      </w:r>
      <w:r w:rsidRPr="00E13D4B">
        <w:rPr>
          <w:rFonts w:ascii="Garamond" w:hAnsi="Garamond" w:cstheme="minorHAnsi"/>
          <w:sz w:val="22"/>
          <w:szCs w:val="22"/>
        </w:rPr>
        <w:lastRenderedPageBreak/>
        <w:t>PERL, AWK, SED</w:t>
      </w:r>
    </w:p>
    <w:p w:rsidR="00B626F1" w:rsidRPr="00E13D4B" w:rsidRDefault="00B626F1" w:rsidP="003C6D86">
      <w:pPr>
        <w:ind w:left="2880" w:hanging="2880"/>
        <w:rPr>
          <w:rFonts w:ascii="Garamond" w:hAnsi="Garamond" w:cstheme="minorHAnsi"/>
          <w:sz w:val="22"/>
          <w:szCs w:val="22"/>
        </w:rPr>
      </w:pPr>
      <w:r w:rsidRPr="00E13D4B">
        <w:rPr>
          <w:rFonts w:ascii="Garamond" w:hAnsi="Garamond" w:cstheme="minorHAnsi"/>
          <w:b/>
          <w:color w:val="002060"/>
          <w:sz w:val="22"/>
          <w:szCs w:val="22"/>
          <w:highlight w:val="lightGray"/>
        </w:rPr>
        <w:t>Reporting Tools:</w:t>
      </w:r>
      <w:r w:rsidRPr="00E13D4B">
        <w:rPr>
          <w:rFonts w:ascii="Garamond" w:hAnsi="Garamond" w:cstheme="minorHAnsi"/>
          <w:sz w:val="22"/>
          <w:szCs w:val="22"/>
        </w:rPr>
        <w:tab/>
      </w:r>
      <w:r w:rsidR="005D5162" w:rsidRPr="00E13D4B">
        <w:rPr>
          <w:rFonts w:ascii="Garamond" w:hAnsi="Garamond" w:cstheme="minorHAnsi"/>
          <w:sz w:val="22"/>
          <w:szCs w:val="22"/>
        </w:rPr>
        <w:t xml:space="preserve">SQL Server </w:t>
      </w:r>
      <w:r w:rsidR="00A50FF7" w:rsidRPr="00E13D4B">
        <w:rPr>
          <w:rFonts w:ascii="Garamond" w:hAnsi="Garamond" w:cstheme="minorHAnsi"/>
          <w:sz w:val="22"/>
          <w:szCs w:val="22"/>
        </w:rPr>
        <w:t xml:space="preserve">Crystal Reports, Report Builder </w:t>
      </w:r>
      <w:r w:rsidR="005D5162" w:rsidRPr="00E13D4B">
        <w:rPr>
          <w:rFonts w:ascii="Garamond" w:hAnsi="Garamond" w:cstheme="minorHAnsi"/>
          <w:sz w:val="22"/>
          <w:szCs w:val="22"/>
        </w:rPr>
        <w:t xml:space="preserve">Reporting Services (SSRS) 2000/2005/2008/2008R2, </w:t>
      </w:r>
    </w:p>
    <w:p w:rsidR="00B626F1" w:rsidRPr="00E13D4B" w:rsidRDefault="00F56C2B" w:rsidP="003C6D86">
      <w:pPr>
        <w:ind w:left="2880" w:hanging="2880"/>
        <w:rPr>
          <w:rFonts w:ascii="Garamond" w:hAnsi="Garamond" w:cstheme="minorHAnsi"/>
          <w:sz w:val="22"/>
          <w:szCs w:val="22"/>
        </w:rPr>
      </w:pPr>
      <w:r w:rsidRPr="00E13D4B">
        <w:rPr>
          <w:rFonts w:ascii="Garamond" w:hAnsi="Garamond" w:cstheme="minorHAnsi"/>
          <w:b/>
          <w:color w:val="002060"/>
          <w:sz w:val="22"/>
          <w:szCs w:val="22"/>
          <w:highlight w:val="lightGray"/>
        </w:rPr>
        <w:t>Databases</w:t>
      </w:r>
      <w:r w:rsidR="00B626F1" w:rsidRPr="00E13D4B">
        <w:rPr>
          <w:rFonts w:ascii="Garamond" w:hAnsi="Garamond" w:cstheme="minorHAnsi"/>
          <w:b/>
          <w:color w:val="002060"/>
          <w:sz w:val="22"/>
          <w:szCs w:val="22"/>
          <w:highlight w:val="lightGray"/>
        </w:rPr>
        <w:t>:</w:t>
      </w:r>
      <w:r w:rsidR="00B626F1" w:rsidRPr="00E13D4B">
        <w:rPr>
          <w:rFonts w:ascii="Garamond" w:hAnsi="Garamond" w:cstheme="minorHAnsi"/>
          <w:sz w:val="22"/>
          <w:szCs w:val="22"/>
        </w:rPr>
        <w:t xml:space="preserve">   </w:t>
      </w:r>
      <w:r w:rsidR="00B626F1" w:rsidRPr="00E13D4B">
        <w:rPr>
          <w:rFonts w:ascii="Garamond" w:hAnsi="Garamond" w:cstheme="minorHAnsi"/>
          <w:sz w:val="22"/>
          <w:szCs w:val="22"/>
        </w:rPr>
        <w:tab/>
      </w:r>
      <w:r w:rsidR="005712C5" w:rsidRPr="00E13D4B">
        <w:rPr>
          <w:rFonts w:ascii="Garamond" w:hAnsi="Garamond" w:cstheme="minorHAnsi"/>
          <w:sz w:val="22"/>
          <w:szCs w:val="22"/>
        </w:rPr>
        <w:t xml:space="preserve"> </w:t>
      </w:r>
      <w:r w:rsidRPr="00E13D4B">
        <w:rPr>
          <w:rFonts w:ascii="Garamond" w:hAnsi="Garamond" w:cstheme="minorHAnsi"/>
          <w:sz w:val="22"/>
          <w:szCs w:val="22"/>
        </w:rPr>
        <w:t>Oracle 11g/10g/9.x, DB2 UDB 8.x/7.x</w:t>
      </w:r>
    </w:p>
    <w:p w:rsidR="00AA32D8" w:rsidRPr="00E13D4B" w:rsidRDefault="00F56C2B" w:rsidP="003C6D86">
      <w:pPr>
        <w:ind w:left="2880" w:hanging="2880"/>
        <w:rPr>
          <w:rFonts w:ascii="Garamond" w:hAnsi="Garamond" w:cstheme="minorHAnsi"/>
          <w:sz w:val="22"/>
          <w:szCs w:val="22"/>
        </w:rPr>
      </w:pPr>
      <w:r w:rsidRPr="00E13D4B">
        <w:rPr>
          <w:rFonts w:ascii="Garamond" w:hAnsi="Garamond" w:cstheme="minorHAnsi"/>
          <w:b/>
          <w:color w:val="002060"/>
          <w:sz w:val="22"/>
          <w:szCs w:val="22"/>
          <w:highlight w:val="lightGray"/>
        </w:rPr>
        <w:t>Operating Systems</w:t>
      </w:r>
      <w:r w:rsidR="00AA32D8" w:rsidRPr="00E13D4B">
        <w:rPr>
          <w:rFonts w:ascii="Garamond" w:hAnsi="Garamond" w:cstheme="minorHAnsi"/>
          <w:b/>
          <w:sz w:val="22"/>
          <w:szCs w:val="22"/>
        </w:rPr>
        <w:t>:</w:t>
      </w:r>
      <w:r w:rsidR="00AA32D8" w:rsidRPr="00E13D4B">
        <w:rPr>
          <w:rFonts w:ascii="Garamond" w:hAnsi="Garamond" w:cstheme="minorHAnsi"/>
          <w:sz w:val="22"/>
          <w:szCs w:val="22"/>
        </w:rPr>
        <w:t xml:space="preserve">                </w:t>
      </w:r>
      <w:r w:rsidR="00074FAE" w:rsidRPr="00E13D4B">
        <w:rPr>
          <w:rFonts w:ascii="Garamond" w:hAnsi="Garamond" w:cstheme="minorHAnsi"/>
          <w:sz w:val="22"/>
          <w:szCs w:val="22"/>
        </w:rPr>
        <w:t xml:space="preserve"> </w:t>
      </w:r>
      <w:r w:rsidR="003745E4" w:rsidRPr="00E13D4B">
        <w:rPr>
          <w:rFonts w:ascii="Garamond" w:hAnsi="Garamond" w:cstheme="minorHAnsi"/>
          <w:sz w:val="22"/>
          <w:szCs w:val="22"/>
        </w:rPr>
        <w:t xml:space="preserve">    </w:t>
      </w:r>
      <w:r w:rsidR="00074FAE" w:rsidRPr="00E13D4B">
        <w:rPr>
          <w:rFonts w:ascii="Garamond" w:hAnsi="Garamond" w:cstheme="minorHAnsi"/>
          <w:sz w:val="22"/>
          <w:szCs w:val="22"/>
        </w:rPr>
        <w:t xml:space="preserve">  Windows /XP</w:t>
      </w:r>
      <w:r w:rsidRPr="00E13D4B">
        <w:rPr>
          <w:rFonts w:ascii="Garamond" w:hAnsi="Garamond" w:cstheme="minorHAnsi"/>
          <w:sz w:val="22"/>
          <w:szCs w:val="22"/>
        </w:rPr>
        <w:t>DOS, UNIX, Linux</w:t>
      </w:r>
    </w:p>
    <w:p w:rsidR="00B626F1" w:rsidRPr="00E13D4B" w:rsidRDefault="00B626F1" w:rsidP="003C6D86">
      <w:pPr>
        <w:ind w:left="2880" w:hanging="2880"/>
        <w:rPr>
          <w:rFonts w:ascii="Garamond" w:hAnsi="Garamond" w:cstheme="minorHAnsi"/>
          <w:iCs/>
          <w:sz w:val="22"/>
          <w:szCs w:val="22"/>
        </w:rPr>
      </w:pPr>
      <w:r w:rsidRPr="00E13D4B">
        <w:rPr>
          <w:rFonts w:ascii="Garamond" w:hAnsi="Garamond" w:cstheme="minorHAnsi"/>
          <w:b/>
          <w:color w:val="002060"/>
          <w:sz w:val="22"/>
          <w:szCs w:val="22"/>
          <w:highlight w:val="lightGray"/>
        </w:rPr>
        <w:t>RDBMS:</w:t>
      </w:r>
      <w:r w:rsidRPr="00E13D4B">
        <w:rPr>
          <w:rFonts w:ascii="Garamond" w:hAnsi="Garamond" w:cstheme="minorHAnsi"/>
          <w:sz w:val="22"/>
          <w:szCs w:val="22"/>
        </w:rPr>
        <w:tab/>
      </w:r>
      <w:r w:rsidRPr="00E13D4B">
        <w:rPr>
          <w:rFonts w:ascii="Garamond" w:hAnsi="Garamond" w:cstheme="minorHAnsi"/>
          <w:iCs/>
          <w:sz w:val="22"/>
          <w:szCs w:val="22"/>
        </w:rPr>
        <w:t>SQL, Oracle, and MS Access</w:t>
      </w:r>
    </w:p>
    <w:p w:rsidR="003C6D86" w:rsidRPr="00E13D4B" w:rsidRDefault="003C6D86" w:rsidP="003C6D86">
      <w:pPr>
        <w:ind w:left="2880" w:hanging="2880"/>
        <w:rPr>
          <w:rFonts w:ascii="Garamond" w:hAnsi="Garamond" w:cstheme="minorHAnsi"/>
          <w:iCs/>
          <w:sz w:val="22"/>
          <w:szCs w:val="22"/>
        </w:rPr>
      </w:pPr>
      <w:r w:rsidRPr="00E13D4B">
        <w:rPr>
          <w:rFonts w:ascii="Garamond" w:hAnsi="Garamond" w:cstheme="minorHAnsi"/>
          <w:b/>
          <w:color w:val="002060"/>
          <w:sz w:val="22"/>
          <w:szCs w:val="22"/>
        </w:rPr>
        <w:t xml:space="preserve">ETL Tools                                 </w:t>
      </w:r>
      <w:r w:rsidR="001E20BA" w:rsidRPr="00E13D4B">
        <w:rPr>
          <w:rFonts w:ascii="Garamond" w:hAnsi="Garamond" w:cstheme="minorHAnsi"/>
          <w:b/>
          <w:color w:val="002060"/>
          <w:sz w:val="22"/>
          <w:szCs w:val="22"/>
        </w:rPr>
        <w:t xml:space="preserve">      </w:t>
      </w:r>
      <w:r w:rsidRPr="00E13D4B">
        <w:rPr>
          <w:rFonts w:ascii="Garamond" w:hAnsi="Garamond" w:cstheme="minorHAnsi"/>
          <w:sz w:val="22"/>
          <w:szCs w:val="22"/>
        </w:rPr>
        <w:t>Cognos TOAD, Data stage, Teradata, Data Mart.</w:t>
      </w:r>
    </w:p>
    <w:p w:rsidR="00B626F1" w:rsidRPr="00E13D4B" w:rsidRDefault="00B626F1" w:rsidP="003C6D86">
      <w:pPr>
        <w:ind w:left="2880" w:hanging="2880"/>
        <w:rPr>
          <w:rFonts w:ascii="Garamond" w:hAnsi="Garamond" w:cstheme="minorHAnsi"/>
          <w:color w:val="000000"/>
          <w:kern w:val="28"/>
          <w:sz w:val="22"/>
          <w:szCs w:val="22"/>
        </w:rPr>
      </w:pPr>
      <w:r w:rsidRPr="00E13D4B">
        <w:rPr>
          <w:rFonts w:ascii="Garamond" w:hAnsi="Garamond" w:cstheme="minorHAnsi"/>
          <w:b/>
          <w:color w:val="002060"/>
          <w:sz w:val="22"/>
          <w:szCs w:val="22"/>
          <w:highlight w:val="lightGray"/>
        </w:rPr>
        <w:t>Utilities/Application:</w:t>
      </w:r>
      <w:r w:rsidRPr="00E13D4B">
        <w:rPr>
          <w:rFonts w:ascii="Garamond" w:hAnsi="Garamond" w:cstheme="minorHAnsi"/>
          <w:sz w:val="22"/>
          <w:szCs w:val="22"/>
        </w:rPr>
        <w:tab/>
      </w:r>
      <w:r w:rsidR="00CA3592">
        <w:rPr>
          <w:rFonts w:ascii="Garamond" w:hAnsi="Garamond" w:cstheme="minorHAnsi"/>
          <w:sz w:val="22"/>
          <w:szCs w:val="22"/>
        </w:rPr>
        <w:t xml:space="preserve"> </w:t>
      </w:r>
      <w:r w:rsidRPr="00E13D4B">
        <w:rPr>
          <w:rFonts w:ascii="Garamond" w:hAnsi="Garamond" w:cstheme="minorHAnsi"/>
          <w:sz w:val="22"/>
          <w:szCs w:val="22"/>
        </w:rPr>
        <w:t>MS Project, MS Visual, MS Offic</w:t>
      </w:r>
      <w:r w:rsidR="0035433F" w:rsidRPr="00E13D4B">
        <w:rPr>
          <w:rFonts w:ascii="Garamond" w:hAnsi="Garamond" w:cstheme="minorHAnsi"/>
          <w:sz w:val="22"/>
          <w:szCs w:val="22"/>
        </w:rPr>
        <w:t>e 03/07 (MS-</w:t>
      </w:r>
      <w:r w:rsidR="00A50FF7" w:rsidRPr="00E13D4B">
        <w:rPr>
          <w:rFonts w:ascii="Garamond" w:hAnsi="Garamond" w:cstheme="minorHAnsi"/>
          <w:sz w:val="22"/>
          <w:szCs w:val="22"/>
        </w:rPr>
        <w:t xml:space="preserve"> Access, MS-Outlook), MS-</w:t>
      </w:r>
      <w:r w:rsidR="00CA3592">
        <w:rPr>
          <w:rFonts w:ascii="Garamond" w:hAnsi="Garamond" w:cstheme="minorHAnsi"/>
          <w:sz w:val="22"/>
          <w:szCs w:val="22"/>
        </w:rPr>
        <w:t xml:space="preserve">  </w:t>
      </w:r>
      <w:r w:rsidR="00A50FF7" w:rsidRPr="00E13D4B">
        <w:rPr>
          <w:rFonts w:ascii="Garamond" w:hAnsi="Garamond" w:cstheme="minorHAnsi"/>
          <w:sz w:val="22"/>
          <w:szCs w:val="22"/>
        </w:rPr>
        <w:t xml:space="preserve">PowerPoint </w:t>
      </w:r>
      <w:r w:rsidR="0035433F" w:rsidRPr="00E13D4B">
        <w:rPr>
          <w:rFonts w:ascii="Garamond" w:hAnsi="Garamond" w:cstheme="minorHAnsi"/>
          <w:sz w:val="22"/>
          <w:szCs w:val="22"/>
        </w:rPr>
        <w:t>Word</w:t>
      </w:r>
      <w:r w:rsidR="00A50FF7" w:rsidRPr="00E13D4B">
        <w:rPr>
          <w:rFonts w:ascii="Garamond" w:hAnsi="Garamond" w:cstheme="minorHAnsi"/>
          <w:sz w:val="22"/>
          <w:szCs w:val="22"/>
        </w:rPr>
        <w:t xml:space="preserve"> MS-Excel, MS-</w:t>
      </w:r>
      <w:r w:rsidR="0035433F" w:rsidRPr="00E13D4B">
        <w:rPr>
          <w:rFonts w:ascii="Garamond" w:hAnsi="Garamond" w:cstheme="minorHAnsi"/>
          <w:color w:val="000000"/>
          <w:kern w:val="28"/>
          <w:sz w:val="22"/>
          <w:szCs w:val="22"/>
        </w:rPr>
        <w:t xml:space="preserve"> </w:t>
      </w:r>
    </w:p>
    <w:p w:rsidR="0035433F" w:rsidRPr="00E13D4B" w:rsidRDefault="0035433F" w:rsidP="003C6D86">
      <w:pPr>
        <w:pBdr>
          <w:bottom w:val="thinThickSmallGap" w:sz="24" w:space="1" w:color="auto"/>
        </w:pBdr>
        <w:rPr>
          <w:rFonts w:ascii="Garamond" w:hAnsi="Garamond" w:cstheme="minorHAnsi"/>
          <w:b/>
          <w:sz w:val="22"/>
          <w:szCs w:val="22"/>
        </w:rPr>
      </w:pPr>
      <w:r w:rsidRPr="00E13D4B">
        <w:rPr>
          <w:rFonts w:ascii="Garamond" w:hAnsi="Garamond" w:cstheme="minorHAnsi"/>
          <w:b/>
          <w:sz w:val="22"/>
          <w:szCs w:val="22"/>
        </w:rPr>
        <w:t>Professional Experience</w:t>
      </w:r>
    </w:p>
    <w:p w:rsidR="0035433F" w:rsidRPr="00E13D4B" w:rsidRDefault="0035433F" w:rsidP="003C6D86">
      <w:pPr>
        <w:pStyle w:val="NormalWeb"/>
        <w:shd w:val="clear" w:color="auto" w:fill="FFFFFF"/>
        <w:spacing w:before="0" w:beforeAutospacing="0" w:after="0" w:afterAutospacing="0"/>
        <w:rPr>
          <w:rFonts w:ascii="Garamond" w:hAnsi="Garamond" w:cstheme="minorHAnsi"/>
          <w:bCs/>
          <w:sz w:val="22"/>
          <w:szCs w:val="22"/>
        </w:rPr>
      </w:pPr>
    </w:p>
    <w:tbl>
      <w:tblPr>
        <w:tblStyle w:val="LightShading-Accent3"/>
        <w:tblW w:w="0" w:type="auto"/>
        <w:tblLook w:val="0000"/>
      </w:tblPr>
      <w:tblGrid>
        <w:gridCol w:w="8655"/>
      </w:tblGrid>
      <w:tr w:rsidR="00971A74" w:rsidRPr="00E13D4B" w:rsidTr="00074FAE">
        <w:trPr>
          <w:cnfStyle w:val="000000100000"/>
          <w:trHeight w:val="240"/>
        </w:trPr>
        <w:tc>
          <w:tcPr>
            <w:cnfStyle w:val="000010000000"/>
            <w:tcW w:w="8655" w:type="dxa"/>
          </w:tcPr>
          <w:p w:rsidR="00971A74" w:rsidRPr="00E13D4B" w:rsidRDefault="001E20BA" w:rsidP="002F7BAC">
            <w:pPr>
              <w:pStyle w:val="NoSpacing"/>
              <w:rPr>
                <w:rFonts w:ascii="Garamond" w:eastAsia="Times New Roman" w:hAnsi="Garamond" w:cstheme="minorHAnsi"/>
                <w:b/>
                <w:color w:val="002060"/>
                <w:highlight w:val="lightGray"/>
              </w:rPr>
            </w:pPr>
            <w:r w:rsidRPr="00E13D4B">
              <w:rPr>
                <w:rFonts w:ascii="Garamond" w:eastAsia="Times New Roman" w:hAnsi="Garamond" w:cstheme="minorHAnsi"/>
                <w:color w:val="auto"/>
              </w:rPr>
              <w:t xml:space="preserve">Computer Science Corp, NY </w:t>
            </w:r>
            <w:r w:rsidR="00723435" w:rsidRPr="00E13D4B">
              <w:rPr>
                <w:rFonts w:ascii="Garamond" w:eastAsia="Times New Roman" w:hAnsi="Garamond" w:cstheme="minorHAnsi"/>
                <w:color w:val="auto"/>
              </w:rPr>
              <w:t>System Analyst</w:t>
            </w:r>
            <w:r w:rsidR="00074FAE" w:rsidRPr="00E13D4B">
              <w:rPr>
                <w:rFonts w:ascii="Garamond" w:eastAsia="Times New Roman" w:hAnsi="Garamond" w:cstheme="minorHAnsi"/>
                <w:color w:val="auto"/>
              </w:rPr>
              <w:t xml:space="preserve">       </w:t>
            </w:r>
            <w:r w:rsidR="002F7BAC">
              <w:rPr>
                <w:rFonts w:ascii="Garamond" w:eastAsia="Times New Roman" w:hAnsi="Garamond" w:cstheme="minorHAnsi"/>
                <w:color w:val="auto"/>
              </w:rPr>
              <w:t>Nov-2012-0ct-2014</w:t>
            </w:r>
          </w:p>
        </w:tc>
      </w:tr>
    </w:tbl>
    <w:p w:rsidR="00D112F1" w:rsidRPr="00E13D4B" w:rsidRDefault="00D112F1" w:rsidP="003C6D86">
      <w:pPr>
        <w:pStyle w:val="NoSpacing"/>
        <w:rPr>
          <w:rFonts w:ascii="Garamond" w:eastAsia="Times New Roman" w:hAnsi="Garamond" w:cstheme="minorHAnsi"/>
          <w:bCs/>
        </w:rPr>
      </w:pPr>
      <w:r w:rsidRPr="00E13D4B">
        <w:rPr>
          <w:rFonts w:ascii="Garamond" w:eastAsia="Times New Roman" w:hAnsi="Garamond" w:cstheme="minorHAnsi"/>
        </w:rPr>
        <w:t>Project Description:</w:t>
      </w:r>
      <w:r w:rsidRPr="00E13D4B">
        <w:rPr>
          <w:rFonts w:ascii="Garamond" w:eastAsia="Times New Roman" w:hAnsi="Garamond" w:cstheme="minorHAnsi"/>
          <w:bCs/>
        </w:rPr>
        <w:t xml:space="preserve"> </w:t>
      </w:r>
      <w:r w:rsidR="001E20BA" w:rsidRPr="00E13D4B">
        <w:rPr>
          <w:rFonts w:ascii="Garamond" w:eastAsia="Times New Roman" w:hAnsi="Garamond" w:cstheme="minorHAnsi"/>
        </w:rPr>
        <w:t xml:space="preserve">Computer Science Corp, NY </w:t>
      </w:r>
      <w:r w:rsidR="003C6D86" w:rsidRPr="00E13D4B">
        <w:rPr>
          <w:rFonts w:ascii="Garamond" w:eastAsia="Times New Roman" w:hAnsi="Garamond" w:cstheme="minorHAnsi"/>
        </w:rPr>
        <w:t>.</w:t>
      </w:r>
      <w:r w:rsidRPr="00E13D4B">
        <w:rPr>
          <w:rFonts w:ascii="Garamond" w:eastAsia="Times New Roman" w:hAnsi="Garamond" w:cstheme="minorHAnsi"/>
        </w:rPr>
        <w:t>provides managed behavioral healthcare, radiology benefits management, specialty pharmaceutical management, and Medicaid administration products and services in the United States.</w:t>
      </w:r>
      <w:r w:rsidR="006F1366" w:rsidRPr="00E13D4B">
        <w:rPr>
          <w:rFonts w:ascii="Garamond" w:eastAsia="Times New Roman" w:hAnsi="Garamond" w:cstheme="minorHAnsi"/>
        </w:rPr>
        <w:t xml:space="preserve"> develop an ODS/Data Warehouse to support its institutional equities research department. The data warehouse was being designed. This project implemented ETL process using Informatica..</w:t>
      </w:r>
      <w:r w:rsidR="00AD3638" w:rsidRPr="00E13D4B">
        <w:rPr>
          <w:rFonts w:ascii="Garamond" w:eastAsia="Times New Roman" w:hAnsi="Garamond" w:cstheme="minorHAnsi"/>
        </w:rPr>
        <w:t>.</w:t>
      </w:r>
      <w:r w:rsidR="00AD3638" w:rsidRPr="00E13D4B">
        <w:rPr>
          <w:rFonts w:ascii="Garamond" w:eastAsia="Times New Roman" w:hAnsi="Garamond" w:cstheme="minorHAnsi"/>
          <w:bCs/>
        </w:rPr>
        <w:t xml:space="preserve"> </w:t>
      </w:r>
    </w:p>
    <w:p w:rsidR="007F3F19" w:rsidRPr="00E13D4B" w:rsidRDefault="003D31E3" w:rsidP="003C6D86">
      <w:pPr>
        <w:pStyle w:val="NormalWeb"/>
        <w:shd w:val="clear" w:color="auto" w:fill="FFFFFF"/>
        <w:spacing w:before="0" w:beforeAutospacing="0" w:after="0" w:afterAutospacing="0"/>
        <w:rPr>
          <w:rFonts w:ascii="Garamond" w:hAnsi="Garamond" w:cstheme="minorHAnsi"/>
          <w:b/>
          <w:color w:val="002060"/>
          <w:sz w:val="22"/>
          <w:szCs w:val="22"/>
          <w:highlight w:val="lightGray"/>
          <w:u w:val="single"/>
        </w:rPr>
      </w:pPr>
      <w:r w:rsidRPr="00E13D4B">
        <w:rPr>
          <w:rFonts w:ascii="Garamond" w:hAnsi="Garamond" w:cstheme="minorHAnsi"/>
          <w:b/>
          <w:color w:val="002060"/>
          <w:sz w:val="22"/>
          <w:szCs w:val="22"/>
          <w:highlight w:val="lightGray"/>
          <w:u w:val="single"/>
        </w:rPr>
        <w:t>Roles &amp; Responsibilities</w:t>
      </w:r>
    </w:p>
    <w:p w:rsidR="00F56C2B" w:rsidRPr="00E13D4B" w:rsidRDefault="00F56C2B"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in requirements gathering, Analysis, Design and Develop and maintenance Phases.</w:t>
      </w:r>
    </w:p>
    <w:p w:rsidR="005D5162"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Wrote advanced SQL queries to extract, manipulate, and/or calculate information to fulfill data and reporting requirements including identifying the tables and columns from which data is extracted. </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Analyzed and documented the changes in the compliance rules for adverse action redesign.</w:t>
      </w:r>
    </w:p>
    <w:p w:rsidR="00DC0D9E" w:rsidRPr="00E13D4B" w:rsidRDefault="00DC0D9E"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Data warehousing for Data Profiling to examine the data available (Data Analysis) in an existing database</w:t>
      </w:r>
    </w:p>
    <w:p w:rsidR="003E16A1" w:rsidRPr="00E13D4B" w:rsidRDefault="003E16A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in Performance Tuning and troubleshooting of ETL programs, tuned DataStage and Stored procedures Code.</w:t>
      </w:r>
    </w:p>
    <w:p w:rsidR="00B6336C" w:rsidRPr="00E13D4B" w:rsidRDefault="00B6336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Extensive experience in ETL processes in extracting data from Operational and Legacy Systems to Data Warehouse using Informatics.</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Used </w:t>
      </w:r>
      <w:r w:rsidR="00304641" w:rsidRPr="00E13D4B">
        <w:rPr>
          <w:rFonts w:ascii="Garamond" w:eastAsia="Times New Roman" w:hAnsi="Garamond" w:cstheme="minorHAnsi"/>
        </w:rPr>
        <w:t>Data stage</w:t>
      </w:r>
      <w:r w:rsidRPr="00E13D4B">
        <w:rPr>
          <w:rFonts w:ascii="Garamond" w:eastAsia="Times New Roman" w:hAnsi="Garamond" w:cstheme="minorHAnsi"/>
        </w:rPr>
        <w:t xml:space="preserve"> Manager for managing </w:t>
      </w:r>
      <w:r w:rsidR="00304641" w:rsidRPr="00E13D4B">
        <w:rPr>
          <w:rFonts w:ascii="Garamond" w:eastAsia="Times New Roman" w:hAnsi="Garamond" w:cstheme="minorHAnsi"/>
        </w:rPr>
        <w:t>Data stage</w:t>
      </w:r>
      <w:r w:rsidRPr="00E13D4B">
        <w:rPr>
          <w:rFonts w:ascii="Garamond" w:eastAsia="Times New Roman" w:hAnsi="Garamond" w:cstheme="minorHAnsi"/>
        </w:rPr>
        <w:t xml:space="preserve"> repository (view and edit), define custom routines &amp; transforms, Import and export items between different </w:t>
      </w:r>
      <w:r w:rsidR="00304641" w:rsidRPr="00E13D4B">
        <w:rPr>
          <w:rFonts w:ascii="Garamond" w:eastAsia="Times New Roman" w:hAnsi="Garamond" w:cstheme="minorHAnsi"/>
        </w:rPr>
        <w:t>Data stage</w:t>
      </w:r>
      <w:r w:rsidRPr="00E13D4B">
        <w:rPr>
          <w:rFonts w:ascii="Garamond" w:eastAsia="Times New Roman" w:hAnsi="Garamond" w:cstheme="minorHAnsi"/>
        </w:rPr>
        <w:t xml:space="preserve"> systems or exchange metadata with other data warehousing tools.</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Ensure day-to-day EDI transmission, Reject tracking and Reconciliation.</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Run EDI Reconciliation reports daily and document in MS Excel.</w:t>
      </w:r>
    </w:p>
    <w:p w:rsidR="00775C29" w:rsidRPr="00E13D4B" w:rsidRDefault="00775C2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Utilized S</w:t>
      </w:r>
      <w:r w:rsidR="00B100A1" w:rsidRPr="00E13D4B">
        <w:rPr>
          <w:rFonts w:ascii="Garamond" w:eastAsia="Times New Roman" w:hAnsi="Garamond" w:cstheme="minorHAnsi"/>
        </w:rPr>
        <w:t xml:space="preserve">QL server’s reporting services </w:t>
      </w:r>
      <w:r w:rsidR="00AD3638" w:rsidRPr="00E13D4B">
        <w:rPr>
          <w:rFonts w:ascii="Garamond" w:eastAsia="Times New Roman" w:hAnsi="Garamond" w:cstheme="minorHAnsi"/>
        </w:rPr>
        <w:t xml:space="preserve">SSRS and SSIS </w:t>
      </w:r>
      <w:r w:rsidRPr="00E13D4B">
        <w:rPr>
          <w:rFonts w:ascii="Garamond" w:eastAsia="Times New Roman" w:hAnsi="Garamond" w:cstheme="minorHAnsi"/>
        </w:rPr>
        <w:t xml:space="preserve">to support reporting requirements. </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Maintained and monitored project progress and status through MS Project.</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SQL tools like TOAD to run SQL queries to view and validate the data loaded into the warehouse.</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closely with the Enterprise Data Warehouse team and Business Intelligence</w:t>
      </w:r>
    </w:p>
    <w:p w:rsidR="00B6336C" w:rsidRPr="00E13D4B" w:rsidRDefault="00B6336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Created data for dashboard, reports, analysis datasets, and graphs using SAS.</w:t>
      </w:r>
    </w:p>
    <w:p w:rsidR="003745E4"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Performed extensive task which include Data Quality Analysis, Data lineage and Data Standardization data structures, data base design, data warehouses, business </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in Teradata to make sure completeness of table structures, data and reference table data.</w:t>
      </w:r>
    </w:p>
    <w:p w:rsidR="005D5162"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intelligence/analytic tools, SQL, ETL tools, and data integration methods</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Managed all the requirements, making requirements available to all team members.</w:t>
      </w:r>
    </w:p>
    <w:p w:rsidR="005D5162"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SQL Server concepts SSIS (SQL Server Integration Services), SSAS (Analysis Services) and SSRS (Reporting Services).</w:t>
      </w:r>
    </w:p>
    <w:p w:rsidR="002F7BAC" w:rsidRPr="00E13D4B" w:rsidRDefault="002F7BAC" w:rsidP="00115EC2">
      <w:pPr>
        <w:pStyle w:val="NoSpacing"/>
        <w:numPr>
          <w:ilvl w:val="0"/>
          <w:numId w:val="2"/>
        </w:numPr>
        <w:tabs>
          <w:tab w:val="clear" w:pos="720"/>
        </w:tabs>
        <w:ind w:left="360"/>
        <w:rPr>
          <w:rFonts w:ascii="Garamond" w:eastAsia="Times New Roman" w:hAnsi="Garamond" w:cstheme="minorHAnsi"/>
        </w:rPr>
      </w:pPr>
      <w:r w:rsidRPr="002F7BAC">
        <w:rPr>
          <w:rFonts w:ascii="Garamond" w:eastAsia="Times New Roman" w:hAnsi="Garamond" w:cstheme="minorHAnsi"/>
        </w:rPr>
        <w:t>Created data sources in Cognos portal and published packages and accessed by Report Studio,Analysis Studio, Query Studio and Event Studio</w:t>
      </w:r>
    </w:p>
    <w:p w:rsidR="00B6336C" w:rsidRPr="00E13D4B" w:rsidRDefault="00B6336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Extensively worked on SQL tuning used Explain plan TK Prof, Bulk collect and also ETL Tuning.</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lastRenderedPageBreak/>
        <w:t>Created requirements analysis and design phase artifacts using Requisite Pro and MS Visio.</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Data mapping, logical data modeling, used SQL queries to filter data within the Oracle and Sybase.</w:t>
      </w:r>
    </w:p>
    <w:p w:rsidR="00D112F1" w:rsidRPr="00E13D4B" w:rsidRDefault="00D112F1"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the Agile methodology to build the different phases of Software development life cycle.</w:t>
      </w:r>
    </w:p>
    <w:p w:rsidR="005D5162"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extensive SQL for data profiling/analysis to provide guidance in building the data model</w:t>
      </w:r>
    </w:p>
    <w:p w:rsidR="00B87364" w:rsidRPr="00E13D4B" w:rsidRDefault="00D112F1" w:rsidP="003C6D86">
      <w:pPr>
        <w:rPr>
          <w:rFonts w:ascii="Garamond" w:hAnsi="Garamond" w:cstheme="minorHAnsi"/>
          <w:bCs/>
          <w:sz w:val="22"/>
          <w:szCs w:val="22"/>
        </w:rPr>
      </w:pPr>
      <w:r w:rsidRPr="00E13D4B">
        <w:rPr>
          <w:rFonts w:ascii="Garamond" w:hAnsi="Garamond" w:cstheme="minorHAnsi"/>
          <w:b/>
          <w:color w:val="002060"/>
          <w:sz w:val="22"/>
          <w:szCs w:val="22"/>
          <w:highlight w:val="lightGray"/>
          <w:u w:val="single"/>
        </w:rPr>
        <w:t xml:space="preserve">Environment: </w:t>
      </w:r>
      <w:r w:rsidR="00F56C2B" w:rsidRPr="00E13D4B">
        <w:rPr>
          <w:rFonts w:ascii="Garamond" w:hAnsi="Garamond" w:cstheme="minorHAnsi"/>
          <w:sz w:val="22"/>
          <w:szCs w:val="22"/>
        </w:rPr>
        <w:t xml:space="preserve">IBM Ascential Data Stage </w:t>
      </w:r>
      <w:r w:rsidRPr="00E13D4B">
        <w:rPr>
          <w:rFonts w:ascii="Garamond" w:hAnsi="Garamond" w:cstheme="minorHAnsi"/>
          <w:sz w:val="22"/>
          <w:szCs w:val="22"/>
        </w:rPr>
        <w:t>MS SQL, Windows XP,</w:t>
      </w:r>
      <w:r w:rsidR="005D5162" w:rsidRPr="00E13D4B">
        <w:rPr>
          <w:rFonts w:ascii="Garamond" w:hAnsi="Garamond" w:cstheme="minorHAnsi"/>
          <w:sz w:val="22"/>
          <w:szCs w:val="22"/>
        </w:rPr>
        <w:t xml:space="preserve"> PL/</w:t>
      </w:r>
      <w:r w:rsidR="00684F1D" w:rsidRPr="00E13D4B">
        <w:rPr>
          <w:rFonts w:ascii="Garamond" w:hAnsi="Garamond" w:cstheme="minorHAnsi"/>
          <w:sz w:val="22"/>
          <w:szCs w:val="22"/>
        </w:rPr>
        <w:t xml:space="preserve">Toad </w:t>
      </w:r>
      <w:r w:rsidR="005D5162" w:rsidRPr="00E13D4B">
        <w:rPr>
          <w:rFonts w:ascii="Garamond" w:hAnsi="Garamond" w:cstheme="minorHAnsi"/>
          <w:sz w:val="22"/>
          <w:szCs w:val="22"/>
        </w:rPr>
        <w:t xml:space="preserve">SQL, </w:t>
      </w:r>
      <w:r w:rsidR="00280F0C" w:rsidRPr="00E13D4B">
        <w:rPr>
          <w:rFonts w:ascii="Garamond" w:hAnsi="Garamond" w:cstheme="minorHAnsi"/>
          <w:sz w:val="22"/>
          <w:szCs w:val="22"/>
        </w:rPr>
        <w:t xml:space="preserve">business intelligence </w:t>
      </w:r>
      <w:r w:rsidR="003745E4" w:rsidRPr="00E13D4B">
        <w:rPr>
          <w:rFonts w:ascii="Garamond" w:hAnsi="Garamond" w:cstheme="minorHAnsi"/>
          <w:sz w:val="22"/>
          <w:szCs w:val="22"/>
        </w:rPr>
        <w:t>Teradata ,</w:t>
      </w:r>
      <w:r w:rsidR="005D5162" w:rsidRPr="00E13D4B">
        <w:rPr>
          <w:rFonts w:ascii="Garamond" w:hAnsi="Garamond" w:cstheme="minorHAnsi"/>
          <w:sz w:val="22"/>
          <w:szCs w:val="22"/>
        </w:rPr>
        <w:t>ETL Tools Informatics,</w:t>
      </w:r>
      <w:r w:rsidR="00775C29" w:rsidRPr="00E13D4B">
        <w:rPr>
          <w:rFonts w:ascii="Garamond" w:hAnsi="Garamond" w:cstheme="minorHAnsi"/>
          <w:sz w:val="22"/>
          <w:szCs w:val="22"/>
        </w:rPr>
        <w:t xml:space="preserve"> SSIS, </w:t>
      </w:r>
      <w:r w:rsidR="00272983" w:rsidRPr="00E13D4B">
        <w:rPr>
          <w:rFonts w:ascii="Garamond" w:hAnsi="Garamond" w:cstheme="minorHAnsi"/>
          <w:sz w:val="22"/>
          <w:szCs w:val="22"/>
        </w:rPr>
        <w:t>SSRS</w:t>
      </w:r>
      <w:r w:rsidR="00AD3638" w:rsidRPr="00E13D4B">
        <w:rPr>
          <w:rFonts w:ascii="Garamond" w:hAnsi="Garamond" w:cstheme="minorHAnsi"/>
          <w:sz w:val="22"/>
          <w:szCs w:val="22"/>
        </w:rPr>
        <w:t>, Crystal</w:t>
      </w:r>
      <w:r w:rsidR="00775C29" w:rsidRPr="00E13D4B">
        <w:rPr>
          <w:rFonts w:ascii="Garamond" w:hAnsi="Garamond" w:cstheme="minorHAnsi"/>
          <w:sz w:val="22"/>
          <w:szCs w:val="22"/>
        </w:rPr>
        <w:t xml:space="preserve"> Reports</w:t>
      </w:r>
      <w:r w:rsidRPr="00E13D4B">
        <w:rPr>
          <w:rFonts w:ascii="Garamond" w:hAnsi="Garamond" w:cstheme="minorHAnsi"/>
          <w:sz w:val="22"/>
          <w:szCs w:val="22"/>
        </w:rPr>
        <w:t xml:space="preserve"> Requisite Pro, Clear Case, </w:t>
      </w:r>
      <w:r w:rsidR="00B6336C" w:rsidRPr="00E13D4B">
        <w:rPr>
          <w:rFonts w:ascii="Garamond" w:hAnsi="Garamond" w:cstheme="minorHAnsi"/>
          <w:sz w:val="22"/>
          <w:szCs w:val="22"/>
        </w:rPr>
        <w:t xml:space="preserve">SAS, </w:t>
      </w:r>
      <w:r w:rsidR="002F7BAC">
        <w:rPr>
          <w:rFonts w:ascii="Garamond" w:hAnsi="Garamond" w:cstheme="minorHAnsi"/>
          <w:sz w:val="22"/>
          <w:szCs w:val="22"/>
        </w:rPr>
        <w:t xml:space="preserve">UML, Business Objects, </w:t>
      </w:r>
      <w:r w:rsidRPr="00E13D4B">
        <w:rPr>
          <w:rFonts w:ascii="Garamond" w:hAnsi="Garamond" w:cstheme="minorHAnsi"/>
          <w:sz w:val="22"/>
          <w:szCs w:val="22"/>
        </w:rPr>
        <w:t xml:space="preserve"> MS Project, MS Excel</w:t>
      </w:r>
    </w:p>
    <w:p w:rsidR="00971A74" w:rsidRPr="00E13D4B" w:rsidRDefault="00971A74" w:rsidP="003C6D86">
      <w:pPr>
        <w:rPr>
          <w:rFonts w:ascii="Garamond" w:hAnsi="Garamond" w:cstheme="minorHAnsi"/>
          <w:bCs/>
          <w:sz w:val="22"/>
          <w:szCs w:val="22"/>
        </w:rPr>
      </w:pPr>
    </w:p>
    <w:tbl>
      <w:tblPr>
        <w:tblStyle w:val="LightShading-Accent3"/>
        <w:tblW w:w="0" w:type="auto"/>
        <w:tblLook w:val="0000"/>
      </w:tblPr>
      <w:tblGrid>
        <w:gridCol w:w="8145"/>
      </w:tblGrid>
      <w:tr w:rsidR="00074FAE" w:rsidRPr="00E13D4B" w:rsidTr="00074FAE">
        <w:trPr>
          <w:cnfStyle w:val="000000100000"/>
          <w:trHeight w:val="285"/>
        </w:trPr>
        <w:tc>
          <w:tcPr>
            <w:cnfStyle w:val="000010000000"/>
            <w:tcW w:w="8145" w:type="dxa"/>
          </w:tcPr>
          <w:p w:rsidR="00074FAE" w:rsidRPr="00E13D4B" w:rsidRDefault="003C6D86" w:rsidP="00E13D4B">
            <w:pPr>
              <w:pStyle w:val="NoSpacing"/>
              <w:rPr>
                <w:rFonts w:ascii="Garamond" w:hAnsi="Garamond" w:cstheme="minorHAnsi"/>
                <w:bCs/>
              </w:rPr>
            </w:pPr>
            <w:r w:rsidRPr="00E13D4B">
              <w:rPr>
                <w:rFonts w:ascii="Garamond" w:eastAsia="Times New Roman" w:hAnsi="Garamond" w:cstheme="minorHAnsi"/>
                <w:color w:val="auto"/>
              </w:rPr>
              <w:t>Global Healthcare Alliance, Houston, TX</w:t>
            </w:r>
            <w:r w:rsidR="00074FAE" w:rsidRPr="00E13D4B">
              <w:rPr>
                <w:rFonts w:ascii="Garamond" w:eastAsia="Times New Roman" w:hAnsi="Garamond" w:cstheme="minorHAnsi"/>
                <w:color w:val="auto"/>
              </w:rPr>
              <w:t xml:space="preserve">        </w:t>
            </w:r>
            <w:r w:rsidR="00723435" w:rsidRPr="00E13D4B">
              <w:rPr>
                <w:rFonts w:ascii="Garamond" w:eastAsia="Times New Roman" w:hAnsi="Garamond" w:cstheme="minorHAnsi"/>
                <w:color w:val="auto"/>
              </w:rPr>
              <w:t>System Analyst</w:t>
            </w:r>
            <w:r w:rsidR="003E16A1" w:rsidRPr="00E13D4B">
              <w:rPr>
                <w:rFonts w:ascii="Garamond" w:eastAsia="Times New Roman" w:hAnsi="Garamond" w:cstheme="minorHAnsi"/>
                <w:color w:val="auto"/>
              </w:rPr>
              <w:t xml:space="preserve">    </w:t>
            </w:r>
            <w:r w:rsidR="00E13D4B">
              <w:rPr>
                <w:rFonts w:ascii="Garamond" w:eastAsia="Times New Roman" w:hAnsi="Garamond" w:cstheme="minorHAnsi"/>
                <w:color w:val="auto"/>
              </w:rPr>
              <w:t xml:space="preserve">   Jan-2011-</w:t>
            </w:r>
            <w:r w:rsidR="002F7BAC">
              <w:rPr>
                <w:rFonts w:ascii="Garamond" w:eastAsia="Times New Roman" w:hAnsi="Garamond" w:cstheme="minorHAnsi"/>
                <w:color w:val="auto"/>
              </w:rPr>
              <w:t>Sep-2012</w:t>
            </w:r>
          </w:p>
        </w:tc>
      </w:tr>
    </w:tbl>
    <w:p w:rsidR="00575D87" w:rsidRPr="00E13D4B" w:rsidRDefault="003D31E3" w:rsidP="003C6D86">
      <w:pPr>
        <w:rPr>
          <w:rFonts w:ascii="Garamond" w:hAnsi="Garamond" w:cstheme="minorHAnsi"/>
          <w:sz w:val="22"/>
          <w:szCs w:val="22"/>
        </w:rPr>
      </w:pPr>
      <w:r w:rsidRPr="00E13D4B">
        <w:rPr>
          <w:rFonts w:ascii="Garamond" w:hAnsi="Garamond" w:cstheme="minorHAnsi"/>
          <w:bCs/>
          <w:sz w:val="22"/>
          <w:szCs w:val="22"/>
          <w:u w:val="single"/>
        </w:rPr>
        <w:t>Project Description</w:t>
      </w:r>
      <w:r w:rsidRPr="00E13D4B">
        <w:rPr>
          <w:rFonts w:ascii="Garamond" w:hAnsi="Garamond" w:cstheme="minorHAnsi"/>
          <w:bCs/>
          <w:sz w:val="22"/>
          <w:szCs w:val="22"/>
        </w:rPr>
        <w:t xml:space="preserve"> </w:t>
      </w:r>
      <w:r w:rsidR="006B3CCE" w:rsidRPr="00E13D4B">
        <w:rPr>
          <w:rFonts w:ascii="Garamond" w:hAnsi="Garamond" w:cstheme="minorHAnsi"/>
          <w:sz w:val="22"/>
          <w:szCs w:val="22"/>
        </w:rPr>
        <w:t xml:space="preserve">Worked for the team that is responsible for receiving, documenting, processing the claims including the eligibility verification. </w:t>
      </w:r>
      <w:r w:rsidR="003E16A1" w:rsidRPr="00E13D4B">
        <w:rPr>
          <w:rFonts w:ascii="Garamond" w:hAnsi="Garamond" w:cstheme="minorHAnsi"/>
          <w:sz w:val="22"/>
          <w:szCs w:val="22"/>
        </w:rPr>
        <w:t xml:space="preserve">This project is mainly focused to Design and analyze all ETL jobs edition and develop and implement tests on all data stage </w:t>
      </w:r>
      <w:r w:rsidR="00362FE5" w:rsidRPr="00E13D4B">
        <w:rPr>
          <w:rFonts w:ascii="Garamond" w:hAnsi="Garamond" w:cstheme="minorHAnsi"/>
          <w:sz w:val="22"/>
          <w:szCs w:val="22"/>
        </w:rPr>
        <w:t>jobs. The</w:t>
      </w:r>
      <w:r w:rsidR="003E16A1" w:rsidRPr="00E13D4B">
        <w:rPr>
          <w:rFonts w:ascii="Garamond" w:hAnsi="Garamond" w:cstheme="minorHAnsi"/>
          <w:sz w:val="22"/>
          <w:szCs w:val="22"/>
        </w:rPr>
        <w:t xml:space="preserve"> primary objective of the project is to develop Data Warehouse system making extensive use of Data marts. The objective is to extract data stored in different databases and load</w:t>
      </w:r>
      <w:r w:rsidR="003E16A1" w:rsidRPr="00E13D4B">
        <w:rPr>
          <w:rFonts w:ascii="Garamond" w:hAnsi="Garamond" w:cstheme="minorHAnsi"/>
        </w:rPr>
        <w:t xml:space="preserve"> into Oracle system,</w:t>
      </w:r>
    </w:p>
    <w:p w:rsidR="001634EA" w:rsidRPr="00E13D4B" w:rsidRDefault="00575D87" w:rsidP="003C6D86">
      <w:pPr>
        <w:pStyle w:val="NormalWeb"/>
        <w:shd w:val="clear" w:color="auto" w:fill="FFFFFF"/>
        <w:spacing w:before="0" w:beforeAutospacing="0" w:after="0" w:afterAutospacing="0"/>
        <w:rPr>
          <w:rFonts w:ascii="Garamond" w:hAnsi="Garamond" w:cstheme="minorHAnsi"/>
          <w:b/>
          <w:color w:val="002060"/>
          <w:sz w:val="22"/>
          <w:szCs w:val="22"/>
          <w:highlight w:val="lightGray"/>
          <w:u w:val="single"/>
        </w:rPr>
      </w:pPr>
      <w:r w:rsidRPr="00E13D4B">
        <w:rPr>
          <w:rFonts w:ascii="Garamond" w:hAnsi="Garamond" w:cstheme="minorHAnsi"/>
          <w:b/>
          <w:color w:val="002060"/>
          <w:sz w:val="22"/>
          <w:szCs w:val="22"/>
          <w:highlight w:val="lightGray"/>
          <w:u w:val="single"/>
        </w:rPr>
        <w:t>Roles &amp; Responsibilities</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design and development in   Data stage vt</w:t>
      </w:r>
      <w:r w:rsidR="003C6D86" w:rsidRPr="00E13D4B">
        <w:rPr>
          <w:rFonts w:ascii="Garamond" w:eastAsia="Times New Roman" w:hAnsi="Garamond" w:cstheme="minorHAnsi"/>
        </w:rPr>
        <w:t xml:space="preserve">o develop  ETL code including </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Support for creation and documentation of the ETL Detailed Design.</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Modified existing program logic to improve overall system performance.</w:t>
      </w:r>
    </w:p>
    <w:p w:rsidR="00272983" w:rsidRPr="00E13D4B" w:rsidRDefault="00272983"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 with SSIS to load individual table and work with SSRS to generate reports.</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Construction and test of incremental data movement code (extract, cleanse, validate, transform, and load)</w:t>
      </w:r>
    </w:p>
    <w:p w:rsidR="006F1366" w:rsidRPr="00E13D4B" w:rsidRDefault="006F13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Performed extensive data modelling to differentiate between the OLTP and Data Warehouse data models</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Extensively used </w:t>
      </w:r>
      <w:r w:rsidR="00304641" w:rsidRPr="00E13D4B">
        <w:rPr>
          <w:rFonts w:ascii="Garamond" w:eastAsia="Times New Roman" w:hAnsi="Garamond" w:cstheme="minorHAnsi"/>
        </w:rPr>
        <w:t>Data stage</w:t>
      </w:r>
      <w:r w:rsidRPr="00E13D4B">
        <w:rPr>
          <w:rFonts w:ascii="Garamond" w:eastAsia="Times New Roman" w:hAnsi="Garamond" w:cstheme="minorHAnsi"/>
        </w:rPr>
        <w:t xml:space="preserve"> Enterprise Edition (Parallel Extender) to develop various jobs to extract, cleanse and load the data and also involved in migration from DS to versions.</w:t>
      </w:r>
    </w:p>
    <w:p w:rsidR="001634EA" w:rsidRPr="00E13D4B"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Used </w:t>
      </w:r>
      <w:r w:rsidR="00304641" w:rsidRPr="00E13D4B">
        <w:rPr>
          <w:rFonts w:ascii="Garamond" w:eastAsia="Times New Roman" w:hAnsi="Garamond" w:cstheme="minorHAnsi"/>
        </w:rPr>
        <w:t>Data stage</w:t>
      </w:r>
      <w:r w:rsidRPr="00E13D4B">
        <w:rPr>
          <w:rFonts w:ascii="Garamond" w:eastAsia="Times New Roman" w:hAnsi="Garamond" w:cstheme="minorHAnsi"/>
        </w:rPr>
        <w:t xml:space="preserve"> Director to schedule, monitor, cleanup resources and run job with several invocation ids. </w:t>
      </w:r>
    </w:p>
    <w:p w:rsidR="005D5162"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in extensive DATA validation by writing several complex SQL queries and Involved in back-end testing and worked with data quality issues.</w:t>
      </w:r>
    </w:p>
    <w:p w:rsidR="003745E4" w:rsidRDefault="001634EA"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Handled Source to Target Data Mapping, Technical Specs documentation, and ETL </w:t>
      </w:r>
    </w:p>
    <w:p w:rsidR="002F7BAC" w:rsidRPr="002F7BAC" w:rsidRDefault="002F7BAC" w:rsidP="00115EC2">
      <w:pPr>
        <w:pStyle w:val="NoSpacing"/>
        <w:numPr>
          <w:ilvl w:val="0"/>
          <w:numId w:val="2"/>
        </w:numPr>
        <w:tabs>
          <w:tab w:val="clear" w:pos="720"/>
        </w:tabs>
        <w:ind w:left="360"/>
        <w:rPr>
          <w:rFonts w:ascii="Garamond" w:eastAsia="Times New Roman" w:hAnsi="Garamond" w:cstheme="minorHAnsi"/>
        </w:rPr>
      </w:pPr>
      <w:r w:rsidRPr="002F7BAC">
        <w:rPr>
          <w:rFonts w:ascii="Garamond" w:eastAsia="Times New Roman" w:hAnsi="Garamond" w:cstheme="minorHAnsi"/>
        </w:rPr>
        <w:t>Involved in creating Reports using Cognos Report studio/Query Studio.</w:t>
      </w:r>
    </w:p>
    <w:p w:rsidR="00775C29"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Extracted Data from Teradata using Informatica Power Center ETL and DTS Packages to the target database including SQL Server and used the data for Reporting purposes </w:t>
      </w:r>
      <w:r w:rsidR="001634EA" w:rsidRPr="00E13D4B">
        <w:rPr>
          <w:rFonts w:ascii="Garamond" w:eastAsia="Times New Roman" w:hAnsi="Garamond" w:cstheme="minorHAnsi"/>
        </w:rPr>
        <w:t xml:space="preserve">documentations such as Early Data </w:t>
      </w:r>
      <w:r w:rsidR="00304641" w:rsidRPr="00E13D4B">
        <w:rPr>
          <w:rFonts w:ascii="Garamond" w:eastAsia="Times New Roman" w:hAnsi="Garamond" w:cstheme="minorHAnsi"/>
        </w:rPr>
        <w:t>Inventory Designed</w:t>
      </w:r>
      <w:r w:rsidR="00775C29" w:rsidRPr="00E13D4B">
        <w:rPr>
          <w:rFonts w:ascii="Garamond" w:eastAsia="Times New Roman" w:hAnsi="Garamond" w:cstheme="minorHAnsi"/>
        </w:rPr>
        <w:t xml:space="preserve"> SSIS Packages to transfer data between servers, load data </w:t>
      </w:r>
      <w:r w:rsidR="003C6D86" w:rsidRPr="00E13D4B">
        <w:rPr>
          <w:rFonts w:ascii="Garamond" w:eastAsia="Times New Roman" w:hAnsi="Garamond" w:cstheme="minorHAnsi"/>
        </w:rPr>
        <w:t xml:space="preserve">into database on SQL </w:t>
      </w:r>
      <w:r w:rsidR="003E16A1" w:rsidRPr="00E13D4B">
        <w:rPr>
          <w:rFonts w:ascii="Garamond" w:eastAsia="Times New Roman" w:hAnsi="Garamond" w:cstheme="minorHAnsi"/>
        </w:rPr>
        <w:t>Server environment</w:t>
      </w:r>
      <w:r w:rsidR="00775C29" w:rsidRPr="00E13D4B">
        <w:rPr>
          <w:rFonts w:ascii="Garamond" w:eastAsia="Times New Roman" w:hAnsi="Garamond" w:cstheme="minorHAnsi"/>
        </w:rPr>
        <w:t xml:space="preserve"> and deploy the data. </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Data warehousing for Data Profiling to examine the data available in an existing database.</w:t>
      </w:r>
    </w:p>
    <w:p w:rsidR="00272983" w:rsidRPr="00E13D4B" w:rsidRDefault="00272983"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Designed and developed matrix and tabular reports with drill down, drill through and drop down menu option using SSRS. </w:t>
      </w:r>
    </w:p>
    <w:p w:rsidR="006F1366" w:rsidRPr="00E13D4B" w:rsidRDefault="006F13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Created Data Stage jobs to extract, transform and load data into data warehouses from various sources like relational databases, application systems, temp tables, flat files etc.</w:t>
      </w:r>
    </w:p>
    <w:p w:rsidR="00575D87" w:rsidRPr="00E13D4B" w:rsidRDefault="00575D87"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Translating process/technical solutions for business during defect analysis</w:t>
      </w:r>
    </w:p>
    <w:p w:rsidR="00497746" w:rsidRPr="00E13D4B" w:rsidRDefault="0049774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Worked With HIPAA compliant ANSI X12 837 formats for both professional claims and institutional claims.</w:t>
      </w:r>
    </w:p>
    <w:p w:rsidR="006F1366" w:rsidRPr="00E13D4B" w:rsidRDefault="006F13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FACETS Analytics for fast and easy retrieval, display and grouping of information for performing queries and generating reports.</w:t>
      </w:r>
    </w:p>
    <w:p w:rsidR="00684F1D" w:rsidRPr="00E13D4B" w:rsidRDefault="00F8239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Experience in calling a Web Service, through SSIS Package through the </w:t>
      </w:r>
    </w:p>
    <w:p w:rsidR="00684F1D" w:rsidRPr="00E13D4B" w:rsidRDefault="00684F1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TOAD, PL/SQL developer tools for faster application design and developments</w:t>
      </w:r>
    </w:p>
    <w:p w:rsidR="00F82399" w:rsidRPr="00E13D4B" w:rsidRDefault="00F8239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transformation, and wherein you declare a variable with its URL link </w:t>
      </w:r>
    </w:p>
    <w:p w:rsidR="00497746" w:rsidRPr="00E13D4B" w:rsidRDefault="0049774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lastRenderedPageBreak/>
        <w:t>Analyzed the mainframe reports for member/eligibility/claims and mapped the fields with FACETS batch jobs and reports.</w:t>
      </w:r>
    </w:p>
    <w:p w:rsidR="00575D87" w:rsidRPr="00E13D4B" w:rsidRDefault="00575D87"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Working through the phases of SDLC using the Agile methodology</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closely with Development team on ETL process, data infrastructure, data modeling, business intelligence reporting and dashboards</w:t>
      </w:r>
    </w:p>
    <w:p w:rsidR="005D5162" w:rsidRPr="00E13D4B" w:rsidRDefault="005D5162"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Responsible for Data mapping testing by writing complex SQL Queries using WINSQL</w:t>
      </w:r>
    </w:p>
    <w:p w:rsidR="00575D87" w:rsidRPr="00E13D4B" w:rsidRDefault="00575D87"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Reviewed ETL and Business Objects defects and proposed fix for defects as per the scheduled timeframe</w:t>
      </w:r>
    </w:p>
    <w:p w:rsidR="00F82399" w:rsidRPr="00E13D4B" w:rsidRDefault="00F8239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Configured SSIS packages to incorporate slowly changing dimensions for tracking historicaldata </w:t>
      </w:r>
      <w:r w:rsidRPr="00E13D4B">
        <w:rPr>
          <w:rFonts w:ascii="Garamond" w:eastAsia="Times New Roman" w:hAnsi="Garamond" w:cstheme="minorHAnsi"/>
        </w:rPr>
        <w:br/>
        <w:t>Expert in TSQL, creating and using Stored Procedures, Views, User Defined Functions, implementing Business Intelligence solutions using SQL Server. </w:t>
      </w:r>
    </w:p>
    <w:p w:rsidR="007F3F19" w:rsidRPr="00E13D4B" w:rsidRDefault="007F3F19"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Dealt with the EDI transaction 835 claims payments and remittance advice, which deals the payment from payer to provider. </w:t>
      </w:r>
    </w:p>
    <w:p w:rsidR="006C0364" w:rsidRPr="00E13D4B" w:rsidRDefault="006C036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different modules of </w:t>
      </w:r>
      <w:r w:rsidR="00497746" w:rsidRPr="00E13D4B">
        <w:rPr>
          <w:rFonts w:ascii="Garamond" w:eastAsia="Times New Roman" w:hAnsi="Garamond" w:cstheme="minorHAnsi"/>
        </w:rPr>
        <w:t>Facets</w:t>
      </w:r>
      <w:r w:rsidRPr="00E13D4B">
        <w:rPr>
          <w:rFonts w:ascii="Garamond" w:eastAsia="Times New Roman" w:hAnsi="Garamond" w:cstheme="minorHAnsi"/>
        </w:rPr>
        <w:t> such as Members/subscriber, commissions, provider, billing, plan and Case management.</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SharePoint web application platform for content management, document management file management, business intelligence and process integration.</w:t>
      </w:r>
    </w:p>
    <w:p w:rsidR="00272983" w:rsidRPr="00E13D4B" w:rsidRDefault="00272983"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Scheduled reports for daily, weekly, monthly reports for executives, Business analyst and customer representatives for various categories and regions based on business needs using SQL Server Reporting services (SSRS).</w:t>
      </w:r>
    </w:p>
    <w:p w:rsidR="002E77DC" w:rsidRPr="00E13D4B" w:rsidRDefault="00575D87"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with Waterfall methodology during the beginning of the project then transitioned to Agile methodology</w:t>
      </w:r>
    </w:p>
    <w:p w:rsidR="00575D87" w:rsidRPr="00E13D4B" w:rsidRDefault="00575D87" w:rsidP="003C6D86">
      <w:pPr>
        <w:pStyle w:val="NormalWeb"/>
        <w:pBdr>
          <w:bottom w:val="single" w:sz="6" w:space="1" w:color="auto"/>
        </w:pBdr>
        <w:shd w:val="clear" w:color="auto" w:fill="FFFFFF"/>
        <w:spacing w:before="0" w:beforeAutospacing="0" w:after="0" w:afterAutospacing="0"/>
        <w:rPr>
          <w:rFonts w:ascii="Garamond" w:hAnsi="Garamond" w:cstheme="minorHAnsi"/>
          <w:bCs/>
          <w:sz w:val="22"/>
          <w:szCs w:val="22"/>
        </w:rPr>
      </w:pPr>
      <w:r w:rsidRPr="00E13D4B">
        <w:rPr>
          <w:rFonts w:ascii="Garamond" w:hAnsi="Garamond" w:cstheme="minorHAnsi"/>
          <w:b/>
          <w:color w:val="002060"/>
          <w:sz w:val="22"/>
          <w:szCs w:val="22"/>
          <w:highlight w:val="lightGray"/>
          <w:u w:val="single"/>
        </w:rPr>
        <w:t>Environment:</w:t>
      </w:r>
      <w:r w:rsidR="0045397E" w:rsidRPr="00E13D4B">
        <w:rPr>
          <w:rFonts w:ascii="Garamond" w:hAnsi="Garamond" w:cstheme="minorHAnsi"/>
          <w:sz w:val="22"/>
          <w:szCs w:val="22"/>
        </w:rPr>
        <w:t xml:space="preserve"> IBM Information </w:t>
      </w:r>
      <w:r w:rsidR="008A3E61">
        <w:rPr>
          <w:rFonts w:ascii="Garamond" w:hAnsi="Garamond" w:cstheme="minorHAnsi"/>
          <w:sz w:val="22"/>
          <w:szCs w:val="22"/>
        </w:rPr>
        <w:t>,</w:t>
      </w:r>
      <w:r w:rsidR="003745E4" w:rsidRPr="00E13D4B">
        <w:rPr>
          <w:rFonts w:ascii="Garamond" w:hAnsi="Garamond" w:cstheme="minorHAnsi"/>
          <w:sz w:val="22"/>
          <w:szCs w:val="22"/>
        </w:rPr>
        <w:t>Teradata,</w:t>
      </w:r>
      <w:r w:rsidRPr="00E13D4B">
        <w:rPr>
          <w:rFonts w:ascii="Garamond" w:hAnsi="Garamond" w:cstheme="minorHAnsi"/>
          <w:sz w:val="22"/>
          <w:szCs w:val="22"/>
        </w:rPr>
        <w:t> </w:t>
      </w:r>
      <w:r w:rsidR="008A3E61" w:rsidRPr="008A3E61">
        <w:rPr>
          <w:rFonts w:ascii="Garamond" w:hAnsi="Garamond" w:cstheme="minorHAnsi"/>
          <w:sz w:val="22"/>
          <w:szCs w:val="22"/>
        </w:rPr>
        <w:t>Query Studio, Cognos ,</w:t>
      </w:r>
      <w:r w:rsidRPr="00E13D4B">
        <w:rPr>
          <w:rFonts w:ascii="Garamond" w:hAnsi="Garamond" w:cstheme="minorHAnsi"/>
          <w:sz w:val="22"/>
          <w:szCs w:val="22"/>
        </w:rPr>
        <w:t xml:space="preserve">Informatica, </w:t>
      </w:r>
      <w:r w:rsidR="00775C29" w:rsidRPr="00E13D4B">
        <w:rPr>
          <w:rFonts w:ascii="Garamond" w:hAnsi="Garamond" w:cstheme="minorHAnsi"/>
          <w:sz w:val="22"/>
          <w:szCs w:val="22"/>
        </w:rPr>
        <w:t xml:space="preserve">SSIS, SSRS, Windows XP </w:t>
      </w:r>
      <w:r w:rsidR="001634EA" w:rsidRPr="00E13D4B">
        <w:rPr>
          <w:rFonts w:ascii="Garamond" w:hAnsi="Garamond" w:cstheme="minorHAnsi"/>
          <w:sz w:val="22"/>
          <w:szCs w:val="22"/>
        </w:rPr>
        <w:t xml:space="preserve">Toad for </w:t>
      </w:r>
      <w:r w:rsidR="005712C5" w:rsidRPr="00E13D4B">
        <w:rPr>
          <w:rFonts w:ascii="Garamond" w:hAnsi="Garamond" w:cstheme="minorHAnsi"/>
          <w:sz w:val="22"/>
          <w:szCs w:val="22"/>
        </w:rPr>
        <w:t>, Data Stage ,</w:t>
      </w:r>
      <w:r w:rsidR="001634EA" w:rsidRPr="00E13D4B">
        <w:rPr>
          <w:rFonts w:ascii="Garamond" w:hAnsi="Garamond" w:cstheme="minorHAnsi"/>
          <w:sz w:val="22"/>
          <w:szCs w:val="22"/>
        </w:rPr>
        <w:t xml:space="preserve">Oracle Version </w:t>
      </w:r>
      <w:r w:rsidRPr="00E13D4B">
        <w:rPr>
          <w:rFonts w:ascii="Garamond" w:hAnsi="Garamond" w:cstheme="minorHAnsi"/>
          <w:sz w:val="22"/>
          <w:szCs w:val="22"/>
        </w:rPr>
        <w:t>, SQL Developer,</w:t>
      </w:r>
      <w:r w:rsidR="006F1366" w:rsidRPr="00E13D4B">
        <w:rPr>
          <w:rFonts w:ascii="Garamond" w:hAnsi="Garamond" w:cstheme="minorHAnsi"/>
          <w:sz w:val="22"/>
          <w:szCs w:val="22"/>
        </w:rPr>
        <w:t xml:space="preserve"> Warehouse</w:t>
      </w:r>
      <w:r w:rsidRPr="00E13D4B">
        <w:rPr>
          <w:rFonts w:ascii="Garamond" w:hAnsi="Garamond" w:cstheme="minorHAnsi"/>
          <w:sz w:val="22"/>
          <w:szCs w:val="22"/>
        </w:rPr>
        <w:t xml:space="preserve"> Agile, Waterfall, O</w:t>
      </w:r>
      <w:r w:rsidR="00280F0C" w:rsidRPr="00E13D4B">
        <w:rPr>
          <w:rFonts w:ascii="Garamond" w:hAnsi="Garamond" w:cstheme="minorHAnsi"/>
          <w:sz w:val="22"/>
          <w:szCs w:val="22"/>
        </w:rPr>
        <w:t xml:space="preserve">racle </w:t>
      </w:r>
      <w:r w:rsidR="00ED3081" w:rsidRPr="00E13D4B">
        <w:rPr>
          <w:rFonts w:ascii="Garamond" w:hAnsi="Garamond" w:cstheme="minorHAnsi"/>
          <w:sz w:val="22"/>
          <w:szCs w:val="22"/>
        </w:rPr>
        <w:t>, MS Office tools,</w:t>
      </w:r>
      <w:r w:rsidR="00497746" w:rsidRPr="00E13D4B">
        <w:rPr>
          <w:rFonts w:ascii="Garamond" w:hAnsi="Garamond" w:cstheme="minorHAnsi"/>
          <w:sz w:val="22"/>
          <w:szCs w:val="22"/>
        </w:rPr>
        <w:t xml:space="preserve"> Facets, </w:t>
      </w:r>
      <w:r w:rsidR="00A50FF7" w:rsidRPr="00E13D4B">
        <w:rPr>
          <w:rFonts w:ascii="Garamond" w:hAnsi="Garamond" w:cstheme="minorHAnsi"/>
          <w:sz w:val="22"/>
          <w:szCs w:val="22"/>
        </w:rPr>
        <w:t xml:space="preserve">Business Objects, Business Intelligence, </w:t>
      </w:r>
    </w:p>
    <w:p w:rsidR="00B87364" w:rsidRPr="00E13D4B" w:rsidRDefault="00B87364" w:rsidP="003C6D86">
      <w:pPr>
        <w:rPr>
          <w:rFonts w:ascii="Garamond" w:hAnsi="Garamond" w:cstheme="minorHAnsi"/>
          <w:sz w:val="22"/>
          <w:szCs w:val="22"/>
        </w:rPr>
      </w:pPr>
    </w:p>
    <w:tbl>
      <w:tblPr>
        <w:tblStyle w:val="LightShading-Accent3"/>
        <w:tblW w:w="0" w:type="auto"/>
        <w:tblLook w:val="0000"/>
      </w:tblPr>
      <w:tblGrid>
        <w:gridCol w:w="9540"/>
      </w:tblGrid>
      <w:tr w:rsidR="00074FAE" w:rsidRPr="00E13D4B" w:rsidTr="00074FAE">
        <w:trPr>
          <w:cnfStyle w:val="000000100000"/>
          <w:trHeight w:val="420"/>
        </w:trPr>
        <w:tc>
          <w:tcPr>
            <w:cnfStyle w:val="000010000000"/>
            <w:tcW w:w="9540" w:type="dxa"/>
          </w:tcPr>
          <w:p w:rsidR="00074FAE" w:rsidRPr="00E13D4B" w:rsidRDefault="001E20BA" w:rsidP="00E13D4B">
            <w:pPr>
              <w:pStyle w:val="NoSpacing"/>
              <w:rPr>
                <w:rFonts w:ascii="Garamond" w:hAnsi="Garamond" w:cstheme="minorHAnsi"/>
                <w:bCs/>
              </w:rPr>
            </w:pPr>
            <w:r w:rsidRPr="00E13D4B">
              <w:rPr>
                <w:rFonts w:ascii="Garamond" w:eastAsia="Times New Roman" w:hAnsi="Garamond" w:cstheme="minorHAnsi"/>
                <w:color w:val="auto"/>
              </w:rPr>
              <w:t>Independent Health, East Amherst, NY</w:t>
            </w:r>
            <w:r w:rsidR="00074FAE" w:rsidRPr="00E13D4B">
              <w:rPr>
                <w:rFonts w:ascii="Garamond" w:eastAsia="Times New Roman" w:hAnsi="Garamond" w:cstheme="minorHAnsi"/>
                <w:color w:val="auto"/>
              </w:rPr>
              <w:tab/>
              <w:t xml:space="preserve">  </w:t>
            </w:r>
            <w:r w:rsidR="00723435" w:rsidRPr="00E13D4B">
              <w:rPr>
                <w:rFonts w:ascii="Garamond" w:eastAsia="Times New Roman" w:hAnsi="Garamond" w:cstheme="minorHAnsi"/>
                <w:color w:val="auto"/>
              </w:rPr>
              <w:t xml:space="preserve">System Analyst           </w:t>
            </w:r>
            <w:r w:rsidR="00E13D4B">
              <w:rPr>
                <w:rFonts w:ascii="Garamond" w:eastAsia="Times New Roman" w:hAnsi="Garamond" w:cstheme="minorHAnsi"/>
                <w:color w:val="auto"/>
              </w:rPr>
              <w:t>Apr-2009-Dec-2010</w:t>
            </w:r>
          </w:p>
        </w:tc>
      </w:tr>
    </w:tbl>
    <w:p w:rsidR="00F64BC3" w:rsidRPr="00E13D4B" w:rsidRDefault="003D31E3" w:rsidP="003C6D86">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Garamond" w:hAnsi="Garamond" w:cstheme="minorHAnsi"/>
          <w:sz w:val="22"/>
          <w:szCs w:val="22"/>
        </w:rPr>
      </w:pPr>
      <w:r w:rsidRPr="00E13D4B">
        <w:rPr>
          <w:rFonts w:ascii="Garamond" w:hAnsi="Garamond" w:cstheme="minorHAnsi"/>
          <w:b/>
          <w:color w:val="002060"/>
          <w:sz w:val="22"/>
          <w:szCs w:val="22"/>
          <w:highlight w:val="lightGray"/>
          <w:u w:val="single"/>
        </w:rPr>
        <w:t>Project Description</w:t>
      </w:r>
      <w:r w:rsidRPr="00E13D4B">
        <w:rPr>
          <w:rFonts w:ascii="Garamond" w:hAnsi="Garamond" w:cstheme="minorHAnsi"/>
          <w:bCs/>
          <w:sz w:val="22"/>
          <w:szCs w:val="22"/>
        </w:rPr>
        <w:t xml:space="preserve"> </w:t>
      </w:r>
      <w:r w:rsidR="001E20BA" w:rsidRPr="00E13D4B">
        <w:rPr>
          <w:rFonts w:ascii="Garamond" w:hAnsi="Garamond" w:cstheme="minorHAnsi"/>
          <w:sz w:val="22"/>
          <w:szCs w:val="22"/>
        </w:rPr>
        <w:t>Independent Health, East Amherst, NY</w:t>
      </w:r>
      <w:r w:rsidR="001E20BA" w:rsidRPr="00E13D4B">
        <w:rPr>
          <w:rFonts w:ascii="Garamond" w:hAnsi="Garamond" w:cstheme="minorHAnsi"/>
          <w:b/>
        </w:rPr>
        <w:t xml:space="preserve"> </w:t>
      </w:r>
      <w:r w:rsidR="006B3CCE" w:rsidRPr="00E13D4B">
        <w:rPr>
          <w:rFonts w:ascii="Garamond" w:hAnsi="Garamond"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r w:rsidR="00130072" w:rsidRPr="00E13D4B">
        <w:rPr>
          <w:rFonts w:ascii="Garamond" w:hAnsi="Garamond" w:cstheme="minorHAnsi"/>
          <w:sz w:val="22"/>
          <w:szCs w:val="22"/>
        </w:rPr>
        <w:br/>
      </w:r>
      <w:r w:rsidR="00F64BC3" w:rsidRPr="00E13D4B">
        <w:rPr>
          <w:rFonts w:ascii="Garamond" w:hAnsi="Garamond" w:cstheme="minorHAnsi"/>
          <w:b/>
          <w:color w:val="002060"/>
          <w:sz w:val="22"/>
          <w:szCs w:val="22"/>
          <w:highlight w:val="lightGray"/>
          <w:u w:val="single"/>
        </w:rPr>
        <w:t>Roles &amp; Responsibilities:</w:t>
      </w:r>
      <w:r w:rsidR="00F64BC3" w:rsidRPr="00E13D4B">
        <w:rPr>
          <w:rFonts w:ascii="Garamond" w:hAnsi="Garamond" w:cstheme="minorHAnsi"/>
          <w:bCs/>
          <w:color w:val="000000"/>
          <w:sz w:val="22"/>
          <w:szCs w:val="22"/>
          <w:u w:val="single"/>
        </w:rPr>
        <w:t xml:space="preserve"> </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Involved in gathering requirements as per the consensus meetings between Humana and providers. </w:t>
      </w:r>
    </w:p>
    <w:p w:rsidR="00E16F02"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Created domain models and made them an integral part of multiple FRDs that I created for various aspects of the project.</w:t>
      </w:r>
    </w:p>
    <w:p w:rsidR="00213F40" w:rsidRPr="00E13D4B" w:rsidRDefault="0049774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the EDI 834-file load to Facets through MMS (Membership maintenance sub-system)</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Developed Use Case diagrams and process flow diagrams using Rational Rose and MS Visio. </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Actively prioritized and managed requirements throughout SDLC with all key stakeholders.</w:t>
      </w:r>
    </w:p>
    <w:p w:rsidR="00497746" w:rsidRPr="00E13D4B" w:rsidRDefault="0049774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solving the errors of EDI 834 load to Facets through MMS.</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Provide input to estimates for project management and change management activities through analysis of requirements effort, resources, and technology. </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EDI 834, 835,837 as per HIPPA guidelines.</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Performed the detail comparison between 4010A and 5010 especially in regard to EDI 837.</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the Rational Unified process methodology for the application development and created Use cases, activity diagrams and drafted UML diagrams using the Rational Rose.</w:t>
      </w:r>
    </w:p>
    <w:p w:rsidR="00280F0C" w:rsidRPr="00E13D4B" w:rsidRDefault="00280F0C"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closely with the Business Intelligence (BI) team to define standards for report.</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 xml:space="preserve">Worked on cross-functional team to deliver software systems as per the customer expectations. </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lastRenderedPageBreak/>
        <w:t>Played a key role in data analysis and data modeling (model design, development, and model implementation) using SAS.</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Updated the requirements and prepared comprehensive Business Requirements Document (BRD) that provided the appropriate scope for the users and management to make appropriate decisions.</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Created data for dashboard, reports, analysis datasets, and graphs using SAS.</w:t>
      </w:r>
    </w:p>
    <w:p w:rsidR="00213F40" w:rsidRPr="00E13D4B" w:rsidRDefault="00213F40"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Played a key role in planning UAT and implementation of system enhancements and data migration and conversions.</w:t>
      </w:r>
    </w:p>
    <w:p w:rsidR="00213F40" w:rsidRPr="00E13D4B" w:rsidRDefault="00F64BC3" w:rsidP="003C6D86">
      <w:pPr>
        <w:pStyle w:val="NormalWeb"/>
        <w:spacing w:before="0" w:beforeAutospacing="0" w:after="0" w:afterAutospacing="0"/>
        <w:rPr>
          <w:rFonts w:ascii="Garamond" w:hAnsi="Garamond" w:cstheme="minorHAnsi"/>
          <w:sz w:val="22"/>
          <w:szCs w:val="22"/>
        </w:rPr>
      </w:pPr>
      <w:r w:rsidRPr="00E13D4B">
        <w:rPr>
          <w:rFonts w:ascii="Garamond" w:hAnsi="Garamond" w:cstheme="minorHAnsi"/>
          <w:b/>
          <w:color w:val="002060"/>
          <w:sz w:val="22"/>
          <w:szCs w:val="22"/>
          <w:highlight w:val="lightGray"/>
          <w:u w:val="single"/>
        </w:rPr>
        <w:t>Environment:</w:t>
      </w:r>
      <w:r w:rsidRPr="00E13D4B">
        <w:rPr>
          <w:rFonts w:ascii="Garamond" w:hAnsi="Garamond" w:cstheme="minorHAnsi"/>
          <w:color w:val="000000"/>
          <w:sz w:val="22"/>
          <w:szCs w:val="22"/>
        </w:rPr>
        <w:t xml:space="preserve"> </w:t>
      </w:r>
      <w:r w:rsidR="00213F40" w:rsidRPr="00E13D4B">
        <w:rPr>
          <w:rFonts w:ascii="Garamond" w:hAnsi="Garamond" w:cstheme="minorHAnsi"/>
          <w:sz w:val="22"/>
          <w:szCs w:val="22"/>
        </w:rPr>
        <w:t xml:space="preserve">Microsoft Visio, Windows XP, </w:t>
      </w:r>
      <w:r w:rsidR="00E13D4B">
        <w:rPr>
          <w:rFonts w:ascii="Garamond" w:hAnsi="Garamond" w:cstheme="minorHAnsi"/>
          <w:sz w:val="22"/>
          <w:szCs w:val="22"/>
        </w:rPr>
        <w:t>Facets</w:t>
      </w:r>
      <w:r w:rsidR="00C419A0" w:rsidRPr="00E13D4B">
        <w:rPr>
          <w:rFonts w:ascii="Garamond" w:hAnsi="Garamond" w:cstheme="minorHAnsi"/>
          <w:sz w:val="22"/>
          <w:szCs w:val="22"/>
        </w:rPr>
        <w:t>,</w:t>
      </w:r>
      <w:r w:rsidR="00213F40" w:rsidRPr="00E13D4B">
        <w:rPr>
          <w:rFonts w:ascii="Garamond" w:hAnsi="Garamond" w:cstheme="minorHAnsi"/>
          <w:sz w:val="22"/>
          <w:szCs w:val="22"/>
        </w:rPr>
        <w:t>MS Office, Rational Requisite, Rational Rose</w:t>
      </w:r>
      <w:r w:rsidR="009B72CE" w:rsidRPr="00E13D4B">
        <w:rPr>
          <w:rFonts w:ascii="Garamond" w:hAnsi="Garamond" w:cstheme="minorHAnsi"/>
          <w:sz w:val="22"/>
          <w:szCs w:val="22"/>
        </w:rPr>
        <w:t xml:space="preserve"> </w:t>
      </w:r>
      <w:r w:rsidR="00213F40" w:rsidRPr="00E13D4B">
        <w:rPr>
          <w:rFonts w:ascii="Garamond" w:hAnsi="Garamond" w:cstheme="minorHAnsi"/>
          <w:sz w:val="22"/>
          <w:szCs w:val="22"/>
        </w:rPr>
        <w:t>,</w:t>
      </w:r>
      <w:r w:rsidR="009B72CE" w:rsidRPr="00E13D4B">
        <w:rPr>
          <w:rFonts w:ascii="Garamond" w:hAnsi="Garamond" w:cstheme="minorHAnsi"/>
          <w:sz w:val="22"/>
          <w:szCs w:val="22"/>
        </w:rPr>
        <w:t xml:space="preserve">HP </w:t>
      </w:r>
      <w:r w:rsidR="00505150" w:rsidRPr="00E13D4B">
        <w:rPr>
          <w:rFonts w:ascii="Garamond" w:hAnsi="Garamond" w:cstheme="minorHAnsi"/>
          <w:sz w:val="22"/>
          <w:szCs w:val="22"/>
        </w:rPr>
        <w:t>Quality Center</w:t>
      </w:r>
      <w:r w:rsidR="00213F40" w:rsidRPr="00E13D4B">
        <w:rPr>
          <w:rFonts w:ascii="Garamond" w:hAnsi="Garamond" w:cstheme="minorHAnsi"/>
          <w:sz w:val="22"/>
          <w:szCs w:val="22"/>
        </w:rPr>
        <w:t>,</w:t>
      </w:r>
      <w:r w:rsidR="00684F1D" w:rsidRPr="00E13D4B">
        <w:rPr>
          <w:rFonts w:ascii="Garamond" w:hAnsi="Garamond" w:cstheme="minorHAnsi"/>
          <w:sz w:val="22"/>
          <w:szCs w:val="22"/>
        </w:rPr>
        <w:t xml:space="preserve"> TOAD</w:t>
      </w:r>
      <w:r w:rsidR="00213F40" w:rsidRPr="00E13D4B">
        <w:rPr>
          <w:rFonts w:ascii="Garamond" w:hAnsi="Garamond" w:cstheme="minorHAnsi"/>
          <w:sz w:val="22"/>
          <w:szCs w:val="22"/>
        </w:rPr>
        <w:t xml:space="preserve"> SQL.</w:t>
      </w:r>
      <w:r w:rsidR="003745E4" w:rsidRPr="00E13D4B">
        <w:rPr>
          <w:rFonts w:ascii="Garamond" w:hAnsi="Garamond" w:cstheme="minorHAnsi"/>
          <w:sz w:val="22"/>
          <w:szCs w:val="22"/>
        </w:rPr>
        <w:t xml:space="preserve"> Teradata SQL, SAS,</w:t>
      </w:r>
      <w:r w:rsidR="002F7BAC" w:rsidRPr="00E13D4B">
        <w:rPr>
          <w:rFonts w:ascii="Garamond" w:hAnsi="Garamond" w:cstheme="minorHAnsi"/>
          <w:sz w:val="22"/>
          <w:szCs w:val="22"/>
        </w:rPr>
        <w:t>UNIX</w:t>
      </w:r>
      <w:r w:rsidR="003745E4" w:rsidRPr="00E13D4B">
        <w:rPr>
          <w:rFonts w:ascii="Garamond" w:hAnsi="Garamond" w:cstheme="minorHAnsi"/>
          <w:sz w:val="22"/>
          <w:szCs w:val="22"/>
        </w:rPr>
        <w:t>.</w:t>
      </w:r>
    </w:p>
    <w:p w:rsidR="00130072" w:rsidRPr="00E13D4B" w:rsidRDefault="00130072" w:rsidP="003C6D86">
      <w:pPr>
        <w:pStyle w:val="NormalVerdana"/>
        <w:numPr>
          <w:ilvl w:val="0"/>
          <w:numId w:val="0"/>
        </w:numPr>
        <w:jc w:val="left"/>
        <w:rPr>
          <w:rFonts w:ascii="Garamond" w:hAnsi="Garamond" w:cstheme="minorHAnsi"/>
          <w:color w:val="000000"/>
          <w:szCs w:val="22"/>
        </w:rPr>
      </w:pPr>
    </w:p>
    <w:tbl>
      <w:tblPr>
        <w:tblStyle w:val="LightShading-Accent3"/>
        <w:tblW w:w="9840" w:type="dxa"/>
        <w:tblLook w:val="0000"/>
      </w:tblPr>
      <w:tblGrid>
        <w:gridCol w:w="9840"/>
      </w:tblGrid>
      <w:tr w:rsidR="00074FAE" w:rsidRPr="00E13D4B" w:rsidTr="00074FAE">
        <w:trPr>
          <w:cnfStyle w:val="000000100000"/>
          <w:trHeight w:val="450"/>
        </w:trPr>
        <w:tc>
          <w:tcPr>
            <w:cnfStyle w:val="000010000000"/>
            <w:tcW w:w="9840" w:type="dxa"/>
          </w:tcPr>
          <w:p w:rsidR="00074FAE" w:rsidRPr="00E13D4B" w:rsidRDefault="001E20BA" w:rsidP="00E13D4B">
            <w:pPr>
              <w:pStyle w:val="NoSpacing"/>
              <w:rPr>
                <w:rFonts w:ascii="Garamond" w:hAnsi="Garamond" w:cstheme="minorHAnsi"/>
              </w:rPr>
            </w:pPr>
            <w:r w:rsidRPr="00E13D4B">
              <w:rPr>
                <w:rFonts w:ascii="Garamond" w:eastAsia="Times New Roman" w:hAnsi="Garamond" w:cstheme="minorHAnsi"/>
                <w:color w:val="auto"/>
              </w:rPr>
              <w:t xml:space="preserve">Mayo Clinic, Rochester, Minnesota                </w:t>
            </w:r>
            <w:r w:rsidR="00723435" w:rsidRPr="00E13D4B">
              <w:rPr>
                <w:rFonts w:ascii="Garamond" w:eastAsia="Times New Roman" w:hAnsi="Garamond" w:cstheme="minorHAnsi"/>
                <w:color w:val="auto"/>
              </w:rPr>
              <w:t xml:space="preserve">System Analyst       </w:t>
            </w:r>
            <w:r w:rsidRPr="00E13D4B">
              <w:rPr>
                <w:rFonts w:ascii="Garamond" w:eastAsia="Times New Roman" w:hAnsi="Garamond" w:cstheme="minorHAnsi"/>
                <w:color w:val="auto"/>
              </w:rPr>
              <w:t xml:space="preserve">   </w:t>
            </w:r>
            <w:r w:rsidR="00E13D4B">
              <w:rPr>
                <w:rFonts w:ascii="Garamond" w:eastAsia="Times New Roman" w:hAnsi="Garamond" w:cstheme="minorHAnsi"/>
                <w:color w:val="auto"/>
              </w:rPr>
              <w:t>Jun-2007-Feb-2009</w:t>
            </w:r>
            <w:r w:rsidRPr="00E13D4B">
              <w:rPr>
                <w:rFonts w:ascii="Garamond" w:eastAsia="Times New Roman" w:hAnsi="Garamond" w:cstheme="minorHAnsi"/>
                <w:color w:val="auto"/>
              </w:rPr>
              <w:t xml:space="preserve">            </w:t>
            </w:r>
            <w:r w:rsidR="00074FAE" w:rsidRPr="00E13D4B">
              <w:rPr>
                <w:rFonts w:ascii="Garamond" w:eastAsia="Times New Roman" w:hAnsi="Garamond" w:cstheme="minorHAnsi"/>
                <w:color w:val="auto"/>
              </w:rPr>
              <w:t xml:space="preserve"> </w:t>
            </w:r>
          </w:p>
        </w:tc>
      </w:tr>
    </w:tbl>
    <w:p w:rsidR="00B626F1" w:rsidRPr="00E13D4B" w:rsidRDefault="006B3CCE" w:rsidP="003C6D86">
      <w:pPr>
        <w:pStyle w:val="NormalWeb"/>
        <w:shd w:val="clear" w:color="auto" w:fill="FFFFFF"/>
        <w:spacing w:before="0" w:beforeAutospacing="0" w:after="0" w:afterAutospacing="0"/>
        <w:rPr>
          <w:rFonts w:ascii="Garamond" w:hAnsi="Garamond" w:cstheme="minorHAnsi"/>
          <w:bCs/>
          <w:sz w:val="22"/>
          <w:szCs w:val="22"/>
        </w:rPr>
      </w:pPr>
      <w:r w:rsidRPr="00E13D4B">
        <w:rPr>
          <w:rFonts w:ascii="Garamond" w:hAnsi="Garamond"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626F1" w:rsidRPr="00E13D4B" w:rsidRDefault="00B626F1" w:rsidP="003C6D86">
      <w:pPr>
        <w:autoSpaceDE w:val="0"/>
        <w:autoSpaceDN w:val="0"/>
        <w:adjustRightInd w:val="0"/>
        <w:rPr>
          <w:rFonts w:ascii="Garamond" w:hAnsi="Garamond" w:cstheme="minorHAnsi"/>
          <w:b/>
          <w:color w:val="002060"/>
          <w:sz w:val="22"/>
          <w:szCs w:val="22"/>
          <w:highlight w:val="lightGray"/>
          <w:u w:val="single"/>
        </w:rPr>
      </w:pPr>
      <w:r w:rsidRPr="00E13D4B">
        <w:rPr>
          <w:rFonts w:ascii="Garamond" w:hAnsi="Garamond" w:cstheme="minorHAnsi"/>
          <w:b/>
          <w:color w:val="002060"/>
          <w:sz w:val="22"/>
          <w:szCs w:val="22"/>
          <w:highlight w:val="lightGray"/>
          <w:u w:val="single"/>
        </w:rPr>
        <w:t>Roles &amp; Responsibilities:</w:t>
      </w:r>
    </w:p>
    <w:p w:rsidR="00C45DED" w:rsidRPr="00E13D4B" w:rsidRDefault="00C45DE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in creating logical and physical database design-using Erwin.</w:t>
      </w:r>
    </w:p>
    <w:p w:rsidR="00C45DED" w:rsidRPr="00E13D4B" w:rsidRDefault="00C45DE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Created Dimensional Tables and Fact Tables based on warehouse design.</w:t>
      </w:r>
    </w:p>
    <w:p w:rsidR="00C45DED" w:rsidRPr="00E13D4B" w:rsidRDefault="00C45DE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Data stage as an ETL tool to extract Data from sources like Oracle and DB2 and loaded to target database.</w:t>
      </w:r>
    </w:p>
    <w:p w:rsidR="006E1854"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Developed server jobs to load the data from flat files, text files, tag text files and MS SQL.</w:t>
      </w:r>
    </w:p>
    <w:p w:rsidR="006E1854"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Set various parameters in Data Stage Administrator for performance tuning.</w:t>
      </w:r>
    </w:p>
    <w:p w:rsidR="00B63D66"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Data Stage Designer to develop various jobs.</w:t>
      </w:r>
    </w:p>
    <w:p w:rsidR="00B63D66" w:rsidRPr="00E13D4B" w:rsidRDefault="00B63D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Checked inbound/outbound HIPPA regulated EDI transactions facets</w:t>
      </w:r>
    </w:p>
    <w:p w:rsidR="00B63D66" w:rsidRPr="00E13D4B" w:rsidRDefault="00B63D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Conducting business validations, cover</w:t>
      </w:r>
      <w:r w:rsidR="00C73505" w:rsidRPr="00E13D4B">
        <w:rPr>
          <w:rFonts w:ascii="Garamond" w:eastAsia="Times New Roman" w:hAnsi="Garamond" w:cstheme="minorHAnsi"/>
        </w:rPr>
        <w:t xml:space="preserve">ing the following deliverables </w:t>
      </w:r>
      <w:r w:rsidRPr="00E13D4B">
        <w:rPr>
          <w:rFonts w:ascii="Garamond" w:eastAsia="Times New Roman" w:hAnsi="Garamond" w:cstheme="minorHAnsi"/>
        </w:rPr>
        <w:t>FACETS Providers, Facets Claims and Facets Membership and Operational reports</w:t>
      </w:r>
    </w:p>
    <w:p w:rsidR="00CB210B" w:rsidRPr="00E13D4B" w:rsidRDefault="00CB210B"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Wrote standard and complex SQL queries using MS SQL Server and also in Mainframe for data validation process.</w:t>
      </w:r>
    </w:p>
    <w:p w:rsidR="00C45DED" w:rsidRPr="00E13D4B" w:rsidRDefault="00C45DE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Involved with Business users and ETL to implement ETL Frame Work using Data stage Server/Parallel combination of jobs.</w:t>
      </w:r>
    </w:p>
    <w:p w:rsidR="00B63D66" w:rsidRPr="00E13D4B" w:rsidRDefault="00C45DED"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Actors</w:t>
      </w:r>
      <w:r w:rsidR="00B63D66" w:rsidRPr="00E13D4B">
        <w:rPr>
          <w:rFonts w:ascii="Garamond" w:eastAsia="Times New Roman" w:hAnsi="Garamond" w:cstheme="minorHAnsi"/>
        </w:rPr>
        <w:t xml:space="preserve"> to analyze and document business data requirements from Data ware house.</w:t>
      </w:r>
    </w:p>
    <w:p w:rsidR="00B63D66" w:rsidRPr="00E13D4B" w:rsidRDefault="00B63D66"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Worked on solving the errors of EDI 834 load to Facets through MMIS.</w:t>
      </w:r>
    </w:p>
    <w:p w:rsidR="006E1854"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Used Data Stage Director to debug the jobs and to view the error log to check for errors.</w:t>
      </w:r>
    </w:p>
    <w:p w:rsidR="006E1854"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Implemented best practices in the development environment (code standards, code migration).</w:t>
      </w:r>
    </w:p>
    <w:p w:rsidR="003745E4" w:rsidRPr="00E13D4B" w:rsidRDefault="003745E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Use XML Mapper for creating SAS datasets from XML files</w:t>
      </w:r>
    </w:p>
    <w:p w:rsidR="00B63D66" w:rsidRPr="00E13D4B" w:rsidRDefault="006E1854" w:rsidP="00115EC2">
      <w:pPr>
        <w:pStyle w:val="NoSpacing"/>
        <w:numPr>
          <w:ilvl w:val="0"/>
          <w:numId w:val="2"/>
        </w:numPr>
        <w:tabs>
          <w:tab w:val="clear" w:pos="720"/>
        </w:tabs>
        <w:ind w:left="360"/>
        <w:rPr>
          <w:rFonts w:ascii="Garamond" w:eastAsia="Times New Roman" w:hAnsi="Garamond" w:cstheme="minorHAnsi"/>
        </w:rPr>
      </w:pPr>
      <w:r w:rsidRPr="00E13D4B">
        <w:rPr>
          <w:rFonts w:ascii="Garamond" w:eastAsia="Times New Roman" w:hAnsi="Garamond" w:cstheme="minorHAnsi"/>
        </w:rPr>
        <w:t>Wrote PL/SQL stored procedures, functions and packages and triggers to implement business rules into the application.</w:t>
      </w:r>
      <w:r w:rsidR="00B63D66" w:rsidRPr="00E13D4B">
        <w:rPr>
          <w:rFonts w:ascii="Garamond" w:eastAsia="Times New Roman" w:hAnsi="Garamond" w:cstheme="minorHAnsi"/>
        </w:rPr>
        <w:t>.</w:t>
      </w:r>
    </w:p>
    <w:p w:rsidR="00B626F1" w:rsidRPr="00E13D4B" w:rsidRDefault="00B626F1" w:rsidP="003C6D86">
      <w:pPr>
        <w:pBdr>
          <w:bottom w:val="single" w:sz="6" w:space="1" w:color="auto"/>
        </w:pBdr>
        <w:autoSpaceDE w:val="0"/>
        <w:autoSpaceDN w:val="0"/>
        <w:adjustRightInd w:val="0"/>
        <w:rPr>
          <w:rFonts w:ascii="Garamond" w:hAnsi="Garamond" w:cstheme="minorHAnsi"/>
          <w:sz w:val="22"/>
          <w:szCs w:val="22"/>
        </w:rPr>
      </w:pPr>
      <w:r w:rsidRPr="00E13D4B">
        <w:rPr>
          <w:rFonts w:ascii="Garamond" w:hAnsi="Garamond" w:cstheme="minorHAnsi"/>
          <w:b/>
          <w:color w:val="002060"/>
          <w:sz w:val="22"/>
          <w:szCs w:val="22"/>
          <w:highlight w:val="lightGray"/>
          <w:u w:val="single"/>
        </w:rPr>
        <w:t>Environment:</w:t>
      </w:r>
      <w:r w:rsidRPr="00E13D4B">
        <w:rPr>
          <w:rFonts w:ascii="Garamond" w:hAnsi="Garamond" w:cstheme="minorHAnsi"/>
          <w:sz w:val="22"/>
          <w:szCs w:val="22"/>
        </w:rPr>
        <w:t xml:space="preserve"> </w:t>
      </w:r>
      <w:r w:rsidR="006E1854" w:rsidRPr="00E13D4B">
        <w:rPr>
          <w:rFonts w:ascii="Garamond" w:hAnsi="Garamond" w:cstheme="minorHAnsi"/>
          <w:sz w:val="22"/>
          <w:szCs w:val="22"/>
        </w:rPr>
        <w:t xml:space="preserve"> </w:t>
      </w:r>
      <w:r w:rsidR="00130072" w:rsidRPr="00E13D4B">
        <w:rPr>
          <w:rFonts w:ascii="Garamond" w:hAnsi="Garamond" w:cstheme="minorHAnsi"/>
          <w:sz w:val="22"/>
          <w:szCs w:val="22"/>
        </w:rPr>
        <w:t xml:space="preserve">Data Stage , Windows </w:t>
      </w:r>
      <w:r w:rsidR="006E1854" w:rsidRPr="00E13D4B">
        <w:rPr>
          <w:rFonts w:ascii="Garamond" w:hAnsi="Garamond" w:cstheme="minorHAnsi"/>
          <w:sz w:val="22"/>
          <w:szCs w:val="22"/>
        </w:rPr>
        <w:t xml:space="preserve">, Linux, DB2, UNIX, IBM Mainframe </w:t>
      </w:r>
      <w:r w:rsidRPr="00E13D4B">
        <w:rPr>
          <w:rFonts w:ascii="Garamond" w:hAnsi="Garamond" w:cstheme="minorHAnsi"/>
          <w:sz w:val="22"/>
          <w:szCs w:val="22"/>
        </w:rPr>
        <w:t>AGILE methodology, Windows, XML, HTML,</w:t>
      </w:r>
      <w:r w:rsidR="006E1854" w:rsidRPr="00E13D4B">
        <w:rPr>
          <w:rFonts w:ascii="Garamond" w:hAnsi="Garamond" w:cstheme="minorHAnsi"/>
          <w:sz w:val="22"/>
          <w:szCs w:val="22"/>
        </w:rPr>
        <w:t xml:space="preserve"> HIPPA,EDI</w:t>
      </w:r>
      <w:r w:rsidRPr="00E13D4B">
        <w:rPr>
          <w:rFonts w:ascii="Garamond" w:hAnsi="Garamond" w:cstheme="minorHAnsi"/>
          <w:sz w:val="22"/>
          <w:szCs w:val="22"/>
        </w:rPr>
        <w:t xml:space="preserve"> </w:t>
      </w:r>
      <w:r w:rsidR="00497746" w:rsidRPr="00E13D4B">
        <w:rPr>
          <w:rFonts w:ascii="Garamond" w:hAnsi="Garamond" w:cstheme="minorHAnsi"/>
          <w:sz w:val="22"/>
          <w:szCs w:val="22"/>
        </w:rPr>
        <w:t>Facets</w:t>
      </w:r>
      <w:r w:rsidRPr="00E13D4B">
        <w:rPr>
          <w:rFonts w:ascii="Garamond" w:hAnsi="Garamond" w:cstheme="minorHAnsi"/>
          <w:sz w:val="22"/>
          <w:szCs w:val="22"/>
        </w:rPr>
        <w:t>.</w:t>
      </w:r>
    </w:p>
    <w:p w:rsidR="00074FAE" w:rsidRPr="00E13D4B" w:rsidRDefault="00074FAE" w:rsidP="003C6D86">
      <w:pPr>
        <w:rPr>
          <w:rFonts w:ascii="Garamond" w:hAnsi="Garamond" w:cstheme="minorHAnsi"/>
          <w:bCs/>
          <w:sz w:val="22"/>
          <w:szCs w:val="22"/>
        </w:rPr>
      </w:pPr>
    </w:p>
    <w:sectPr w:rsidR="00074FAE" w:rsidRPr="00E13D4B" w:rsidSect="004A206B">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EC2" w:rsidRDefault="00115EC2" w:rsidP="005E72D1">
      <w:r>
        <w:separator/>
      </w:r>
    </w:p>
  </w:endnote>
  <w:endnote w:type="continuationSeparator" w:id="1">
    <w:p w:rsidR="00115EC2" w:rsidRDefault="00115EC2" w:rsidP="005E72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A56A9D">
    <w:pPr>
      <w:pStyle w:val="Footer"/>
      <w:jc w:val="right"/>
    </w:pPr>
    <w:r>
      <w:fldChar w:fldCharType="begin"/>
    </w:r>
    <w:r w:rsidR="001A63BD">
      <w:instrText xml:space="preserve"> PAGE   \* MERGEFORMAT </w:instrText>
    </w:r>
    <w:r>
      <w:fldChar w:fldCharType="separate"/>
    </w:r>
    <w:r w:rsidR="00CA3592">
      <w:rPr>
        <w:noProof/>
      </w:rPr>
      <w:t>2</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A56A9D">
    <w:pPr>
      <w:pStyle w:val="Footer"/>
      <w:jc w:val="right"/>
    </w:pPr>
    <w:r>
      <w:fldChar w:fldCharType="begin"/>
    </w:r>
    <w:r w:rsidR="001A63BD">
      <w:instrText xml:space="preserve"> PAGE   \* MERGEFORMAT </w:instrText>
    </w:r>
    <w:r>
      <w:fldChar w:fldCharType="separate"/>
    </w:r>
    <w:r w:rsidR="00CA3592">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EC2" w:rsidRDefault="00115EC2" w:rsidP="005E72D1">
      <w:r>
        <w:separator/>
      </w:r>
    </w:p>
  </w:footnote>
  <w:footnote w:type="continuationSeparator" w:id="1">
    <w:p w:rsidR="00115EC2" w:rsidRDefault="00115EC2"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3">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0071A"/>
    <w:rsid w:val="00001E43"/>
    <w:rsid w:val="000034C6"/>
    <w:rsid w:val="00014EE9"/>
    <w:rsid w:val="0001619A"/>
    <w:rsid w:val="000163A7"/>
    <w:rsid w:val="00023003"/>
    <w:rsid w:val="00034934"/>
    <w:rsid w:val="00045333"/>
    <w:rsid w:val="00070D5B"/>
    <w:rsid w:val="000716B4"/>
    <w:rsid w:val="00074FAE"/>
    <w:rsid w:val="00092C3D"/>
    <w:rsid w:val="000A3E83"/>
    <w:rsid w:val="000C6589"/>
    <w:rsid w:val="000D37DD"/>
    <w:rsid w:val="000E7AED"/>
    <w:rsid w:val="000F47F3"/>
    <w:rsid w:val="00106C3D"/>
    <w:rsid w:val="0011231F"/>
    <w:rsid w:val="00115EC2"/>
    <w:rsid w:val="00117EFD"/>
    <w:rsid w:val="00130072"/>
    <w:rsid w:val="00140C99"/>
    <w:rsid w:val="0015778F"/>
    <w:rsid w:val="001634EA"/>
    <w:rsid w:val="00172054"/>
    <w:rsid w:val="00177D8D"/>
    <w:rsid w:val="00180AB2"/>
    <w:rsid w:val="001A024A"/>
    <w:rsid w:val="001A4FF3"/>
    <w:rsid w:val="001A63BD"/>
    <w:rsid w:val="001D79DC"/>
    <w:rsid w:val="001E0968"/>
    <w:rsid w:val="001E20BA"/>
    <w:rsid w:val="00202258"/>
    <w:rsid w:val="00213F40"/>
    <w:rsid w:val="002171B6"/>
    <w:rsid w:val="00222EA3"/>
    <w:rsid w:val="002641D4"/>
    <w:rsid w:val="002667C3"/>
    <w:rsid w:val="00272983"/>
    <w:rsid w:val="0027599A"/>
    <w:rsid w:val="00280F0C"/>
    <w:rsid w:val="002B611F"/>
    <w:rsid w:val="002B649E"/>
    <w:rsid w:val="002B7CA4"/>
    <w:rsid w:val="002C17A1"/>
    <w:rsid w:val="002C322C"/>
    <w:rsid w:val="002C600D"/>
    <w:rsid w:val="002D2F2D"/>
    <w:rsid w:val="002E77DC"/>
    <w:rsid w:val="002F7BAC"/>
    <w:rsid w:val="00304641"/>
    <w:rsid w:val="00311B75"/>
    <w:rsid w:val="00333483"/>
    <w:rsid w:val="00337CBE"/>
    <w:rsid w:val="0035433F"/>
    <w:rsid w:val="003552DA"/>
    <w:rsid w:val="00362FE5"/>
    <w:rsid w:val="00373501"/>
    <w:rsid w:val="003745E4"/>
    <w:rsid w:val="00380C29"/>
    <w:rsid w:val="00384B5E"/>
    <w:rsid w:val="00390F51"/>
    <w:rsid w:val="0039139A"/>
    <w:rsid w:val="003B06F6"/>
    <w:rsid w:val="003C6D86"/>
    <w:rsid w:val="003D31E3"/>
    <w:rsid w:val="003E16A1"/>
    <w:rsid w:val="003E66E4"/>
    <w:rsid w:val="00402196"/>
    <w:rsid w:val="0041357E"/>
    <w:rsid w:val="00415E5E"/>
    <w:rsid w:val="00416DF6"/>
    <w:rsid w:val="00445214"/>
    <w:rsid w:val="00450299"/>
    <w:rsid w:val="0045397E"/>
    <w:rsid w:val="004676E8"/>
    <w:rsid w:val="00472759"/>
    <w:rsid w:val="00480A57"/>
    <w:rsid w:val="004869B1"/>
    <w:rsid w:val="00497746"/>
    <w:rsid w:val="004A206B"/>
    <w:rsid w:val="004B292C"/>
    <w:rsid w:val="004C57DC"/>
    <w:rsid w:val="004D0CC7"/>
    <w:rsid w:val="004D2843"/>
    <w:rsid w:val="004D4582"/>
    <w:rsid w:val="004E2F86"/>
    <w:rsid w:val="00505150"/>
    <w:rsid w:val="005712C5"/>
    <w:rsid w:val="00571453"/>
    <w:rsid w:val="005719F1"/>
    <w:rsid w:val="00575D87"/>
    <w:rsid w:val="00576364"/>
    <w:rsid w:val="00590568"/>
    <w:rsid w:val="005909AA"/>
    <w:rsid w:val="00593597"/>
    <w:rsid w:val="005B5AC7"/>
    <w:rsid w:val="005D37A6"/>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0E3"/>
    <w:rsid w:val="006C0364"/>
    <w:rsid w:val="006D54C2"/>
    <w:rsid w:val="006D70AB"/>
    <w:rsid w:val="006E1854"/>
    <w:rsid w:val="006F1366"/>
    <w:rsid w:val="006F3A26"/>
    <w:rsid w:val="006F53D9"/>
    <w:rsid w:val="006F68B3"/>
    <w:rsid w:val="006F7AF4"/>
    <w:rsid w:val="007052E8"/>
    <w:rsid w:val="00723435"/>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228E7"/>
    <w:rsid w:val="00822AD2"/>
    <w:rsid w:val="0083233A"/>
    <w:rsid w:val="00841481"/>
    <w:rsid w:val="008532F0"/>
    <w:rsid w:val="00874398"/>
    <w:rsid w:val="00884858"/>
    <w:rsid w:val="00884885"/>
    <w:rsid w:val="008A0C32"/>
    <w:rsid w:val="008A3E61"/>
    <w:rsid w:val="008A5115"/>
    <w:rsid w:val="008D5530"/>
    <w:rsid w:val="008F2F15"/>
    <w:rsid w:val="0091008A"/>
    <w:rsid w:val="00913EDF"/>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27EC3"/>
    <w:rsid w:val="00A406FC"/>
    <w:rsid w:val="00A42605"/>
    <w:rsid w:val="00A50EC2"/>
    <w:rsid w:val="00A50FF7"/>
    <w:rsid w:val="00A55E6E"/>
    <w:rsid w:val="00A56A9D"/>
    <w:rsid w:val="00A6631D"/>
    <w:rsid w:val="00A859C6"/>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626F1"/>
    <w:rsid w:val="00B63017"/>
    <w:rsid w:val="00B6336C"/>
    <w:rsid w:val="00B63D66"/>
    <w:rsid w:val="00B6637E"/>
    <w:rsid w:val="00B7696E"/>
    <w:rsid w:val="00B8099B"/>
    <w:rsid w:val="00B83B7C"/>
    <w:rsid w:val="00B87364"/>
    <w:rsid w:val="00B92952"/>
    <w:rsid w:val="00B975B4"/>
    <w:rsid w:val="00BA0584"/>
    <w:rsid w:val="00BB18A7"/>
    <w:rsid w:val="00BD099E"/>
    <w:rsid w:val="00BD263B"/>
    <w:rsid w:val="00BE53E7"/>
    <w:rsid w:val="00BF7324"/>
    <w:rsid w:val="00C34E59"/>
    <w:rsid w:val="00C419A0"/>
    <w:rsid w:val="00C45DED"/>
    <w:rsid w:val="00C62BF2"/>
    <w:rsid w:val="00C672CE"/>
    <w:rsid w:val="00C73505"/>
    <w:rsid w:val="00C859E1"/>
    <w:rsid w:val="00C86DD3"/>
    <w:rsid w:val="00CA3592"/>
    <w:rsid w:val="00CA5502"/>
    <w:rsid w:val="00CB210B"/>
    <w:rsid w:val="00CB2F3C"/>
    <w:rsid w:val="00CC2DFD"/>
    <w:rsid w:val="00CC4EEB"/>
    <w:rsid w:val="00D112F1"/>
    <w:rsid w:val="00D251A2"/>
    <w:rsid w:val="00D401B8"/>
    <w:rsid w:val="00D448A4"/>
    <w:rsid w:val="00D51BBD"/>
    <w:rsid w:val="00D53D5A"/>
    <w:rsid w:val="00D71D38"/>
    <w:rsid w:val="00D87CDF"/>
    <w:rsid w:val="00DA5B0F"/>
    <w:rsid w:val="00DA5E45"/>
    <w:rsid w:val="00DB2B96"/>
    <w:rsid w:val="00DC0D9E"/>
    <w:rsid w:val="00DC1CAF"/>
    <w:rsid w:val="00DD245B"/>
    <w:rsid w:val="00DD5F38"/>
    <w:rsid w:val="00DE4F42"/>
    <w:rsid w:val="00DF0212"/>
    <w:rsid w:val="00DF22F3"/>
    <w:rsid w:val="00E06449"/>
    <w:rsid w:val="00E13D4B"/>
    <w:rsid w:val="00E16F02"/>
    <w:rsid w:val="00E1748D"/>
    <w:rsid w:val="00E31D2B"/>
    <w:rsid w:val="00E32BAE"/>
    <w:rsid w:val="00E3502A"/>
    <w:rsid w:val="00E454AF"/>
    <w:rsid w:val="00E46B6A"/>
    <w:rsid w:val="00E47427"/>
    <w:rsid w:val="00E47AB9"/>
    <w:rsid w:val="00E50F5F"/>
    <w:rsid w:val="00E573E7"/>
    <w:rsid w:val="00E93752"/>
    <w:rsid w:val="00E9599D"/>
    <w:rsid w:val="00E9673D"/>
    <w:rsid w:val="00ED3081"/>
    <w:rsid w:val="00EE2FE1"/>
    <w:rsid w:val="00EE5AB6"/>
    <w:rsid w:val="00F25F66"/>
    <w:rsid w:val="00F264DB"/>
    <w:rsid w:val="00F27839"/>
    <w:rsid w:val="00F33E14"/>
    <w:rsid w:val="00F36A1F"/>
    <w:rsid w:val="00F56C2B"/>
    <w:rsid w:val="00F64BC3"/>
    <w:rsid w:val="00F71FF6"/>
    <w:rsid w:val="00F82399"/>
    <w:rsid w:val="00FA6E8C"/>
    <w:rsid w:val="00FC370D"/>
    <w:rsid w:val="00FC7037"/>
    <w:rsid w:val="00FD250B"/>
    <w:rsid w:val="00FD3A1D"/>
    <w:rsid w:val="00FE674C"/>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TMLTypewriter">
    <w:name w:val="HTML Typewriter"/>
    <w:rsid w:val="003E16A1"/>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vikarwaa1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2014-10-31T14:44:00Z</dcterms:created>
  <dcterms:modified xsi:type="dcterms:W3CDTF">2014-10-31T14:45:00Z</dcterms:modified>
</cp:coreProperties>
</file>