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732" w:rsidRPr="0002015E" w:rsidRDefault="00804EF7" w:rsidP="00F41732">
      <w:pPr>
        <w:ind w:left="-720"/>
        <w:rPr>
          <w:rFonts w:asciiTheme="minorHAnsi" w:hAnsiTheme="minorHAnsi" w:cstheme="minorHAnsi"/>
          <w:b/>
          <w:szCs w:val="24"/>
          <w:u w:val="single"/>
        </w:rPr>
      </w:pPr>
      <w:r w:rsidRPr="0002015E">
        <w:rPr>
          <w:rFonts w:asciiTheme="minorHAnsi" w:hAnsiTheme="minorHAnsi" w:cstheme="minorHAnsi"/>
          <w:b/>
          <w:szCs w:val="24"/>
          <w:u w:val="single"/>
        </w:rPr>
        <w:t xml:space="preserve">Experience </w:t>
      </w:r>
      <w:r w:rsidR="002716CB" w:rsidRPr="0002015E">
        <w:rPr>
          <w:rFonts w:asciiTheme="minorHAnsi" w:hAnsiTheme="minorHAnsi" w:cstheme="minorHAnsi"/>
          <w:b/>
          <w:szCs w:val="24"/>
          <w:u w:val="single"/>
        </w:rPr>
        <w:t>Summary:</w:t>
      </w:r>
    </w:p>
    <w:p w:rsidR="00F41732" w:rsidRPr="0002015E" w:rsidRDefault="00F41732" w:rsidP="00F41732">
      <w:pPr>
        <w:ind w:left="-720"/>
        <w:rPr>
          <w:rFonts w:asciiTheme="minorHAnsi" w:hAnsiTheme="minorHAnsi" w:cstheme="minorHAnsi"/>
          <w:b/>
          <w:sz w:val="22"/>
          <w:szCs w:val="22"/>
          <w:u w:val="single"/>
        </w:rPr>
      </w:pPr>
    </w:p>
    <w:p w:rsidR="00F41732" w:rsidRPr="0002015E" w:rsidRDefault="00332069" w:rsidP="00AB0ED9">
      <w:pPr>
        <w:ind w:left="-720"/>
        <w:rPr>
          <w:rFonts w:asciiTheme="minorHAnsi" w:hAnsiTheme="minorHAnsi" w:cstheme="minorHAnsi"/>
          <w:b/>
          <w:sz w:val="22"/>
          <w:szCs w:val="22"/>
          <w:u w:val="single"/>
        </w:rPr>
      </w:pPr>
      <w:r w:rsidRPr="0002015E">
        <w:rPr>
          <w:rFonts w:asciiTheme="minorHAnsi" w:eastAsia="Calibri" w:hAnsiTheme="minorHAnsi" w:cstheme="minorHAnsi"/>
          <w:sz w:val="22"/>
          <w:szCs w:val="22"/>
        </w:rPr>
        <w:t xml:space="preserve">Over </w:t>
      </w:r>
      <w:r w:rsidR="00960A36">
        <w:rPr>
          <w:rFonts w:asciiTheme="minorHAnsi" w:eastAsia="Calibri" w:hAnsiTheme="minorHAnsi" w:cstheme="minorHAnsi"/>
          <w:sz w:val="22"/>
          <w:szCs w:val="22"/>
        </w:rPr>
        <w:t>7</w:t>
      </w:r>
      <w:bookmarkStart w:id="0" w:name="_GoBack"/>
      <w:bookmarkEnd w:id="0"/>
      <w:r w:rsidR="00522E42" w:rsidRPr="0002015E">
        <w:rPr>
          <w:rFonts w:asciiTheme="minorHAnsi" w:eastAsia="Calibri" w:hAnsiTheme="minorHAnsi" w:cstheme="minorHAnsi"/>
          <w:sz w:val="22"/>
          <w:szCs w:val="22"/>
        </w:rPr>
        <w:t>+</w:t>
      </w:r>
      <w:r w:rsidR="00F41732" w:rsidRPr="0002015E">
        <w:rPr>
          <w:rFonts w:asciiTheme="minorHAnsi" w:eastAsia="Calibri" w:hAnsiTheme="minorHAnsi" w:cstheme="minorHAnsi"/>
          <w:sz w:val="22"/>
          <w:szCs w:val="22"/>
        </w:rPr>
        <w:t xml:space="preserve"> years’ experience in Information Technology with proven ability to implement </w:t>
      </w:r>
      <w:r w:rsidR="00F41732" w:rsidRPr="0002015E">
        <w:rPr>
          <w:rFonts w:asciiTheme="minorHAnsi" w:eastAsia="Calibri" w:hAnsiTheme="minorHAnsi" w:cstheme="minorHAnsi"/>
          <w:b/>
          <w:sz w:val="22"/>
          <w:szCs w:val="22"/>
        </w:rPr>
        <w:t>Qlik Business Intelligence</w:t>
      </w:r>
      <w:r w:rsidR="00F41732" w:rsidRPr="0002015E">
        <w:rPr>
          <w:rFonts w:asciiTheme="minorHAnsi" w:eastAsia="Calibri" w:hAnsiTheme="minorHAnsi" w:cstheme="minorHAnsi"/>
          <w:sz w:val="22"/>
          <w:szCs w:val="22"/>
        </w:rPr>
        <w:t xml:space="preserve"> solutions aligned with business objectives and innovative analytical reporting. Capable of managing projects while leading cross-functional teams and competent in all aspect of Qlik Development, Administration implementation, Deployment, Testing and Migration. </w:t>
      </w:r>
    </w:p>
    <w:p w:rsidR="006A64DD" w:rsidRPr="0002015E" w:rsidRDefault="006A64DD" w:rsidP="006A64DD">
      <w:pPr>
        <w:pStyle w:val="ListParagraph"/>
        <w:tabs>
          <w:tab w:val="left" w:pos="0"/>
        </w:tabs>
        <w:ind w:left="0"/>
        <w:rPr>
          <w:rFonts w:asciiTheme="minorHAnsi" w:hAnsiTheme="minorHAnsi" w:cstheme="minorHAnsi"/>
          <w:b/>
          <w:kern w:val="1"/>
          <w:sz w:val="22"/>
          <w:szCs w:val="22"/>
          <w:u w:val="single"/>
        </w:rPr>
      </w:pP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Around </w:t>
      </w:r>
      <w:r w:rsidR="000F65B7" w:rsidRPr="0002015E">
        <w:rPr>
          <w:rFonts w:asciiTheme="minorHAnsi" w:eastAsia="Calibri" w:hAnsiTheme="minorHAnsi" w:cstheme="minorHAnsi"/>
          <w:b/>
          <w:sz w:val="22"/>
          <w:szCs w:val="22"/>
        </w:rPr>
        <w:t>6</w:t>
      </w:r>
      <w:r w:rsidR="00114008" w:rsidRPr="0002015E">
        <w:rPr>
          <w:rFonts w:asciiTheme="minorHAnsi" w:eastAsia="Calibri" w:hAnsiTheme="minorHAnsi" w:cstheme="minorHAnsi"/>
          <w:b/>
          <w:sz w:val="22"/>
          <w:szCs w:val="22"/>
        </w:rPr>
        <w:t>+</w:t>
      </w:r>
      <w:r w:rsidRPr="0002015E">
        <w:rPr>
          <w:rFonts w:asciiTheme="minorHAnsi" w:eastAsia="Calibri" w:hAnsiTheme="minorHAnsi" w:cstheme="minorHAnsi"/>
          <w:b/>
          <w:sz w:val="22"/>
          <w:szCs w:val="22"/>
        </w:rPr>
        <w:t xml:space="preserve"> Years </w:t>
      </w:r>
      <w:r w:rsidRPr="0002015E">
        <w:rPr>
          <w:rFonts w:asciiTheme="minorHAnsi" w:eastAsia="Calibri" w:hAnsiTheme="minorHAnsi" w:cstheme="minorHAnsi"/>
          <w:sz w:val="22"/>
          <w:szCs w:val="22"/>
        </w:rPr>
        <w:t xml:space="preserve">of IT experience in Analysis, design, development administration and implementation of </w:t>
      </w:r>
      <w:r w:rsidRPr="0002015E">
        <w:rPr>
          <w:rFonts w:asciiTheme="minorHAnsi" w:eastAsia="Calibri" w:hAnsiTheme="minorHAnsi" w:cstheme="minorHAnsi"/>
          <w:b/>
          <w:sz w:val="22"/>
          <w:szCs w:val="22"/>
        </w:rPr>
        <w:t xml:space="preserve">QlikView and </w:t>
      </w:r>
      <w:r w:rsidR="000F65B7" w:rsidRPr="0002015E">
        <w:rPr>
          <w:rFonts w:asciiTheme="minorHAnsi" w:eastAsia="Calibri" w:hAnsiTheme="minorHAnsi" w:cstheme="minorHAnsi"/>
          <w:b/>
          <w:sz w:val="22"/>
          <w:szCs w:val="22"/>
        </w:rPr>
        <w:t>Qlik Sense</w:t>
      </w:r>
      <w:r w:rsidRPr="0002015E">
        <w:rPr>
          <w:rFonts w:asciiTheme="minorHAnsi" w:eastAsia="Calibri" w:hAnsiTheme="minorHAnsi" w:cstheme="minorHAnsi"/>
          <w:b/>
          <w:sz w:val="22"/>
          <w:szCs w:val="22"/>
        </w:rPr>
        <w:t xml:space="preserve"> applications</w:t>
      </w:r>
      <w:r w:rsidRPr="0002015E">
        <w:rPr>
          <w:rFonts w:asciiTheme="minorHAnsi" w:eastAsia="Calibri" w:hAnsiTheme="minorHAnsi" w:cstheme="minorHAnsi"/>
          <w:sz w:val="22"/>
          <w:szCs w:val="22"/>
        </w:rPr>
        <w:t xml:space="preserve">. </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Extensively worked on </w:t>
      </w:r>
      <w:r w:rsidRPr="0002015E">
        <w:rPr>
          <w:rFonts w:asciiTheme="minorHAnsi" w:eastAsia="Calibri" w:hAnsiTheme="minorHAnsi" w:cstheme="minorHAnsi"/>
          <w:b/>
          <w:sz w:val="22"/>
          <w:szCs w:val="22"/>
        </w:rPr>
        <w:t>QlikView</w:t>
      </w:r>
      <w:r w:rsidRPr="0002015E">
        <w:rPr>
          <w:rFonts w:asciiTheme="minorHAnsi" w:eastAsia="Calibri" w:hAnsiTheme="minorHAnsi" w:cstheme="minorHAnsi"/>
          <w:sz w:val="22"/>
          <w:szCs w:val="22"/>
        </w:rPr>
        <w:t xml:space="preserve"> to implement applications as per client requirement</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Expertise </w:t>
      </w:r>
      <w:r w:rsidRPr="0002015E">
        <w:rPr>
          <w:rFonts w:asciiTheme="minorHAnsi" w:eastAsia="Calibri" w:hAnsiTheme="minorHAnsi" w:cstheme="minorHAnsi"/>
          <w:b/>
          <w:sz w:val="22"/>
          <w:szCs w:val="22"/>
        </w:rPr>
        <w:t xml:space="preserve">QlikView/Qlik Sense performance optimization, QlikView Management console, QlikView Administration </w:t>
      </w:r>
      <w:r w:rsidRPr="0002015E">
        <w:rPr>
          <w:rFonts w:asciiTheme="minorHAnsi" w:eastAsia="Calibri" w:hAnsiTheme="minorHAnsi" w:cstheme="minorHAnsi"/>
          <w:sz w:val="22"/>
          <w:szCs w:val="22"/>
        </w:rPr>
        <w:t xml:space="preserve">and </w:t>
      </w:r>
      <w:r w:rsidRPr="0002015E">
        <w:rPr>
          <w:rFonts w:asciiTheme="minorHAnsi" w:eastAsia="Calibri" w:hAnsiTheme="minorHAnsi" w:cstheme="minorHAnsi"/>
          <w:b/>
          <w:sz w:val="22"/>
          <w:szCs w:val="22"/>
        </w:rPr>
        <w:t>QlikView Data Modeling.</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Strong experience in designing and developing dashboards using </w:t>
      </w:r>
      <w:r w:rsidRPr="0002015E">
        <w:rPr>
          <w:rFonts w:asciiTheme="minorHAnsi" w:eastAsia="Calibri" w:hAnsiTheme="minorHAnsi" w:cstheme="minorHAnsi"/>
          <w:b/>
          <w:sz w:val="22"/>
          <w:szCs w:val="22"/>
        </w:rPr>
        <w:t>QlikView/Qlik Sense</w:t>
      </w:r>
      <w:r w:rsidRPr="0002015E">
        <w:rPr>
          <w:rFonts w:asciiTheme="minorHAnsi" w:eastAsia="Calibri" w:hAnsiTheme="minorHAnsi" w:cstheme="minorHAnsi"/>
          <w:sz w:val="22"/>
          <w:szCs w:val="22"/>
        </w:rPr>
        <w:t xml:space="preserve"> by extracting data from multiple sources (Oracle, Flat files, Excel, Access).</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Extensive experience with </w:t>
      </w:r>
      <w:r w:rsidRPr="0002015E">
        <w:rPr>
          <w:rFonts w:asciiTheme="minorHAnsi" w:eastAsia="Calibri" w:hAnsiTheme="minorHAnsi" w:cstheme="minorHAnsi"/>
          <w:b/>
          <w:sz w:val="22"/>
          <w:szCs w:val="22"/>
        </w:rPr>
        <w:t>QlikView</w:t>
      </w:r>
      <w:r w:rsidRPr="0002015E">
        <w:rPr>
          <w:rFonts w:asciiTheme="minorHAnsi" w:eastAsia="Calibri" w:hAnsiTheme="minorHAnsi" w:cstheme="minorHAnsi"/>
          <w:sz w:val="22"/>
          <w:szCs w:val="22"/>
        </w:rPr>
        <w:t xml:space="preserve"> sheet objects, scripting, and optimizing applications and building </w:t>
      </w:r>
      <w:r w:rsidRPr="0002015E">
        <w:rPr>
          <w:rFonts w:asciiTheme="minorHAnsi" w:eastAsia="Calibri" w:hAnsiTheme="minorHAnsi" w:cstheme="minorHAnsi"/>
          <w:b/>
          <w:sz w:val="22"/>
          <w:szCs w:val="22"/>
        </w:rPr>
        <w:t>QVD’s</w:t>
      </w:r>
      <w:r w:rsidRPr="0002015E">
        <w:rPr>
          <w:rFonts w:asciiTheme="minorHAnsi" w:eastAsia="Calibri" w:hAnsiTheme="minorHAnsi" w:cstheme="minorHAnsi"/>
          <w:sz w:val="22"/>
          <w:szCs w:val="22"/>
        </w:rPr>
        <w:t xml:space="preserve"> and </w:t>
      </w:r>
      <w:r w:rsidRPr="0002015E">
        <w:rPr>
          <w:rFonts w:asciiTheme="minorHAnsi" w:eastAsia="Calibri" w:hAnsiTheme="minorHAnsi" w:cstheme="minorHAnsi"/>
          <w:b/>
          <w:sz w:val="22"/>
          <w:szCs w:val="22"/>
        </w:rPr>
        <w:t>QVW’s</w:t>
      </w:r>
      <w:r w:rsidRPr="0002015E">
        <w:rPr>
          <w:rFonts w:asciiTheme="minorHAnsi" w:eastAsia="Calibri" w:hAnsiTheme="minorHAnsi" w:cstheme="minorHAnsi"/>
          <w:sz w:val="22"/>
          <w:szCs w:val="22"/>
        </w:rPr>
        <w:t xml:space="preserve">. </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Worked on different </w:t>
      </w:r>
      <w:r w:rsidRPr="0002015E">
        <w:rPr>
          <w:rFonts w:asciiTheme="minorHAnsi" w:eastAsia="Calibri" w:hAnsiTheme="minorHAnsi" w:cstheme="minorHAnsi"/>
          <w:b/>
          <w:sz w:val="22"/>
          <w:szCs w:val="22"/>
        </w:rPr>
        <w:t>QlikView objects like straight tables, line charts, bar charts and pivot tables</w:t>
      </w:r>
      <w:r w:rsidRPr="0002015E">
        <w:rPr>
          <w:rFonts w:asciiTheme="minorHAnsi" w:eastAsia="Calibri" w:hAnsiTheme="minorHAnsi" w:cstheme="minorHAnsi"/>
          <w:sz w:val="22"/>
          <w:szCs w:val="22"/>
        </w:rPr>
        <w:t xml:space="preserve"> Etc. </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hAnsiTheme="minorHAnsi" w:cstheme="minorHAnsi"/>
          <w:sz w:val="22"/>
          <w:szCs w:val="22"/>
        </w:rPr>
        <w:t xml:space="preserve">Involved in Optimization of QlikView Dashboards with a focus on </w:t>
      </w:r>
      <w:r w:rsidRPr="0002015E">
        <w:rPr>
          <w:rFonts w:asciiTheme="minorHAnsi" w:hAnsiTheme="minorHAnsi" w:cstheme="minorHAnsi"/>
          <w:b/>
          <w:sz w:val="22"/>
          <w:szCs w:val="22"/>
        </w:rPr>
        <w:t xml:space="preserve">Visualization, usability, </w:t>
      </w:r>
      <w:r w:rsidRPr="0002015E">
        <w:rPr>
          <w:rFonts w:asciiTheme="minorHAnsi" w:eastAsia="Calibri" w:hAnsiTheme="minorHAnsi" w:cstheme="minorHAnsi"/>
          <w:b/>
          <w:sz w:val="22"/>
          <w:szCs w:val="22"/>
        </w:rPr>
        <w:t>Performance, Long-term, Flexibilit</w:t>
      </w:r>
      <w:r w:rsidR="00C1093C" w:rsidRPr="0002015E">
        <w:rPr>
          <w:rFonts w:asciiTheme="minorHAnsi" w:eastAsia="Calibri" w:hAnsiTheme="minorHAnsi" w:cstheme="minorHAnsi"/>
          <w:b/>
          <w:sz w:val="22"/>
          <w:szCs w:val="22"/>
        </w:rPr>
        <w:t>y, Accuracy</w:t>
      </w:r>
      <w:r w:rsidR="00C1093C" w:rsidRPr="0002015E">
        <w:rPr>
          <w:rFonts w:asciiTheme="minorHAnsi" w:eastAsia="Calibri" w:hAnsiTheme="minorHAnsi" w:cstheme="minorHAnsi"/>
          <w:sz w:val="22"/>
          <w:szCs w:val="22"/>
        </w:rPr>
        <w:t xml:space="preserve"> and </w:t>
      </w:r>
      <w:r w:rsidR="00C1093C" w:rsidRPr="0002015E">
        <w:rPr>
          <w:rFonts w:asciiTheme="minorHAnsi" w:eastAsia="Calibri" w:hAnsiTheme="minorHAnsi" w:cstheme="minorHAnsi"/>
          <w:b/>
          <w:sz w:val="22"/>
          <w:szCs w:val="22"/>
        </w:rPr>
        <w:t>Standardization</w:t>
      </w:r>
      <w:r w:rsidRPr="0002015E">
        <w:rPr>
          <w:rFonts w:asciiTheme="minorHAnsi" w:eastAsia="Calibri" w:hAnsiTheme="minorHAnsi" w:cstheme="minorHAnsi"/>
          <w:sz w:val="22"/>
          <w:szCs w:val="22"/>
        </w:rPr>
        <w:t>.</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Extensive Experience with QlikView sheet objects including multiple </w:t>
      </w:r>
      <w:r w:rsidRPr="0002015E">
        <w:rPr>
          <w:rFonts w:asciiTheme="minorHAnsi" w:eastAsia="Calibri" w:hAnsiTheme="minorHAnsi" w:cstheme="minorHAnsi"/>
          <w:b/>
          <w:sz w:val="22"/>
          <w:szCs w:val="22"/>
        </w:rPr>
        <w:t>charts types, Trends, KPI’s</w:t>
      </w:r>
      <w:r w:rsidRPr="0002015E">
        <w:rPr>
          <w:rFonts w:asciiTheme="minorHAnsi" w:eastAsia="Calibri" w:hAnsiTheme="minorHAnsi" w:cstheme="minorHAnsi"/>
          <w:sz w:val="22"/>
          <w:szCs w:val="22"/>
        </w:rPr>
        <w:t>, custom requests for Excel Export, Fast Change and other objects for Management Dashboard reporting.</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b/>
          <w:sz w:val="22"/>
          <w:szCs w:val="22"/>
        </w:rPr>
      </w:pPr>
      <w:r w:rsidRPr="0002015E">
        <w:rPr>
          <w:rFonts w:asciiTheme="minorHAnsi" w:eastAsia="Calibri" w:hAnsiTheme="minorHAnsi" w:cstheme="minorHAnsi"/>
          <w:sz w:val="22"/>
          <w:szCs w:val="22"/>
        </w:rPr>
        <w:t xml:space="preserve">Extensive Experience in developing User Interfaces and QlikView Dashboards using several sheet objects </w:t>
      </w:r>
      <w:r w:rsidRPr="0002015E">
        <w:rPr>
          <w:rFonts w:asciiTheme="minorHAnsi" w:eastAsia="Calibri" w:hAnsiTheme="minorHAnsi" w:cstheme="minorHAnsi"/>
          <w:b/>
          <w:sz w:val="22"/>
          <w:szCs w:val="22"/>
        </w:rPr>
        <w:t xml:space="preserve">Chart-Box (Drill Down and Cyclic Group), List Boxes, Input Fields, Table Boxes, Calendars </w:t>
      </w:r>
      <w:r w:rsidRPr="0002015E">
        <w:rPr>
          <w:rFonts w:asciiTheme="minorHAnsi" w:eastAsia="Calibri" w:hAnsiTheme="minorHAnsi" w:cstheme="minorHAnsi"/>
          <w:sz w:val="22"/>
          <w:szCs w:val="22"/>
        </w:rPr>
        <w:t>and</w:t>
      </w:r>
      <w:r w:rsidRPr="0002015E">
        <w:rPr>
          <w:rFonts w:asciiTheme="minorHAnsi" w:eastAsia="Calibri" w:hAnsiTheme="minorHAnsi" w:cstheme="minorHAnsi"/>
          <w:b/>
          <w:sz w:val="22"/>
          <w:szCs w:val="22"/>
        </w:rPr>
        <w:t xml:space="preserve"> Date Islands.</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Strong Experience in working with various Charts (</w:t>
      </w:r>
      <w:r w:rsidRPr="0002015E">
        <w:rPr>
          <w:rFonts w:asciiTheme="minorHAnsi" w:eastAsia="Calibri" w:hAnsiTheme="minorHAnsi" w:cstheme="minorHAnsi"/>
          <w:b/>
          <w:sz w:val="22"/>
          <w:szCs w:val="22"/>
        </w:rPr>
        <w:t>Pivot Tables, Straight Tables, Pie-Charts, Gauge-Charts, Line-chart, Combo-chart, Bar-chart, Scatter-chart</w:t>
      </w:r>
      <w:r w:rsidRPr="0002015E">
        <w:rPr>
          <w:rFonts w:asciiTheme="minorHAnsi" w:eastAsia="Calibri" w:hAnsiTheme="minorHAnsi" w:cstheme="minorHAnsi"/>
          <w:sz w:val="22"/>
          <w:szCs w:val="22"/>
        </w:rPr>
        <w:t>).</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Good experience in using the functionality </w:t>
      </w:r>
      <w:r w:rsidRPr="0002015E">
        <w:rPr>
          <w:rFonts w:asciiTheme="minorHAnsi" w:eastAsia="Calibri" w:hAnsiTheme="minorHAnsi" w:cstheme="minorHAnsi"/>
          <w:b/>
          <w:sz w:val="22"/>
          <w:szCs w:val="22"/>
        </w:rPr>
        <w:t>Join, Concatenate,</w:t>
      </w:r>
      <w:r w:rsidRPr="0002015E">
        <w:rPr>
          <w:rFonts w:asciiTheme="minorHAnsi" w:eastAsia="Calibri" w:hAnsiTheme="minorHAnsi" w:cstheme="minorHAnsi"/>
          <w:sz w:val="22"/>
          <w:szCs w:val="22"/>
        </w:rPr>
        <w:t xml:space="preserve"> Keep in the preparation of QlikView data model.</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Comfortable to use various sources like </w:t>
      </w:r>
      <w:r w:rsidRPr="0002015E">
        <w:rPr>
          <w:rFonts w:asciiTheme="minorHAnsi" w:eastAsia="Calibri" w:hAnsiTheme="minorHAnsi" w:cstheme="minorHAnsi"/>
          <w:b/>
          <w:sz w:val="22"/>
          <w:szCs w:val="22"/>
        </w:rPr>
        <w:t>QVD files, MS Excel, Relational Tables, Binary QVW, Inline &amp; txt files</w:t>
      </w:r>
      <w:r w:rsidRPr="0002015E">
        <w:rPr>
          <w:rFonts w:asciiTheme="minorHAnsi" w:eastAsia="Calibri" w:hAnsiTheme="minorHAnsi" w:cstheme="minorHAnsi"/>
          <w:sz w:val="22"/>
          <w:szCs w:val="22"/>
        </w:rPr>
        <w:t xml:space="preserve"> in developing the QlikView reports.</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Hands on experience in various loads - </w:t>
      </w:r>
      <w:r w:rsidRPr="0002015E">
        <w:rPr>
          <w:rFonts w:asciiTheme="minorHAnsi" w:eastAsia="Calibri" w:hAnsiTheme="minorHAnsi" w:cstheme="minorHAnsi"/>
          <w:b/>
          <w:sz w:val="22"/>
          <w:szCs w:val="22"/>
        </w:rPr>
        <w:t>Binary Load, Inline Load, Partial Load, Incremental Load</w:t>
      </w:r>
      <w:r w:rsidRPr="0002015E">
        <w:rPr>
          <w:rFonts w:asciiTheme="minorHAnsi" w:eastAsia="Calibri" w:hAnsiTheme="minorHAnsi" w:cstheme="minorHAnsi"/>
          <w:sz w:val="22"/>
          <w:szCs w:val="22"/>
        </w:rPr>
        <w:t>.</w:t>
      </w:r>
    </w:p>
    <w:p w:rsidR="00A46269" w:rsidRPr="0002015E" w:rsidRDefault="00F41732" w:rsidP="00A46269">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Strong understanding of Dimensional Modeling technique, Multi-Dimensional Database Schemas </w:t>
      </w:r>
      <w:r w:rsidRPr="0002015E">
        <w:rPr>
          <w:rFonts w:asciiTheme="minorHAnsi" w:eastAsia="Calibri" w:hAnsiTheme="minorHAnsi" w:cstheme="minorHAnsi"/>
          <w:b/>
          <w:sz w:val="22"/>
          <w:szCs w:val="22"/>
        </w:rPr>
        <w:t>like Star, Snowflake Schema, Fact and Dimensional tables, Automation</w:t>
      </w:r>
      <w:r w:rsidRPr="0002015E">
        <w:rPr>
          <w:rFonts w:asciiTheme="minorHAnsi" w:eastAsia="Calibri" w:hAnsiTheme="minorHAnsi" w:cstheme="minorHAnsi"/>
          <w:sz w:val="22"/>
          <w:szCs w:val="22"/>
        </w:rPr>
        <w:t xml:space="preserve"> and </w:t>
      </w:r>
      <w:r w:rsidRPr="0002015E">
        <w:rPr>
          <w:rFonts w:asciiTheme="minorHAnsi" w:eastAsia="Calibri" w:hAnsiTheme="minorHAnsi" w:cstheme="minorHAnsi"/>
          <w:b/>
          <w:sz w:val="22"/>
          <w:szCs w:val="22"/>
        </w:rPr>
        <w:t>Macros</w:t>
      </w:r>
      <w:r w:rsidRPr="0002015E">
        <w:rPr>
          <w:rFonts w:asciiTheme="minorHAnsi" w:eastAsia="Calibri" w:hAnsiTheme="minorHAnsi" w:cstheme="minorHAnsi"/>
          <w:sz w:val="22"/>
          <w:szCs w:val="22"/>
        </w:rPr>
        <w:t xml:space="preserve"> interface, </w:t>
      </w:r>
      <w:r w:rsidRPr="0002015E">
        <w:rPr>
          <w:rFonts w:asciiTheme="minorHAnsi" w:eastAsia="Calibri" w:hAnsiTheme="minorHAnsi" w:cstheme="minorHAnsi"/>
          <w:b/>
          <w:sz w:val="22"/>
          <w:szCs w:val="22"/>
        </w:rPr>
        <w:t>Section Access</w:t>
      </w:r>
      <w:r w:rsidRPr="0002015E">
        <w:rPr>
          <w:rFonts w:asciiTheme="minorHAnsi" w:eastAsia="Calibri" w:hAnsiTheme="minorHAnsi" w:cstheme="minorHAnsi"/>
          <w:sz w:val="22"/>
          <w:szCs w:val="22"/>
        </w:rPr>
        <w:t xml:space="preserve">, </w:t>
      </w:r>
      <w:r w:rsidRPr="0002015E">
        <w:rPr>
          <w:rFonts w:asciiTheme="minorHAnsi" w:eastAsia="Calibri" w:hAnsiTheme="minorHAnsi" w:cstheme="minorHAnsi"/>
          <w:b/>
          <w:sz w:val="22"/>
          <w:szCs w:val="22"/>
        </w:rPr>
        <w:t xml:space="preserve">Set Analysis </w:t>
      </w:r>
      <w:r w:rsidRPr="0002015E">
        <w:rPr>
          <w:rFonts w:asciiTheme="minorHAnsi" w:eastAsia="Calibri" w:hAnsiTheme="minorHAnsi" w:cstheme="minorHAnsi"/>
          <w:sz w:val="22"/>
          <w:szCs w:val="22"/>
        </w:rPr>
        <w:t>in QlikView and DW concepts.</w:t>
      </w:r>
    </w:p>
    <w:p w:rsidR="00A46269" w:rsidRPr="0002015E" w:rsidRDefault="00A46269" w:rsidP="00A46269">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Experience in Database design, Development, Data Modeling, Administration, ETL packages using </w:t>
      </w:r>
      <w:r w:rsidRPr="0002015E">
        <w:rPr>
          <w:rFonts w:asciiTheme="minorHAnsi" w:eastAsia="Calibri" w:hAnsiTheme="minorHAnsi" w:cstheme="minorHAnsi"/>
          <w:b/>
          <w:sz w:val="22"/>
          <w:szCs w:val="22"/>
        </w:rPr>
        <w:t>DTS / SSIS, Performance Tuning, Stored Procedures</w:t>
      </w:r>
      <w:r w:rsidRPr="0002015E">
        <w:rPr>
          <w:rFonts w:asciiTheme="minorHAnsi" w:eastAsia="Calibri" w:hAnsiTheme="minorHAnsi" w:cstheme="minorHAnsi"/>
          <w:sz w:val="22"/>
          <w:szCs w:val="22"/>
        </w:rPr>
        <w:t xml:space="preserve"> for Database applications using MS SQL Server [2012, 2008 R2, 2008, 2005].</w:t>
      </w:r>
    </w:p>
    <w:p w:rsidR="00A46269" w:rsidRPr="0002015E" w:rsidRDefault="00460D87" w:rsidP="00A46269">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hAnsiTheme="minorHAnsi" w:cstheme="minorHAnsi"/>
          <w:color w:val="000000"/>
          <w:sz w:val="22"/>
          <w:szCs w:val="22"/>
          <w:shd w:val="clear" w:color="auto" w:fill="FFFFFF"/>
        </w:rPr>
        <w:t xml:space="preserve">Experienced in </w:t>
      </w:r>
      <w:r w:rsidRPr="0002015E">
        <w:rPr>
          <w:rFonts w:asciiTheme="minorHAnsi" w:hAnsiTheme="minorHAnsi" w:cstheme="minorHAnsi"/>
          <w:b/>
          <w:color w:val="000000"/>
          <w:sz w:val="22"/>
          <w:szCs w:val="22"/>
          <w:shd w:val="clear" w:color="auto" w:fill="FFFFFF"/>
        </w:rPr>
        <w:t xml:space="preserve">SQL Server Management Studio, SQL Server Business Intelligence Development Studio, SQL Server Enterprise Manager, </w:t>
      </w:r>
      <w:r w:rsidRPr="0002015E">
        <w:rPr>
          <w:rFonts w:asciiTheme="minorHAnsi" w:hAnsiTheme="minorHAnsi" w:cstheme="minorHAnsi"/>
          <w:color w:val="000000"/>
          <w:sz w:val="22"/>
          <w:szCs w:val="22"/>
          <w:shd w:val="clear" w:color="auto" w:fill="FFFFFF"/>
        </w:rPr>
        <w:t>and</w:t>
      </w:r>
      <w:r w:rsidRPr="0002015E">
        <w:rPr>
          <w:rFonts w:asciiTheme="minorHAnsi" w:hAnsiTheme="minorHAnsi" w:cstheme="minorHAnsi"/>
          <w:b/>
          <w:color w:val="000000"/>
          <w:sz w:val="22"/>
          <w:szCs w:val="22"/>
          <w:shd w:val="clear" w:color="auto" w:fill="FFFFFF"/>
        </w:rPr>
        <w:t xml:space="preserve"> SQL Query Analyzer.</w:t>
      </w:r>
      <w:r w:rsidRPr="0002015E">
        <w:rPr>
          <w:rFonts w:asciiTheme="minorHAnsi" w:hAnsiTheme="minorHAnsi" w:cstheme="minorHAnsi"/>
          <w:color w:val="000000"/>
          <w:sz w:val="22"/>
          <w:szCs w:val="22"/>
          <w:shd w:val="clear" w:color="auto" w:fill="FFFFFF"/>
        </w:rPr>
        <w:t> </w:t>
      </w:r>
    </w:p>
    <w:p w:rsidR="00A46269" w:rsidRPr="0002015E" w:rsidRDefault="00A46269" w:rsidP="00A46269">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 xml:space="preserve">Experienced in building Data Integration and Workflow Solutions and Extract, Transform, and Load (ETL) solutions for data warehousing using tools like </w:t>
      </w:r>
      <w:r w:rsidRPr="0002015E">
        <w:rPr>
          <w:rFonts w:asciiTheme="minorHAnsi" w:eastAsia="Calibri" w:hAnsiTheme="minorHAnsi" w:cstheme="minorHAnsi"/>
          <w:b/>
          <w:sz w:val="22"/>
          <w:szCs w:val="22"/>
        </w:rPr>
        <w:t>SSIS import and export and SSIS packages</w:t>
      </w:r>
      <w:r w:rsidRPr="0002015E">
        <w:rPr>
          <w:rFonts w:asciiTheme="minorHAnsi" w:eastAsia="Calibri" w:hAnsiTheme="minorHAnsi" w:cstheme="minorHAnsi"/>
          <w:sz w:val="22"/>
          <w:szCs w:val="22"/>
        </w:rPr>
        <w:t>.</w:t>
      </w:r>
    </w:p>
    <w:p w:rsidR="00F41732" w:rsidRPr="0002015E" w:rsidRDefault="00F41732" w:rsidP="00F41732">
      <w:pPr>
        <w:numPr>
          <w:ilvl w:val="0"/>
          <w:numId w:val="26"/>
        </w:numPr>
        <w:suppressAutoHyphens w:val="0"/>
        <w:ind w:left="360" w:hanging="360"/>
        <w:contextualSpacing/>
        <w:jc w:val="both"/>
        <w:rPr>
          <w:rFonts w:asciiTheme="minorHAnsi" w:eastAsia="Calibri" w:hAnsiTheme="minorHAnsi" w:cstheme="minorHAnsi"/>
          <w:sz w:val="22"/>
          <w:szCs w:val="22"/>
        </w:rPr>
      </w:pPr>
      <w:r w:rsidRPr="0002015E">
        <w:rPr>
          <w:rFonts w:asciiTheme="minorHAnsi" w:eastAsia="Calibri" w:hAnsiTheme="minorHAnsi" w:cstheme="minorHAnsi"/>
          <w:sz w:val="22"/>
          <w:szCs w:val="22"/>
        </w:rPr>
        <w:t>Job roles include gathering business requirements, establishing functional specifications, translating them to design specifications.</w:t>
      </w:r>
    </w:p>
    <w:p w:rsidR="00F41732" w:rsidRPr="0002015E" w:rsidRDefault="00F41732" w:rsidP="006A64DD">
      <w:pPr>
        <w:pStyle w:val="ListParagraph"/>
        <w:tabs>
          <w:tab w:val="left" w:pos="0"/>
        </w:tabs>
        <w:ind w:left="0"/>
        <w:rPr>
          <w:rFonts w:asciiTheme="minorHAnsi" w:hAnsiTheme="minorHAnsi" w:cstheme="minorHAnsi"/>
          <w:sz w:val="22"/>
          <w:szCs w:val="22"/>
        </w:rPr>
      </w:pPr>
    </w:p>
    <w:p w:rsidR="0002015E" w:rsidRDefault="0002015E" w:rsidP="00AB0ED9">
      <w:pPr>
        <w:ind w:left="-720"/>
        <w:rPr>
          <w:rFonts w:asciiTheme="minorHAnsi" w:hAnsiTheme="minorHAnsi" w:cstheme="minorHAnsi"/>
          <w:b/>
          <w:sz w:val="22"/>
          <w:szCs w:val="22"/>
          <w:u w:val="single"/>
        </w:rPr>
      </w:pPr>
    </w:p>
    <w:p w:rsidR="0002015E" w:rsidRDefault="0002015E" w:rsidP="00AB0ED9">
      <w:pPr>
        <w:ind w:left="-720"/>
        <w:rPr>
          <w:rFonts w:asciiTheme="minorHAnsi" w:hAnsiTheme="minorHAnsi" w:cstheme="minorHAnsi"/>
          <w:b/>
          <w:sz w:val="22"/>
          <w:szCs w:val="22"/>
          <w:u w:val="single"/>
        </w:rPr>
      </w:pPr>
    </w:p>
    <w:p w:rsidR="0002015E" w:rsidRDefault="0002015E" w:rsidP="00AB0ED9">
      <w:pPr>
        <w:ind w:left="-720"/>
        <w:rPr>
          <w:rFonts w:asciiTheme="minorHAnsi" w:hAnsiTheme="minorHAnsi" w:cstheme="minorHAnsi"/>
          <w:b/>
          <w:sz w:val="22"/>
          <w:szCs w:val="22"/>
          <w:u w:val="single"/>
        </w:rPr>
      </w:pPr>
    </w:p>
    <w:p w:rsidR="002716CB" w:rsidRPr="0002015E" w:rsidRDefault="002716CB" w:rsidP="00AB0ED9">
      <w:pPr>
        <w:ind w:left="-720"/>
        <w:rPr>
          <w:rFonts w:asciiTheme="minorHAnsi" w:hAnsiTheme="minorHAnsi" w:cstheme="minorHAnsi"/>
          <w:b/>
          <w:szCs w:val="24"/>
          <w:u w:val="single"/>
        </w:rPr>
      </w:pPr>
      <w:r w:rsidRPr="0002015E">
        <w:rPr>
          <w:rFonts w:asciiTheme="minorHAnsi" w:hAnsiTheme="minorHAnsi" w:cstheme="minorHAnsi"/>
          <w:b/>
          <w:szCs w:val="24"/>
          <w:u w:val="single"/>
        </w:rPr>
        <w:lastRenderedPageBreak/>
        <w:t>Technical Skills:</w:t>
      </w:r>
    </w:p>
    <w:p w:rsidR="00C1093C" w:rsidRPr="0002015E" w:rsidRDefault="00C1093C" w:rsidP="00AB0ED9">
      <w:pPr>
        <w:ind w:left="-720"/>
        <w:rPr>
          <w:rFonts w:asciiTheme="minorHAnsi" w:hAnsiTheme="minorHAnsi" w:cstheme="minorHAnsi"/>
          <w:b/>
          <w:sz w:val="22"/>
          <w:szCs w:val="22"/>
          <w:u w:val="single"/>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7038"/>
      </w:tblGrid>
      <w:tr w:rsidR="00C1093C" w:rsidRPr="0002015E" w:rsidTr="00E42161">
        <w:tc>
          <w:tcPr>
            <w:tcW w:w="2538" w:type="dxa"/>
          </w:tcPr>
          <w:p w:rsidR="00C1093C" w:rsidRPr="0002015E" w:rsidRDefault="00C1093C" w:rsidP="00C1093C">
            <w:pPr>
              <w:suppressAutoHyphens w:val="0"/>
              <w:rPr>
                <w:rFonts w:asciiTheme="minorHAnsi" w:hAnsiTheme="minorHAnsi" w:cstheme="minorHAnsi"/>
                <w:b/>
                <w:sz w:val="22"/>
                <w:szCs w:val="22"/>
              </w:rPr>
            </w:pPr>
            <w:r w:rsidRPr="0002015E">
              <w:rPr>
                <w:rFonts w:asciiTheme="minorHAnsi" w:hAnsiTheme="minorHAnsi" w:cstheme="minorHAnsi"/>
                <w:b/>
                <w:sz w:val="22"/>
                <w:szCs w:val="22"/>
              </w:rPr>
              <w:t>Dash Boarding / Analytics</w:t>
            </w:r>
          </w:p>
        </w:tc>
        <w:tc>
          <w:tcPr>
            <w:tcW w:w="7038" w:type="dxa"/>
          </w:tcPr>
          <w:p w:rsidR="00C1093C" w:rsidRPr="0002015E" w:rsidRDefault="00C1093C" w:rsidP="00AB0ED9">
            <w:pPr>
              <w:rPr>
                <w:rFonts w:asciiTheme="minorHAnsi" w:hAnsiTheme="minorHAnsi" w:cstheme="minorHAnsi"/>
                <w:b/>
                <w:sz w:val="22"/>
                <w:szCs w:val="22"/>
              </w:rPr>
            </w:pPr>
            <w:r w:rsidRPr="0002015E">
              <w:rPr>
                <w:rStyle w:val="Strong"/>
                <w:rFonts w:asciiTheme="minorHAnsi" w:hAnsiTheme="minorHAnsi" w:cstheme="minorHAnsi"/>
                <w:b w:val="0"/>
                <w:sz w:val="22"/>
                <w:szCs w:val="22"/>
                <w:bdr w:val="none" w:sz="0" w:space="0" w:color="auto" w:frame="1"/>
                <w:shd w:val="clear" w:color="auto" w:fill="FFFFFF"/>
              </w:rPr>
              <w:t>QlikView 12.0/11.0/10.0/9.0,QlikSense 2.0/3.0,</w:t>
            </w:r>
            <w:r w:rsidRPr="0002015E">
              <w:rPr>
                <w:rStyle w:val="apple-converted-space"/>
                <w:rFonts w:asciiTheme="minorHAnsi" w:hAnsiTheme="minorHAnsi" w:cstheme="minorHAnsi"/>
                <w:b/>
                <w:bCs/>
                <w:sz w:val="22"/>
                <w:szCs w:val="22"/>
                <w:bdr w:val="none" w:sz="0" w:space="0" w:color="auto" w:frame="1"/>
                <w:shd w:val="clear" w:color="auto" w:fill="FFFFFF"/>
              </w:rPr>
              <w:t> </w:t>
            </w:r>
            <w:r w:rsidRPr="0002015E">
              <w:rPr>
                <w:rFonts w:asciiTheme="minorHAnsi" w:hAnsiTheme="minorHAnsi" w:cstheme="minorHAnsi"/>
                <w:sz w:val="22"/>
                <w:szCs w:val="22"/>
                <w:shd w:val="clear" w:color="auto" w:fill="FFFFFF"/>
              </w:rPr>
              <w:t xml:space="preserve">Tableau, SQL BI, </w:t>
            </w:r>
            <w:r w:rsidRPr="0002015E">
              <w:rPr>
                <w:rFonts w:asciiTheme="minorHAnsi" w:hAnsiTheme="minorHAnsi" w:cstheme="minorHAnsi"/>
                <w:sz w:val="22"/>
                <w:szCs w:val="22"/>
              </w:rPr>
              <w:t>BO.</w:t>
            </w:r>
          </w:p>
        </w:tc>
      </w:tr>
      <w:tr w:rsidR="00C1093C" w:rsidRPr="0002015E" w:rsidTr="00C1093C">
        <w:trPr>
          <w:trHeight w:val="260"/>
        </w:trPr>
        <w:tc>
          <w:tcPr>
            <w:tcW w:w="2538" w:type="dxa"/>
          </w:tcPr>
          <w:p w:rsidR="00C1093C" w:rsidRPr="0002015E" w:rsidRDefault="00C1093C" w:rsidP="00AB0ED9">
            <w:pPr>
              <w:rPr>
                <w:rFonts w:asciiTheme="minorHAnsi" w:hAnsiTheme="minorHAnsi" w:cstheme="minorHAnsi"/>
                <w:b/>
                <w:bCs/>
                <w:sz w:val="22"/>
                <w:szCs w:val="22"/>
              </w:rPr>
            </w:pPr>
            <w:r w:rsidRPr="0002015E">
              <w:rPr>
                <w:rFonts w:asciiTheme="minorHAnsi" w:hAnsiTheme="minorHAnsi" w:cstheme="minorHAnsi"/>
                <w:b/>
                <w:bCs/>
                <w:sz w:val="22"/>
                <w:szCs w:val="22"/>
              </w:rPr>
              <w:t>Operating Systems</w:t>
            </w:r>
          </w:p>
        </w:tc>
        <w:tc>
          <w:tcPr>
            <w:tcW w:w="7038" w:type="dxa"/>
          </w:tcPr>
          <w:p w:rsidR="00C1093C" w:rsidRPr="0002015E" w:rsidRDefault="00C1093C" w:rsidP="00AB0ED9">
            <w:pPr>
              <w:rPr>
                <w:rFonts w:asciiTheme="minorHAnsi" w:hAnsiTheme="minorHAnsi" w:cstheme="minorHAnsi"/>
                <w:sz w:val="22"/>
                <w:szCs w:val="22"/>
              </w:rPr>
            </w:pPr>
            <w:r w:rsidRPr="0002015E">
              <w:rPr>
                <w:rFonts w:asciiTheme="minorHAnsi" w:hAnsiTheme="minorHAnsi" w:cstheme="minorHAnsi"/>
                <w:sz w:val="22"/>
                <w:szCs w:val="22"/>
              </w:rPr>
              <w:t>Windows, UNIX, Linux 7.0, Sun Solaris</w:t>
            </w:r>
          </w:p>
        </w:tc>
      </w:tr>
      <w:tr w:rsidR="00C1093C" w:rsidRPr="0002015E" w:rsidTr="00E42161">
        <w:tc>
          <w:tcPr>
            <w:tcW w:w="2538" w:type="dxa"/>
          </w:tcPr>
          <w:p w:rsidR="00C1093C" w:rsidRPr="0002015E" w:rsidRDefault="00C1093C" w:rsidP="00AB0ED9">
            <w:pPr>
              <w:rPr>
                <w:rFonts w:asciiTheme="minorHAnsi" w:hAnsiTheme="minorHAnsi" w:cstheme="minorHAnsi"/>
                <w:b/>
                <w:sz w:val="22"/>
                <w:szCs w:val="22"/>
              </w:rPr>
            </w:pPr>
            <w:r w:rsidRPr="0002015E">
              <w:rPr>
                <w:rFonts w:asciiTheme="minorHAnsi" w:hAnsiTheme="minorHAnsi" w:cstheme="minorHAnsi"/>
                <w:b/>
                <w:sz w:val="22"/>
                <w:szCs w:val="22"/>
              </w:rPr>
              <w:t>Languages</w:t>
            </w:r>
          </w:p>
        </w:tc>
        <w:tc>
          <w:tcPr>
            <w:tcW w:w="7038" w:type="dxa"/>
          </w:tcPr>
          <w:p w:rsidR="00C1093C" w:rsidRPr="0002015E" w:rsidRDefault="00C1093C" w:rsidP="008C2D8B">
            <w:pPr>
              <w:rPr>
                <w:rFonts w:asciiTheme="minorHAnsi" w:hAnsiTheme="minorHAnsi" w:cstheme="minorHAnsi"/>
                <w:sz w:val="22"/>
                <w:szCs w:val="22"/>
              </w:rPr>
            </w:pPr>
            <w:r w:rsidRPr="0002015E">
              <w:rPr>
                <w:rFonts w:asciiTheme="minorHAnsi" w:hAnsiTheme="minorHAnsi" w:cstheme="minorHAnsi"/>
                <w:sz w:val="22"/>
                <w:szCs w:val="22"/>
              </w:rPr>
              <w:t xml:space="preserve">SQL, PL/SQL, T-SQL, UNIX Shell scripting, </w:t>
            </w:r>
            <w:r w:rsidR="008C2D8B" w:rsidRPr="0002015E">
              <w:rPr>
                <w:rFonts w:asciiTheme="minorHAnsi" w:hAnsiTheme="minorHAnsi" w:cstheme="minorHAnsi"/>
                <w:sz w:val="22"/>
                <w:szCs w:val="22"/>
              </w:rPr>
              <w:t>Python</w:t>
            </w:r>
            <w:r w:rsidRPr="0002015E">
              <w:rPr>
                <w:rFonts w:asciiTheme="minorHAnsi" w:hAnsiTheme="minorHAnsi" w:cstheme="minorHAnsi"/>
                <w:sz w:val="22"/>
                <w:szCs w:val="22"/>
              </w:rPr>
              <w:t xml:space="preserve">, </w:t>
            </w:r>
            <w:r w:rsidRPr="0002015E">
              <w:rPr>
                <w:rFonts w:asciiTheme="minorHAnsi" w:hAnsiTheme="minorHAnsi" w:cstheme="minorHAnsi"/>
                <w:sz w:val="22"/>
                <w:szCs w:val="22"/>
                <w:shd w:val="clear" w:color="auto" w:fill="FFFFFF"/>
              </w:rPr>
              <w:t>VB Script</w:t>
            </w:r>
          </w:p>
        </w:tc>
      </w:tr>
      <w:tr w:rsidR="00C1093C" w:rsidRPr="0002015E" w:rsidTr="00E42161">
        <w:tc>
          <w:tcPr>
            <w:tcW w:w="2538" w:type="dxa"/>
          </w:tcPr>
          <w:p w:rsidR="00C1093C" w:rsidRPr="0002015E" w:rsidRDefault="00C1093C" w:rsidP="00AB0ED9">
            <w:pPr>
              <w:rPr>
                <w:rFonts w:asciiTheme="minorHAnsi" w:hAnsiTheme="minorHAnsi" w:cstheme="minorHAnsi"/>
                <w:b/>
                <w:bCs/>
                <w:sz w:val="22"/>
                <w:szCs w:val="22"/>
              </w:rPr>
            </w:pPr>
            <w:r w:rsidRPr="0002015E">
              <w:rPr>
                <w:rFonts w:asciiTheme="minorHAnsi" w:hAnsiTheme="minorHAnsi" w:cstheme="minorHAnsi"/>
                <w:b/>
                <w:bCs/>
                <w:sz w:val="22"/>
                <w:szCs w:val="22"/>
              </w:rPr>
              <w:t>Database Technologies</w:t>
            </w:r>
          </w:p>
        </w:tc>
        <w:tc>
          <w:tcPr>
            <w:tcW w:w="7038" w:type="dxa"/>
          </w:tcPr>
          <w:p w:rsidR="00C1093C" w:rsidRPr="0002015E" w:rsidRDefault="00C1093C" w:rsidP="00C1093C">
            <w:pPr>
              <w:contextualSpacing/>
              <w:jc w:val="both"/>
              <w:rPr>
                <w:rFonts w:asciiTheme="minorHAnsi" w:hAnsiTheme="minorHAnsi" w:cstheme="minorHAnsi"/>
                <w:sz w:val="22"/>
                <w:szCs w:val="22"/>
              </w:rPr>
            </w:pPr>
            <w:r w:rsidRPr="0002015E">
              <w:rPr>
                <w:rFonts w:asciiTheme="minorHAnsi" w:hAnsiTheme="minorHAnsi" w:cstheme="minorHAnsi"/>
                <w:sz w:val="22"/>
                <w:szCs w:val="22"/>
                <w:shd w:val="clear" w:color="auto" w:fill="FFFFFF"/>
              </w:rPr>
              <w:t>Oracle9i/10g/11g, SQLServer, Teradata, MySQL, DB2.</w:t>
            </w:r>
          </w:p>
        </w:tc>
      </w:tr>
      <w:tr w:rsidR="00C1093C" w:rsidRPr="0002015E" w:rsidTr="00E42161">
        <w:tc>
          <w:tcPr>
            <w:tcW w:w="2538" w:type="dxa"/>
            <w:vAlign w:val="bottom"/>
          </w:tcPr>
          <w:p w:rsidR="00C1093C" w:rsidRPr="0002015E" w:rsidRDefault="00C1093C" w:rsidP="00AB0ED9">
            <w:pPr>
              <w:contextualSpacing/>
              <w:rPr>
                <w:rFonts w:asciiTheme="minorHAnsi" w:hAnsiTheme="minorHAnsi" w:cstheme="minorHAnsi"/>
                <w:b/>
                <w:bCs/>
                <w:sz w:val="22"/>
                <w:szCs w:val="22"/>
              </w:rPr>
            </w:pPr>
            <w:r w:rsidRPr="0002015E">
              <w:rPr>
                <w:rFonts w:asciiTheme="minorHAnsi" w:hAnsiTheme="minorHAnsi" w:cstheme="minorHAnsi"/>
                <w:b/>
                <w:bCs/>
                <w:sz w:val="22"/>
                <w:szCs w:val="22"/>
              </w:rPr>
              <w:t>ETL Tools</w:t>
            </w:r>
          </w:p>
        </w:tc>
        <w:tc>
          <w:tcPr>
            <w:tcW w:w="7038" w:type="dxa"/>
          </w:tcPr>
          <w:p w:rsidR="00C1093C" w:rsidRPr="0002015E" w:rsidRDefault="00C1093C" w:rsidP="001336CD">
            <w:pPr>
              <w:rPr>
                <w:rFonts w:asciiTheme="minorHAnsi" w:hAnsiTheme="minorHAnsi" w:cstheme="minorHAnsi"/>
                <w:sz w:val="22"/>
                <w:szCs w:val="22"/>
              </w:rPr>
            </w:pPr>
            <w:r w:rsidRPr="0002015E">
              <w:rPr>
                <w:rFonts w:asciiTheme="minorHAnsi" w:hAnsiTheme="minorHAnsi" w:cstheme="minorHAnsi"/>
                <w:sz w:val="22"/>
                <w:szCs w:val="22"/>
                <w:shd w:val="clear" w:color="auto" w:fill="FFFFFF"/>
              </w:rPr>
              <w:t>SSIS,</w:t>
            </w:r>
            <w:r w:rsidRPr="0002015E">
              <w:rPr>
                <w:rFonts w:asciiTheme="minorHAnsi" w:hAnsiTheme="minorHAnsi" w:cstheme="minorHAnsi"/>
                <w:bCs/>
                <w:sz w:val="22"/>
                <w:szCs w:val="22"/>
              </w:rPr>
              <w:t xml:space="preserve"> SSRS</w:t>
            </w:r>
            <w:r w:rsidRPr="0002015E">
              <w:rPr>
                <w:rFonts w:asciiTheme="minorHAnsi" w:hAnsiTheme="minorHAnsi" w:cstheme="minorHAnsi"/>
                <w:sz w:val="22"/>
                <w:szCs w:val="22"/>
                <w:shd w:val="clear" w:color="auto" w:fill="FFFFFF"/>
              </w:rPr>
              <w:t xml:space="preserve">, Informatica, </w:t>
            </w:r>
            <w:r w:rsidRPr="0002015E">
              <w:rPr>
                <w:rFonts w:asciiTheme="minorHAnsi" w:hAnsiTheme="minorHAnsi" w:cstheme="minorHAnsi"/>
                <w:bCs/>
                <w:sz w:val="22"/>
                <w:szCs w:val="22"/>
              </w:rPr>
              <w:t>Cogno’s.</w:t>
            </w:r>
          </w:p>
        </w:tc>
      </w:tr>
      <w:tr w:rsidR="00C1093C" w:rsidRPr="0002015E" w:rsidTr="00E42161">
        <w:tc>
          <w:tcPr>
            <w:tcW w:w="2538" w:type="dxa"/>
          </w:tcPr>
          <w:p w:rsidR="00C1093C" w:rsidRPr="0002015E" w:rsidRDefault="00C1093C" w:rsidP="00AB0ED9">
            <w:pPr>
              <w:rPr>
                <w:rFonts w:asciiTheme="minorHAnsi" w:hAnsiTheme="minorHAnsi" w:cstheme="minorHAnsi"/>
                <w:b/>
                <w:sz w:val="22"/>
                <w:szCs w:val="22"/>
              </w:rPr>
            </w:pPr>
            <w:r w:rsidRPr="0002015E">
              <w:rPr>
                <w:rFonts w:asciiTheme="minorHAnsi" w:hAnsiTheme="minorHAnsi" w:cstheme="minorHAnsi"/>
                <w:b/>
                <w:sz w:val="22"/>
                <w:szCs w:val="22"/>
              </w:rPr>
              <w:t>Others</w:t>
            </w:r>
          </w:p>
        </w:tc>
        <w:tc>
          <w:tcPr>
            <w:tcW w:w="7038" w:type="dxa"/>
          </w:tcPr>
          <w:p w:rsidR="00C1093C" w:rsidRPr="0002015E" w:rsidRDefault="00C1093C" w:rsidP="00AB0ED9">
            <w:pPr>
              <w:rPr>
                <w:rFonts w:asciiTheme="minorHAnsi" w:hAnsiTheme="minorHAnsi" w:cstheme="minorHAnsi"/>
                <w:sz w:val="22"/>
                <w:szCs w:val="22"/>
              </w:rPr>
            </w:pPr>
            <w:r w:rsidRPr="0002015E">
              <w:rPr>
                <w:rFonts w:asciiTheme="minorHAnsi" w:hAnsiTheme="minorHAnsi" w:cstheme="minorHAnsi"/>
                <w:sz w:val="22"/>
                <w:szCs w:val="22"/>
                <w:shd w:val="clear" w:color="auto" w:fill="FFFFFF"/>
              </w:rPr>
              <w:t>MS Access, MS-Excel, MS InfoPath, Visio</w:t>
            </w:r>
          </w:p>
        </w:tc>
      </w:tr>
    </w:tbl>
    <w:p w:rsidR="0002015E" w:rsidRDefault="0002015E" w:rsidP="00AB0ED9">
      <w:pPr>
        <w:spacing w:after="200"/>
        <w:ind w:left="-720"/>
        <w:rPr>
          <w:rFonts w:asciiTheme="minorHAnsi" w:hAnsiTheme="minorHAnsi" w:cstheme="minorHAnsi"/>
          <w:b/>
          <w:sz w:val="22"/>
          <w:szCs w:val="22"/>
          <w:u w:val="single"/>
        </w:rPr>
      </w:pPr>
    </w:p>
    <w:p w:rsidR="002716CB" w:rsidRPr="0002015E" w:rsidRDefault="002716CB" w:rsidP="00AB0ED9">
      <w:pPr>
        <w:spacing w:after="200"/>
        <w:ind w:left="-720"/>
        <w:rPr>
          <w:rFonts w:asciiTheme="minorHAnsi" w:hAnsiTheme="minorHAnsi" w:cstheme="minorHAnsi"/>
          <w:b/>
          <w:szCs w:val="24"/>
          <w:u w:val="single"/>
        </w:rPr>
      </w:pPr>
      <w:r w:rsidRPr="0002015E">
        <w:rPr>
          <w:rFonts w:asciiTheme="minorHAnsi" w:hAnsiTheme="minorHAnsi" w:cstheme="minorHAnsi"/>
          <w:b/>
          <w:szCs w:val="24"/>
          <w:u w:val="single"/>
        </w:rPr>
        <w:t>Professional Experience:</w:t>
      </w:r>
    </w:p>
    <w:p w:rsidR="006B26F2" w:rsidRPr="0002015E" w:rsidRDefault="006B26F2" w:rsidP="006B26F2">
      <w:pPr>
        <w:shd w:val="clear" w:color="auto" w:fill="EDEDED"/>
        <w:ind w:left="-720"/>
        <w:rPr>
          <w:rFonts w:asciiTheme="minorHAnsi" w:hAnsiTheme="minorHAnsi" w:cstheme="minorHAnsi"/>
          <w:b/>
          <w:sz w:val="22"/>
          <w:szCs w:val="22"/>
        </w:rPr>
      </w:pPr>
      <w:r w:rsidRPr="0002015E">
        <w:rPr>
          <w:rFonts w:asciiTheme="minorHAnsi" w:hAnsiTheme="minorHAnsi" w:cstheme="minorHAnsi"/>
          <w:b/>
          <w:sz w:val="22"/>
          <w:szCs w:val="22"/>
          <w:shd w:val="clear" w:color="auto" w:fill="EDEDED"/>
        </w:rPr>
        <w:t>Sr.</w:t>
      </w:r>
      <w:r w:rsidR="005257B8" w:rsidRPr="0002015E">
        <w:rPr>
          <w:rFonts w:asciiTheme="minorHAnsi" w:hAnsiTheme="minorHAnsi" w:cstheme="minorHAnsi"/>
          <w:b/>
          <w:sz w:val="22"/>
          <w:szCs w:val="22"/>
          <w:shd w:val="clear" w:color="auto" w:fill="EDEDED"/>
        </w:rPr>
        <w:t xml:space="preserve">QlikView / </w:t>
      </w:r>
      <w:r w:rsidR="00963BBB" w:rsidRPr="0002015E">
        <w:rPr>
          <w:rFonts w:asciiTheme="minorHAnsi" w:hAnsiTheme="minorHAnsi" w:cstheme="minorHAnsi"/>
          <w:b/>
          <w:sz w:val="22"/>
          <w:szCs w:val="22"/>
          <w:shd w:val="clear" w:color="auto" w:fill="EDEDED"/>
        </w:rPr>
        <w:t>Qlik Sense</w:t>
      </w:r>
      <w:r w:rsidRPr="0002015E">
        <w:rPr>
          <w:rFonts w:asciiTheme="minorHAnsi" w:hAnsiTheme="minorHAnsi" w:cstheme="minorHAnsi"/>
          <w:b/>
          <w:sz w:val="22"/>
          <w:szCs w:val="22"/>
          <w:shd w:val="clear" w:color="auto" w:fill="EDEDED"/>
        </w:rPr>
        <w:t xml:space="preserve"> Developer</w:t>
      </w:r>
    </w:p>
    <w:p w:rsidR="006B26F2" w:rsidRPr="0002015E" w:rsidRDefault="006B26F2" w:rsidP="006B26F2">
      <w:pPr>
        <w:ind w:left="-720"/>
        <w:rPr>
          <w:rFonts w:asciiTheme="minorHAnsi" w:hAnsiTheme="minorHAnsi" w:cstheme="minorHAnsi"/>
          <w:b/>
          <w:sz w:val="22"/>
          <w:szCs w:val="22"/>
        </w:rPr>
      </w:pPr>
      <w:r w:rsidRPr="0002015E">
        <w:rPr>
          <w:rFonts w:asciiTheme="minorHAnsi" w:hAnsiTheme="minorHAnsi" w:cstheme="minorHAnsi"/>
          <w:b/>
          <w:sz w:val="22"/>
          <w:szCs w:val="22"/>
        </w:rPr>
        <w:t xml:space="preserve">Client: </w:t>
      </w:r>
      <w:r w:rsidRPr="0002015E">
        <w:rPr>
          <w:rFonts w:asciiTheme="minorHAnsi" w:hAnsiTheme="minorHAnsi" w:cstheme="minorHAnsi"/>
          <w:sz w:val="22"/>
          <w:szCs w:val="22"/>
        </w:rPr>
        <w:t xml:space="preserve">Becton Dickson(BD)             </w:t>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t xml:space="preserve">                        </w:t>
      </w:r>
      <w:r w:rsidRPr="0002015E">
        <w:rPr>
          <w:rFonts w:asciiTheme="minorHAnsi" w:hAnsiTheme="minorHAnsi" w:cstheme="minorHAnsi"/>
          <w:b/>
          <w:sz w:val="22"/>
          <w:szCs w:val="22"/>
        </w:rPr>
        <w:t>OCT 2017 – Present</w:t>
      </w:r>
    </w:p>
    <w:p w:rsidR="006B26F2" w:rsidRPr="0002015E" w:rsidRDefault="006B26F2" w:rsidP="006B26F2">
      <w:pPr>
        <w:ind w:left="-720"/>
        <w:rPr>
          <w:rFonts w:asciiTheme="minorHAnsi" w:hAnsiTheme="minorHAnsi" w:cstheme="minorHAnsi"/>
          <w:sz w:val="22"/>
          <w:szCs w:val="22"/>
        </w:rPr>
      </w:pPr>
      <w:r w:rsidRPr="0002015E">
        <w:rPr>
          <w:rFonts w:asciiTheme="minorHAnsi" w:hAnsiTheme="minorHAnsi" w:cstheme="minorHAnsi"/>
          <w:b/>
          <w:sz w:val="22"/>
          <w:szCs w:val="22"/>
        </w:rPr>
        <w:t xml:space="preserve">Employer: </w:t>
      </w:r>
      <w:r w:rsidR="0002015E">
        <w:rPr>
          <w:rFonts w:asciiTheme="minorHAnsi" w:hAnsiTheme="minorHAnsi" w:cstheme="minorHAnsi"/>
          <w:sz w:val="22"/>
          <w:szCs w:val="22"/>
        </w:rPr>
        <w:t>iP</w:t>
      </w:r>
      <w:r w:rsidR="00D10B33" w:rsidRPr="0002015E">
        <w:rPr>
          <w:rFonts w:asciiTheme="minorHAnsi" w:hAnsiTheme="minorHAnsi" w:cstheme="minorHAnsi"/>
          <w:sz w:val="22"/>
          <w:szCs w:val="22"/>
        </w:rPr>
        <w:t>ivot LLC</w:t>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t xml:space="preserve">                                                              </w:t>
      </w:r>
      <w:r w:rsidR="00996382">
        <w:rPr>
          <w:rFonts w:asciiTheme="minorHAnsi" w:hAnsiTheme="minorHAnsi" w:cstheme="minorHAnsi"/>
          <w:sz w:val="22"/>
          <w:szCs w:val="22"/>
        </w:rPr>
        <w:t xml:space="preserve">     </w:t>
      </w:r>
      <w:r w:rsidRPr="0002015E">
        <w:rPr>
          <w:rFonts w:asciiTheme="minorHAnsi" w:hAnsiTheme="minorHAnsi" w:cstheme="minorHAnsi"/>
          <w:sz w:val="22"/>
          <w:szCs w:val="22"/>
        </w:rPr>
        <w:t xml:space="preserve"> San Jose, CA</w:t>
      </w:r>
    </w:p>
    <w:p w:rsidR="006B26F2" w:rsidRPr="0002015E" w:rsidRDefault="006B26F2" w:rsidP="006B26F2">
      <w:pPr>
        <w:ind w:left="-720"/>
        <w:rPr>
          <w:rFonts w:asciiTheme="minorHAnsi" w:hAnsiTheme="minorHAnsi" w:cstheme="minorHAnsi"/>
          <w:b/>
          <w:sz w:val="22"/>
          <w:szCs w:val="22"/>
          <w:u w:val="single"/>
        </w:rPr>
      </w:pPr>
    </w:p>
    <w:p w:rsidR="006B26F2" w:rsidRPr="0002015E" w:rsidRDefault="006B26F2" w:rsidP="006B26F2">
      <w:pPr>
        <w:widowControl w:val="0"/>
        <w:tabs>
          <w:tab w:val="left" w:pos="1560"/>
        </w:tabs>
        <w:autoSpaceDE w:val="0"/>
        <w:autoSpaceDN w:val="0"/>
        <w:adjustRightInd w:val="0"/>
        <w:ind w:left="-720"/>
        <w:rPr>
          <w:rFonts w:asciiTheme="minorHAnsi" w:hAnsiTheme="minorHAnsi" w:cstheme="minorHAnsi"/>
          <w:color w:val="000000" w:themeColor="text1"/>
          <w:sz w:val="22"/>
          <w:szCs w:val="22"/>
          <w:shd w:val="clear" w:color="auto" w:fill="FFFFFF"/>
        </w:rPr>
      </w:pPr>
      <w:r w:rsidRPr="0002015E">
        <w:rPr>
          <w:rFonts w:asciiTheme="minorHAnsi" w:hAnsiTheme="minorHAnsi" w:cstheme="minorHAnsi"/>
          <w:b/>
          <w:bCs/>
          <w:color w:val="000000" w:themeColor="text1"/>
          <w:sz w:val="22"/>
          <w:szCs w:val="22"/>
          <w:shd w:val="clear" w:color="auto" w:fill="FFFFFF"/>
        </w:rPr>
        <w:t>Becton, Dickinson (BD)</w:t>
      </w:r>
      <w:r w:rsidRPr="0002015E">
        <w:rPr>
          <w:rStyle w:val="apple-converted-space"/>
          <w:rFonts w:asciiTheme="minorHAnsi" w:hAnsiTheme="minorHAnsi" w:cstheme="minorHAnsi"/>
          <w:color w:val="000000" w:themeColor="text1"/>
          <w:sz w:val="22"/>
          <w:szCs w:val="22"/>
          <w:shd w:val="clear" w:color="auto" w:fill="FFFFFF"/>
        </w:rPr>
        <w:t> </w:t>
      </w:r>
      <w:r w:rsidRPr="0002015E">
        <w:rPr>
          <w:rFonts w:asciiTheme="minorHAnsi" w:hAnsiTheme="minorHAnsi" w:cstheme="minorHAnsi"/>
          <w:color w:val="000000" w:themeColor="text1"/>
          <w:sz w:val="22"/>
          <w:szCs w:val="22"/>
          <w:shd w:val="clear" w:color="auto" w:fill="FFFFFF"/>
        </w:rPr>
        <w:t>is an American</w:t>
      </w:r>
      <w:r w:rsidRPr="0002015E">
        <w:rPr>
          <w:rStyle w:val="apple-converted-space"/>
          <w:rFonts w:asciiTheme="minorHAnsi" w:hAnsiTheme="minorHAnsi" w:cstheme="minorHAnsi"/>
          <w:color w:val="000000" w:themeColor="text1"/>
          <w:sz w:val="22"/>
          <w:szCs w:val="22"/>
          <w:shd w:val="clear" w:color="auto" w:fill="FFFFFF"/>
        </w:rPr>
        <w:t> </w:t>
      </w:r>
      <w:hyperlink r:id="rId8" w:tooltip="Medical technology" w:history="1">
        <w:r w:rsidRPr="0002015E">
          <w:rPr>
            <w:rStyle w:val="Hyperlink"/>
            <w:rFonts w:asciiTheme="minorHAnsi" w:hAnsiTheme="minorHAnsi" w:cstheme="minorHAnsi"/>
            <w:color w:val="000000" w:themeColor="text1"/>
            <w:sz w:val="22"/>
            <w:szCs w:val="22"/>
            <w:u w:val="none"/>
            <w:shd w:val="clear" w:color="auto" w:fill="FFFFFF"/>
          </w:rPr>
          <w:t>medical technology</w:t>
        </w:r>
      </w:hyperlink>
      <w:r w:rsidRPr="0002015E">
        <w:rPr>
          <w:rStyle w:val="apple-converted-space"/>
          <w:rFonts w:asciiTheme="minorHAnsi" w:hAnsiTheme="minorHAnsi" w:cstheme="minorHAnsi"/>
          <w:color w:val="000000" w:themeColor="text1"/>
          <w:sz w:val="22"/>
          <w:szCs w:val="22"/>
          <w:shd w:val="clear" w:color="auto" w:fill="FFFFFF"/>
        </w:rPr>
        <w:t> </w:t>
      </w:r>
      <w:r w:rsidRPr="0002015E">
        <w:rPr>
          <w:rFonts w:asciiTheme="minorHAnsi" w:hAnsiTheme="minorHAnsi" w:cstheme="minorHAnsi"/>
          <w:color w:val="000000" w:themeColor="text1"/>
          <w:sz w:val="22"/>
          <w:szCs w:val="22"/>
          <w:shd w:val="clear" w:color="auto" w:fill="FFFFFF"/>
        </w:rPr>
        <w:t>company that manufactures and sells medical devices, instrument systems, and reagents. Developed the reports and Dashboard visualizations and helps BD customers to analyze and make decisions on the varying trends. Developed various dashboard for different small to large scale customers.</w:t>
      </w:r>
    </w:p>
    <w:p w:rsidR="006B26F2" w:rsidRPr="0002015E" w:rsidRDefault="006B26F2" w:rsidP="006B26F2">
      <w:pPr>
        <w:widowControl w:val="0"/>
        <w:tabs>
          <w:tab w:val="left" w:pos="1560"/>
        </w:tabs>
        <w:autoSpaceDE w:val="0"/>
        <w:autoSpaceDN w:val="0"/>
        <w:adjustRightInd w:val="0"/>
        <w:ind w:left="-720"/>
        <w:rPr>
          <w:rFonts w:asciiTheme="minorHAnsi" w:hAnsiTheme="minorHAnsi" w:cstheme="minorHAnsi"/>
          <w:bCs/>
          <w:sz w:val="22"/>
          <w:szCs w:val="22"/>
        </w:rPr>
      </w:pPr>
    </w:p>
    <w:p w:rsidR="006B26F2" w:rsidRPr="0002015E" w:rsidRDefault="006B26F2" w:rsidP="006B26F2">
      <w:pPr>
        <w:widowControl w:val="0"/>
        <w:tabs>
          <w:tab w:val="left" w:pos="1560"/>
        </w:tabs>
        <w:autoSpaceDE w:val="0"/>
        <w:autoSpaceDN w:val="0"/>
        <w:adjustRightInd w:val="0"/>
        <w:ind w:left="-720"/>
        <w:rPr>
          <w:rFonts w:asciiTheme="minorHAnsi" w:hAnsiTheme="minorHAnsi" w:cstheme="minorHAnsi"/>
          <w:b/>
          <w:bCs/>
          <w:sz w:val="22"/>
          <w:szCs w:val="22"/>
        </w:rPr>
      </w:pPr>
      <w:r w:rsidRPr="0002015E">
        <w:rPr>
          <w:rFonts w:asciiTheme="minorHAnsi" w:hAnsiTheme="minorHAnsi" w:cstheme="minorHAnsi"/>
          <w:b/>
          <w:bCs/>
          <w:sz w:val="22"/>
          <w:szCs w:val="22"/>
        </w:rPr>
        <w:t>Responsibilities:</w:t>
      </w:r>
    </w:p>
    <w:p w:rsidR="006B26F2" w:rsidRPr="0002015E" w:rsidRDefault="006B26F2" w:rsidP="006B26F2">
      <w:pPr>
        <w:widowControl w:val="0"/>
        <w:tabs>
          <w:tab w:val="left" w:pos="1560"/>
        </w:tabs>
        <w:autoSpaceDE w:val="0"/>
        <w:autoSpaceDN w:val="0"/>
        <w:adjustRightInd w:val="0"/>
        <w:ind w:left="-720"/>
        <w:rPr>
          <w:rFonts w:asciiTheme="minorHAnsi" w:hAnsiTheme="minorHAnsi" w:cstheme="minorHAnsi"/>
          <w:b/>
          <w:bCs/>
          <w:sz w:val="22"/>
          <w:szCs w:val="22"/>
        </w:rPr>
      </w:pPr>
    </w:p>
    <w:p w:rsidR="006B26F2"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Involved in full project life cycle implementation (requirement gathering to production) </w:t>
      </w:r>
      <w:r w:rsidR="005257B8" w:rsidRPr="0002015E">
        <w:rPr>
          <w:rFonts w:asciiTheme="minorHAnsi" w:hAnsiTheme="minorHAnsi" w:cstheme="minorHAnsi"/>
          <w:b/>
          <w:color w:val="000000"/>
          <w:sz w:val="22"/>
          <w:szCs w:val="22"/>
          <w:shd w:val="clear" w:color="auto" w:fill="FFFFFF"/>
        </w:rPr>
        <w:t xml:space="preserve">QlikView </w:t>
      </w:r>
      <w:r w:rsidR="005257B8" w:rsidRPr="0002015E">
        <w:rPr>
          <w:rFonts w:asciiTheme="minorHAnsi" w:hAnsiTheme="minorHAnsi" w:cstheme="minorHAnsi"/>
          <w:color w:val="000000"/>
          <w:sz w:val="22"/>
          <w:szCs w:val="22"/>
          <w:shd w:val="clear" w:color="auto" w:fill="FFFFFF"/>
        </w:rPr>
        <w:t xml:space="preserve">and </w:t>
      </w:r>
      <w:r w:rsidR="005257B8" w:rsidRPr="0002015E">
        <w:rPr>
          <w:rFonts w:asciiTheme="minorHAnsi" w:hAnsiTheme="minorHAnsi" w:cstheme="minorHAnsi"/>
          <w:b/>
          <w:color w:val="000000"/>
          <w:sz w:val="22"/>
          <w:szCs w:val="22"/>
          <w:shd w:val="clear" w:color="auto" w:fill="FFFFFF"/>
        </w:rPr>
        <w:t>Qlik Sense</w:t>
      </w:r>
      <w:r w:rsidRPr="0002015E">
        <w:rPr>
          <w:rFonts w:asciiTheme="minorHAnsi" w:hAnsiTheme="minorHAnsi" w:cstheme="minorHAnsi"/>
          <w:b/>
          <w:color w:val="000000"/>
          <w:sz w:val="22"/>
          <w:szCs w:val="22"/>
          <w:shd w:val="clear" w:color="auto" w:fill="FFFFFF"/>
        </w:rPr>
        <w:t xml:space="preserve"> dashboards.</w:t>
      </w:r>
    </w:p>
    <w:p w:rsidR="006B26F2"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Participated on business requirement document preparation.</w:t>
      </w:r>
    </w:p>
    <w:p w:rsidR="006B26F2"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Involved in designing the </w:t>
      </w:r>
      <w:r w:rsidRPr="0002015E">
        <w:rPr>
          <w:rFonts w:asciiTheme="minorHAnsi" w:hAnsiTheme="minorHAnsi" w:cstheme="minorHAnsi"/>
          <w:b/>
          <w:color w:val="000000"/>
          <w:sz w:val="22"/>
          <w:szCs w:val="22"/>
          <w:shd w:val="clear" w:color="auto" w:fill="FFFFFF"/>
        </w:rPr>
        <w:t>data models, extract &amp; transform the data</w:t>
      </w:r>
      <w:r w:rsidRPr="0002015E">
        <w:rPr>
          <w:rFonts w:asciiTheme="minorHAnsi" w:hAnsiTheme="minorHAnsi" w:cstheme="minorHAnsi"/>
          <w:color w:val="000000"/>
          <w:sz w:val="22"/>
          <w:szCs w:val="22"/>
          <w:shd w:val="clear" w:color="auto" w:fill="FFFFFF"/>
        </w:rPr>
        <w:t xml:space="preserve"> from heterogeneous data sources like QVD files, Excel, SQL Server, binary QVW, Inline &amp; txt files in creating the </w:t>
      </w:r>
      <w:r w:rsidR="005257B8" w:rsidRPr="0002015E">
        <w:rPr>
          <w:rFonts w:asciiTheme="minorHAnsi" w:hAnsiTheme="minorHAnsi" w:cstheme="minorHAnsi"/>
          <w:color w:val="000000"/>
          <w:sz w:val="22"/>
          <w:szCs w:val="22"/>
          <w:shd w:val="clear" w:color="auto" w:fill="FFFFFF"/>
        </w:rPr>
        <w:t>QlikView and Qlik Sense</w:t>
      </w:r>
      <w:r w:rsidRPr="0002015E">
        <w:rPr>
          <w:rFonts w:asciiTheme="minorHAnsi" w:hAnsiTheme="minorHAnsi" w:cstheme="minorHAnsi"/>
          <w:color w:val="000000"/>
          <w:sz w:val="22"/>
          <w:szCs w:val="22"/>
          <w:shd w:val="clear" w:color="auto" w:fill="FFFFFF"/>
        </w:rPr>
        <w:t xml:space="preserve"> dashboards.</w:t>
      </w:r>
    </w:p>
    <w:p w:rsidR="006B26F2"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Connected to different </w:t>
      </w:r>
      <w:r w:rsidRPr="0002015E">
        <w:rPr>
          <w:rFonts w:asciiTheme="minorHAnsi" w:hAnsiTheme="minorHAnsi" w:cstheme="minorHAnsi"/>
          <w:b/>
          <w:color w:val="000000"/>
          <w:sz w:val="22"/>
          <w:szCs w:val="22"/>
          <w:shd w:val="clear" w:color="auto" w:fill="FFFFFF"/>
        </w:rPr>
        <w:t>ODBC, OLE DB data sources</w:t>
      </w:r>
      <w:r w:rsidR="005257B8" w:rsidRPr="0002015E">
        <w:rPr>
          <w:rFonts w:asciiTheme="minorHAnsi" w:hAnsiTheme="minorHAnsi" w:cstheme="minorHAnsi"/>
          <w:color w:val="000000"/>
          <w:sz w:val="22"/>
          <w:szCs w:val="22"/>
          <w:shd w:val="clear" w:color="auto" w:fill="FFFFFF"/>
        </w:rPr>
        <w:t xml:space="preserve"> (SQL Server</w:t>
      </w:r>
      <w:r w:rsidRPr="0002015E">
        <w:rPr>
          <w:rFonts w:asciiTheme="minorHAnsi" w:hAnsiTheme="minorHAnsi" w:cstheme="minorHAnsi"/>
          <w:color w:val="000000"/>
          <w:sz w:val="22"/>
          <w:szCs w:val="22"/>
          <w:shd w:val="clear" w:color="auto" w:fill="FFFFFF"/>
        </w:rPr>
        <w:t xml:space="preserve">) and flat files to create and schedule different complex reports as per given business requirement by leveraging the basic components of </w:t>
      </w:r>
      <w:r w:rsidR="005257B8" w:rsidRPr="0002015E">
        <w:rPr>
          <w:rFonts w:asciiTheme="minorHAnsi" w:hAnsiTheme="minorHAnsi" w:cstheme="minorHAnsi"/>
          <w:color w:val="000000"/>
          <w:sz w:val="22"/>
          <w:szCs w:val="22"/>
          <w:shd w:val="clear" w:color="auto" w:fill="FFFFFF"/>
        </w:rPr>
        <w:t>Qlik Sense</w:t>
      </w:r>
      <w:r w:rsidRPr="0002015E">
        <w:rPr>
          <w:rFonts w:asciiTheme="minorHAnsi" w:hAnsiTheme="minorHAnsi" w:cstheme="minorHAnsi"/>
          <w:color w:val="000000"/>
          <w:sz w:val="22"/>
          <w:szCs w:val="22"/>
          <w:shd w:val="clear" w:color="auto" w:fill="FFFFFF"/>
        </w:rPr>
        <w:t>.</w:t>
      </w:r>
    </w:p>
    <w:p w:rsidR="006B26F2"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Created multiple tab dashboards. </w:t>
      </w:r>
      <w:r w:rsidRPr="0002015E">
        <w:rPr>
          <w:rFonts w:asciiTheme="minorHAnsi" w:hAnsiTheme="minorHAnsi" w:cstheme="minorHAnsi"/>
          <w:b/>
          <w:color w:val="000000"/>
          <w:sz w:val="22"/>
          <w:szCs w:val="22"/>
          <w:shd w:val="clear" w:color="auto" w:fill="FFFFFF"/>
        </w:rPr>
        <w:t>Created Pivot tables, Trend graphs, Bar graphs, Stacked Graphs, containers</w:t>
      </w:r>
      <w:r w:rsidRPr="0002015E">
        <w:rPr>
          <w:rFonts w:asciiTheme="minorHAnsi" w:hAnsiTheme="minorHAnsi" w:cstheme="minorHAnsi"/>
          <w:color w:val="000000"/>
          <w:sz w:val="22"/>
          <w:szCs w:val="22"/>
          <w:shd w:val="clear" w:color="auto" w:fill="FFFFFF"/>
        </w:rPr>
        <w:t xml:space="preserve"> and so on.</w:t>
      </w:r>
    </w:p>
    <w:p w:rsidR="006B26F2"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Created </w:t>
      </w:r>
      <w:r w:rsidRPr="0002015E">
        <w:rPr>
          <w:rFonts w:asciiTheme="minorHAnsi" w:hAnsiTheme="minorHAnsi" w:cstheme="minorHAnsi"/>
          <w:b/>
          <w:color w:val="000000"/>
          <w:sz w:val="22"/>
          <w:szCs w:val="22"/>
          <w:shd w:val="clear" w:color="auto" w:fill="FFFFFF"/>
        </w:rPr>
        <w:t>SQL Stored Procedures and Views</w:t>
      </w:r>
      <w:r w:rsidRPr="0002015E">
        <w:rPr>
          <w:rFonts w:asciiTheme="minorHAnsi" w:hAnsiTheme="minorHAnsi" w:cstheme="minorHAnsi"/>
          <w:color w:val="000000"/>
          <w:sz w:val="22"/>
          <w:szCs w:val="22"/>
          <w:shd w:val="clear" w:color="auto" w:fill="FFFFFF"/>
        </w:rPr>
        <w:t xml:space="preserve"> to fetch the data from database to build reports.</w:t>
      </w:r>
    </w:p>
    <w:p w:rsidR="006B26F2"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Extensively worked with </w:t>
      </w:r>
      <w:r w:rsidR="005257B8" w:rsidRPr="0002015E">
        <w:rPr>
          <w:rFonts w:asciiTheme="minorHAnsi" w:hAnsiTheme="minorHAnsi" w:cstheme="minorHAnsi"/>
          <w:color w:val="000000"/>
          <w:sz w:val="22"/>
          <w:szCs w:val="22"/>
          <w:shd w:val="clear" w:color="auto" w:fill="FFFFFF"/>
        </w:rPr>
        <w:t>Qlik Sense</w:t>
      </w:r>
      <w:r w:rsidRPr="0002015E">
        <w:rPr>
          <w:rFonts w:asciiTheme="minorHAnsi" w:hAnsiTheme="minorHAnsi" w:cstheme="minorHAnsi"/>
          <w:color w:val="000000"/>
          <w:sz w:val="22"/>
          <w:szCs w:val="22"/>
          <w:shd w:val="clear" w:color="auto" w:fill="FFFFFF"/>
        </w:rPr>
        <w:t xml:space="preserve"> </w:t>
      </w:r>
      <w:r w:rsidRPr="0002015E">
        <w:rPr>
          <w:rFonts w:asciiTheme="minorHAnsi" w:hAnsiTheme="minorHAnsi" w:cstheme="minorHAnsi"/>
          <w:b/>
          <w:color w:val="000000"/>
          <w:sz w:val="22"/>
          <w:szCs w:val="22"/>
          <w:shd w:val="clear" w:color="auto" w:fill="FFFFFF"/>
        </w:rPr>
        <w:t>functions, objects, Set Analysis, Variables</w:t>
      </w:r>
      <w:r w:rsidRPr="0002015E">
        <w:rPr>
          <w:rFonts w:asciiTheme="minorHAnsi" w:hAnsiTheme="minorHAnsi" w:cstheme="minorHAnsi"/>
          <w:color w:val="000000"/>
          <w:sz w:val="22"/>
          <w:szCs w:val="22"/>
          <w:shd w:val="clear" w:color="auto" w:fill="FFFFFF"/>
        </w:rPr>
        <w:t xml:space="preserve"> to generate different kinds of charts. Also generated </w:t>
      </w:r>
      <w:r w:rsidRPr="0002015E">
        <w:rPr>
          <w:rFonts w:asciiTheme="minorHAnsi" w:hAnsiTheme="minorHAnsi" w:cstheme="minorHAnsi"/>
          <w:b/>
          <w:color w:val="000000"/>
          <w:sz w:val="22"/>
          <w:szCs w:val="22"/>
          <w:shd w:val="clear" w:color="auto" w:fill="FFFFFF"/>
        </w:rPr>
        <w:t>QVD files by writing scripts</w:t>
      </w:r>
      <w:r w:rsidRPr="0002015E">
        <w:rPr>
          <w:rFonts w:asciiTheme="minorHAnsi" w:hAnsiTheme="minorHAnsi" w:cstheme="minorHAnsi"/>
          <w:color w:val="000000"/>
          <w:sz w:val="22"/>
          <w:szCs w:val="22"/>
          <w:shd w:val="clear" w:color="auto" w:fill="FFFFFF"/>
        </w:rPr>
        <w:t xml:space="preserve"> in </w:t>
      </w:r>
      <w:r w:rsidR="005257B8" w:rsidRPr="0002015E">
        <w:rPr>
          <w:rFonts w:asciiTheme="minorHAnsi" w:hAnsiTheme="minorHAnsi" w:cstheme="minorHAnsi"/>
          <w:color w:val="000000"/>
          <w:sz w:val="22"/>
          <w:szCs w:val="22"/>
          <w:shd w:val="clear" w:color="auto" w:fill="FFFFFF"/>
        </w:rPr>
        <w:t>Qlik Sense</w:t>
      </w:r>
      <w:r w:rsidRPr="0002015E">
        <w:rPr>
          <w:rFonts w:asciiTheme="minorHAnsi" w:hAnsiTheme="minorHAnsi" w:cstheme="minorHAnsi"/>
          <w:color w:val="000000"/>
          <w:sz w:val="22"/>
          <w:szCs w:val="22"/>
          <w:shd w:val="clear" w:color="auto" w:fill="FFFFFF"/>
        </w:rPr>
        <w:t xml:space="preserve"> applications.</w:t>
      </w:r>
    </w:p>
    <w:p w:rsidR="006B26F2"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Used a </w:t>
      </w:r>
      <w:r w:rsidRPr="0002015E">
        <w:rPr>
          <w:rFonts w:asciiTheme="minorHAnsi" w:hAnsiTheme="minorHAnsi" w:cstheme="minorHAnsi"/>
          <w:b/>
          <w:color w:val="000000"/>
          <w:sz w:val="22"/>
          <w:szCs w:val="22"/>
          <w:shd w:val="clear" w:color="auto" w:fill="FFFFFF"/>
        </w:rPr>
        <w:t>KPI/gauge</w:t>
      </w:r>
      <w:r w:rsidRPr="0002015E">
        <w:rPr>
          <w:rFonts w:asciiTheme="minorHAnsi" w:hAnsiTheme="minorHAnsi" w:cstheme="minorHAnsi"/>
          <w:color w:val="000000"/>
          <w:sz w:val="22"/>
          <w:szCs w:val="22"/>
          <w:shd w:val="clear" w:color="auto" w:fill="FFFFFF"/>
        </w:rPr>
        <w:t xml:space="preserve"> object which has built in color switching to color code the fonts.</w:t>
      </w:r>
    </w:p>
    <w:p w:rsidR="005257B8"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Created </w:t>
      </w:r>
      <w:r w:rsidRPr="0002015E">
        <w:rPr>
          <w:rFonts w:asciiTheme="minorHAnsi" w:hAnsiTheme="minorHAnsi" w:cstheme="minorHAnsi"/>
          <w:b/>
          <w:color w:val="000000"/>
          <w:sz w:val="22"/>
          <w:szCs w:val="22"/>
          <w:shd w:val="clear" w:color="auto" w:fill="FFFFFF"/>
        </w:rPr>
        <w:t>Line Charts</w:t>
      </w:r>
      <w:r w:rsidRPr="0002015E">
        <w:rPr>
          <w:rFonts w:asciiTheme="minorHAnsi" w:hAnsiTheme="minorHAnsi" w:cstheme="minorHAnsi"/>
          <w:color w:val="000000"/>
          <w:sz w:val="22"/>
          <w:szCs w:val="22"/>
          <w:shd w:val="clear" w:color="auto" w:fill="FFFFFF"/>
        </w:rPr>
        <w:t xml:space="preserve"> to show different trends of finance information over years using </w:t>
      </w:r>
      <w:r w:rsidRPr="0002015E">
        <w:rPr>
          <w:rFonts w:asciiTheme="minorHAnsi" w:hAnsiTheme="minorHAnsi" w:cstheme="minorHAnsi"/>
          <w:b/>
          <w:color w:val="000000"/>
          <w:sz w:val="22"/>
          <w:szCs w:val="22"/>
          <w:shd w:val="clear" w:color="auto" w:fill="FFFFFF"/>
        </w:rPr>
        <w:t>set expressions, year function, max() function etc.</w:t>
      </w:r>
    </w:p>
    <w:p w:rsidR="005257B8"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Built several Dashboards with current year statistics and trending information with ability to toggle between different metrics and drill down sheets and report detail charts for further analysis.</w:t>
      </w:r>
    </w:p>
    <w:p w:rsidR="005257B8"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Trained users to build their own apps in </w:t>
      </w:r>
      <w:r w:rsidR="005257B8" w:rsidRPr="0002015E">
        <w:rPr>
          <w:rFonts w:asciiTheme="minorHAnsi" w:hAnsiTheme="minorHAnsi" w:cstheme="minorHAnsi"/>
          <w:color w:val="000000"/>
          <w:sz w:val="22"/>
          <w:szCs w:val="22"/>
          <w:shd w:val="clear" w:color="auto" w:fill="FFFFFF"/>
        </w:rPr>
        <w:t>Qlik Sense</w:t>
      </w:r>
      <w:r w:rsidRPr="0002015E">
        <w:rPr>
          <w:rFonts w:asciiTheme="minorHAnsi" w:hAnsiTheme="minorHAnsi" w:cstheme="minorHAnsi"/>
          <w:color w:val="000000"/>
          <w:sz w:val="22"/>
          <w:szCs w:val="22"/>
          <w:shd w:val="clear" w:color="auto" w:fill="FFFFFF"/>
        </w:rPr>
        <w:t>.</w:t>
      </w:r>
    </w:p>
    <w:p w:rsidR="005257B8"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Worked on Qlik sense new </w:t>
      </w:r>
      <w:r w:rsidRPr="0002015E">
        <w:rPr>
          <w:rFonts w:asciiTheme="minorHAnsi" w:hAnsiTheme="minorHAnsi" w:cstheme="minorHAnsi"/>
          <w:b/>
          <w:color w:val="000000"/>
          <w:sz w:val="22"/>
          <w:szCs w:val="22"/>
          <w:shd w:val="clear" w:color="auto" w:fill="FFFFFF"/>
        </w:rPr>
        <w:t>objects Maps, KPI and object and document extensions</w:t>
      </w:r>
      <w:r w:rsidRPr="0002015E">
        <w:rPr>
          <w:rFonts w:asciiTheme="minorHAnsi" w:hAnsiTheme="minorHAnsi" w:cstheme="minorHAnsi"/>
          <w:color w:val="000000"/>
          <w:sz w:val="22"/>
          <w:szCs w:val="22"/>
          <w:shd w:val="clear" w:color="auto" w:fill="FFFFFF"/>
        </w:rPr>
        <w:t xml:space="preserve"> for wire frames, and proof of concept applications.</w:t>
      </w:r>
    </w:p>
    <w:p w:rsidR="005257B8"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Implemented </w:t>
      </w:r>
      <w:r w:rsidRPr="0002015E">
        <w:rPr>
          <w:rFonts w:asciiTheme="minorHAnsi" w:hAnsiTheme="minorHAnsi" w:cstheme="minorHAnsi"/>
          <w:b/>
          <w:color w:val="000000"/>
          <w:sz w:val="22"/>
          <w:szCs w:val="22"/>
          <w:shd w:val="clear" w:color="auto" w:fill="FFFFFF"/>
        </w:rPr>
        <w:t>optimized loadings and performance tuning</w:t>
      </w:r>
      <w:r w:rsidRPr="0002015E">
        <w:rPr>
          <w:rFonts w:asciiTheme="minorHAnsi" w:hAnsiTheme="minorHAnsi" w:cstheme="minorHAnsi"/>
          <w:color w:val="000000"/>
          <w:sz w:val="22"/>
          <w:szCs w:val="22"/>
          <w:shd w:val="clear" w:color="auto" w:fill="FFFFFF"/>
        </w:rPr>
        <w:t xml:space="preserve"> with the help of </w:t>
      </w:r>
      <w:r w:rsidR="005257B8" w:rsidRPr="0002015E">
        <w:rPr>
          <w:rFonts w:asciiTheme="minorHAnsi" w:hAnsiTheme="minorHAnsi" w:cstheme="minorHAnsi"/>
          <w:color w:val="000000"/>
          <w:sz w:val="22"/>
          <w:szCs w:val="22"/>
          <w:shd w:val="clear" w:color="auto" w:fill="FFFFFF"/>
        </w:rPr>
        <w:t>Qlik</w:t>
      </w:r>
      <w:r w:rsidRPr="0002015E">
        <w:rPr>
          <w:rFonts w:asciiTheme="minorHAnsi" w:hAnsiTheme="minorHAnsi" w:cstheme="minorHAnsi"/>
          <w:color w:val="000000"/>
          <w:sz w:val="22"/>
          <w:szCs w:val="22"/>
          <w:shd w:val="clear" w:color="auto" w:fill="FFFFFF"/>
        </w:rPr>
        <w:t xml:space="preserve"> support.</w:t>
      </w:r>
    </w:p>
    <w:p w:rsidR="005257B8"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Security and mobile ability enabling and taken care of </w:t>
      </w:r>
      <w:r w:rsidR="005257B8" w:rsidRPr="0002015E">
        <w:rPr>
          <w:rFonts w:asciiTheme="minorHAnsi" w:hAnsiTheme="minorHAnsi" w:cstheme="minorHAnsi"/>
          <w:b/>
          <w:color w:val="000000"/>
          <w:sz w:val="22"/>
          <w:szCs w:val="22"/>
          <w:shd w:val="clear" w:color="auto" w:fill="FFFFFF"/>
        </w:rPr>
        <w:t>Qlik Sense</w:t>
      </w:r>
      <w:r w:rsidRPr="0002015E">
        <w:rPr>
          <w:rFonts w:asciiTheme="minorHAnsi" w:hAnsiTheme="minorHAnsi" w:cstheme="minorHAnsi"/>
          <w:b/>
          <w:color w:val="000000"/>
          <w:sz w:val="22"/>
          <w:szCs w:val="22"/>
          <w:shd w:val="clear" w:color="auto" w:fill="FFFFFF"/>
        </w:rPr>
        <w:t xml:space="preserve"> QMC, repository and hub access.</w:t>
      </w:r>
    </w:p>
    <w:p w:rsidR="005257B8"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lastRenderedPageBreak/>
        <w:t xml:space="preserve">Used Set Analysis in the </w:t>
      </w:r>
      <w:r w:rsidRPr="0002015E">
        <w:rPr>
          <w:rFonts w:asciiTheme="minorHAnsi" w:hAnsiTheme="minorHAnsi" w:cstheme="minorHAnsi"/>
          <w:b/>
          <w:color w:val="000000"/>
          <w:sz w:val="22"/>
          <w:szCs w:val="22"/>
          <w:shd w:val="clear" w:color="auto" w:fill="FFFFFF"/>
        </w:rPr>
        <w:t>Line and Bar charts (Combo Charts)</w:t>
      </w:r>
      <w:r w:rsidRPr="0002015E">
        <w:rPr>
          <w:rFonts w:asciiTheme="minorHAnsi" w:hAnsiTheme="minorHAnsi" w:cstheme="minorHAnsi"/>
          <w:color w:val="000000"/>
          <w:sz w:val="22"/>
          <w:szCs w:val="22"/>
          <w:shd w:val="clear" w:color="auto" w:fill="FFFFFF"/>
        </w:rPr>
        <w:t xml:space="preserve"> to show the user different trends of product sales over years.</w:t>
      </w:r>
    </w:p>
    <w:p w:rsidR="005257B8"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Worked on </w:t>
      </w:r>
      <w:r w:rsidRPr="0002015E">
        <w:rPr>
          <w:rFonts w:asciiTheme="minorHAnsi" w:hAnsiTheme="minorHAnsi" w:cstheme="minorHAnsi"/>
          <w:b/>
          <w:color w:val="000000"/>
          <w:sz w:val="22"/>
          <w:szCs w:val="22"/>
          <w:shd w:val="clear" w:color="auto" w:fill="FFFFFF"/>
        </w:rPr>
        <w:t>NPrinting Tool</w:t>
      </w:r>
      <w:r w:rsidRPr="0002015E">
        <w:rPr>
          <w:rFonts w:asciiTheme="minorHAnsi" w:hAnsiTheme="minorHAnsi" w:cstheme="minorHAnsi"/>
          <w:color w:val="000000"/>
          <w:sz w:val="22"/>
          <w:szCs w:val="22"/>
          <w:shd w:val="clear" w:color="auto" w:fill="FFFFFF"/>
        </w:rPr>
        <w:t xml:space="preserve"> and created </w:t>
      </w:r>
      <w:r w:rsidRPr="0002015E">
        <w:rPr>
          <w:rFonts w:asciiTheme="minorHAnsi" w:hAnsiTheme="minorHAnsi" w:cstheme="minorHAnsi"/>
          <w:b/>
          <w:color w:val="000000"/>
          <w:sz w:val="22"/>
          <w:szCs w:val="22"/>
          <w:shd w:val="clear" w:color="auto" w:fill="FFFFFF"/>
        </w:rPr>
        <w:t>Pixel Perfect</w:t>
      </w:r>
      <w:r w:rsidRPr="0002015E">
        <w:rPr>
          <w:rFonts w:asciiTheme="minorHAnsi" w:hAnsiTheme="minorHAnsi" w:cstheme="minorHAnsi"/>
          <w:color w:val="000000"/>
          <w:sz w:val="22"/>
          <w:szCs w:val="22"/>
          <w:shd w:val="clear" w:color="auto" w:fill="FFFFFF"/>
        </w:rPr>
        <w:t xml:space="preserve"> customized reports as per the client requirements using the rich NPrinting reporting features.</w:t>
      </w:r>
    </w:p>
    <w:p w:rsidR="005257B8"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Distributed </w:t>
      </w:r>
      <w:r w:rsidRPr="0002015E">
        <w:rPr>
          <w:rFonts w:asciiTheme="minorHAnsi" w:hAnsiTheme="minorHAnsi" w:cstheme="minorHAnsi"/>
          <w:b/>
          <w:color w:val="000000"/>
          <w:sz w:val="22"/>
          <w:szCs w:val="22"/>
          <w:shd w:val="clear" w:color="auto" w:fill="FFFFFF"/>
        </w:rPr>
        <w:t>QS reports using NPrinting</w:t>
      </w:r>
      <w:r w:rsidRPr="0002015E">
        <w:rPr>
          <w:rFonts w:asciiTheme="minorHAnsi" w:hAnsiTheme="minorHAnsi" w:cstheme="minorHAnsi"/>
          <w:color w:val="000000"/>
          <w:sz w:val="22"/>
          <w:szCs w:val="22"/>
          <w:shd w:val="clear" w:color="auto" w:fill="FFFFFF"/>
        </w:rPr>
        <w:t xml:space="preserve"> in the form of </w:t>
      </w:r>
      <w:r w:rsidRPr="0002015E">
        <w:rPr>
          <w:rFonts w:asciiTheme="minorHAnsi" w:hAnsiTheme="minorHAnsi" w:cstheme="minorHAnsi"/>
          <w:b/>
          <w:color w:val="000000"/>
          <w:sz w:val="22"/>
          <w:szCs w:val="22"/>
          <w:shd w:val="clear" w:color="auto" w:fill="FFFFFF"/>
        </w:rPr>
        <w:t>Excel/PDF/Power Point/Word etc</w:t>
      </w:r>
      <w:r w:rsidRPr="0002015E">
        <w:rPr>
          <w:rFonts w:asciiTheme="minorHAnsi" w:hAnsiTheme="minorHAnsi" w:cstheme="minorHAnsi"/>
          <w:color w:val="000000"/>
          <w:sz w:val="22"/>
          <w:szCs w:val="22"/>
          <w:shd w:val="clear" w:color="auto" w:fill="FFFFFF"/>
        </w:rPr>
        <w:t>. to users.</w:t>
      </w:r>
    </w:p>
    <w:p w:rsidR="006B26F2" w:rsidRPr="0002015E" w:rsidRDefault="006B26F2" w:rsidP="006B26F2">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Worked with business analysts to train the end users to use the reports effectively to build and customize their ad-hoc reports.</w:t>
      </w:r>
    </w:p>
    <w:p w:rsidR="005257B8" w:rsidRPr="0002015E" w:rsidRDefault="005257B8" w:rsidP="005257B8">
      <w:pPr>
        <w:pStyle w:val="ListParagraph"/>
        <w:ind w:left="360"/>
        <w:jc w:val="both"/>
        <w:rPr>
          <w:rFonts w:asciiTheme="minorHAnsi" w:hAnsiTheme="minorHAnsi" w:cstheme="minorHAnsi"/>
          <w:b/>
          <w:sz w:val="22"/>
          <w:szCs w:val="22"/>
        </w:rPr>
      </w:pPr>
    </w:p>
    <w:p w:rsidR="006B26F2" w:rsidRPr="0002015E" w:rsidRDefault="006B26F2" w:rsidP="006B26F2">
      <w:pPr>
        <w:widowControl w:val="0"/>
        <w:autoSpaceDE w:val="0"/>
        <w:autoSpaceDN w:val="0"/>
        <w:adjustRightInd w:val="0"/>
        <w:ind w:left="-720"/>
        <w:rPr>
          <w:rFonts w:asciiTheme="minorHAnsi" w:hAnsiTheme="minorHAnsi" w:cstheme="minorHAnsi"/>
          <w:sz w:val="22"/>
          <w:szCs w:val="22"/>
        </w:rPr>
      </w:pPr>
      <w:r w:rsidRPr="0002015E">
        <w:rPr>
          <w:rFonts w:asciiTheme="minorHAnsi" w:hAnsiTheme="minorHAnsi" w:cstheme="minorHAnsi"/>
          <w:b/>
          <w:bCs/>
          <w:sz w:val="22"/>
          <w:szCs w:val="22"/>
        </w:rPr>
        <w:t xml:space="preserve">Environment: </w:t>
      </w:r>
      <w:r w:rsidR="005257B8" w:rsidRPr="0002015E">
        <w:rPr>
          <w:rFonts w:asciiTheme="minorHAnsi" w:hAnsiTheme="minorHAnsi" w:cstheme="minorHAnsi"/>
          <w:color w:val="000000"/>
          <w:sz w:val="22"/>
          <w:szCs w:val="22"/>
          <w:shd w:val="clear" w:color="auto" w:fill="FFFFFF"/>
        </w:rPr>
        <w:t>Qlik Sense 3.1, Nprinting 17.2, Data Modeling, Oracle 12g, DB2, MS SQL Server 2016, Windows 2008 R2, Excel, MS Access, Flat files.</w:t>
      </w:r>
    </w:p>
    <w:p w:rsidR="006B26F2" w:rsidRPr="0002015E" w:rsidRDefault="006B26F2" w:rsidP="00AB0ED9">
      <w:pPr>
        <w:spacing w:after="200"/>
        <w:ind w:left="-720"/>
        <w:rPr>
          <w:rFonts w:asciiTheme="minorHAnsi" w:hAnsiTheme="minorHAnsi" w:cstheme="minorHAnsi"/>
          <w:b/>
          <w:sz w:val="22"/>
          <w:szCs w:val="22"/>
          <w:u w:val="single"/>
        </w:rPr>
      </w:pPr>
    </w:p>
    <w:p w:rsidR="00C1093C" w:rsidRPr="0002015E" w:rsidRDefault="00EC3772" w:rsidP="00C1093C">
      <w:pPr>
        <w:shd w:val="clear" w:color="auto" w:fill="EDEDED"/>
        <w:ind w:left="-720"/>
        <w:rPr>
          <w:rFonts w:asciiTheme="minorHAnsi" w:hAnsiTheme="minorHAnsi" w:cstheme="minorHAnsi"/>
          <w:b/>
          <w:sz w:val="22"/>
          <w:szCs w:val="22"/>
        </w:rPr>
      </w:pPr>
      <w:r w:rsidRPr="0002015E">
        <w:rPr>
          <w:rFonts w:asciiTheme="minorHAnsi" w:hAnsiTheme="minorHAnsi" w:cstheme="minorHAnsi"/>
          <w:b/>
          <w:sz w:val="22"/>
          <w:szCs w:val="22"/>
          <w:shd w:val="clear" w:color="auto" w:fill="EDEDED"/>
        </w:rPr>
        <w:t>Sr.QlikView</w:t>
      </w:r>
      <w:r w:rsidR="00772E35" w:rsidRPr="0002015E">
        <w:rPr>
          <w:rFonts w:asciiTheme="minorHAnsi" w:hAnsiTheme="minorHAnsi" w:cstheme="minorHAnsi"/>
          <w:b/>
          <w:sz w:val="22"/>
          <w:szCs w:val="22"/>
          <w:shd w:val="clear" w:color="auto" w:fill="EDEDED"/>
        </w:rPr>
        <w:t xml:space="preserve"> </w:t>
      </w:r>
      <w:r w:rsidRPr="0002015E">
        <w:rPr>
          <w:rFonts w:asciiTheme="minorHAnsi" w:hAnsiTheme="minorHAnsi" w:cstheme="minorHAnsi"/>
          <w:b/>
          <w:sz w:val="22"/>
          <w:szCs w:val="22"/>
          <w:shd w:val="clear" w:color="auto" w:fill="EDEDED"/>
        </w:rPr>
        <w:t>Developer</w:t>
      </w:r>
    </w:p>
    <w:p w:rsidR="00C1093C" w:rsidRPr="0002015E" w:rsidRDefault="00C1093C" w:rsidP="00C1093C">
      <w:pPr>
        <w:ind w:left="-720"/>
        <w:rPr>
          <w:rFonts w:asciiTheme="minorHAnsi" w:hAnsiTheme="minorHAnsi" w:cstheme="minorHAnsi"/>
          <w:b/>
          <w:sz w:val="22"/>
          <w:szCs w:val="22"/>
        </w:rPr>
      </w:pPr>
      <w:r w:rsidRPr="0002015E">
        <w:rPr>
          <w:rFonts w:asciiTheme="minorHAnsi" w:hAnsiTheme="minorHAnsi" w:cstheme="minorHAnsi"/>
          <w:b/>
          <w:sz w:val="22"/>
          <w:szCs w:val="22"/>
        </w:rPr>
        <w:t xml:space="preserve">Client: </w:t>
      </w:r>
      <w:r w:rsidR="00963BBB" w:rsidRPr="0002015E">
        <w:rPr>
          <w:rFonts w:asciiTheme="minorHAnsi" w:hAnsiTheme="minorHAnsi" w:cstheme="minorHAnsi"/>
          <w:sz w:val="22"/>
          <w:szCs w:val="22"/>
        </w:rPr>
        <w:t>Becton Dickson</w:t>
      </w:r>
      <w:r w:rsidR="00056DED" w:rsidRPr="0002015E">
        <w:rPr>
          <w:rFonts w:asciiTheme="minorHAnsi" w:hAnsiTheme="minorHAnsi" w:cstheme="minorHAnsi"/>
          <w:sz w:val="22"/>
          <w:szCs w:val="22"/>
        </w:rPr>
        <w:t>(BD)</w:t>
      </w:r>
      <w:r w:rsidRPr="0002015E">
        <w:rPr>
          <w:rFonts w:asciiTheme="minorHAnsi" w:hAnsiTheme="minorHAnsi" w:cstheme="minorHAnsi"/>
          <w:sz w:val="22"/>
          <w:szCs w:val="22"/>
        </w:rPr>
        <w:t xml:space="preserve">             </w:t>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r>
      <w:r w:rsidR="00056DED" w:rsidRPr="0002015E">
        <w:rPr>
          <w:rFonts w:asciiTheme="minorHAnsi" w:hAnsiTheme="minorHAnsi" w:cstheme="minorHAnsi"/>
          <w:sz w:val="22"/>
          <w:szCs w:val="22"/>
        </w:rPr>
        <w:t xml:space="preserve">                </w:t>
      </w:r>
      <w:r w:rsidR="006B26F2" w:rsidRPr="0002015E">
        <w:rPr>
          <w:rFonts w:asciiTheme="minorHAnsi" w:hAnsiTheme="minorHAnsi" w:cstheme="minorHAnsi"/>
          <w:sz w:val="22"/>
          <w:szCs w:val="22"/>
        </w:rPr>
        <w:t xml:space="preserve">      </w:t>
      </w:r>
      <w:r w:rsidR="006B26F2" w:rsidRPr="0002015E">
        <w:rPr>
          <w:rFonts w:asciiTheme="minorHAnsi" w:hAnsiTheme="minorHAnsi" w:cstheme="minorHAnsi"/>
          <w:b/>
          <w:sz w:val="22"/>
          <w:szCs w:val="22"/>
        </w:rPr>
        <w:t>FEB</w:t>
      </w:r>
      <w:r w:rsidRPr="0002015E">
        <w:rPr>
          <w:rFonts w:asciiTheme="minorHAnsi" w:hAnsiTheme="minorHAnsi" w:cstheme="minorHAnsi"/>
          <w:b/>
          <w:sz w:val="22"/>
          <w:szCs w:val="22"/>
        </w:rPr>
        <w:t xml:space="preserve"> 201</w:t>
      </w:r>
      <w:r w:rsidR="00056DED" w:rsidRPr="0002015E">
        <w:rPr>
          <w:rFonts w:asciiTheme="minorHAnsi" w:hAnsiTheme="minorHAnsi" w:cstheme="minorHAnsi"/>
          <w:b/>
          <w:sz w:val="22"/>
          <w:szCs w:val="22"/>
        </w:rPr>
        <w:t>7</w:t>
      </w:r>
      <w:r w:rsidRPr="0002015E">
        <w:rPr>
          <w:rFonts w:asciiTheme="minorHAnsi" w:hAnsiTheme="minorHAnsi" w:cstheme="minorHAnsi"/>
          <w:b/>
          <w:sz w:val="22"/>
          <w:szCs w:val="22"/>
        </w:rPr>
        <w:t xml:space="preserve"> – </w:t>
      </w:r>
      <w:r w:rsidR="006B26F2" w:rsidRPr="0002015E">
        <w:rPr>
          <w:rFonts w:asciiTheme="minorHAnsi" w:hAnsiTheme="minorHAnsi" w:cstheme="minorHAnsi"/>
          <w:b/>
          <w:sz w:val="22"/>
          <w:szCs w:val="22"/>
        </w:rPr>
        <w:t>SEP 2017</w:t>
      </w:r>
    </w:p>
    <w:p w:rsidR="00C1093C" w:rsidRPr="0002015E" w:rsidRDefault="00C1093C" w:rsidP="00C1093C">
      <w:pPr>
        <w:ind w:left="-720"/>
        <w:rPr>
          <w:rFonts w:asciiTheme="minorHAnsi" w:hAnsiTheme="minorHAnsi" w:cstheme="minorHAnsi"/>
          <w:sz w:val="22"/>
          <w:szCs w:val="22"/>
        </w:rPr>
      </w:pPr>
      <w:r w:rsidRPr="0002015E">
        <w:rPr>
          <w:rFonts w:asciiTheme="minorHAnsi" w:hAnsiTheme="minorHAnsi" w:cstheme="minorHAnsi"/>
          <w:b/>
          <w:sz w:val="22"/>
          <w:szCs w:val="22"/>
        </w:rPr>
        <w:t xml:space="preserve">Employer: </w:t>
      </w:r>
      <w:r w:rsidR="00D10B33" w:rsidRPr="0002015E">
        <w:rPr>
          <w:rFonts w:asciiTheme="minorHAnsi" w:hAnsiTheme="minorHAnsi" w:cstheme="minorHAnsi"/>
          <w:sz w:val="22"/>
          <w:szCs w:val="22"/>
        </w:rPr>
        <w:t>Vizplum</w:t>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t xml:space="preserve">            </w:t>
      </w:r>
      <w:r w:rsidR="00056DED" w:rsidRPr="0002015E">
        <w:rPr>
          <w:rFonts w:asciiTheme="minorHAnsi" w:hAnsiTheme="minorHAnsi" w:cstheme="minorHAnsi"/>
          <w:sz w:val="22"/>
          <w:szCs w:val="22"/>
        </w:rPr>
        <w:t xml:space="preserve">                                            </w:t>
      </w:r>
      <w:r w:rsidRPr="0002015E">
        <w:rPr>
          <w:rFonts w:asciiTheme="minorHAnsi" w:hAnsiTheme="minorHAnsi" w:cstheme="minorHAnsi"/>
          <w:sz w:val="22"/>
          <w:szCs w:val="22"/>
        </w:rPr>
        <w:t xml:space="preserve"> </w:t>
      </w:r>
      <w:r w:rsidR="006B26F2" w:rsidRPr="0002015E">
        <w:rPr>
          <w:rFonts w:asciiTheme="minorHAnsi" w:hAnsiTheme="minorHAnsi" w:cstheme="minorHAnsi"/>
          <w:sz w:val="22"/>
          <w:szCs w:val="22"/>
        </w:rPr>
        <w:t xml:space="preserve">    </w:t>
      </w:r>
      <w:r w:rsidR="00B849CB">
        <w:rPr>
          <w:rFonts w:asciiTheme="minorHAnsi" w:hAnsiTheme="minorHAnsi" w:cstheme="minorHAnsi"/>
          <w:sz w:val="22"/>
          <w:szCs w:val="22"/>
        </w:rPr>
        <w:t xml:space="preserve">    </w:t>
      </w:r>
      <w:r w:rsidR="00056DED" w:rsidRPr="0002015E">
        <w:rPr>
          <w:rFonts w:asciiTheme="minorHAnsi" w:hAnsiTheme="minorHAnsi" w:cstheme="minorHAnsi"/>
          <w:sz w:val="22"/>
          <w:szCs w:val="22"/>
        </w:rPr>
        <w:t xml:space="preserve">San </w:t>
      </w:r>
      <w:r w:rsidR="006B26F2" w:rsidRPr="0002015E">
        <w:rPr>
          <w:rFonts w:asciiTheme="minorHAnsi" w:hAnsiTheme="minorHAnsi" w:cstheme="minorHAnsi"/>
          <w:sz w:val="22"/>
          <w:szCs w:val="22"/>
        </w:rPr>
        <w:t>Diego</w:t>
      </w:r>
      <w:r w:rsidRPr="0002015E">
        <w:rPr>
          <w:rFonts w:asciiTheme="minorHAnsi" w:hAnsiTheme="minorHAnsi" w:cstheme="minorHAnsi"/>
          <w:sz w:val="22"/>
          <w:szCs w:val="22"/>
        </w:rPr>
        <w:t xml:space="preserve">, </w:t>
      </w:r>
      <w:r w:rsidR="00056DED" w:rsidRPr="0002015E">
        <w:rPr>
          <w:rFonts w:asciiTheme="minorHAnsi" w:hAnsiTheme="minorHAnsi" w:cstheme="minorHAnsi"/>
          <w:sz w:val="22"/>
          <w:szCs w:val="22"/>
        </w:rPr>
        <w:t>CA</w:t>
      </w:r>
    </w:p>
    <w:p w:rsidR="00A46269" w:rsidRPr="0002015E" w:rsidRDefault="00A46269" w:rsidP="00C1093C">
      <w:pPr>
        <w:ind w:left="-720"/>
        <w:rPr>
          <w:rFonts w:asciiTheme="minorHAnsi" w:hAnsiTheme="minorHAnsi" w:cstheme="minorHAnsi"/>
          <w:b/>
          <w:sz w:val="22"/>
          <w:szCs w:val="22"/>
          <w:u w:val="single"/>
        </w:rPr>
      </w:pPr>
    </w:p>
    <w:p w:rsidR="00C1093C" w:rsidRPr="0002015E" w:rsidRDefault="00056DED" w:rsidP="00056DED">
      <w:pPr>
        <w:widowControl w:val="0"/>
        <w:tabs>
          <w:tab w:val="left" w:pos="1560"/>
        </w:tabs>
        <w:autoSpaceDE w:val="0"/>
        <w:autoSpaceDN w:val="0"/>
        <w:adjustRightInd w:val="0"/>
        <w:ind w:left="-720"/>
        <w:rPr>
          <w:rFonts w:asciiTheme="minorHAnsi" w:hAnsiTheme="minorHAnsi" w:cstheme="minorHAnsi"/>
          <w:color w:val="000000" w:themeColor="text1"/>
          <w:sz w:val="22"/>
          <w:szCs w:val="22"/>
          <w:shd w:val="clear" w:color="auto" w:fill="FFFFFF"/>
        </w:rPr>
      </w:pPr>
      <w:r w:rsidRPr="0002015E">
        <w:rPr>
          <w:rFonts w:asciiTheme="minorHAnsi" w:hAnsiTheme="minorHAnsi" w:cstheme="minorHAnsi"/>
          <w:b/>
          <w:bCs/>
          <w:color w:val="000000" w:themeColor="text1"/>
          <w:sz w:val="22"/>
          <w:szCs w:val="22"/>
          <w:shd w:val="clear" w:color="auto" w:fill="FFFFFF"/>
        </w:rPr>
        <w:t>Becton, Dickinson (BD)</w:t>
      </w:r>
      <w:r w:rsidRPr="0002015E">
        <w:rPr>
          <w:rStyle w:val="apple-converted-space"/>
          <w:rFonts w:asciiTheme="minorHAnsi" w:hAnsiTheme="minorHAnsi" w:cstheme="minorHAnsi"/>
          <w:color w:val="000000" w:themeColor="text1"/>
          <w:sz w:val="22"/>
          <w:szCs w:val="22"/>
          <w:shd w:val="clear" w:color="auto" w:fill="FFFFFF"/>
        </w:rPr>
        <w:t> </w:t>
      </w:r>
      <w:r w:rsidRPr="0002015E">
        <w:rPr>
          <w:rFonts w:asciiTheme="minorHAnsi" w:hAnsiTheme="minorHAnsi" w:cstheme="minorHAnsi"/>
          <w:color w:val="000000" w:themeColor="text1"/>
          <w:sz w:val="22"/>
          <w:szCs w:val="22"/>
          <w:shd w:val="clear" w:color="auto" w:fill="FFFFFF"/>
        </w:rPr>
        <w:t>is an American</w:t>
      </w:r>
      <w:r w:rsidRPr="0002015E">
        <w:rPr>
          <w:rStyle w:val="apple-converted-space"/>
          <w:rFonts w:asciiTheme="minorHAnsi" w:hAnsiTheme="minorHAnsi" w:cstheme="minorHAnsi"/>
          <w:color w:val="000000" w:themeColor="text1"/>
          <w:sz w:val="22"/>
          <w:szCs w:val="22"/>
          <w:shd w:val="clear" w:color="auto" w:fill="FFFFFF"/>
        </w:rPr>
        <w:t> </w:t>
      </w:r>
      <w:hyperlink r:id="rId9" w:tooltip="Medical technology" w:history="1">
        <w:r w:rsidRPr="0002015E">
          <w:rPr>
            <w:rStyle w:val="Hyperlink"/>
            <w:rFonts w:asciiTheme="minorHAnsi" w:hAnsiTheme="minorHAnsi" w:cstheme="minorHAnsi"/>
            <w:color w:val="000000" w:themeColor="text1"/>
            <w:sz w:val="22"/>
            <w:szCs w:val="22"/>
            <w:u w:val="none"/>
            <w:shd w:val="clear" w:color="auto" w:fill="FFFFFF"/>
          </w:rPr>
          <w:t>medical technology</w:t>
        </w:r>
      </w:hyperlink>
      <w:r w:rsidRPr="0002015E">
        <w:rPr>
          <w:rStyle w:val="apple-converted-space"/>
          <w:rFonts w:asciiTheme="minorHAnsi" w:hAnsiTheme="minorHAnsi" w:cstheme="minorHAnsi"/>
          <w:color w:val="000000" w:themeColor="text1"/>
          <w:sz w:val="22"/>
          <w:szCs w:val="22"/>
          <w:shd w:val="clear" w:color="auto" w:fill="FFFFFF"/>
        </w:rPr>
        <w:t> </w:t>
      </w:r>
      <w:r w:rsidRPr="0002015E">
        <w:rPr>
          <w:rFonts w:asciiTheme="minorHAnsi" w:hAnsiTheme="minorHAnsi" w:cstheme="minorHAnsi"/>
          <w:color w:val="000000" w:themeColor="text1"/>
          <w:sz w:val="22"/>
          <w:szCs w:val="22"/>
          <w:shd w:val="clear" w:color="auto" w:fill="FFFFFF"/>
        </w:rPr>
        <w:t xml:space="preserve">company that manufactures and sells medical devices, instrument systems, and reagents. </w:t>
      </w:r>
      <w:r w:rsidR="003F341E" w:rsidRPr="0002015E">
        <w:rPr>
          <w:rFonts w:asciiTheme="minorHAnsi" w:hAnsiTheme="minorHAnsi" w:cstheme="minorHAnsi"/>
          <w:color w:val="000000" w:themeColor="text1"/>
          <w:sz w:val="22"/>
          <w:szCs w:val="22"/>
          <w:shd w:val="clear" w:color="auto" w:fill="FFFFFF"/>
        </w:rPr>
        <w:t>Developed the reports and Dashboard visualizations and helps BD customers to analyze and make decisions on the varying trends. Developed various dashboard for different small to large scale customers.</w:t>
      </w:r>
    </w:p>
    <w:p w:rsidR="00056DED" w:rsidRPr="0002015E" w:rsidRDefault="00056DED" w:rsidP="00C1093C">
      <w:pPr>
        <w:widowControl w:val="0"/>
        <w:tabs>
          <w:tab w:val="left" w:pos="1560"/>
        </w:tabs>
        <w:autoSpaceDE w:val="0"/>
        <w:autoSpaceDN w:val="0"/>
        <w:adjustRightInd w:val="0"/>
        <w:ind w:left="-720"/>
        <w:rPr>
          <w:rFonts w:asciiTheme="minorHAnsi" w:hAnsiTheme="minorHAnsi" w:cstheme="minorHAnsi"/>
          <w:bCs/>
          <w:sz w:val="22"/>
          <w:szCs w:val="22"/>
        </w:rPr>
      </w:pPr>
    </w:p>
    <w:p w:rsidR="00C1093C" w:rsidRPr="0002015E" w:rsidRDefault="00C1093C" w:rsidP="00C1093C">
      <w:pPr>
        <w:widowControl w:val="0"/>
        <w:tabs>
          <w:tab w:val="left" w:pos="1560"/>
        </w:tabs>
        <w:autoSpaceDE w:val="0"/>
        <w:autoSpaceDN w:val="0"/>
        <w:adjustRightInd w:val="0"/>
        <w:ind w:left="-720"/>
        <w:rPr>
          <w:rFonts w:asciiTheme="minorHAnsi" w:hAnsiTheme="minorHAnsi" w:cstheme="minorHAnsi"/>
          <w:b/>
          <w:bCs/>
          <w:sz w:val="22"/>
          <w:szCs w:val="22"/>
        </w:rPr>
      </w:pPr>
      <w:r w:rsidRPr="0002015E">
        <w:rPr>
          <w:rFonts w:asciiTheme="minorHAnsi" w:hAnsiTheme="minorHAnsi" w:cstheme="minorHAnsi"/>
          <w:b/>
          <w:bCs/>
          <w:sz w:val="22"/>
          <w:szCs w:val="22"/>
        </w:rPr>
        <w:t>Responsibilities:</w:t>
      </w:r>
    </w:p>
    <w:p w:rsidR="00C1093C" w:rsidRPr="0002015E" w:rsidRDefault="00C1093C" w:rsidP="00C1093C">
      <w:pPr>
        <w:widowControl w:val="0"/>
        <w:tabs>
          <w:tab w:val="left" w:pos="1560"/>
        </w:tabs>
        <w:autoSpaceDE w:val="0"/>
        <w:autoSpaceDN w:val="0"/>
        <w:adjustRightInd w:val="0"/>
        <w:ind w:left="-720"/>
        <w:rPr>
          <w:rFonts w:asciiTheme="minorHAnsi" w:hAnsiTheme="minorHAnsi" w:cstheme="minorHAnsi"/>
          <w:b/>
          <w:bCs/>
          <w:sz w:val="22"/>
          <w:szCs w:val="22"/>
        </w:rPr>
      </w:pPr>
    </w:p>
    <w:p w:rsidR="003F341E" w:rsidRPr="0002015E" w:rsidRDefault="003F341E" w:rsidP="003F341E">
      <w:pPr>
        <w:pStyle w:val="ListParagraph"/>
        <w:numPr>
          <w:ilvl w:val="0"/>
          <w:numId w:val="27"/>
        </w:numPr>
        <w:jc w:val="both"/>
        <w:rPr>
          <w:rFonts w:asciiTheme="minorHAnsi" w:hAnsiTheme="minorHAnsi" w:cstheme="minorHAnsi"/>
          <w:sz w:val="22"/>
          <w:szCs w:val="22"/>
        </w:rPr>
      </w:pPr>
      <w:r w:rsidRPr="0002015E">
        <w:rPr>
          <w:rFonts w:asciiTheme="minorHAnsi" w:hAnsiTheme="minorHAnsi" w:cstheme="minorHAnsi"/>
          <w:sz w:val="22"/>
          <w:szCs w:val="22"/>
        </w:rPr>
        <w:t xml:space="preserve">Collaborated with </w:t>
      </w:r>
      <w:r w:rsidRPr="0002015E">
        <w:rPr>
          <w:rFonts w:asciiTheme="minorHAnsi" w:hAnsiTheme="minorHAnsi" w:cstheme="minorHAnsi"/>
          <w:b/>
          <w:sz w:val="22"/>
          <w:szCs w:val="22"/>
        </w:rPr>
        <w:t>Business Intelligence</w:t>
      </w:r>
      <w:r w:rsidRPr="0002015E">
        <w:rPr>
          <w:rFonts w:asciiTheme="minorHAnsi" w:hAnsiTheme="minorHAnsi" w:cstheme="minorHAnsi"/>
          <w:sz w:val="22"/>
          <w:szCs w:val="22"/>
        </w:rPr>
        <w:t xml:space="preserve"> team to learn current processes and practices.</w:t>
      </w:r>
    </w:p>
    <w:p w:rsidR="003F341E" w:rsidRPr="0002015E" w:rsidRDefault="003F341E" w:rsidP="003F341E">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sz w:val="22"/>
          <w:szCs w:val="22"/>
        </w:rPr>
        <w:t xml:space="preserve">Responsible for the implementation, administration, Deployments and support of the QlikView systems suite of products - </w:t>
      </w:r>
      <w:r w:rsidRPr="0002015E">
        <w:rPr>
          <w:rFonts w:asciiTheme="minorHAnsi" w:hAnsiTheme="minorHAnsi" w:cstheme="minorHAnsi"/>
          <w:b/>
          <w:sz w:val="22"/>
          <w:szCs w:val="22"/>
        </w:rPr>
        <w:t xml:space="preserve">QlikView Developer, QlikView Server, Publisher </w:t>
      </w:r>
      <w:r w:rsidRPr="0002015E">
        <w:rPr>
          <w:rFonts w:asciiTheme="minorHAnsi" w:hAnsiTheme="minorHAnsi" w:cstheme="minorHAnsi"/>
          <w:sz w:val="22"/>
          <w:szCs w:val="22"/>
        </w:rPr>
        <w:t>and</w:t>
      </w:r>
      <w:r w:rsidRPr="0002015E">
        <w:rPr>
          <w:rFonts w:asciiTheme="minorHAnsi" w:hAnsiTheme="minorHAnsi" w:cstheme="minorHAnsi"/>
          <w:b/>
          <w:sz w:val="22"/>
          <w:szCs w:val="22"/>
        </w:rPr>
        <w:t xml:space="preserve"> QlikView Enterprise Management Console.</w:t>
      </w:r>
    </w:p>
    <w:p w:rsidR="003F341E" w:rsidRPr="0002015E" w:rsidRDefault="003F341E" w:rsidP="003F341E">
      <w:pPr>
        <w:pStyle w:val="ListParagraph"/>
        <w:numPr>
          <w:ilvl w:val="0"/>
          <w:numId w:val="27"/>
        </w:numPr>
        <w:jc w:val="both"/>
        <w:rPr>
          <w:rFonts w:asciiTheme="minorHAnsi" w:hAnsiTheme="minorHAnsi" w:cstheme="minorHAnsi"/>
          <w:sz w:val="22"/>
          <w:szCs w:val="22"/>
        </w:rPr>
      </w:pPr>
      <w:r w:rsidRPr="0002015E">
        <w:rPr>
          <w:rFonts w:asciiTheme="minorHAnsi" w:hAnsiTheme="minorHAnsi" w:cstheme="minorHAnsi"/>
          <w:sz w:val="22"/>
          <w:szCs w:val="22"/>
        </w:rPr>
        <w:t xml:space="preserve">Define best practices for </w:t>
      </w:r>
      <w:r w:rsidRPr="0002015E">
        <w:rPr>
          <w:rFonts w:asciiTheme="minorHAnsi" w:hAnsiTheme="minorHAnsi" w:cstheme="minorHAnsi"/>
          <w:b/>
          <w:sz w:val="22"/>
          <w:szCs w:val="22"/>
        </w:rPr>
        <w:t>QlikView development, deployment</w:t>
      </w:r>
      <w:r w:rsidRPr="0002015E">
        <w:rPr>
          <w:rFonts w:asciiTheme="minorHAnsi" w:hAnsiTheme="minorHAnsi" w:cstheme="minorHAnsi"/>
          <w:sz w:val="22"/>
          <w:szCs w:val="22"/>
        </w:rPr>
        <w:t xml:space="preserve"> and </w:t>
      </w:r>
      <w:r w:rsidRPr="0002015E">
        <w:rPr>
          <w:rFonts w:asciiTheme="minorHAnsi" w:hAnsiTheme="minorHAnsi" w:cstheme="minorHAnsi"/>
          <w:b/>
          <w:sz w:val="22"/>
          <w:szCs w:val="22"/>
        </w:rPr>
        <w:t>create reusable templates</w:t>
      </w:r>
      <w:r w:rsidRPr="0002015E">
        <w:rPr>
          <w:rFonts w:asciiTheme="minorHAnsi" w:hAnsiTheme="minorHAnsi" w:cstheme="minorHAnsi"/>
          <w:sz w:val="22"/>
          <w:szCs w:val="22"/>
        </w:rPr>
        <w:t xml:space="preserve"> for supported applications</w:t>
      </w:r>
    </w:p>
    <w:p w:rsidR="003F341E" w:rsidRPr="0002015E" w:rsidRDefault="003F341E" w:rsidP="003F341E">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sz w:val="22"/>
          <w:szCs w:val="22"/>
        </w:rPr>
        <w:t xml:space="preserve">Designed and implemented the Incremental Loading using </w:t>
      </w:r>
      <w:r w:rsidRPr="0002015E">
        <w:rPr>
          <w:rFonts w:asciiTheme="minorHAnsi" w:hAnsiTheme="minorHAnsi" w:cstheme="minorHAnsi"/>
          <w:b/>
          <w:sz w:val="22"/>
          <w:szCs w:val="22"/>
        </w:rPr>
        <w:t>QVDs</w:t>
      </w:r>
      <w:r w:rsidRPr="0002015E">
        <w:rPr>
          <w:rFonts w:asciiTheme="minorHAnsi" w:hAnsiTheme="minorHAnsi" w:cstheme="minorHAnsi"/>
          <w:sz w:val="22"/>
          <w:szCs w:val="22"/>
        </w:rPr>
        <w:t>. </w:t>
      </w:r>
    </w:p>
    <w:p w:rsidR="003F341E" w:rsidRPr="0002015E" w:rsidRDefault="003F341E" w:rsidP="003F341E">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sz w:val="22"/>
          <w:szCs w:val="22"/>
        </w:rPr>
        <w:t xml:space="preserve">Implemented the </w:t>
      </w:r>
      <w:r w:rsidRPr="0002015E">
        <w:rPr>
          <w:rFonts w:asciiTheme="minorHAnsi" w:hAnsiTheme="minorHAnsi" w:cstheme="minorHAnsi"/>
          <w:b/>
          <w:sz w:val="22"/>
          <w:szCs w:val="22"/>
        </w:rPr>
        <w:t>3-tier architecture</w:t>
      </w:r>
      <w:r w:rsidRPr="0002015E">
        <w:rPr>
          <w:rFonts w:asciiTheme="minorHAnsi" w:hAnsiTheme="minorHAnsi" w:cstheme="minorHAnsi"/>
          <w:sz w:val="22"/>
          <w:szCs w:val="22"/>
        </w:rPr>
        <w:t xml:space="preserve">, </w:t>
      </w:r>
      <w:r w:rsidRPr="0002015E">
        <w:rPr>
          <w:rFonts w:asciiTheme="minorHAnsi" w:hAnsiTheme="minorHAnsi" w:cstheme="minorHAnsi"/>
          <w:b/>
          <w:sz w:val="22"/>
          <w:szCs w:val="22"/>
        </w:rPr>
        <w:t>Data Extract</w:t>
      </w:r>
      <w:r w:rsidRPr="0002015E">
        <w:rPr>
          <w:rFonts w:asciiTheme="minorHAnsi" w:hAnsiTheme="minorHAnsi" w:cstheme="minorHAnsi"/>
          <w:sz w:val="22"/>
          <w:szCs w:val="22"/>
        </w:rPr>
        <w:t xml:space="preserve">, </w:t>
      </w:r>
      <w:r w:rsidRPr="0002015E">
        <w:rPr>
          <w:rFonts w:asciiTheme="minorHAnsi" w:hAnsiTheme="minorHAnsi" w:cstheme="minorHAnsi"/>
          <w:b/>
          <w:sz w:val="22"/>
          <w:szCs w:val="22"/>
        </w:rPr>
        <w:t xml:space="preserve">Data Model </w:t>
      </w:r>
      <w:r w:rsidRPr="0002015E">
        <w:rPr>
          <w:rFonts w:asciiTheme="minorHAnsi" w:hAnsiTheme="minorHAnsi" w:cstheme="minorHAnsi"/>
          <w:sz w:val="22"/>
          <w:szCs w:val="22"/>
        </w:rPr>
        <w:t xml:space="preserve">and </w:t>
      </w:r>
      <w:r w:rsidRPr="0002015E">
        <w:rPr>
          <w:rFonts w:asciiTheme="minorHAnsi" w:hAnsiTheme="minorHAnsi" w:cstheme="minorHAnsi"/>
          <w:b/>
          <w:sz w:val="22"/>
          <w:szCs w:val="22"/>
        </w:rPr>
        <w:t>QVD/QVF</w:t>
      </w:r>
      <w:r w:rsidRPr="0002015E">
        <w:rPr>
          <w:rFonts w:asciiTheme="minorHAnsi" w:hAnsiTheme="minorHAnsi" w:cstheme="minorHAnsi"/>
          <w:sz w:val="22"/>
          <w:szCs w:val="22"/>
        </w:rPr>
        <w:t>.</w:t>
      </w:r>
    </w:p>
    <w:p w:rsidR="00772E35" w:rsidRPr="0002015E" w:rsidRDefault="00772E35" w:rsidP="00772E35">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sz w:val="22"/>
          <w:szCs w:val="22"/>
        </w:rPr>
        <w:t xml:space="preserve">Developed Dashboards included customer </w:t>
      </w:r>
      <w:r w:rsidRPr="0002015E">
        <w:rPr>
          <w:rFonts w:asciiTheme="minorHAnsi" w:hAnsiTheme="minorHAnsi" w:cstheme="minorHAnsi"/>
          <w:b/>
          <w:sz w:val="22"/>
          <w:szCs w:val="22"/>
        </w:rPr>
        <w:t>detail drilldowns</w:t>
      </w:r>
      <w:r w:rsidRPr="0002015E">
        <w:rPr>
          <w:rFonts w:asciiTheme="minorHAnsi" w:hAnsiTheme="minorHAnsi" w:cstheme="minorHAnsi"/>
          <w:sz w:val="22"/>
          <w:szCs w:val="22"/>
        </w:rPr>
        <w:t xml:space="preserve">, </w:t>
      </w:r>
      <w:r w:rsidRPr="0002015E">
        <w:rPr>
          <w:rFonts w:asciiTheme="minorHAnsi" w:hAnsiTheme="minorHAnsi" w:cstheme="minorHAnsi"/>
          <w:b/>
          <w:sz w:val="22"/>
          <w:szCs w:val="22"/>
        </w:rPr>
        <w:t>threshold gauges</w:t>
      </w:r>
      <w:r w:rsidRPr="0002015E">
        <w:rPr>
          <w:rFonts w:asciiTheme="minorHAnsi" w:hAnsiTheme="minorHAnsi" w:cstheme="minorHAnsi"/>
          <w:sz w:val="22"/>
          <w:szCs w:val="22"/>
        </w:rPr>
        <w:t xml:space="preserve"> and </w:t>
      </w:r>
      <w:r w:rsidRPr="0002015E">
        <w:rPr>
          <w:rFonts w:asciiTheme="minorHAnsi" w:hAnsiTheme="minorHAnsi" w:cstheme="minorHAnsi"/>
          <w:b/>
          <w:sz w:val="22"/>
          <w:szCs w:val="22"/>
        </w:rPr>
        <w:t xml:space="preserve">Alerting mechanisms. </w:t>
      </w:r>
    </w:p>
    <w:p w:rsidR="00772E35" w:rsidRPr="0002015E" w:rsidRDefault="00772E35" w:rsidP="00772E35">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Enhanced existing dashboards with new functionalities and established a secure environment using </w:t>
      </w:r>
      <w:r w:rsidRPr="0002015E">
        <w:rPr>
          <w:rFonts w:asciiTheme="minorHAnsi" w:hAnsiTheme="minorHAnsi" w:cstheme="minorHAnsi"/>
          <w:b/>
          <w:color w:val="000000"/>
          <w:sz w:val="22"/>
          <w:szCs w:val="22"/>
          <w:shd w:val="clear" w:color="auto" w:fill="FFFFFF"/>
        </w:rPr>
        <w:t>QlikView Section Access.</w:t>
      </w:r>
    </w:p>
    <w:p w:rsidR="00772E35" w:rsidRPr="0002015E" w:rsidRDefault="00772E35" w:rsidP="00772E35">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Code review as well as fine </w:t>
      </w:r>
      <w:r w:rsidRPr="0002015E">
        <w:rPr>
          <w:rFonts w:asciiTheme="minorHAnsi" w:hAnsiTheme="minorHAnsi" w:cstheme="minorHAnsi"/>
          <w:b/>
          <w:color w:val="000000"/>
          <w:sz w:val="22"/>
          <w:szCs w:val="22"/>
          <w:shd w:val="clear" w:color="auto" w:fill="FFFFFF"/>
        </w:rPr>
        <w:t>tuning of applications</w:t>
      </w:r>
      <w:r w:rsidRPr="0002015E">
        <w:rPr>
          <w:rFonts w:asciiTheme="minorHAnsi" w:hAnsiTheme="minorHAnsi" w:cstheme="minorHAnsi"/>
          <w:color w:val="000000"/>
          <w:sz w:val="22"/>
          <w:szCs w:val="22"/>
          <w:shd w:val="clear" w:color="auto" w:fill="FFFFFF"/>
        </w:rPr>
        <w:t xml:space="preserve"> as well as fixing data model.</w:t>
      </w:r>
    </w:p>
    <w:p w:rsidR="00772E35" w:rsidRPr="0002015E" w:rsidRDefault="00772E35" w:rsidP="00772E35">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Implemented </w:t>
      </w:r>
      <w:r w:rsidRPr="0002015E">
        <w:rPr>
          <w:rFonts w:asciiTheme="minorHAnsi" w:hAnsiTheme="minorHAnsi" w:cstheme="minorHAnsi"/>
          <w:b/>
          <w:color w:val="000000"/>
          <w:sz w:val="22"/>
          <w:szCs w:val="22"/>
          <w:shd w:val="clear" w:color="auto" w:fill="FFFFFF"/>
        </w:rPr>
        <w:t>section access to enforce row-level data security</w:t>
      </w:r>
      <w:r w:rsidRPr="0002015E">
        <w:rPr>
          <w:rFonts w:asciiTheme="minorHAnsi" w:hAnsiTheme="minorHAnsi" w:cstheme="minorHAnsi"/>
          <w:color w:val="000000"/>
          <w:sz w:val="22"/>
          <w:szCs w:val="22"/>
          <w:shd w:val="clear" w:color="auto" w:fill="FFFFFF"/>
        </w:rPr>
        <w:t>.</w:t>
      </w:r>
    </w:p>
    <w:p w:rsidR="00772E35" w:rsidRPr="0002015E" w:rsidRDefault="00772E35" w:rsidP="00772E35">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Designed and developed the Data mart for the QlikView dashboards in </w:t>
      </w:r>
      <w:r w:rsidRPr="0002015E">
        <w:rPr>
          <w:rFonts w:asciiTheme="minorHAnsi" w:hAnsiTheme="minorHAnsi" w:cstheme="minorHAnsi"/>
          <w:b/>
          <w:color w:val="000000"/>
          <w:sz w:val="22"/>
          <w:szCs w:val="22"/>
          <w:shd w:val="clear" w:color="auto" w:fill="FFFFFF"/>
        </w:rPr>
        <w:t>star schema/snow-flake schema</w:t>
      </w:r>
      <w:r w:rsidRPr="0002015E">
        <w:rPr>
          <w:rFonts w:asciiTheme="minorHAnsi" w:hAnsiTheme="minorHAnsi" w:cstheme="minorHAnsi"/>
          <w:color w:val="000000"/>
          <w:sz w:val="22"/>
          <w:szCs w:val="22"/>
          <w:shd w:val="clear" w:color="auto" w:fill="FFFFFF"/>
        </w:rPr>
        <w:t>. Identified various sources and designed the data transfer and transformations with in QlikView</w:t>
      </w:r>
    </w:p>
    <w:p w:rsidR="00772E35" w:rsidRPr="0002015E" w:rsidRDefault="00772E35" w:rsidP="00772E35">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Developed dashboard's using different components of QlikView like </w:t>
      </w:r>
      <w:r w:rsidRPr="0002015E">
        <w:rPr>
          <w:rFonts w:asciiTheme="minorHAnsi" w:hAnsiTheme="minorHAnsi" w:cstheme="minorHAnsi"/>
          <w:b/>
          <w:color w:val="000000"/>
          <w:sz w:val="22"/>
          <w:szCs w:val="22"/>
          <w:shd w:val="clear" w:color="auto" w:fill="FFFFFF"/>
        </w:rPr>
        <w:t>List boxes, Multi boxes, slider, current selections box, buttons, charts, text objects, bookmarks, etc</w:t>
      </w:r>
      <w:r w:rsidRPr="0002015E">
        <w:rPr>
          <w:rFonts w:asciiTheme="minorHAnsi" w:hAnsiTheme="minorHAnsi" w:cstheme="minorHAnsi"/>
          <w:color w:val="000000"/>
          <w:sz w:val="22"/>
          <w:szCs w:val="22"/>
          <w:shd w:val="clear" w:color="auto" w:fill="FFFFFF"/>
        </w:rPr>
        <w:t>.</w:t>
      </w:r>
    </w:p>
    <w:p w:rsidR="00772E35" w:rsidRPr="0002015E" w:rsidRDefault="00772E35" w:rsidP="00772E35">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Involved in gathering data from sources like </w:t>
      </w:r>
      <w:r w:rsidRPr="0002015E">
        <w:rPr>
          <w:rFonts w:asciiTheme="minorHAnsi" w:hAnsiTheme="minorHAnsi" w:cstheme="minorHAnsi"/>
          <w:b/>
          <w:color w:val="000000"/>
          <w:sz w:val="22"/>
          <w:szCs w:val="22"/>
          <w:shd w:val="clear" w:color="auto" w:fill="FFFFFF"/>
        </w:rPr>
        <w:t>QVD files, Excel, Oracle &amp; Teradata DWs, binary QVW, Inline &amp; txt files</w:t>
      </w:r>
      <w:r w:rsidRPr="0002015E">
        <w:rPr>
          <w:rFonts w:asciiTheme="minorHAnsi" w:hAnsiTheme="minorHAnsi" w:cstheme="minorHAnsi"/>
          <w:color w:val="000000"/>
          <w:sz w:val="22"/>
          <w:szCs w:val="22"/>
          <w:shd w:val="clear" w:color="auto" w:fill="FFFFFF"/>
        </w:rPr>
        <w:t xml:space="preserve"> in developing the QlikView Data Models.</w:t>
      </w:r>
    </w:p>
    <w:p w:rsidR="00772E35" w:rsidRPr="0002015E" w:rsidRDefault="00772E35" w:rsidP="00772E35">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Created </w:t>
      </w:r>
      <w:r w:rsidRPr="0002015E">
        <w:rPr>
          <w:rFonts w:asciiTheme="minorHAnsi" w:hAnsiTheme="minorHAnsi" w:cstheme="minorHAnsi"/>
          <w:b/>
          <w:color w:val="000000"/>
          <w:sz w:val="22"/>
          <w:szCs w:val="22"/>
          <w:shd w:val="clear" w:color="auto" w:fill="FFFFFF"/>
        </w:rPr>
        <w:t>daily, weekly, monthly and quarterly reports</w:t>
      </w:r>
      <w:r w:rsidRPr="0002015E">
        <w:rPr>
          <w:rFonts w:asciiTheme="minorHAnsi" w:hAnsiTheme="minorHAnsi" w:cstheme="minorHAnsi"/>
          <w:color w:val="000000"/>
          <w:sz w:val="22"/>
          <w:szCs w:val="22"/>
          <w:shd w:val="clear" w:color="auto" w:fill="FFFFFF"/>
        </w:rPr>
        <w:t xml:space="preserve"> for the management team based on the Customer requirements.</w:t>
      </w:r>
    </w:p>
    <w:p w:rsidR="00772E35" w:rsidRPr="0002015E" w:rsidRDefault="00772E35" w:rsidP="00772E35">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t xml:space="preserve">Coordinated with Offshore and Onsite teams to </w:t>
      </w:r>
      <w:r w:rsidR="006B26F2" w:rsidRPr="0002015E">
        <w:rPr>
          <w:rFonts w:asciiTheme="minorHAnsi" w:hAnsiTheme="minorHAnsi" w:cstheme="minorHAnsi"/>
          <w:color w:val="000000"/>
          <w:sz w:val="22"/>
          <w:szCs w:val="22"/>
          <w:shd w:val="clear" w:color="auto" w:fill="FFFFFF"/>
        </w:rPr>
        <w:t>discuss</w:t>
      </w:r>
      <w:r w:rsidRPr="0002015E">
        <w:rPr>
          <w:rFonts w:asciiTheme="minorHAnsi" w:hAnsiTheme="minorHAnsi" w:cstheme="minorHAnsi"/>
          <w:color w:val="000000"/>
          <w:sz w:val="22"/>
          <w:szCs w:val="22"/>
          <w:shd w:val="clear" w:color="auto" w:fill="FFFFFF"/>
        </w:rPr>
        <w:t xml:space="preserve"> on the requirement and get clarifications from business stakeholders.</w:t>
      </w:r>
    </w:p>
    <w:p w:rsidR="00772E35" w:rsidRPr="0002015E" w:rsidRDefault="00772E35" w:rsidP="00772E35">
      <w:pPr>
        <w:pStyle w:val="ListParagraph"/>
        <w:numPr>
          <w:ilvl w:val="0"/>
          <w:numId w:val="27"/>
        </w:numPr>
        <w:jc w:val="both"/>
        <w:rPr>
          <w:rFonts w:asciiTheme="minorHAnsi" w:hAnsiTheme="minorHAnsi" w:cstheme="minorHAnsi"/>
          <w:b/>
          <w:sz w:val="22"/>
          <w:szCs w:val="22"/>
        </w:rPr>
      </w:pPr>
      <w:r w:rsidRPr="0002015E">
        <w:rPr>
          <w:rFonts w:asciiTheme="minorHAnsi" w:hAnsiTheme="minorHAnsi" w:cstheme="minorHAnsi"/>
          <w:color w:val="000000"/>
          <w:sz w:val="22"/>
          <w:szCs w:val="22"/>
          <w:shd w:val="clear" w:color="auto" w:fill="FFFFFF"/>
        </w:rPr>
        <w:lastRenderedPageBreak/>
        <w:t xml:space="preserve">Provided Production support to the existing </w:t>
      </w:r>
      <w:r w:rsidR="006B26F2" w:rsidRPr="0002015E">
        <w:rPr>
          <w:rFonts w:asciiTheme="minorHAnsi" w:hAnsiTheme="minorHAnsi" w:cstheme="minorHAnsi"/>
          <w:color w:val="000000"/>
          <w:sz w:val="22"/>
          <w:szCs w:val="22"/>
          <w:shd w:val="clear" w:color="auto" w:fill="FFFFFF"/>
        </w:rPr>
        <w:t>QlikView</w:t>
      </w:r>
      <w:r w:rsidRPr="0002015E">
        <w:rPr>
          <w:rFonts w:asciiTheme="minorHAnsi" w:hAnsiTheme="minorHAnsi" w:cstheme="minorHAnsi"/>
          <w:color w:val="000000"/>
          <w:sz w:val="22"/>
          <w:szCs w:val="22"/>
          <w:shd w:val="clear" w:color="auto" w:fill="FFFFFF"/>
        </w:rPr>
        <w:t xml:space="preserve"> applications.</w:t>
      </w:r>
    </w:p>
    <w:p w:rsidR="00C1093C" w:rsidRPr="0002015E" w:rsidRDefault="00C1093C" w:rsidP="00C1093C">
      <w:pPr>
        <w:pStyle w:val="ListParagraph"/>
        <w:ind w:left="-720"/>
        <w:rPr>
          <w:rFonts w:asciiTheme="minorHAnsi" w:hAnsiTheme="minorHAnsi" w:cstheme="minorHAnsi"/>
          <w:sz w:val="22"/>
          <w:szCs w:val="22"/>
        </w:rPr>
      </w:pPr>
    </w:p>
    <w:p w:rsidR="00C1093C" w:rsidRPr="0002015E" w:rsidRDefault="00C1093C" w:rsidP="001153EE">
      <w:pPr>
        <w:widowControl w:val="0"/>
        <w:autoSpaceDE w:val="0"/>
        <w:autoSpaceDN w:val="0"/>
        <w:adjustRightInd w:val="0"/>
        <w:ind w:left="-720"/>
        <w:rPr>
          <w:rFonts w:asciiTheme="minorHAnsi" w:hAnsiTheme="minorHAnsi" w:cstheme="minorHAnsi"/>
          <w:sz w:val="22"/>
          <w:szCs w:val="22"/>
        </w:rPr>
      </w:pPr>
      <w:r w:rsidRPr="0002015E">
        <w:rPr>
          <w:rFonts w:asciiTheme="minorHAnsi" w:hAnsiTheme="minorHAnsi" w:cstheme="minorHAnsi"/>
          <w:b/>
          <w:bCs/>
          <w:sz w:val="22"/>
          <w:szCs w:val="22"/>
        </w:rPr>
        <w:t xml:space="preserve">Environment: </w:t>
      </w:r>
      <w:r w:rsidR="003F341E" w:rsidRPr="0002015E">
        <w:rPr>
          <w:rFonts w:asciiTheme="minorHAnsi" w:hAnsiTheme="minorHAnsi" w:cstheme="minorHAnsi"/>
          <w:sz w:val="22"/>
          <w:szCs w:val="22"/>
        </w:rPr>
        <w:t>QlikView 11,12, Qlik sense 2.2, 3.0, Oracle 11g, DB2 9.7, SQL Server 2008, MS Office, Windows 2008 R2 Server, Toad, SharePoint, Agile methodology, Java Script.</w:t>
      </w:r>
    </w:p>
    <w:p w:rsidR="001153EE" w:rsidRPr="0002015E" w:rsidRDefault="001153EE" w:rsidP="001153EE">
      <w:pPr>
        <w:widowControl w:val="0"/>
        <w:autoSpaceDE w:val="0"/>
        <w:autoSpaceDN w:val="0"/>
        <w:adjustRightInd w:val="0"/>
        <w:ind w:left="-720"/>
        <w:rPr>
          <w:rFonts w:asciiTheme="minorHAnsi" w:hAnsiTheme="minorHAnsi" w:cstheme="minorHAnsi"/>
          <w:b/>
          <w:sz w:val="22"/>
          <w:szCs w:val="22"/>
          <w:u w:val="single"/>
        </w:rPr>
      </w:pPr>
    </w:p>
    <w:p w:rsidR="00E56522" w:rsidRPr="0002015E" w:rsidRDefault="00E56522" w:rsidP="00E56522">
      <w:pPr>
        <w:widowControl w:val="0"/>
        <w:autoSpaceDE w:val="0"/>
        <w:autoSpaceDN w:val="0"/>
        <w:adjustRightInd w:val="0"/>
        <w:ind w:left="-720"/>
        <w:rPr>
          <w:rFonts w:asciiTheme="minorHAnsi" w:hAnsiTheme="minorHAnsi" w:cstheme="minorHAnsi"/>
          <w:b/>
          <w:sz w:val="22"/>
          <w:szCs w:val="22"/>
          <w:u w:val="single"/>
        </w:rPr>
      </w:pPr>
    </w:p>
    <w:p w:rsidR="003D26BC" w:rsidRPr="0002015E" w:rsidRDefault="00EC3772" w:rsidP="003D26BC">
      <w:pPr>
        <w:shd w:val="clear" w:color="auto" w:fill="EDEDED"/>
        <w:ind w:left="-720"/>
        <w:rPr>
          <w:rFonts w:asciiTheme="minorHAnsi" w:hAnsiTheme="minorHAnsi" w:cstheme="minorHAnsi"/>
          <w:b/>
          <w:sz w:val="22"/>
          <w:szCs w:val="22"/>
        </w:rPr>
      </w:pPr>
      <w:r w:rsidRPr="0002015E">
        <w:rPr>
          <w:rFonts w:asciiTheme="minorHAnsi" w:hAnsiTheme="minorHAnsi" w:cstheme="minorHAnsi"/>
          <w:b/>
          <w:sz w:val="22"/>
          <w:szCs w:val="22"/>
          <w:shd w:val="clear" w:color="auto" w:fill="EDEDED"/>
        </w:rPr>
        <w:t>QlikView Developer</w:t>
      </w:r>
    </w:p>
    <w:p w:rsidR="003D26BC" w:rsidRPr="0002015E" w:rsidRDefault="003D26BC" w:rsidP="003D26BC">
      <w:pPr>
        <w:ind w:left="-720"/>
        <w:rPr>
          <w:rFonts w:asciiTheme="minorHAnsi" w:hAnsiTheme="minorHAnsi" w:cstheme="minorHAnsi"/>
          <w:b/>
          <w:sz w:val="22"/>
          <w:szCs w:val="22"/>
        </w:rPr>
      </w:pPr>
      <w:r w:rsidRPr="0002015E">
        <w:rPr>
          <w:rFonts w:asciiTheme="minorHAnsi" w:hAnsiTheme="minorHAnsi" w:cstheme="minorHAnsi"/>
          <w:b/>
          <w:sz w:val="22"/>
          <w:szCs w:val="22"/>
        </w:rPr>
        <w:t xml:space="preserve">Client: </w:t>
      </w:r>
      <w:r w:rsidR="00D0416D" w:rsidRPr="0002015E">
        <w:rPr>
          <w:rFonts w:asciiTheme="minorHAnsi" w:hAnsiTheme="minorHAnsi" w:cstheme="minorHAnsi"/>
          <w:sz w:val="22"/>
          <w:szCs w:val="22"/>
        </w:rPr>
        <w:t>Arcelor Mittal</w:t>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r>
      <w:r w:rsidRPr="0002015E">
        <w:rPr>
          <w:rFonts w:asciiTheme="minorHAnsi" w:hAnsiTheme="minorHAnsi" w:cstheme="minorHAnsi"/>
          <w:sz w:val="22"/>
          <w:szCs w:val="22"/>
        </w:rPr>
        <w:tab/>
        <w:t xml:space="preserve">                              </w:t>
      </w:r>
      <w:r w:rsidR="006B26F2" w:rsidRPr="0002015E">
        <w:rPr>
          <w:rFonts w:asciiTheme="minorHAnsi" w:hAnsiTheme="minorHAnsi" w:cstheme="minorHAnsi"/>
          <w:sz w:val="22"/>
          <w:szCs w:val="22"/>
        </w:rPr>
        <w:t xml:space="preserve">                  </w:t>
      </w:r>
      <w:r w:rsidR="006B26F2" w:rsidRPr="0002015E">
        <w:rPr>
          <w:rFonts w:asciiTheme="minorHAnsi" w:hAnsiTheme="minorHAnsi" w:cstheme="minorHAnsi"/>
          <w:b/>
          <w:sz w:val="22"/>
          <w:szCs w:val="22"/>
        </w:rPr>
        <w:t>JAN</w:t>
      </w:r>
      <w:r w:rsidRPr="0002015E">
        <w:rPr>
          <w:rFonts w:asciiTheme="minorHAnsi" w:hAnsiTheme="minorHAnsi" w:cstheme="minorHAnsi"/>
          <w:b/>
          <w:sz w:val="22"/>
          <w:szCs w:val="22"/>
        </w:rPr>
        <w:t xml:space="preserve"> 2013 – </w:t>
      </w:r>
      <w:r w:rsidR="006B26F2" w:rsidRPr="0002015E">
        <w:rPr>
          <w:rFonts w:asciiTheme="minorHAnsi" w:hAnsiTheme="minorHAnsi" w:cstheme="minorHAnsi"/>
          <w:b/>
          <w:sz w:val="22"/>
          <w:szCs w:val="22"/>
        </w:rPr>
        <w:t>JAN</w:t>
      </w:r>
      <w:r w:rsidR="00C024CD" w:rsidRPr="0002015E">
        <w:rPr>
          <w:rFonts w:asciiTheme="minorHAnsi" w:hAnsiTheme="minorHAnsi" w:cstheme="minorHAnsi"/>
          <w:b/>
          <w:sz w:val="22"/>
          <w:szCs w:val="22"/>
        </w:rPr>
        <w:t xml:space="preserve"> 201</w:t>
      </w:r>
      <w:r w:rsidR="00960A36">
        <w:rPr>
          <w:rFonts w:asciiTheme="minorHAnsi" w:hAnsiTheme="minorHAnsi" w:cstheme="minorHAnsi"/>
          <w:b/>
          <w:sz w:val="22"/>
          <w:szCs w:val="22"/>
        </w:rPr>
        <w:t>6</w:t>
      </w:r>
    </w:p>
    <w:p w:rsidR="003D26BC" w:rsidRPr="0002015E" w:rsidRDefault="003D26BC" w:rsidP="003D26BC">
      <w:pPr>
        <w:ind w:left="-720"/>
        <w:rPr>
          <w:rFonts w:asciiTheme="minorHAnsi" w:hAnsiTheme="minorHAnsi" w:cstheme="minorHAnsi"/>
          <w:sz w:val="22"/>
          <w:szCs w:val="22"/>
        </w:rPr>
      </w:pPr>
      <w:r w:rsidRPr="0002015E">
        <w:rPr>
          <w:rFonts w:asciiTheme="minorHAnsi" w:hAnsiTheme="minorHAnsi" w:cstheme="minorHAnsi"/>
          <w:b/>
          <w:sz w:val="22"/>
          <w:szCs w:val="22"/>
        </w:rPr>
        <w:t>Employer:</w:t>
      </w:r>
      <w:r w:rsidR="00C024CD" w:rsidRPr="0002015E">
        <w:rPr>
          <w:rFonts w:asciiTheme="minorHAnsi" w:hAnsiTheme="minorHAnsi" w:cstheme="minorHAnsi"/>
          <w:b/>
          <w:sz w:val="22"/>
          <w:szCs w:val="22"/>
        </w:rPr>
        <w:t xml:space="preserve"> </w:t>
      </w:r>
      <w:r w:rsidR="00C024CD" w:rsidRPr="0002015E">
        <w:rPr>
          <w:rFonts w:asciiTheme="minorHAnsi" w:hAnsiTheme="minorHAnsi" w:cstheme="minorHAnsi"/>
          <w:sz w:val="22"/>
          <w:szCs w:val="22"/>
        </w:rPr>
        <w:t>Wipro Technologies</w:t>
      </w:r>
      <w:r w:rsidRPr="0002015E">
        <w:rPr>
          <w:rFonts w:asciiTheme="minorHAnsi" w:hAnsiTheme="minorHAnsi" w:cstheme="minorHAnsi"/>
          <w:sz w:val="22"/>
          <w:szCs w:val="22"/>
        </w:rPr>
        <w:tab/>
      </w:r>
      <w:r w:rsidR="00D0416D" w:rsidRPr="0002015E">
        <w:rPr>
          <w:rFonts w:asciiTheme="minorHAnsi" w:hAnsiTheme="minorHAnsi" w:cstheme="minorHAnsi"/>
          <w:sz w:val="22"/>
          <w:szCs w:val="22"/>
        </w:rPr>
        <w:t xml:space="preserve">                       </w:t>
      </w:r>
      <w:r w:rsidR="00C024CD" w:rsidRPr="0002015E">
        <w:rPr>
          <w:rFonts w:asciiTheme="minorHAnsi" w:hAnsiTheme="minorHAnsi" w:cstheme="minorHAnsi"/>
          <w:sz w:val="22"/>
          <w:szCs w:val="22"/>
        </w:rPr>
        <w:t xml:space="preserve">             </w:t>
      </w:r>
      <w:r w:rsidR="00D0416D" w:rsidRPr="0002015E">
        <w:rPr>
          <w:rFonts w:asciiTheme="minorHAnsi" w:hAnsiTheme="minorHAnsi" w:cstheme="minorHAnsi"/>
          <w:sz w:val="22"/>
          <w:szCs w:val="22"/>
        </w:rPr>
        <w:t xml:space="preserve">   </w:t>
      </w:r>
      <w:r w:rsidR="00D0416D" w:rsidRPr="0002015E">
        <w:rPr>
          <w:rFonts w:asciiTheme="minorHAnsi" w:hAnsiTheme="minorHAnsi" w:cstheme="minorHAnsi"/>
          <w:sz w:val="22"/>
          <w:szCs w:val="22"/>
        </w:rPr>
        <w:tab/>
        <w:t xml:space="preserve">   </w:t>
      </w:r>
      <w:r w:rsidR="00D0416D" w:rsidRPr="0002015E">
        <w:rPr>
          <w:rFonts w:asciiTheme="minorHAnsi" w:hAnsiTheme="minorHAnsi" w:cstheme="minorHAnsi"/>
          <w:sz w:val="22"/>
          <w:szCs w:val="22"/>
        </w:rPr>
        <w:tab/>
        <w:t xml:space="preserve">    </w:t>
      </w:r>
      <w:r w:rsidR="006B26F2" w:rsidRPr="0002015E">
        <w:rPr>
          <w:rFonts w:asciiTheme="minorHAnsi" w:hAnsiTheme="minorHAnsi" w:cstheme="minorHAnsi"/>
          <w:sz w:val="22"/>
          <w:szCs w:val="22"/>
        </w:rPr>
        <w:t xml:space="preserve">            </w:t>
      </w:r>
      <w:r w:rsidR="00B849CB">
        <w:rPr>
          <w:rFonts w:asciiTheme="minorHAnsi" w:hAnsiTheme="minorHAnsi" w:cstheme="minorHAnsi"/>
          <w:sz w:val="22"/>
          <w:szCs w:val="22"/>
        </w:rPr>
        <w:t xml:space="preserve">           </w:t>
      </w:r>
      <w:r w:rsidR="006B26F2" w:rsidRPr="0002015E">
        <w:rPr>
          <w:rFonts w:asciiTheme="minorHAnsi" w:hAnsiTheme="minorHAnsi" w:cstheme="minorHAnsi"/>
          <w:sz w:val="22"/>
          <w:szCs w:val="22"/>
        </w:rPr>
        <w:t xml:space="preserve">      </w:t>
      </w:r>
      <w:r w:rsidR="00C024CD" w:rsidRPr="0002015E">
        <w:rPr>
          <w:rFonts w:asciiTheme="minorHAnsi" w:hAnsiTheme="minorHAnsi" w:cstheme="minorHAnsi"/>
          <w:sz w:val="22"/>
          <w:szCs w:val="22"/>
        </w:rPr>
        <w:t>Bangalore</w:t>
      </w:r>
      <w:r w:rsidRPr="0002015E">
        <w:rPr>
          <w:rFonts w:asciiTheme="minorHAnsi" w:hAnsiTheme="minorHAnsi" w:cstheme="minorHAnsi"/>
          <w:sz w:val="22"/>
          <w:szCs w:val="22"/>
        </w:rPr>
        <w:t xml:space="preserve">, </w:t>
      </w:r>
      <w:r w:rsidR="00C024CD" w:rsidRPr="0002015E">
        <w:rPr>
          <w:rFonts w:asciiTheme="minorHAnsi" w:hAnsiTheme="minorHAnsi" w:cstheme="minorHAnsi"/>
          <w:sz w:val="22"/>
          <w:szCs w:val="22"/>
        </w:rPr>
        <w:t>India</w:t>
      </w:r>
    </w:p>
    <w:p w:rsidR="00D0416D" w:rsidRPr="0002015E" w:rsidRDefault="00D0416D" w:rsidP="003D26BC">
      <w:pPr>
        <w:ind w:left="-720"/>
        <w:rPr>
          <w:rFonts w:asciiTheme="minorHAnsi" w:hAnsiTheme="minorHAnsi" w:cstheme="minorHAnsi"/>
          <w:sz w:val="22"/>
          <w:szCs w:val="22"/>
        </w:rPr>
      </w:pPr>
    </w:p>
    <w:p w:rsidR="00D0416D" w:rsidRPr="0002015E" w:rsidRDefault="00D0416D" w:rsidP="003D26BC">
      <w:pPr>
        <w:ind w:left="-720"/>
        <w:rPr>
          <w:rFonts w:asciiTheme="minorHAnsi" w:hAnsiTheme="minorHAnsi" w:cstheme="minorHAnsi"/>
          <w:sz w:val="22"/>
          <w:szCs w:val="22"/>
        </w:rPr>
      </w:pPr>
      <w:r w:rsidRPr="0002015E">
        <w:rPr>
          <w:rFonts w:asciiTheme="minorHAnsi" w:hAnsiTheme="minorHAnsi" w:cstheme="minorHAnsi"/>
          <w:sz w:val="22"/>
          <w:szCs w:val="22"/>
        </w:rPr>
        <w:t>The project involves development of dashboards that provide KPI (Key Performance Metrics) to help the leadership team better understand and assist the performance of the company in many aspects of the business. Maintenance of a data warehouse was part of the project. </w:t>
      </w:r>
    </w:p>
    <w:p w:rsidR="003D26BC" w:rsidRPr="0002015E" w:rsidRDefault="003D26BC" w:rsidP="003D26BC">
      <w:pPr>
        <w:ind w:left="-720"/>
        <w:rPr>
          <w:rFonts w:asciiTheme="minorHAnsi" w:hAnsiTheme="minorHAnsi" w:cstheme="minorHAnsi"/>
          <w:b/>
          <w:sz w:val="22"/>
          <w:szCs w:val="22"/>
          <w:u w:val="single"/>
        </w:rPr>
      </w:pPr>
    </w:p>
    <w:p w:rsidR="00E448AA" w:rsidRPr="0002015E" w:rsidRDefault="003D26BC" w:rsidP="00E448AA">
      <w:pPr>
        <w:widowControl w:val="0"/>
        <w:tabs>
          <w:tab w:val="left" w:pos="1560"/>
        </w:tabs>
        <w:autoSpaceDE w:val="0"/>
        <w:autoSpaceDN w:val="0"/>
        <w:adjustRightInd w:val="0"/>
        <w:ind w:left="-720"/>
        <w:rPr>
          <w:rFonts w:asciiTheme="minorHAnsi" w:hAnsiTheme="minorHAnsi" w:cstheme="minorHAnsi"/>
          <w:b/>
          <w:bCs/>
          <w:sz w:val="22"/>
          <w:szCs w:val="22"/>
        </w:rPr>
      </w:pPr>
      <w:r w:rsidRPr="0002015E">
        <w:rPr>
          <w:rFonts w:asciiTheme="minorHAnsi" w:hAnsiTheme="minorHAnsi" w:cstheme="minorHAnsi"/>
          <w:b/>
          <w:bCs/>
          <w:sz w:val="22"/>
          <w:szCs w:val="22"/>
        </w:rPr>
        <w:t>Responsibilities:</w:t>
      </w:r>
    </w:p>
    <w:p w:rsidR="00E448AA" w:rsidRPr="0002015E" w:rsidRDefault="00E448AA" w:rsidP="00E448AA">
      <w:pPr>
        <w:widowControl w:val="0"/>
        <w:tabs>
          <w:tab w:val="left" w:pos="1560"/>
        </w:tabs>
        <w:autoSpaceDE w:val="0"/>
        <w:autoSpaceDN w:val="0"/>
        <w:adjustRightInd w:val="0"/>
        <w:ind w:left="-720"/>
        <w:rPr>
          <w:rFonts w:asciiTheme="minorHAnsi" w:hAnsiTheme="minorHAnsi" w:cstheme="minorHAnsi"/>
          <w:b/>
          <w:bCs/>
          <w:sz w:val="22"/>
          <w:szCs w:val="22"/>
        </w:rPr>
      </w:pPr>
    </w:p>
    <w:p w:rsidR="00D2104D" w:rsidRPr="0002015E" w:rsidRDefault="00D2104D" w:rsidP="00D2104D">
      <w:pPr>
        <w:pStyle w:val="NormalWeb"/>
        <w:numPr>
          <w:ilvl w:val="0"/>
          <w:numId w:val="29"/>
        </w:numPr>
        <w:suppressAutoHyphens w:val="0"/>
        <w:spacing w:before="0" w:after="0"/>
        <w:ind w:left="360"/>
        <w:contextualSpacing/>
        <w:jc w:val="both"/>
        <w:rPr>
          <w:rFonts w:asciiTheme="minorHAnsi" w:hAnsiTheme="minorHAnsi" w:cstheme="minorHAnsi"/>
          <w:color w:val="000000"/>
          <w:sz w:val="22"/>
          <w:szCs w:val="22"/>
        </w:rPr>
      </w:pPr>
      <w:r w:rsidRPr="0002015E">
        <w:rPr>
          <w:rFonts w:asciiTheme="minorHAnsi" w:hAnsiTheme="minorHAnsi" w:cstheme="minorHAnsi"/>
          <w:color w:val="000000"/>
          <w:sz w:val="22"/>
          <w:szCs w:val="22"/>
        </w:rPr>
        <w:t>Interacted with customers to gather business requirements and developed functional and technical specification document, Participated and proposed new business analysis for data which has no prior reports.</w:t>
      </w:r>
    </w:p>
    <w:p w:rsidR="00D2104D" w:rsidRPr="0002015E" w:rsidRDefault="00D2104D" w:rsidP="00D2104D">
      <w:pPr>
        <w:pStyle w:val="NormalWeb"/>
        <w:numPr>
          <w:ilvl w:val="0"/>
          <w:numId w:val="29"/>
        </w:numPr>
        <w:suppressAutoHyphens w:val="0"/>
        <w:spacing w:before="0" w:after="0"/>
        <w:ind w:left="360"/>
        <w:jc w:val="both"/>
        <w:rPr>
          <w:rFonts w:asciiTheme="minorHAnsi" w:hAnsiTheme="minorHAnsi" w:cstheme="minorHAnsi"/>
          <w:color w:val="000000"/>
          <w:sz w:val="22"/>
          <w:szCs w:val="22"/>
        </w:rPr>
      </w:pPr>
      <w:r w:rsidRPr="0002015E">
        <w:rPr>
          <w:rFonts w:asciiTheme="minorHAnsi" w:hAnsiTheme="minorHAnsi" w:cstheme="minorHAnsi"/>
          <w:color w:val="000000"/>
          <w:sz w:val="22"/>
          <w:szCs w:val="22"/>
        </w:rPr>
        <w:t xml:space="preserve">Extracted data from the database, stored into </w:t>
      </w:r>
      <w:r w:rsidRPr="0002015E">
        <w:rPr>
          <w:rFonts w:asciiTheme="minorHAnsi" w:hAnsiTheme="minorHAnsi" w:cstheme="minorHAnsi"/>
          <w:b/>
          <w:color w:val="000000"/>
          <w:sz w:val="22"/>
          <w:szCs w:val="22"/>
        </w:rPr>
        <w:t>QVD files</w:t>
      </w:r>
      <w:r w:rsidRPr="0002015E">
        <w:rPr>
          <w:rFonts w:asciiTheme="minorHAnsi" w:hAnsiTheme="minorHAnsi" w:cstheme="minorHAnsi"/>
          <w:color w:val="000000"/>
          <w:sz w:val="22"/>
          <w:szCs w:val="22"/>
        </w:rPr>
        <w:t xml:space="preserve">, and wrote </w:t>
      </w:r>
      <w:r w:rsidRPr="0002015E">
        <w:rPr>
          <w:rFonts w:asciiTheme="minorHAnsi" w:hAnsiTheme="minorHAnsi" w:cstheme="minorHAnsi"/>
          <w:b/>
          <w:color w:val="000000"/>
          <w:sz w:val="22"/>
          <w:szCs w:val="22"/>
        </w:rPr>
        <w:t>load scripts.</w:t>
      </w:r>
    </w:p>
    <w:p w:rsidR="00D2104D" w:rsidRPr="0002015E" w:rsidRDefault="00D2104D" w:rsidP="00D2104D">
      <w:pPr>
        <w:pStyle w:val="NormalWeb"/>
        <w:numPr>
          <w:ilvl w:val="0"/>
          <w:numId w:val="29"/>
        </w:numPr>
        <w:suppressAutoHyphens w:val="0"/>
        <w:spacing w:before="0" w:after="0"/>
        <w:ind w:left="360"/>
        <w:jc w:val="both"/>
        <w:rPr>
          <w:rFonts w:asciiTheme="minorHAnsi" w:hAnsiTheme="minorHAnsi" w:cstheme="minorHAnsi"/>
          <w:color w:val="000000"/>
          <w:sz w:val="22"/>
          <w:szCs w:val="22"/>
        </w:rPr>
      </w:pPr>
      <w:r w:rsidRPr="0002015E">
        <w:rPr>
          <w:rFonts w:asciiTheme="minorHAnsi" w:hAnsiTheme="minorHAnsi" w:cstheme="minorHAnsi"/>
          <w:color w:val="000000"/>
          <w:sz w:val="22"/>
          <w:szCs w:val="22"/>
        </w:rPr>
        <w:t xml:space="preserve">Connected to different </w:t>
      </w:r>
      <w:r w:rsidRPr="0002015E">
        <w:rPr>
          <w:rFonts w:asciiTheme="minorHAnsi" w:hAnsiTheme="minorHAnsi" w:cstheme="minorHAnsi"/>
          <w:b/>
          <w:color w:val="000000"/>
          <w:sz w:val="22"/>
          <w:szCs w:val="22"/>
        </w:rPr>
        <w:t xml:space="preserve">ODBC, OLE DB </w:t>
      </w:r>
      <w:r w:rsidRPr="0002015E">
        <w:rPr>
          <w:rFonts w:asciiTheme="minorHAnsi" w:hAnsiTheme="minorHAnsi" w:cstheme="minorHAnsi"/>
          <w:color w:val="000000"/>
          <w:sz w:val="22"/>
          <w:szCs w:val="22"/>
        </w:rPr>
        <w:t>data sources (</w:t>
      </w:r>
      <w:r w:rsidRPr="0002015E">
        <w:rPr>
          <w:rFonts w:asciiTheme="minorHAnsi" w:hAnsiTheme="minorHAnsi" w:cstheme="minorHAnsi"/>
          <w:b/>
          <w:color w:val="000000"/>
          <w:sz w:val="22"/>
          <w:szCs w:val="22"/>
        </w:rPr>
        <w:t>SQL Server</w:t>
      </w:r>
      <w:r w:rsidRPr="0002015E">
        <w:rPr>
          <w:rFonts w:asciiTheme="minorHAnsi" w:hAnsiTheme="minorHAnsi" w:cstheme="minorHAnsi"/>
          <w:color w:val="000000"/>
          <w:sz w:val="22"/>
          <w:szCs w:val="22"/>
        </w:rPr>
        <w:t xml:space="preserve">, </w:t>
      </w:r>
      <w:r w:rsidRPr="0002015E">
        <w:rPr>
          <w:rFonts w:asciiTheme="minorHAnsi" w:hAnsiTheme="minorHAnsi" w:cstheme="minorHAnsi"/>
          <w:b/>
          <w:color w:val="000000"/>
          <w:sz w:val="22"/>
          <w:szCs w:val="22"/>
        </w:rPr>
        <w:t>Oracle</w:t>
      </w:r>
      <w:r w:rsidRPr="0002015E">
        <w:rPr>
          <w:rFonts w:asciiTheme="minorHAnsi" w:hAnsiTheme="minorHAnsi" w:cstheme="minorHAnsi"/>
          <w:color w:val="000000"/>
          <w:sz w:val="22"/>
          <w:szCs w:val="22"/>
        </w:rPr>
        <w:t>) and flat files to create and schedule different complex reports</w:t>
      </w:r>
    </w:p>
    <w:p w:rsidR="00D2104D" w:rsidRPr="0002015E" w:rsidRDefault="00D2104D" w:rsidP="00D2104D">
      <w:pPr>
        <w:pStyle w:val="NormalWeb"/>
        <w:numPr>
          <w:ilvl w:val="0"/>
          <w:numId w:val="29"/>
        </w:numPr>
        <w:suppressAutoHyphens w:val="0"/>
        <w:spacing w:before="0" w:after="0"/>
        <w:ind w:left="360"/>
        <w:jc w:val="both"/>
        <w:rPr>
          <w:rFonts w:asciiTheme="minorHAnsi" w:hAnsiTheme="minorHAnsi" w:cstheme="minorHAnsi"/>
          <w:color w:val="000000"/>
          <w:sz w:val="22"/>
          <w:szCs w:val="22"/>
        </w:rPr>
      </w:pPr>
      <w:r w:rsidRPr="0002015E">
        <w:rPr>
          <w:rFonts w:asciiTheme="minorHAnsi" w:hAnsiTheme="minorHAnsi" w:cstheme="minorHAnsi"/>
          <w:color w:val="000000"/>
          <w:sz w:val="22"/>
          <w:szCs w:val="22"/>
        </w:rPr>
        <w:t xml:space="preserve">Eliminated </w:t>
      </w:r>
      <w:r w:rsidRPr="0002015E">
        <w:rPr>
          <w:rFonts w:asciiTheme="minorHAnsi" w:hAnsiTheme="minorHAnsi" w:cstheme="minorHAnsi"/>
          <w:b/>
          <w:color w:val="000000"/>
          <w:sz w:val="22"/>
          <w:szCs w:val="22"/>
        </w:rPr>
        <w:t>Synthetic keys</w:t>
      </w:r>
      <w:r w:rsidRPr="0002015E">
        <w:rPr>
          <w:rFonts w:asciiTheme="minorHAnsi" w:hAnsiTheme="minorHAnsi" w:cstheme="minorHAnsi"/>
          <w:color w:val="000000"/>
          <w:sz w:val="22"/>
          <w:szCs w:val="22"/>
        </w:rPr>
        <w:t>, ambiguous relationships and closed loops and Designed proficient dashboards according to the requirements</w:t>
      </w:r>
    </w:p>
    <w:p w:rsidR="00D2104D" w:rsidRPr="0002015E" w:rsidRDefault="00D2104D" w:rsidP="00D2104D">
      <w:pPr>
        <w:pStyle w:val="NormalWeb"/>
        <w:numPr>
          <w:ilvl w:val="0"/>
          <w:numId w:val="29"/>
        </w:numPr>
        <w:suppressAutoHyphens w:val="0"/>
        <w:spacing w:before="0" w:after="0"/>
        <w:ind w:left="360"/>
        <w:jc w:val="both"/>
        <w:rPr>
          <w:rFonts w:asciiTheme="minorHAnsi" w:hAnsiTheme="minorHAnsi" w:cstheme="minorHAnsi"/>
          <w:color w:val="000000"/>
          <w:sz w:val="22"/>
          <w:szCs w:val="22"/>
        </w:rPr>
      </w:pPr>
      <w:r w:rsidRPr="0002015E">
        <w:rPr>
          <w:rFonts w:asciiTheme="minorHAnsi" w:hAnsiTheme="minorHAnsi" w:cstheme="minorHAnsi"/>
          <w:sz w:val="22"/>
          <w:szCs w:val="22"/>
        </w:rPr>
        <w:t xml:space="preserve">Developed </w:t>
      </w:r>
      <w:r w:rsidRPr="0002015E">
        <w:rPr>
          <w:rFonts w:asciiTheme="minorHAnsi" w:hAnsiTheme="minorHAnsi" w:cstheme="minorHAnsi"/>
          <w:b/>
          <w:sz w:val="22"/>
          <w:szCs w:val="22"/>
        </w:rPr>
        <w:t>QlikView</w:t>
      </w:r>
      <w:r w:rsidRPr="0002015E">
        <w:rPr>
          <w:rFonts w:asciiTheme="minorHAnsi" w:hAnsiTheme="minorHAnsi" w:cstheme="minorHAnsi"/>
          <w:sz w:val="22"/>
          <w:szCs w:val="22"/>
        </w:rPr>
        <w:t xml:space="preserve"> applications based on </w:t>
      </w:r>
      <w:r w:rsidRPr="0002015E">
        <w:rPr>
          <w:rFonts w:asciiTheme="minorHAnsi" w:hAnsiTheme="minorHAnsi" w:cstheme="minorHAnsi"/>
          <w:b/>
          <w:sz w:val="22"/>
          <w:szCs w:val="22"/>
        </w:rPr>
        <w:t>Incrementally Load</w:t>
      </w:r>
      <w:r w:rsidRPr="0002015E">
        <w:rPr>
          <w:rFonts w:asciiTheme="minorHAnsi" w:hAnsiTheme="minorHAnsi" w:cstheme="minorHAnsi"/>
          <w:sz w:val="22"/>
          <w:szCs w:val="22"/>
        </w:rPr>
        <w:t xml:space="preserve"> Transactions using </w:t>
      </w:r>
      <w:r w:rsidRPr="0002015E">
        <w:rPr>
          <w:rFonts w:asciiTheme="minorHAnsi" w:hAnsiTheme="minorHAnsi" w:cstheme="minorHAnsi"/>
          <w:b/>
          <w:sz w:val="22"/>
          <w:szCs w:val="22"/>
        </w:rPr>
        <w:t>QVD</w:t>
      </w:r>
      <w:r w:rsidRPr="0002015E">
        <w:rPr>
          <w:rFonts w:asciiTheme="minorHAnsi" w:hAnsiTheme="minorHAnsi" w:cstheme="minorHAnsi"/>
          <w:sz w:val="22"/>
          <w:szCs w:val="22"/>
        </w:rPr>
        <w:t xml:space="preserve"> files. </w:t>
      </w:r>
    </w:p>
    <w:p w:rsidR="00D2104D" w:rsidRPr="0002015E" w:rsidRDefault="00D2104D" w:rsidP="00D2104D">
      <w:pPr>
        <w:pStyle w:val="NormalWeb"/>
        <w:numPr>
          <w:ilvl w:val="0"/>
          <w:numId w:val="29"/>
        </w:numPr>
        <w:suppressAutoHyphens w:val="0"/>
        <w:spacing w:before="0" w:after="0"/>
        <w:ind w:left="360"/>
        <w:jc w:val="both"/>
        <w:rPr>
          <w:rFonts w:asciiTheme="minorHAnsi" w:hAnsiTheme="minorHAnsi" w:cstheme="minorHAnsi"/>
          <w:color w:val="000000"/>
          <w:sz w:val="22"/>
          <w:szCs w:val="22"/>
        </w:rPr>
      </w:pPr>
      <w:r w:rsidRPr="0002015E">
        <w:rPr>
          <w:rFonts w:asciiTheme="minorHAnsi" w:hAnsiTheme="minorHAnsi" w:cstheme="minorHAnsi"/>
          <w:sz w:val="22"/>
          <w:szCs w:val="22"/>
        </w:rPr>
        <w:t xml:space="preserve">Developed production-grade </w:t>
      </w:r>
      <w:r w:rsidRPr="0002015E">
        <w:rPr>
          <w:rFonts w:asciiTheme="minorHAnsi" w:hAnsiTheme="minorHAnsi" w:cstheme="minorHAnsi"/>
          <w:b/>
          <w:sz w:val="22"/>
          <w:szCs w:val="22"/>
        </w:rPr>
        <w:t>QlikView reports</w:t>
      </w:r>
      <w:r w:rsidRPr="0002015E">
        <w:rPr>
          <w:rFonts w:asciiTheme="minorHAnsi" w:hAnsiTheme="minorHAnsi" w:cstheme="minorHAnsi"/>
          <w:sz w:val="22"/>
          <w:szCs w:val="22"/>
        </w:rPr>
        <w:t xml:space="preserve"> and dashboard to meet business requirements in timely manner. </w:t>
      </w:r>
    </w:p>
    <w:p w:rsidR="00D2104D" w:rsidRPr="0002015E" w:rsidRDefault="00D2104D" w:rsidP="00D2104D">
      <w:pPr>
        <w:pStyle w:val="NormalWeb"/>
        <w:numPr>
          <w:ilvl w:val="0"/>
          <w:numId w:val="29"/>
        </w:numPr>
        <w:suppressAutoHyphens w:val="0"/>
        <w:spacing w:before="0" w:after="0"/>
        <w:ind w:left="360"/>
        <w:jc w:val="both"/>
        <w:rPr>
          <w:rFonts w:asciiTheme="minorHAnsi" w:hAnsiTheme="minorHAnsi" w:cstheme="minorHAnsi"/>
          <w:color w:val="000000"/>
          <w:sz w:val="22"/>
          <w:szCs w:val="22"/>
        </w:rPr>
      </w:pPr>
      <w:r w:rsidRPr="0002015E">
        <w:rPr>
          <w:rFonts w:asciiTheme="minorHAnsi" w:hAnsiTheme="minorHAnsi" w:cstheme="minorHAnsi"/>
          <w:sz w:val="22"/>
          <w:szCs w:val="22"/>
        </w:rPr>
        <w:t xml:space="preserve">Created dashboards using </w:t>
      </w:r>
      <w:r w:rsidRPr="0002015E">
        <w:rPr>
          <w:rFonts w:asciiTheme="minorHAnsi" w:hAnsiTheme="minorHAnsi" w:cstheme="minorHAnsi"/>
          <w:b/>
          <w:sz w:val="22"/>
          <w:szCs w:val="22"/>
        </w:rPr>
        <w:t>Macros</w:t>
      </w:r>
      <w:r w:rsidRPr="0002015E">
        <w:rPr>
          <w:rFonts w:asciiTheme="minorHAnsi" w:hAnsiTheme="minorHAnsi" w:cstheme="minorHAnsi"/>
          <w:sz w:val="22"/>
          <w:szCs w:val="22"/>
        </w:rPr>
        <w:t xml:space="preserve"> to meet the reporting requirements, </w:t>
      </w:r>
      <w:r w:rsidRPr="0002015E">
        <w:rPr>
          <w:rFonts w:asciiTheme="minorHAnsi" w:hAnsiTheme="minorHAnsi" w:cstheme="minorHAnsi"/>
          <w:b/>
          <w:sz w:val="22"/>
          <w:szCs w:val="22"/>
        </w:rPr>
        <w:t>Tuning data loads</w:t>
      </w:r>
      <w:r w:rsidRPr="0002015E">
        <w:rPr>
          <w:rFonts w:asciiTheme="minorHAnsi" w:hAnsiTheme="minorHAnsi" w:cstheme="minorHAnsi"/>
          <w:sz w:val="22"/>
          <w:szCs w:val="22"/>
        </w:rPr>
        <w:t xml:space="preserve"> and </w:t>
      </w:r>
      <w:r w:rsidRPr="0002015E">
        <w:rPr>
          <w:rFonts w:asciiTheme="minorHAnsi" w:hAnsiTheme="minorHAnsi" w:cstheme="minorHAnsi"/>
          <w:b/>
          <w:sz w:val="22"/>
          <w:szCs w:val="22"/>
        </w:rPr>
        <w:t>QlikView</w:t>
      </w:r>
      <w:r w:rsidRPr="0002015E">
        <w:rPr>
          <w:rFonts w:asciiTheme="minorHAnsi" w:hAnsiTheme="minorHAnsi" w:cstheme="minorHAnsi"/>
          <w:sz w:val="22"/>
          <w:szCs w:val="22"/>
        </w:rPr>
        <w:t xml:space="preserve"> application for efficient performance and documented report requests in the form of Functional and Technical specifications. </w:t>
      </w:r>
    </w:p>
    <w:p w:rsidR="00D2104D" w:rsidRPr="0002015E" w:rsidRDefault="00D2104D" w:rsidP="00D2104D">
      <w:pPr>
        <w:pStyle w:val="NormalWeb"/>
        <w:numPr>
          <w:ilvl w:val="0"/>
          <w:numId w:val="29"/>
        </w:numPr>
        <w:suppressAutoHyphens w:val="0"/>
        <w:spacing w:before="0" w:after="0"/>
        <w:ind w:left="360"/>
        <w:jc w:val="both"/>
        <w:rPr>
          <w:rFonts w:asciiTheme="minorHAnsi" w:hAnsiTheme="minorHAnsi" w:cstheme="minorHAnsi"/>
          <w:color w:val="000000"/>
          <w:sz w:val="22"/>
          <w:szCs w:val="22"/>
        </w:rPr>
      </w:pPr>
      <w:r w:rsidRPr="0002015E">
        <w:rPr>
          <w:rFonts w:asciiTheme="minorHAnsi" w:hAnsiTheme="minorHAnsi" w:cstheme="minorHAnsi"/>
          <w:color w:val="000000"/>
          <w:sz w:val="22"/>
          <w:szCs w:val="22"/>
        </w:rPr>
        <w:t xml:space="preserve">Established a secure environment using </w:t>
      </w:r>
      <w:r w:rsidRPr="0002015E">
        <w:rPr>
          <w:rFonts w:asciiTheme="minorHAnsi" w:hAnsiTheme="minorHAnsi" w:cstheme="minorHAnsi"/>
          <w:b/>
          <w:color w:val="000000"/>
          <w:sz w:val="22"/>
          <w:szCs w:val="22"/>
        </w:rPr>
        <w:t>QlikView Section Access</w:t>
      </w:r>
      <w:r w:rsidRPr="0002015E">
        <w:rPr>
          <w:rFonts w:asciiTheme="minorHAnsi" w:hAnsiTheme="minorHAnsi" w:cstheme="minorHAnsi"/>
          <w:color w:val="000000"/>
          <w:sz w:val="22"/>
          <w:szCs w:val="22"/>
        </w:rPr>
        <w:t xml:space="preserve"> and Wrote </w:t>
      </w:r>
      <w:r w:rsidRPr="0002015E">
        <w:rPr>
          <w:rFonts w:asciiTheme="minorHAnsi" w:hAnsiTheme="minorHAnsi" w:cstheme="minorHAnsi"/>
          <w:b/>
          <w:color w:val="000000"/>
          <w:sz w:val="22"/>
          <w:szCs w:val="22"/>
        </w:rPr>
        <w:t>QlikView macros</w:t>
      </w:r>
      <w:r w:rsidRPr="0002015E">
        <w:rPr>
          <w:rFonts w:asciiTheme="minorHAnsi" w:hAnsiTheme="minorHAnsi" w:cstheme="minorHAnsi"/>
          <w:color w:val="000000"/>
          <w:sz w:val="22"/>
          <w:szCs w:val="22"/>
        </w:rPr>
        <w:t xml:space="preserve">, </w:t>
      </w:r>
      <w:r w:rsidRPr="0002015E">
        <w:rPr>
          <w:rFonts w:asciiTheme="minorHAnsi" w:hAnsiTheme="minorHAnsi" w:cstheme="minorHAnsi"/>
          <w:b/>
          <w:color w:val="000000"/>
          <w:sz w:val="22"/>
          <w:szCs w:val="22"/>
        </w:rPr>
        <w:t>variables</w:t>
      </w:r>
      <w:r w:rsidRPr="0002015E">
        <w:rPr>
          <w:rFonts w:asciiTheme="minorHAnsi" w:hAnsiTheme="minorHAnsi" w:cstheme="minorHAnsi"/>
          <w:color w:val="000000"/>
          <w:sz w:val="22"/>
          <w:szCs w:val="22"/>
        </w:rPr>
        <w:t>, user friendly functions, and built reusable master framework</w:t>
      </w:r>
    </w:p>
    <w:p w:rsidR="00D2104D" w:rsidRPr="0002015E" w:rsidRDefault="00D2104D" w:rsidP="00D2104D">
      <w:pPr>
        <w:pStyle w:val="NormalWeb"/>
        <w:numPr>
          <w:ilvl w:val="0"/>
          <w:numId w:val="29"/>
        </w:numPr>
        <w:suppressAutoHyphens w:val="0"/>
        <w:spacing w:before="0" w:after="0"/>
        <w:ind w:left="360"/>
        <w:jc w:val="both"/>
        <w:rPr>
          <w:rFonts w:asciiTheme="minorHAnsi" w:hAnsiTheme="minorHAnsi" w:cstheme="minorHAnsi"/>
          <w:color w:val="000000"/>
          <w:sz w:val="22"/>
          <w:szCs w:val="22"/>
        </w:rPr>
      </w:pPr>
      <w:r w:rsidRPr="0002015E">
        <w:rPr>
          <w:rFonts w:asciiTheme="minorHAnsi" w:hAnsiTheme="minorHAnsi" w:cstheme="minorHAnsi"/>
          <w:sz w:val="22"/>
          <w:szCs w:val="22"/>
        </w:rPr>
        <w:t xml:space="preserve">Collected and analyzed business requirements, developing engineering prototype and using </w:t>
      </w:r>
      <w:r w:rsidRPr="0002015E">
        <w:rPr>
          <w:rFonts w:asciiTheme="minorHAnsi" w:hAnsiTheme="minorHAnsi" w:cstheme="minorHAnsi"/>
          <w:b/>
          <w:sz w:val="22"/>
          <w:szCs w:val="22"/>
        </w:rPr>
        <w:t>POC</w:t>
      </w:r>
      <w:r w:rsidRPr="0002015E">
        <w:rPr>
          <w:rFonts w:asciiTheme="minorHAnsi" w:hAnsiTheme="minorHAnsi" w:cstheme="minorHAnsi"/>
          <w:sz w:val="22"/>
          <w:szCs w:val="22"/>
        </w:rPr>
        <w:t xml:space="preserve"> to facilitate </w:t>
      </w:r>
      <w:r w:rsidRPr="0002015E">
        <w:rPr>
          <w:rFonts w:asciiTheme="minorHAnsi" w:hAnsiTheme="minorHAnsi" w:cstheme="minorHAnsi"/>
          <w:b/>
          <w:sz w:val="22"/>
          <w:szCs w:val="22"/>
        </w:rPr>
        <w:t>KPI Metrics</w:t>
      </w:r>
      <w:r w:rsidRPr="0002015E">
        <w:rPr>
          <w:rFonts w:asciiTheme="minorHAnsi" w:hAnsiTheme="minorHAnsi" w:cstheme="minorHAnsi"/>
          <w:sz w:val="22"/>
          <w:szCs w:val="22"/>
        </w:rPr>
        <w:t xml:space="preserve"> dashboard design across different regions and business units. </w:t>
      </w:r>
    </w:p>
    <w:p w:rsidR="00D2104D" w:rsidRPr="0002015E" w:rsidRDefault="00D2104D" w:rsidP="00D2104D">
      <w:pPr>
        <w:pStyle w:val="NormalWeb"/>
        <w:numPr>
          <w:ilvl w:val="0"/>
          <w:numId w:val="29"/>
        </w:numPr>
        <w:suppressAutoHyphens w:val="0"/>
        <w:spacing w:before="0" w:after="0"/>
        <w:ind w:left="360"/>
        <w:jc w:val="both"/>
        <w:rPr>
          <w:rFonts w:asciiTheme="minorHAnsi" w:hAnsiTheme="minorHAnsi" w:cstheme="minorHAnsi"/>
          <w:color w:val="000000"/>
          <w:sz w:val="22"/>
          <w:szCs w:val="22"/>
        </w:rPr>
      </w:pPr>
      <w:r w:rsidRPr="0002015E">
        <w:rPr>
          <w:rFonts w:asciiTheme="minorHAnsi" w:hAnsiTheme="minorHAnsi" w:cstheme="minorHAnsi"/>
          <w:sz w:val="22"/>
          <w:szCs w:val="22"/>
        </w:rPr>
        <w:t xml:space="preserve">Participated in </w:t>
      </w:r>
      <w:r w:rsidRPr="0002015E">
        <w:rPr>
          <w:rFonts w:asciiTheme="minorHAnsi" w:hAnsiTheme="minorHAnsi" w:cstheme="minorHAnsi"/>
          <w:b/>
          <w:sz w:val="22"/>
          <w:szCs w:val="22"/>
        </w:rPr>
        <w:t>design and code reviews, QA/UAT testing, enhancement design</w:t>
      </w:r>
      <w:r w:rsidRPr="0002015E">
        <w:rPr>
          <w:rFonts w:asciiTheme="minorHAnsi" w:hAnsiTheme="minorHAnsi" w:cstheme="minorHAnsi"/>
          <w:sz w:val="22"/>
          <w:szCs w:val="22"/>
        </w:rPr>
        <w:t xml:space="preserve"> and </w:t>
      </w:r>
      <w:r w:rsidRPr="0002015E">
        <w:rPr>
          <w:rFonts w:asciiTheme="minorHAnsi" w:hAnsiTheme="minorHAnsi" w:cstheme="minorHAnsi"/>
          <w:b/>
          <w:sz w:val="22"/>
          <w:szCs w:val="22"/>
        </w:rPr>
        <w:t>development</w:t>
      </w:r>
      <w:r w:rsidRPr="0002015E">
        <w:rPr>
          <w:rFonts w:asciiTheme="minorHAnsi" w:hAnsiTheme="minorHAnsi" w:cstheme="minorHAnsi"/>
          <w:sz w:val="22"/>
          <w:szCs w:val="22"/>
        </w:rPr>
        <w:t>, and deployment to support day-to-day business operations </w:t>
      </w:r>
    </w:p>
    <w:p w:rsidR="00D2104D" w:rsidRPr="0002015E" w:rsidRDefault="00D2104D" w:rsidP="00D2104D">
      <w:pPr>
        <w:pStyle w:val="NormalWeb"/>
        <w:numPr>
          <w:ilvl w:val="0"/>
          <w:numId w:val="29"/>
        </w:numPr>
        <w:suppressAutoHyphens w:val="0"/>
        <w:spacing w:before="0" w:after="0"/>
        <w:ind w:left="360"/>
        <w:jc w:val="both"/>
        <w:rPr>
          <w:rFonts w:asciiTheme="minorHAnsi" w:hAnsiTheme="minorHAnsi" w:cstheme="minorHAnsi"/>
          <w:color w:val="000000"/>
          <w:sz w:val="22"/>
          <w:szCs w:val="22"/>
        </w:rPr>
      </w:pPr>
      <w:r w:rsidRPr="0002015E">
        <w:rPr>
          <w:rFonts w:asciiTheme="minorHAnsi" w:hAnsiTheme="minorHAnsi" w:cstheme="minorHAnsi"/>
          <w:sz w:val="22"/>
          <w:szCs w:val="22"/>
        </w:rPr>
        <w:t xml:space="preserve">Involved in </w:t>
      </w:r>
      <w:r w:rsidRPr="0002015E">
        <w:rPr>
          <w:rFonts w:asciiTheme="minorHAnsi" w:hAnsiTheme="minorHAnsi" w:cstheme="minorHAnsi"/>
          <w:b/>
          <w:sz w:val="22"/>
          <w:szCs w:val="22"/>
        </w:rPr>
        <w:t>performance tuning</w:t>
      </w:r>
      <w:r w:rsidRPr="0002015E">
        <w:rPr>
          <w:rFonts w:asciiTheme="minorHAnsi" w:hAnsiTheme="minorHAnsi" w:cstheme="minorHAnsi"/>
          <w:sz w:val="22"/>
          <w:szCs w:val="22"/>
        </w:rPr>
        <w:t xml:space="preserve"> of dashboards to limit the response time and enhance the functionality and </w:t>
      </w:r>
      <w:r w:rsidRPr="0002015E">
        <w:rPr>
          <w:rFonts w:asciiTheme="minorHAnsi" w:hAnsiTheme="minorHAnsi" w:cstheme="minorHAnsi"/>
          <w:color w:val="000000"/>
          <w:sz w:val="22"/>
          <w:szCs w:val="22"/>
        </w:rPr>
        <w:t xml:space="preserve">Enhanced existing dashboards with new functionalities and tuned </w:t>
      </w:r>
      <w:r w:rsidRPr="0002015E">
        <w:rPr>
          <w:rFonts w:asciiTheme="minorHAnsi" w:hAnsiTheme="minorHAnsi" w:cstheme="minorHAnsi"/>
          <w:b/>
          <w:color w:val="000000"/>
          <w:sz w:val="22"/>
          <w:szCs w:val="22"/>
        </w:rPr>
        <w:t>ETL scripts</w:t>
      </w:r>
      <w:r w:rsidRPr="0002015E">
        <w:rPr>
          <w:rFonts w:asciiTheme="minorHAnsi" w:hAnsiTheme="minorHAnsi" w:cstheme="minorHAnsi"/>
          <w:color w:val="000000"/>
          <w:sz w:val="22"/>
          <w:szCs w:val="22"/>
        </w:rPr>
        <w:t xml:space="preserve"> for better performance.</w:t>
      </w:r>
    </w:p>
    <w:p w:rsidR="00D2104D" w:rsidRPr="0002015E" w:rsidRDefault="00D2104D" w:rsidP="00D2104D">
      <w:pPr>
        <w:pStyle w:val="NormalWeb"/>
        <w:numPr>
          <w:ilvl w:val="0"/>
          <w:numId w:val="29"/>
        </w:numPr>
        <w:suppressAutoHyphens w:val="0"/>
        <w:spacing w:before="0" w:after="0"/>
        <w:ind w:left="360"/>
        <w:jc w:val="both"/>
        <w:rPr>
          <w:rFonts w:asciiTheme="minorHAnsi" w:hAnsiTheme="minorHAnsi" w:cstheme="minorHAnsi"/>
          <w:color w:val="000000"/>
          <w:sz w:val="22"/>
          <w:szCs w:val="22"/>
        </w:rPr>
      </w:pPr>
      <w:r w:rsidRPr="0002015E">
        <w:rPr>
          <w:rFonts w:asciiTheme="minorHAnsi" w:hAnsiTheme="minorHAnsi" w:cstheme="minorHAnsi"/>
          <w:sz w:val="22"/>
          <w:szCs w:val="22"/>
        </w:rPr>
        <w:t xml:space="preserve">Enhanced and translated existing dashboards in </w:t>
      </w:r>
      <w:r w:rsidRPr="0002015E">
        <w:rPr>
          <w:rFonts w:asciiTheme="minorHAnsi" w:hAnsiTheme="minorHAnsi" w:cstheme="minorHAnsi"/>
          <w:b/>
          <w:sz w:val="22"/>
          <w:szCs w:val="22"/>
        </w:rPr>
        <w:t>SSRS into QlikView</w:t>
      </w:r>
      <w:r w:rsidRPr="0002015E">
        <w:rPr>
          <w:rFonts w:asciiTheme="minorHAnsi" w:hAnsiTheme="minorHAnsi" w:cstheme="minorHAnsi"/>
          <w:sz w:val="22"/>
          <w:szCs w:val="22"/>
        </w:rPr>
        <w:t xml:space="preserve"> and worked extensively with the </w:t>
      </w:r>
      <w:r w:rsidRPr="0002015E">
        <w:rPr>
          <w:rFonts w:asciiTheme="minorHAnsi" w:hAnsiTheme="minorHAnsi" w:cstheme="minorHAnsi"/>
          <w:b/>
          <w:sz w:val="22"/>
          <w:szCs w:val="22"/>
        </w:rPr>
        <w:t>set analysis</w:t>
      </w:r>
      <w:r w:rsidRPr="0002015E">
        <w:rPr>
          <w:rFonts w:asciiTheme="minorHAnsi" w:hAnsiTheme="minorHAnsi" w:cstheme="minorHAnsi"/>
          <w:sz w:val="22"/>
          <w:szCs w:val="22"/>
        </w:rPr>
        <w:t>. </w:t>
      </w:r>
    </w:p>
    <w:p w:rsidR="00D2104D" w:rsidRPr="0002015E" w:rsidRDefault="00D2104D" w:rsidP="00D2104D">
      <w:pPr>
        <w:pStyle w:val="NormalWeb"/>
        <w:numPr>
          <w:ilvl w:val="0"/>
          <w:numId w:val="29"/>
        </w:numPr>
        <w:suppressAutoHyphens w:val="0"/>
        <w:spacing w:before="0" w:after="0"/>
        <w:ind w:left="360"/>
        <w:contextualSpacing/>
        <w:jc w:val="both"/>
        <w:rPr>
          <w:rFonts w:asciiTheme="minorHAnsi" w:hAnsiTheme="minorHAnsi" w:cstheme="minorHAnsi"/>
          <w:color w:val="000000"/>
          <w:sz w:val="22"/>
          <w:szCs w:val="22"/>
        </w:rPr>
      </w:pPr>
      <w:r w:rsidRPr="0002015E">
        <w:rPr>
          <w:rFonts w:asciiTheme="minorHAnsi" w:hAnsiTheme="minorHAnsi" w:cstheme="minorHAnsi"/>
          <w:sz w:val="22"/>
          <w:szCs w:val="22"/>
        </w:rPr>
        <w:t xml:space="preserve">Successfully passed through the </w:t>
      </w:r>
      <w:r w:rsidRPr="0002015E">
        <w:rPr>
          <w:rFonts w:asciiTheme="minorHAnsi" w:hAnsiTheme="minorHAnsi" w:cstheme="minorHAnsi"/>
          <w:b/>
          <w:sz w:val="22"/>
          <w:szCs w:val="22"/>
        </w:rPr>
        <w:t>QA Environment</w:t>
      </w:r>
      <w:r w:rsidRPr="0002015E">
        <w:rPr>
          <w:rFonts w:asciiTheme="minorHAnsi" w:hAnsiTheme="minorHAnsi" w:cstheme="minorHAnsi"/>
          <w:sz w:val="22"/>
          <w:szCs w:val="22"/>
        </w:rPr>
        <w:t xml:space="preserve"> and implemented on Production, </w:t>
      </w:r>
      <w:r w:rsidR="00102075" w:rsidRPr="0002015E">
        <w:rPr>
          <w:rFonts w:asciiTheme="minorHAnsi" w:hAnsiTheme="minorHAnsi" w:cstheme="minorHAnsi"/>
          <w:color w:val="000000"/>
          <w:sz w:val="22"/>
          <w:szCs w:val="22"/>
        </w:rPr>
        <w:t>provided</w:t>
      </w:r>
      <w:r w:rsidRPr="0002015E">
        <w:rPr>
          <w:rFonts w:asciiTheme="minorHAnsi" w:hAnsiTheme="minorHAnsi" w:cstheme="minorHAnsi"/>
          <w:color w:val="000000"/>
          <w:sz w:val="22"/>
          <w:szCs w:val="22"/>
        </w:rPr>
        <w:t xml:space="preserve"> training and supported client in house business users.</w:t>
      </w:r>
    </w:p>
    <w:p w:rsidR="00D2104D" w:rsidRPr="0002015E" w:rsidRDefault="00D2104D" w:rsidP="00D2104D">
      <w:pPr>
        <w:pStyle w:val="ListParagraph"/>
        <w:widowControl w:val="0"/>
        <w:tabs>
          <w:tab w:val="left" w:pos="1560"/>
        </w:tabs>
        <w:autoSpaceDE w:val="0"/>
        <w:autoSpaceDN w:val="0"/>
        <w:adjustRightInd w:val="0"/>
        <w:ind w:left="0"/>
        <w:rPr>
          <w:rFonts w:asciiTheme="minorHAnsi" w:hAnsiTheme="minorHAnsi" w:cstheme="minorHAnsi"/>
          <w:bCs/>
          <w:sz w:val="22"/>
          <w:szCs w:val="22"/>
        </w:rPr>
      </w:pPr>
    </w:p>
    <w:p w:rsidR="008D5449" w:rsidRPr="0002015E" w:rsidRDefault="001336CD" w:rsidP="001336CD">
      <w:pPr>
        <w:pStyle w:val="ListParagraph"/>
        <w:widowControl w:val="0"/>
        <w:tabs>
          <w:tab w:val="left" w:pos="1560"/>
        </w:tabs>
        <w:autoSpaceDE w:val="0"/>
        <w:autoSpaceDN w:val="0"/>
        <w:adjustRightInd w:val="0"/>
        <w:ind w:left="-720"/>
        <w:rPr>
          <w:rFonts w:asciiTheme="minorHAnsi" w:hAnsiTheme="minorHAnsi" w:cstheme="minorHAnsi"/>
          <w:sz w:val="22"/>
          <w:szCs w:val="22"/>
        </w:rPr>
      </w:pPr>
      <w:r w:rsidRPr="0002015E">
        <w:rPr>
          <w:rFonts w:asciiTheme="minorHAnsi" w:hAnsiTheme="minorHAnsi" w:cstheme="minorHAnsi"/>
          <w:b/>
          <w:bCs/>
          <w:sz w:val="22"/>
          <w:szCs w:val="22"/>
        </w:rPr>
        <w:t>Environment:</w:t>
      </w:r>
      <w:r w:rsidRPr="0002015E">
        <w:rPr>
          <w:rFonts w:asciiTheme="minorHAnsi" w:hAnsiTheme="minorHAnsi" w:cstheme="minorHAnsi"/>
          <w:sz w:val="22"/>
          <w:szCs w:val="22"/>
        </w:rPr>
        <w:t xml:space="preserve"> </w:t>
      </w:r>
      <w:r w:rsidR="00D2104D" w:rsidRPr="0002015E">
        <w:rPr>
          <w:rFonts w:asciiTheme="minorHAnsi" w:hAnsiTheme="minorHAnsi" w:cstheme="minorHAnsi"/>
          <w:color w:val="000000"/>
          <w:sz w:val="22"/>
          <w:szCs w:val="22"/>
        </w:rPr>
        <w:t>Qlikview10.2, SQL server2008, .NET, Windows 7/2008.</w:t>
      </w:r>
    </w:p>
    <w:p w:rsidR="003D26BC" w:rsidRPr="0002015E" w:rsidRDefault="003D26BC" w:rsidP="003D26BC">
      <w:pPr>
        <w:widowControl w:val="0"/>
        <w:autoSpaceDE w:val="0"/>
        <w:autoSpaceDN w:val="0"/>
        <w:adjustRightInd w:val="0"/>
        <w:ind w:left="-720"/>
        <w:rPr>
          <w:rFonts w:asciiTheme="minorHAnsi" w:hAnsiTheme="minorHAnsi" w:cstheme="minorHAnsi"/>
          <w:b/>
          <w:bCs/>
          <w:sz w:val="22"/>
          <w:szCs w:val="22"/>
          <w:u w:val="single"/>
        </w:rPr>
      </w:pPr>
    </w:p>
    <w:p w:rsidR="002716CB" w:rsidRPr="0002015E" w:rsidRDefault="006A64DD" w:rsidP="000F3A5B">
      <w:pPr>
        <w:shd w:val="clear" w:color="auto" w:fill="EDEDED"/>
        <w:ind w:left="-720"/>
        <w:rPr>
          <w:rFonts w:asciiTheme="minorHAnsi" w:hAnsiTheme="minorHAnsi" w:cstheme="minorHAnsi"/>
          <w:b/>
          <w:sz w:val="22"/>
          <w:szCs w:val="22"/>
        </w:rPr>
      </w:pPr>
      <w:r w:rsidRPr="0002015E">
        <w:rPr>
          <w:rFonts w:asciiTheme="minorHAnsi" w:hAnsiTheme="minorHAnsi" w:cstheme="minorHAnsi"/>
          <w:b/>
          <w:sz w:val="22"/>
          <w:szCs w:val="22"/>
          <w:shd w:val="clear" w:color="auto" w:fill="EDEDED"/>
        </w:rPr>
        <w:t>SQL Developer</w:t>
      </w:r>
    </w:p>
    <w:p w:rsidR="001233FF" w:rsidRPr="0002015E" w:rsidRDefault="001233FF" w:rsidP="00AB0ED9">
      <w:pPr>
        <w:ind w:left="-720"/>
        <w:rPr>
          <w:rFonts w:asciiTheme="minorHAnsi" w:hAnsiTheme="minorHAnsi" w:cstheme="minorHAnsi"/>
          <w:b/>
          <w:sz w:val="22"/>
          <w:szCs w:val="22"/>
        </w:rPr>
      </w:pPr>
      <w:r w:rsidRPr="0002015E">
        <w:rPr>
          <w:rFonts w:asciiTheme="minorHAnsi" w:hAnsiTheme="minorHAnsi" w:cstheme="minorHAnsi"/>
          <w:b/>
          <w:sz w:val="22"/>
          <w:szCs w:val="22"/>
        </w:rPr>
        <w:t xml:space="preserve">Client: </w:t>
      </w:r>
      <w:r w:rsidR="006A64DD" w:rsidRPr="0002015E">
        <w:rPr>
          <w:rFonts w:asciiTheme="minorHAnsi" w:hAnsiTheme="minorHAnsi" w:cstheme="minorHAnsi"/>
          <w:sz w:val="22"/>
          <w:szCs w:val="22"/>
        </w:rPr>
        <w:t xml:space="preserve">Transfield Services                       </w:t>
      </w:r>
      <w:r w:rsidR="00D0416D" w:rsidRPr="0002015E">
        <w:rPr>
          <w:rFonts w:asciiTheme="minorHAnsi" w:hAnsiTheme="minorHAnsi" w:cstheme="minorHAnsi"/>
          <w:sz w:val="22"/>
          <w:szCs w:val="22"/>
        </w:rPr>
        <w:tab/>
      </w:r>
      <w:r w:rsidR="00D0416D" w:rsidRPr="0002015E">
        <w:rPr>
          <w:rFonts w:asciiTheme="minorHAnsi" w:hAnsiTheme="minorHAnsi" w:cstheme="minorHAnsi"/>
          <w:sz w:val="22"/>
          <w:szCs w:val="22"/>
        </w:rPr>
        <w:tab/>
      </w:r>
      <w:r w:rsidR="001336CD" w:rsidRPr="0002015E">
        <w:rPr>
          <w:rFonts w:asciiTheme="minorHAnsi" w:hAnsiTheme="minorHAnsi" w:cstheme="minorHAnsi"/>
          <w:sz w:val="22"/>
          <w:szCs w:val="22"/>
        </w:rPr>
        <w:t xml:space="preserve">             </w:t>
      </w:r>
      <w:r w:rsidR="00D0416D" w:rsidRPr="0002015E">
        <w:rPr>
          <w:rFonts w:asciiTheme="minorHAnsi" w:hAnsiTheme="minorHAnsi" w:cstheme="minorHAnsi"/>
          <w:sz w:val="22"/>
          <w:szCs w:val="22"/>
        </w:rPr>
        <w:tab/>
      </w:r>
      <w:r w:rsidR="006B26F2" w:rsidRPr="0002015E">
        <w:rPr>
          <w:rFonts w:asciiTheme="minorHAnsi" w:hAnsiTheme="minorHAnsi" w:cstheme="minorHAnsi"/>
          <w:sz w:val="22"/>
          <w:szCs w:val="22"/>
        </w:rPr>
        <w:t xml:space="preserve">                     </w:t>
      </w:r>
      <w:r w:rsidR="00102075">
        <w:rPr>
          <w:rFonts w:asciiTheme="minorHAnsi" w:hAnsiTheme="minorHAnsi" w:cstheme="minorHAnsi"/>
          <w:sz w:val="22"/>
          <w:szCs w:val="22"/>
        </w:rPr>
        <w:t xml:space="preserve">                           </w:t>
      </w:r>
      <w:r w:rsidR="006B26F2" w:rsidRPr="0002015E">
        <w:rPr>
          <w:rFonts w:asciiTheme="minorHAnsi" w:hAnsiTheme="minorHAnsi" w:cstheme="minorHAnsi"/>
          <w:b/>
          <w:sz w:val="22"/>
          <w:szCs w:val="22"/>
        </w:rPr>
        <w:t>DEC</w:t>
      </w:r>
      <w:r w:rsidRPr="0002015E">
        <w:rPr>
          <w:rFonts w:asciiTheme="minorHAnsi" w:hAnsiTheme="minorHAnsi" w:cstheme="minorHAnsi"/>
          <w:b/>
          <w:sz w:val="22"/>
          <w:szCs w:val="22"/>
        </w:rPr>
        <w:t xml:space="preserve"> 201</w:t>
      </w:r>
      <w:r w:rsidR="00D0416D" w:rsidRPr="0002015E">
        <w:rPr>
          <w:rFonts w:asciiTheme="minorHAnsi" w:hAnsiTheme="minorHAnsi" w:cstheme="minorHAnsi"/>
          <w:b/>
          <w:sz w:val="22"/>
          <w:szCs w:val="22"/>
        </w:rPr>
        <w:t>0</w:t>
      </w:r>
      <w:r w:rsidRPr="0002015E">
        <w:rPr>
          <w:rFonts w:asciiTheme="minorHAnsi" w:hAnsiTheme="minorHAnsi" w:cstheme="minorHAnsi"/>
          <w:b/>
          <w:sz w:val="22"/>
          <w:szCs w:val="22"/>
        </w:rPr>
        <w:t xml:space="preserve"> – </w:t>
      </w:r>
      <w:r w:rsidR="006B26F2" w:rsidRPr="0002015E">
        <w:rPr>
          <w:rFonts w:asciiTheme="minorHAnsi" w:hAnsiTheme="minorHAnsi" w:cstheme="minorHAnsi"/>
          <w:b/>
          <w:sz w:val="22"/>
          <w:szCs w:val="22"/>
        </w:rPr>
        <w:t>JAN</w:t>
      </w:r>
      <w:r w:rsidRPr="0002015E">
        <w:rPr>
          <w:rFonts w:asciiTheme="minorHAnsi" w:hAnsiTheme="minorHAnsi" w:cstheme="minorHAnsi"/>
          <w:b/>
          <w:sz w:val="22"/>
          <w:szCs w:val="22"/>
        </w:rPr>
        <w:t xml:space="preserve"> 201</w:t>
      </w:r>
      <w:r w:rsidR="00D0416D" w:rsidRPr="0002015E">
        <w:rPr>
          <w:rFonts w:asciiTheme="minorHAnsi" w:hAnsiTheme="minorHAnsi" w:cstheme="minorHAnsi"/>
          <w:b/>
          <w:sz w:val="22"/>
          <w:szCs w:val="22"/>
        </w:rPr>
        <w:t>3</w:t>
      </w:r>
    </w:p>
    <w:p w:rsidR="002716CB" w:rsidRPr="0002015E" w:rsidRDefault="001233FF" w:rsidP="00AB0ED9">
      <w:pPr>
        <w:ind w:left="-720"/>
        <w:rPr>
          <w:rFonts w:asciiTheme="minorHAnsi" w:hAnsiTheme="minorHAnsi" w:cstheme="minorHAnsi"/>
          <w:sz w:val="22"/>
          <w:szCs w:val="22"/>
        </w:rPr>
      </w:pPr>
      <w:r w:rsidRPr="0002015E">
        <w:rPr>
          <w:rFonts w:asciiTheme="minorHAnsi" w:hAnsiTheme="minorHAnsi" w:cstheme="minorHAnsi"/>
          <w:b/>
          <w:sz w:val="22"/>
          <w:szCs w:val="22"/>
        </w:rPr>
        <w:t xml:space="preserve">Employer: </w:t>
      </w:r>
      <w:r w:rsidR="00D0416D" w:rsidRPr="0002015E">
        <w:rPr>
          <w:rFonts w:asciiTheme="minorHAnsi" w:hAnsiTheme="minorHAnsi" w:cstheme="minorHAnsi"/>
          <w:sz w:val="22"/>
          <w:szCs w:val="22"/>
        </w:rPr>
        <w:t>Jobjini HR Services</w:t>
      </w:r>
      <w:r w:rsidRPr="0002015E">
        <w:rPr>
          <w:rFonts w:asciiTheme="minorHAnsi" w:hAnsiTheme="minorHAnsi" w:cstheme="minorHAnsi"/>
          <w:sz w:val="22"/>
          <w:szCs w:val="22"/>
        </w:rPr>
        <w:tab/>
      </w:r>
      <w:r w:rsidRPr="0002015E">
        <w:rPr>
          <w:rFonts w:asciiTheme="minorHAnsi" w:hAnsiTheme="minorHAnsi" w:cstheme="minorHAnsi"/>
          <w:sz w:val="22"/>
          <w:szCs w:val="22"/>
        </w:rPr>
        <w:tab/>
      </w:r>
      <w:r w:rsidR="006A64DD" w:rsidRPr="0002015E">
        <w:rPr>
          <w:rFonts w:asciiTheme="minorHAnsi" w:hAnsiTheme="minorHAnsi" w:cstheme="minorHAnsi"/>
          <w:sz w:val="22"/>
          <w:szCs w:val="22"/>
        </w:rPr>
        <w:t xml:space="preserve">              </w:t>
      </w:r>
      <w:r w:rsidRPr="0002015E">
        <w:rPr>
          <w:rFonts w:asciiTheme="minorHAnsi" w:hAnsiTheme="minorHAnsi" w:cstheme="minorHAnsi"/>
          <w:sz w:val="22"/>
          <w:szCs w:val="22"/>
        </w:rPr>
        <w:tab/>
      </w:r>
      <w:r w:rsidRPr="0002015E">
        <w:rPr>
          <w:rFonts w:asciiTheme="minorHAnsi" w:hAnsiTheme="minorHAnsi" w:cstheme="minorHAnsi"/>
          <w:sz w:val="22"/>
          <w:szCs w:val="22"/>
        </w:rPr>
        <w:tab/>
      </w:r>
      <w:r w:rsidR="00D0416D" w:rsidRPr="0002015E">
        <w:rPr>
          <w:rFonts w:asciiTheme="minorHAnsi" w:hAnsiTheme="minorHAnsi" w:cstheme="minorHAnsi"/>
          <w:sz w:val="22"/>
          <w:szCs w:val="22"/>
        </w:rPr>
        <w:t xml:space="preserve">            </w:t>
      </w:r>
      <w:r w:rsidR="006B26F2" w:rsidRPr="0002015E">
        <w:rPr>
          <w:rFonts w:asciiTheme="minorHAnsi" w:hAnsiTheme="minorHAnsi" w:cstheme="minorHAnsi"/>
          <w:sz w:val="22"/>
          <w:szCs w:val="22"/>
        </w:rPr>
        <w:t xml:space="preserve">                     </w:t>
      </w:r>
      <w:r w:rsidR="00D0416D" w:rsidRPr="0002015E">
        <w:rPr>
          <w:rFonts w:asciiTheme="minorHAnsi" w:hAnsiTheme="minorHAnsi" w:cstheme="minorHAnsi"/>
          <w:sz w:val="22"/>
          <w:szCs w:val="22"/>
        </w:rPr>
        <w:t xml:space="preserve"> </w:t>
      </w:r>
      <w:r w:rsidR="00102075">
        <w:rPr>
          <w:rFonts w:asciiTheme="minorHAnsi" w:hAnsiTheme="minorHAnsi" w:cstheme="minorHAnsi"/>
          <w:sz w:val="22"/>
          <w:szCs w:val="22"/>
        </w:rPr>
        <w:t xml:space="preserve">              </w:t>
      </w:r>
      <w:r w:rsidRPr="0002015E">
        <w:rPr>
          <w:rFonts w:asciiTheme="minorHAnsi" w:hAnsiTheme="minorHAnsi" w:cstheme="minorHAnsi"/>
          <w:sz w:val="22"/>
          <w:szCs w:val="22"/>
        </w:rPr>
        <w:t>Bangalore, India</w:t>
      </w:r>
    </w:p>
    <w:p w:rsidR="001233FF" w:rsidRPr="0002015E" w:rsidRDefault="001233FF" w:rsidP="00AB0ED9">
      <w:pPr>
        <w:ind w:left="-720"/>
        <w:rPr>
          <w:rFonts w:asciiTheme="minorHAnsi" w:hAnsiTheme="minorHAnsi" w:cstheme="minorHAnsi"/>
          <w:b/>
          <w:sz w:val="22"/>
          <w:szCs w:val="22"/>
          <w:u w:val="single"/>
        </w:rPr>
      </w:pPr>
    </w:p>
    <w:p w:rsidR="000A5ECA" w:rsidRPr="0002015E" w:rsidRDefault="00EC3772" w:rsidP="00AB0ED9">
      <w:pPr>
        <w:widowControl w:val="0"/>
        <w:tabs>
          <w:tab w:val="left" w:pos="1560"/>
        </w:tabs>
        <w:autoSpaceDE w:val="0"/>
        <w:autoSpaceDN w:val="0"/>
        <w:adjustRightInd w:val="0"/>
        <w:ind w:left="-720"/>
        <w:rPr>
          <w:rFonts w:asciiTheme="minorHAnsi" w:hAnsiTheme="minorHAnsi" w:cstheme="minorHAnsi"/>
          <w:color w:val="000000" w:themeColor="text1"/>
          <w:sz w:val="22"/>
          <w:szCs w:val="22"/>
          <w:shd w:val="clear" w:color="auto" w:fill="FFFFFF"/>
        </w:rPr>
      </w:pPr>
      <w:r w:rsidRPr="0002015E">
        <w:rPr>
          <w:rFonts w:asciiTheme="minorHAnsi" w:hAnsiTheme="minorHAnsi" w:cstheme="minorHAnsi"/>
          <w:color w:val="000000" w:themeColor="text1"/>
          <w:sz w:val="22"/>
          <w:szCs w:val="22"/>
          <w:shd w:val="clear" w:color="auto" w:fill="FFFFFF"/>
        </w:rPr>
        <w:t xml:space="preserve">This project deals with various management activities within the organization and assists them by providing </w:t>
      </w:r>
      <w:r w:rsidRPr="0002015E">
        <w:rPr>
          <w:rFonts w:asciiTheme="minorHAnsi" w:hAnsiTheme="minorHAnsi" w:cstheme="minorHAnsi"/>
          <w:color w:val="000000" w:themeColor="text1"/>
          <w:sz w:val="22"/>
          <w:szCs w:val="22"/>
          <w:shd w:val="clear" w:color="auto" w:fill="FFFFFF"/>
        </w:rPr>
        <w:lastRenderedPageBreak/>
        <w:t xml:space="preserve">various interfaces and reports to ease their decision-making process. The project involved creating Corporate Data Warehouse and migrating data from the OLTP systems to the Corporate Data Warehouse. </w:t>
      </w:r>
    </w:p>
    <w:p w:rsidR="000A5ECA" w:rsidRPr="0002015E" w:rsidRDefault="000A5ECA" w:rsidP="00AB0ED9">
      <w:pPr>
        <w:widowControl w:val="0"/>
        <w:tabs>
          <w:tab w:val="left" w:pos="1560"/>
        </w:tabs>
        <w:autoSpaceDE w:val="0"/>
        <w:autoSpaceDN w:val="0"/>
        <w:adjustRightInd w:val="0"/>
        <w:ind w:left="-720"/>
        <w:rPr>
          <w:rFonts w:asciiTheme="minorHAnsi" w:hAnsiTheme="minorHAnsi" w:cstheme="minorHAnsi"/>
          <w:color w:val="333333"/>
          <w:sz w:val="22"/>
          <w:szCs w:val="22"/>
          <w:shd w:val="clear" w:color="auto" w:fill="FFFFFF"/>
        </w:rPr>
      </w:pPr>
    </w:p>
    <w:p w:rsidR="002716CB" w:rsidRPr="0002015E" w:rsidRDefault="002716CB" w:rsidP="00AB0ED9">
      <w:pPr>
        <w:widowControl w:val="0"/>
        <w:tabs>
          <w:tab w:val="left" w:pos="1560"/>
        </w:tabs>
        <w:autoSpaceDE w:val="0"/>
        <w:autoSpaceDN w:val="0"/>
        <w:adjustRightInd w:val="0"/>
        <w:ind w:left="-720"/>
        <w:rPr>
          <w:rFonts w:asciiTheme="minorHAnsi" w:hAnsiTheme="minorHAnsi" w:cstheme="minorHAnsi"/>
          <w:b/>
          <w:bCs/>
          <w:sz w:val="22"/>
          <w:szCs w:val="22"/>
        </w:rPr>
      </w:pPr>
      <w:r w:rsidRPr="0002015E">
        <w:rPr>
          <w:rFonts w:asciiTheme="minorHAnsi" w:hAnsiTheme="minorHAnsi" w:cstheme="minorHAnsi"/>
          <w:b/>
          <w:bCs/>
          <w:sz w:val="22"/>
          <w:szCs w:val="22"/>
        </w:rPr>
        <w:t>Responsibilities:</w:t>
      </w:r>
    </w:p>
    <w:p w:rsidR="00D0416D" w:rsidRPr="0002015E" w:rsidRDefault="00D0416D" w:rsidP="00AB0ED9">
      <w:pPr>
        <w:widowControl w:val="0"/>
        <w:tabs>
          <w:tab w:val="left" w:pos="1560"/>
        </w:tabs>
        <w:autoSpaceDE w:val="0"/>
        <w:autoSpaceDN w:val="0"/>
        <w:adjustRightInd w:val="0"/>
        <w:ind w:left="-720"/>
        <w:rPr>
          <w:rFonts w:asciiTheme="minorHAnsi" w:hAnsiTheme="minorHAnsi" w:cstheme="minorHAnsi"/>
          <w:b/>
          <w:bCs/>
          <w:sz w:val="22"/>
          <w:szCs w:val="22"/>
        </w:rPr>
      </w:pPr>
    </w:p>
    <w:p w:rsidR="006A64DD" w:rsidRPr="0002015E" w:rsidRDefault="006A64DD" w:rsidP="006A64DD">
      <w:pPr>
        <w:pStyle w:val="ListParagraph"/>
        <w:numPr>
          <w:ilvl w:val="0"/>
          <w:numId w:val="25"/>
        </w:numPr>
        <w:rPr>
          <w:rFonts w:asciiTheme="minorHAnsi" w:hAnsiTheme="minorHAnsi" w:cstheme="minorHAnsi"/>
          <w:b/>
          <w:sz w:val="22"/>
          <w:szCs w:val="22"/>
        </w:rPr>
      </w:pPr>
      <w:r w:rsidRPr="0002015E">
        <w:rPr>
          <w:rFonts w:asciiTheme="minorHAnsi" w:hAnsiTheme="minorHAnsi" w:cstheme="minorHAnsi"/>
          <w:sz w:val="22"/>
          <w:szCs w:val="22"/>
        </w:rPr>
        <w:t xml:space="preserve">Worked in </w:t>
      </w:r>
      <w:r w:rsidRPr="0002015E">
        <w:rPr>
          <w:rFonts w:asciiTheme="minorHAnsi" w:hAnsiTheme="minorHAnsi" w:cstheme="minorHAnsi"/>
          <w:b/>
          <w:sz w:val="22"/>
          <w:szCs w:val="22"/>
        </w:rPr>
        <w:t xml:space="preserve">Requirement Analysis, Design, Development, Integration &amp; Testing, Implementation and Operations &amp; Maintenance phases </w:t>
      </w:r>
      <w:r w:rsidRPr="0002015E">
        <w:rPr>
          <w:rFonts w:asciiTheme="minorHAnsi" w:hAnsiTheme="minorHAnsi" w:cstheme="minorHAnsi"/>
          <w:sz w:val="22"/>
          <w:szCs w:val="22"/>
        </w:rPr>
        <w:t xml:space="preserve">of the project. </w:t>
      </w:r>
    </w:p>
    <w:p w:rsidR="004F60B2" w:rsidRPr="0002015E" w:rsidRDefault="006A64DD" w:rsidP="006A64DD">
      <w:pPr>
        <w:pStyle w:val="ListParagraph"/>
        <w:numPr>
          <w:ilvl w:val="0"/>
          <w:numId w:val="25"/>
        </w:numPr>
        <w:rPr>
          <w:rFonts w:asciiTheme="minorHAnsi" w:hAnsiTheme="minorHAnsi" w:cstheme="minorHAnsi"/>
          <w:sz w:val="22"/>
          <w:szCs w:val="22"/>
        </w:rPr>
      </w:pPr>
      <w:r w:rsidRPr="0002015E">
        <w:rPr>
          <w:rFonts w:asciiTheme="minorHAnsi" w:hAnsiTheme="minorHAnsi" w:cstheme="minorHAnsi"/>
          <w:sz w:val="22"/>
          <w:szCs w:val="22"/>
        </w:rPr>
        <w:t>Created</w:t>
      </w:r>
      <w:r w:rsidRPr="0002015E">
        <w:rPr>
          <w:rFonts w:asciiTheme="minorHAnsi" w:hAnsiTheme="minorHAnsi" w:cstheme="minorHAnsi"/>
          <w:b/>
          <w:sz w:val="22"/>
          <w:szCs w:val="22"/>
        </w:rPr>
        <w:t xml:space="preserve"> Tables, Stored procedures </w:t>
      </w:r>
      <w:r w:rsidRPr="0002015E">
        <w:rPr>
          <w:rFonts w:asciiTheme="minorHAnsi" w:hAnsiTheme="minorHAnsi" w:cstheme="minorHAnsi"/>
          <w:sz w:val="22"/>
          <w:szCs w:val="22"/>
        </w:rPr>
        <w:t>and</w:t>
      </w:r>
      <w:r w:rsidRPr="0002015E">
        <w:rPr>
          <w:rFonts w:asciiTheme="minorHAnsi" w:hAnsiTheme="minorHAnsi" w:cstheme="minorHAnsi"/>
          <w:b/>
          <w:sz w:val="22"/>
          <w:szCs w:val="22"/>
        </w:rPr>
        <w:t xml:space="preserve"> defined functions</w:t>
      </w:r>
      <w:r w:rsidRPr="0002015E">
        <w:rPr>
          <w:rFonts w:asciiTheme="minorHAnsi" w:hAnsiTheme="minorHAnsi" w:cstheme="minorHAnsi"/>
          <w:sz w:val="22"/>
          <w:szCs w:val="22"/>
        </w:rPr>
        <w:t xml:space="preserve">. </w:t>
      </w:r>
    </w:p>
    <w:p w:rsidR="006A64DD" w:rsidRPr="0002015E" w:rsidRDefault="006A64DD" w:rsidP="004F60B2">
      <w:pPr>
        <w:pStyle w:val="ListParagraph"/>
        <w:numPr>
          <w:ilvl w:val="0"/>
          <w:numId w:val="25"/>
        </w:numPr>
        <w:rPr>
          <w:rFonts w:asciiTheme="minorHAnsi" w:hAnsiTheme="minorHAnsi" w:cstheme="minorHAnsi"/>
          <w:sz w:val="22"/>
          <w:szCs w:val="22"/>
        </w:rPr>
      </w:pPr>
      <w:r w:rsidRPr="0002015E">
        <w:rPr>
          <w:rFonts w:asciiTheme="minorHAnsi" w:hAnsiTheme="minorHAnsi" w:cstheme="minorHAnsi"/>
          <w:sz w:val="22"/>
          <w:szCs w:val="22"/>
        </w:rPr>
        <w:t xml:space="preserve">Created </w:t>
      </w:r>
      <w:r w:rsidRPr="0002015E">
        <w:rPr>
          <w:rFonts w:asciiTheme="minorHAnsi" w:hAnsiTheme="minorHAnsi" w:cstheme="minorHAnsi"/>
          <w:b/>
          <w:sz w:val="22"/>
          <w:szCs w:val="22"/>
        </w:rPr>
        <w:t>SQL scripts for tuning and scheduling.</w:t>
      </w:r>
      <w:r w:rsidRPr="0002015E">
        <w:rPr>
          <w:rFonts w:asciiTheme="minorHAnsi" w:hAnsiTheme="minorHAnsi" w:cstheme="minorHAnsi"/>
          <w:sz w:val="22"/>
          <w:szCs w:val="22"/>
        </w:rPr>
        <w:t xml:space="preserve"> </w:t>
      </w:r>
    </w:p>
    <w:p w:rsidR="004F60B2" w:rsidRPr="0002015E" w:rsidRDefault="006A64DD" w:rsidP="006A64DD">
      <w:pPr>
        <w:pStyle w:val="ListParagraph"/>
        <w:numPr>
          <w:ilvl w:val="0"/>
          <w:numId w:val="25"/>
        </w:numPr>
        <w:rPr>
          <w:rFonts w:asciiTheme="minorHAnsi" w:hAnsiTheme="minorHAnsi" w:cstheme="minorHAnsi"/>
          <w:sz w:val="22"/>
          <w:szCs w:val="22"/>
        </w:rPr>
      </w:pPr>
      <w:r w:rsidRPr="0002015E">
        <w:rPr>
          <w:rFonts w:asciiTheme="minorHAnsi" w:hAnsiTheme="minorHAnsi" w:cstheme="minorHAnsi"/>
          <w:sz w:val="22"/>
          <w:szCs w:val="22"/>
        </w:rPr>
        <w:t xml:space="preserve">Provided assistance for development teams on </w:t>
      </w:r>
      <w:r w:rsidRPr="0002015E">
        <w:rPr>
          <w:rFonts w:asciiTheme="minorHAnsi" w:hAnsiTheme="minorHAnsi" w:cstheme="minorHAnsi"/>
          <w:b/>
          <w:sz w:val="22"/>
          <w:szCs w:val="22"/>
        </w:rPr>
        <w:t xml:space="preserve">tuning data, indexes </w:t>
      </w:r>
      <w:r w:rsidRPr="0002015E">
        <w:rPr>
          <w:rFonts w:asciiTheme="minorHAnsi" w:hAnsiTheme="minorHAnsi" w:cstheme="minorHAnsi"/>
          <w:sz w:val="22"/>
          <w:szCs w:val="22"/>
        </w:rPr>
        <w:t>and</w:t>
      </w:r>
      <w:r w:rsidRPr="0002015E">
        <w:rPr>
          <w:rFonts w:asciiTheme="minorHAnsi" w:hAnsiTheme="minorHAnsi" w:cstheme="minorHAnsi"/>
          <w:b/>
          <w:sz w:val="22"/>
          <w:szCs w:val="22"/>
        </w:rPr>
        <w:t xml:space="preserve"> queries</w:t>
      </w:r>
      <w:r w:rsidRPr="0002015E">
        <w:rPr>
          <w:rFonts w:asciiTheme="minorHAnsi" w:hAnsiTheme="minorHAnsi" w:cstheme="minorHAnsi"/>
          <w:sz w:val="22"/>
          <w:szCs w:val="22"/>
        </w:rPr>
        <w:t xml:space="preserve"> </w:t>
      </w:r>
    </w:p>
    <w:p w:rsidR="006A64DD" w:rsidRPr="0002015E" w:rsidRDefault="004F60B2" w:rsidP="006A64DD">
      <w:pPr>
        <w:pStyle w:val="ListParagraph"/>
        <w:numPr>
          <w:ilvl w:val="0"/>
          <w:numId w:val="25"/>
        </w:numPr>
        <w:rPr>
          <w:rFonts w:asciiTheme="minorHAnsi" w:hAnsiTheme="minorHAnsi" w:cstheme="minorHAnsi"/>
          <w:sz w:val="22"/>
          <w:szCs w:val="22"/>
        </w:rPr>
      </w:pPr>
      <w:r w:rsidRPr="0002015E">
        <w:rPr>
          <w:rFonts w:asciiTheme="minorHAnsi" w:hAnsiTheme="minorHAnsi" w:cstheme="minorHAnsi"/>
          <w:sz w:val="22"/>
          <w:szCs w:val="22"/>
        </w:rPr>
        <w:t>C</w:t>
      </w:r>
      <w:r w:rsidR="006A64DD" w:rsidRPr="0002015E">
        <w:rPr>
          <w:rFonts w:asciiTheme="minorHAnsi" w:hAnsiTheme="minorHAnsi" w:cstheme="minorHAnsi"/>
          <w:sz w:val="22"/>
          <w:szCs w:val="22"/>
        </w:rPr>
        <w:t xml:space="preserve">reated </w:t>
      </w:r>
      <w:r w:rsidR="006A64DD" w:rsidRPr="0002015E">
        <w:rPr>
          <w:rFonts w:asciiTheme="minorHAnsi" w:hAnsiTheme="minorHAnsi" w:cstheme="minorHAnsi"/>
          <w:b/>
          <w:sz w:val="22"/>
          <w:szCs w:val="22"/>
        </w:rPr>
        <w:t>indexes on the tables</w:t>
      </w:r>
      <w:r w:rsidR="006A64DD" w:rsidRPr="0002015E">
        <w:rPr>
          <w:rFonts w:asciiTheme="minorHAnsi" w:hAnsiTheme="minorHAnsi" w:cstheme="minorHAnsi"/>
          <w:sz w:val="22"/>
          <w:szCs w:val="22"/>
        </w:rPr>
        <w:t xml:space="preserve"> to remove unnecessary columns and to eliminate redundant and inconsistent data. </w:t>
      </w:r>
    </w:p>
    <w:p w:rsidR="006A64DD" w:rsidRPr="0002015E" w:rsidRDefault="006A64DD" w:rsidP="006A64DD">
      <w:pPr>
        <w:pStyle w:val="ListParagraph"/>
        <w:numPr>
          <w:ilvl w:val="0"/>
          <w:numId w:val="25"/>
        </w:numPr>
        <w:rPr>
          <w:rFonts w:asciiTheme="minorHAnsi" w:hAnsiTheme="minorHAnsi" w:cstheme="minorHAnsi"/>
          <w:sz w:val="22"/>
          <w:szCs w:val="22"/>
        </w:rPr>
      </w:pPr>
      <w:r w:rsidRPr="0002015E">
        <w:rPr>
          <w:rFonts w:asciiTheme="minorHAnsi" w:hAnsiTheme="minorHAnsi" w:cstheme="minorHAnsi"/>
          <w:sz w:val="22"/>
          <w:szCs w:val="22"/>
        </w:rPr>
        <w:t xml:space="preserve">Developed complex Stored Procedures and views to generate various </w:t>
      </w:r>
      <w:r w:rsidRPr="0002015E">
        <w:rPr>
          <w:rFonts w:asciiTheme="minorHAnsi" w:hAnsiTheme="minorHAnsi" w:cstheme="minorHAnsi"/>
          <w:b/>
          <w:sz w:val="22"/>
          <w:szCs w:val="22"/>
        </w:rPr>
        <w:t xml:space="preserve">Drill-through reports, parameterized reports </w:t>
      </w:r>
      <w:r w:rsidRPr="0002015E">
        <w:rPr>
          <w:rFonts w:asciiTheme="minorHAnsi" w:hAnsiTheme="minorHAnsi" w:cstheme="minorHAnsi"/>
          <w:sz w:val="22"/>
          <w:szCs w:val="22"/>
        </w:rPr>
        <w:t>and</w:t>
      </w:r>
      <w:r w:rsidRPr="0002015E">
        <w:rPr>
          <w:rFonts w:asciiTheme="minorHAnsi" w:hAnsiTheme="minorHAnsi" w:cstheme="minorHAnsi"/>
          <w:b/>
          <w:sz w:val="22"/>
          <w:szCs w:val="22"/>
        </w:rPr>
        <w:t xml:space="preserve"> linked reports</w:t>
      </w:r>
      <w:r w:rsidRPr="0002015E">
        <w:rPr>
          <w:rFonts w:asciiTheme="minorHAnsi" w:hAnsiTheme="minorHAnsi" w:cstheme="minorHAnsi"/>
          <w:sz w:val="22"/>
          <w:szCs w:val="22"/>
        </w:rPr>
        <w:t xml:space="preserve"> using </w:t>
      </w:r>
      <w:r w:rsidRPr="0002015E">
        <w:rPr>
          <w:rFonts w:asciiTheme="minorHAnsi" w:hAnsiTheme="minorHAnsi" w:cstheme="minorHAnsi"/>
          <w:b/>
          <w:sz w:val="22"/>
          <w:szCs w:val="22"/>
        </w:rPr>
        <w:t>SSRS</w:t>
      </w:r>
      <w:r w:rsidRPr="0002015E">
        <w:rPr>
          <w:rFonts w:asciiTheme="minorHAnsi" w:hAnsiTheme="minorHAnsi" w:cstheme="minorHAnsi"/>
          <w:sz w:val="22"/>
          <w:szCs w:val="22"/>
        </w:rPr>
        <w:t xml:space="preserve">. </w:t>
      </w:r>
    </w:p>
    <w:p w:rsidR="006A64DD" w:rsidRPr="0002015E" w:rsidRDefault="006A64DD" w:rsidP="006A64DD">
      <w:pPr>
        <w:pStyle w:val="ListParagraph"/>
        <w:numPr>
          <w:ilvl w:val="0"/>
          <w:numId w:val="25"/>
        </w:numPr>
        <w:rPr>
          <w:rFonts w:asciiTheme="minorHAnsi" w:hAnsiTheme="minorHAnsi" w:cstheme="minorHAnsi"/>
          <w:sz w:val="22"/>
          <w:szCs w:val="22"/>
        </w:rPr>
      </w:pPr>
      <w:r w:rsidRPr="0002015E">
        <w:rPr>
          <w:rFonts w:asciiTheme="minorHAnsi" w:hAnsiTheme="minorHAnsi" w:cstheme="minorHAnsi"/>
          <w:sz w:val="22"/>
          <w:szCs w:val="22"/>
        </w:rPr>
        <w:t xml:space="preserve">Created </w:t>
      </w:r>
      <w:r w:rsidRPr="0002015E">
        <w:rPr>
          <w:rFonts w:asciiTheme="minorHAnsi" w:hAnsiTheme="minorHAnsi" w:cstheme="minorHAnsi"/>
          <w:b/>
          <w:sz w:val="22"/>
          <w:szCs w:val="22"/>
        </w:rPr>
        <w:t xml:space="preserve">parameterized, drill down reports, matrix reports </w:t>
      </w:r>
      <w:r w:rsidRPr="0002015E">
        <w:rPr>
          <w:rFonts w:asciiTheme="minorHAnsi" w:hAnsiTheme="minorHAnsi" w:cstheme="minorHAnsi"/>
          <w:sz w:val="22"/>
          <w:szCs w:val="22"/>
        </w:rPr>
        <w:t>and</w:t>
      </w:r>
      <w:r w:rsidRPr="0002015E">
        <w:rPr>
          <w:rFonts w:asciiTheme="minorHAnsi" w:hAnsiTheme="minorHAnsi" w:cstheme="minorHAnsi"/>
          <w:b/>
          <w:sz w:val="22"/>
          <w:szCs w:val="22"/>
        </w:rPr>
        <w:t xml:space="preserve"> table formatted reports</w:t>
      </w:r>
      <w:r w:rsidRPr="0002015E">
        <w:rPr>
          <w:rFonts w:asciiTheme="minorHAnsi" w:hAnsiTheme="minorHAnsi" w:cstheme="minorHAnsi"/>
          <w:sz w:val="22"/>
          <w:szCs w:val="22"/>
        </w:rPr>
        <w:t xml:space="preserve"> to changed old reports as per requirements using </w:t>
      </w:r>
      <w:r w:rsidRPr="0002015E">
        <w:rPr>
          <w:rFonts w:asciiTheme="minorHAnsi" w:hAnsiTheme="minorHAnsi" w:cstheme="minorHAnsi"/>
          <w:b/>
          <w:sz w:val="22"/>
          <w:szCs w:val="22"/>
        </w:rPr>
        <w:t>SSRS</w:t>
      </w:r>
      <w:r w:rsidRPr="0002015E">
        <w:rPr>
          <w:rFonts w:asciiTheme="minorHAnsi" w:hAnsiTheme="minorHAnsi" w:cstheme="minorHAnsi"/>
          <w:sz w:val="22"/>
          <w:szCs w:val="22"/>
        </w:rPr>
        <w:t xml:space="preserve">. </w:t>
      </w:r>
    </w:p>
    <w:p w:rsidR="006A64DD" w:rsidRPr="0002015E" w:rsidRDefault="006A64DD" w:rsidP="006A64DD">
      <w:pPr>
        <w:pStyle w:val="ListParagraph"/>
        <w:numPr>
          <w:ilvl w:val="0"/>
          <w:numId w:val="25"/>
        </w:numPr>
        <w:rPr>
          <w:rFonts w:asciiTheme="minorHAnsi" w:hAnsiTheme="minorHAnsi" w:cstheme="minorHAnsi"/>
          <w:sz w:val="22"/>
          <w:szCs w:val="22"/>
        </w:rPr>
      </w:pPr>
      <w:r w:rsidRPr="0002015E">
        <w:rPr>
          <w:rFonts w:asciiTheme="minorHAnsi" w:hAnsiTheme="minorHAnsi" w:cstheme="minorHAnsi"/>
          <w:sz w:val="22"/>
          <w:szCs w:val="22"/>
        </w:rPr>
        <w:t xml:space="preserve">Actively participated in developing efficient use of </w:t>
      </w:r>
      <w:r w:rsidRPr="0002015E">
        <w:rPr>
          <w:rFonts w:asciiTheme="minorHAnsi" w:hAnsiTheme="minorHAnsi" w:cstheme="minorHAnsi"/>
          <w:b/>
          <w:sz w:val="22"/>
          <w:szCs w:val="22"/>
        </w:rPr>
        <w:t xml:space="preserve">Joins </w:t>
      </w:r>
      <w:r w:rsidRPr="0002015E">
        <w:rPr>
          <w:rFonts w:asciiTheme="minorHAnsi" w:hAnsiTheme="minorHAnsi" w:cstheme="minorHAnsi"/>
          <w:sz w:val="22"/>
          <w:szCs w:val="22"/>
        </w:rPr>
        <w:t>and</w:t>
      </w:r>
      <w:r w:rsidRPr="0002015E">
        <w:rPr>
          <w:rFonts w:asciiTheme="minorHAnsi" w:hAnsiTheme="minorHAnsi" w:cstheme="minorHAnsi"/>
          <w:b/>
          <w:sz w:val="22"/>
          <w:szCs w:val="22"/>
        </w:rPr>
        <w:t xml:space="preserve"> sub-queries</w:t>
      </w:r>
      <w:r w:rsidRPr="0002015E">
        <w:rPr>
          <w:rFonts w:asciiTheme="minorHAnsi" w:hAnsiTheme="minorHAnsi" w:cstheme="minorHAnsi"/>
          <w:sz w:val="22"/>
          <w:szCs w:val="22"/>
        </w:rPr>
        <w:t xml:space="preserve"> in queries that involve data from multiple tables, also developed </w:t>
      </w:r>
      <w:r w:rsidRPr="0002015E">
        <w:rPr>
          <w:rFonts w:asciiTheme="minorHAnsi" w:hAnsiTheme="minorHAnsi" w:cstheme="minorHAnsi"/>
          <w:b/>
          <w:sz w:val="22"/>
          <w:szCs w:val="22"/>
        </w:rPr>
        <w:t>T-SQL queries</w:t>
      </w:r>
      <w:r w:rsidRPr="0002015E">
        <w:rPr>
          <w:rFonts w:asciiTheme="minorHAnsi" w:hAnsiTheme="minorHAnsi" w:cstheme="minorHAnsi"/>
          <w:sz w:val="22"/>
          <w:szCs w:val="22"/>
        </w:rPr>
        <w:t xml:space="preserve"> involving </w:t>
      </w:r>
      <w:r w:rsidRPr="0002015E">
        <w:rPr>
          <w:rFonts w:asciiTheme="minorHAnsi" w:hAnsiTheme="minorHAnsi" w:cstheme="minorHAnsi"/>
          <w:b/>
          <w:sz w:val="22"/>
          <w:szCs w:val="22"/>
        </w:rPr>
        <w:t xml:space="preserve">joins, Stored Procedures </w:t>
      </w:r>
      <w:r w:rsidRPr="0002015E">
        <w:rPr>
          <w:rFonts w:asciiTheme="minorHAnsi" w:hAnsiTheme="minorHAnsi" w:cstheme="minorHAnsi"/>
          <w:sz w:val="22"/>
          <w:szCs w:val="22"/>
        </w:rPr>
        <w:t>and</w:t>
      </w:r>
      <w:r w:rsidRPr="0002015E">
        <w:rPr>
          <w:rFonts w:asciiTheme="minorHAnsi" w:hAnsiTheme="minorHAnsi" w:cstheme="minorHAnsi"/>
          <w:b/>
          <w:sz w:val="22"/>
          <w:szCs w:val="22"/>
        </w:rPr>
        <w:t xml:space="preserve"> Views</w:t>
      </w:r>
      <w:r w:rsidRPr="0002015E">
        <w:rPr>
          <w:rFonts w:asciiTheme="minorHAnsi" w:hAnsiTheme="minorHAnsi" w:cstheme="minorHAnsi"/>
          <w:sz w:val="22"/>
          <w:szCs w:val="22"/>
        </w:rPr>
        <w:t xml:space="preserve"> to implement security. </w:t>
      </w:r>
    </w:p>
    <w:p w:rsidR="006A64DD" w:rsidRPr="0002015E" w:rsidRDefault="006A64DD" w:rsidP="006A64DD">
      <w:pPr>
        <w:pStyle w:val="ListParagraph"/>
        <w:numPr>
          <w:ilvl w:val="0"/>
          <w:numId w:val="25"/>
        </w:numPr>
        <w:rPr>
          <w:rFonts w:asciiTheme="minorHAnsi" w:hAnsiTheme="minorHAnsi" w:cstheme="minorHAnsi"/>
          <w:sz w:val="22"/>
          <w:szCs w:val="22"/>
        </w:rPr>
      </w:pPr>
      <w:r w:rsidRPr="0002015E">
        <w:rPr>
          <w:rFonts w:asciiTheme="minorHAnsi" w:hAnsiTheme="minorHAnsi" w:cstheme="minorHAnsi"/>
          <w:sz w:val="22"/>
          <w:szCs w:val="22"/>
        </w:rPr>
        <w:t xml:space="preserve">Worked on </w:t>
      </w:r>
      <w:r w:rsidRPr="0002015E">
        <w:rPr>
          <w:rFonts w:asciiTheme="minorHAnsi" w:hAnsiTheme="minorHAnsi" w:cstheme="minorHAnsi"/>
          <w:b/>
          <w:sz w:val="22"/>
          <w:szCs w:val="22"/>
        </w:rPr>
        <w:t xml:space="preserve">extracting, transforming </w:t>
      </w:r>
      <w:r w:rsidRPr="0002015E">
        <w:rPr>
          <w:rFonts w:asciiTheme="minorHAnsi" w:hAnsiTheme="minorHAnsi" w:cstheme="minorHAnsi"/>
          <w:sz w:val="22"/>
          <w:szCs w:val="22"/>
        </w:rPr>
        <w:t>and</w:t>
      </w:r>
      <w:r w:rsidRPr="0002015E">
        <w:rPr>
          <w:rFonts w:asciiTheme="minorHAnsi" w:hAnsiTheme="minorHAnsi" w:cstheme="minorHAnsi"/>
          <w:b/>
          <w:sz w:val="22"/>
          <w:szCs w:val="22"/>
        </w:rPr>
        <w:t xml:space="preserve"> loading data</w:t>
      </w:r>
      <w:r w:rsidRPr="0002015E">
        <w:rPr>
          <w:rFonts w:asciiTheme="minorHAnsi" w:hAnsiTheme="minorHAnsi" w:cstheme="minorHAnsi"/>
          <w:sz w:val="22"/>
          <w:szCs w:val="22"/>
        </w:rPr>
        <w:t xml:space="preserve"> using </w:t>
      </w:r>
      <w:r w:rsidRPr="0002015E">
        <w:rPr>
          <w:rFonts w:asciiTheme="minorHAnsi" w:hAnsiTheme="minorHAnsi" w:cstheme="minorHAnsi"/>
          <w:b/>
          <w:sz w:val="22"/>
          <w:szCs w:val="22"/>
        </w:rPr>
        <w:t>SSIS Import/Export Wizard.</w:t>
      </w:r>
      <w:r w:rsidRPr="0002015E">
        <w:rPr>
          <w:rFonts w:asciiTheme="minorHAnsi" w:hAnsiTheme="minorHAnsi" w:cstheme="minorHAnsi"/>
          <w:sz w:val="22"/>
          <w:szCs w:val="22"/>
        </w:rPr>
        <w:t xml:space="preserve"> </w:t>
      </w:r>
    </w:p>
    <w:p w:rsidR="001336CD" w:rsidRPr="0002015E" w:rsidRDefault="006A64DD" w:rsidP="006A64DD">
      <w:pPr>
        <w:pStyle w:val="ListParagraph"/>
        <w:numPr>
          <w:ilvl w:val="0"/>
          <w:numId w:val="25"/>
        </w:numPr>
        <w:rPr>
          <w:rFonts w:asciiTheme="minorHAnsi" w:hAnsiTheme="minorHAnsi" w:cstheme="minorHAnsi"/>
          <w:sz w:val="22"/>
          <w:szCs w:val="22"/>
        </w:rPr>
      </w:pPr>
      <w:r w:rsidRPr="0002015E">
        <w:rPr>
          <w:rFonts w:asciiTheme="minorHAnsi" w:hAnsiTheme="minorHAnsi" w:cstheme="minorHAnsi"/>
          <w:sz w:val="22"/>
          <w:szCs w:val="22"/>
        </w:rPr>
        <w:t xml:space="preserve">Developed </w:t>
      </w:r>
      <w:r w:rsidRPr="0002015E">
        <w:rPr>
          <w:rFonts w:asciiTheme="minorHAnsi" w:hAnsiTheme="minorHAnsi" w:cstheme="minorHAnsi"/>
          <w:b/>
          <w:sz w:val="22"/>
          <w:szCs w:val="22"/>
        </w:rPr>
        <w:t xml:space="preserve">physical data models, data warehouse models </w:t>
      </w:r>
      <w:r w:rsidRPr="0002015E">
        <w:rPr>
          <w:rFonts w:asciiTheme="minorHAnsi" w:hAnsiTheme="minorHAnsi" w:cstheme="minorHAnsi"/>
          <w:sz w:val="22"/>
          <w:szCs w:val="22"/>
        </w:rPr>
        <w:t>and</w:t>
      </w:r>
      <w:r w:rsidRPr="0002015E">
        <w:rPr>
          <w:rFonts w:asciiTheme="minorHAnsi" w:hAnsiTheme="minorHAnsi" w:cstheme="minorHAnsi"/>
          <w:b/>
          <w:sz w:val="22"/>
          <w:szCs w:val="22"/>
        </w:rPr>
        <w:t xml:space="preserve"> created DDL scripts</w:t>
      </w:r>
      <w:r w:rsidRPr="0002015E">
        <w:rPr>
          <w:rFonts w:asciiTheme="minorHAnsi" w:hAnsiTheme="minorHAnsi" w:cstheme="minorHAnsi"/>
          <w:sz w:val="22"/>
          <w:szCs w:val="22"/>
        </w:rPr>
        <w:t xml:space="preserve"> to create </w:t>
      </w:r>
      <w:r w:rsidRPr="0002015E">
        <w:rPr>
          <w:rFonts w:asciiTheme="minorHAnsi" w:hAnsiTheme="minorHAnsi" w:cstheme="minorHAnsi"/>
          <w:b/>
          <w:sz w:val="22"/>
          <w:szCs w:val="22"/>
        </w:rPr>
        <w:t xml:space="preserve">database schema </w:t>
      </w:r>
      <w:r w:rsidRPr="0002015E">
        <w:rPr>
          <w:rFonts w:asciiTheme="minorHAnsi" w:hAnsiTheme="minorHAnsi" w:cstheme="minorHAnsi"/>
          <w:sz w:val="22"/>
          <w:szCs w:val="22"/>
        </w:rPr>
        <w:t>and</w:t>
      </w:r>
      <w:r w:rsidRPr="0002015E">
        <w:rPr>
          <w:rFonts w:asciiTheme="minorHAnsi" w:hAnsiTheme="minorHAnsi" w:cstheme="minorHAnsi"/>
          <w:b/>
          <w:sz w:val="22"/>
          <w:szCs w:val="22"/>
        </w:rPr>
        <w:t xml:space="preserve"> database object.</w:t>
      </w:r>
    </w:p>
    <w:p w:rsidR="006A64DD" w:rsidRPr="0002015E" w:rsidRDefault="006A64DD" w:rsidP="006A64DD">
      <w:pPr>
        <w:pStyle w:val="ListParagraph"/>
        <w:ind w:left="-720"/>
        <w:rPr>
          <w:rFonts w:asciiTheme="minorHAnsi" w:hAnsiTheme="minorHAnsi" w:cstheme="minorHAnsi"/>
          <w:sz w:val="22"/>
          <w:szCs w:val="22"/>
        </w:rPr>
      </w:pPr>
    </w:p>
    <w:p w:rsidR="001E6DF5" w:rsidRPr="0002015E" w:rsidRDefault="002716CB" w:rsidP="004F60B2">
      <w:pPr>
        <w:widowControl w:val="0"/>
        <w:autoSpaceDE w:val="0"/>
        <w:autoSpaceDN w:val="0"/>
        <w:adjustRightInd w:val="0"/>
        <w:ind w:left="-720"/>
        <w:rPr>
          <w:rFonts w:asciiTheme="minorHAnsi" w:hAnsiTheme="minorHAnsi" w:cstheme="minorHAnsi"/>
          <w:b/>
          <w:sz w:val="22"/>
          <w:szCs w:val="22"/>
          <w:u w:val="single"/>
        </w:rPr>
      </w:pPr>
      <w:r w:rsidRPr="0002015E">
        <w:rPr>
          <w:rFonts w:asciiTheme="minorHAnsi" w:hAnsiTheme="minorHAnsi" w:cstheme="minorHAnsi"/>
          <w:b/>
          <w:bCs/>
          <w:sz w:val="22"/>
          <w:szCs w:val="22"/>
        </w:rPr>
        <w:t xml:space="preserve">Environment: </w:t>
      </w:r>
      <w:r w:rsidR="00A333C5" w:rsidRPr="0002015E">
        <w:rPr>
          <w:rFonts w:asciiTheme="minorHAnsi" w:hAnsiTheme="minorHAnsi" w:cstheme="minorHAnsi"/>
          <w:bCs/>
          <w:sz w:val="22"/>
          <w:szCs w:val="22"/>
        </w:rPr>
        <w:t>ASP.Net, MS SQL Server 2012, T-SQL, BIDS2008 R2 / Visual Studio 10.0, SSIS, SSRS.</w:t>
      </w:r>
    </w:p>
    <w:p w:rsidR="001233FF" w:rsidRPr="0002015E" w:rsidRDefault="001233FF" w:rsidP="00AB0ED9">
      <w:pPr>
        <w:widowControl w:val="0"/>
        <w:tabs>
          <w:tab w:val="left" w:pos="8760"/>
        </w:tabs>
        <w:autoSpaceDE w:val="0"/>
        <w:autoSpaceDN w:val="0"/>
        <w:adjustRightInd w:val="0"/>
        <w:ind w:left="-720"/>
        <w:rPr>
          <w:rFonts w:asciiTheme="minorHAnsi" w:hAnsiTheme="minorHAnsi" w:cstheme="minorHAnsi"/>
          <w:b/>
          <w:bCs/>
          <w:sz w:val="22"/>
          <w:szCs w:val="22"/>
        </w:rPr>
      </w:pPr>
    </w:p>
    <w:p w:rsidR="002716CB" w:rsidRPr="00693BFB" w:rsidRDefault="002716CB" w:rsidP="00AB0ED9">
      <w:pPr>
        <w:widowControl w:val="0"/>
        <w:tabs>
          <w:tab w:val="left" w:pos="8760"/>
        </w:tabs>
        <w:autoSpaceDE w:val="0"/>
        <w:autoSpaceDN w:val="0"/>
        <w:adjustRightInd w:val="0"/>
        <w:ind w:left="-720"/>
        <w:rPr>
          <w:rFonts w:asciiTheme="minorHAnsi" w:hAnsiTheme="minorHAnsi" w:cstheme="minorHAnsi"/>
          <w:b/>
          <w:bCs/>
          <w:szCs w:val="24"/>
        </w:rPr>
      </w:pPr>
      <w:r w:rsidRPr="00693BFB">
        <w:rPr>
          <w:rFonts w:asciiTheme="minorHAnsi" w:hAnsiTheme="minorHAnsi" w:cstheme="minorHAnsi"/>
          <w:b/>
          <w:szCs w:val="24"/>
          <w:u w:val="single"/>
        </w:rPr>
        <w:t>Education:</w:t>
      </w:r>
    </w:p>
    <w:p w:rsidR="002716CB" w:rsidRPr="0002015E" w:rsidRDefault="002716CB" w:rsidP="00AB0ED9">
      <w:pPr>
        <w:spacing w:before="60" w:after="60"/>
        <w:ind w:left="-720"/>
        <w:rPr>
          <w:rFonts w:asciiTheme="minorHAnsi" w:hAnsiTheme="minorHAnsi" w:cstheme="minorHAnsi"/>
          <w:sz w:val="22"/>
          <w:szCs w:val="22"/>
        </w:rPr>
      </w:pPr>
      <w:r w:rsidRPr="0002015E">
        <w:rPr>
          <w:rFonts w:asciiTheme="minorHAnsi" w:hAnsiTheme="minorHAnsi" w:cstheme="minorHAnsi"/>
          <w:b/>
          <w:sz w:val="22"/>
          <w:szCs w:val="22"/>
        </w:rPr>
        <w:t>Master of Science (MS)</w:t>
      </w:r>
      <w:r w:rsidRPr="0002015E">
        <w:rPr>
          <w:rFonts w:asciiTheme="minorHAnsi" w:hAnsiTheme="minorHAnsi" w:cstheme="minorHAnsi"/>
          <w:sz w:val="22"/>
          <w:szCs w:val="22"/>
        </w:rPr>
        <w:t xml:space="preserve"> in Internet/Web Design                                                       GPA 3.7/4.0</w:t>
      </w:r>
    </w:p>
    <w:p w:rsidR="002716CB" w:rsidRPr="0002015E" w:rsidRDefault="002716CB" w:rsidP="00AB0ED9">
      <w:pPr>
        <w:spacing w:before="60" w:after="60"/>
        <w:ind w:left="-720"/>
        <w:rPr>
          <w:rFonts w:asciiTheme="minorHAnsi" w:hAnsiTheme="minorHAnsi" w:cstheme="minorHAnsi"/>
          <w:sz w:val="22"/>
          <w:szCs w:val="22"/>
        </w:rPr>
      </w:pPr>
      <w:r w:rsidRPr="0002015E">
        <w:rPr>
          <w:rFonts w:asciiTheme="minorHAnsi" w:hAnsiTheme="minorHAnsi" w:cstheme="minorHAnsi"/>
          <w:b/>
          <w:sz w:val="22"/>
          <w:szCs w:val="22"/>
        </w:rPr>
        <w:t>Wilmington University</w:t>
      </w:r>
      <w:r w:rsidRPr="0002015E">
        <w:rPr>
          <w:rFonts w:asciiTheme="minorHAnsi" w:hAnsiTheme="minorHAnsi" w:cstheme="minorHAnsi"/>
          <w:sz w:val="22"/>
          <w:szCs w:val="22"/>
        </w:rPr>
        <w:t xml:space="preserve">, Wilmington, USA                                                            </w:t>
      </w:r>
      <w:r w:rsidR="000104F9">
        <w:rPr>
          <w:rFonts w:asciiTheme="minorHAnsi" w:hAnsiTheme="minorHAnsi" w:cstheme="minorHAnsi"/>
          <w:sz w:val="22"/>
          <w:szCs w:val="22"/>
        </w:rPr>
        <w:t xml:space="preserve"> </w:t>
      </w:r>
      <w:r w:rsidRPr="0002015E">
        <w:rPr>
          <w:rFonts w:asciiTheme="minorHAnsi" w:hAnsiTheme="minorHAnsi" w:cstheme="minorHAnsi"/>
          <w:sz w:val="22"/>
          <w:szCs w:val="22"/>
        </w:rPr>
        <w:t xml:space="preserve">   (2015 to 2016)</w:t>
      </w:r>
    </w:p>
    <w:p w:rsidR="002716CB" w:rsidRPr="0002015E" w:rsidRDefault="002716CB" w:rsidP="00AB0ED9">
      <w:pPr>
        <w:spacing w:before="60" w:after="60"/>
        <w:ind w:left="-720"/>
        <w:rPr>
          <w:rFonts w:asciiTheme="minorHAnsi" w:hAnsiTheme="minorHAnsi" w:cstheme="minorHAnsi"/>
          <w:sz w:val="22"/>
          <w:szCs w:val="22"/>
        </w:rPr>
      </w:pPr>
    </w:p>
    <w:p w:rsidR="002716CB" w:rsidRPr="0002015E" w:rsidRDefault="002716CB" w:rsidP="00AB0ED9">
      <w:pPr>
        <w:spacing w:before="60" w:after="60"/>
        <w:ind w:left="-720"/>
        <w:rPr>
          <w:rFonts w:asciiTheme="minorHAnsi" w:hAnsiTheme="minorHAnsi" w:cstheme="minorHAnsi"/>
          <w:sz w:val="22"/>
          <w:szCs w:val="22"/>
        </w:rPr>
      </w:pPr>
      <w:r w:rsidRPr="0002015E">
        <w:rPr>
          <w:rFonts w:asciiTheme="minorHAnsi" w:hAnsiTheme="minorHAnsi" w:cstheme="minorHAnsi"/>
          <w:b/>
          <w:sz w:val="22"/>
          <w:szCs w:val="22"/>
        </w:rPr>
        <w:t>Bachelor of Technology</w:t>
      </w:r>
      <w:r w:rsidRPr="0002015E">
        <w:rPr>
          <w:rFonts w:asciiTheme="minorHAnsi" w:hAnsiTheme="minorHAnsi" w:cstheme="minorHAnsi"/>
          <w:sz w:val="22"/>
          <w:szCs w:val="22"/>
        </w:rPr>
        <w:t xml:space="preserve"> in Computer Science and Systems Engineering   </w:t>
      </w:r>
      <w:r w:rsidRPr="0002015E">
        <w:rPr>
          <w:rFonts w:asciiTheme="minorHAnsi" w:hAnsiTheme="minorHAnsi" w:cstheme="minorHAnsi"/>
          <w:b/>
          <w:sz w:val="22"/>
          <w:szCs w:val="22"/>
        </w:rPr>
        <w:t xml:space="preserve">              </w:t>
      </w:r>
      <w:r w:rsidRPr="0002015E">
        <w:rPr>
          <w:rFonts w:asciiTheme="minorHAnsi" w:hAnsiTheme="minorHAnsi" w:cstheme="minorHAnsi"/>
          <w:sz w:val="22"/>
          <w:szCs w:val="22"/>
        </w:rPr>
        <w:t>GPA 3.2/4.0</w:t>
      </w:r>
    </w:p>
    <w:p w:rsidR="002716CB" w:rsidRPr="0002015E" w:rsidRDefault="002716CB" w:rsidP="00AB0ED9">
      <w:pPr>
        <w:spacing w:before="60" w:after="60"/>
        <w:ind w:left="-720"/>
        <w:rPr>
          <w:rFonts w:asciiTheme="minorHAnsi" w:hAnsiTheme="minorHAnsi" w:cstheme="minorHAnsi"/>
          <w:sz w:val="22"/>
          <w:szCs w:val="22"/>
        </w:rPr>
      </w:pPr>
      <w:r w:rsidRPr="0002015E">
        <w:rPr>
          <w:rFonts w:asciiTheme="minorHAnsi" w:hAnsiTheme="minorHAnsi" w:cstheme="minorHAnsi"/>
          <w:b/>
          <w:sz w:val="22"/>
          <w:szCs w:val="22"/>
        </w:rPr>
        <w:t>JNTU</w:t>
      </w:r>
      <w:r w:rsidRPr="0002015E">
        <w:rPr>
          <w:rFonts w:asciiTheme="minorHAnsi" w:hAnsiTheme="minorHAnsi" w:cstheme="minorHAnsi"/>
          <w:sz w:val="22"/>
          <w:szCs w:val="22"/>
        </w:rPr>
        <w:t xml:space="preserve">, Anantapur, India.                                                                                             </w:t>
      </w:r>
      <w:r w:rsidR="000104F9">
        <w:rPr>
          <w:rFonts w:asciiTheme="minorHAnsi" w:hAnsiTheme="minorHAnsi" w:cstheme="minorHAnsi"/>
          <w:sz w:val="22"/>
          <w:szCs w:val="22"/>
        </w:rPr>
        <w:t xml:space="preserve">      </w:t>
      </w:r>
      <w:r w:rsidRPr="0002015E">
        <w:rPr>
          <w:rFonts w:asciiTheme="minorHAnsi" w:hAnsiTheme="minorHAnsi" w:cstheme="minorHAnsi"/>
          <w:sz w:val="22"/>
          <w:szCs w:val="22"/>
        </w:rPr>
        <w:t>(2006 to 2010)</w:t>
      </w:r>
    </w:p>
    <w:p w:rsidR="00114008" w:rsidRPr="0002015E" w:rsidRDefault="00114008" w:rsidP="00AB0ED9">
      <w:pPr>
        <w:spacing w:after="100" w:afterAutospacing="1"/>
        <w:ind w:left="-720"/>
        <w:rPr>
          <w:rFonts w:asciiTheme="minorHAnsi" w:hAnsiTheme="minorHAnsi" w:cstheme="minorHAnsi"/>
          <w:b/>
          <w:sz w:val="22"/>
          <w:szCs w:val="22"/>
          <w:u w:val="single"/>
        </w:rPr>
      </w:pPr>
    </w:p>
    <w:p w:rsidR="002716CB" w:rsidRPr="00693BFB" w:rsidRDefault="002716CB" w:rsidP="00AB0ED9">
      <w:pPr>
        <w:spacing w:after="100" w:afterAutospacing="1"/>
        <w:ind w:left="-720"/>
        <w:rPr>
          <w:rFonts w:asciiTheme="minorHAnsi" w:hAnsiTheme="minorHAnsi" w:cstheme="minorHAnsi"/>
          <w:b/>
          <w:szCs w:val="24"/>
          <w:u w:val="single"/>
        </w:rPr>
      </w:pPr>
      <w:r w:rsidRPr="00693BFB">
        <w:rPr>
          <w:rFonts w:asciiTheme="minorHAnsi" w:hAnsiTheme="minorHAnsi" w:cstheme="minorHAnsi"/>
          <w:b/>
          <w:szCs w:val="24"/>
          <w:u w:val="single"/>
        </w:rPr>
        <w:t>Achievements:</w:t>
      </w:r>
    </w:p>
    <w:p w:rsidR="002716CB" w:rsidRPr="0002015E" w:rsidRDefault="002716CB" w:rsidP="00AB0ED9">
      <w:pPr>
        <w:pStyle w:val="ListParagraph"/>
        <w:numPr>
          <w:ilvl w:val="0"/>
          <w:numId w:val="11"/>
        </w:numPr>
        <w:spacing w:after="100" w:afterAutospacing="1"/>
        <w:rPr>
          <w:rFonts w:asciiTheme="minorHAnsi" w:hAnsiTheme="minorHAnsi" w:cstheme="minorHAnsi"/>
          <w:sz w:val="22"/>
          <w:szCs w:val="22"/>
        </w:rPr>
      </w:pPr>
      <w:r w:rsidRPr="0002015E">
        <w:rPr>
          <w:rFonts w:asciiTheme="minorHAnsi" w:hAnsiTheme="minorHAnsi" w:cstheme="minorHAnsi"/>
          <w:sz w:val="22"/>
          <w:szCs w:val="22"/>
        </w:rPr>
        <w:t>Received customer appreciations and got “Feather in my cap” award for an excellent contribution in Transfield services project.</w:t>
      </w:r>
    </w:p>
    <w:sectPr w:rsidR="002716CB" w:rsidRPr="0002015E" w:rsidSect="00A333C5">
      <w:headerReference w:type="even" r:id="rId10"/>
      <w:headerReference w:type="default" r:id="rId11"/>
      <w:footerReference w:type="even" r:id="rId12"/>
      <w:footerReference w:type="default" r:id="rId13"/>
      <w:pgSz w:w="11906" w:h="16838"/>
      <w:pgMar w:top="1440" w:right="1440" w:bottom="1440" w:left="1440" w:header="288" w:footer="720" w:gutter="0"/>
      <w:pgBorders w:offsetFrom="page">
        <w:top w:val="single" w:sz="4" w:space="24" w:color="auto"/>
        <w:left w:val="single" w:sz="4" w:space="24" w:color="auto"/>
        <w:bottom w:val="single" w:sz="4" w:space="24" w:color="auto"/>
        <w:right w:val="single" w:sz="4" w:space="24" w:color="auto"/>
      </w:pgBorders>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52A" w:rsidRDefault="00D4552A">
      <w:r>
        <w:separator/>
      </w:r>
    </w:p>
  </w:endnote>
  <w:endnote w:type="continuationSeparator" w:id="0">
    <w:p w:rsidR="00D4552A" w:rsidRDefault="00D45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6CB" w:rsidRDefault="009D4C76">
    <w:pPr>
      <w:pStyle w:val="Footer"/>
      <w:jc w:val="right"/>
    </w:pPr>
    <w:r>
      <w:fldChar w:fldCharType="begin"/>
    </w:r>
    <w:r w:rsidR="00B11974">
      <w:instrText xml:space="preserve"> PAGE   \* MERGEFORMAT </w:instrText>
    </w:r>
    <w:r>
      <w:fldChar w:fldCharType="separate"/>
    </w:r>
    <w:r w:rsidR="00960A36">
      <w:rPr>
        <w:noProof/>
      </w:rPr>
      <w:t>4</w:t>
    </w:r>
    <w:r>
      <w:rPr>
        <w:noProof/>
      </w:rPr>
      <w:fldChar w:fldCharType="end"/>
    </w:r>
  </w:p>
  <w:p w:rsidR="002716CB" w:rsidRDefault="002716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6CB" w:rsidRDefault="009D4C76">
    <w:pPr>
      <w:pStyle w:val="Footer"/>
      <w:jc w:val="right"/>
    </w:pPr>
    <w:r>
      <w:fldChar w:fldCharType="begin"/>
    </w:r>
    <w:r w:rsidR="00B11974">
      <w:instrText xml:space="preserve"> PAGE   \* MERGEFORMAT </w:instrText>
    </w:r>
    <w:r>
      <w:fldChar w:fldCharType="separate"/>
    </w:r>
    <w:r w:rsidR="00960A36">
      <w:rPr>
        <w:noProof/>
      </w:rPr>
      <w:t>1</w:t>
    </w:r>
    <w:r>
      <w:rPr>
        <w:noProof/>
      </w:rPr>
      <w:fldChar w:fldCharType="end"/>
    </w:r>
  </w:p>
  <w:p w:rsidR="00DF63D3" w:rsidRDefault="00DF63D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52A" w:rsidRDefault="00D4552A">
      <w:r>
        <w:separator/>
      </w:r>
    </w:p>
  </w:footnote>
  <w:footnote w:type="continuationSeparator" w:id="0">
    <w:p w:rsidR="00D4552A" w:rsidRDefault="00D455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3D3" w:rsidRDefault="00DF63D3" w:rsidP="002716CB">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C5" w:rsidRDefault="00A333C5" w:rsidP="00A333C5">
    <w:pPr>
      <w:pStyle w:val="Header"/>
      <w:rPr>
        <w:rFonts w:ascii="Verdana" w:hAnsi="Verdana" w:cs="Tahoma"/>
        <w:b/>
        <w:szCs w:val="24"/>
        <w:lang w:val="pt-BR"/>
      </w:rPr>
    </w:pPr>
  </w:p>
  <w:p w:rsidR="00A333C5" w:rsidRDefault="00A333C5" w:rsidP="00272EAB">
    <w:pPr>
      <w:pStyle w:val="Header"/>
      <w:jc w:val="center"/>
      <w:rPr>
        <w:rFonts w:ascii="Arial" w:hAnsi="Arial" w:cs="Arial"/>
        <w:b/>
        <w:szCs w:val="24"/>
        <w:u w:val="single"/>
        <w:lang w:val="pt-BR"/>
      </w:rPr>
    </w:pPr>
    <w:r w:rsidRPr="00A333C5">
      <w:rPr>
        <w:rFonts w:ascii="Arial" w:hAnsi="Arial" w:cs="Arial"/>
        <w:b/>
        <w:szCs w:val="24"/>
        <w:u w:val="single"/>
        <w:lang w:val="pt-BR"/>
      </w:rPr>
      <w:t>GeevanKumar Gali Subramanyam</w:t>
    </w:r>
  </w:p>
  <w:p w:rsidR="002965A8" w:rsidRDefault="002965A8" w:rsidP="00272EAB">
    <w:pPr>
      <w:pStyle w:val="Header"/>
      <w:jc w:val="right"/>
      <w:rPr>
        <w:rFonts w:ascii="Verdana" w:hAnsi="Verdana" w:cs="Tahoma"/>
        <w:b/>
        <w:szCs w:val="24"/>
        <w:lang w:val="pt-BR"/>
      </w:rPr>
    </w:pPr>
  </w:p>
  <w:p w:rsidR="002965A8" w:rsidRDefault="002965A8" w:rsidP="002965A8">
    <w:pPr>
      <w:pStyle w:val="Header"/>
      <w:rPr>
        <w:rFonts w:ascii="Arial" w:hAnsi="Arial" w:cs="Arial"/>
        <w:sz w:val="20"/>
        <w:lang w:val="pt-BR"/>
      </w:rPr>
    </w:pPr>
    <w:r>
      <w:rPr>
        <w:rFonts w:ascii="Verdana" w:hAnsi="Verdana" w:cs="Tahoma"/>
        <w:b/>
        <w:szCs w:val="24"/>
        <w:lang w:val="pt-BR"/>
      </w:rPr>
      <w:tab/>
      <w:t xml:space="preserve">                                                                               </w:t>
    </w:r>
    <w:r w:rsidR="007F4EA4">
      <w:rPr>
        <w:rFonts w:ascii="Verdana" w:hAnsi="Verdana" w:cs="Tahoma"/>
        <w:b/>
        <w:szCs w:val="24"/>
        <w:lang w:val="pt-BR"/>
      </w:rPr>
      <w:t xml:space="preserve"> </w:t>
    </w:r>
    <w:r>
      <w:rPr>
        <w:rFonts w:ascii="Verdana" w:hAnsi="Verdana" w:cs="Tahoma"/>
        <w:b/>
        <w:szCs w:val="24"/>
        <w:lang w:val="pt-BR"/>
      </w:rPr>
      <w:t xml:space="preserve"> </w:t>
    </w:r>
    <w:r w:rsidR="00F41732">
      <w:rPr>
        <w:rFonts w:ascii="Arial" w:hAnsi="Arial" w:cs="Arial"/>
        <w:sz w:val="20"/>
        <w:lang w:val="pt-BR"/>
      </w:rPr>
      <w:t>geevan.gali</w:t>
    </w:r>
    <w:r w:rsidR="007F4EA4">
      <w:rPr>
        <w:rFonts w:ascii="Arial" w:hAnsi="Arial" w:cs="Arial"/>
        <w:sz w:val="22"/>
        <w:szCs w:val="22"/>
        <w:lang w:val="pt-BR"/>
      </w:rPr>
      <w:t>@gmail.com</w:t>
    </w:r>
  </w:p>
  <w:p w:rsidR="00A333C5" w:rsidRPr="00A333C5" w:rsidRDefault="002965A8" w:rsidP="00F07942">
    <w:pPr>
      <w:pStyle w:val="Header"/>
      <w:rPr>
        <w:rFonts w:ascii="Arial" w:hAnsi="Arial" w:cs="Arial"/>
        <w:sz w:val="22"/>
        <w:szCs w:val="22"/>
        <w:u w:val="single"/>
      </w:rPr>
    </w:pPr>
    <w:r>
      <w:rPr>
        <w:rFonts w:ascii="Arial" w:hAnsi="Arial" w:cs="Arial"/>
        <w:sz w:val="20"/>
        <w:lang w:val="pt-BR"/>
      </w:rPr>
      <w:tab/>
      <w:t xml:space="preserve">                                                                                                         </w:t>
    </w:r>
    <w:r w:rsidR="00F41732">
      <w:rPr>
        <w:rFonts w:ascii="Arial" w:hAnsi="Arial" w:cs="Arial"/>
        <w:sz w:val="20"/>
        <w:lang w:val="pt-BR"/>
      </w:rPr>
      <w:t xml:space="preserve"> </w:t>
    </w:r>
    <w:r>
      <w:rPr>
        <w:rFonts w:ascii="Arial" w:hAnsi="Arial" w:cs="Arial"/>
        <w:sz w:val="20"/>
        <w:lang w:val="pt-BR"/>
      </w:rPr>
      <w:t>650-670-6902</w:t>
    </w:r>
    <w:r w:rsidR="00272EAB" w:rsidRPr="002965A8">
      <w:rPr>
        <w:rFonts w:ascii="Arial" w:hAnsi="Arial" w:cs="Arial"/>
        <w:sz w:val="22"/>
        <w:szCs w:val="22"/>
        <w:lang w:val="pt-BR"/>
      </w:rPr>
      <w:t xml:space="preserve">                 </w:t>
    </w:r>
    <w:r w:rsidR="00272EAB">
      <w:rPr>
        <w:rFonts w:ascii="Verdana" w:hAnsi="Verdana" w:cs="Tahoma"/>
        <w:b/>
        <w:szCs w:val="24"/>
        <w:lang w:val="pt-BR"/>
      </w:rPr>
      <w:t xml:space="preserve">                                         </w:t>
    </w:r>
  </w:p>
  <w:p w:rsidR="00A333C5" w:rsidRPr="00A333C5" w:rsidRDefault="00A333C5">
    <w:pPr>
      <w:pStyle w:val="Header"/>
      <w:rPr>
        <w:rFonts w:ascii="Verdana" w:hAnsi="Verdana" w:cs="Tahoma"/>
        <w:b/>
        <w:szCs w:val="24"/>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00000002"/>
    <w:multiLevelType w:val="multilevel"/>
    <w:tmpl w:val="00000002"/>
    <w:name w:val="WWNum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name w:val="WWNum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name w:val="WWNum22"/>
    <w:lvl w:ilvl="0">
      <w:start w:val="1"/>
      <w:numFmt w:val="bullet"/>
      <w:lvlText w:val=""/>
      <w:lvlJc w:val="left"/>
      <w:pPr>
        <w:tabs>
          <w:tab w:val="num" w:pos="720"/>
        </w:tabs>
        <w:ind w:left="720" w:hanging="360"/>
      </w:pPr>
      <w:rPr>
        <w:rFonts w:ascii="Symbol" w:hAnsi="Symbol"/>
        <w:color w:val="00000A"/>
      </w:rPr>
    </w:lvl>
    <w:lvl w:ilvl="1">
      <w:start w:val="1"/>
      <w:numFmt w:val="lowerLetter"/>
      <w:lvlText w:val="%2."/>
      <w:lvlJc w:val="left"/>
      <w:pPr>
        <w:tabs>
          <w:tab w:val="num" w:pos="1620"/>
        </w:tabs>
        <w:ind w:left="162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name w:val="WWNum24"/>
    <w:lvl w:ilvl="0">
      <w:start w:val="1"/>
      <w:numFmt w:val="bullet"/>
      <w:lvlText w:val=""/>
      <w:lvlJc w:val="left"/>
      <w:pPr>
        <w:tabs>
          <w:tab w:val="num" w:pos="720"/>
        </w:tabs>
        <w:ind w:left="720" w:hanging="360"/>
      </w:pPr>
      <w:rPr>
        <w:rFonts w:ascii="Symbol" w:hAnsi="Symbol"/>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name w:val="WWNum26"/>
    <w:lvl w:ilvl="0">
      <w:start w:val="1"/>
      <w:numFmt w:val="bullet"/>
      <w:lvlText w:val=""/>
      <w:lvlJc w:val="left"/>
      <w:pPr>
        <w:tabs>
          <w:tab w:val="num" w:pos="720"/>
        </w:tabs>
        <w:ind w:left="720" w:hanging="360"/>
      </w:pPr>
      <w:rPr>
        <w:rFonts w:ascii="Symbol" w:hAnsi="Symbol"/>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name w:val="WWNum28"/>
    <w:lvl w:ilvl="0">
      <w:start w:val="1"/>
      <w:numFmt w:val="bullet"/>
      <w:lvlText w:val=""/>
      <w:lvlJc w:val="left"/>
      <w:pPr>
        <w:tabs>
          <w:tab w:val="num" w:pos="720"/>
        </w:tabs>
        <w:ind w:left="720" w:hanging="360"/>
      </w:pPr>
      <w:rPr>
        <w:rFonts w:ascii="Symbol" w:hAnsi="Symbol"/>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name w:val="WWNum30"/>
    <w:lvl w:ilvl="0">
      <w:start w:val="1"/>
      <w:numFmt w:val="bullet"/>
      <w:lvlText w:val=""/>
      <w:lvlJc w:val="left"/>
      <w:pPr>
        <w:tabs>
          <w:tab w:val="num" w:pos="720"/>
        </w:tabs>
        <w:ind w:left="720" w:hanging="360"/>
      </w:pPr>
      <w:rPr>
        <w:rFonts w:ascii="Symbol" w:hAnsi="Symbol"/>
        <w:color w:val="00000A"/>
      </w:rPr>
    </w:lvl>
    <w:lvl w:ilvl="1">
      <w:start w:val="1"/>
      <w:numFmt w:val="lowerLetter"/>
      <w:lvlText w:val="%2."/>
      <w:lvlJc w:val="left"/>
      <w:pPr>
        <w:tabs>
          <w:tab w:val="num" w:pos="1620"/>
        </w:tabs>
        <w:ind w:left="162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name w:val="WWNum32"/>
    <w:lvl w:ilvl="0">
      <w:start w:val="1"/>
      <w:numFmt w:val="bullet"/>
      <w:lvlText w:val=""/>
      <w:lvlJc w:val="left"/>
      <w:pPr>
        <w:tabs>
          <w:tab w:val="num" w:pos="720"/>
        </w:tabs>
        <w:ind w:left="720" w:hanging="360"/>
      </w:pPr>
      <w:rPr>
        <w:rFonts w:ascii="Symbol" w:hAnsi="Symbol"/>
        <w:color w:val="00000A"/>
      </w:rPr>
    </w:lvl>
    <w:lvl w:ilvl="1">
      <w:start w:val="1"/>
      <w:numFmt w:val="lowerLetter"/>
      <w:lvlText w:val="%2."/>
      <w:lvlJc w:val="left"/>
      <w:pPr>
        <w:tabs>
          <w:tab w:val="num" w:pos="1620"/>
        </w:tabs>
        <w:ind w:left="162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multilevel"/>
    <w:tmpl w:val="0000000A"/>
    <w:name w:val="WWNum34"/>
    <w:lvl w:ilvl="0">
      <w:start w:val="1"/>
      <w:numFmt w:val="bullet"/>
      <w:lvlText w:val=""/>
      <w:lvlJc w:val="left"/>
      <w:pPr>
        <w:tabs>
          <w:tab w:val="num" w:pos="720"/>
        </w:tabs>
        <w:ind w:left="720" w:hanging="360"/>
      </w:pPr>
      <w:rPr>
        <w:rFonts w:ascii="Symbol" w:hAnsi="Symbol"/>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nsid w:val="022E5252"/>
    <w:multiLevelType w:val="hybridMultilevel"/>
    <w:tmpl w:val="B8BEC8D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08E5600F"/>
    <w:multiLevelType w:val="hybridMultilevel"/>
    <w:tmpl w:val="D12410A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09AB0A3A"/>
    <w:multiLevelType w:val="hybridMultilevel"/>
    <w:tmpl w:val="1BDE6DC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0A225C09"/>
    <w:multiLevelType w:val="hybridMultilevel"/>
    <w:tmpl w:val="16BA3A4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41198A"/>
    <w:multiLevelType w:val="hybridMultilevel"/>
    <w:tmpl w:val="DFE61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964568B"/>
    <w:multiLevelType w:val="hybridMultilevel"/>
    <w:tmpl w:val="CE7017E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237E4E1D"/>
    <w:multiLevelType w:val="hybridMultilevel"/>
    <w:tmpl w:val="046848D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24D77720"/>
    <w:multiLevelType w:val="hybridMultilevel"/>
    <w:tmpl w:val="8FCC09C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30197BAA"/>
    <w:multiLevelType w:val="hybridMultilevel"/>
    <w:tmpl w:val="DCC030E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39662C51"/>
    <w:multiLevelType w:val="hybridMultilevel"/>
    <w:tmpl w:val="C8DE8E8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3D605B21"/>
    <w:multiLevelType w:val="multilevel"/>
    <w:tmpl w:val="334407FE"/>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42B25B48"/>
    <w:multiLevelType w:val="hybridMultilevel"/>
    <w:tmpl w:val="6638F69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494B0B72"/>
    <w:multiLevelType w:val="hybridMultilevel"/>
    <w:tmpl w:val="AC84BA0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6093409F"/>
    <w:multiLevelType w:val="hybridMultilevel"/>
    <w:tmpl w:val="9C2E183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3D2226"/>
    <w:multiLevelType w:val="hybridMultilevel"/>
    <w:tmpl w:val="833C29D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66C979C1"/>
    <w:multiLevelType w:val="hybridMultilevel"/>
    <w:tmpl w:val="720E147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nsid w:val="68030DF1"/>
    <w:multiLevelType w:val="hybridMultilevel"/>
    <w:tmpl w:val="C1B28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13F45DC"/>
    <w:multiLevelType w:val="hybridMultilevel"/>
    <w:tmpl w:val="A50EB8D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nsid w:val="739913FE"/>
    <w:multiLevelType w:val="hybridMultilevel"/>
    <w:tmpl w:val="493C188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nsid w:val="77F675E0"/>
    <w:multiLevelType w:val="hybridMultilevel"/>
    <w:tmpl w:val="33C2F9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F5C4A70"/>
    <w:multiLevelType w:val="hybridMultilevel"/>
    <w:tmpl w:val="E2C6851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9"/>
  </w:num>
  <w:num w:numId="12">
    <w:abstractNumId w:val="24"/>
  </w:num>
  <w:num w:numId="13">
    <w:abstractNumId w:val="17"/>
  </w:num>
  <w:num w:numId="14">
    <w:abstractNumId w:val="12"/>
  </w:num>
  <w:num w:numId="15">
    <w:abstractNumId w:val="26"/>
  </w:num>
  <w:num w:numId="16">
    <w:abstractNumId w:val="16"/>
  </w:num>
  <w:num w:numId="17">
    <w:abstractNumId w:val="28"/>
  </w:num>
  <w:num w:numId="18">
    <w:abstractNumId w:val="14"/>
  </w:num>
  <w:num w:numId="19">
    <w:abstractNumId w:val="15"/>
  </w:num>
  <w:num w:numId="20">
    <w:abstractNumId w:val="11"/>
  </w:num>
  <w:num w:numId="21">
    <w:abstractNumId w:val="30"/>
  </w:num>
  <w:num w:numId="22">
    <w:abstractNumId w:val="10"/>
  </w:num>
  <w:num w:numId="23">
    <w:abstractNumId w:val="27"/>
  </w:num>
  <w:num w:numId="24">
    <w:abstractNumId w:val="21"/>
  </w:num>
  <w:num w:numId="25">
    <w:abstractNumId w:val="25"/>
  </w:num>
  <w:num w:numId="26">
    <w:abstractNumId w:val="20"/>
  </w:num>
  <w:num w:numId="27">
    <w:abstractNumId w:val="29"/>
  </w:num>
  <w:num w:numId="28">
    <w:abstractNumId w:val="13"/>
  </w:num>
  <w:num w:numId="29">
    <w:abstractNumId w:val="23"/>
  </w:num>
  <w:num w:numId="30">
    <w:abstractNumId w:val="2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20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17"/>
    <w:rsid w:val="000104F9"/>
    <w:rsid w:val="0002015E"/>
    <w:rsid w:val="00036466"/>
    <w:rsid w:val="00056DED"/>
    <w:rsid w:val="000A56C9"/>
    <w:rsid w:val="000A5ECA"/>
    <w:rsid w:val="000B4149"/>
    <w:rsid w:val="000B6D71"/>
    <w:rsid w:val="000D6762"/>
    <w:rsid w:val="000E554A"/>
    <w:rsid w:val="000F3A5B"/>
    <w:rsid w:val="000F65B7"/>
    <w:rsid w:val="00102075"/>
    <w:rsid w:val="00114008"/>
    <w:rsid w:val="001153EE"/>
    <w:rsid w:val="001233FF"/>
    <w:rsid w:val="001336CD"/>
    <w:rsid w:val="00143D63"/>
    <w:rsid w:val="0015556B"/>
    <w:rsid w:val="001736A0"/>
    <w:rsid w:val="001B2516"/>
    <w:rsid w:val="001B488E"/>
    <w:rsid w:val="001B4932"/>
    <w:rsid w:val="001E6DF5"/>
    <w:rsid w:val="002716CB"/>
    <w:rsid w:val="00272EAB"/>
    <w:rsid w:val="0028247F"/>
    <w:rsid w:val="002965A8"/>
    <w:rsid w:val="002F43B7"/>
    <w:rsid w:val="0030106D"/>
    <w:rsid w:val="00301E5F"/>
    <w:rsid w:val="00325216"/>
    <w:rsid w:val="00326EA9"/>
    <w:rsid w:val="00332069"/>
    <w:rsid w:val="00336759"/>
    <w:rsid w:val="00355802"/>
    <w:rsid w:val="00387126"/>
    <w:rsid w:val="003922FB"/>
    <w:rsid w:val="00396831"/>
    <w:rsid w:val="003C1B9E"/>
    <w:rsid w:val="003D26BC"/>
    <w:rsid w:val="003F341E"/>
    <w:rsid w:val="003F3E76"/>
    <w:rsid w:val="00437056"/>
    <w:rsid w:val="00460D87"/>
    <w:rsid w:val="00462966"/>
    <w:rsid w:val="00485100"/>
    <w:rsid w:val="00493211"/>
    <w:rsid w:val="004A09E7"/>
    <w:rsid w:val="004B14BD"/>
    <w:rsid w:val="004F60B2"/>
    <w:rsid w:val="00507B9C"/>
    <w:rsid w:val="00522E42"/>
    <w:rsid w:val="005257B8"/>
    <w:rsid w:val="00584814"/>
    <w:rsid w:val="005A1C49"/>
    <w:rsid w:val="005A28D0"/>
    <w:rsid w:val="005B488B"/>
    <w:rsid w:val="005D22AF"/>
    <w:rsid w:val="00635025"/>
    <w:rsid w:val="00656C33"/>
    <w:rsid w:val="00672F20"/>
    <w:rsid w:val="006739D5"/>
    <w:rsid w:val="00692B79"/>
    <w:rsid w:val="00693BFB"/>
    <w:rsid w:val="006A13B7"/>
    <w:rsid w:val="006A64DD"/>
    <w:rsid w:val="006A7814"/>
    <w:rsid w:val="006B26F2"/>
    <w:rsid w:val="00703B40"/>
    <w:rsid w:val="00734AE8"/>
    <w:rsid w:val="00760437"/>
    <w:rsid w:val="00772E35"/>
    <w:rsid w:val="00777DCD"/>
    <w:rsid w:val="007B12EF"/>
    <w:rsid w:val="007B5BF6"/>
    <w:rsid w:val="007E68B3"/>
    <w:rsid w:val="007F4EA4"/>
    <w:rsid w:val="007F720C"/>
    <w:rsid w:val="00804EF7"/>
    <w:rsid w:val="008064F0"/>
    <w:rsid w:val="00845BC9"/>
    <w:rsid w:val="00882E3A"/>
    <w:rsid w:val="008C2D8B"/>
    <w:rsid w:val="008D5449"/>
    <w:rsid w:val="0092501F"/>
    <w:rsid w:val="00940990"/>
    <w:rsid w:val="00960A36"/>
    <w:rsid w:val="00963BBB"/>
    <w:rsid w:val="00965375"/>
    <w:rsid w:val="00996382"/>
    <w:rsid w:val="009D4C76"/>
    <w:rsid w:val="009E504E"/>
    <w:rsid w:val="00A333C5"/>
    <w:rsid w:val="00A46269"/>
    <w:rsid w:val="00A65270"/>
    <w:rsid w:val="00A81809"/>
    <w:rsid w:val="00AA623F"/>
    <w:rsid w:val="00AB0ED9"/>
    <w:rsid w:val="00AB4058"/>
    <w:rsid w:val="00B11974"/>
    <w:rsid w:val="00B27A26"/>
    <w:rsid w:val="00B55AE0"/>
    <w:rsid w:val="00B73F58"/>
    <w:rsid w:val="00B82497"/>
    <w:rsid w:val="00B849CB"/>
    <w:rsid w:val="00B862DC"/>
    <w:rsid w:val="00B903B0"/>
    <w:rsid w:val="00BA7450"/>
    <w:rsid w:val="00BB103A"/>
    <w:rsid w:val="00BD7C77"/>
    <w:rsid w:val="00BE31E3"/>
    <w:rsid w:val="00C024CD"/>
    <w:rsid w:val="00C1093C"/>
    <w:rsid w:val="00C24C2A"/>
    <w:rsid w:val="00C712FF"/>
    <w:rsid w:val="00C8712C"/>
    <w:rsid w:val="00CB29D3"/>
    <w:rsid w:val="00D0416D"/>
    <w:rsid w:val="00D10B33"/>
    <w:rsid w:val="00D2104D"/>
    <w:rsid w:val="00D37DC9"/>
    <w:rsid w:val="00D4552A"/>
    <w:rsid w:val="00D71107"/>
    <w:rsid w:val="00DD24A6"/>
    <w:rsid w:val="00DF63D3"/>
    <w:rsid w:val="00DF6F01"/>
    <w:rsid w:val="00E01C41"/>
    <w:rsid w:val="00E03ACF"/>
    <w:rsid w:val="00E21E39"/>
    <w:rsid w:val="00E322A5"/>
    <w:rsid w:val="00E42161"/>
    <w:rsid w:val="00E448AA"/>
    <w:rsid w:val="00E56522"/>
    <w:rsid w:val="00EC08ED"/>
    <w:rsid w:val="00EC3772"/>
    <w:rsid w:val="00EF4AEC"/>
    <w:rsid w:val="00F049BB"/>
    <w:rsid w:val="00F07942"/>
    <w:rsid w:val="00F41732"/>
    <w:rsid w:val="00F81E6F"/>
    <w:rsid w:val="00FB2D69"/>
    <w:rsid w:val="00FD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9CBA19AE-7C28-4F74-9D6F-FB6357AA2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831"/>
    <w:pPr>
      <w:suppressAutoHyphens/>
    </w:pPr>
    <w:rPr>
      <w:kern w:val="1"/>
      <w:sz w:val="24"/>
      <w:lang w:eastAsia="ar-SA"/>
    </w:rPr>
  </w:style>
  <w:style w:type="paragraph" w:styleId="Heading1">
    <w:name w:val="heading 1"/>
    <w:basedOn w:val="Normal"/>
    <w:next w:val="BodyText"/>
    <w:qFormat/>
    <w:rsid w:val="00396831"/>
    <w:pPr>
      <w:keepNext/>
      <w:jc w:val="both"/>
      <w:outlineLvl w:val="0"/>
    </w:pPr>
    <w:rPr>
      <w:rFonts w:ascii="Arial" w:hAnsi="Arial"/>
      <w:b/>
      <w:sz w:val="22"/>
    </w:rPr>
  </w:style>
  <w:style w:type="paragraph" w:styleId="Heading2">
    <w:name w:val="heading 2"/>
    <w:basedOn w:val="Normal"/>
    <w:next w:val="BodyText"/>
    <w:qFormat/>
    <w:rsid w:val="00396831"/>
    <w:pPr>
      <w:keepNext/>
      <w:numPr>
        <w:ilvl w:val="1"/>
        <w:numId w:val="1"/>
      </w:numPr>
      <w:outlineLvl w:val="1"/>
    </w:pPr>
    <w:rPr>
      <w:b/>
      <w:sz w:val="22"/>
    </w:rPr>
  </w:style>
  <w:style w:type="paragraph" w:styleId="Heading3">
    <w:name w:val="heading 3"/>
    <w:basedOn w:val="Normal"/>
    <w:next w:val="BodyText"/>
    <w:qFormat/>
    <w:rsid w:val="00396831"/>
    <w:pPr>
      <w:keepNext/>
      <w:numPr>
        <w:ilvl w:val="2"/>
        <w:numId w:val="1"/>
      </w:numPr>
      <w:outlineLvl w:val="2"/>
    </w:pPr>
    <w:rPr>
      <w:b/>
      <w:bCs/>
    </w:rPr>
  </w:style>
  <w:style w:type="paragraph" w:styleId="Heading4">
    <w:name w:val="heading 4"/>
    <w:basedOn w:val="Normal"/>
    <w:next w:val="BodyText"/>
    <w:qFormat/>
    <w:rsid w:val="00396831"/>
    <w:pPr>
      <w:keepNext/>
      <w:numPr>
        <w:ilvl w:val="3"/>
        <w:numId w:val="1"/>
      </w:numPr>
      <w:jc w:val="both"/>
      <w:outlineLvl w:val="3"/>
    </w:pPr>
    <w:rPr>
      <w:b/>
    </w:rPr>
  </w:style>
  <w:style w:type="paragraph" w:styleId="Heading5">
    <w:name w:val="heading 5"/>
    <w:basedOn w:val="Normal"/>
    <w:next w:val="BodyText"/>
    <w:qFormat/>
    <w:rsid w:val="00396831"/>
    <w:pPr>
      <w:keepNext/>
      <w:numPr>
        <w:ilvl w:val="4"/>
        <w:numId w:val="1"/>
      </w:numPr>
      <w:ind w:left="7200" w:firstLine="0"/>
      <w:jc w:val="both"/>
      <w:outlineLvl w:val="4"/>
    </w:pPr>
    <w:rPr>
      <w:b/>
      <w:sz w:val="28"/>
    </w:rPr>
  </w:style>
  <w:style w:type="paragraph" w:styleId="Heading6">
    <w:name w:val="heading 6"/>
    <w:basedOn w:val="Normal"/>
    <w:next w:val="BodyText"/>
    <w:qFormat/>
    <w:rsid w:val="00396831"/>
    <w:pPr>
      <w:keepNext/>
      <w:numPr>
        <w:ilvl w:val="5"/>
        <w:numId w:val="1"/>
      </w:numPr>
      <w:outlineLvl w:val="5"/>
    </w:pPr>
    <w:rPr>
      <w:b/>
      <w:bCs/>
      <w:sz w:val="22"/>
    </w:rPr>
  </w:style>
  <w:style w:type="paragraph" w:styleId="Heading7">
    <w:name w:val="heading 7"/>
    <w:basedOn w:val="Normal"/>
    <w:next w:val="BodyText"/>
    <w:qFormat/>
    <w:rsid w:val="00396831"/>
    <w:pPr>
      <w:keepNext/>
      <w:numPr>
        <w:ilvl w:val="6"/>
        <w:numId w:val="1"/>
      </w:numPr>
      <w:jc w:val="both"/>
      <w:outlineLvl w:val="6"/>
    </w:pPr>
    <w:rPr>
      <w:bCs/>
      <w:sz w:val="22"/>
      <w:u w:val="single"/>
    </w:rPr>
  </w:style>
  <w:style w:type="paragraph" w:styleId="Heading8">
    <w:name w:val="heading 8"/>
    <w:basedOn w:val="Normal"/>
    <w:next w:val="BodyText"/>
    <w:qFormat/>
    <w:rsid w:val="00396831"/>
    <w:pPr>
      <w:keepNext/>
      <w:numPr>
        <w:ilvl w:val="7"/>
        <w:numId w:val="1"/>
      </w:numPr>
      <w:jc w:val="right"/>
      <w:outlineLvl w:val="7"/>
    </w:pPr>
    <w:rPr>
      <w:b/>
      <w:bCs/>
    </w:rPr>
  </w:style>
  <w:style w:type="paragraph" w:styleId="Heading9">
    <w:name w:val="heading 9"/>
    <w:basedOn w:val="Normal"/>
    <w:next w:val="BodyText"/>
    <w:qFormat/>
    <w:rsid w:val="00396831"/>
    <w:pPr>
      <w:keepNext/>
      <w:numPr>
        <w:ilvl w:val="8"/>
        <w:numId w:val="1"/>
      </w:numPr>
      <w:jc w:val="both"/>
      <w:outlineLvl w:val="8"/>
    </w:pPr>
    <w:rPr>
      <w:rFonts w:ascii="Arial" w:hAnsi="Arial" w:cs="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geNumber1">
    <w:name w:val="Page Number1"/>
    <w:basedOn w:val="DefaultParagraphFont"/>
    <w:rsid w:val="00396831"/>
  </w:style>
  <w:style w:type="character" w:styleId="Hyperlink">
    <w:name w:val="Hyperlink"/>
    <w:rsid w:val="00396831"/>
    <w:rPr>
      <w:color w:val="0000FF"/>
      <w:u w:val="single"/>
    </w:rPr>
  </w:style>
  <w:style w:type="character" w:styleId="FollowedHyperlink">
    <w:name w:val="FollowedHyperlink"/>
    <w:rsid w:val="00396831"/>
    <w:rPr>
      <w:color w:val="800080"/>
      <w:u w:val="single"/>
    </w:rPr>
  </w:style>
  <w:style w:type="character" w:styleId="Strong">
    <w:name w:val="Strong"/>
    <w:uiPriority w:val="22"/>
    <w:qFormat/>
    <w:rsid w:val="00396831"/>
    <w:rPr>
      <w:b/>
      <w:bCs/>
    </w:rPr>
  </w:style>
  <w:style w:type="character" w:customStyle="1" w:styleId="ListLabel1">
    <w:name w:val="ListLabel 1"/>
    <w:rsid w:val="00396831"/>
    <w:rPr>
      <w:rFonts w:cs="Courier New"/>
    </w:rPr>
  </w:style>
  <w:style w:type="character" w:customStyle="1" w:styleId="ListLabel2">
    <w:name w:val="ListLabel 2"/>
    <w:rsid w:val="00396831"/>
    <w:rPr>
      <w:color w:val="00000A"/>
    </w:rPr>
  </w:style>
  <w:style w:type="paragraph" w:customStyle="1" w:styleId="Heading">
    <w:name w:val="Heading"/>
    <w:basedOn w:val="Normal"/>
    <w:next w:val="BodyText"/>
    <w:rsid w:val="00396831"/>
    <w:pPr>
      <w:keepNext/>
      <w:spacing w:before="240" w:after="120"/>
    </w:pPr>
    <w:rPr>
      <w:rFonts w:ascii="Arial" w:eastAsia="SimSun" w:hAnsi="Arial" w:cs="Lucida Sans"/>
      <w:sz w:val="28"/>
      <w:szCs w:val="28"/>
    </w:rPr>
  </w:style>
  <w:style w:type="paragraph" w:styleId="BodyText">
    <w:name w:val="Body Text"/>
    <w:basedOn w:val="Normal"/>
    <w:rsid w:val="00396831"/>
    <w:pPr>
      <w:spacing w:after="120"/>
    </w:pPr>
  </w:style>
  <w:style w:type="paragraph" w:styleId="List">
    <w:name w:val="List"/>
    <w:basedOn w:val="Normal"/>
    <w:rsid w:val="00396831"/>
    <w:pPr>
      <w:ind w:left="288" w:hanging="288"/>
    </w:pPr>
    <w:rPr>
      <w:rFonts w:ascii="Verdana" w:hAnsi="Verdana" w:cs="Lucida Sans"/>
      <w:sz w:val="22"/>
      <w:szCs w:val="24"/>
    </w:rPr>
  </w:style>
  <w:style w:type="paragraph" w:styleId="Caption">
    <w:name w:val="caption"/>
    <w:basedOn w:val="Normal"/>
    <w:qFormat/>
    <w:rsid w:val="00396831"/>
    <w:pPr>
      <w:suppressLineNumbers/>
      <w:spacing w:before="120" w:after="120"/>
    </w:pPr>
    <w:rPr>
      <w:rFonts w:cs="Lucida Sans"/>
      <w:i/>
      <w:iCs/>
      <w:szCs w:val="24"/>
    </w:rPr>
  </w:style>
  <w:style w:type="paragraph" w:customStyle="1" w:styleId="Index">
    <w:name w:val="Index"/>
    <w:basedOn w:val="Normal"/>
    <w:rsid w:val="00396831"/>
    <w:pPr>
      <w:suppressLineNumbers/>
    </w:pPr>
    <w:rPr>
      <w:rFonts w:cs="Lucida Sans"/>
    </w:rPr>
  </w:style>
  <w:style w:type="paragraph" w:styleId="Footer">
    <w:name w:val="footer"/>
    <w:basedOn w:val="Normal"/>
    <w:link w:val="FooterChar"/>
    <w:uiPriority w:val="99"/>
    <w:rsid w:val="00396831"/>
    <w:pPr>
      <w:suppressLineNumbers/>
      <w:tabs>
        <w:tab w:val="center" w:pos="4320"/>
        <w:tab w:val="right" w:pos="8640"/>
      </w:tabs>
    </w:pPr>
  </w:style>
  <w:style w:type="paragraph" w:styleId="Header">
    <w:name w:val="header"/>
    <w:basedOn w:val="Normal"/>
    <w:link w:val="HeaderChar"/>
    <w:uiPriority w:val="99"/>
    <w:rsid w:val="00396831"/>
    <w:pPr>
      <w:suppressLineNumbers/>
      <w:tabs>
        <w:tab w:val="center" w:pos="4320"/>
        <w:tab w:val="right" w:pos="8640"/>
      </w:tabs>
    </w:pPr>
  </w:style>
  <w:style w:type="paragraph" w:customStyle="1" w:styleId="Objective">
    <w:name w:val="Objective"/>
    <w:basedOn w:val="Normal"/>
    <w:rsid w:val="00396831"/>
    <w:pPr>
      <w:spacing w:before="60" w:after="220" w:line="220" w:lineRule="atLeast"/>
      <w:jc w:val="both"/>
    </w:pPr>
    <w:rPr>
      <w:rFonts w:ascii="Garamond" w:hAnsi="Garamond"/>
      <w:sz w:val="22"/>
    </w:rPr>
  </w:style>
  <w:style w:type="paragraph" w:styleId="BodyText2">
    <w:name w:val="Body Text 2"/>
    <w:basedOn w:val="Normal"/>
    <w:rsid w:val="00396831"/>
    <w:rPr>
      <w:sz w:val="22"/>
    </w:rPr>
  </w:style>
  <w:style w:type="paragraph" w:styleId="BodyText3">
    <w:name w:val="Body Text 3"/>
    <w:basedOn w:val="Normal"/>
    <w:rsid w:val="00396831"/>
    <w:rPr>
      <w:rFonts w:ascii="Courier New" w:hAnsi="Courier New" w:cs="Courier New"/>
      <w:sz w:val="20"/>
    </w:rPr>
  </w:style>
  <w:style w:type="paragraph" w:styleId="PlainText">
    <w:name w:val="Plain Text"/>
    <w:basedOn w:val="Normal"/>
    <w:rsid w:val="00396831"/>
    <w:rPr>
      <w:rFonts w:ascii="Courier New" w:hAnsi="Courier New"/>
      <w:sz w:val="20"/>
    </w:rPr>
  </w:style>
  <w:style w:type="paragraph" w:styleId="HTMLPreformatted">
    <w:name w:val="HTML Preformatted"/>
    <w:basedOn w:val="Normal"/>
    <w:rsid w:val="0039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BodyTextIndent">
    <w:name w:val="Body Text Indent"/>
    <w:basedOn w:val="Normal"/>
    <w:rsid w:val="00396831"/>
    <w:pPr>
      <w:ind w:left="720"/>
    </w:pPr>
    <w:rPr>
      <w:sz w:val="22"/>
    </w:rPr>
  </w:style>
  <w:style w:type="paragraph" w:styleId="BodyTextIndent2">
    <w:name w:val="Body Text Indent 2"/>
    <w:basedOn w:val="Normal"/>
    <w:rsid w:val="00396831"/>
    <w:pPr>
      <w:ind w:left="720"/>
      <w:jc w:val="both"/>
    </w:pPr>
    <w:rPr>
      <w:sz w:val="22"/>
    </w:rPr>
  </w:style>
  <w:style w:type="paragraph" w:styleId="NormalWeb">
    <w:name w:val="Normal (Web)"/>
    <w:basedOn w:val="Normal"/>
    <w:uiPriority w:val="99"/>
    <w:rsid w:val="00396831"/>
    <w:pPr>
      <w:spacing w:before="28" w:after="28"/>
    </w:pPr>
    <w:rPr>
      <w:szCs w:val="24"/>
    </w:rPr>
  </w:style>
  <w:style w:type="paragraph" w:styleId="BodyTextIndent3">
    <w:name w:val="Body Text Indent 3"/>
    <w:basedOn w:val="Normal"/>
    <w:rsid w:val="00396831"/>
    <w:pPr>
      <w:ind w:firstLine="720"/>
      <w:jc w:val="both"/>
    </w:pPr>
    <w:rPr>
      <w:rFonts w:ascii="Arial" w:hAnsi="Arial" w:cs="Arial"/>
      <w:sz w:val="18"/>
    </w:rPr>
  </w:style>
  <w:style w:type="paragraph" w:styleId="ListParagraph">
    <w:name w:val="List Paragraph"/>
    <w:basedOn w:val="Normal"/>
    <w:link w:val="ListParagraphChar"/>
    <w:uiPriority w:val="34"/>
    <w:qFormat/>
    <w:rsid w:val="002716CB"/>
    <w:pPr>
      <w:suppressAutoHyphens w:val="0"/>
      <w:ind w:left="720"/>
      <w:contextualSpacing/>
    </w:pPr>
    <w:rPr>
      <w:kern w:val="0"/>
      <w:szCs w:val="24"/>
    </w:rPr>
  </w:style>
  <w:style w:type="character" w:customStyle="1" w:styleId="ListParagraphChar">
    <w:name w:val="List Paragraph Char"/>
    <w:link w:val="ListParagraph"/>
    <w:uiPriority w:val="99"/>
    <w:locked/>
    <w:rsid w:val="002716CB"/>
    <w:rPr>
      <w:sz w:val="24"/>
      <w:szCs w:val="24"/>
    </w:rPr>
  </w:style>
  <w:style w:type="character" w:customStyle="1" w:styleId="FooterChar">
    <w:name w:val="Footer Char"/>
    <w:link w:val="Footer"/>
    <w:uiPriority w:val="99"/>
    <w:rsid w:val="002716CB"/>
    <w:rPr>
      <w:kern w:val="1"/>
      <w:sz w:val="24"/>
      <w:lang w:eastAsia="ar-SA"/>
    </w:rPr>
  </w:style>
  <w:style w:type="character" w:customStyle="1" w:styleId="HeaderChar">
    <w:name w:val="Header Char"/>
    <w:basedOn w:val="DefaultParagraphFont"/>
    <w:link w:val="Header"/>
    <w:uiPriority w:val="99"/>
    <w:rsid w:val="00A333C5"/>
    <w:rPr>
      <w:kern w:val="1"/>
      <w:sz w:val="24"/>
      <w:lang w:eastAsia="ar-SA"/>
    </w:rPr>
  </w:style>
  <w:style w:type="character" w:customStyle="1" w:styleId="apple-converted-space">
    <w:name w:val="apple-converted-space"/>
    <w:basedOn w:val="DefaultParagraphFont"/>
    <w:rsid w:val="00C1093C"/>
  </w:style>
  <w:style w:type="character" w:customStyle="1" w:styleId="hl">
    <w:name w:val="hl"/>
    <w:basedOn w:val="DefaultParagraphFont"/>
    <w:rsid w:val="00EC3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33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cal_technolog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Medical_technolo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DC0450-3A91-44F2-8132-972AE1D7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Ramesh's Resume</vt:lpstr>
    </vt:vector>
  </TitlesOfParts>
  <Company>SCEA</Company>
  <LinksUpToDate>false</LinksUpToDate>
  <CharactersWithSpaces>14262</CharactersWithSpaces>
  <SharedDoc>false</SharedDoc>
  <HLinks>
    <vt:vector size="6" baseType="variant">
      <vt:variant>
        <vt:i4>4390969</vt:i4>
      </vt:variant>
      <vt:variant>
        <vt:i4>0</vt:i4>
      </vt:variant>
      <vt:variant>
        <vt:i4>0</vt:i4>
      </vt:variant>
      <vt:variant>
        <vt:i4>5</vt:i4>
      </vt:variant>
      <vt:variant>
        <vt:lpwstr>mailto:geevan.gali@gmail.com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Ramesh's Resume</dc:title>
  <dc:creator>Geevan</dc:creator>
  <cp:lastModifiedBy>Shashank Sharma</cp:lastModifiedBy>
  <cp:revision>2</cp:revision>
  <cp:lastPrinted>2000-04-28T21:45:00Z</cp:lastPrinted>
  <dcterms:created xsi:type="dcterms:W3CDTF">2019-02-14T15:25:00Z</dcterms:created>
  <dcterms:modified xsi:type="dcterms:W3CDTF">2019-02-14T15:25:00Z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