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EE8" w:rsidRPr="00712AD9" w:rsidRDefault="00B56C03" w:rsidP="00603EE8">
      <w:pPr>
        <w:pStyle w:val="Header"/>
        <w:jc w:val="center"/>
        <w:rPr>
          <w:b/>
          <w:sz w:val="40"/>
        </w:rPr>
      </w:pPr>
      <w:r>
        <w:rPr>
          <w:b/>
          <w:sz w:val="40"/>
        </w:rPr>
        <w:t>Giuseppe Brooks</w:t>
      </w:r>
    </w:p>
    <w:p w:rsidR="00603EE8" w:rsidRDefault="007C5899" w:rsidP="00BC4765">
      <w:pPr>
        <w:pStyle w:val="Header"/>
        <w:jc w:val="center"/>
      </w:pPr>
      <w:r>
        <w:t>Chicago</w:t>
      </w:r>
      <w:r w:rsidR="00603EE8">
        <w:t xml:space="preserve">, IL </w:t>
      </w:r>
    </w:p>
    <w:p w:rsidR="00B56C03" w:rsidRDefault="00B56C03" w:rsidP="00603EE8">
      <w:pPr>
        <w:pStyle w:val="Header"/>
        <w:jc w:val="center"/>
      </w:pPr>
      <w:r w:rsidRPr="00B56C03">
        <w:t xml:space="preserve">GIUSEPPE.Brooks@outlook.com </w:t>
      </w:r>
    </w:p>
    <w:p w:rsidR="00FE44CF" w:rsidRDefault="004B4002">
      <w:pPr>
        <w:rPr>
          <w:rFonts w:ascii="Calibri" w:hAnsi="Calibri" w:cs="Calibri"/>
          <w:b/>
          <w:u w:val="single"/>
        </w:rPr>
      </w:pPr>
      <w:r w:rsidRPr="00EA4008">
        <w:rPr>
          <w:rFonts w:ascii="Calibri" w:hAnsi="Calibri" w:cs="Calibri"/>
          <w:b/>
          <w:u w:val="single"/>
        </w:rPr>
        <w:t>Profile Summary</w:t>
      </w:r>
    </w:p>
    <w:p w:rsidR="00EA4008" w:rsidRPr="00EA4008" w:rsidRDefault="00EA4008">
      <w:pPr>
        <w:rPr>
          <w:rFonts w:ascii="Calibri" w:hAnsi="Calibri" w:cs="Calibri"/>
          <w:b/>
          <w:u w:val="single"/>
        </w:rPr>
      </w:pPr>
    </w:p>
    <w:p w:rsidR="004B4002" w:rsidRPr="00C7098B" w:rsidRDefault="00712AD9" w:rsidP="004B40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5</w:t>
      </w:r>
      <w:r w:rsidR="004B4002"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+ years of </w:t>
      </w:r>
      <w:r w:rsidR="00BD671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e</w:t>
      </w:r>
      <w:r w:rsidR="004B4002"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xperience </w:t>
      </w:r>
      <w:r w:rsidR="00BD671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in the field of Software Quality Assurance and testing with d</w:t>
      </w:r>
      <w:r w:rsidR="004B4002"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iversified technical knowledge in Software principles, system analysis, design, development, writing technical documentation, QA Procedures and </w:t>
      </w:r>
      <w:r w:rsidR="00BD671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m</w:t>
      </w:r>
      <w:r w:rsidR="004B4002"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ethodologies in Banking, </w:t>
      </w:r>
      <w:r w:rsidR="00F62E80"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Insurance </w:t>
      </w:r>
      <w:r w:rsidR="00603EE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and </w:t>
      </w:r>
      <w:r w:rsidR="00BE37DD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investment management </w:t>
      </w:r>
      <w:r w:rsidR="00F62E80"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domain. </w:t>
      </w:r>
    </w:p>
    <w:p w:rsidR="00075256" w:rsidRPr="001E1E9B" w:rsidRDefault="001E1E9B" w:rsidP="001E1E9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 w:rsidRPr="001E1E9B">
        <w:rPr>
          <w:rFonts w:ascii="Calibri" w:eastAsia="Times New Roman" w:hAnsi="Calibri" w:cs="Calibri"/>
          <w:sz w:val="22"/>
          <w:szCs w:val="22"/>
        </w:rPr>
        <w:t>Hands on experience in creating and maintaining detailed deliverables throughout Software Testing Life Cycle within Agile and Waterfall models, including Test plan, Test Scenarios, Test Cases and RTMs</w:t>
      </w:r>
      <w:r w:rsidR="00344F90">
        <w:rPr>
          <w:rFonts w:ascii="Calibri" w:eastAsia="Times New Roman" w:hAnsi="Calibri" w:cs="Calibri"/>
          <w:sz w:val="22"/>
          <w:szCs w:val="22"/>
        </w:rPr>
        <w:t>.</w:t>
      </w:r>
    </w:p>
    <w:p w:rsidR="00F62E80" w:rsidRPr="00C7098B" w:rsidRDefault="00F62E80" w:rsidP="00F62E80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Experienced in developing Test Plans, Test Strategy, Test Cases, Test Data requirements and Traceability Matrix from business, functional requirements, UX and technical designs.</w:t>
      </w:r>
    </w:p>
    <w:p w:rsidR="00F62E80" w:rsidRPr="00C7098B" w:rsidRDefault="00F62E80" w:rsidP="00F62E80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Extensive experience in Functional Testing, Integration Testing, Regression Testing, Sanity/Smoke Testing</w:t>
      </w:r>
      <w:r w:rsidR="00712AD9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, GUI, </w:t>
      </w:r>
      <w:r w:rsidR="005217FF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Ad-hoc testing, </w:t>
      </w:r>
      <w:proofErr w:type="gramStart"/>
      <w:r w:rsidR="00C2481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Exploratory</w:t>
      </w:r>
      <w:proofErr w:type="gramEnd"/>
      <w:r w:rsidR="00C2481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testing</w:t>
      </w:r>
      <w:r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and Backend Testing in multi-tier web applications.</w:t>
      </w:r>
    </w:p>
    <w:p w:rsidR="001039F1" w:rsidRPr="00C7098B" w:rsidRDefault="001039F1" w:rsidP="001039F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Experienced in analyzing Business Requirements Document (BRD) and Functional Requirements Documents (FRD) to establish test plans and test cases.</w:t>
      </w:r>
    </w:p>
    <w:p w:rsidR="00BF2560" w:rsidRPr="00BF2560" w:rsidRDefault="00BF2560" w:rsidP="00223E3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E</w:t>
      </w:r>
      <w:r w:rsidRPr="00BF2560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xperienced in managing agile project by creating story/defect, assigning task &amp; tracking defect using J</w:t>
      </w:r>
      <w:r w:rsidR="0030244D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ira</w:t>
      </w: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and quality center.</w:t>
      </w:r>
    </w:p>
    <w:p w:rsidR="00223E39" w:rsidRPr="00C7098B" w:rsidRDefault="00BF2560" w:rsidP="00223E3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Basic</w:t>
      </w:r>
      <w:r w:rsidR="00223E39"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Knowledge on cross browser compatibility testing on different browser version (IE, Firefox, Safari and Chrome) across various platforms using </w:t>
      </w:r>
      <w:proofErr w:type="spellStart"/>
      <w:r w:rsidR="00223E39"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Saucelab</w:t>
      </w:r>
      <w:proofErr w:type="spellEnd"/>
      <w:r w:rsidR="0080118F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80118F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browserstack</w:t>
      </w:r>
      <w:proofErr w:type="spellEnd"/>
      <w:r w:rsidR="0080118F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80118F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ghostlab</w:t>
      </w:r>
      <w:proofErr w:type="spellEnd"/>
      <w:r w:rsidR="0080118F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.</w:t>
      </w:r>
    </w:p>
    <w:p w:rsidR="00B75907" w:rsidRPr="00C7098B" w:rsidRDefault="00B75907" w:rsidP="00B7590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Worked in Agile methodology, familiar with agile concepts like scrum, sprint planning, retro/demo, burn down charts etc.</w:t>
      </w:r>
    </w:p>
    <w:p w:rsidR="00532D19" w:rsidRPr="00C7098B" w:rsidRDefault="00532D19" w:rsidP="00532D1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Knowledge in Back-End database testing to </w:t>
      </w:r>
      <w:r w:rsidR="00C7098B"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ensure</w:t>
      </w:r>
      <w:r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data integrity to meet user requirements by writing SQL queries.</w:t>
      </w:r>
    </w:p>
    <w:p w:rsidR="00532D19" w:rsidRDefault="00C7098B" w:rsidP="00B7590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 w:rsidRPr="00C7098B">
        <w:rPr>
          <w:rFonts w:ascii="Calibri" w:eastAsia="Times New Roman" w:hAnsi="Calibri" w:cs="Calibri"/>
          <w:sz w:val="22"/>
          <w:szCs w:val="22"/>
        </w:rPr>
        <w:t>Created detailed QA documentation including QA reports and actively participated in project status meetings</w:t>
      </w:r>
      <w:r w:rsidR="00A66DD2">
        <w:rPr>
          <w:rFonts w:ascii="Calibri" w:eastAsia="Times New Roman" w:hAnsi="Calibri" w:cs="Calibri"/>
          <w:sz w:val="22"/>
          <w:szCs w:val="22"/>
        </w:rPr>
        <w:t>.</w:t>
      </w:r>
      <w:r w:rsidRPr="00C7098B"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86025F" w:rsidRDefault="0086025F" w:rsidP="00B7590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 w:rsidRPr="0086025F">
        <w:rPr>
          <w:rFonts w:ascii="Calibri" w:eastAsia="Times New Roman" w:hAnsi="Calibri" w:cs="Calibri"/>
          <w:sz w:val="22"/>
          <w:szCs w:val="22"/>
        </w:rPr>
        <w:t xml:space="preserve">Extensive experience in working with end users, developers, </w:t>
      </w:r>
      <w:r w:rsidR="0027542F">
        <w:rPr>
          <w:rFonts w:ascii="Calibri" w:eastAsia="Times New Roman" w:hAnsi="Calibri" w:cs="Calibri"/>
          <w:sz w:val="22"/>
          <w:szCs w:val="22"/>
        </w:rPr>
        <w:t xml:space="preserve">QA managers </w:t>
      </w:r>
      <w:r w:rsidRPr="0086025F">
        <w:rPr>
          <w:rFonts w:ascii="Calibri" w:eastAsia="Times New Roman" w:hAnsi="Calibri" w:cs="Calibri"/>
          <w:sz w:val="22"/>
          <w:szCs w:val="22"/>
        </w:rPr>
        <w:t>and management in fast-paced, deadline-driven, high-pressure and critical support environments</w:t>
      </w:r>
      <w:r w:rsidR="00344F90">
        <w:rPr>
          <w:rFonts w:ascii="Calibri" w:eastAsia="Times New Roman" w:hAnsi="Calibri" w:cs="Calibri"/>
          <w:sz w:val="22"/>
          <w:szCs w:val="22"/>
        </w:rPr>
        <w:t>.</w:t>
      </w:r>
    </w:p>
    <w:p w:rsidR="00B57B19" w:rsidRPr="00C7098B" w:rsidRDefault="00B57B19" w:rsidP="00B75907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 w:rsidRPr="00B57B19">
        <w:rPr>
          <w:rFonts w:ascii="Calibri" w:eastAsia="Times New Roman" w:hAnsi="Calibri" w:cs="Calibri"/>
          <w:sz w:val="22"/>
          <w:szCs w:val="22"/>
        </w:rPr>
        <w:t xml:space="preserve">Working knowledge of creating different types of test reports through Quality Center such as Test Execution Status/Summary, Defect Status/Summary, </w:t>
      </w:r>
      <w:proofErr w:type="gramStart"/>
      <w:r w:rsidRPr="00B57B19">
        <w:rPr>
          <w:rFonts w:ascii="Calibri" w:eastAsia="Times New Roman" w:hAnsi="Calibri" w:cs="Calibri"/>
          <w:sz w:val="22"/>
          <w:szCs w:val="22"/>
        </w:rPr>
        <w:t>Defect</w:t>
      </w:r>
      <w:proofErr w:type="gramEnd"/>
      <w:r w:rsidRPr="00B57B19">
        <w:rPr>
          <w:rFonts w:ascii="Calibri" w:eastAsia="Times New Roman" w:hAnsi="Calibri" w:cs="Calibri"/>
          <w:sz w:val="22"/>
          <w:szCs w:val="22"/>
        </w:rPr>
        <w:t xml:space="preserve"> Injection rate</w:t>
      </w:r>
      <w:r w:rsidR="00344F90">
        <w:rPr>
          <w:rFonts w:ascii="Calibri" w:eastAsia="Times New Roman" w:hAnsi="Calibri" w:cs="Calibri"/>
          <w:sz w:val="22"/>
          <w:szCs w:val="22"/>
        </w:rPr>
        <w:t>.</w:t>
      </w:r>
    </w:p>
    <w:p w:rsidR="00F62E80" w:rsidRPr="00C7098B" w:rsidRDefault="00532D19" w:rsidP="00532D1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 w:rsidRPr="00C7098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Demonstrated ability for problem solving, task management, leadership &amp; organizational effectiveness, built strong communications, and coordination skills during work life.</w:t>
      </w:r>
    </w:p>
    <w:p w:rsidR="00084E35" w:rsidRDefault="00082D6D" w:rsidP="00084E35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</w:rPr>
      </w:pPr>
      <w:r w:rsidRPr="00082D6D">
        <w:rPr>
          <w:rFonts w:ascii="Calibri" w:eastAsia="Times New Roman" w:hAnsi="Calibri" w:cs="Calibri"/>
          <w:sz w:val="22"/>
          <w:szCs w:val="22"/>
        </w:rPr>
        <w:t>Great analytical and methodical skills in solving challenging issues during project life cycle and have track record in delivering results before deadlines.</w:t>
      </w:r>
    </w:p>
    <w:p w:rsidR="00084E35" w:rsidRDefault="00084E35" w:rsidP="00084E35">
      <w:pPr>
        <w:rPr>
          <w:rFonts w:ascii="Calibri" w:eastAsia="Times New Roman" w:hAnsi="Calibri" w:cs="Calibri"/>
          <w:sz w:val="22"/>
          <w:szCs w:val="22"/>
        </w:rPr>
      </w:pPr>
    </w:p>
    <w:p w:rsidR="00084E35" w:rsidRPr="00EA4008" w:rsidRDefault="00B45C20" w:rsidP="00084E35">
      <w:pPr>
        <w:rPr>
          <w:rFonts w:ascii="Calibri" w:eastAsia="Times New Roman" w:hAnsi="Calibri" w:cs="Calibri"/>
          <w:b/>
          <w:szCs w:val="22"/>
          <w:u w:val="single"/>
        </w:rPr>
      </w:pPr>
      <w:r w:rsidRPr="00EA4008">
        <w:rPr>
          <w:rFonts w:ascii="Calibri" w:eastAsia="Times New Roman" w:hAnsi="Calibri" w:cs="Calibri"/>
          <w:b/>
          <w:szCs w:val="22"/>
          <w:u w:val="single"/>
        </w:rPr>
        <w:t xml:space="preserve">Technical </w:t>
      </w:r>
      <w:r w:rsidR="00084E35" w:rsidRPr="00EA4008">
        <w:rPr>
          <w:rFonts w:ascii="Calibri" w:eastAsia="Times New Roman" w:hAnsi="Calibri" w:cs="Calibri"/>
          <w:b/>
          <w:szCs w:val="22"/>
          <w:u w:val="single"/>
        </w:rPr>
        <w:t>Skills</w:t>
      </w:r>
    </w:p>
    <w:p w:rsidR="00084E35" w:rsidRDefault="00084E35" w:rsidP="00084E35">
      <w:pPr>
        <w:rPr>
          <w:rFonts w:ascii="Calibri" w:eastAsia="Times New Roman" w:hAnsi="Calibri" w:cs="Calibri"/>
          <w:sz w:val="22"/>
          <w:szCs w:val="22"/>
        </w:rPr>
      </w:pPr>
    </w:p>
    <w:p w:rsidR="00084E35" w:rsidRDefault="00712AD9" w:rsidP="00F0022C">
      <w:pPr>
        <w:ind w:left="3600" w:hanging="360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Project Management/</w:t>
      </w:r>
      <w:r w:rsidR="00084E35">
        <w:rPr>
          <w:rFonts w:ascii="Calibri" w:eastAsia="Times New Roman" w:hAnsi="Calibri" w:cs="Calibri"/>
          <w:sz w:val="22"/>
          <w:szCs w:val="22"/>
        </w:rPr>
        <w:t>QA Tools:</w:t>
      </w:r>
      <w:r w:rsidR="00084E35">
        <w:rPr>
          <w:rFonts w:ascii="Calibri" w:eastAsia="Times New Roman" w:hAnsi="Calibri" w:cs="Calibri"/>
          <w:sz w:val="22"/>
          <w:szCs w:val="22"/>
        </w:rPr>
        <w:tab/>
      </w:r>
      <w:r w:rsidR="00AB1FDC">
        <w:rPr>
          <w:rFonts w:ascii="Calibri" w:eastAsia="Times New Roman" w:hAnsi="Calibri" w:cs="Calibri"/>
          <w:sz w:val="22"/>
          <w:szCs w:val="22"/>
        </w:rPr>
        <w:t xml:space="preserve">Jira, </w:t>
      </w:r>
      <w:r>
        <w:rPr>
          <w:rFonts w:ascii="Calibri" w:eastAsia="Times New Roman" w:hAnsi="Calibri" w:cs="Calibri"/>
          <w:sz w:val="22"/>
          <w:szCs w:val="22"/>
        </w:rPr>
        <w:t>QC/ALM</w:t>
      </w:r>
      <w:r w:rsidR="00084E35">
        <w:rPr>
          <w:rFonts w:ascii="Calibri" w:eastAsia="Times New Roman" w:hAnsi="Calibri" w:cs="Calibri"/>
          <w:sz w:val="22"/>
          <w:szCs w:val="22"/>
        </w:rPr>
        <w:t>, TFS,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AB1FDC">
        <w:rPr>
          <w:rFonts w:ascii="Calibri" w:eastAsia="Times New Roman" w:hAnsi="Calibri" w:cs="Calibri"/>
          <w:sz w:val="22"/>
          <w:szCs w:val="22"/>
        </w:rPr>
        <w:t>Apache</w:t>
      </w:r>
      <w:r>
        <w:rPr>
          <w:rFonts w:ascii="Calibri" w:eastAsia="Times New Roman" w:hAnsi="Calibri" w:cs="Calibri"/>
          <w:sz w:val="22"/>
          <w:szCs w:val="22"/>
        </w:rPr>
        <w:t xml:space="preserve"> J-Meter</w:t>
      </w:r>
      <w:r w:rsidR="00084E35">
        <w:rPr>
          <w:rFonts w:ascii="Calibri" w:eastAsia="Times New Roman" w:hAnsi="Calibri" w:cs="Calibri"/>
          <w:sz w:val="22"/>
          <w:szCs w:val="22"/>
        </w:rPr>
        <w:t>, Selenium,</w:t>
      </w:r>
      <w:r w:rsidR="00AB1FDC">
        <w:rPr>
          <w:rFonts w:ascii="Calibri" w:eastAsia="Times New Roman" w:hAnsi="Calibri" w:cs="Calibri"/>
          <w:sz w:val="22"/>
          <w:szCs w:val="22"/>
        </w:rPr>
        <w:t xml:space="preserve"> Test Rail, MTM</w:t>
      </w:r>
      <w:r w:rsidR="00F0022C">
        <w:rPr>
          <w:rFonts w:ascii="Calibri" w:eastAsia="Times New Roman" w:hAnsi="Calibri" w:cs="Calibri"/>
          <w:sz w:val="22"/>
          <w:szCs w:val="22"/>
        </w:rPr>
        <w:t>, Postman</w:t>
      </w:r>
    </w:p>
    <w:p w:rsidR="00084E35" w:rsidRDefault="00084E35" w:rsidP="00084E3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Methodologies:</w:t>
      </w:r>
      <w:r>
        <w:rPr>
          <w:rFonts w:ascii="Calibri" w:eastAsia="Times New Roman" w:hAnsi="Calibri" w:cs="Calibri"/>
          <w:sz w:val="22"/>
          <w:szCs w:val="22"/>
        </w:rPr>
        <w:tab/>
      </w:r>
      <w:r>
        <w:rPr>
          <w:rFonts w:ascii="Calibri" w:eastAsia="Times New Roman" w:hAnsi="Calibri" w:cs="Calibri"/>
          <w:sz w:val="22"/>
          <w:szCs w:val="22"/>
        </w:rPr>
        <w:tab/>
      </w:r>
      <w:r>
        <w:rPr>
          <w:rFonts w:ascii="Calibri" w:eastAsia="Times New Roman" w:hAnsi="Calibri" w:cs="Calibri"/>
          <w:sz w:val="22"/>
          <w:szCs w:val="22"/>
        </w:rPr>
        <w:tab/>
      </w:r>
      <w:r>
        <w:rPr>
          <w:rFonts w:ascii="Calibri" w:eastAsia="Times New Roman" w:hAnsi="Calibri" w:cs="Calibri"/>
          <w:sz w:val="22"/>
          <w:szCs w:val="22"/>
        </w:rPr>
        <w:tab/>
        <w:t>Waterfall, Agile-Scrum</w:t>
      </w:r>
      <w:r w:rsidR="00AB1FDC">
        <w:rPr>
          <w:rFonts w:ascii="Calibri" w:eastAsia="Times New Roman" w:hAnsi="Calibri" w:cs="Calibri"/>
          <w:sz w:val="22"/>
          <w:szCs w:val="22"/>
        </w:rPr>
        <w:t>/Kanban</w:t>
      </w:r>
    </w:p>
    <w:p w:rsidR="00084E35" w:rsidRDefault="00084E35" w:rsidP="00AB1FDC">
      <w:pPr>
        <w:ind w:left="3600" w:hanging="360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Mobile Testing/Cross Browser: </w:t>
      </w:r>
      <w:r>
        <w:rPr>
          <w:rFonts w:ascii="Calibri" w:eastAsia="Times New Roman" w:hAnsi="Calibri" w:cs="Calibri"/>
          <w:sz w:val="22"/>
          <w:szCs w:val="22"/>
        </w:rPr>
        <w:tab/>
      </w:r>
      <w:r w:rsidR="00AB1FDC">
        <w:rPr>
          <w:rFonts w:ascii="Calibri" w:eastAsia="Times New Roman" w:hAnsi="Calibri" w:cs="Calibri"/>
          <w:sz w:val="22"/>
          <w:szCs w:val="22"/>
        </w:rPr>
        <w:t xml:space="preserve">IE, Chrome, Safari, Microsoft Edge, Firefox, Android, IOS, Blackberry, Windows,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Saucelab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browserstack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ghostlab</w:t>
      </w:r>
      <w:proofErr w:type="spellEnd"/>
    </w:p>
    <w:p w:rsidR="00B45C20" w:rsidRPr="00EA4008" w:rsidRDefault="00D70647" w:rsidP="00084E35">
      <w:pPr>
        <w:rPr>
          <w:rFonts w:ascii="Calibri" w:eastAsia="Times New Roman" w:hAnsi="Calibri" w:cs="Calibri"/>
          <w:b/>
          <w:szCs w:val="22"/>
          <w:u w:val="single"/>
        </w:rPr>
      </w:pPr>
      <w:r w:rsidRPr="00EA4008">
        <w:rPr>
          <w:rFonts w:ascii="Calibri" w:eastAsia="Times New Roman" w:hAnsi="Calibri" w:cs="Calibri"/>
          <w:b/>
          <w:szCs w:val="22"/>
          <w:u w:val="single"/>
        </w:rPr>
        <w:t>Work Experience</w:t>
      </w:r>
    </w:p>
    <w:p w:rsidR="00D70647" w:rsidRDefault="00D70647" w:rsidP="00084E35">
      <w:pPr>
        <w:rPr>
          <w:rFonts w:ascii="Calibri" w:eastAsia="Times New Roman" w:hAnsi="Calibri" w:cs="Calibri"/>
          <w:sz w:val="22"/>
          <w:szCs w:val="22"/>
        </w:rPr>
      </w:pPr>
    </w:p>
    <w:p w:rsidR="00D70647" w:rsidRDefault="00084921" w:rsidP="00084E3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Manual Tester</w:t>
      </w:r>
      <w:bookmarkStart w:id="0" w:name="_GoBack"/>
      <w:bookmarkEnd w:id="0"/>
    </w:p>
    <w:p w:rsidR="00527755" w:rsidRDefault="00527755" w:rsidP="00084E3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</w:t>
      </w:r>
      <w:r w:rsidR="004A1F02">
        <w:rPr>
          <w:rFonts w:ascii="Calibri" w:eastAsia="Times New Roman" w:hAnsi="Calibri" w:cs="Calibri"/>
          <w:sz w:val="22"/>
          <w:szCs w:val="22"/>
        </w:rPr>
        <w:t xml:space="preserve">ank </w:t>
      </w:r>
      <w:r w:rsidR="002E227F">
        <w:rPr>
          <w:rFonts w:ascii="Calibri" w:eastAsia="Times New Roman" w:hAnsi="Calibri" w:cs="Calibri"/>
          <w:sz w:val="22"/>
          <w:szCs w:val="22"/>
        </w:rPr>
        <w:t>of</w:t>
      </w:r>
      <w:r w:rsidR="004A1F02">
        <w:rPr>
          <w:rFonts w:ascii="Calibri" w:eastAsia="Times New Roman" w:hAnsi="Calibri" w:cs="Calibri"/>
          <w:sz w:val="22"/>
          <w:szCs w:val="22"/>
        </w:rPr>
        <w:t xml:space="preserve"> America</w:t>
      </w:r>
      <w:r>
        <w:rPr>
          <w:rFonts w:ascii="Calibri" w:eastAsia="Times New Roman" w:hAnsi="Calibri" w:cs="Calibri"/>
          <w:sz w:val="22"/>
          <w:szCs w:val="22"/>
        </w:rPr>
        <w:t xml:space="preserve"> – Chicago, IL</w:t>
      </w:r>
    </w:p>
    <w:p w:rsidR="00527755" w:rsidRDefault="00B56C03" w:rsidP="00084E3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March 2018</w:t>
      </w:r>
      <w:r w:rsidR="00527755">
        <w:rPr>
          <w:rFonts w:ascii="Calibri" w:eastAsia="Times New Roman" w:hAnsi="Calibri" w:cs="Calibri"/>
          <w:sz w:val="22"/>
          <w:szCs w:val="22"/>
        </w:rPr>
        <w:t xml:space="preserve"> – Present</w:t>
      </w:r>
    </w:p>
    <w:p w:rsidR="00527755" w:rsidRDefault="00603EE8" w:rsidP="00084E35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Environment/Methodology: Agile</w:t>
      </w:r>
    </w:p>
    <w:p w:rsidR="00603EE8" w:rsidRDefault="00603EE8" w:rsidP="00084E35">
      <w:pPr>
        <w:rPr>
          <w:rFonts w:ascii="Calibri" w:eastAsia="Times New Roman" w:hAnsi="Calibri" w:cs="Calibri"/>
          <w:sz w:val="22"/>
          <w:szCs w:val="22"/>
        </w:rPr>
      </w:pPr>
    </w:p>
    <w:p w:rsidR="000144DA" w:rsidRPr="00EA4008" w:rsidRDefault="00952ADE" w:rsidP="00084E35">
      <w:pPr>
        <w:rPr>
          <w:rFonts w:ascii="Calibri" w:eastAsia="Times New Roman" w:hAnsi="Calibri" w:cs="Calibri"/>
          <w:b/>
          <w:szCs w:val="22"/>
          <w:u w:val="single"/>
        </w:rPr>
      </w:pPr>
      <w:r>
        <w:rPr>
          <w:rFonts w:ascii="Calibri" w:eastAsia="Times New Roman" w:hAnsi="Calibri" w:cs="Calibri"/>
          <w:b/>
          <w:szCs w:val="22"/>
          <w:u w:val="single"/>
        </w:rPr>
        <w:t xml:space="preserve">Roles and </w:t>
      </w:r>
      <w:r w:rsidR="000144DA" w:rsidRPr="00EA4008">
        <w:rPr>
          <w:rFonts w:ascii="Calibri" w:eastAsia="Times New Roman" w:hAnsi="Calibri" w:cs="Calibri"/>
          <w:b/>
          <w:szCs w:val="22"/>
          <w:u w:val="single"/>
        </w:rPr>
        <w:t>Responsibilities</w:t>
      </w:r>
    </w:p>
    <w:p w:rsidR="00EC1884" w:rsidRPr="000144DA" w:rsidRDefault="00EC1884" w:rsidP="00084E35">
      <w:pPr>
        <w:rPr>
          <w:rFonts w:ascii="Calibri" w:eastAsia="Times New Roman" w:hAnsi="Calibri" w:cs="Calibri"/>
          <w:b/>
          <w:szCs w:val="22"/>
        </w:rPr>
      </w:pPr>
    </w:p>
    <w:p w:rsidR="000144DA" w:rsidRPr="000144DA" w:rsidRDefault="000144DA" w:rsidP="000144D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0144DA">
        <w:rPr>
          <w:rFonts w:ascii="Calibri" w:eastAsia="Times New Roman" w:hAnsi="Calibri" w:cs="Calibri"/>
          <w:sz w:val="22"/>
          <w:szCs w:val="22"/>
        </w:rPr>
        <w:t>Formulated detailed Test Plan, Test Cases and Testing Procedures, which included Test Cases/Scripts, capturing Test Results and capturing and resolving Test Anomalies.</w:t>
      </w:r>
    </w:p>
    <w:p w:rsidR="000144DA" w:rsidRPr="000144DA" w:rsidRDefault="000144DA" w:rsidP="000144D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0144DA">
        <w:rPr>
          <w:rFonts w:ascii="Calibri" w:eastAsia="Times New Roman" w:hAnsi="Calibri" w:cs="Calibri"/>
          <w:sz w:val="22"/>
          <w:szCs w:val="22"/>
        </w:rPr>
        <w:t>Performed configuration/ compatibility and user interface testing manually.</w:t>
      </w:r>
    </w:p>
    <w:p w:rsidR="000144DA" w:rsidRPr="000144DA" w:rsidRDefault="000144DA" w:rsidP="000144D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0144DA">
        <w:rPr>
          <w:rFonts w:ascii="Calibri" w:eastAsia="Times New Roman" w:hAnsi="Calibri" w:cs="Calibri"/>
          <w:sz w:val="22"/>
          <w:szCs w:val="22"/>
        </w:rPr>
        <w:t>Ha</w:t>
      </w:r>
      <w:r w:rsidR="00AD3707">
        <w:rPr>
          <w:rFonts w:ascii="Calibri" w:eastAsia="Times New Roman" w:hAnsi="Calibri" w:cs="Calibri"/>
          <w:sz w:val="22"/>
          <w:szCs w:val="22"/>
        </w:rPr>
        <w:t>nds on</w:t>
      </w:r>
      <w:r w:rsidRPr="000144DA">
        <w:rPr>
          <w:rFonts w:ascii="Calibri" w:eastAsia="Times New Roman" w:hAnsi="Calibri" w:cs="Calibri"/>
          <w:sz w:val="22"/>
          <w:szCs w:val="22"/>
        </w:rPr>
        <w:t xml:space="preserve"> experience </w:t>
      </w:r>
      <w:r w:rsidR="00AD3707">
        <w:rPr>
          <w:rFonts w:ascii="Calibri" w:eastAsia="Times New Roman" w:hAnsi="Calibri" w:cs="Calibri"/>
          <w:sz w:val="22"/>
          <w:szCs w:val="22"/>
        </w:rPr>
        <w:t xml:space="preserve">with </w:t>
      </w:r>
      <w:r w:rsidRPr="000144DA">
        <w:rPr>
          <w:rFonts w:ascii="Calibri" w:eastAsia="Times New Roman" w:hAnsi="Calibri" w:cs="Calibri"/>
          <w:sz w:val="22"/>
          <w:szCs w:val="22"/>
        </w:rPr>
        <w:t>designing and writing training manual templates, project planning and writing technical documents.</w:t>
      </w:r>
    </w:p>
    <w:p w:rsidR="00844425" w:rsidRDefault="00DD0F89" w:rsidP="000144D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DD0F89">
        <w:rPr>
          <w:rFonts w:ascii="Calibri" w:eastAsia="Times New Roman" w:hAnsi="Calibri" w:cs="Calibri"/>
          <w:sz w:val="22"/>
          <w:szCs w:val="22"/>
        </w:rPr>
        <w:t xml:space="preserve">Actively working with all Agile Development and Scrum process throughout the entire project. </w:t>
      </w:r>
    </w:p>
    <w:p w:rsidR="00844425" w:rsidRPr="00844425" w:rsidRDefault="00844425" w:rsidP="00844425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0144DA">
        <w:rPr>
          <w:rFonts w:ascii="Calibri" w:eastAsia="Times New Roman" w:hAnsi="Calibri" w:cs="Calibri"/>
          <w:sz w:val="22"/>
          <w:szCs w:val="22"/>
        </w:rPr>
        <w:t xml:space="preserve">Identified, analyzed, and documented defects, errors, and inconsistencies in the application using </w:t>
      </w:r>
      <w:r>
        <w:rPr>
          <w:rFonts w:ascii="Calibri" w:eastAsia="Times New Roman" w:hAnsi="Calibri" w:cs="Calibri"/>
          <w:sz w:val="22"/>
          <w:szCs w:val="22"/>
        </w:rPr>
        <w:t>Jira.</w:t>
      </w:r>
    </w:p>
    <w:p w:rsidR="000144DA" w:rsidRPr="000144DA" w:rsidRDefault="000144DA" w:rsidP="000144D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0144DA">
        <w:rPr>
          <w:rFonts w:ascii="Calibri" w:eastAsia="Times New Roman" w:hAnsi="Calibri" w:cs="Calibri"/>
          <w:sz w:val="22"/>
          <w:szCs w:val="22"/>
        </w:rPr>
        <w:t xml:space="preserve">Exported Manual test cases into </w:t>
      </w:r>
      <w:r w:rsidR="00793543">
        <w:rPr>
          <w:rFonts w:ascii="Calibri" w:eastAsia="Times New Roman" w:hAnsi="Calibri" w:cs="Calibri"/>
          <w:sz w:val="22"/>
          <w:szCs w:val="22"/>
        </w:rPr>
        <w:t>Jira</w:t>
      </w:r>
      <w:r w:rsidRPr="000144DA">
        <w:rPr>
          <w:rFonts w:ascii="Calibri" w:eastAsia="Times New Roman" w:hAnsi="Calibri" w:cs="Calibri"/>
          <w:sz w:val="22"/>
          <w:szCs w:val="22"/>
        </w:rPr>
        <w:t xml:space="preserve"> and maintained the same in the Test Plan module</w:t>
      </w:r>
    </w:p>
    <w:p w:rsidR="000144DA" w:rsidRPr="000144DA" w:rsidRDefault="000144DA" w:rsidP="000144D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0144DA">
        <w:rPr>
          <w:rFonts w:ascii="Calibri" w:eastAsia="Times New Roman" w:hAnsi="Calibri" w:cs="Calibri"/>
          <w:sz w:val="22"/>
          <w:szCs w:val="22"/>
        </w:rPr>
        <w:t xml:space="preserve">Performed test case assignments in Test Lab modules of </w:t>
      </w:r>
      <w:r w:rsidR="00793543">
        <w:rPr>
          <w:rFonts w:ascii="Calibri" w:eastAsia="Times New Roman" w:hAnsi="Calibri" w:cs="Calibri"/>
          <w:sz w:val="22"/>
          <w:szCs w:val="22"/>
        </w:rPr>
        <w:t>Jira</w:t>
      </w:r>
    </w:p>
    <w:p w:rsidR="000144DA" w:rsidRPr="000144DA" w:rsidRDefault="000144DA" w:rsidP="000144D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0144DA">
        <w:rPr>
          <w:rFonts w:ascii="Calibri" w:eastAsia="Times New Roman" w:hAnsi="Calibri" w:cs="Calibri"/>
          <w:sz w:val="22"/>
          <w:szCs w:val="22"/>
        </w:rPr>
        <w:t>Conducted GUI/Usability Testing and Black Box Testing according to specifications.</w:t>
      </w:r>
    </w:p>
    <w:p w:rsidR="000144DA" w:rsidRPr="000144DA" w:rsidRDefault="000144DA" w:rsidP="000144D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0144DA">
        <w:rPr>
          <w:rFonts w:ascii="Calibri" w:eastAsia="Times New Roman" w:hAnsi="Calibri" w:cs="Calibri"/>
          <w:sz w:val="22"/>
          <w:szCs w:val="22"/>
        </w:rPr>
        <w:t xml:space="preserve">Managing </w:t>
      </w:r>
      <w:r w:rsidR="00844425">
        <w:rPr>
          <w:rFonts w:ascii="Calibri" w:eastAsia="Times New Roman" w:hAnsi="Calibri" w:cs="Calibri"/>
          <w:sz w:val="22"/>
          <w:szCs w:val="22"/>
        </w:rPr>
        <w:t>and verif</w:t>
      </w:r>
      <w:r w:rsidR="00C678A5">
        <w:rPr>
          <w:rFonts w:ascii="Calibri" w:eastAsia="Times New Roman" w:hAnsi="Calibri" w:cs="Calibri"/>
          <w:sz w:val="22"/>
          <w:szCs w:val="22"/>
        </w:rPr>
        <w:t>ying</w:t>
      </w:r>
      <w:r w:rsidR="00844425">
        <w:rPr>
          <w:rFonts w:ascii="Calibri" w:eastAsia="Times New Roman" w:hAnsi="Calibri" w:cs="Calibri"/>
          <w:sz w:val="22"/>
          <w:szCs w:val="22"/>
        </w:rPr>
        <w:t xml:space="preserve"> </w:t>
      </w:r>
      <w:r w:rsidRPr="000144DA">
        <w:rPr>
          <w:rFonts w:ascii="Calibri" w:eastAsia="Times New Roman" w:hAnsi="Calibri" w:cs="Calibri"/>
          <w:sz w:val="22"/>
          <w:szCs w:val="22"/>
        </w:rPr>
        <w:t xml:space="preserve">the Change Requests in </w:t>
      </w:r>
      <w:r w:rsidR="00793543">
        <w:rPr>
          <w:rFonts w:ascii="Calibri" w:eastAsia="Times New Roman" w:hAnsi="Calibri" w:cs="Calibri"/>
          <w:sz w:val="22"/>
          <w:szCs w:val="22"/>
        </w:rPr>
        <w:t>Jira</w:t>
      </w:r>
      <w:r w:rsidRPr="000144DA">
        <w:rPr>
          <w:rFonts w:ascii="Calibri" w:eastAsia="Times New Roman" w:hAnsi="Calibri" w:cs="Calibri"/>
          <w:sz w:val="22"/>
          <w:szCs w:val="22"/>
        </w:rPr>
        <w:t xml:space="preserve"> and assigning them to </w:t>
      </w:r>
      <w:r w:rsidR="00844425">
        <w:rPr>
          <w:rFonts w:ascii="Calibri" w:eastAsia="Times New Roman" w:hAnsi="Calibri" w:cs="Calibri"/>
          <w:sz w:val="22"/>
          <w:szCs w:val="22"/>
        </w:rPr>
        <w:t xml:space="preserve">the </w:t>
      </w:r>
      <w:r w:rsidRPr="000144DA">
        <w:rPr>
          <w:rFonts w:ascii="Calibri" w:eastAsia="Times New Roman" w:hAnsi="Calibri" w:cs="Calibri"/>
          <w:sz w:val="22"/>
          <w:szCs w:val="22"/>
        </w:rPr>
        <w:t>respective Dev team member</w:t>
      </w:r>
      <w:r w:rsidR="00844425">
        <w:rPr>
          <w:rFonts w:ascii="Calibri" w:eastAsia="Times New Roman" w:hAnsi="Calibri" w:cs="Calibri"/>
          <w:sz w:val="22"/>
          <w:szCs w:val="22"/>
        </w:rPr>
        <w:t>.</w:t>
      </w:r>
    </w:p>
    <w:p w:rsidR="000144DA" w:rsidRPr="000144DA" w:rsidRDefault="000144DA" w:rsidP="00B13B4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0144DA">
        <w:rPr>
          <w:rFonts w:ascii="Calibri" w:eastAsia="Times New Roman" w:hAnsi="Calibri" w:cs="Calibri"/>
          <w:sz w:val="22"/>
          <w:szCs w:val="22"/>
        </w:rPr>
        <w:t>Created test cases manually to perform different types of testing such as</w:t>
      </w:r>
      <w:r w:rsidR="00796A3D">
        <w:rPr>
          <w:rFonts w:ascii="Calibri" w:eastAsia="Times New Roman" w:hAnsi="Calibri" w:cs="Calibri"/>
          <w:sz w:val="22"/>
          <w:szCs w:val="22"/>
        </w:rPr>
        <w:t xml:space="preserve"> smoke, </w:t>
      </w:r>
      <w:r w:rsidRPr="000144DA">
        <w:rPr>
          <w:rFonts w:ascii="Calibri" w:eastAsia="Times New Roman" w:hAnsi="Calibri" w:cs="Calibri"/>
          <w:sz w:val="22"/>
          <w:szCs w:val="22"/>
        </w:rPr>
        <w:t>functional</w:t>
      </w:r>
      <w:r w:rsidR="007B78C6">
        <w:rPr>
          <w:rFonts w:ascii="Calibri" w:eastAsia="Times New Roman" w:hAnsi="Calibri" w:cs="Calibri"/>
          <w:sz w:val="22"/>
          <w:szCs w:val="22"/>
        </w:rPr>
        <w:t xml:space="preserve">, </w:t>
      </w:r>
      <w:r w:rsidRPr="000144DA">
        <w:rPr>
          <w:rFonts w:ascii="Calibri" w:eastAsia="Times New Roman" w:hAnsi="Calibri" w:cs="Calibri"/>
          <w:sz w:val="22"/>
          <w:szCs w:val="22"/>
        </w:rPr>
        <w:t xml:space="preserve">regression, </w:t>
      </w:r>
      <w:r w:rsidR="00796A3D">
        <w:rPr>
          <w:rFonts w:ascii="Calibri" w:eastAsia="Times New Roman" w:hAnsi="Calibri" w:cs="Calibri"/>
          <w:sz w:val="22"/>
          <w:szCs w:val="22"/>
        </w:rPr>
        <w:t>system integration</w:t>
      </w:r>
      <w:r w:rsidRPr="000144DA">
        <w:rPr>
          <w:rFonts w:ascii="Calibri" w:eastAsia="Times New Roman" w:hAnsi="Calibri" w:cs="Calibri"/>
          <w:sz w:val="22"/>
          <w:szCs w:val="22"/>
        </w:rPr>
        <w:t xml:space="preserve">, exploratory testing </w:t>
      </w:r>
      <w:r w:rsidR="007B78C6">
        <w:rPr>
          <w:rFonts w:ascii="Calibri" w:eastAsia="Times New Roman" w:hAnsi="Calibri" w:cs="Calibri"/>
          <w:sz w:val="22"/>
          <w:szCs w:val="22"/>
        </w:rPr>
        <w:t>and</w:t>
      </w:r>
      <w:r w:rsidRPr="000144DA">
        <w:rPr>
          <w:rFonts w:ascii="Calibri" w:eastAsia="Times New Roman" w:hAnsi="Calibri" w:cs="Calibri"/>
          <w:sz w:val="22"/>
          <w:szCs w:val="22"/>
        </w:rPr>
        <w:t xml:space="preserve"> Backend testing</w:t>
      </w:r>
    </w:p>
    <w:p w:rsidR="000144DA" w:rsidRPr="000144DA" w:rsidRDefault="000144DA" w:rsidP="000144D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0144DA">
        <w:rPr>
          <w:rFonts w:ascii="Calibri" w:eastAsia="Times New Roman" w:hAnsi="Calibri" w:cs="Calibri"/>
          <w:sz w:val="22"/>
          <w:szCs w:val="22"/>
        </w:rPr>
        <w:t xml:space="preserve">Performed negative </w:t>
      </w:r>
      <w:r w:rsidR="00545B5D">
        <w:rPr>
          <w:rFonts w:ascii="Calibri" w:eastAsia="Times New Roman" w:hAnsi="Calibri" w:cs="Calibri"/>
          <w:sz w:val="22"/>
          <w:szCs w:val="22"/>
        </w:rPr>
        <w:t>&amp;</w:t>
      </w:r>
      <w:r w:rsidRPr="000144DA">
        <w:rPr>
          <w:rFonts w:ascii="Calibri" w:eastAsia="Times New Roman" w:hAnsi="Calibri" w:cs="Calibri"/>
          <w:sz w:val="22"/>
          <w:szCs w:val="22"/>
        </w:rPr>
        <w:t xml:space="preserve"> positive testing manually.</w:t>
      </w:r>
    </w:p>
    <w:p w:rsidR="00844425" w:rsidRDefault="00844425" w:rsidP="000144D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</w:t>
      </w:r>
      <w:r w:rsidRPr="00844425">
        <w:rPr>
          <w:rFonts w:ascii="Calibri" w:eastAsia="Times New Roman" w:hAnsi="Calibri" w:cs="Calibri"/>
          <w:sz w:val="22"/>
          <w:szCs w:val="22"/>
        </w:rPr>
        <w:t>articipating in User Acceptance Testing (UAT</w:t>
      </w:r>
      <w:proofErr w:type="gramStart"/>
      <w:r w:rsidRPr="00844425">
        <w:rPr>
          <w:rFonts w:ascii="Calibri" w:eastAsia="Times New Roman" w:hAnsi="Calibri" w:cs="Calibri"/>
          <w:sz w:val="22"/>
          <w:szCs w:val="22"/>
        </w:rPr>
        <w:t>),</w:t>
      </w:r>
      <w:proofErr w:type="gramEnd"/>
      <w:r w:rsidRPr="00844425">
        <w:rPr>
          <w:rFonts w:ascii="Calibri" w:eastAsia="Times New Roman" w:hAnsi="Calibri" w:cs="Calibri"/>
          <w:sz w:val="22"/>
          <w:szCs w:val="22"/>
        </w:rPr>
        <w:t xml:space="preserve"> coordinated and supported the end users during testing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A66DD2" w:rsidRDefault="00F96D91" w:rsidP="000144D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</w:t>
      </w:r>
      <w:r w:rsidR="00A66DD2">
        <w:rPr>
          <w:rFonts w:ascii="Calibri" w:eastAsia="Times New Roman" w:hAnsi="Calibri" w:cs="Calibri"/>
          <w:sz w:val="22"/>
          <w:szCs w:val="22"/>
        </w:rPr>
        <w:t>nvolved in planning and execution of test cases in selenium</w:t>
      </w:r>
      <w:r w:rsidR="00636144">
        <w:rPr>
          <w:rFonts w:ascii="Calibri" w:eastAsia="Times New Roman" w:hAnsi="Calibri" w:cs="Calibri"/>
          <w:sz w:val="22"/>
          <w:szCs w:val="22"/>
        </w:rPr>
        <w:t>.</w:t>
      </w:r>
    </w:p>
    <w:p w:rsidR="00844425" w:rsidRPr="00A4111F" w:rsidRDefault="009106AE" w:rsidP="00A4111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 w:val="22"/>
          <w:szCs w:val="22"/>
        </w:rPr>
      </w:pPr>
      <w:r w:rsidRPr="00A4111F">
        <w:rPr>
          <w:rFonts w:ascii="Calibri" w:eastAsia="Times New Roman" w:hAnsi="Calibri" w:cs="Calibri"/>
          <w:sz w:val="22"/>
          <w:szCs w:val="22"/>
        </w:rPr>
        <w:t xml:space="preserve">Work with QA members, </w:t>
      </w:r>
      <w:r w:rsidR="000D3ADA">
        <w:rPr>
          <w:rFonts w:ascii="Calibri" w:eastAsia="Times New Roman" w:hAnsi="Calibri" w:cs="Calibri"/>
          <w:sz w:val="22"/>
          <w:szCs w:val="22"/>
        </w:rPr>
        <w:t xml:space="preserve">QA managers, and </w:t>
      </w:r>
      <w:r w:rsidRPr="00A4111F">
        <w:rPr>
          <w:rFonts w:ascii="Calibri" w:eastAsia="Times New Roman" w:hAnsi="Calibri" w:cs="Calibri"/>
          <w:sz w:val="22"/>
          <w:szCs w:val="22"/>
        </w:rPr>
        <w:t>software developers to troubleshoot test failures in the various test environments.</w:t>
      </w:r>
    </w:p>
    <w:p w:rsidR="009106AE" w:rsidRPr="00844425" w:rsidRDefault="009106AE" w:rsidP="00844425">
      <w:pPr>
        <w:pStyle w:val="ListParagraph"/>
        <w:ind w:left="360"/>
        <w:rPr>
          <w:rFonts w:ascii="Calibri" w:eastAsia="Times New Roman" w:hAnsi="Calibri" w:cs="Calibri"/>
          <w:sz w:val="22"/>
          <w:szCs w:val="22"/>
        </w:rPr>
      </w:pPr>
    </w:p>
    <w:p w:rsidR="00EC1884" w:rsidRPr="00B23CF9" w:rsidRDefault="00EC1884" w:rsidP="000144DA">
      <w:pPr>
        <w:rPr>
          <w:rFonts w:ascii="Calibri" w:eastAsia="Times New Roman" w:hAnsi="Calibri" w:cs="Calibri"/>
          <w:b/>
          <w:sz w:val="22"/>
          <w:szCs w:val="22"/>
        </w:rPr>
      </w:pPr>
      <w:r w:rsidRPr="00B23CF9">
        <w:rPr>
          <w:rFonts w:ascii="Calibri" w:eastAsia="Times New Roman" w:hAnsi="Calibri" w:cs="Calibri"/>
          <w:b/>
          <w:sz w:val="22"/>
          <w:szCs w:val="22"/>
        </w:rPr>
        <w:t xml:space="preserve">QA </w:t>
      </w:r>
      <w:r w:rsidR="00952ADE">
        <w:rPr>
          <w:rFonts w:ascii="Calibri" w:eastAsia="Times New Roman" w:hAnsi="Calibri" w:cs="Calibri"/>
          <w:b/>
          <w:sz w:val="22"/>
          <w:szCs w:val="22"/>
        </w:rPr>
        <w:t>Analyst</w:t>
      </w:r>
    </w:p>
    <w:p w:rsidR="00EC1884" w:rsidRDefault="00A86928" w:rsidP="000144DA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State farm</w:t>
      </w:r>
      <w:r w:rsidR="00EC1884">
        <w:rPr>
          <w:rFonts w:ascii="Calibri" w:eastAsia="Times New Roman" w:hAnsi="Calibri" w:cs="Calibri"/>
          <w:sz w:val="22"/>
          <w:szCs w:val="22"/>
        </w:rPr>
        <w:t xml:space="preserve"> – </w:t>
      </w:r>
      <w:r>
        <w:rPr>
          <w:rFonts w:ascii="Calibri" w:eastAsia="Times New Roman" w:hAnsi="Calibri" w:cs="Calibri"/>
          <w:sz w:val="22"/>
          <w:szCs w:val="22"/>
        </w:rPr>
        <w:t>Bloomington</w:t>
      </w:r>
      <w:r w:rsidR="00EC1884">
        <w:rPr>
          <w:rFonts w:ascii="Calibri" w:eastAsia="Times New Roman" w:hAnsi="Calibri" w:cs="Calibri"/>
          <w:sz w:val="22"/>
          <w:szCs w:val="22"/>
        </w:rPr>
        <w:t>, IL</w:t>
      </w:r>
    </w:p>
    <w:p w:rsidR="00EC1884" w:rsidRDefault="00502318" w:rsidP="000144DA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January</w:t>
      </w:r>
      <w:r w:rsidR="00A86928">
        <w:rPr>
          <w:rFonts w:ascii="Calibri" w:eastAsia="Times New Roman" w:hAnsi="Calibri" w:cs="Calibri"/>
          <w:sz w:val="22"/>
          <w:szCs w:val="22"/>
        </w:rPr>
        <w:t xml:space="preserve"> 2016</w:t>
      </w:r>
      <w:r w:rsidR="00B56C03">
        <w:rPr>
          <w:rFonts w:ascii="Calibri" w:eastAsia="Times New Roman" w:hAnsi="Calibri" w:cs="Calibri"/>
          <w:sz w:val="22"/>
          <w:szCs w:val="22"/>
        </w:rPr>
        <w:t xml:space="preserve"> – February 2018</w:t>
      </w:r>
    </w:p>
    <w:p w:rsidR="00EC1884" w:rsidRDefault="00603EE8" w:rsidP="000144DA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Environment/Methodology: </w:t>
      </w:r>
      <w:r w:rsidR="000F407A">
        <w:rPr>
          <w:rFonts w:ascii="Calibri" w:eastAsia="Times New Roman" w:hAnsi="Calibri" w:cs="Calibri"/>
          <w:sz w:val="22"/>
          <w:szCs w:val="22"/>
        </w:rPr>
        <w:t>Agile</w:t>
      </w:r>
    </w:p>
    <w:p w:rsidR="00603EE8" w:rsidRDefault="00603EE8" w:rsidP="000144DA">
      <w:pPr>
        <w:rPr>
          <w:rFonts w:ascii="Calibri" w:eastAsia="Times New Roman" w:hAnsi="Calibri" w:cs="Calibri"/>
          <w:sz w:val="22"/>
          <w:szCs w:val="22"/>
        </w:rPr>
      </w:pPr>
    </w:p>
    <w:p w:rsidR="00B63D6E" w:rsidRDefault="001C7913" w:rsidP="00B63D6E">
      <w:pPr>
        <w:rPr>
          <w:rFonts w:ascii="Calibri" w:eastAsia="Times New Roman" w:hAnsi="Calibri" w:cs="Calibri"/>
          <w:b/>
          <w:szCs w:val="22"/>
          <w:u w:val="single"/>
        </w:rPr>
      </w:pPr>
      <w:r>
        <w:rPr>
          <w:rFonts w:ascii="Calibri" w:eastAsia="Times New Roman" w:hAnsi="Calibri" w:cs="Calibri"/>
          <w:b/>
          <w:szCs w:val="22"/>
          <w:u w:val="single"/>
        </w:rPr>
        <w:t xml:space="preserve">Roles and </w:t>
      </w:r>
      <w:r w:rsidR="00B63D6E" w:rsidRPr="00EA4008">
        <w:rPr>
          <w:rFonts w:ascii="Calibri" w:eastAsia="Times New Roman" w:hAnsi="Calibri" w:cs="Calibri"/>
          <w:b/>
          <w:szCs w:val="22"/>
          <w:u w:val="single"/>
        </w:rPr>
        <w:t>Responsibilities</w:t>
      </w:r>
    </w:p>
    <w:p w:rsidR="00EA4008" w:rsidRPr="00EA4008" w:rsidRDefault="00EA4008" w:rsidP="00B63D6E">
      <w:pPr>
        <w:rPr>
          <w:rFonts w:ascii="Calibri" w:eastAsia="Times New Roman" w:hAnsi="Calibri" w:cs="Calibri"/>
          <w:b/>
          <w:szCs w:val="22"/>
          <w:u w:val="single"/>
        </w:rPr>
      </w:pPr>
    </w:p>
    <w:p w:rsidR="00B63D6E" w:rsidRPr="00B63D6E" w:rsidRDefault="00B63D6E" w:rsidP="00B63D6E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</w:rPr>
      </w:pPr>
      <w:r w:rsidRPr="00B63D6E">
        <w:rPr>
          <w:rFonts w:ascii="Calibri" w:eastAsia="Times New Roman" w:hAnsi="Calibri" w:cs="Calibri"/>
          <w:sz w:val="22"/>
          <w:szCs w:val="22"/>
        </w:rPr>
        <w:t>Worked closely with Business Analysts to review Business Requirements &amp; Functional Specifications and documented Test Scenarios &amp; Test Cases.</w:t>
      </w:r>
    </w:p>
    <w:p w:rsidR="00B63D6E" w:rsidRPr="00B63D6E" w:rsidRDefault="00B63D6E" w:rsidP="00B63D6E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</w:rPr>
      </w:pPr>
      <w:r w:rsidRPr="00B63D6E">
        <w:rPr>
          <w:rFonts w:ascii="Calibri" w:eastAsia="Times New Roman" w:hAnsi="Calibri" w:cs="Calibri"/>
          <w:sz w:val="22"/>
          <w:szCs w:val="22"/>
        </w:rPr>
        <w:t>Performed Smoke, Functional, Regression, GUI, and backend testing.</w:t>
      </w:r>
    </w:p>
    <w:p w:rsidR="00B63D6E" w:rsidRPr="00B63D6E" w:rsidRDefault="00B63D6E" w:rsidP="00B63D6E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</w:rPr>
      </w:pPr>
      <w:r w:rsidRPr="00B63D6E">
        <w:rPr>
          <w:rFonts w:ascii="Calibri" w:eastAsia="Times New Roman" w:hAnsi="Calibri" w:cs="Calibri"/>
          <w:sz w:val="22"/>
          <w:szCs w:val="22"/>
        </w:rPr>
        <w:t>Managed Defect Tracking Life Cycle by identifying, reporting and tracking bugs, by using HP Quality Center.</w:t>
      </w:r>
    </w:p>
    <w:p w:rsidR="00C678A5" w:rsidRDefault="00C678A5" w:rsidP="00B63D6E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</w:rPr>
      </w:pPr>
      <w:r w:rsidRPr="00C678A5">
        <w:rPr>
          <w:rFonts w:ascii="Calibri" w:eastAsia="Times New Roman" w:hAnsi="Calibri" w:cs="Calibri"/>
          <w:sz w:val="22"/>
          <w:szCs w:val="22"/>
        </w:rPr>
        <w:t>Attended periodic meetings, teleconferences and led discussions on problem resolution</w:t>
      </w:r>
      <w:r w:rsidR="00D0548B">
        <w:rPr>
          <w:rFonts w:ascii="Calibri" w:eastAsia="Times New Roman" w:hAnsi="Calibri" w:cs="Calibri"/>
          <w:sz w:val="22"/>
          <w:szCs w:val="22"/>
        </w:rPr>
        <w:t>.</w:t>
      </w:r>
    </w:p>
    <w:p w:rsidR="00C678A5" w:rsidRDefault="00C678A5" w:rsidP="00B63D6E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</w:rPr>
      </w:pPr>
      <w:r w:rsidRPr="00C678A5">
        <w:rPr>
          <w:rFonts w:ascii="Calibri" w:eastAsia="Times New Roman" w:hAnsi="Calibri" w:cs="Calibri"/>
          <w:sz w:val="22"/>
          <w:szCs w:val="22"/>
        </w:rPr>
        <w:t>Participate</w:t>
      </w:r>
      <w:r w:rsidR="00D0548B">
        <w:rPr>
          <w:rFonts w:ascii="Calibri" w:eastAsia="Times New Roman" w:hAnsi="Calibri" w:cs="Calibri"/>
          <w:sz w:val="22"/>
          <w:szCs w:val="22"/>
        </w:rPr>
        <w:t>d</w:t>
      </w:r>
      <w:r w:rsidRPr="00C678A5">
        <w:rPr>
          <w:rFonts w:ascii="Calibri" w:eastAsia="Times New Roman" w:hAnsi="Calibri" w:cs="Calibri"/>
          <w:sz w:val="22"/>
          <w:szCs w:val="22"/>
        </w:rPr>
        <w:t xml:space="preserve"> in Daily Agile Scrum "Stand-up", Sprint Planning and Retrospective Sessions and update the team on status of upcoming User Stories in </w:t>
      </w:r>
      <w:r>
        <w:rPr>
          <w:rFonts w:ascii="Calibri" w:eastAsia="Times New Roman" w:hAnsi="Calibri" w:cs="Calibri"/>
          <w:sz w:val="22"/>
          <w:szCs w:val="22"/>
        </w:rPr>
        <w:t>HP quality center.</w:t>
      </w:r>
    </w:p>
    <w:p w:rsidR="00B63D6E" w:rsidRPr="005836AC" w:rsidRDefault="00B63D6E" w:rsidP="005836A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</w:rPr>
      </w:pPr>
      <w:r w:rsidRPr="00B63D6E">
        <w:rPr>
          <w:rFonts w:ascii="Calibri" w:eastAsia="Times New Roman" w:hAnsi="Calibri" w:cs="Calibri"/>
          <w:sz w:val="22"/>
          <w:szCs w:val="22"/>
        </w:rPr>
        <w:t>Involved</w:t>
      </w:r>
      <w:r w:rsidR="00D0548B">
        <w:rPr>
          <w:rFonts w:ascii="Calibri" w:eastAsia="Times New Roman" w:hAnsi="Calibri" w:cs="Calibri"/>
          <w:sz w:val="22"/>
          <w:szCs w:val="22"/>
        </w:rPr>
        <w:t xml:space="preserve"> </w:t>
      </w:r>
      <w:r w:rsidRPr="00B63D6E">
        <w:rPr>
          <w:rFonts w:ascii="Calibri" w:eastAsia="Times New Roman" w:hAnsi="Calibri" w:cs="Calibri"/>
          <w:sz w:val="22"/>
          <w:szCs w:val="22"/>
        </w:rPr>
        <w:t>in mobile App testing (IOS and Android)</w:t>
      </w:r>
      <w:r w:rsidR="00C678A5">
        <w:rPr>
          <w:rFonts w:ascii="Calibri" w:eastAsia="Times New Roman" w:hAnsi="Calibri" w:cs="Calibri"/>
          <w:sz w:val="22"/>
          <w:szCs w:val="22"/>
        </w:rPr>
        <w:t xml:space="preserve"> </w:t>
      </w:r>
      <w:r w:rsidR="005836AC">
        <w:rPr>
          <w:rFonts w:ascii="Calibri" w:eastAsia="Times New Roman" w:hAnsi="Calibri" w:cs="Calibri"/>
          <w:sz w:val="22"/>
          <w:szCs w:val="22"/>
        </w:rPr>
        <w:t>and t</w:t>
      </w:r>
      <w:r w:rsidRPr="005836AC">
        <w:rPr>
          <w:rFonts w:ascii="Calibri" w:eastAsia="Times New Roman" w:hAnsi="Calibri" w:cs="Calibri"/>
          <w:sz w:val="22"/>
          <w:szCs w:val="22"/>
        </w:rPr>
        <w:t>ested the application under different networks and Internet speeds including on 3G, 4G/LTE and Wi-Fi.</w:t>
      </w:r>
    </w:p>
    <w:p w:rsidR="00B63D6E" w:rsidRPr="00B63D6E" w:rsidRDefault="00B63D6E" w:rsidP="00B63D6E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</w:rPr>
      </w:pPr>
      <w:r w:rsidRPr="00B63D6E">
        <w:rPr>
          <w:rFonts w:ascii="Calibri" w:eastAsia="Times New Roman" w:hAnsi="Calibri" w:cs="Calibri"/>
          <w:sz w:val="22"/>
          <w:szCs w:val="22"/>
        </w:rPr>
        <w:lastRenderedPageBreak/>
        <w:t>Detect</w:t>
      </w:r>
      <w:r w:rsidR="00F96D91">
        <w:rPr>
          <w:rFonts w:ascii="Calibri" w:eastAsia="Times New Roman" w:hAnsi="Calibri" w:cs="Calibri"/>
          <w:sz w:val="22"/>
          <w:szCs w:val="22"/>
        </w:rPr>
        <w:t>ing</w:t>
      </w:r>
      <w:r w:rsidRPr="00B63D6E">
        <w:rPr>
          <w:rFonts w:ascii="Calibri" w:eastAsia="Times New Roman" w:hAnsi="Calibri" w:cs="Calibri"/>
          <w:sz w:val="22"/>
          <w:szCs w:val="22"/>
        </w:rPr>
        <w:t xml:space="preserve"> defect and effectively communicat</w:t>
      </w:r>
      <w:r w:rsidR="00F96D91">
        <w:rPr>
          <w:rFonts w:ascii="Calibri" w:eastAsia="Times New Roman" w:hAnsi="Calibri" w:cs="Calibri"/>
          <w:sz w:val="22"/>
          <w:szCs w:val="22"/>
        </w:rPr>
        <w:t>ing</w:t>
      </w:r>
      <w:r w:rsidRPr="00B63D6E">
        <w:rPr>
          <w:rFonts w:ascii="Calibri" w:eastAsia="Times New Roman" w:hAnsi="Calibri" w:cs="Calibri"/>
          <w:sz w:val="22"/>
          <w:szCs w:val="22"/>
        </w:rPr>
        <w:t xml:space="preserve"> to the developers using </w:t>
      </w:r>
      <w:r w:rsidR="005836AC">
        <w:rPr>
          <w:rFonts w:ascii="Calibri" w:eastAsia="Times New Roman" w:hAnsi="Calibri" w:cs="Calibri"/>
          <w:sz w:val="22"/>
          <w:szCs w:val="22"/>
        </w:rPr>
        <w:t>HP quality center</w:t>
      </w:r>
      <w:r w:rsidRPr="00B63D6E">
        <w:rPr>
          <w:rFonts w:ascii="Calibri" w:eastAsia="Times New Roman" w:hAnsi="Calibri" w:cs="Calibri"/>
          <w:sz w:val="22"/>
          <w:szCs w:val="22"/>
        </w:rPr>
        <w:t>.</w:t>
      </w:r>
    </w:p>
    <w:p w:rsidR="00FE45E8" w:rsidRPr="00FE45E8" w:rsidRDefault="00FE45E8" w:rsidP="00B63D6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2"/>
        </w:rPr>
      </w:pPr>
      <w:r w:rsidRPr="00FE45E8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Perform manual Device Testing with various Cell phone devices.</w:t>
      </w:r>
    </w:p>
    <w:p w:rsidR="00EC1884" w:rsidRDefault="00B63D6E" w:rsidP="00B63D6E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 w:val="22"/>
          <w:szCs w:val="22"/>
        </w:rPr>
      </w:pPr>
      <w:r w:rsidRPr="00B63D6E">
        <w:rPr>
          <w:rFonts w:ascii="Calibri" w:eastAsia="Times New Roman" w:hAnsi="Calibri" w:cs="Calibri"/>
          <w:sz w:val="22"/>
          <w:szCs w:val="22"/>
        </w:rPr>
        <w:t>Performed Back-End Testing using SQL queries to validate the data and test the data at various levels.</w:t>
      </w:r>
    </w:p>
    <w:p w:rsidR="00B23CF9" w:rsidRDefault="00B23CF9" w:rsidP="00B23CF9">
      <w:pPr>
        <w:rPr>
          <w:rFonts w:ascii="Calibri" w:eastAsia="Times New Roman" w:hAnsi="Calibri" w:cs="Calibri"/>
          <w:sz w:val="22"/>
          <w:szCs w:val="22"/>
        </w:rPr>
      </w:pPr>
    </w:p>
    <w:p w:rsidR="00B23CF9" w:rsidRPr="00B23CF9" w:rsidRDefault="00B23CF9" w:rsidP="00B23CF9">
      <w:pPr>
        <w:rPr>
          <w:rFonts w:ascii="Calibri" w:eastAsia="Times New Roman" w:hAnsi="Calibri" w:cs="Calibri"/>
          <w:b/>
          <w:sz w:val="22"/>
          <w:szCs w:val="22"/>
        </w:rPr>
      </w:pPr>
      <w:r w:rsidRPr="00B23CF9">
        <w:rPr>
          <w:rFonts w:ascii="Calibri" w:eastAsia="Times New Roman" w:hAnsi="Calibri" w:cs="Calibri"/>
          <w:b/>
          <w:sz w:val="22"/>
          <w:szCs w:val="22"/>
        </w:rPr>
        <w:t xml:space="preserve">QA </w:t>
      </w:r>
      <w:r w:rsidR="009576EC">
        <w:rPr>
          <w:rFonts w:ascii="Calibri" w:eastAsia="Times New Roman" w:hAnsi="Calibri" w:cs="Calibri"/>
          <w:b/>
          <w:sz w:val="22"/>
          <w:szCs w:val="22"/>
        </w:rPr>
        <w:t>Analyst</w:t>
      </w:r>
    </w:p>
    <w:p w:rsidR="00B23CF9" w:rsidRDefault="001C7913" w:rsidP="00B23CF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Fidelity Investments</w:t>
      </w:r>
      <w:r w:rsidR="00B23CF9">
        <w:rPr>
          <w:rFonts w:ascii="Calibri" w:eastAsia="Times New Roman" w:hAnsi="Calibri" w:cs="Calibri"/>
          <w:sz w:val="22"/>
          <w:szCs w:val="22"/>
        </w:rPr>
        <w:t xml:space="preserve"> – Chicago, IL</w:t>
      </w:r>
    </w:p>
    <w:p w:rsidR="00B23CF9" w:rsidRDefault="00AF0850" w:rsidP="00B23CF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November</w:t>
      </w:r>
      <w:r w:rsidR="00B23CF9">
        <w:rPr>
          <w:rFonts w:ascii="Calibri" w:eastAsia="Times New Roman" w:hAnsi="Calibri" w:cs="Calibri"/>
          <w:sz w:val="22"/>
          <w:szCs w:val="22"/>
        </w:rPr>
        <w:t xml:space="preserve"> 201</w:t>
      </w:r>
      <w:r>
        <w:rPr>
          <w:rFonts w:ascii="Calibri" w:eastAsia="Times New Roman" w:hAnsi="Calibri" w:cs="Calibri"/>
          <w:sz w:val="22"/>
          <w:szCs w:val="22"/>
        </w:rPr>
        <w:t>3</w:t>
      </w:r>
      <w:r w:rsidR="00B23CF9">
        <w:rPr>
          <w:rFonts w:ascii="Calibri" w:eastAsia="Times New Roman" w:hAnsi="Calibri" w:cs="Calibri"/>
          <w:sz w:val="22"/>
          <w:szCs w:val="22"/>
        </w:rPr>
        <w:t xml:space="preserve"> – December 2015</w:t>
      </w:r>
    </w:p>
    <w:p w:rsidR="00FA48F6" w:rsidRDefault="00FA48F6" w:rsidP="00B23CF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Environment/Methodology: Waterfall</w:t>
      </w:r>
    </w:p>
    <w:p w:rsidR="00B23CF9" w:rsidRDefault="00FA48F6" w:rsidP="00B23CF9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B23CF9" w:rsidRPr="00EA4008" w:rsidRDefault="00C04094" w:rsidP="00B23CF9">
      <w:pPr>
        <w:rPr>
          <w:rFonts w:ascii="Calibri" w:eastAsia="Times New Roman" w:hAnsi="Calibri" w:cs="Calibri"/>
          <w:b/>
          <w:szCs w:val="22"/>
          <w:u w:val="single"/>
        </w:rPr>
      </w:pPr>
      <w:r>
        <w:rPr>
          <w:rFonts w:ascii="Calibri" w:eastAsia="Times New Roman" w:hAnsi="Calibri" w:cs="Calibri"/>
          <w:b/>
          <w:szCs w:val="22"/>
          <w:u w:val="single"/>
        </w:rPr>
        <w:t xml:space="preserve">Roles and </w:t>
      </w:r>
      <w:r w:rsidR="00B23CF9" w:rsidRPr="00EA4008">
        <w:rPr>
          <w:rFonts w:ascii="Calibri" w:eastAsia="Times New Roman" w:hAnsi="Calibri" w:cs="Calibri"/>
          <w:b/>
          <w:szCs w:val="22"/>
          <w:u w:val="single"/>
        </w:rPr>
        <w:t>Responsibilities</w:t>
      </w:r>
    </w:p>
    <w:p w:rsidR="00B23CF9" w:rsidRDefault="00B23CF9" w:rsidP="00B23CF9">
      <w:pPr>
        <w:rPr>
          <w:rFonts w:ascii="Calibri" w:eastAsia="Times New Roman" w:hAnsi="Calibri" w:cs="Calibri"/>
          <w:b/>
          <w:szCs w:val="22"/>
        </w:rPr>
      </w:pPr>
    </w:p>
    <w:p w:rsidR="00EB196C" w:rsidRPr="00EB196C" w:rsidRDefault="00EB196C" w:rsidP="00EB196C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</w:rPr>
      </w:pPr>
      <w:r w:rsidRPr="00EB196C">
        <w:rPr>
          <w:rFonts w:ascii="Calibri" w:eastAsia="Times New Roman" w:hAnsi="Calibri" w:cs="Calibri"/>
          <w:sz w:val="22"/>
          <w:szCs w:val="22"/>
        </w:rPr>
        <w:t xml:space="preserve">Participated in Story sizing sessions to understand change in Business functionality and its impact for effort estimation. </w:t>
      </w:r>
    </w:p>
    <w:p w:rsidR="00EB196C" w:rsidRPr="00EB196C" w:rsidRDefault="00EB196C" w:rsidP="00EB196C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</w:rPr>
      </w:pPr>
      <w:r w:rsidRPr="00EB196C">
        <w:rPr>
          <w:rFonts w:ascii="Calibri" w:eastAsia="Times New Roman" w:hAnsi="Calibri" w:cs="Calibri"/>
          <w:sz w:val="22"/>
          <w:szCs w:val="22"/>
        </w:rPr>
        <w:t>Involved in Test Requirement gathering and Analysis using Technical/Functional Specification Documents.</w:t>
      </w:r>
    </w:p>
    <w:p w:rsidR="00B23CF9" w:rsidRDefault="00EB196C" w:rsidP="00EB196C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</w:rPr>
      </w:pPr>
      <w:r w:rsidRPr="00EB196C">
        <w:rPr>
          <w:rFonts w:ascii="Calibri" w:eastAsia="Times New Roman" w:hAnsi="Calibri" w:cs="Calibri"/>
          <w:sz w:val="22"/>
          <w:szCs w:val="22"/>
        </w:rPr>
        <w:t>Coordinating system test activities and necessities with business, development &amp; pre-production groups</w:t>
      </w:r>
    </w:p>
    <w:p w:rsidR="00EB196C" w:rsidRDefault="00EB196C" w:rsidP="00EB196C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</w:rPr>
      </w:pPr>
      <w:r w:rsidRPr="00EB196C">
        <w:rPr>
          <w:rFonts w:ascii="Calibri" w:eastAsia="Times New Roman" w:hAnsi="Calibri" w:cs="Calibri"/>
          <w:sz w:val="22"/>
          <w:szCs w:val="22"/>
        </w:rPr>
        <w:t>Responsible for preparation of Functional conditions and reviews of all the QA related documentation prepared by team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EB196C" w:rsidRPr="00EB196C" w:rsidRDefault="00EB196C" w:rsidP="00EB196C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</w:rPr>
      </w:pPr>
      <w:r w:rsidRPr="00EB196C">
        <w:rPr>
          <w:rFonts w:ascii="Calibri" w:eastAsia="Times New Roman" w:hAnsi="Calibri" w:cs="Calibri"/>
          <w:sz w:val="22"/>
          <w:szCs w:val="22"/>
        </w:rPr>
        <w:t xml:space="preserve">Responsible for Defect Tracking/monitoring, Defect Reporting and Defect Consolidation using </w:t>
      </w:r>
      <w:r w:rsidR="009E587C">
        <w:rPr>
          <w:rFonts w:ascii="Calibri" w:eastAsia="Times New Roman" w:hAnsi="Calibri" w:cs="Calibri"/>
          <w:sz w:val="22"/>
          <w:szCs w:val="22"/>
        </w:rPr>
        <w:t>TFS.</w:t>
      </w:r>
      <w:r w:rsidRPr="00EB196C"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BA4F5C" w:rsidRPr="00BA4F5C" w:rsidRDefault="00BA4F5C" w:rsidP="00BA4F5C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</w:rPr>
      </w:pPr>
      <w:r w:rsidRPr="00BA4F5C">
        <w:rPr>
          <w:rFonts w:ascii="Calibri" w:eastAsia="Times New Roman" w:hAnsi="Calibri" w:cs="Calibri"/>
          <w:sz w:val="22"/>
          <w:szCs w:val="22"/>
        </w:rPr>
        <w:t xml:space="preserve">Performed Regression testing of the application when new objects are added to the application. </w:t>
      </w:r>
    </w:p>
    <w:p w:rsidR="00EB196C" w:rsidRDefault="00424A5D" w:rsidP="00EB196C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sz w:val="22"/>
          <w:szCs w:val="22"/>
        </w:rPr>
      </w:pPr>
      <w:r w:rsidRPr="00424A5D">
        <w:rPr>
          <w:rFonts w:ascii="Calibri" w:eastAsia="Times New Roman" w:hAnsi="Calibri" w:cs="Calibri"/>
          <w:sz w:val="22"/>
          <w:szCs w:val="22"/>
        </w:rPr>
        <w:t>Preparation of Test Strategy, Test plan, Sign-off and other QA related documents.</w:t>
      </w:r>
    </w:p>
    <w:p w:rsidR="009C0A97" w:rsidRPr="00EB196C" w:rsidRDefault="009C0A97" w:rsidP="009C0A97">
      <w:pPr>
        <w:pStyle w:val="ListParagraph"/>
        <w:ind w:left="360"/>
        <w:rPr>
          <w:rFonts w:ascii="Calibri" w:eastAsia="Times New Roman" w:hAnsi="Calibri" w:cs="Calibri"/>
          <w:sz w:val="22"/>
          <w:szCs w:val="22"/>
        </w:rPr>
      </w:pPr>
    </w:p>
    <w:p w:rsidR="00B23CF9" w:rsidRPr="00B23CF9" w:rsidRDefault="00B23CF9" w:rsidP="00B23CF9">
      <w:pPr>
        <w:rPr>
          <w:rFonts w:ascii="Calibri" w:eastAsia="Times New Roman" w:hAnsi="Calibri" w:cs="Calibri"/>
          <w:sz w:val="22"/>
          <w:szCs w:val="22"/>
        </w:rPr>
      </w:pPr>
    </w:p>
    <w:p w:rsidR="00B23CF9" w:rsidRPr="00B23CF9" w:rsidRDefault="00B23CF9" w:rsidP="00B23CF9">
      <w:pPr>
        <w:rPr>
          <w:rFonts w:ascii="Calibri" w:eastAsia="Times New Roman" w:hAnsi="Calibri" w:cs="Calibri"/>
          <w:sz w:val="22"/>
          <w:szCs w:val="22"/>
        </w:rPr>
      </w:pPr>
    </w:p>
    <w:sectPr w:rsidR="00B23CF9" w:rsidRPr="00B23CF9" w:rsidSect="004B4002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81D" w:rsidRDefault="00CF781D" w:rsidP="004B4002">
      <w:r>
        <w:separator/>
      </w:r>
    </w:p>
  </w:endnote>
  <w:endnote w:type="continuationSeparator" w:id="0">
    <w:p w:rsidR="00CF781D" w:rsidRDefault="00CF781D" w:rsidP="004B4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81D" w:rsidRDefault="00CF781D" w:rsidP="004B4002">
      <w:r>
        <w:separator/>
      </w:r>
    </w:p>
  </w:footnote>
  <w:footnote w:type="continuationSeparator" w:id="0">
    <w:p w:rsidR="00CF781D" w:rsidRDefault="00CF781D" w:rsidP="004B40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72D6F"/>
    <w:multiLevelType w:val="hybridMultilevel"/>
    <w:tmpl w:val="5D761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97F49"/>
    <w:multiLevelType w:val="hybridMultilevel"/>
    <w:tmpl w:val="F44EF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0D0339"/>
    <w:multiLevelType w:val="hybridMultilevel"/>
    <w:tmpl w:val="B4189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236689"/>
    <w:multiLevelType w:val="hybridMultilevel"/>
    <w:tmpl w:val="CD164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5166D2"/>
    <w:multiLevelType w:val="hybridMultilevel"/>
    <w:tmpl w:val="B8E84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D71D29"/>
    <w:multiLevelType w:val="hybridMultilevel"/>
    <w:tmpl w:val="C1A42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4002"/>
    <w:rsid w:val="000144DA"/>
    <w:rsid w:val="00075256"/>
    <w:rsid w:val="00082D6D"/>
    <w:rsid w:val="00084921"/>
    <w:rsid w:val="00084E35"/>
    <w:rsid w:val="000A746A"/>
    <w:rsid w:val="000D3ADA"/>
    <w:rsid w:val="000F407A"/>
    <w:rsid w:val="001039F1"/>
    <w:rsid w:val="001C7913"/>
    <w:rsid w:val="001E1E9B"/>
    <w:rsid w:val="00200B34"/>
    <w:rsid w:val="00223E39"/>
    <w:rsid w:val="00241126"/>
    <w:rsid w:val="002712A2"/>
    <w:rsid w:val="0027542F"/>
    <w:rsid w:val="002E227F"/>
    <w:rsid w:val="0030244D"/>
    <w:rsid w:val="003417FD"/>
    <w:rsid w:val="00344F90"/>
    <w:rsid w:val="003611CB"/>
    <w:rsid w:val="00424A5D"/>
    <w:rsid w:val="004A1F02"/>
    <w:rsid w:val="004B4002"/>
    <w:rsid w:val="00502318"/>
    <w:rsid w:val="005217FF"/>
    <w:rsid w:val="00527755"/>
    <w:rsid w:val="00532D19"/>
    <w:rsid w:val="00545B5D"/>
    <w:rsid w:val="005609D7"/>
    <w:rsid w:val="005836AC"/>
    <w:rsid w:val="00584F80"/>
    <w:rsid w:val="00603EE8"/>
    <w:rsid w:val="00636144"/>
    <w:rsid w:val="006A5A81"/>
    <w:rsid w:val="006A7CC6"/>
    <w:rsid w:val="006D4B19"/>
    <w:rsid w:val="006E588B"/>
    <w:rsid w:val="00712AD9"/>
    <w:rsid w:val="00790AFB"/>
    <w:rsid w:val="00793543"/>
    <w:rsid w:val="00796A3D"/>
    <w:rsid w:val="007B78C6"/>
    <w:rsid w:val="007C5899"/>
    <w:rsid w:val="0080118F"/>
    <w:rsid w:val="00844425"/>
    <w:rsid w:val="0086025F"/>
    <w:rsid w:val="00897ECD"/>
    <w:rsid w:val="00904558"/>
    <w:rsid w:val="009106AE"/>
    <w:rsid w:val="00952ADE"/>
    <w:rsid w:val="009576EC"/>
    <w:rsid w:val="009C0A97"/>
    <w:rsid w:val="009D23F4"/>
    <w:rsid w:val="009E587C"/>
    <w:rsid w:val="00A0058B"/>
    <w:rsid w:val="00A4111F"/>
    <w:rsid w:val="00A66DD2"/>
    <w:rsid w:val="00A71739"/>
    <w:rsid w:val="00A86928"/>
    <w:rsid w:val="00A91E02"/>
    <w:rsid w:val="00AB1FDC"/>
    <w:rsid w:val="00AB7099"/>
    <w:rsid w:val="00AD3707"/>
    <w:rsid w:val="00AF0850"/>
    <w:rsid w:val="00B23CF9"/>
    <w:rsid w:val="00B45C20"/>
    <w:rsid w:val="00B56C03"/>
    <w:rsid w:val="00B57B19"/>
    <w:rsid w:val="00B6159A"/>
    <w:rsid w:val="00B63D6E"/>
    <w:rsid w:val="00B72EAC"/>
    <w:rsid w:val="00B75907"/>
    <w:rsid w:val="00B8586C"/>
    <w:rsid w:val="00BA4F5C"/>
    <w:rsid w:val="00BC4765"/>
    <w:rsid w:val="00BD6718"/>
    <w:rsid w:val="00BE37DD"/>
    <w:rsid w:val="00BE5171"/>
    <w:rsid w:val="00BF2560"/>
    <w:rsid w:val="00C04094"/>
    <w:rsid w:val="00C2481B"/>
    <w:rsid w:val="00C678A5"/>
    <w:rsid w:val="00C7098B"/>
    <w:rsid w:val="00C7129E"/>
    <w:rsid w:val="00C82E0A"/>
    <w:rsid w:val="00C92C44"/>
    <w:rsid w:val="00CF781D"/>
    <w:rsid w:val="00D0548B"/>
    <w:rsid w:val="00D70647"/>
    <w:rsid w:val="00DD0F89"/>
    <w:rsid w:val="00E7283F"/>
    <w:rsid w:val="00EA4008"/>
    <w:rsid w:val="00EB196C"/>
    <w:rsid w:val="00EC1884"/>
    <w:rsid w:val="00F0022C"/>
    <w:rsid w:val="00F144D8"/>
    <w:rsid w:val="00F52AB1"/>
    <w:rsid w:val="00F62E80"/>
    <w:rsid w:val="00F96D91"/>
    <w:rsid w:val="00FA48F6"/>
    <w:rsid w:val="00FE44CF"/>
    <w:rsid w:val="00FE4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0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002"/>
  </w:style>
  <w:style w:type="paragraph" w:styleId="Footer">
    <w:name w:val="footer"/>
    <w:basedOn w:val="Normal"/>
    <w:link w:val="FooterChar"/>
    <w:uiPriority w:val="99"/>
    <w:unhideWhenUsed/>
    <w:rsid w:val="004B4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002"/>
  </w:style>
  <w:style w:type="character" w:styleId="Hyperlink">
    <w:name w:val="Hyperlink"/>
    <w:basedOn w:val="DefaultParagraphFont"/>
    <w:uiPriority w:val="99"/>
    <w:unhideWhenUsed/>
    <w:rsid w:val="004B400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40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0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0F8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Ahsan</dc:creator>
  <cp:lastModifiedBy>atul</cp:lastModifiedBy>
  <cp:revision>2</cp:revision>
  <dcterms:created xsi:type="dcterms:W3CDTF">2019-05-31T20:20:00Z</dcterms:created>
  <dcterms:modified xsi:type="dcterms:W3CDTF">2019-05-31T20:20:00Z</dcterms:modified>
</cp:coreProperties>
</file>