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354F" w:rsidRPr="00FD3FB5" w:rsidRDefault="00720AC6">
      <w:pPr>
        <w:pStyle w:val="Normal1"/>
        <w:jc w:val="center"/>
        <w:rPr>
          <w:sz w:val="20"/>
          <w:szCs w:val="20"/>
        </w:rPr>
      </w:pPr>
      <w:r w:rsidRPr="00FD3FB5">
        <w:rPr>
          <w:b/>
          <w:sz w:val="20"/>
          <w:szCs w:val="20"/>
        </w:rPr>
        <w:t>Gowtham</w:t>
      </w:r>
    </w:p>
    <w:p w:rsidR="007A354F" w:rsidRPr="00FD3FB5" w:rsidRDefault="00720AC6">
      <w:pPr>
        <w:pStyle w:val="Normal1"/>
        <w:jc w:val="center"/>
        <w:rPr>
          <w:sz w:val="20"/>
          <w:szCs w:val="20"/>
        </w:rPr>
      </w:pPr>
      <w:r w:rsidRPr="00FD3FB5">
        <w:rPr>
          <w:b/>
          <w:sz w:val="20"/>
          <w:szCs w:val="20"/>
        </w:rPr>
        <w:t>Email: gowtidm@gmail.com</w:t>
      </w:r>
    </w:p>
    <w:p w:rsidR="007A354F" w:rsidRPr="00FD3FB5" w:rsidRDefault="00720AC6">
      <w:pPr>
        <w:pStyle w:val="Normal1"/>
        <w:jc w:val="center"/>
        <w:rPr>
          <w:sz w:val="20"/>
          <w:szCs w:val="20"/>
        </w:rPr>
      </w:pPr>
      <w:r w:rsidRPr="00FD3FB5">
        <w:rPr>
          <w:b/>
          <w:sz w:val="20"/>
          <w:szCs w:val="20"/>
        </w:rPr>
        <w:t>Phone: 617-870-8759</w:t>
      </w:r>
    </w:p>
    <w:p w:rsidR="007A354F" w:rsidRPr="00FD3FB5" w:rsidRDefault="007A354F">
      <w:pPr>
        <w:pStyle w:val="Normal1"/>
        <w:tabs>
          <w:tab w:val="left" w:pos="432"/>
          <w:tab w:val="left" w:pos="864"/>
          <w:tab w:val="left" w:pos="1296"/>
        </w:tabs>
        <w:jc w:val="both"/>
        <w:rPr>
          <w:sz w:val="20"/>
          <w:szCs w:val="20"/>
        </w:rPr>
      </w:pPr>
    </w:p>
    <w:p w:rsidR="007A354F" w:rsidRPr="00FD3FB5" w:rsidRDefault="00720AC6">
      <w:pPr>
        <w:pStyle w:val="Normal1"/>
        <w:tabs>
          <w:tab w:val="left" w:pos="432"/>
          <w:tab w:val="left" w:pos="864"/>
          <w:tab w:val="left" w:pos="1296"/>
        </w:tabs>
        <w:jc w:val="both"/>
        <w:rPr>
          <w:sz w:val="20"/>
          <w:szCs w:val="20"/>
        </w:rPr>
      </w:pPr>
      <w:r w:rsidRPr="00FD3FB5">
        <w:rPr>
          <w:b/>
          <w:sz w:val="20"/>
          <w:szCs w:val="20"/>
          <w:u w:val="single"/>
        </w:rPr>
        <w:t>Profile</w:t>
      </w:r>
      <w:r w:rsidRPr="00FD3FB5">
        <w:rPr>
          <w:b/>
          <w:sz w:val="20"/>
          <w:szCs w:val="20"/>
        </w:rPr>
        <w:t xml:space="preserve">: </w:t>
      </w:r>
    </w:p>
    <w:p w:rsidR="007A354F" w:rsidRPr="004376A0" w:rsidRDefault="00E76AA8">
      <w:pPr>
        <w:pStyle w:val="Normal1"/>
        <w:ind w:right="-144"/>
        <w:jc w:val="both"/>
        <w:rPr>
          <w:sz w:val="20"/>
          <w:szCs w:val="20"/>
        </w:rPr>
      </w:pPr>
      <w:r w:rsidRPr="00FD3FB5">
        <w:rPr>
          <w:b/>
          <w:sz w:val="20"/>
          <w:szCs w:val="20"/>
        </w:rPr>
        <w:t xml:space="preserve">             </w:t>
      </w:r>
      <w:r w:rsidRPr="004376A0">
        <w:rPr>
          <w:b/>
          <w:sz w:val="20"/>
          <w:szCs w:val="20"/>
        </w:rPr>
        <w:t>8</w:t>
      </w:r>
      <w:r w:rsidR="00720AC6" w:rsidRPr="004376A0">
        <w:rPr>
          <w:b/>
          <w:sz w:val="20"/>
          <w:szCs w:val="20"/>
        </w:rPr>
        <w:t xml:space="preserve"> years </w:t>
      </w:r>
      <w:r w:rsidR="00720AC6" w:rsidRPr="004376A0">
        <w:rPr>
          <w:sz w:val="20"/>
          <w:szCs w:val="20"/>
        </w:rPr>
        <w:t xml:space="preserve">of excellent experience as a </w:t>
      </w:r>
      <w:r w:rsidR="00720AC6" w:rsidRPr="004376A0">
        <w:rPr>
          <w:b/>
          <w:sz w:val="20"/>
          <w:szCs w:val="20"/>
        </w:rPr>
        <w:t>Data Modeler</w:t>
      </w:r>
      <w:r w:rsidR="00720AC6" w:rsidRPr="004376A0">
        <w:rPr>
          <w:sz w:val="20"/>
          <w:szCs w:val="20"/>
        </w:rPr>
        <w:t>, Data Analyst and ETL/SQL Developer in Finance, Insurance, Healthcare, banking domains. Also experienced in database management, strategic analysis, requirements gathering, application and decision support, which plays a key role in software development life cycle (SDLC).</w:t>
      </w:r>
    </w:p>
    <w:p w:rsidR="007A354F" w:rsidRPr="00FD3FB5" w:rsidRDefault="007A354F">
      <w:pPr>
        <w:pStyle w:val="Normal1"/>
        <w:tabs>
          <w:tab w:val="left" w:pos="432"/>
          <w:tab w:val="left" w:pos="864"/>
          <w:tab w:val="left" w:pos="1296"/>
        </w:tabs>
        <w:jc w:val="both"/>
        <w:rPr>
          <w:sz w:val="20"/>
          <w:szCs w:val="20"/>
        </w:rPr>
      </w:pPr>
    </w:p>
    <w:p w:rsidR="007A354F" w:rsidRPr="00FD3FB5" w:rsidRDefault="00720AC6">
      <w:pPr>
        <w:pStyle w:val="Normal1"/>
        <w:tabs>
          <w:tab w:val="left" w:pos="432"/>
          <w:tab w:val="left" w:pos="864"/>
          <w:tab w:val="left" w:pos="1296"/>
        </w:tabs>
        <w:jc w:val="both"/>
        <w:rPr>
          <w:sz w:val="20"/>
          <w:szCs w:val="20"/>
        </w:rPr>
      </w:pPr>
      <w:r w:rsidRPr="00FD3FB5">
        <w:rPr>
          <w:b/>
          <w:sz w:val="20"/>
          <w:szCs w:val="20"/>
          <w:u w:val="single"/>
        </w:rPr>
        <w:t>Summary</w:t>
      </w:r>
      <w:r w:rsidRPr="00FD3FB5">
        <w:rPr>
          <w:b/>
          <w:sz w:val="20"/>
          <w:szCs w:val="20"/>
        </w:rPr>
        <w:t>:</w:t>
      </w:r>
    </w:p>
    <w:p w:rsidR="007A354F" w:rsidRPr="00FD3FB5" w:rsidRDefault="00E76AA8">
      <w:pPr>
        <w:pStyle w:val="Normal1"/>
        <w:numPr>
          <w:ilvl w:val="0"/>
          <w:numId w:val="3"/>
        </w:numPr>
        <w:spacing w:line="276" w:lineRule="auto"/>
        <w:ind w:hanging="360"/>
        <w:contextualSpacing/>
        <w:jc w:val="both"/>
        <w:rPr>
          <w:sz w:val="20"/>
          <w:szCs w:val="20"/>
        </w:rPr>
      </w:pPr>
      <w:r w:rsidRPr="00FD3FB5">
        <w:rPr>
          <w:rFonts w:eastAsia="Times New Roman"/>
          <w:sz w:val="20"/>
          <w:szCs w:val="20"/>
        </w:rPr>
        <w:t>8</w:t>
      </w:r>
      <w:r w:rsidR="00720AC6" w:rsidRPr="00FD3FB5">
        <w:rPr>
          <w:rFonts w:eastAsia="Times New Roman"/>
          <w:sz w:val="20"/>
          <w:szCs w:val="20"/>
        </w:rPr>
        <w:t xml:space="preserve">  Years  of  IT  experience  in  System  Analysis,  Application  Design,  Dimensional  Data  Modeling, Implementation and Testing of Enterprise Data Warehousing and Enterprise Database.</w:t>
      </w:r>
    </w:p>
    <w:p w:rsidR="007A354F" w:rsidRPr="00FD3FB5" w:rsidRDefault="00E76AA8">
      <w:pPr>
        <w:pStyle w:val="Normal1"/>
        <w:numPr>
          <w:ilvl w:val="0"/>
          <w:numId w:val="3"/>
        </w:numPr>
        <w:spacing w:line="276" w:lineRule="auto"/>
        <w:ind w:hanging="360"/>
        <w:contextualSpacing/>
        <w:jc w:val="both"/>
        <w:rPr>
          <w:sz w:val="20"/>
          <w:szCs w:val="20"/>
        </w:rPr>
      </w:pPr>
      <w:r w:rsidRPr="00FD3FB5">
        <w:rPr>
          <w:rFonts w:eastAsia="Times New Roman"/>
          <w:sz w:val="20"/>
          <w:szCs w:val="20"/>
        </w:rPr>
        <w:t xml:space="preserve"> 8</w:t>
      </w:r>
      <w:r w:rsidR="00720AC6" w:rsidRPr="00FD3FB5">
        <w:rPr>
          <w:rFonts w:eastAsia="Times New Roman"/>
          <w:sz w:val="20"/>
          <w:szCs w:val="20"/>
        </w:rPr>
        <w:t xml:space="preserve">  years of experience in Data Modeling using Erwin 8.0/7.2.9/4.5/4.1.4/3.5.2, ER/Studio7.1.1/7.5, Oracle Designer 2000 and SQL Designer.</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Extensive Experience in Relational Modeling, Dimensional Modeling, Conceptual, Logical Modeling, Physical Modeling, Star Schema, Snowflakes Schema, ERD(IDEF1X and IE notation) ER Diagrams, Granularity, Cardinality and Database Reengineering.</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Experience in developing data models which will serve both OLTP and OLAP functionality.</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Has a good experience in P</w:t>
      </w:r>
      <w:r w:rsidR="00E76AA8" w:rsidRPr="00FD3FB5">
        <w:rPr>
          <w:rFonts w:eastAsia="Times New Roman"/>
          <w:sz w:val="20"/>
          <w:szCs w:val="20"/>
        </w:rPr>
        <w:t>harmacy related Database design.</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Has a good knowledge on Tax domain.</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Expertise in working with business users as part of requirements gathering and converting them into technical solution.</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Designed databases involving complex views, triggers in Oracle 11g/10g/9i/8i/8, Microsoft Access, DB2, and SQL Server 2005/2000.</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Experience in creating, maintaining and designing database diagrams, setting table relationships and indexes.</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Designed ER diagrams, logical model (relationship, cardinality, attributes, and, candidate keys) and physical database (capacity planning, object creation and aggregation strategies).</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Worked closely with ETL teams such as Informatica to extract data from Source system to target systems and created mappings, Data Reports.</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Deployed naming standard to the Data Model and followed company standard for Project Documentation.</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Has a good experience on Consolidating data from different data source and performing Data Analysis</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Expertise in Normalization techniques for data consistency and Flexible Database design.</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Expertise database normalization method defined by E.F CODD (3NF-Third Normal Form).</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Expertise in Creating UNIX Shell scripts.</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Expertise in data design and modeling, system study, design, and development by applying Ralph Kimball methodology of dimensional and relational data modeling.</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Designed the PL/SQL procedures for getting the data from all systems to Data Warehousing system. The data was standardized to store various Business Units in tables.</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Expertise in creating Schema objects like Indexes, Views, and Sequences.</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Worked in a team environment and also coordinated with business/functional team.</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Excellent interpersonal and oral/written communication skills.</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Involved in the preparation of Detailed Design Documentation.</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Excellent analytical and communication skills with clear understanding of business process flow, SDLC and facilitated JAD sessions.</w:t>
      </w:r>
    </w:p>
    <w:p w:rsidR="007A354F" w:rsidRPr="00FD3FB5" w:rsidRDefault="00720AC6">
      <w:pPr>
        <w:pStyle w:val="Normal1"/>
        <w:numPr>
          <w:ilvl w:val="0"/>
          <w:numId w:val="3"/>
        </w:numPr>
        <w:spacing w:line="276" w:lineRule="auto"/>
        <w:ind w:hanging="360"/>
        <w:contextualSpacing/>
        <w:jc w:val="both"/>
        <w:rPr>
          <w:sz w:val="20"/>
          <w:szCs w:val="20"/>
        </w:rPr>
      </w:pPr>
      <w:r w:rsidRPr="00FD3FB5">
        <w:rPr>
          <w:rFonts w:eastAsia="Times New Roman"/>
          <w:sz w:val="20"/>
          <w:szCs w:val="20"/>
        </w:rPr>
        <w:t>Good interpersonal and human relation skills to interact with clients and co-workers</w:t>
      </w:r>
    </w:p>
    <w:p w:rsidR="007A354F" w:rsidRPr="00FD3FB5" w:rsidRDefault="007A354F">
      <w:pPr>
        <w:pStyle w:val="Normal1"/>
        <w:spacing w:line="276" w:lineRule="auto"/>
        <w:rPr>
          <w:sz w:val="20"/>
          <w:szCs w:val="20"/>
        </w:rPr>
      </w:pPr>
    </w:p>
    <w:p w:rsidR="007A354F" w:rsidRPr="00FD3FB5" w:rsidRDefault="00720AC6">
      <w:pPr>
        <w:pStyle w:val="Normal1"/>
        <w:spacing w:line="276" w:lineRule="auto"/>
        <w:rPr>
          <w:sz w:val="20"/>
          <w:szCs w:val="20"/>
        </w:rPr>
      </w:pPr>
      <w:r w:rsidRPr="00FD3FB5">
        <w:rPr>
          <w:rFonts w:eastAsia="Times New Roman"/>
          <w:sz w:val="20"/>
          <w:szCs w:val="20"/>
        </w:rPr>
        <w:t xml:space="preserve">          </w:t>
      </w:r>
      <w:r w:rsidRPr="00FD3FB5">
        <w:rPr>
          <w:rFonts w:eastAsia="Times New Roman"/>
          <w:b/>
          <w:sz w:val="20"/>
          <w:szCs w:val="20"/>
        </w:rPr>
        <w:t xml:space="preserve">Education:   </w:t>
      </w:r>
      <w:r w:rsidRPr="00FD3FB5">
        <w:rPr>
          <w:rFonts w:eastAsia="Times New Roman"/>
          <w:sz w:val="20"/>
          <w:szCs w:val="20"/>
        </w:rPr>
        <w:t>Bachelor of Science, Computer Science, India</w:t>
      </w:r>
    </w:p>
    <w:p w:rsidR="007A354F" w:rsidRPr="00FD3FB5" w:rsidRDefault="007A354F">
      <w:pPr>
        <w:pStyle w:val="Normal1"/>
        <w:rPr>
          <w:sz w:val="20"/>
          <w:szCs w:val="20"/>
        </w:rPr>
      </w:pPr>
      <w:bookmarkStart w:id="0" w:name="h.gjdgxs" w:colFirst="0" w:colLast="0"/>
      <w:bookmarkEnd w:id="0"/>
    </w:p>
    <w:p w:rsidR="007A354F" w:rsidRPr="00FD3FB5" w:rsidRDefault="007A354F">
      <w:pPr>
        <w:pStyle w:val="Normal1"/>
        <w:widowControl w:val="0"/>
        <w:ind w:left="720"/>
        <w:jc w:val="both"/>
        <w:rPr>
          <w:sz w:val="20"/>
          <w:szCs w:val="20"/>
        </w:rPr>
      </w:pPr>
    </w:p>
    <w:p w:rsidR="007A354F" w:rsidRPr="00FD3FB5" w:rsidRDefault="00720AC6">
      <w:pPr>
        <w:pStyle w:val="Normal1"/>
        <w:keepNext/>
        <w:widowControl w:val="0"/>
        <w:jc w:val="both"/>
        <w:rPr>
          <w:sz w:val="20"/>
          <w:szCs w:val="20"/>
        </w:rPr>
      </w:pPr>
      <w:r w:rsidRPr="00FD3FB5">
        <w:rPr>
          <w:b/>
          <w:smallCaps/>
          <w:sz w:val="20"/>
          <w:szCs w:val="20"/>
          <w:u w:val="single"/>
        </w:rPr>
        <w:lastRenderedPageBreak/>
        <w:t>TECHNICAL SKILLS</w:t>
      </w:r>
    </w:p>
    <w:p w:rsidR="007A354F" w:rsidRPr="00FD3FB5" w:rsidRDefault="007A354F">
      <w:pPr>
        <w:pStyle w:val="Normal1"/>
        <w:keepNext/>
        <w:widowControl w:val="0"/>
        <w:jc w:val="both"/>
        <w:rPr>
          <w:sz w:val="20"/>
          <w:szCs w:val="20"/>
        </w:rPr>
      </w:pPr>
    </w:p>
    <w:tbl>
      <w:tblPr>
        <w:tblStyle w:val="a"/>
        <w:tblW w:w="9606" w:type="dxa"/>
        <w:tblInd w:w="-345" w:type="dxa"/>
        <w:tblLayout w:type="fixed"/>
        <w:tblLook w:val="0000"/>
      </w:tblPr>
      <w:tblGrid>
        <w:gridCol w:w="3438"/>
        <w:gridCol w:w="6168"/>
      </w:tblGrid>
      <w:tr w:rsidR="007A354F" w:rsidRPr="00FD3FB5">
        <w:trPr>
          <w:trHeight w:val="520"/>
        </w:trPr>
        <w:tc>
          <w:tcPr>
            <w:tcW w:w="3438" w:type="dxa"/>
          </w:tcPr>
          <w:p w:rsidR="007A354F" w:rsidRPr="00FD3FB5" w:rsidRDefault="00720AC6">
            <w:pPr>
              <w:pStyle w:val="Normal1"/>
              <w:keepNext/>
              <w:widowControl w:val="0"/>
              <w:jc w:val="both"/>
              <w:rPr>
                <w:sz w:val="20"/>
                <w:szCs w:val="20"/>
              </w:rPr>
            </w:pPr>
            <w:r w:rsidRPr="00FD3FB5">
              <w:rPr>
                <w:b/>
                <w:smallCaps/>
                <w:sz w:val="20"/>
                <w:szCs w:val="20"/>
              </w:rPr>
              <w:t>Analysis and Modeling Tools</w:t>
            </w:r>
          </w:p>
        </w:tc>
        <w:tc>
          <w:tcPr>
            <w:tcW w:w="6168" w:type="dxa"/>
          </w:tcPr>
          <w:p w:rsidR="007A354F" w:rsidRPr="00FD3FB5" w:rsidRDefault="00720AC6">
            <w:pPr>
              <w:pStyle w:val="Normal1"/>
              <w:keepNext/>
              <w:widowControl w:val="0"/>
              <w:jc w:val="both"/>
              <w:rPr>
                <w:sz w:val="20"/>
                <w:szCs w:val="20"/>
              </w:rPr>
            </w:pPr>
            <w:r w:rsidRPr="00FD3FB5">
              <w:rPr>
                <w:smallCaps/>
                <w:sz w:val="20"/>
                <w:szCs w:val="20"/>
              </w:rPr>
              <w:t>Erwin 7.x/8.x/9.x, ER/Studio, MS Visio</w:t>
            </w:r>
          </w:p>
        </w:tc>
      </w:tr>
      <w:tr w:rsidR="007A354F" w:rsidRPr="00FD3FB5">
        <w:trPr>
          <w:trHeight w:val="500"/>
        </w:trPr>
        <w:tc>
          <w:tcPr>
            <w:tcW w:w="3438" w:type="dxa"/>
          </w:tcPr>
          <w:p w:rsidR="007A354F" w:rsidRPr="00FD3FB5" w:rsidRDefault="00720AC6">
            <w:pPr>
              <w:pStyle w:val="Normal1"/>
              <w:keepNext/>
              <w:widowControl w:val="0"/>
              <w:jc w:val="both"/>
              <w:rPr>
                <w:sz w:val="20"/>
                <w:szCs w:val="20"/>
              </w:rPr>
            </w:pPr>
            <w:r w:rsidRPr="00FD3FB5">
              <w:rPr>
                <w:b/>
                <w:smallCaps/>
                <w:sz w:val="20"/>
                <w:szCs w:val="20"/>
              </w:rPr>
              <w:t>ETL Tools</w:t>
            </w:r>
          </w:p>
          <w:p w:rsidR="007A354F" w:rsidRPr="00FD3FB5" w:rsidRDefault="007A354F">
            <w:pPr>
              <w:pStyle w:val="Normal1"/>
              <w:keepNext/>
              <w:widowControl w:val="0"/>
              <w:jc w:val="both"/>
              <w:rPr>
                <w:sz w:val="20"/>
                <w:szCs w:val="20"/>
              </w:rPr>
            </w:pPr>
          </w:p>
          <w:p w:rsidR="007A354F" w:rsidRPr="00FD3FB5" w:rsidRDefault="00720AC6">
            <w:pPr>
              <w:pStyle w:val="Normal1"/>
              <w:keepNext/>
              <w:widowControl w:val="0"/>
              <w:jc w:val="both"/>
              <w:rPr>
                <w:sz w:val="20"/>
                <w:szCs w:val="20"/>
              </w:rPr>
            </w:pPr>
            <w:r w:rsidRPr="00FD3FB5">
              <w:rPr>
                <w:b/>
                <w:smallCaps/>
                <w:sz w:val="20"/>
                <w:szCs w:val="20"/>
              </w:rPr>
              <w:t>BI Tools</w:t>
            </w:r>
          </w:p>
          <w:p w:rsidR="007A354F" w:rsidRPr="00FD3FB5" w:rsidRDefault="007A354F">
            <w:pPr>
              <w:pStyle w:val="Normal1"/>
              <w:keepNext/>
              <w:widowControl w:val="0"/>
              <w:jc w:val="both"/>
              <w:rPr>
                <w:sz w:val="20"/>
                <w:szCs w:val="20"/>
              </w:rPr>
            </w:pPr>
          </w:p>
        </w:tc>
        <w:tc>
          <w:tcPr>
            <w:tcW w:w="6168" w:type="dxa"/>
          </w:tcPr>
          <w:p w:rsidR="007A354F" w:rsidRPr="00FD3FB5" w:rsidRDefault="00720AC6">
            <w:pPr>
              <w:pStyle w:val="Normal1"/>
              <w:keepNext/>
              <w:widowControl w:val="0"/>
              <w:jc w:val="both"/>
              <w:rPr>
                <w:sz w:val="20"/>
                <w:szCs w:val="20"/>
              </w:rPr>
            </w:pPr>
            <w:r w:rsidRPr="00FD3FB5">
              <w:rPr>
                <w:smallCaps/>
                <w:sz w:val="20"/>
                <w:szCs w:val="20"/>
              </w:rPr>
              <w:t>Informatica Power Center 9.x/8.x/7.x, clover ETL</w:t>
            </w:r>
          </w:p>
          <w:p w:rsidR="007A354F" w:rsidRPr="00FD3FB5" w:rsidRDefault="007A354F">
            <w:pPr>
              <w:pStyle w:val="Normal1"/>
              <w:keepNext/>
              <w:widowControl w:val="0"/>
              <w:jc w:val="both"/>
              <w:rPr>
                <w:sz w:val="20"/>
                <w:szCs w:val="20"/>
              </w:rPr>
            </w:pPr>
          </w:p>
          <w:p w:rsidR="007A354F" w:rsidRPr="00FD3FB5" w:rsidRDefault="00720AC6">
            <w:pPr>
              <w:pStyle w:val="Normal1"/>
              <w:keepNext/>
              <w:widowControl w:val="0"/>
              <w:jc w:val="both"/>
              <w:rPr>
                <w:sz w:val="20"/>
                <w:szCs w:val="20"/>
              </w:rPr>
            </w:pPr>
            <w:r w:rsidRPr="00FD3FB5">
              <w:rPr>
                <w:smallCaps/>
                <w:sz w:val="20"/>
                <w:szCs w:val="20"/>
              </w:rPr>
              <w:t>Cognos 8, MicroStrategy, Business Objects, Qlikview, Tableau</w:t>
            </w:r>
          </w:p>
        </w:tc>
      </w:tr>
      <w:tr w:rsidR="007A354F" w:rsidRPr="00FD3FB5">
        <w:trPr>
          <w:trHeight w:val="500"/>
        </w:trPr>
        <w:tc>
          <w:tcPr>
            <w:tcW w:w="3438" w:type="dxa"/>
          </w:tcPr>
          <w:p w:rsidR="007A354F" w:rsidRPr="00FD3FB5" w:rsidRDefault="00720AC6">
            <w:pPr>
              <w:pStyle w:val="Normal1"/>
              <w:keepNext/>
              <w:widowControl w:val="0"/>
              <w:jc w:val="both"/>
              <w:rPr>
                <w:sz w:val="20"/>
                <w:szCs w:val="20"/>
              </w:rPr>
            </w:pPr>
            <w:r w:rsidRPr="00FD3FB5">
              <w:rPr>
                <w:b/>
                <w:smallCaps/>
                <w:sz w:val="20"/>
                <w:szCs w:val="20"/>
              </w:rPr>
              <w:t>Languages</w:t>
            </w:r>
          </w:p>
        </w:tc>
        <w:tc>
          <w:tcPr>
            <w:tcW w:w="6168" w:type="dxa"/>
          </w:tcPr>
          <w:p w:rsidR="007A354F" w:rsidRPr="00FD3FB5" w:rsidRDefault="00720AC6">
            <w:pPr>
              <w:pStyle w:val="Normal1"/>
              <w:keepNext/>
              <w:widowControl w:val="0"/>
              <w:jc w:val="both"/>
              <w:rPr>
                <w:sz w:val="20"/>
                <w:szCs w:val="20"/>
              </w:rPr>
            </w:pPr>
            <w:r w:rsidRPr="00FD3FB5">
              <w:rPr>
                <w:smallCaps/>
                <w:sz w:val="20"/>
                <w:szCs w:val="20"/>
              </w:rPr>
              <w:t>SQL, PL/SQL, XML, HTML, UNIX Shell Scripting, C, C++, Java AWK</w:t>
            </w:r>
          </w:p>
        </w:tc>
      </w:tr>
      <w:tr w:rsidR="007A354F" w:rsidRPr="00FD3FB5">
        <w:trPr>
          <w:trHeight w:val="520"/>
        </w:trPr>
        <w:tc>
          <w:tcPr>
            <w:tcW w:w="3438" w:type="dxa"/>
          </w:tcPr>
          <w:p w:rsidR="007A354F" w:rsidRPr="00FD3FB5" w:rsidRDefault="00720AC6">
            <w:pPr>
              <w:pStyle w:val="Normal1"/>
              <w:keepNext/>
              <w:widowControl w:val="0"/>
              <w:jc w:val="both"/>
              <w:rPr>
                <w:sz w:val="20"/>
                <w:szCs w:val="20"/>
              </w:rPr>
            </w:pPr>
            <w:r w:rsidRPr="00FD3FB5">
              <w:rPr>
                <w:b/>
                <w:smallCaps/>
                <w:sz w:val="20"/>
                <w:szCs w:val="20"/>
              </w:rPr>
              <w:t>Databases</w:t>
            </w:r>
          </w:p>
        </w:tc>
        <w:tc>
          <w:tcPr>
            <w:tcW w:w="6168" w:type="dxa"/>
          </w:tcPr>
          <w:p w:rsidR="007A354F" w:rsidRPr="00FD3FB5" w:rsidRDefault="00720AC6">
            <w:pPr>
              <w:pStyle w:val="Normal1"/>
              <w:keepNext/>
              <w:widowControl w:val="0"/>
              <w:jc w:val="both"/>
              <w:rPr>
                <w:sz w:val="20"/>
                <w:szCs w:val="20"/>
              </w:rPr>
            </w:pPr>
            <w:r w:rsidRPr="00FD3FB5">
              <w:rPr>
                <w:smallCaps/>
                <w:sz w:val="20"/>
                <w:szCs w:val="20"/>
              </w:rPr>
              <w:t xml:space="preserve">MS SQL Server 2012/2008/2005, Oracle11g/10g/9i, MS Access 2000, IBM DB2. </w:t>
            </w:r>
          </w:p>
        </w:tc>
      </w:tr>
      <w:tr w:rsidR="007A354F" w:rsidRPr="00FD3FB5">
        <w:trPr>
          <w:trHeight w:val="500"/>
        </w:trPr>
        <w:tc>
          <w:tcPr>
            <w:tcW w:w="3438" w:type="dxa"/>
          </w:tcPr>
          <w:p w:rsidR="007A354F" w:rsidRPr="00FD3FB5" w:rsidRDefault="00720AC6">
            <w:pPr>
              <w:pStyle w:val="Normal1"/>
              <w:keepNext/>
              <w:widowControl w:val="0"/>
              <w:jc w:val="both"/>
              <w:rPr>
                <w:sz w:val="20"/>
                <w:szCs w:val="20"/>
              </w:rPr>
            </w:pPr>
            <w:r w:rsidRPr="00FD3FB5">
              <w:rPr>
                <w:b/>
                <w:smallCaps/>
                <w:sz w:val="20"/>
                <w:szCs w:val="20"/>
              </w:rPr>
              <w:t>Operating Systems</w:t>
            </w:r>
          </w:p>
        </w:tc>
        <w:tc>
          <w:tcPr>
            <w:tcW w:w="6168" w:type="dxa"/>
          </w:tcPr>
          <w:p w:rsidR="007A354F" w:rsidRPr="00FD3FB5" w:rsidRDefault="00720AC6">
            <w:pPr>
              <w:pStyle w:val="Normal1"/>
              <w:keepNext/>
              <w:widowControl w:val="0"/>
              <w:jc w:val="both"/>
              <w:rPr>
                <w:sz w:val="20"/>
                <w:szCs w:val="20"/>
              </w:rPr>
            </w:pPr>
            <w:r w:rsidRPr="00FD3FB5">
              <w:rPr>
                <w:smallCaps/>
                <w:sz w:val="20"/>
                <w:szCs w:val="20"/>
              </w:rPr>
              <w:t>UNIX (Sun), Windows, GNU/Linux, IOS</w:t>
            </w:r>
          </w:p>
          <w:p w:rsidR="007A354F" w:rsidRPr="00FD3FB5" w:rsidRDefault="007A354F">
            <w:pPr>
              <w:pStyle w:val="Normal1"/>
              <w:keepNext/>
              <w:widowControl w:val="0"/>
              <w:jc w:val="both"/>
              <w:rPr>
                <w:sz w:val="20"/>
                <w:szCs w:val="20"/>
              </w:rPr>
            </w:pPr>
          </w:p>
        </w:tc>
      </w:tr>
      <w:tr w:rsidR="007A354F" w:rsidRPr="00FD3FB5">
        <w:trPr>
          <w:trHeight w:val="520"/>
        </w:trPr>
        <w:tc>
          <w:tcPr>
            <w:tcW w:w="3438" w:type="dxa"/>
          </w:tcPr>
          <w:p w:rsidR="007A354F" w:rsidRPr="00FD3FB5" w:rsidRDefault="00720AC6">
            <w:pPr>
              <w:pStyle w:val="Normal1"/>
              <w:keepNext/>
              <w:widowControl w:val="0"/>
              <w:jc w:val="both"/>
              <w:rPr>
                <w:sz w:val="20"/>
                <w:szCs w:val="20"/>
              </w:rPr>
            </w:pPr>
            <w:r w:rsidRPr="00FD3FB5">
              <w:rPr>
                <w:b/>
                <w:smallCaps/>
                <w:sz w:val="20"/>
                <w:szCs w:val="20"/>
              </w:rPr>
              <w:t>ProjectExecution Methodologies</w:t>
            </w:r>
          </w:p>
        </w:tc>
        <w:tc>
          <w:tcPr>
            <w:tcW w:w="6168" w:type="dxa"/>
          </w:tcPr>
          <w:p w:rsidR="007A354F" w:rsidRPr="00FD3FB5" w:rsidRDefault="00720AC6">
            <w:pPr>
              <w:pStyle w:val="Normal1"/>
              <w:keepNext/>
              <w:widowControl w:val="0"/>
              <w:jc w:val="both"/>
              <w:rPr>
                <w:sz w:val="20"/>
                <w:szCs w:val="20"/>
              </w:rPr>
            </w:pPr>
            <w:r w:rsidRPr="00FD3FB5">
              <w:rPr>
                <w:smallCaps/>
                <w:sz w:val="20"/>
                <w:szCs w:val="20"/>
              </w:rPr>
              <w:t>Ralph Kimball and Bill Inmon  data warehousing methodology, Rational Unified Process (RUP), Agile, Rapid Application Development (RAD), Joint Application Development (JAD)</w:t>
            </w:r>
          </w:p>
        </w:tc>
      </w:tr>
    </w:tbl>
    <w:p w:rsidR="007A354F" w:rsidRPr="00FD3FB5" w:rsidRDefault="007A354F">
      <w:pPr>
        <w:pStyle w:val="Normal1"/>
        <w:widowControl w:val="0"/>
        <w:jc w:val="both"/>
        <w:rPr>
          <w:sz w:val="20"/>
          <w:szCs w:val="20"/>
        </w:rPr>
      </w:pPr>
    </w:p>
    <w:p w:rsidR="007A354F" w:rsidRPr="00FD3FB5" w:rsidRDefault="00720AC6">
      <w:pPr>
        <w:pStyle w:val="Normal1"/>
        <w:jc w:val="both"/>
        <w:rPr>
          <w:sz w:val="20"/>
          <w:szCs w:val="20"/>
        </w:rPr>
      </w:pPr>
      <w:r w:rsidRPr="00FD3FB5">
        <w:rPr>
          <w:b/>
          <w:sz w:val="20"/>
          <w:szCs w:val="20"/>
          <w:u w:val="single"/>
        </w:rPr>
        <w:t>PROJECTS SUMMARY</w:t>
      </w:r>
    </w:p>
    <w:p w:rsidR="000B6427" w:rsidRPr="00FD3FB5" w:rsidRDefault="000B6427" w:rsidP="00E76AA8">
      <w:pPr>
        <w:pStyle w:val="Normal1"/>
        <w:jc w:val="both"/>
        <w:rPr>
          <w:b/>
          <w:sz w:val="20"/>
          <w:szCs w:val="20"/>
        </w:rPr>
      </w:pPr>
    </w:p>
    <w:p w:rsidR="00E76AA8" w:rsidRPr="00FD3FB5" w:rsidRDefault="00E76AA8" w:rsidP="00E76AA8">
      <w:pPr>
        <w:pStyle w:val="Normal1"/>
        <w:jc w:val="both"/>
        <w:rPr>
          <w:b/>
          <w:sz w:val="20"/>
          <w:szCs w:val="20"/>
        </w:rPr>
      </w:pPr>
      <w:r w:rsidRPr="00FD3FB5">
        <w:rPr>
          <w:b/>
          <w:sz w:val="20"/>
          <w:szCs w:val="20"/>
        </w:rPr>
        <w:t xml:space="preserve">JP Morgan Chase, </w:t>
      </w:r>
      <w:r w:rsidR="0033652D">
        <w:rPr>
          <w:b/>
          <w:sz w:val="20"/>
          <w:szCs w:val="20"/>
        </w:rPr>
        <w:t>W</w:t>
      </w:r>
      <w:r w:rsidR="00501565" w:rsidRPr="00501565">
        <w:rPr>
          <w:b/>
          <w:sz w:val="20"/>
          <w:szCs w:val="20"/>
        </w:rPr>
        <w:t>ilmington</w:t>
      </w:r>
      <w:r w:rsidR="0033652D">
        <w:rPr>
          <w:b/>
          <w:sz w:val="20"/>
          <w:szCs w:val="20"/>
        </w:rPr>
        <w:t>, DE</w:t>
      </w:r>
      <w:r w:rsidRPr="00FD3FB5">
        <w:rPr>
          <w:b/>
          <w:sz w:val="20"/>
          <w:szCs w:val="20"/>
        </w:rPr>
        <w:tab/>
      </w:r>
      <w:r w:rsidRPr="00FD3FB5">
        <w:rPr>
          <w:b/>
          <w:sz w:val="20"/>
          <w:szCs w:val="20"/>
        </w:rPr>
        <w:tab/>
      </w:r>
      <w:r w:rsidRPr="00FD3FB5">
        <w:rPr>
          <w:b/>
          <w:sz w:val="20"/>
          <w:szCs w:val="20"/>
        </w:rPr>
        <w:tab/>
      </w:r>
      <w:r w:rsidRPr="00FD3FB5">
        <w:rPr>
          <w:b/>
          <w:sz w:val="20"/>
          <w:szCs w:val="20"/>
        </w:rPr>
        <w:tab/>
      </w:r>
      <w:r w:rsidRPr="00FD3FB5">
        <w:rPr>
          <w:b/>
          <w:sz w:val="20"/>
          <w:szCs w:val="20"/>
        </w:rPr>
        <w:tab/>
        <w:t xml:space="preserve"> </w:t>
      </w:r>
      <w:r w:rsidRPr="00FD3FB5">
        <w:rPr>
          <w:b/>
          <w:sz w:val="20"/>
          <w:szCs w:val="20"/>
        </w:rPr>
        <w:tab/>
        <w:t xml:space="preserve">                Mar’16 - Present</w:t>
      </w:r>
    </w:p>
    <w:p w:rsidR="00E76AA8" w:rsidRPr="00FD3FB5" w:rsidRDefault="00E76AA8" w:rsidP="00E76AA8">
      <w:pPr>
        <w:pStyle w:val="Normal1"/>
        <w:jc w:val="both"/>
        <w:rPr>
          <w:b/>
          <w:sz w:val="20"/>
          <w:szCs w:val="20"/>
        </w:rPr>
      </w:pPr>
      <w:r w:rsidRPr="00FD3FB5">
        <w:rPr>
          <w:b/>
          <w:sz w:val="20"/>
          <w:szCs w:val="20"/>
        </w:rPr>
        <w:t xml:space="preserve">Sr Data Modeler/Architect </w:t>
      </w:r>
    </w:p>
    <w:p w:rsidR="00E76AA8" w:rsidRPr="00FD3FB5" w:rsidRDefault="006235EC" w:rsidP="000B6427">
      <w:pPr>
        <w:pStyle w:val="Normal1"/>
        <w:spacing w:after="160"/>
        <w:rPr>
          <w:rFonts w:eastAsia="Calibri"/>
          <w:sz w:val="20"/>
          <w:szCs w:val="20"/>
        </w:rPr>
      </w:pPr>
      <w:r w:rsidRPr="00FD3FB5">
        <w:rPr>
          <w:rFonts w:eastAsia="Calibri"/>
          <w:b/>
          <w:sz w:val="20"/>
          <w:szCs w:val="20"/>
        </w:rPr>
        <w:t>Doc to Data</w:t>
      </w:r>
      <w:r w:rsidRPr="00FD3FB5">
        <w:rPr>
          <w:rFonts w:eastAsia="Calibri"/>
          <w:sz w:val="20"/>
          <w:szCs w:val="20"/>
        </w:rPr>
        <w:t xml:space="preserve"> is an ongoing project in JPMC. The main goal of the project is to capture and store the metadata of the documents that are going to customer. We have different sources where the document captured data is coming and we have our downstream application </w:t>
      </w:r>
      <w:r w:rsidRPr="00FD3FB5">
        <w:rPr>
          <w:rFonts w:eastAsia="Calibri"/>
          <w:b/>
          <w:sz w:val="20"/>
          <w:szCs w:val="20"/>
        </w:rPr>
        <w:t>STAR</w:t>
      </w:r>
      <w:r w:rsidRPr="00FD3FB5">
        <w:rPr>
          <w:rFonts w:eastAsia="Calibri"/>
          <w:sz w:val="20"/>
          <w:szCs w:val="20"/>
        </w:rPr>
        <w:t xml:space="preserve">. Which will print and send the documents to customers. </w:t>
      </w:r>
      <w:r w:rsidRPr="00FD3FB5">
        <w:rPr>
          <w:rFonts w:eastAsia="Calibri"/>
          <w:b/>
          <w:sz w:val="20"/>
          <w:szCs w:val="20"/>
        </w:rPr>
        <w:t xml:space="preserve">File net </w:t>
      </w:r>
      <w:r w:rsidRPr="00FD3FB5">
        <w:rPr>
          <w:rFonts w:eastAsia="Calibri"/>
          <w:sz w:val="20"/>
          <w:szCs w:val="20"/>
        </w:rPr>
        <w:t>is application which we use to capture the document at source and we also use that as the repository to store the documents.</w:t>
      </w:r>
    </w:p>
    <w:p w:rsidR="00E76AA8" w:rsidRPr="00FD3FB5" w:rsidRDefault="00E76AA8" w:rsidP="000B6427">
      <w:pPr>
        <w:pStyle w:val="Normal1"/>
        <w:jc w:val="both"/>
        <w:rPr>
          <w:sz w:val="20"/>
          <w:szCs w:val="20"/>
        </w:rPr>
      </w:pPr>
      <w:r w:rsidRPr="00FD3FB5">
        <w:rPr>
          <w:b/>
          <w:sz w:val="20"/>
          <w:szCs w:val="20"/>
          <w:u w:val="single"/>
        </w:rPr>
        <w:t>Roles &amp; Responsibilities:</w:t>
      </w:r>
      <w:r w:rsidRPr="00FD3FB5">
        <w:rPr>
          <w:b/>
          <w:sz w:val="20"/>
          <w:szCs w:val="20"/>
        </w:rPr>
        <w:tab/>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 xml:space="preserve">Understanding the specification and </w:t>
      </w:r>
      <w:r w:rsidR="006235EC" w:rsidRPr="00FD3FB5">
        <w:rPr>
          <w:sz w:val="20"/>
          <w:szCs w:val="20"/>
        </w:rPr>
        <w:t>analysed</w:t>
      </w:r>
      <w:r w:rsidRPr="00FD3FB5">
        <w:rPr>
          <w:sz w:val="20"/>
          <w:szCs w:val="20"/>
        </w:rPr>
        <w:t xml:space="preserve"> data according to the client requirement</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 xml:space="preserve">Conducting requirement gathering sessions with SMEs to understand the current process flow of report generation </w:t>
      </w:r>
      <w:r w:rsidR="006235EC" w:rsidRPr="00FD3FB5">
        <w:rPr>
          <w:sz w:val="20"/>
          <w:szCs w:val="20"/>
        </w:rPr>
        <w:t>and identifying the data</w:t>
      </w:r>
      <w:r w:rsidRPr="00FD3FB5">
        <w:rPr>
          <w:sz w:val="20"/>
          <w:szCs w:val="20"/>
        </w:rPr>
        <w:t xml:space="preserve"> elements.</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Mapping the Risk Data elements to the Authoritative Data Source and documenting the Schema, Database, Table details for data modeling purpose.</w:t>
      </w:r>
    </w:p>
    <w:p w:rsidR="00E76AA8" w:rsidRPr="00FD3FB5" w:rsidRDefault="006235EC" w:rsidP="00E76AA8">
      <w:pPr>
        <w:pStyle w:val="Normal1"/>
        <w:numPr>
          <w:ilvl w:val="0"/>
          <w:numId w:val="2"/>
        </w:numPr>
        <w:ind w:hanging="360"/>
        <w:contextualSpacing/>
        <w:jc w:val="both"/>
        <w:rPr>
          <w:sz w:val="20"/>
          <w:szCs w:val="20"/>
        </w:rPr>
      </w:pPr>
      <w:r w:rsidRPr="00FD3FB5">
        <w:rPr>
          <w:sz w:val="20"/>
          <w:szCs w:val="20"/>
        </w:rPr>
        <w:t xml:space="preserve">Performed </w:t>
      </w:r>
      <w:r w:rsidR="00E76AA8" w:rsidRPr="00FD3FB5">
        <w:rPr>
          <w:sz w:val="20"/>
          <w:szCs w:val="20"/>
        </w:rPr>
        <w:t xml:space="preserve">Data aggregation i.e. defining, gathering and processing risk data to enable SIFIs (Significantly Important Financial Institutions) to measure performance against internal tolerance criteria. This includes ability to sort, align, merge and </w:t>
      </w:r>
      <w:r w:rsidRPr="00FD3FB5">
        <w:rPr>
          <w:sz w:val="20"/>
          <w:szCs w:val="20"/>
        </w:rPr>
        <w:t>analyse</w:t>
      </w:r>
      <w:r w:rsidR="00E76AA8" w:rsidRPr="00FD3FB5">
        <w:rPr>
          <w:sz w:val="20"/>
          <w:szCs w:val="20"/>
        </w:rPr>
        <w:t xml:space="preserve"> multiple sets of data across the enterprise.</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 xml:space="preserve">Participated in DRB Sessions with the reviewer by presenting the designed data models and explained how we followed the standards while designing the models. </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Prepared Conceptual Model Use Cases for representing the various dimensions and measures involved in recreation of Mortgage Banking reports.</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Interact with the customer and the SME(s) to identify the relationship between the data element and the business rule to document the data</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Decode the SQL queries to find all the data attributes involved and document for the purpose of development</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Capturing data elements – definitions and characteristics for information requirements</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Mapping data to the authoritative source field and table name as part of the data migration analysis activity</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Worked as a part of ICDW Migration Testing Project where the duties were to writing SQL queries and executive the queries to match with the data in the target. Analysis the logic written by the developer and testing it with our own developed queries to check the migration of data accuracy.</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If any discrepancy is observed in the data, in depth analysis is done (whether the defect is due to coding issue or due to requirement change) and the defects are logged in ALM.</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Working on Application lifecycle management tool for uploading the test cases, raising the defects and managing the defects.</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 xml:space="preserve">Prepared Testing Strategies document and documentation of Test Plans and Test Cases. </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lastRenderedPageBreak/>
        <w:t xml:space="preserve">Understanding how the different attributes are categorized in different Servicing system and </w:t>
      </w:r>
      <w:r w:rsidR="006235EC" w:rsidRPr="00FD3FB5">
        <w:rPr>
          <w:sz w:val="20"/>
          <w:szCs w:val="20"/>
        </w:rPr>
        <w:t>analysed</w:t>
      </w:r>
      <w:bookmarkStart w:id="1" w:name="_GoBack"/>
      <w:bookmarkEnd w:id="1"/>
      <w:r w:rsidRPr="00FD3FB5">
        <w:rPr>
          <w:sz w:val="20"/>
          <w:szCs w:val="20"/>
        </w:rPr>
        <w:t xml:space="preserve"> how data undergo changes in specific time period.</w:t>
      </w:r>
    </w:p>
    <w:p w:rsidR="00E76AA8" w:rsidRPr="00FD3FB5" w:rsidRDefault="006235EC" w:rsidP="00E76AA8">
      <w:pPr>
        <w:pStyle w:val="Normal1"/>
        <w:numPr>
          <w:ilvl w:val="0"/>
          <w:numId w:val="2"/>
        </w:numPr>
        <w:ind w:hanging="360"/>
        <w:contextualSpacing/>
        <w:jc w:val="both"/>
        <w:rPr>
          <w:sz w:val="20"/>
          <w:szCs w:val="20"/>
        </w:rPr>
      </w:pPr>
      <w:r w:rsidRPr="00FD3FB5">
        <w:rPr>
          <w:sz w:val="20"/>
          <w:szCs w:val="20"/>
        </w:rPr>
        <w:t>Analysed</w:t>
      </w:r>
      <w:r w:rsidR="00E76AA8" w:rsidRPr="00FD3FB5">
        <w:rPr>
          <w:sz w:val="20"/>
          <w:szCs w:val="20"/>
        </w:rPr>
        <w:t xml:space="preserve"> how specific category of loans impacted on all the attribute and worked on finding the strategy to resolve this issue by using some filter conditions on the execution query.</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Each month data load is done and the attributes are tested based on the SQL or Ab-initio logic provided in the BRD document. Provided high level compare results for attributes for all the servicing systems</w:t>
      </w:r>
    </w:p>
    <w:p w:rsidR="00E76AA8" w:rsidRPr="00FD3FB5" w:rsidRDefault="00E76AA8" w:rsidP="00E76AA8">
      <w:pPr>
        <w:pStyle w:val="Normal1"/>
        <w:numPr>
          <w:ilvl w:val="0"/>
          <w:numId w:val="2"/>
        </w:numPr>
        <w:ind w:hanging="360"/>
        <w:contextualSpacing/>
        <w:jc w:val="both"/>
        <w:rPr>
          <w:sz w:val="20"/>
          <w:szCs w:val="20"/>
        </w:rPr>
      </w:pPr>
      <w:r w:rsidRPr="00FD3FB5">
        <w:rPr>
          <w:sz w:val="20"/>
          <w:szCs w:val="20"/>
        </w:rPr>
        <w:t>Working especially on case statements and join condition to monitor the performance of the system from an end user perspective</w:t>
      </w:r>
    </w:p>
    <w:p w:rsidR="00E76AA8" w:rsidRPr="00FD3FB5" w:rsidRDefault="00E76AA8" w:rsidP="00E76AA8">
      <w:pPr>
        <w:pStyle w:val="Normal1"/>
        <w:jc w:val="both"/>
        <w:rPr>
          <w:b/>
          <w:i/>
          <w:sz w:val="20"/>
          <w:szCs w:val="20"/>
        </w:rPr>
      </w:pPr>
    </w:p>
    <w:p w:rsidR="00E76AA8" w:rsidRPr="00FD3FB5" w:rsidRDefault="000B6427" w:rsidP="00E76AA8">
      <w:pPr>
        <w:pStyle w:val="Normal1"/>
        <w:jc w:val="both"/>
        <w:rPr>
          <w:b/>
          <w:i/>
          <w:sz w:val="20"/>
          <w:szCs w:val="20"/>
        </w:rPr>
      </w:pPr>
      <w:r w:rsidRPr="00FD3FB5">
        <w:rPr>
          <w:b/>
          <w:i/>
          <w:sz w:val="20"/>
          <w:szCs w:val="20"/>
        </w:rPr>
        <w:t xml:space="preserve">Environment: </w:t>
      </w:r>
      <w:r w:rsidR="00E76AA8" w:rsidRPr="00FD3FB5">
        <w:rPr>
          <w:b/>
          <w:i/>
          <w:sz w:val="20"/>
          <w:szCs w:val="20"/>
        </w:rPr>
        <w:t>ORACLE, Teradata SQL assistant 12.0, Windows Server 2</w:t>
      </w:r>
      <w:r w:rsidRPr="00FD3FB5">
        <w:rPr>
          <w:b/>
          <w:i/>
          <w:sz w:val="20"/>
          <w:szCs w:val="20"/>
        </w:rPr>
        <w:t>012, MS SQL 2012, UNIX, Erwin 7x</w:t>
      </w:r>
      <w:r w:rsidR="00E76AA8" w:rsidRPr="00FD3FB5">
        <w:rPr>
          <w:b/>
          <w:i/>
          <w:sz w:val="20"/>
          <w:szCs w:val="20"/>
        </w:rPr>
        <w:t>, Crystal</w:t>
      </w:r>
      <w:r w:rsidRPr="00FD3FB5">
        <w:rPr>
          <w:b/>
          <w:i/>
          <w:sz w:val="20"/>
          <w:szCs w:val="20"/>
        </w:rPr>
        <w:t xml:space="preserve"> Reports8, Informatica 9x, TOOD, SQL Developer.</w:t>
      </w:r>
    </w:p>
    <w:p w:rsidR="00E76AA8" w:rsidRPr="00FD3FB5" w:rsidRDefault="00E76AA8">
      <w:pPr>
        <w:pStyle w:val="Normal1"/>
        <w:jc w:val="both"/>
        <w:rPr>
          <w:sz w:val="20"/>
          <w:szCs w:val="20"/>
        </w:rPr>
      </w:pPr>
    </w:p>
    <w:p w:rsidR="007A354F" w:rsidRPr="00FD3FB5" w:rsidRDefault="00720AC6">
      <w:pPr>
        <w:pStyle w:val="Normal1"/>
        <w:jc w:val="both"/>
        <w:rPr>
          <w:sz w:val="20"/>
          <w:szCs w:val="20"/>
        </w:rPr>
      </w:pPr>
      <w:r w:rsidRPr="00FD3FB5">
        <w:rPr>
          <w:b/>
          <w:sz w:val="20"/>
          <w:szCs w:val="20"/>
        </w:rPr>
        <w:t>Cigna (Accenture)</w:t>
      </w:r>
      <w:r w:rsidR="00F75760" w:rsidRPr="00FD3FB5">
        <w:rPr>
          <w:b/>
          <w:sz w:val="20"/>
          <w:szCs w:val="20"/>
        </w:rPr>
        <w:t>, Hartford, CT</w:t>
      </w:r>
      <w:r w:rsidRPr="00FD3FB5">
        <w:rPr>
          <w:b/>
          <w:sz w:val="20"/>
          <w:szCs w:val="20"/>
        </w:rPr>
        <w:tab/>
      </w:r>
      <w:r w:rsidRPr="00FD3FB5">
        <w:rPr>
          <w:b/>
          <w:sz w:val="20"/>
          <w:szCs w:val="20"/>
        </w:rPr>
        <w:tab/>
      </w:r>
      <w:r w:rsidRPr="00FD3FB5">
        <w:rPr>
          <w:b/>
          <w:sz w:val="20"/>
          <w:szCs w:val="20"/>
        </w:rPr>
        <w:tab/>
      </w:r>
      <w:r w:rsidRPr="00FD3FB5">
        <w:rPr>
          <w:b/>
          <w:sz w:val="20"/>
          <w:szCs w:val="20"/>
        </w:rPr>
        <w:tab/>
      </w:r>
      <w:r w:rsidRPr="00FD3FB5">
        <w:rPr>
          <w:b/>
          <w:sz w:val="20"/>
          <w:szCs w:val="20"/>
        </w:rPr>
        <w:tab/>
        <w:t xml:space="preserve"> </w:t>
      </w:r>
      <w:r w:rsidRPr="00FD3FB5">
        <w:rPr>
          <w:b/>
          <w:sz w:val="20"/>
          <w:szCs w:val="20"/>
        </w:rPr>
        <w:tab/>
      </w:r>
      <w:r w:rsidR="00E76AA8" w:rsidRPr="00FD3FB5">
        <w:rPr>
          <w:b/>
          <w:sz w:val="20"/>
          <w:szCs w:val="20"/>
        </w:rPr>
        <w:t xml:space="preserve">                Jan’15 – Mar’16</w:t>
      </w:r>
    </w:p>
    <w:p w:rsidR="007A354F" w:rsidRPr="00FD3FB5" w:rsidRDefault="00720AC6">
      <w:pPr>
        <w:pStyle w:val="Normal1"/>
        <w:jc w:val="both"/>
        <w:rPr>
          <w:sz w:val="20"/>
          <w:szCs w:val="20"/>
        </w:rPr>
      </w:pPr>
      <w:r w:rsidRPr="00FD3FB5">
        <w:rPr>
          <w:b/>
          <w:sz w:val="20"/>
          <w:szCs w:val="20"/>
        </w:rPr>
        <w:t>Sr Data Modeler/App Analyst</w:t>
      </w:r>
    </w:p>
    <w:p w:rsidR="000B6427" w:rsidRPr="00FD3FB5" w:rsidRDefault="00720AC6" w:rsidP="000B6427">
      <w:pPr>
        <w:pStyle w:val="Normal1"/>
        <w:spacing w:after="160"/>
        <w:rPr>
          <w:rFonts w:eastAsia="Calibri"/>
          <w:sz w:val="20"/>
          <w:szCs w:val="20"/>
        </w:rPr>
      </w:pPr>
      <w:r w:rsidRPr="00FD3FB5">
        <w:rPr>
          <w:rFonts w:eastAsia="Calibri"/>
          <w:sz w:val="20"/>
          <w:szCs w:val="20"/>
        </w:rPr>
        <w:t>Cigna is an American worldwide health services organization. Its insurance subsidiaries are major providers of medical, dental, disability, life and accident insurance and related products and services, the majority of which are offered through employers and other groups.</w:t>
      </w:r>
    </w:p>
    <w:p w:rsidR="007A354F" w:rsidRPr="00FD3FB5" w:rsidRDefault="00720AC6" w:rsidP="000B6427">
      <w:pPr>
        <w:pStyle w:val="Normal1"/>
        <w:spacing w:after="160"/>
        <w:rPr>
          <w:rFonts w:eastAsia="Calibri"/>
          <w:sz w:val="20"/>
          <w:szCs w:val="20"/>
        </w:rPr>
      </w:pPr>
      <w:r w:rsidRPr="00FD3FB5">
        <w:rPr>
          <w:b/>
          <w:sz w:val="20"/>
          <w:szCs w:val="20"/>
          <w:u w:val="single"/>
        </w:rPr>
        <w:t>Roles &amp; Responsibilities:</w:t>
      </w:r>
    </w:p>
    <w:p w:rsidR="007A354F" w:rsidRPr="00FD3FB5" w:rsidRDefault="00720AC6">
      <w:pPr>
        <w:pStyle w:val="Normal1"/>
        <w:numPr>
          <w:ilvl w:val="0"/>
          <w:numId w:val="2"/>
        </w:numPr>
        <w:ind w:hanging="360"/>
        <w:contextualSpacing/>
        <w:jc w:val="both"/>
        <w:rPr>
          <w:sz w:val="20"/>
          <w:szCs w:val="20"/>
        </w:rPr>
      </w:pPr>
      <w:r w:rsidRPr="00FD3FB5">
        <w:rPr>
          <w:sz w:val="20"/>
          <w:szCs w:val="20"/>
        </w:rPr>
        <w:t>Created a logical design of the central relational database using Erwin9.6</w:t>
      </w:r>
    </w:p>
    <w:p w:rsidR="007A354F" w:rsidRPr="00FD3FB5" w:rsidRDefault="00E76AA8">
      <w:pPr>
        <w:pStyle w:val="Normal1"/>
        <w:numPr>
          <w:ilvl w:val="0"/>
          <w:numId w:val="2"/>
        </w:numPr>
        <w:ind w:hanging="360"/>
        <w:contextualSpacing/>
        <w:jc w:val="both"/>
        <w:rPr>
          <w:sz w:val="20"/>
          <w:szCs w:val="20"/>
        </w:rPr>
      </w:pPr>
      <w:r w:rsidRPr="00FD3FB5">
        <w:rPr>
          <w:sz w:val="20"/>
          <w:szCs w:val="20"/>
        </w:rPr>
        <w:t>Worked</w:t>
      </w:r>
      <w:r w:rsidR="00720AC6" w:rsidRPr="00FD3FB5">
        <w:rPr>
          <w:sz w:val="20"/>
          <w:szCs w:val="20"/>
        </w:rPr>
        <w:t xml:space="preserve"> on Multiple projects CHRDS, CLAIMS, PHARMACY, FINANCE, </w:t>
      </w:r>
      <w:r w:rsidRPr="00FD3FB5">
        <w:rPr>
          <w:sz w:val="20"/>
          <w:szCs w:val="20"/>
        </w:rPr>
        <w:t>and HEALTH</w:t>
      </w:r>
      <w:r w:rsidR="00720AC6" w:rsidRPr="00FD3FB5">
        <w:rPr>
          <w:sz w:val="20"/>
          <w:szCs w:val="20"/>
        </w:rPr>
        <w:t xml:space="preserve"> CARE.</w:t>
      </w:r>
    </w:p>
    <w:p w:rsidR="007A354F" w:rsidRPr="00FD3FB5" w:rsidRDefault="00720AC6">
      <w:pPr>
        <w:pStyle w:val="Normal1"/>
        <w:numPr>
          <w:ilvl w:val="0"/>
          <w:numId w:val="2"/>
        </w:numPr>
        <w:ind w:hanging="360"/>
        <w:contextualSpacing/>
        <w:jc w:val="both"/>
        <w:rPr>
          <w:sz w:val="20"/>
          <w:szCs w:val="20"/>
        </w:rPr>
      </w:pPr>
      <w:r w:rsidRPr="00FD3FB5">
        <w:rPr>
          <w:sz w:val="20"/>
          <w:szCs w:val="20"/>
        </w:rPr>
        <w:t>Extensively worked with DTS to load the data from source systems, and run in periodic intervals</w:t>
      </w:r>
    </w:p>
    <w:p w:rsidR="007A354F" w:rsidRPr="00FD3FB5" w:rsidRDefault="00720AC6">
      <w:pPr>
        <w:pStyle w:val="Normal1"/>
        <w:numPr>
          <w:ilvl w:val="0"/>
          <w:numId w:val="2"/>
        </w:numPr>
        <w:ind w:hanging="360"/>
        <w:contextualSpacing/>
        <w:jc w:val="both"/>
        <w:rPr>
          <w:sz w:val="20"/>
          <w:szCs w:val="20"/>
        </w:rPr>
      </w:pPr>
      <w:r w:rsidRPr="00FD3FB5">
        <w:rPr>
          <w:sz w:val="20"/>
          <w:szCs w:val="20"/>
        </w:rPr>
        <w:t>Worked with data transformations in both normalized and denormalized data environments.</w:t>
      </w:r>
    </w:p>
    <w:p w:rsidR="007A354F" w:rsidRPr="00FD3FB5" w:rsidRDefault="00720AC6">
      <w:pPr>
        <w:pStyle w:val="Normal1"/>
        <w:numPr>
          <w:ilvl w:val="0"/>
          <w:numId w:val="2"/>
        </w:numPr>
        <w:ind w:hanging="360"/>
        <w:contextualSpacing/>
        <w:jc w:val="both"/>
        <w:rPr>
          <w:sz w:val="20"/>
          <w:szCs w:val="20"/>
        </w:rPr>
      </w:pPr>
      <w:r w:rsidRPr="00FD3FB5">
        <w:rPr>
          <w:sz w:val="20"/>
          <w:szCs w:val="20"/>
        </w:rPr>
        <w:t>Involved in data manipulation using stored procedures and Integration Services.</w:t>
      </w:r>
    </w:p>
    <w:p w:rsidR="007A354F" w:rsidRPr="00FD3FB5" w:rsidRDefault="00720AC6">
      <w:pPr>
        <w:pStyle w:val="Normal1"/>
        <w:numPr>
          <w:ilvl w:val="0"/>
          <w:numId w:val="2"/>
        </w:numPr>
        <w:ind w:hanging="360"/>
        <w:contextualSpacing/>
        <w:jc w:val="both"/>
        <w:rPr>
          <w:sz w:val="20"/>
          <w:szCs w:val="20"/>
        </w:rPr>
      </w:pPr>
      <w:r w:rsidRPr="00FD3FB5">
        <w:rPr>
          <w:sz w:val="20"/>
          <w:szCs w:val="20"/>
        </w:rPr>
        <w:t>Worked on query optimization, stored procedures, views, and triggers.</w:t>
      </w:r>
    </w:p>
    <w:p w:rsidR="007A354F" w:rsidRPr="00FD3FB5" w:rsidRDefault="00720AC6">
      <w:pPr>
        <w:pStyle w:val="Normal1"/>
        <w:numPr>
          <w:ilvl w:val="0"/>
          <w:numId w:val="2"/>
        </w:numPr>
        <w:ind w:hanging="360"/>
        <w:contextualSpacing/>
        <w:jc w:val="both"/>
        <w:rPr>
          <w:sz w:val="20"/>
          <w:szCs w:val="20"/>
        </w:rPr>
      </w:pPr>
      <w:r w:rsidRPr="00FD3FB5">
        <w:rPr>
          <w:sz w:val="20"/>
          <w:szCs w:val="20"/>
        </w:rPr>
        <w:t>Assisted in OLAP and Data Warehouse environment when assigned.</w:t>
      </w:r>
    </w:p>
    <w:p w:rsidR="007A354F" w:rsidRPr="00FD3FB5" w:rsidRDefault="00720AC6">
      <w:pPr>
        <w:pStyle w:val="Normal1"/>
        <w:numPr>
          <w:ilvl w:val="0"/>
          <w:numId w:val="2"/>
        </w:numPr>
        <w:ind w:hanging="360"/>
        <w:contextualSpacing/>
        <w:jc w:val="both"/>
        <w:rPr>
          <w:sz w:val="20"/>
          <w:szCs w:val="20"/>
        </w:rPr>
      </w:pPr>
      <w:r w:rsidRPr="00FD3FB5">
        <w:rPr>
          <w:sz w:val="20"/>
          <w:szCs w:val="20"/>
        </w:rPr>
        <w:t xml:space="preserve">Created tables, views, triggers, stored procedures and indexes. </w:t>
      </w:r>
    </w:p>
    <w:p w:rsidR="007A354F" w:rsidRPr="00FD3FB5" w:rsidRDefault="00720AC6">
      <w:pPr>
        <w:pStyle w:val="Normal1"/>
        <w:numPr>
          <w:ilvl w:val="0"/>
          <w:numId w:val="2"/>
        </w:numPr>
        <w:ind w:hanging="360"/>
        <w:contextualSpacing/>
        <w:jc w:val="both"/>
        <w:rPr>
          <w:sz w:val="20"/>
          <w:szCs w:val="20"/>
          <w:highlight w:val="white"/>
        </w:rPr>
      </w:pPr>
      <w:r w:rsidRPr="00FD3FB5">
        <w:rPr>
          <w:sz w:val="20"/>
          <w:szCs w:val="20"/>
        </w:rPr>
        <w:t>KIMBALL and INMONN methodologies were used for architecture.</w:t>
      </w:r>
    </w:p>
    <w:p w:rsidR="007A354F" w:rsidRPr="00FD3FB5" w:rsidRDefault="00720AC6">
      <w:pPr>
        <w:pStyle w:val="Normal1"/>
        <w:numPr>
          <w:ilvl w:val="0"/>
          <w:numId w:val="2"/>
        </w:numPr>
        <w:ind w:hanging="360"/>
        <w:contextualSpacing/>
        <w:jc w:val="both"/>
        <w:rPr>
          <w:sz w:val="20"/>
          <w:szCs w:val="20"/>
        </w:rPr>
      </w:pPr>
      <w:r w:rsidRPr="00FD3FB5">
        <w:rPr>
          <w:sz w:val="20"/>
          <w:szCs w:val="20"/>
        </w:rPr>
        <w:t xml:space="preserve">Designed and implemented database replication strategies for both internal and Disaster Recovery </w:t>
      </w:r>
    </w:p>
    <w:p w:rsidR="007A354F" w:rsidRPr="00FD3FB5" w:rsidRDefault="00720AC6">
      <w:pPr>
        <w:pStyle w:val="Normal1"/>
        <w:numPr>
          <w:ilvl w:val="0"/>
          <w:numId w:val="2"/>
        </w:numPr>
        <w:ind w:hanging="360"/>
        <w:contextualSpacing/>
        <w:jc w:val="both"/>
        <w:rPr>
          <w:sz w:val="20"/>
          <w:szCs w:val="20"/>
        </w:rPr>
      </w:pPr>
      <w:r w:rsidRPr="00FD3FB5">
        <w:rPr>
          <w:sz w:val="20"/>
          <w:szCs w:val="20"/>
        </w:rPr>
        <w:t xml:space="preserve">Created ftp connections, database connections for the sources and targets. </w:t>
      </w:r>
    </w:p>
    <w:p w:rsidR="007A354F" w:rsidRPr="00FD3FB5" w:rsidRDefault="00720AC6">
      <w:pPr>
        <w:pStyle w:val="Normal1"/>
        <w:numPr>
          <w:ilvl w:val="0"/>
          <w:numId w:val="2"/>
        </w:numPr>
        <w:ind w:hanging="360"/>
        <w:contextualSpacing/>
        <w:jc w:val="both"/>
        <w:rPr>
          <w:sz w:val="20"/>
          <w:szCs w:val="20"/>
        </w:rPr>
      </w:pPr>
      <w:r w:rsidRPr="00FD3FB5">
        <w:rPr>
          <w:sz w:val="20"/>
          <w:szCs w:val="20"/>
        </w:rPr>
        <w:t xml:space="preserve">Maintained security and data integrity of the database. </w:t>
      </w:r>
    </w:p>
    <w:p w:rsidR="007A354F" w:rsidRPr="00FD3FB5" w:rsidRDefault="00720AC6">
      <w:pPr>
        <w:pStyle w:val="Normal1"/>
        <w:numPr>
          <w:ilvl w:val="0"/>
          <w:numId w:val="2"/>
        </w:numPr>
        <w:ind w:hanging="360"/>
        <w:contextualSpacing/>
        <w:jc w:val="both"/>
        <w:rPr>
          <w:sz w:val="20"/>
          <w:szCs w:val="20"/>
        </w:rPr>
      </w:pPr>
      <w:r w:rsidRPr="00FD3FB5">
        <w:rPr>
          <w:sz w:val="20"/>
          <w:szCs w:val="20"/>
        </w:rPr>
        <w:t>Performed extensive data analysis and data validation on Teradata.</w:t>
      </w:r>
    </w:p>
    <w:p w:rsidR="007A354F" w:rsidRPr="00FD3FB5" w:rsidRDefault="00720AC6">
      <w:pPr>
        <w:pStyle w:val="Normal1"/>
        <w:numPr>
          <w:ilvl w:val="0"/>
          <w:numId w:val="2"/>
        </w:numPr>
        <w:ind w:hanging="360"/>
        <w:contextualSpacing/>
        <w:jc w:val="both"/>
        <w:rPr>
          <w:sz w:val="20"/>
          <w:szCs w:val="20"/>
        </w:rPr>
      </w:pPr>
      <w:r w:rsidRPr="00FD3FB5">
        <w:rPr>
          <w:sz w:val="20"/>
          <w:szCs w:val="20"/>
        </w:rPr>
        <w:t>Metadata repository was updated and maintained according to change requests.</w:t>
      </w:r>
    </w:p>
    <w:p w:rsidR="007A354F" w:rsidRPr="00FD3FB5" w:rsidRDefault="00720AC6">
      <w:pPr>
        <w:pStyle w:val="Normal1"/>
        <w:numPr>
          <w:ilvl w:val="0"/>
          <w:numId w:val="2"/>
        </w:numPr>
        <w:ind w:hanging="360"/>
        <w:contextualSpacing/>
        <w:jc w:val="both"/>
        <w:rPr>
          <w:sz w:val="20"/>
          <w:szCs w:val="20"/>
        </w:rPr>
      </w:pPr>
      <w:r w:rsidRPr="00FD3FB5">
        <w:rPr>
          <w:sz w:val="20"/>
          <w:szCs w:val="20"/>
        </w:rPr>
        <w:t xml:space="preserve">Developed several forms &amp; reports using Crystal Reports. </w:t>
      </w:r>
    </w:p>
    <w:p w:rsidR="007A354F" w:rsidRPr="00FD3FB5" w:rsidRDefault="00720AC6">
      <w:pPr>
        <w:pStyle w:val="Normal1"/>
        <w:numPr>
          <w:ilvl w:val="0"/>
          <w:numId w:val="2"/>
        </w:numPr>
        <w:ind w:hanging="360"/>
        <w:contextualSpacing/>
        <w:jc w:val="both"/>
        <w:rPr>
          <w:sz w:val="20"/>
          <w:szCs w:val="20"/>
        </w:rPr>
      </w:pPr>
      <w:r w:rsidRPr="00FD3FB5">
        <w:rPr>
          <w:sz w:val="20"/>
          <w:szCs w:val="20"/>
        </w:rPr>
        <w:t>Experienced in master data management (MDM), Metadata management, data quality.</w:t>
      </w:r>
    </w:p>
    <w:p w:rsidR="007A354F" w:rsidRPr="00FD3FB5" w:rsidRDefault="00720AC6">
      <w:pPr>
        <w:pStyle w:val="Normal1"/>
        <w:numPr>
          <w:ilvl w:val="0"/>
          <w:numId w:val="2"/>
        </w:numPr>
        <w:ind w:hanging="360"/>
        <w:contextualSpacing/>
        <w:jc w:val="both"/>
        <w:rPr>
          <w:sz w:val="20"/>
          <w:szCs w:val="20"/>
        </w:rPr>
      </w:pPr>
      <w:r w:rsidRPr="00FD3FB5">
        <w:rPr>
          <w:sz w:val="20"/>
          <w:szCs w:val="20"/>
        </w:rPr>
        <w:t>Experienced in building Data marts, data structures, data storages, data warehouses, data archives, and data analysis</w:t>
      </w:r>
    </w:p>
    <w:p w:rsidR="007A354F" w:rsidRPr="00FD3FB5" w:rsidRDefault="00720AC6">
      <w:pPr>
        <w:pStyle w:val="Normal1"/>
        <w:numPr>
          <w:ilvl w:val="0"/>
          <w:numId w:val="2"/>
        </w:numPr>
        <w:ind w:hanging="360"/>
        <w:contextualSpacing/>
        <w:jc w:val="both"/>
        <w:rPr>
          <w:sz w:val="20"/>
          <w:szCs w:val="20"/>
        </w:rPr>
      </w:pPr>
      <w:r w:rsidRPr="00FD3FB5">
        <w:rPr>
          <w:sz w:val="20"/>
          <w:szCs w:val="20"/>
        </w:rPr>
        <w:t>Worked with the Implementation team to ensure a smooth transition from the design to the implementation phase.</w:t>
      </w:r>
    </w:p>
    <w:p w:rsidR="007A354F" w:rsidRPr="00FD3FB5" w:rsidRDefault="007A354F">
      <w:pPr>
        <w:pStyle w:val="Normal1"/>
        <w:jc w:val="both"/>
        <w:rPr>
          <w:sz w:val="20"/>
          <w:szCs w:val="20"/>
        </w:rPr>
      </w:pPr>
    </w:p>
    <w:p w:rsidR="007A354F" w:rsidRPr="00FD3FB5" w:rsidRDefault="00720AC6">
      <w:pPr>
        <w:pStyle w:val="Normal1"/>
        <w:jc w:val="both"/>
        <w:rPr>
          <w:sz w:val="20"/>
          <w:szCs w:val="20"/>
        </w:rPr>
      </w:pPr>
      <w:r w:rsidRPr="00FD3FB5">
        <w:rPr>
          <w:b/>
          <w:i/>
          <w:sz w:val="20"/>
          <w:szCs w:val="20"/>
        </w:rPr>
        <w:t>Environment: DB2, SQL, ORACLE, Teradata SQL assistant 12.0, Windows Server 2012, MS SQL 2012, UNIX, Erwin 9x, Crystal Reports8, Informatica 9x, TOOD.</w:t>
      </w:r>
    </w:p>
    <w:p w:rsidR="007A354F" w:rsidRPr="00FD3FB5" w:rsidRDefault="007A354F">
      <w:pPr>
        <w:pStyle w:val="Normal1"/>
        <w:jc w:val="both"/>
        <w:rPr>
          <w:sz w:val="20"/>
          <w:szCs w:val="20"/>
        </w:rPr>
      </w:pPr>
    </w:p>
    <w:p w:rsidR="007A354F" w:rsidRPr="00FD3FB5" w:rsidRDefault="00720AC6">
      <w:pPr>
        <w:pStyle w:val="Normal1"/>
        <w:jc w:val="both"/>
        <w:rPr>
          <w:sz w:val="20"/>
          <w:szCs w:val="20"/>
        </w:rPr>
      </w:pPr>
      <w:r w:rsidRPr="00FD3FB5">
        <w:rPr>
          <w:b/>
          <w:sz w:val="20"/>
          <w:szCs w:val="20"/>
        </w:rPr>
        <w:t>Community Care OF North Carolina (CCNC), Raleigh, NC</w:t>
      </w:r>
      <w:r w:rsidRPr="00FD3FB5">
        <w:rPr>
          <w:b/>
          <w:sz w:val="20"/>
          <w:szCs w:val="20"/>
        </w:rPr>
        <w:tab/>
      </w:r>
      <w:r w:rsidRPr="00FD3FB5">
        <w:rPr>
          <w:b/>
          <w:sz w:val="20"/>
          <w:szCs w:val="20"/>
        </w:rPr>
        <w:tab/>
      </w:r>
      <w:r w:rsidRPr="00FD3FB5">
        <w:rPr>
          <w:b/>
          <w:sz w:val="20"/>
          <w:szCs w:val="20"/>
        </w:rPr>
        <w:tab/>
        <w:t xml:space="preserve">                  </w:t>
      </w:r>
      <w:r w:rsidRPr="00FD3FB5">
        <w:rPr>
          <w:rFonts w:eastAsia="Times New Roman"/>
          <w:b/>
          <w:sz w:val="20"/>
          <w:szCs w:val="20"/>
        </w:rPr>
        <w:t>Apr’14 – Dec’14</w:t>
      </w:r>
    </w:p>
    <w:p w:rsidR="007A354F" w:rsidRPr="00FD3FB5" w:rsidRDefault="00720AC6">
      <w:pPr>
        <w:pStyle w:val="Normal1"/>
        <w:jc w:val="both"/>
        <w:rPr>
          <w:sz w:val="20"/>
          <w:szCs w:val="20"/>
        </w:rPr>
      </w:pPr>
      <w:r w:rsidRPr="00FD3FB5">
        <w:rPr>
          <w:b/>
          <w:sz w:val="20"/>
          <w:szCs w:val="20"/>
        </w:rPr>
        <w:t xml:space="preserve">Data Analyst/Sr. Data Modeler </w:t>
      </w:r>
    </w:p>
    <w:p w:rsidR="007A354F" w:rsidRPr="00FD3FB5" w:rsidRDefault="00720AC6">
      <w:pPr>
        <w:pStyle w:val="Normal1"/>
        <w:jc w:val="both"/>
        <w:rPr>
          <w:sz w:val="20"/>
          <w:szCs w:val="20"/>
        </w:rPr>
      </w:pPr>
      <w:r w:rsidRPr="00FD3FB5">
        <w:rPr>
          <w:b/>
          <w:sz w:val="20"/>
          <w:szCs w:val="20"/>
        </w:rPr>
        <w:t>Care Synergy:</w:t>
      </w:r>
    </w:p>
    <w:p w:rsidR="007A354F" w:rsidRPr="00FD3FB5" w:rsidRDefault="00720AC6">
      <w:pPr>
        <w:pStyle w:val="Normal1"/>
        <w:spacing w:after="160"/>
        <w:rPr>
          <w:sz w:val="20"/>
          <w:szCs w:val="20"/>
        </w:rPr>
      </w:pPr>
      <w:r w:rsidRPr="00FD3FB5">
        <w:rPr>
          <w:rFonts w:eastAsia="Calibri"/>
          <w:sz w:val="20"/>
          <w:szCs w:val="20"/>
        </w:rPr>
        <w:t>Care Synergy (previously called Global Health Record) is the new term for the IC 2.0 application that will encompass CMIS and PH documentation.  It also integrates Care View (IC Reports) &amp; Care View (Provider Portal).  The Case Management Information System (CMIS) is a user-built, patient-centric, electronic record of care management activities used by CCNC care managers since 2001, with over 1,500 active users state-wide.  CMIS contains demographic data and claims data on over 2.8 million Medicaid recipients, of whom approximately 1 million are currently enrolled with a practice in a CCNC network.</w:t>
      </w:r>
    </w:p>
    <w:p w:rsidR="007A354F" w:rsidRPr="00FD3FB5" w:rsidRDefault="00720AC6">
      <w:pPr>
        <w:pStyle w:val="Normal1"/>
        <w:jc w:val="both"/>
        <w:rPr>
          <w:sz w:val="20"/>
          <w:szCs w:val="20"/>
        </w:rPr>
      </w:pPr>
      <w:r w:rsidRPr="00FD3FB5">
        <w:rPr>
          <w:b/>
          <w:sz w:val="20"/>
          <w:szCs w:val="20"/>
          <w:u w:val="single"/>
        </w:rPr>
        <w:t xml:space="preserve">Roles &amp; Responsibilities: </w:t>
      </w:r>
    </w:p>
    <w:p w:rsidR="007A354F" w:rsidRPr="00FD3FB5" w:rsidRDefault="00720AC6">
      <w:pPr>
        <w:pStyle w:val="Normal1"/>
        <w:numPr>
          <w:ilvl w:val="0"/>
          <w:numId w:val="1"/>
        </w:numPr>
        <w:ind w:hanging="360"/>
        <w:jc w:val="both"/>
        <w:rPr>
          <w:sz w:val="20"/>
          <w:szCs w:val="20"/>
        </w:rPr>
      </w:pPr>
      <w:r w:rsidRPr="00FD3FB5">
        <w:rPr>
          <w:sz w:val="20"/>
          <w:szCs w:val="20"/>
        </w:rPr>
        <w:t xml:space="preserve">Built Conceptual, Logical and Physical model and implemented them on Care Synergy. </w:t>
      </w:r>
    </w:p>
    <w:p w:rsidR="007A354F" w:rsidRPr="00FD3FB5" w:rsidRDefault="00720AC6">
      <w:pPr>
        <w:pStyle w:val="Normal1"/>
        <w:numPr>
          <w:ilvl w:val="0"/>
          <w:numId w:val="1"/>
        </w:numPr>
        <w:ind w:hanging="360"/>
        <w:jc w:val="both"/>
        <w:rPr>
          <w:sz w:val="20"/>
          <w:szCs w:val="20"/>
        </w:rPr>
      </w:pPr>
      <w:r w:rsidRPr="00FD3FB5">
        <w:rPr>
          <w:sz w:val="20"/>
          <w:szCs w:val="20"/>
        </w:rPr>
        <w:t>Understanding the application and building the database accordingly.</w:t>
      </w:r>
    </w:p>
    <w:p w:rsidR="007A354F" w:rsidRPr="00FD3FB5" w:rsidRDefault="00720AC6">
      <w:pPr>
        <w:pStyle w:val="Normal1"/>
        <w:numPr>
          <w:ilvl w:val="0"/>
          <w:numId w:val="1"/>
        </w:numPr>
        <w:ind w:hanging="360"/>
        <w:jc w:val="both"/>
        <w:rPr>
          <w:sz w:val="20"/>
          <w:szCs w:val="20"/>
        </w:rPr>
      </w:pPr>
      <w:r w:rsidRPr="00FD3FB5">
        <w:rPr>
          <w:sz w:val="20"/>
          <w:szCs w:val="20"/>
        </w:rPr>
        <w:t>Participated in meeting with different teams of CMIS, MDM and CAREVIEW and took the requirements and implemented them on Care Synergy.</w:t>
      </w:r>
    </w:p>
    <w:p w:rsidR="007A354F" w:rsidRPr="00FD3FB5" w:rsidRDefault="00720AC6">
      <w:pPr>
        <w:pStyle w:val="Normal1"/>
        <w:numPr>
          <w:ilvl w:val="0"/>
          <w:numId w:val="1"/>
        </w:numPr>
        <w:ind w:hanging="360"/>
        <w:jc w:val="both"/>
        <w:rPr>
          <w:sz w:val="20"/>
          <w:szCs w:val="20"/>
        </w:rPr>
      </w:pPr>
      <w:r w:rsidRPr="00FD3FB5">
        <w:rPr>
          <w:sz w:val="20"/>
          <w:szCs w:val="20"/>
        </w:rPr>
        <w:lastRenderedPageBreak/>
        <w:t xml:space="preserve">Interacted with the business Analyst and getting the functional requirements </w:t>
      </w:r>
    </w:p>
    <w:p w:rsidR="007A354F" w:rsidRPr="00FD3FB5" w:rsidRDefault="00720AC6">
      <w:pPr>
        <w:pStyle w:val="Normal1"/>
        <w:numPr>
          <w:ilvl w:val="0"/>
          <w:numId w:val="1"/>
        </w:numPr>
        <w:ind w:hanging="360"/>
        <w:jc w:val="both"/>
        <w:rPr>
          <w:sz w:val="20"/>
          <w:szCs w:val="20"/>
        </w:rPr>
      </w:pPr>
      <w:r w:rsidRPr="00FD3FB5">
        <w:rPr>
          <w:sz w:val="20"/>
          <w:szCs w:val="20"/>
        </w:rPr>
        <w:t xml:space="preserve">Gathering accurate data by data analysis and functional analysis </w:t>
      </w:r>
    </w:p>
    <w:p w:rsidR="007A354F" w:rsidRPr="00FD3FB5" w:rsidRDefault="00720AC6">
      <w:pPr>
        <w:pStyle w:val="Normal1"/>
        <w:numPr>
          <w:ilvl w:val="0"/>
          <w:numId w:val="1"/>
        </w:numPr>
        <w:ind w:hanging="360"/>
        <w:jc w:val="both"/>
        <w:rPr>
          <w:sz w:val="20"/>
          <w:szCs w:val="20"/>
        </w:rPr>
      </w:pPr>
      <w:r w:rsidRPr="00FD3FB5">
        <w:rPr>
          <w:sz w:val="20"/>
          <w:szCs w:val="20"/>
        </w:rPr>
        <w:t xml:space="preserve">Provided 24/7 support on Database perspective in case of any issue raises </w:t>
      </w:r>
    </w:p>
    <w:p w:rsidR="007A354F" w:rsidRPr="00FD3FB5" w:rsidRDefault="00720AC6">
      <w:pPr>
        <w:pStyle w:val="Normal1"/>
        <w:numPr>
          <w:ilvl w:val="0"/>
          <w:numId w:val="1"/>
        </w:numPr>
        <w:ind w:hanging="360"/>
        <w:jc w:val="both"/>
        <w:rPr>
          <w:sz w:val="20"/>
          <w:szCs w:val="20"/>
        </w:rPr>
      </w:pPr>
      <w:r w:rsidRPr="00FD3FB5">
        <w:rPr>
          <w:sz w:val="20"/>
          <w:szCs w:val="20"/>
        </w:rPr>
        <w:t xml:space="preserve">As this project follows Agile Methodology, I will be working with the QA people closely and load the data for Unit Testing and Manual Testing </w:t>
      </w:r>
    </w:p>
    <w:p w:rsidR="007A354F" w:rsidRPr="00FD3FB5" w:rsidRDefault="00720AC6">
      <w:pPr>
        <w:pStyle w:val="Normal1"/>
        <w:numPr>
          <w:ilvl w:val="0"/>
          <w:numId w:val="1"/>
        </w:numPr>
        <w:ind w:hanging="360"/>
        <w:jc w:val="both"/>
        <w:rPr>
          <w:sz w:val="20"/>
          <w:szCs w:val="20"/>
        </w:rPr>
      </w:pPr>
      <w:r w:rsidRPr="00FD3FB5">
        <w:rPr>
          <w:sz w:val="20"/>
          <w:szCs w:val="20"/>
        </w:rPr>
        <w:t>Check to see data model and database are in sync.</w:t>
      </w:r>
    </w:p>
    <w:p w:rsidR="007A354F" w:rsidRPr="00FD3FB5" w:rsidRDefault="00720AC6">
      <w:pPr>
        <w:pStyle w:val="Normal1"/>
        <w:numPr>
          <w:ilvl w:val="0"/>
          <w:numId w:val="1"/>
        </w:numPr>
        <w:ind w:hanging="360"/>
        <w:jc w:val="both"/>
        <w:rPr>
          <w:sz w:val="20"/>
          <w:szCs w:val="20"/>
        </w:rPr>
      </w:pPr>
      <w:r w:rsidRPr="00FD3FB5">
        <w:rPr>
          <w:sz w:val="20"/>
          <w:szCs w:val="20"/>
        </w:rPr>
        <w:t>Data modeling, design &amp; implementation based on established standards</w:t>
      </w:r>
    </w:p>
    <w:p w:rsidR="007A354F" w:rsidRPr="00FD3FB5" w:rsidRDefault="00720AC6">
      <w:pPr>
        <w:pStyle w:val="Normal1"/>
        <w:numPr>
          <w:ilvl w:val="0"/>
          <w:numId w:val="1"/>
        </w:numPr>
        <w:ind w:hanging="360"/>
        <w:jc w:val="both"/>
        <w:rPr>
          <w:sz w:val="20"/>
          <w:szCs w:val="20"/>
        </w:rPr>
      </w:pPr>
      <w:r w:rsidRPr="00FD3FB5">
        <w:rPr>
          <w:sz w:val="20"/>
          <w:szCs w:val="20"/>
        </w:rPr>
        <w:t>Done Data Loading using ETL for QA for testing and also worked closely with the developers and getting the requirement for the database side</w:t>
      </w:r>
    </w:p>
    <w:p w:rsidR="007A354F" w:rsidRPr="00FD3FB5" w:rsidRDefault="00720AC6">
      <w:pPr>
        <w:pStyle w:val="Normal1"/>
        <w:numPr>
          <w:ilvl w:val="0"/>
          <w:numId w:val="1"/>
        </w:numPr>
        <w:ind w:hanging="360"/>
        <w:jc w:val="both"/>
        <w:rPr>
          <w:sz w:val="20"/>
          <w:szCs w:val="20"/>
        </w:rPr>
      </w:pPr>
      <w:r w:rsidRPr="00FD3FB5">
        <w:rPr>
          <w:sz w:val="20"/>
          <w:szCs w:val="20"/>
        </w:rPr>
        <w:t>Forward engineer logical models into physical tables with CCNC naming standard class words.</w:t>
      </w:r>
    </w:p>
    <w:p w:rsidR="007A354F" w:rsidRPr="00FD3FB5" w:rsidRDefault="00720AC6">
      <w:pPr>
        <w:pStyle w:val="Normal1"/>
        <w:numPr>
          <w:ilvl w:val="0"/>
          <w:numId w:val="1"/>
        </w:numPr>
        <w:ind w:hanging="360"/>
        <w:jc w:val="both"/>
        <w:rPr>
          <w:sz w:val="20"/>
          <w:szCs w:val="20"/>
        </w:rPr>
      </w:pPr>
      <w:r w:rsidRPr="00FD3FB5">
        <w:rPr>
          <w:sz w:val="20"/>
          <w:szCs w:val="20"/>
        </w:rPr>
        <w:t>Data Quality, Data Migration while loading the data from one database to another.</w:t>
      </w:r>
    </w:p>
    <w:p w:rsidR="007A354F" w:rsidRPr="00FD3FB5" w:rsidRDefault="00720AC6">
      <w:pPr>
        <w:pStyle w:val="Normal1"/>
        <w:numPr>
          <w:ilvl w:val="0"/>
          <w:numId w:val="1"/>
        </w:numPr>
        <w:ind w:hanging="360"/>
        <w:jc w:val="both"/>
        <w:rPr>
          <w:sz w:val="20"/>
          <w:szCs w:val="20"/>
        </w:rPr>
      </w:pPr>
      <w:r w:rsidRPr="00FD3FB5">
        <w:rPr>
          <w:sz w:val="20"/>
          <w:szCs w:val="20"/>
        </w:rPr>
        <w:t xml:space="preserve">Has built a good knowledge on the application and gone through the each and every requirement clearly and implemented those on Database </w:t>
      </w:r>
    </w:p>
    <w:p w:rsidR="007A354F" w:rsidRPr="00FD3FB5" w:rsidRDefault="00720AC6">
      <w:pPr>
        <w:pStyle w:val="Normal1"/>
        <w:numPr>
          <w:ilvl w:val="0"/>
          <w:numId w:val="1"/>
        </w:numPr>
        <w:ind w:hanging="360"/>
        <w:jc w:val="both"/>
        <w:rPr>
          <w:sz w:val="20"/>
          <w:szCs w:val="20"/>
        </w:rPr>
      </w:pPr>
      <w:r w:rsidRPr="00FD3FB5">
        <w:rPr>
          <w:sz w:val="20"/>
          <w:szCs w:val="20"/>
        </w:rPr>
        <w:t>Review the data model with functional team and technical team</w:t>
      </w:r>
    </w:p>
    <w:p w:rsidR="007A354F" w:rsidRPr="00FD3FB5" w:rsidRDefault="00720AC6">
      <w:pPr>
        <w:pStyle w:val="Normal1"/>
        <w:numPr>
          <w:ilvl w:val="0"/>
          <w:numId w:val="1"/>
        </w:numPr>
        <w:ind w:hanging="360"/>
        <w:jc w:val="both"/>
        <w:rPr>
          <w:sz w:val="20"/>
          <w:szCs w:val="20"/>
        </w:rPr>
      </w:pPr>
      <w:r w:rsidRPr="00FD3FB5">
        <w:rPr>
          <w:sz w:val="20"/>
          <w:szCs w:val="20"/>
        </w:rPr>
        <w:t xml:space="preserve">Followed Data Standard Documents while building the database and participated in Database sessions for finalizing the database structure </w:t>
      </w:r>
    </w:p>
    <w:p w:rsidR="007A354F" w:rsidRPr="00FD3FB5" w:rsidRDefault="00720AC6">
      <w:pPr>
        <w:pStyle w:val="Normal1"/>
        <w:numPr>
          <w:ilvl w:val="0"/>
          <w:numId w:val="1"/>
        </w:numPr>
        <w:ind w:hanging="360"/>
        <w:jc w:val="both"/>
        <w:rPr>
          <w:sz w:val="20"/>
          <w:szCs w:val="20"/>
        </w:rPr>
      </w:pPr>
      <w:r w:rsidRPr="00FD3FB5">
        <w:rPr>
          <w:sz w:val="20"/>
          <w:szCs w:val="20"/>
        </w:rPr>
        <w:t xml:space="preserve">Created a Data Structure document for each table and column that is implemented on database </w:t>
      </w:r>
    </w:p>
    <w:p w:rsidR="007A354F" w:rsidRPr="00FD3FB5" w:rsidRDefault="00720AC6">
      <w:pPr>
        <w:pStyle w:val="Normal1"/>
        <w:numPr>
          <w:ilvl w:val="0"/>
          <w:numId w:val="1"/>
        </w:numPr>
        <w:ind w:hanging="360"/>
        <w:jc w:val="both"/>
        <w:rPr>
          <w:sz w:val="20"/>
          <w:szCs w:val="20"/>
        </w:rPr>
      </w:pPr>
      <w:r w:rsidRPr="00FD3FB5">
        <w:rPr>
          <w:sz w:val="20"/>
          <w:szCs w:val="20"/>
        </w:rPr>
        <w:t>Designed and developed Data Quality Reports, Chain of Trust Mechanisms for File processing.</w:t>
      </w:r>
    </w:p>
    <w:p w:rsidR="007A354F" w:rsidRPr="00FD3FB5" w:rsidRDefault="007A354F">
      <w:pPr>
        <w:pStyle w:val="Normal1"/>
        <w:jc w:val="both"/>
        <w:rPr>
          <w:sz w:val="20"/>
          <w:szCs w:val="20"/>
        </w:rPr>
      </w:pPr>
    </w:p>
    <w:p w:rsidR="007A354F" w:rsidRPr="00FD3FB5" w:rsidRDefault="00720AC6">
      <w:pPr>
        <w:pStyle w:val="Normal1"/>
        <w:jc w:val="both"/>
        <w:rPr>
          <w:sz w:val="20"/>
          <w:szCs w:val="20"/>
        </w:rPr>
      </w:pPr>
      <w:r w:rsidRPr="00FD3FB5">
        <w:rPr>
          <w:b/>
          <w:i/>
          <w:sz w:val="20"/>
          <w:szCs w:val="20"/>
        </w:rPr>
        <w:t>Environment:</w:t>
      </w:r>
    </w:p>
    <w:p w:rsidR="007A354F" w:rsidRPr="00FD3FB5" w:rsidRDefault="00720AC6">
      <w:pPr>
        <w:pStyle w:val="Normal1"/>
        <w:jc w:val="both"/>
        <w:rPr>
          <w:sz w:val="20"/>
          <w:szCs w:val="20"/>
        </w:rPr>
      </w:pPr>
      <w:r w:rsidRPr="00FD3FB5">
        <w:rPr>
          <w:b/>
          <w:i/>
          <w:sz w:val="20"/>
          <w:szCs w:val="20"/>
        </w:rPr>
        <w:t>SQL Server 2012, Windows Server 2003, Teradata, Windows XP, SQL Profiler, VSS, TFS, Erwin, DBTA, Initiate - IBM Tool for Person MDM, SQL Management Studio, DBTA, SSIS, Informatica</w:t>
      </w:r>
    </w:p>
    <w:p w:rsidR="007A354F" w:rsidRPr="00FD3FB5" w:rsidRDefault="007A354F">
      <w:pPr>
        <w:pStyle w:val="Normal1"/>
        <w:jc w:val="both"/>
        <w:rPr>
          <w:sz w:val="20"/>
          <w:szCs w:val="20"/>
        </w:rPr>
      </w:pPr>
    </w:p>
    <w:p w:rsidR="007A354F" w:rsidRPr="00FD3FB5" w:rsidRDefault="00720AC6">
      <w:pPr>
        <w:pStyle w:val="Normal1"/>
        <w:jc w:val="both"/>
        <w:rPr>
          <w:sz w:val="20"/>
          <w:szCs w:val="20"/>
        </w:rPr>
      </w:pPr>
      <w:r w:rsidRPr="00FD3FB5">
        <w:rPr>
          <w:b/>
          <w:sz w:val="20"/>
          <w:szCs w:val="20"/>
        </w:rPr>
        <w:t>Humana Inc., Louisville</w:t>
      </w:r>
      <w:r w:rsidRPr="00FD3FB5">
        <w:rPr>
          <w:b/>
          <w:sz w:val="20"/>
          <w:szCs w:val="20"/>
        </w:rPr>
        <w:tab/>
      </w:r>
      <w:r w:rsidRPr="00FD3FB5">
        <w:rPr>
          <w:b/>
          <w:sz w:val="20"/>
          <w:szCs w:val="20"/>
        </w:rPr>
        <w:tab/>
      </w:r>
      <w:r w:rsidRPr="00FD3FB5">
        <w:rPr>
          <w:b/>
          <w:sz w:val="20"/>
          <w:szCs w:val="20"/>
        </w:rPr>
        <w:tab/>
      </w:r>
      <w:r w:rsidRPr="00FD3FB5">
        <w:rPr>
          <w:b/>
          <w:sz w:val="20"/>
          <w:szCs w:val="20"/>
        </w:rPr>
        <w:tab/>
      </w:r>
      <w:r w:rsidRPr="00FD3FB5">
        <w:rPr>
          <w:b/>
          <w:sz w:val="20"/>
          <w:szCs w:val="20"/>
        </w:rPr>
        <w:tab/>
      </w:r>
      <w:r w:rsidRPr="00FD3FB5">
        <w:rPr>
          <w:b/>
          <w:sz w:val="20"/>
          <w:szCs w:val="20"/>
        </w:rPr>
        <w:tab/>
        <w:t xml:space="preserve">                               </w:t>
      </w:r>
      <w:r w:rsidRPr="00FD3FB5">
        <w:rPr>
          <w:rFonts w:eastAsia="Times New Roman"/>
          <w:b/>
          <w:sz w:val="20"/>
          <w:szCs w:val="20"/>
        </w:rPr>
        <w:t>Oct’13 - Apr’14</w:t>
      </w:r>
    </w:p>
    <w:p w:rsidR="007A354F" w:rsidRPr="00FD3FB5" w:rsidRDefault="00720AC6">
      <w:pPr>
        <w:pStyle w:val="Normal1"/>
        <w:jc w:val="both"/>
        <w:rPr>
          <w:sz w:val="20"/>
          <w:szCs w:val="20"/>
        </w:rPr>
      </w:pPr>
      <w:r w:rsidRPr="00FD3FB5">
        <w:rPr>
          <w:b/>
          <w:sz w:val="20"/>
          <w:szCs w:val="20"/>
        </w:rPr>
        <w:t xml:space="preserve">Data Analyst/Data Modeler </w:t>
      </w:r>
    </w:p>
    <w:p w:rsidR="007A354F" w:rsidRPr="00FD3FB5" w:rsidRDefault="00720AC6">
      <w:pPr>
        <w:pStyle w:val="Normal1"/>
        <w:jc w:val="both"/>
        <w:rPr>
          <w:sz w:val="20"/>
          <w:szCs w:val="20"/>
        </w:rPr>
      </w:pPr>
      <w:r w:rsidRPr="00FD3FB5">
        <w:rPr>
          <w:sz w:val="20"/>
          <w:szCs w:val="20"/>
        </w:rPr>
        <w:t xml:space="preserve">New database called the Operational Consumer hub (OCH) was built for the client Humana Inc. to target all the potential customers. This involves engaging with people, campaigns etc. Person MDM is the solution to Master Data Management of Person demographics and other details that are received from multiple sources. The solution base has been an IBM Tool called "Initiate". Enhancement was done to the existing SDR DB (Enterprise DB). Infrastructure solution to make SDR and OCH DB's robust. Data Architecture for Life synch Databases and merging Humana data into Life synch (Life synch, a behavioral health company acquired by Humana) </w:t>
      </w:r>
    </w:p>
    <w:p w:rsidR="007A354F" w:rsidRPr="00FD3FB5" w:rsidRDefault="007A354F">
      <w:pPr>
        <w:pStyle w:val="Normal1"/>
        <w:jc w:val="both"/>
        <w:rPr>
          <w:sz w:val="20"/>
          <w:szCs w:val="20"/>
        </w:rPr>
      </w:pPr>
    </w:p>
    <w:p w:rsidR="007A354F" w:rsidRPr="00FD3FB5" w:rsidRDefault="00720AC6">
      <w:pPr>
        <w:pStyle w:val="Normal1"/>
        <w:jc w:val="both"/>
        <w:rPr>
          <w:sz w:val="20"/>
          <w:szCs w:val="20"/>
        </w:rPr>
      </w:pPr>
      <w:r w:rsidRPr="00FD3FB5">
        <w:rPr>
          <w:b/>
          <w:sz w:val="20"/>
          <w:szCs w:val="20"/>
          <w:u w:val="single"/>
        </w:rPr>
        <w:t xml:space="preserve">Roles &amp; Responsibilities: </w:t>
      </w:r>
    </w:p>
    <w:p w:rsidR="007A354F" w:rsidRPr="00FD3FB5" w:rsidRDefault="00720AC6">
      <w:pPr>
        <w:pStyle w:val="Normal1"/>
        <w:numPr>
          <w:ilvl w:val="0"/>
          <w:numId w:val="1"/>
        </w:numPr>
        <w:ind w:hanging="360"/>
        <w:jc w:val="both"/>
        <w:rPr>
          <w:sz w:val="20"/>
          <w:szCs w:val="20"/>
        </w:rPr>
      </w:pPr>
      <w:r w:rsidRPr="00FD3FB5">
        <w:rPr>
          <w:sz w:val="20"/>
          <w:szCs w:val="20"/>
        </w:rPr>
        <w:t>Architected an enterprise solution and led a technical team of 6 to build the Person Master Data Management process and solution for Humana's insurance business.</w:t>
      </w:r>
    </w:p>
    <w:p w:rsidR="007A354F" w:rsidRPr="00FD3FB5" w:rsidRDefault="00720AC6">
      <w:pPr>
        <w:pStyle w:val="Normal1"/>
        <w:numPr>
          <w:ilvl w:val="0"/>
          <w:numId w:val="1"/>
        </w:numPr>
        <w:ind w:hanging="360"/>
        <w:jc w:val="both"/>
        <w:rPr>
          <w:sz w:val="20"/>
          <w:szCs w:val="20"/>
        </w:rPr>
      </w:pPr>
      <w:r w:rsidRPr="00FD3FB5">
        <w:rPr>
          <w:sz w:val="20"/>
          <w:szCs w:val="20"/>
        </w:rPr>
        <w:t>Person/Customer MDM Solutions</w:t>
      </w:r>
    </w:p>
    <w:p w:rsidR="007A354F" w:rsidRPr="00FD3FB5" w:rsidRDefault="00720AC6">
      <w:pPr>
        <w:pStyle w:val="Normal1"/>
        <w:numPr>
          <w:ilvl w:val="0"/>
          <w:numId w:val="1"/>
        </w:numPr>
        <w:ind w:hanging="360"/>
        <w:jc w:val="both"/>
        <w:rPr>
          <w:sz w:val="20"/>
          <w:szCs w:val="20"/>
        </w:rPr>
      </w:pPr>
      <w:r w:rsidRPr="00FD3FB5">
        <w:rPr>
          <w:sz w:val="20"/>
          <w:szCs w:val="20"/>
        </w:rPr>
        <w:t>Custom and Automated Maintenance Plans (Optimization, Integrity Checks etc.) for Very Large Databases. The first to be done in Humana.</w:t>
      </w:r>
    </w:p>
    <w:p w:rsidR="007A354F" w:rsidRPr="00FD3FB5" w:rsidRDefault="00720AC6">
      <w:pPr>
        <w:pStyle w:val="Normal1"/>
        <w:numPr>
          <w:ilvl w:val="0"/>
          <w:numId w:val="1"/>
        </w:numPr>
        <w:ind w:hanging="360"/>
        <w:jc w:val="both"/>
        <w:rPr>
          <w:sz w:val="20"/>
          <w:szCs w:val="20"/>
        </w:rPr>
      </w:pPr>
      <w:r w:rsidRPr="00FD3FB5">
        <w:rPr>
          <w:sz w:val="20"/>
          <w:szCs w:val="20"/>
        </w:rPr>
        <w:t>Architected an enterprise solution that provides data isolation capabilities around co-located data. This ensures that data is provided based on appropriate security context.</w:t>
      </w:r>
    </w:p>
    <w:p w:rsidR="007A354F" w:rsidRPr="00FD3FB5" w:rsidRDefault="00720AC6">
      <w:pPr>
        <w:pStyle w:val="Normal1"/>
        <w:numPr>
          <w:ilvl w:val="0"/>
          <w:numId w:val="1"/>
        </w:numPr>
        <w:ind w:hanging="360"/>
        <w:jc w:val="both"/>
        <w:rPr>
          <w:sz w:val="20"/>
          <w:szCs w:val="20"/>
        </w:rPr>
      </w:pPr>
      <w:r w:rsidRPr="00FD3FB5">
        <w:rPr>
          <w:sz w:val="20"/>
          <w:szCs w:val="20"/>
        </w:rPr>
        <w:t>Data Modeling for OCH DB</w:t>
      </w:r>
    </w:p>
    <w:p w:rsidR="007A354F" w:rsidRPr="00FD3FB5" w:rsidRDefault="00720AC6">
      <w:pPr>
        <w:pStyle w:val="Normal1"/>
        <w:numPr>
          <w:ilvl w:val="0"/>
          <w:numId w:val="1"/>
        </w:numPr>
        <w:ind w:hanging="360"/>
        <w:jc w:val="both"/>
        <w:rPr>
          <w:sz w:val="20"/>
          <w:szCs w:val="20"/>
        </w:rPr>
      </w:pPr>
      <w:r w:rsidRPr="00FD3FB5">
        <w:rPr>
          <w:sz w:val="20"/>
          <w:szCs w:val="20"/>
        </w:rPr>
        <w:t>Performance Tuning of the SDR/OCH DB's</w:t>
      </w:r>
    </w:p>
    <w:p w:rsidR="007A354F" w:rsidRPr="00FD3FB5" w:rsidRDefault="00720AC6">
      <w:pPr>
        <w:pStyle w:val="Normal1"/>
        <w:numPr>
          <w:ilvl w:val="0"/>
          <w:numId w:val="1"/>
        </w:numPr>
        <w:ind w:hanging="360"/>
        <w:jc w:val="both"/>
        <w:rPr>
          <w:sz w:val="20"/>
          <w:szCs w:val="20"/>
        </w:rPr>
      </w:pPr>
      <w:r w:rsidRPr="00FD3FB5">
        <w:rPr>
          <w:sz w:val="20"/>
          <w:szCs w:val="20"/>
        </w:rPr>
        <w:t>Familiar with data architecture including data ingestion pipeline design, Hadoop information architecture, data modeling and data mining, machine learning and advanced data processing. Experience optimizing ETL workflows.</w:t>
      </w:r>
    </w:p>
    <w:p w:rsidR="007A354F" w:rsidRPr="00FD3FB5" w:rsidRDefault="00720AC6">
      <w:pPr>
        <w:pStyle w:val="Normal1"/>
        <w:numPr>
          <w:ilvl w:val="0"/>
          <w:numId w:val="1"/>
        </w:numPr>
        <w:ind w:hanging="360"/>
        <w:jc w:val="both"/>
        <w:rPr>
          <w:sz w:val="20"/>
          <w:szCs w:val="20"/>
        </w:rPr>
      </w:pPr>
      <w:r w:rsidRPr="00FD3FB5">
        <w:rPr>
          <w:sz w:val="20"/>
          <w:szCs w:val="20"/>
        </w:rPr>
        <w:t>To build new servers with an enhanced architecture solution to accommodate ETL, OLTP, Reporting requirements for SDR</w:t>
      </w:r>
    </w:p>
    <w:p w:rsidR="007A354F" w:rsidRPr="00FD3FB5" w:rsidRDefault="00720AC6">
      <w:pPr>
        <w:pStyle w:val="Normal1"/>
        <w:numPr>
          <w:ilvl w:val="0"/>
          <w:numId w:val="1"/>
        </w:numPr>
        <w:ind w:hanging="360"/>
        <w:jc w:val="both"/>
        <w:rPr>
          <w:sz w:val="20"/>
          <w:szCs w:val="20"/>
        </w:rPr>
      </w:pPr>
      <w:r w:rsidRPr="00FD3FB5">
        <w:rPr>
          <w:sz w:val="20"/>
          <w:szCs w:val="20"/>
        </w:rPr>
        <w:t>Has been working on Application Design for Data Isolation, Preferences.</w:t>
      </w:r>
    </w:p>
    <w:p w:rsidR="007A354F" w:rsidRPr="00FD3FB5" w:rsidRDefault="00720AC6">
      <w:pPr>
        <w:pStyle w:val="Normal1"/>
        <w:numPr>
          <w:ilvl w:val="0"/>
          <w:numId w:val="1"/>
        </w:numPr>
        <w:ind w:hanging="360"/>
        <w:jc w:val="both"/>
        <w:rPr>
          <w:sz w:val="20"/>
          <w:szCs w:val="20"/>
        </w:rPr>
      </w:pPr>
      <w:r w:rsidRPr="00FD3FB5">
        <w:rPr>
          <w:sz w:val="20"/>
          <w:szCs w:val="20"/>
        </w:rPr>
        <w:t>Designed and developed Data Quality Reports, Chain of Trust Mechanisms for File processing.</w:t>
      </w:r>
    </w:p>
    <w:p w:rsidR="007A354F" w:rsidRPr="00FD3FB5" w:rsidRDefault="00720AC6">
      <w:pPr>
        <w:pStyle w:val="Normal1"/>
        <w:numPr>
          <w:ilvl w:val="0"/>
          <w:numId w:val="1"/>
        </w:numPr>
        <w:ind w:hanging="360"/>
        <w:jc w:val="both"/>
        <w:rPr>
          <w:i/>
          <w:sz w:val="20"/>
          <w:szCs w:val="20"/>
        </w:rPr>
      </w:pPr>
      <w:r w:rsidRPr="00FD3FB5">
        <w:rPr>
          <w:sz w:val="20"/>
          <w:szCs w:val="20"/>
        </w:rPr>
        <w:t>Built the system for non-functional activities like backup, restore, recovery, auditing and archival processes for the OCH DB.</w:t>
      </w:r>
    </w:p>
    <w:p w:rsidR="007A354F" w:rsidRPr="00FD3FB5" w:rsidRDefault="007A354F">
      <w:pPr>
        <w:pStyle w:val="Normal1"/>
        <w:jc w:val="both"/>
        <w:rPr>
          <w:sz w:val="20"/>
          <w:szCs w:val="20"/>
        </w:rPr>
      </w:pPr>
    </w:p>
    <w:p w:rsidR="007A354F" w:rsidRPr="00FD3FB5" w:rsidRDefault="00720AC6">
      <w:pPr>
        <w:pStyle w:val="Normal1"/>
        <w:jc w:val="both"/>
        <w:rPr>
          <w:sz w:val="20"/>
          <w:szCs w:val="20"/>
        </w:rPr>
      </w:pPr>
      <w:r w:rsidRPr="00FD3FB5">
        <w:rPr>
          <w:b/>
          <w:i/>
          <w:sz w:val="20"/>
          <w:szCs w:val="20"/>
        </w:rPr>
        <w:t>Environment:</w:t>
      </w:r>
    </w:p>
    <w:p w:rsidR="007A354F" w:rsidRPr="00FD3FB5" w:rsidRDefault="00720AC6">
      <w:pPr>
        <w:pStyle w:val="Normal1"/>
        <w:jc w:val="both"/>
        <w:rPr>
          <w:sz w:val="20"/>
          <w:szCs w:val="20"/>
        </w:rPr>
      </w:pPr>
      <w:r w:rsidRPr="00FD3FB5">
        <w:rPr>
          <w:b/>
          <w:i/>
          <w:sz w:val="20"/>
          <w:szCs w:val="20"/>
        </w:rPr>
        <w:t>SQL Server 2005, Windows Server 2003, Teradata, Windows XP, SQL Profiler, VSS, TFS, Erwin, Enterprise Architect Sparx 7.5, DBTA, Initiate - IBM Tool for Person MDM, SQL Management Studio, DBTA, SSIS, Informatica</w:t>
      </w:r>
    </w:p>
    <w:p w:rsidR="00350D2E" w:rsidRDefault="00350D2E" w:rsidP="0005540A">
      <w:pPr>
        <w:jc w:val="both"/>
        <w:rPr>
          <w:b/>
          <w:sz w:val="20"/>
          <w:szCs w:val="20"/>
        </w:rPr>
      </w:pPr>
    </w:p>
    <w:p w:rsidR="0005540A" w:rsidRPr="00FD3FB5" w:rsidRDefault="0005540A" w:rsidP="0005540A">
      <w:pPr>
        <w:jc w:val="both"/>
        <w:rPr>
          <w:sz w:val="20"/>
          <w:szCs w:val="20"/>
        </w:rPr>
      </w:pPr>
      <w:r w:rsidRPr="00FD3FB5">
        <w:rPr>
          <w:b/>
          <w:sz w:val="20"/>
          <w:szCs w:val="20"/>
        </w:rPr>
        <w:lastRenderedPageBreak/>
        <w:t>JP</w:t>
      </w:r>
      <w:r w:rsidR="0033652D">
        <w:rPr>
          <w:b/>
          <w:sz w:val="20"/>
          <w:szCs w:val="20"/>
        </w:rPr>
        <w:t xml:space="preserve"> </w:t>
      </w:r>
      <w:r w:rsidRPr="00FD3FB5">
        <w:rPr>
          <w:b/>
          <w:sz w:val="20"/>
          <w:szCs w:val="20"/>
        </w:rPr>
        <w:t>M</w:t>
      </w:r>
      <w:r w:rsidR="0033652D">
        <w:rPr>
          <w:b/>
          <w:sz w:val="20"/>
          <w:szCs w:val="20"/>
        </w:rPr>
        <w:t xml:space="preserve">organ </w:t>
      </w:r>
      <w:r w:rsidRPr="00FD3FB5">
        <w:rPr>
          <w:b/>
          <w:sz w:val="20"/>
          <w:szCs w:val="20"/>
        </w:rPr>
        <w:t>C</w:t>
      </w:r>
      <w:r w:rsidR="0033652D">
        <w:rPr>
          <w:b/>
          <w:sz w:val="20"/>
          <w:szCs w:val="20"/>
        </w:rPr>
        <w:t>hase</w:t>
      </w:r>
      <w:r w:rsidRPr="00FD3FB5">
        <w:rPr>
          <w:b/>
          <w:sz w:val="20"/>
          <w:szCs w:val="20"/>
        </w:rPr>
        <w:t xml:space="preserve">, </w:t>
      </w:r>
      <w:r w:rsidR="00501565">
        <w:rPr>
          <w:b/>
          <w:sz w:val="20"/>
          <w:szCs w:val="20"/>
        </w:rPr>
        <w:t>W</w:t>
      </w:r>
      <w:r w:rsidR="00501565" w:rsidRPr="00501565">
        <w:rPr>
          <w:b/>
          <w:sz w:val="20"/>
          <w:szCs w:val="20"/>
        </w:rPr>
        <w:t>ilmington</w:t>
      </w:r>
      <w:r w:rsidR="0055768F">
        <w:rPr>
          <w:b/>
          <w:sz w:val="20"/>
          <w:szCs w:val="20"/>
        </w:rPr>
        <w:t>, DE</w:t>
      </w:r>
    </w:p>
    <w:p w:rsidR="0005540A" w:rsidRPr="00FD3FB5" w:rsidRDefault="0005540A" w:rsidP="0005540A">
      <w:pPr>
        <w:tabs>
          <w:tab w:val="left" w:pos="0"/>
        </w:tabs>
        <w:jc w:val="both"/>
        <w:rPr>
          <w:sz w:val="20"/>
          <w:szCs w:val="20"/>
        </w:rPr>
      </w:pPr>
      <w:r w:rsidRPr="00FD3FB5">
        <w:rPr>
          <w:b/>
          <w:sz w:val="20"/>
          <w:szCs w:val="20"/>
        </w:rPr>
        <w:t>Role: Data Modeler/Business Analyst</w:t>
      </w:r>
      <w:r w:rsidRPr="00FD3FB5">
        <w:rPr>
          <w:b/>
          <w:sz w:val="20"/>
          <w:szCs w:val="20"/>
        </w:rPr>
        <w:tab/>
        <w:t xml:space="preserve">  </w:t>
      </w:r>
      <w:r w:rsidRPr="00FD3FB5">
        <w:rPr>
          <w:b/>
          <w:sz w:val="20"/>
          <w:szCs w:val="20"/>
        </w:rPr>
        <w:tab/>
        <w:t xml:space="preserve">                                   </w:t>
      </w:r>
      <w:r w:rsidR="005E22D6" w:rsidRPr="00FD3FB5">
        <w:rPr>
          <w:b/>
          <w:sz w:val="20"/>
          <w:szCs w:val="20"/>
        </w:rPr>
        <w:t xml:space="preserve">                          </w:t>
      </w:r>
      <w:r w:rsidRPr="00FD3FB5">
        <w:rPr>
          <w:b/>
          <w:sz w:val="20"/>
          <w:szCs w:val="20"/>
        </w:rPr>
        <w:t>May</w:t>
      </w:r>
      <w:r w:rsidR="005E22D6" w:rsidRPr="00FD3FB5">
        <w:rPr>
          <w:b/>
          <w:sz w:val="20"/>
          <w:szCs w:val="20"/>
        </w:rPr>
        <w:t>’</w:t>
      </w:r>
      <w:r w:rsidRPr="00FD3FB5">
        <w:rPr>
          <w:b/>
          <w:sz w:val="20"/>
          <w:szCs w:val="20"/>
        </w:rPr>
        <w:t>12</w:t>
      </w:r>
      <w:r w:rsidR="005E22D6" w:rsidRPr="00FD3FB5">
        <w:rPr>
          <w:b/>
          <w:sz w:val="20"/>
          <w:szCs w:val="20"/>
        </w:rPr>
        <w:t xml:space="preserve"> – Sep’</w:t>
      </w:r>
      <w:r w:rsidRPr="00FD3FB5">
        <w:rPr>
          <w:b/>
          <w:sz w:val="20"/>
          <w:szCs w:val="20"/>
        </w:rPr>
        <w:t>13</w:t>
      </w:r>
      <w:r w:rsidRPr="00FD3FB5">
        <w:rPr>
          <w:b/>
          <w:sz w:val="20"/>
          <w:szCs w:val="20"/>
        </w:rPr>
        <w:br/>
      </w:r>
    </w:p>
    <w:p w:rsidR="0005540A" w:rsidRPr="00FD3FB5" w:rsidRDefault="0005540A" w:rsidP="0005540A">
      <w:pPr>
        <w:tabs>
          <w:tab w:val="left" w:pos="0"/>
        </w:tabs>
        <w:jc w:val="both"/>
        <w:rPr>
          <w:sz w:val="20"/>
          <w:szCs w:val="20"/>
        </w:rPr>
      </w:pPr>
      <w:r w:rsidRPr="00FD3FB5">
        <w:rPr>
          <w:sz w:val="20"/>
          <w:szCs w:val="20"/>
        </w:rPr>
        <w:t>BCBS has issued ‘Principles for effective risk data aggregation and reporting’, with the expectation that Globally Systematically Important Banks (G-SIBs) will operate under the principles by January 2016. The principles issued were a result of lessons learned from the global financial crisis in 2007 where bank’s information technology and data architecture were inadequate to support the broad management of financial risks- including ability to aggregate risk exposures and identify concentrations quickly and accurately at the bank level, across business lines and between legal entities.</w:t>
      </w:r>
    </w:p>
    <w:p w:rsidR="0005540A" w:rsidRPr="00FD3FB5" w:rsidRDefault="0005540A" w:rsidP="0005540A">
      <w:pPr>
        <w:jc w:val="both"/>
        <w:rPr>
          <w:sz w:val="20"/>
          <w:szCs w:val="20"/>
        </w:rPr>
      </w:pPr>
      <w:r w:rsidRPr="00FD3FB5">
        <w:rPr>
          <w:sz w:val="20"/>
          <w:szCs w:val="20"/>
        </w:rPr>
        <w:t>As a part of above BCBS initiative, we have to collect underlying database/column information of high-level business reports i.e. Risk management reports, Strategic planning reports, etc. We have to consult with Report/ Data owners and put/structure the information in a way that IT team can use it for migrating/developing Reports to new platform</w:t>
      </w:r>
    </w:p>
    <w:p w:rsidR="0005540A" w:rsidRPr="00FD3FB5" w:rsidRDefault="0005540A" w:rsidP="0005540A">
      <w:pPr>
        <w:jc w:val="both"/>
        <w:rPr>
          <w:sz w:val="20"/>
          <w:szCs w:val="20"/>
        </w:rPr>
      </w:pPr>
      <w:r w:rsidRPr="00FD3FB5">
        <w:rPr>
          <w:b/>
          <w:sz w:val="20"/>
          <w:szCs w:val="20"/>
        </w:rPr>
        <w:t>Responsibilities:</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Transformed project data requirements into project data models, conducted logical data analysis and data modeling facilitated JAD sessions, communicated data-related standards</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Documented data content (entities, attributes), data relationships and structure, and processes that managed or transformed data, and business rules that govern the data.</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Assisted Business owners with defining business requirements and performing use case analysis</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Reverse engineered OLTP database to obtain source table diagrams.</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Reverse engineered reports and created logical dimensional data models and snow-flaked physical data models for analysis of telephone usage and billing.</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Worked with DBA group to create Best-Fit Physical Data Model from the Logical Data Model</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Developed source to transformation mapping documents.</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Created Meta Data Repository and was also responsible for defining the Data.</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Created capacity planning documents for estimating memory requirements.</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Responsible for performing in-depth quantitative data analysis. Was involved in generating Ad-Hoc queries as per the client’s requirements.</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Assisted the DBA in creating tables, indexes, views, snap shots, maintaining security of the database.</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 xml:space="preserve">Prepared Gantt Charts and Network Diagrams for the Analysis of data. </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Developed Data Migration and Cleansing rules for the Integration Architecture (OLTP, ODS, DW).</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Defined integrity rules and defaults. Involved in data profiling.</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 xml:space="preserve">Helped testing teams with development of test cases in User Acceptance Testing, Production testing and also independently performed exploratory testing. </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Wrote scripts in SQL for inserting dummy data in source tables and for checking flow of data after various stages of processing in target databases.</w:t>
      </w:r>
    </w:p>
    <w:p w:rsidR="0005540A" w:rsidRPr="00FD3FB5" w:rsidRDefault="0005540A" w:rsidP="0005540A">
      <w:pPr>
        <w:widowControl w:val="0"/>
        <w:numPr>
          <w:ilvl w:val="0"/>
          <w:numId w:val="6"/>
        </w:numPr>
        <w:ind w:hanging="360"/>
        <w:contextualSpacing/>
        <w:jc w:val="both"/>
        <w:rPr>
          <w:sz w:val="20"/>
          <w:szCs w:val="20"/>
        </w:rPr>
      </w:pPr>
      <w:r w:rsidRPr="00FD3FB5">
        <w:rPr>
          <w:sz w:val="20"/>
          <w:szCs w:val="20"/>
        </w:rPr>
        <w:t>Contributed to impact analysis documents for bug fixes and GAP analysis for change requests.</w:t>
      </w:r>
    </w:p>
    <w:p w:rsidR="0005540A" w:rsidRPr="00FD3FB5" w:rsidRDefault="0005540A" w:rsidP="0005540A">
      <w:pPr>
        <w:rPr>
          <w:sz w:val="20"/>
          <w:szCs w:val="20"/>
        </w:rPr>
      </w:pPr>
    </w:p>
    <w:p w:rsidR="0005540A" w:rsidRPr="00FD3FB5" w:rsidRDefault="0005540A" w:rsidP="0005540A">
      <w:pPr>
        <w:rPr>
          <w:sz w:val="20"/>
          <w:szCs w:val="20"/>
        </w:rPr>
      </w:pPr>
      <w:r w:rsidRPr="00FD3FB5">
        <w:rPr>
          <w:b/>
          <w:sz w:val="20"/>
          <w:szCs w:val="20"/>
          <w:u w:val="single"/>
        </w:rPr>
        <w:t>Environment:</w:t>
      </w:r>
      <w:r w:rsidRPr="00FD3FB5">
        <w:rPr>
          <w:sz w:val="20"/>
          <w:szCs w:val="20"/>
        </w:rPr>
        <w:t xml:space="preserve">  Erwin 8.x, /SQL, Teradata SQL Assistant 6.1, SAS, Business Objects, Crystal Reports 10/11.</w:t>
      </w:r>
    </w:p>
    <w:p w:rsidR="007A354F" w:rsidRPr="00FD3FB5" w:rsidRDefault="007A354F">
      <w:pPr>
        <w:pStyle w:val="Normal1"/>
        <w:jc w:val="both"/>
        <w:rPr>
          <w:sz w:val="20"/>
          <w:szCs w:val="20"/>
        </w:rPr>
      </w:pPr>
    </w:p>
    <w:p w:rsidR="007A354F" w:rsidRPr="00FD3FB5" w:rsidRDefault="00720AC6">
      <w:pPr>
        <w:pStyle w:val="Normal1"/>
        <w:jc w:val="both"/>
        <w:rPr>
          <w:sz w:val="20"/>
          <w:szCs w:val="20"/>
        </w:rPr>
      </w:pPr>
      <w:r w:rsidRPr="00FD3FB5">
        <w:rPr>
          <w:b/>
          <w:sz w:val="20"/>
          <w:szCs w:val="20"/>
        </w:rPr>
        <w:t>Level 3 Communications, Texas</w:t>
      </w:r>
      <w:r w:rsidRPr="00FD3FB5">
        <w:rPr>
          <w:b/>
          <w:sz w:val="20"/>
          <w:szCs w:val="20"/>
        </w:rPr>
        <w:tab/>
      </w:r>
      <w:r w:rsidRPr="00FD3FB5">
        <w:rPr>
          <w:b/>
          <w:sz w:val="20"/>
          <w:szCs w:val="20"/>
        </w:rPr>
        <w:tab/>
      </w:r>
      <w:r w:rsidRPr="00FD3FB5">
        <w:rPr>
          <w:b/>
          <w:sz w:val="20"/>
          <w:szCs w:val="20"/>
        </w:rPr>
        <w:tab/>
      </w:r>
      <w:r w:rsidRPr="00FD3FB5">
        <w:rPr>
          <w:b/>
          <w:sz w:val="20"/>
          <w:szCs w:val="20"/>
        </w:rPr>
        <w:tab/>
      </w:r>
      <w:r w:rsidRPr="00FD3FB5">
        <w:rPr>
          <w:b/>
          <w:sz w:val="20"/>
          <w:szCs w:val="20"/>
        </w:rPr>
        <w:tab/>
        <w:t xml:space="preserve">                                Jan’11 - Apr’12 Sr. Data Modeler/Analyst </w:t>
      </w:r>
      <w:r w:rsidRPr="00FD3FB5">
        <w:rPr>
          <w:b/>
          <w:sz w:val="20"/>
          <w:szCs w:val="20"/>
        </w:rPr>
        <w:tab/>
      </w:r>
      <w:r w:rsidRPr="00FD3FB5">
        <w:rPr>
          <w:b/>
          <w:sz w:val="20"/>
          <w:szCs w:val="20"/>
        </w:rPr>
        <w:tab/>
      </w:r>
      <w:r w:rsidRPr="00FD3FB5">
        <w:rPr>
          <w:b/>
          <w:sz w:val="20"/>
          <w:szCs w:val="20"/>
        </w:rPr>
        <w:tab/>
        <w:t xml:space="preserve">                </w:t>
      </w:r>
      <w:r w:rsidRPr="00FD3FB5">
        <w:rPr>
          <w:b/>
          <w:sz w:val="20"/>
          <w:szCs w:val="20"/>
        </w:rPr>
        <w:tab/>
      </w:r>
      <w:r w:rsidRPr="00FD3FB5">
        <w:rPr>
          <w:b/>
          <w:sz w:val="20"/>
          <w:szCs w:val="20"/>
        </w:rPr>
        <w:tab/>
        <w:t xml:space="preserve"> </w:t>
      </w:r>
    </w:p>
    <w:p w:rsidR="007A354F" w:rsidRPr="00FD3FB5" w:rsidRDefault="00720AC6">
      <w:pPr>
        <w:pStyle w:val="Normal1"/>
        <w:jc w:val="both"/>
        <w:rPr>
          <w:sz w:val="20"/>
          <w:szCs w:val="20"/>
        </w:rPr>
      </w:pPr>
      <w:r w:rsidRPr="00FD3FB5">
        <w:rPr>
          <w:sz w:val="20"/>
          <w:szCs w:val="20"/>
        </w:rPr>
        <w:t xml:space="preserve">This project is to keep track of the outages occurred in a network. Outages in a network are identified using the alarms generated by Nodes in the network. In addition, some component correlation tables are used for calculating the Network Outage.  </w:t>
      </w:r>
    </w:p>
    <w:p w:rsidR="007A354F" w:rsidRPr="00FD3FB5" w:rsidRDefault="00720AC6">
      <w:pPr>
        <w:pStyle w:val="Normal1"/>
        <w:jc w:val="both"/>
        <w:rPr>
          <w:sz w:val="20"/>
          <w:szCs w:val="20"/>
        </w:rPr>
      </w:pPr>
      <w:r w:rsidRPr="00FD3FB5">
        <w:rPr>
          <w:b/>
          <w:sz w:val="20"/>
          <w:szCs w:val="20"/>
          <w:u w:val="single"/>
        </w:rPr>
        <w:t xml:space="preserve"> </w:t>
      </w:r>
    </w:p>
    <w:p w:rsidR="007A354F" w:rsidRPr="00FD3FB5" w:rsidRDefault="00720AC6">
      <w:pPr>
        <w:pStyle w:val="Normal1"/>
        <w:jc w:val="both"/>
        <w:rPr>
          <w:sz w:val="20"/>
          <w:szCs w:val="20"/>
        </w:rPr>
      </w:pPr>
      <w:r w:rsidRPr="00FD3FB5">
        <w:rPr>
          <w:b/>
          <w:sz w:val="20"/>
          <w:szCs w:val="20"/>
          <w:u w:val="single"/>
        </w:rPr>
        <w:t xml:space="preserve"> Roles &amp; Responsibilities: </w:t>
      </w:r>
    </w:p>
    <w:p w:rsidR="007A354F" w:rsidRPr="00FD3FB5" w:rsidRDefault="00720AC6">
      <w:pPr>
        <w:pStyle w:val="Normal1"/>
        <w:numPr>
          <w:ilvl w:val="0"/>
          <w:numId w:val="1"/>
        </w:numPr>
        <w:ind w:hanging="360"/>
        <w:jc w:val="both"/>
        <w:rPr>
          <w:sz w:val="20"/>
          <w:szCs w:val="20"/>
        </w:rPr>
      </w:pPr>
      <w:r w:rsidRPr="00FD3FB5">
        <w:rPr>
          <w:sz w:val="20"/>
          <w:szCs w:val="20"/>
        </w:rPr>
        <w:t>Part of the team responsible for the analysis, design and implementation of the business solution</w:t>
      </w:r>
    </w:p>
    <w:p w:rsidR="007A354F" w:rsidRPr="00FD3FB5" w:rsidRDefault="00720AC6">
      <w:pPr>
        <w:pStyle w:val="Normal1"/>
        <w:numPr>
          <w:ilvl w:val="0"/>
          <w:numId w:val="1"/>
        </w:numPr>
        <w:ind w:hanging="360"/>
        <w:jc w:val="both"/>
        <w:rPr>
          <w:sz w:val="20"/>
          <w:szCs w:val="20"/>
        </w:rPr>
      </w:pPr>
      <w:r w:rsidRPr="00FD3FB5">
        <w:rPr>
          <w:sz w:val="20"/>
          <w:szCs w:val="20"/>
        </w:rPr>
        <w:t>Gathered and translated business requirements into detailed, production-level technical specifications, added new features and enhancements to existing technical business functionality</w:t>
      </w:r>
    </w:p>
    <w:p w:rsidR="007A354F" w:rsidRPr="00FD3FB5" w:rsidRDefault="00720AC6">
      <w:pPr>
        <w:pStyle w:val="Normal1"/>
        <w:numPr>
          <w:ilvl w:val="0"/>
          <w:numId w:val="1"/>
        </w:numPr>
        <w:ind w:hanging="360"/>
        <w:jc w:val="both"/>
        <w:rPr>
          <w:sz w:val="20"/>
          <w:szCs w:val="20"/>
        </w:rPr>
      </w:pPr>
      <w:r w:rsidRPr="00FD3FB5">
        <w:rPr>
          <w:sz w:val="20"/>
          <w:szCs w:val="20"/>
        </w:rPr>
        <w:t>Involved in gathering user requirements along with Business Analyst</w:t>
      </w:r>
    </w:p>
    <w:p w:rsidR="007A354F" w:rsidRPr="00FD3FB5" w:rsidRDefault="00720AC6">
      <w:pPr>
        <w:pStyle w:val="Normal1"/>
        <w:numPr>
          <w:ilvl w:val="0"/>
          <w:numId w:val="1"/>
        </w:numPr>
        <w:ind w:hanging="360"/>
        <w:jc w:val="both"/>
        <w:rPr>
          <w:sz w:val="20"/>
          <w:szCs w:val="20"/>
        </w:rPr>
      </w:pPr>
      <w:r w:rsidRPr="00FD3FB5">
        <w:rPr>
          <w:sz w:val="20"/>
          <w:szCs w:val="20"/>
        </w:rPr>
        <w:t>Facilitated development, testing and maintenance of quality guidelines and procedures along with necessary documentation</w:t>
      </w:r>
    </w:p>
    <w:p w:rsidR="007A354F" w:rsidRPr="00FD3FB5" w:rsidRDefault="00720AC6">
      <w:pPr>
        <w:pStyle w:val="Normal1"/>
        <w:numPr>
          <w:ilvl w:val="0"/>
          <w:numId w:val="1"/>
        </w:numPr>
        <w:ind w:hanging="360"/>
        <w:jc w:val="both"/>
        <w:rPr>
          <w:sz w:val="20"/>
          <w:szCs w:val="20"/>
        </w:rPr>
      </w:pPr>
      <w:r w:rsidRPr="00FD3FB5">
        <w:rPr>
          <w:sz w:val="20"/>
          <w:szCs w:val="20"/>
        </w:rPr>
        <w:t>Used Model Mart of Erwin for effective model management of sharing, dividing and reusing model information and design for productivity improvement</w:t>
      </w:r>
    </w:p>
    <w:p w:rsidR="007A354F" w:rsidRPr="00FD3FB5" w:rsidRDefault="00720AC6">
      <w:pPr>
        <w:pStyle w:val="Normal1"/>
        <w:numPr>
          <w:ilvl w:val="0"/>
          <w:numId w:val="1"/>
        </w:numPr>
        <w:ind w:hanging="360"/>
        <w:jc w:val="both"/>
        <w:rPr>
          <w:sz w:val="20"/>
          <w:szCs w:val="20"/>
        </w:rPr>
      </w:pPr>
      <w:r w:rsidRPr="00FD3FB5">
        <w:rPr>
          <w:sz w:val="20"/>
          <w:szCs w:val="20"/>
        </w:rPr>
        <w:t xml:space="preserve">Extracted data from the databases (Oracle and SQL Server) using Informatica to load it into a single data warehouse repository </w:t>
      </w:r>
    </w:p>
    <w:p w:rsidR="007A354F" w:rsidRPr="00FD3FB5" w:rsidRDefault="00720AC6">
      <w:pPr>
        <w:pStyle w:val="Normal1"/>
        <w:numPr>
          <w:ilvl w:val="0"/>
          <w:numId w:val="1"/>
        </w:numPr>
        <w:ind w:hanging="360"/>
        <w:jc w:val="both"/>
        <w:rPr>
          <w:sz w:val="20"/>
          <w:szCs w:val="20"/>
        </w:rPr>
      </w:pPr>
      <w:r w:rsidRPr="00FD3FB5">
        <w:rPr>
          <w:sz w:val="20"/>
          <w:szCs w:val="20"/>
        </w:rPr>
        <w:t>Created data mapping documents from source to target systems</w:t>
      </w:r>
    </w:p>
    <w:p w:rsidR="007A354F" w:rsidRPr="00FD3FB5" w:rsidRDefault="00720AC6">
      <w:pPr>
        <w:pStyle w:val="Normal1"/>
        <w:numPr>
          <w:ilvl w:val="0"/>
          <w:numId w:val="1"/>
        </w:numPr>
        <w:ind w:hanging="360"/>
        <w:jc w:val="both"/>
        <w:rPr>
          <w:sz w:val="20"/>
          <w:szCs w:val="20"/>
        </w:rPr>
      </w:pPr>
      <w:r w:rsidRPr="00FD3FB5">
        <w:rPr>
          <w:sz w:val="20"/>
          <w:szCs w:val="20"/>
        </w:rPr>
        <w:lastRenderedPageBreak/>
        <w:t>Used Star Schema and Snow flake schema methodologies in building and designing the logical data model in the dimensional Models</w:t>
      </w:r>
    </w:p>
    <w:p w:rsidR="007A354F" w:rsidRPr="00FD3FB5" w:rsidRDefault="00720AC6">
      <w:pPr>
        <w:pStyle w:val="Normal1"/>
        <w:numPr>
          <w:ilvl w:val="0"/>
          <w:numId w:val="1"/>
        </w:numPr>
        <w:ind w:hanging="360"/>
        <w:jc w:val="both"/>
        <w:rPr>
          <w:sz w:val="20"/>
          <w:szCs w:val="20"/>
        </w:rPr>
      </w:pPr>
      <w:r w:rsidRPr="00FD3FB5">
        <w:rPr>
          <w:sz w:val="20"/>
          <w:szCs w:val="20"/>
        </w:rPr>
        <w:t>Redefined many attributes and relationships in the model and cleansed unwanted tables/columns as part of Data Analysis responsibilities</w:t>
      </w:r>
    </w:p>
    <w:p w:rsidR="007A354F" w:rsidRPr="00FD3FB5" w:rsidRDefault="00720AC6">
      <w:pPr>
        <w:pStyle w:val="Normal1"/>
        <w:numPr>
          <w:ilvl w:val="0"/>
          <w:numId w:val="1"/>
        </w:numPr>
        <w:ind w:hanging="360"/>
        <w:jc w:val="both"/>
        <w:rPr>
          <w:sz w:val="20"/>
          <w:szCs w:val="20"/>
        </w:rPr>
      </w:pPr>
      <w:r w:rsidRPr="00FD3FB5">
        <w:rPr>
          <w:sz w:val="20"/>
          <w:szCs w:val="20"/>
        </w:rPr>
        <w:t>Used DB2 as the database for better analysis and for better performance.</w:t>
      </w:r>
    </w:p>
    <w:p w:rsidR="007A354F" w:rsidRPr="00FD3FB5" w:rsidRDefault="00720AC6">
      <w:pPr>
        <w:pStyle w:val="Normal1"/>
        <w:numPr>
          <w:ilvl w:val="0"/>
          <w:numId w:val="1"/>
        </w:numPr>
        <w:ind w:hanging="360"/>
        <w:jc w:val="both"/>
        <w:rPr>
          <w:sz w:val="20"/>
          <w:szCs w:val="20"/>
        </w:rPr>
      </w:pPr>
      <w:r w:rsidRPr="00FD3FB5">
        <w:rPr>
          <w:sz w:val="20"/>
          <w:szCs w:val="20"/>
        </w:rPr>
        <w:t>Identified and processed the facts and dimension tables</w:t>
      </w:r>
    </w:p>
    <w:p w:rsidR="007A354F" w:rsidRPr="00FD3FB5" w:rsidRDefault="00720AC6">
      <w:pPr>
        <w:pStyle w:val="Normal1"/>
        <w:numPr>
          <w:ilvl w:val="0"/>
          <w:numId w:val="1"/>
        </w:numPr>
        <w:ind w:hanging="360"/>
        <w:jc w:val="both"/>
        <w:rPr>
          <w:sz w:val="20"/>
          <w:szCs w:val="20"/>
        </w:rPr>
      </w:pPr>
      <w:r w:rsidRPr="00FD3FB5">
        <w:rPr>
          <w:sz w:val="20"/>
          <w:szCs w:val="20"/>
        </w:rPr>
        <w:t>Worked with report developers for building Data Marts for ad hoc reporting</w:t>
      </w:r>
    </w:p>
    <w:p w:rsidR="007A354F" w:rsidRPr="00FD3FB5" w:rsidRDefault="00720AC6">
      <w:pPr>
        <w:pStyle w:val="Normal1"/>
        <w:numPr>
          <w:ilvl w:val="0"/>
          <w:numId w:val="1"/>
        </w:numPr>
        <w:ind w:hanging="360"/>
        <w:jc w:val="both"/>
        <w:rPr>
          <w:sz w:val="20"/>
          <w:szCs w:val="20"/>
        </w:rPr>
      </w:pPr>
      <w:r w:rsidRPr="00FD3FB5">
        <w:rPr>
          <w:sz w:val="20"/>
          <w:szCs w:val="20"/>
        </w:rPr>
        <w:t>Analyzed and created various adhoc Reports for users based on User Requirements.</w:t>
      </w:r>
    </w:p>
    <w:p w:rsidR="007A354F" w:rsidRPr="00FD3FB5" w:rsidRDefault="00720AC6">
      <w:pPr>
        <w:pStyle w:val="Normal1"/>
        <w:numPr>
          <w:ilvl w:val="0"/>
          <w:numId w:val="1"/>
        </w:numPr>
        <w:ind w:hanging="360"/>
        <w:jc w:val="both"/>
        <w:rPr>
          <w:sz w:val="20"/>
          <w:szCs w:val="20"/>
        </w:rPr>
      </w:pPr>
      <w:r w:rsidRPr="00FD3FB5">
        <w:rPr>
          <w:sz w:val="20"/>
          <w:szCs w:val="20"/>
        </w:rPr>
        <w:t>Integrated the work tasks with relevant teams for smooth transition from testing to implementation phase</w:t>
      </w:r>
    </w:p>
    <w:p w:rsidR="007A354F" w:rsidRPr="00FD3FB5" w:rsidRDefault="00720AC6">
      <w:pPr>
        <w:pStyle w:val="Normal1"/>
        <w:numPr>
          <w:ilvl w:val="0"/>
          <w:numId w:val="1"/>
        </w:numPr>
        <w:ind w:hanging="360"/>
        <w:jc w:val="both"/>
        <w:rPr>
          <w:sz w:val="20"/>
          <w:szCs w:val="20"/>
        </w:rPr>
      </w:pPr>
      <w:r w:rsidRPr="00FD3FB5">
        <w:rPr>
          <w:sz w:val="20"/>
          <w:szCs w:val="20"/>
        </w:rPr>
        <w:t>Assisted end users, operations and testing teams by providing them with the necessary documents</w:t>
      </w:r>
    </w:p>
    <w:p w:rsidR="007A354F" w:rsidRPr="00FD3FB5" w:rsidRDefault="007A354F">
      <w:pPr>
        <w:pStyle w:val="Normal1"/>
        <w:jc w:val="both"/>
        <w:rPr>
          <w:sz w:val="20"/>
          <w:szCs w:val="20"/>
        </w:rPr>
      </w:pPr>
    </w:p>
    <w:p w:rsidR="007A354F" w:rsidRPr="00FD3FB5" w:rsidRDefault="00720AC6">
      <w:pPr>
        <w:pStyle w:val="Normal1"/>
        <w:jc w:val="both"/>
        <w:rPr>
          <w:sz w:val="20"/>
          <w:szCs w:val="20"/>
        </w:rPr>
      </w:pPr>
      <w:r w:rsidRPr="00FD3FB5">
        <w:rPr>
          <w:b/>
          <w:i/>
          <w:sz w:val="20"/>
          <w:szCs w:val="20"/>
        </w:rPr>
        <w:t>Environment : Erwin r7.1, Informatica 8.x, Windows, Linux, SQL Server 2000/2005, SQL, IBM DB2, MS-Excel, MS Visio.</w:t>
      </w:r>
    </w:p>
    <w:p w:rsidR="007A354F" w:rsidRPr="00FD3FB5" w:rsidRDefault="007A354F">
      <w:pPr>
        <w:pStyle w:val="Normal1"/>
        <w:jc w:val="both"/>
        <w:rPr>
          <w:sz w:val="20"/>
          <w:szCs w:val="20"/>
        </w:rPr>
      </w:pPr>
    </w:p>
    <w:p w:rsidR="007A354F" w:rsidRPr="00FD3FB5" w:rsidRDefault="00720AC6">
      <w:pPr>
        <w:pStyle w:val="Normal1"/>
        <w:keepNext/>
        <w:jc w:val="both"/>
        <w:rPr>
          <w:sz w:val="20"/>
          <w:szCs w:val="20"/>
        </w:rPr>
      </w:pPr>
      <w:r w:rsidRPr="00FD3FB5">
        <w:rPr>
          <w:b/>
          <w:sz w:val="20"/>
          <w:szCs w:val="20"/>
        </w:rPr>
        <w:t>Ranbaxy Laboratories Ltd, Mumbai, India                                                                        Dec’08 - Dec’10</w:t>
      </w:r>
    </w:p>
    <w:p w:rsidR="007A354F" w:rsidRPr="00FD3FB5" w:rsidRDefault="00720AC6">
      <w:pPr>
        <w:pStyle w:val="Normal1"/>
        <w:keepNext/>
        <w:jc w:val="both"/>
        <w:rPr>
          <w:sz w:val="20"/>
          <w:szCs w:val="20"/>
        </w:rPr>
      </w:pPr>
      <w:r w:rsidRPr="00FD3FB5">
        <w:rPr>
          <w:b/>
          <w:sz w:val="20"/>
          <w:szCs w:val="20"/>
        </w:rPr>
        <w:t>Data Modeler/Data Analyst</w:t>
      </w:r>
      <w:r w:rsidRPr="00FD3FB5">
        <w:rPr>
          <w:b/>
          <w:sz w:val="20"/>
          <w:szCs w:val="20"/>
        </w:rPr>
        <w:tab/>
      </w:r>
      <w:r w:rsidRPr="00FD3FB5">
        <w:rPr>
          <w:b/>
          <w:sz w:val="20"/>
          <w:szCs w:val="20"/>
        </w:rPr>
        <w:tab/>
      </w:r>
      <w:r w:rsidRPr="00FD3FB5">
        <w:rPr>
          <w:b/>
          <w:sz w:val="20"/>
          <w:szCs w:val="20"/>
        </w:rPr>
        <w:tab/>
      </w:r>
      <w:r w:rsidRPr="00FD3FB5">
        <w:rPr>
          <w:b/>
          <w:sz w:val="20"/>
          <w:szCs w:val="20"/>
        </w:rPr>
        <w:tab/>
        <w:t xml:space="preserve">               </w:t>
      </w:r>
      <w:r w:rsidRPr="00FD3FB5">
        <w:rPr>
          <w:b/>
          <w:sz w:val="20"/>
          <w:szCs w:val="20"/>
        </w:rPr>
        <w:tab/>
      </w:r>
    </w:p>
    <w:p w:rsidR="007A354F" w:rsidRPr="00FD3FB5" w:rsidRDefault="00720AC6">
      <w:pPr>
        <w:pStyle w:val="Normal1"/>
        <w:rPr>
          <w:sz w:val="20"/>
          <w:szCs w:val="20"/>
        </w:rPr>
      </w:pPr>
      <w:r w:rsidRPr="00FD3FB5">
        <w:rPr>
          <w:sz w:val="20"/>
          <w:szCs w:val="20"/>
        </w:rPr>
        <w:t>Ranbaxy Laboratories Ltd. is the largest pharmaceutical company in India, and is among the top 10 companies in the international generic medicines space. RPI, a wholly owned subsidiary of Ranbaxy Laboratories Limited, established operations in the USA in 1994. It has significant presence in the generic as well as branded product lines in the pharmaceuticals market. Ranbaxy’s technology infrastructure is a mix of best-of-breed technologies. To get a grasp on enterprise wide data inside Ranbaxy decided to implement an enterprise data warehouse solution to support business intelligence (BI). They operate a Master Data System developed primarily for Customer Dimension.</w:t>
      </w:r>
    </w:p>
    <w:p w:rsidR="007A354F" w:rsidRPr="00FD3FB5" w:rsidRDefault="007A354F">
      <w:pPr>
        <w:pStyle w:val="Normal1"/>
        <w:jc w:val="both"/>
        <w:rPr>
          <w:sz w:val="20"/>
          <w:szCs w:val="20"/>
        </w:rPr>
      </w:pPr>
    </w:p>
    <w:p w:rsidR="007A354F" w:rsidRPr="00FD3FB5" w:rsidRDefault="00720AC6">
      <w:pPr>
        <w:pStyle w:val="Normal1"/>
        <w:jc w:val="both"/>
        <w:rPr>
          <w:sz w:val="20"/>
          <w:szCs w:val="20"/>
        </w:rPr>
      </w:pPr>
      <w:r w:rsidRPr="00FD3FB5">
        <w:rPr>
          <w:b/>
          <w:sz w:val="20"/>
          <w:szCs w:val="20"/>
          <w:u w:val="single"/>
        </w:rPr>
        <w:t xml:space="preserve"> Roles &amp; Responsibilities:</w:t>
      </w:r>
    </w:p>
    <w:p w:rsidR="007A354F" w:rsidRPr="00FD3FB5" w:rsidRDefault="00720AC6">
      <w:pPr>
        <w:pStyle w:val="Normal1"/>
        <w:numPr>
          <w:ilvl w:val="0"/>
          <w:numId w:val="1"/>
        </w:numPr>
        <w:ind w:hanging="360"/>
        <w:jc w:val="both"/>
        <w:rPr>
          <w:sz w:val="20"/>
          <w:szCs w:val="20"/>
        </w:rPr>
      </w:pPr>
      <w:r w:rsidRPr="00FD3FB5">
        <w:rPr>
          <w:sz w:val="20"/>
          <w:szCs w:val="20"/>
        </w:rPr>
        <w:t xml:space="preserve">Gathered business requirements through interviews, surveys, prototyping and observing from account </w:t>
      </w:r>
    </w:p>
    <w:p w:rsidR="007A354F" w:rsidRPr="00FD3FB5" w:rsidRDefault="00720AC6">
      <w:pPr>
        <w:pStyle w:val="Normal1"/>
        <w:ind w:left="720"/>
        <w:jc w:val="both"/>
        <w:rPr>
          <w:sz w:val="20"/>
          <w:szCs w:val="20"/>
        </w:rPr>
      </w:pPr>
      <w:r w:rsidRPr="00FD3FB5">
        <w:rPr>
          <w:sz w:val="20"/>
          <w:szCs w:val="20"/>
        </w:rPr>
        <w:t xml:space="preserve">Managers and UI (User Interface) of the existing Broker Portal system. </w:t>
      </w:r>
    </w:p>
    <w:p w:rsidR="007A354F" w:rsidRPr="00FD3FB5" w:rsidRDefault="00720AC6">
      <w:pPr>
        <w:pStyle w:val="Normal1"/>
        <w:numPr>
          <w:ilvl w:val="0"/>
          <w:numId w:val="1"/>
        </w:numPr>
        <w:ind w:hanging="360"/>
        <w:jc w:val="both"/>
        <w:rPr>
          <w:sz w:val="20"/>
          <w:szCs w:val="20"/>
        </w:rPr>
      </w:pPr>
      <w:r w:rsidRPr="00FD3FB5">
        <w:rPr>
          <w:sz w:val="20"/>
          <w:szCs w:val="20"/>
        </w:rPr>
        <w:t xml:space="preserve">Wrote Requirement and Design document for Master Data Entities. Used Corporate Modeler to design the Process </w:t>
      </w:r>
    </w:p>
    <w:p w:rsidR="007A354F" w:rsidRPr="00FD3FB5" w:rsidRDefault="00720AC6">
      <w:pPr>
        <w:pStyle w:val="Normal1"/>
        <w:numPr>
          <w:ilvl w:val="0"/>
          <w:numId w:val="1"/>
        </w:numPr>
        <w:ind w:hanging="360"/>
        <w:jc w:val="both"/>
        <w:rPr>
          <w:sz w:val="20"/>
          <w:szCs w:val="20"/>
        </w:rPr>
      </w:pPr>
      <w:r w:rsidRPr="00FD3FB5">
        <w:rPr>
          <w:sz w:val="20"/>
          <w:szCs w:val="20"/>
        </w:rPr>
        <w:t xml:space="preserve">Conducted controlled brain-storming sessions with project focus groups. </w:t>
      </w:r>
    </w:p>
    <w:p w:rsidR="007A354F" w:rsidRPr="00FD3FB5" w:rsidRDefault="00720AC6">
      <w:pPr>
        <w:pStyle w:val="Normal1"/>
        <w:numPr>
          <w:ilvl w:val="0"/>
          <w:numId w:val="1"/>
        </w:numPr>
        <w:ind w:hanging="360"/>
        <w:jc w:val="both"/>
        <w:rPr>
          <w:sz w:val="20"/>
          <w:szCs w:val="20"/>
        </w:rPr>
      </w:pPr>
      <w:r w:rsidRPr="00FD3FB5">
        <w:rPr>
          <w:sz w:val="20"/>
          <w:szCs w:val="20"/>
        </w:rPr>
        <w:t xml:space="preserve">Prepared High Level Logical Data Models and BRDs (Business Requirement Documents) </w:t>
      </w:r>
    </w:p>
    <w:p w:rsidR="007A354F" w:rsidRPr="00FD3FB5" w:rsidRDefault="00720AC6">
      <w:pPr>
        <w:pStyle w:val="Normal1"/>
        <w:numPr>
          <w:ilvl w:val="0"/>
          <w:numId w:val="1"/>
        </w:numPr>
        <w:ind w:hanging="360"/>
        <w:jc w:val="both"/>
        <w:rPr>
          <w:sz w:val="20"/>
          <w:szCs w:val="20"/>
        </w:rPr>
      </w:pPr>
      <w:r w:rsidRPr="00FD3FB5">
        <w:rPr>
          <w:sz w:val="20"/>
          <w:szCs w:val="20"/>
        </w:rPr>
        <w:t xml:space="preserve">Supporting documents containing the essential business elements, detailed definitions, and descriptions of the relationships between the actors to analyze and document business data requirements. </w:t>
      </w:r>
    </w:p>
    <w:p w:rsidR="007A354F" w:rsidRPr="00FD3FB5" w:rsidRDefault="00720AC6">
      <w:pPr>
        <w:pStyle w:val="Normal1"/>
        <w:numPr>
          <w:ilvl w:val="0"/>
          <w:numId w:val="1"/>
        </w:numPr>
        <w:ind w:hanging="360"/>
        <w:jc w:val="both"/>
        <w:rPr>
          <w:sz w:val="20"/>
          <w:szCs w:val="20"/>
        </w:rPr>
      </w:pPr>
      <w:r w:rsidRPr="00FD3FB5">
        <w:rPr>
          <w:sz w:val="20"/>
          <w:szCs w:val="20"/>
        </w:rPr>
        <w:t>Analyzed different source systems in order to come up with Source system which was generating the data.</w:t>
      </w:r>
    </w:p>
    <w:p w:rsidR="007A354F" w:rsidRPr="00FD3FB5" w:rsidRDefault="00720AC6">
      <w:pPr>
        <w:pStyle w:val="Normal1"/>
        <w:numPr>
          <w:ilvl w:val="0"/>
          <w:numId w:val="1"/>
        </w:numPr>
        <w:ind w:hanging="360"/>
        <w:jc w:val="both"/>
        <w:rPr>
          <w:sz w:val="20"/>
          <w:szCs w:val="20"/>
        </w:rPr>
      </w:pPr>
      <w:r w:rsidRPr="00FD3FB5">
        <w:rPr>
          <w:sz w:val="20"/>
          <w:szCs w:val="20"/>
        </w:rPr>
        <w:t>Planned and defined system requirements to Use Case, Use Case Scenario and Use Case Narrative using the UML (Unified Modeling Language) methodologies.</w:t>
      </w:r>
    </w:p>
    <w:p w:rsidR="007A354F" w:rsidRPr="00FD3FB5" w:rsidRDefault="00720AC6">
      <w:pPr>
        <w:pStyle w:val="Normal1"/>
        <w:numPr>
          <w:ilvl w:val="0"/>
          <w:numId w:val="1"/>
        </w:numPr>
        <w:ind w:hanging="360"/>
        <w:jc w:val="both"/>
        <w:rPr>
          <w:sz w:val="20"/>
          <w:szCs w:val="20"/>
        </w:rPr>
      </w:pPr>
      <w:r w:rsidRPr="00FD3FB5">
        <w:rPr>
          <w:sz w:val="20"/>
          <w:szCs w:val="20"/>
        </w:rPr>
        <w:t xml:space="preserve">Created Use Case Diagrams, Activity Diagrams, Sequence Diagrams in Rational Rose. </w:t>
      </w:r>
    </w:p>
    <w:p w:rsidR="007A354F" w:rsidRPr="00FD3FB5" w:rsidRDefault="00720AC6">
      <w:pPr>
        <w:pStyle w:val="Normal1"/>
        <w:numPr>
          <w:ilvl w:val="0"/>
          <w:numId w:val="1"/>
        </w:numPr>
        <w:ind w:hanging="360"/>
        <w:jc w:val="both"/>
        <w:rPr>
          <w:sz w:val="20"/>
          <w:szCs w:val="20"/>
        </w:rPr>
      </w:pPr>
      <w:r w:rsidRPr="00FD3FB5">
        <w:rPr>
          <w:sz w:val="20"/>
          <w:szCs w:val="20"/>
        </w:rPr>
        <w:t xml:space="preserve">Conducted JAD sessions with management, SME (Subject Matter Expertise), vendors, users and other </w:t>
      </w:r>
    </w:p>
    <w:p w:rsidR="007A354F" w:rsidRPr="00FD3FB5" w:rsidRDefault="00720AC6">
      <w:pPr>
        <w:pStyle w:val="Normal1"/>
        <w:numPr>
          <w:ilvl w:val="0"/>
          <w:numId w:val="1"/>
        </w:numPr>
        <w:ind w:hanging="360"/>
        <w:jc w:val="both"/>
        <w:rPr>
          <w:sz w:val="20"/>
          <w:szCs w:val="20"/>
        </w:rPr>
      </w:pPr>
      <w:r w:rsidRPr="00FD3FB5">
        <w:rPr>
          <w:sz w:val="20"/>
          <w:szCs w:val="20"/>
        </w:rPr>
        <w:t>Stakeholders for open and pending issues to develop specifications.</w:t>
      </w:r>
    </w:p>
    <w:p w:rsidR="007A354F" w:rsidRPr="00FD3FB5" w:rsidRDefault="00720AC6">
      <w:pPr>
        <w:pStyle w:val="Normal1"/>
        <w:numPr>
          <w:ilvl w:val="0"/>
          <w:numId w:val="1"/>
        </w:numPr>
        <w:ind w:hanging="360"/>
        <w:jc w:val="both"/>
        <w:rPr>
          <w:sz w:val="20"/>
          <w:szCs w:val="20"/>
        </w:rPr>
      </w:pPr>
      <w:r w:rsidRPr="00FD3FB5">
        <w:rPr>
          <w:sz w:val="20"/>
          <w:szCs w:val="20"/>
        </w:rPr>
        <w:t xml:space="preserve">Participated in the Data Modeling to generate target database layout use for the data marts. </w:t>
      </w:r>
    </w:p>
    <w:p w:rsidR="007A354F" w:rsidRPr="00FD3FB5" w:rsidRDefault="00720AC6">
      <w:pPr>
        <w:pStyle w:val="Normal1"/>
        <w:numPr>
          <w:ilvl w:val="0"/>
          <w:numId w:val="1"/>
        </w:numPr>
        <w:ind w:hanging="360"/>
        <w:jc w:val="both"/>
        <w:rPr>
          <w:sz w:val="20"/>
          <w:szCs w:val="20"/>
        </w:rPr>
      </w:pPr>
      <w:r w:rsidRPr="00FD3FB5">
        <w:rPr>
          <w:sz w:val="20"/>
          <w:szCs w:val="20"/>
        </w:rPr>
        <w:t xml:space="preserve">Generated data mapping documents to define mapping from source to target. </w:t>
      </w:r>
    </w:p>
    <w:p w:rsidR="007A354F" w:rsidRPr="00FD3FB5" w:rsidRDefault="00720AC6">
      <w:pPr>
        <w:pStyle w:val="Normal1"/>
        <w:numPr>
          <w:ilvl w:val="0"/>
          <w:numId w:val="1"/>
        </w:numPr>
        <w:ind w:hanging="360"/>
        <w:jc w:val="both"/>
        <w:rPr>
          <w:sz w:val="20"/>
          <w:szCs w:val="20"/>
        </w:rPr>
      </w:pPr>
      <w:r w:rsidRPr="00FD3FB5">
        <w:rPr>
          <w:sz w:val="20"/>
          <w:szCs w:val="20"/>
        </w:rPr>
        <w:t xml:space="preserve">Reviewed the business requirements or use cases, do the analysis, and convert them to logical data </w:t>
      </w:r>
    </w:p>
    <w:p w:rsidR="007A354F" w:rsidRPr="00FD3FB5" w:rsidRDefault="00720AC6">
      <w:pPr>
        <w:pStyle w:val="Normal1"/>
        <w:ind w:left="720"/>
        <w:jc w:val="both"/>
        <w:rPr>
          <w:sz w:val="20"/>
          <w:szCs w:val="20"/>
        </w:rPr>
      </w:pPr>
      <w:r w:rsidRPr="00FD3FB5">
        <w:rPr>
          <w:sz w:val="20"/>
          <w:szCs w:val="20"/>
        </w:rPr>
        <w:t xml:space="preserve">Models. </w:t>
      </w:r>
    </w:p>
    <w:p w:rsidR="007A354F" w:rsidRPr="00FD3FB5" w:rsidRDefault="00720AC6">
      <w:pPr>
        <w:pStyle w:val="Normal1"/>
        <w:numPr>
          <w:ilvl w:val="0"/>
          <w:numId w:val="1"/>
        </w:numPr>
        <w:ind w:hanging="360"/>
        <w:jc w:val="both"/>
        <w:rPr>
          <w:sz w:val="20"/>
          <w:szCs w:val="20"/>
        </w:rPr>
      </w:pPr>
      <w:r w:rsidRPr="00FD3FB5">
        <w:rPr>
          <w:sz w:val="20"/>
          <w:szCs w:val="20"/>
        </w:rPr>
        <w:t xml:space="preserve">Participated in high-level and low-level design sessions including writing technical project documentation. </w:t>
      </w:r>
    </w:p>
    <w:p w:rsidR="007A354F" w:rsidRPr="00FD3FB5" w:rsidRDefault="00720AC6">
      <w:pPr>
        <w:pStyle w:val="Normal1"/>
        <w:numPr>
          <w:ilvl w:val="0"/>
          <w:numId w:val="1"/>
        </w:numPr>
        <w:ind w:hanging="360"/>
        <w:jc w:val="both"/>
        <w:rPr>
          <w:sz w:val="20"/>
          <w:szCs w:val="20"/>
        </w:rPr>
      </w:pPr>
      <w:r w:rsidRPr="00FD3FB5">
        <w:rPr>
          <w:sz w:val="20"/>
          <w:szCs w:val="20"/>
        </w:rPr>
        <w:t xml:space="preserve">Identified/documented data sources and transformation rules required populating and maintaining data </w:t>
      </w:r>
    </w:p>
    <w:p w:rsidR="007A354F" w:rsidRPr="00FD3FB5" w:rsidRDefault="00720AC6">
      <w:pPr>
        <w:pStyle w:val="Normal1"/>
        <w:ind w:left="720"/>
        <w:jc w:val="both"/>
        <w:rPr>
          <w:sz w:val="20"/>
          <w:szCs w:val="20"/>
        </w:rPr>
      </w:pPr>
      <w:r w:rsidRPr="00FD3FB5">
        <w:rPr>
          <w:sz w:val="20"/>
          <w:szCs w:val="20"/>
        </w:rPr>
        <w:t xml:space="preserve">Warehouse content. </w:t>
      </w:r>
    </w:p>
    <w:p w:rsidR="007A354F" w:rsidRPr="00FD3FB5" w:rsidRDefault="00720AC6">
      <w:pPr>
        <w:pStyle w:val="Normal1"/>
        <w:numPr>
          <w:ilvl w:val="0"/>
          <w:numId w:val="1"/>
        </w:numPr>
        <w:ind w:hanging="360"/>
        <w:jc w:val="both"/>
        <w:rPr>
          <w:sz w:val="20"/>
          <w:szCs w:val="20"/>
        </w:rPr>
      </w:pPr>
      <w:r w:rsidRPr="00FD3FB5">
        <w:rPr>
          <w:sz w:val="20"/>
          <w:szCs w:val="20"/>
        </w:rPr>
        <w:t xml:space="preserve">Defined the data definitions, and create the target tables in the database. </w:t>
      </w:r>
    </w:p>
    <w:p w:rsidR="007A354F" w:rsidRPr="00FD3FB5" w:rsidRDefault="00720AC6">
      <w:pPr>
        <w:pStyle w:val="Normal1"/>
        <w:numPr>
          <w:ilvl w:val="0"/>
          <w:numId w:val="1"/>
        </w:numPr>
        <w:ind w:hanging="360"/>
        <w:jc w:val="both"/>
        <w:rPr>
          <w:sz w:val="20"/>
          <w:szCs w:val="20"/>
        </w:rPr>
      </w:pPr>
      <w:r w:rsidRPr="00FD3FB5">
        <w:rPr>
          <w:sz w:val="20"/>
          <w:szCs w:val="20"/>
        </w:rPr>
        <w:t xml:space="preserve">Mapped the source and target databases by studying the specifications and analyzing the required    transforms. </w:t>
      </w:r>
    </w:p>
    <w:p w:rsidR="007A354F" w:rsidRPr="00FD3FB5" w:rsidRDefault="00720AC6">
      <w:pPr>
        <w:pStyle w:val="Normal1"/>
        <w:numPr>
          <w:ilvl w:val="0"/>
          <w:numId w:val="1"/>
        </w:numPr>
        <w:ind w:hanging="360"/>
        <w:jc w:val="both"/>
        <w:rPr>
          <w:sz w:val="20"/>
          <w:szCs w:val="20"/>
        </w:rPr>
      </w:pPr>
      <w:r w:rsidRPr="00FD3FB5">
        <w:rPr>
          <w:sz w:val="20"/>
          <w:szCs w:val="20"/>
        </w:rPr>
        <w:t xml:space="preserve">Provided data modeling support for numerous strategic application development projects. </w:t>
      </w:r>
    </w:p>
    <w:p w:rsidR="007A354F" w:rsidRPr="00FD3FB5" w:rsidRDefault="00720AC6">
      <w:pPr>
        <w:pStyle w:val="Normal1"/>
        <w:numPr>
          <w:ilvl w:val="0"/>
          <w:numId w:val="1"/>
        </w:numPr>
        <w:ind w:hanging="360"/>
        <w:jc w:val="both"/>
        <w:rPr>
          <w:sz w:val="20"/>
          <w:szCs w:val="20"/>
        </w:rPr>
      </w:pPr>
      <w:r w:rsidRPr="00FD3FB5">
        <w:rPr>
          <w:sz w:val="20"/>
          <w:szCs w:val="20"/>
        </w:rPr>
        <w:t xml:space="preserve">Documented the Purpose of mapping so as to facilitate the personnel to understand the process and </w:t>
      </w:r>
    </w:p>
    <w:p w:rsidR="007A354F" w:rsidRPr="00FD3FB5" w:rsidRDefault="00720AC6">
      <w:pPr>
        <w:pStyle w:val="Normal1"/>
        <w:ind w:left="720"/>
        <w:jc w:val="both"/>
        <w:rPr>
          <w:sz w:val="20"/>
          <w:szCs w:val="20"/>
        </w:rPr>
      </w:pPr>
      <w:r w:rsidRPr="00FD3FB5">
        <w:rPr>
          <w:sz w:val="20"/>
          <w:szCs w:val="20"/>
        </w:rPr>
        <w:t>Incorporate the changes as and when necessary.</w:t>
      </w:r>
    </w:p>
    <w:p w:rsidR="007A354F" w:rsidRPr="00FD3FB5" w:rsidRDefault="007A354F">
      <w:pPr>
        <w:pStyle w:val="Normal1"/>
        <w:ind w:left="720"/>
        <w:jc w:val="both"/>
        <w:rPr>
          <w:sz w:val="20"/>
          <w:szCs w:val="20"/>
        </w:rPr>
      </w:pPr>
    </w:p>
    <w:p w:rsidR="007A354F" w:rsidRDefault="00720AC6">
      <w:pPr>
        <w:pStyle w:val="Normal1"/>
        <w:jc w:val="both"/>
      </w:pPr>
      <w:r w:rsidRPr="00FD3FB5">
        <w:rPr>
          <w:b/>
          <w:i/>
          <w:sz w:val="20"/>
          <w:szCs w:val="20"/>
        </w:rPr>
        <w:t xml:space="preserve">Environment: Windows Server 2003, MS SQL 2000, UNIX, Erwin 5, Crystal Reports8 </w:t>
      </w:r>
    </w:p>
    <w:sectPr w:rsidR="007A354F" w:rsidSect="007A354F">
      <w:headerReference w:type="default" r:id="rId7"/>
      <w:footerReference w:type="default" r:id="rId8"/>
      <w:pgSz w:w="11909" w:h="16834"/>
      <w:pgMar w:top="900" w:right="1109" w:bottom="720" w:left="9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455" w:rsidRDefault="00452455" w:rsidP="007A354F">
      <w:r>
        <w:separator/>
      </w:r>
    </w:p>
  </w:endnote>
  <w:endnote w:type="continuationSeparator" w:id="1">
    <w:p w:rsidR="00452455" w:rsidRDefault="00452455" w:rsidP="007A354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54F" w:rsidRDefault="00720AC6">
    <w:pPr>
      <w:pStyle w:val="Normal1"/>
      <w:tabs>
        <w:tab w:val="center" w:pos="4320"/>
        <w:tab w:val="right" w:pos="8640"/>
      </w:tabs>
      <w:spacing w:after="720"/>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455" w:rsidRDefault="00452455" w:rsidP="007A354F">
      <w:r>
        <w:separator/>
      </w:r>
    </w:p>
  </w:footnote>
  <w:footnote w:type="continuationSeparator" w:id="1">
    <w:p w:rsidR="00452455" w:rsidRDefault="00452455" w:rsidP="007A35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54F" w:rsidRDefault="007A354F">
    <w:pPr>
      <w:pStyle w:val="Normal1"/>
      <w:tabs>
        <w:tab w:val="center" w:pos="4320"/>
        <w:tab w:val="right" w:pos="8640"/>
      </w:tabs>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975F8"/>
    <w:multiLevelType w:val="multilevel"/>
    <w:tmpl w:val="EAEE495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nsid w:val="1D1E3C05"/>
    <w:multiLevelType w:val="multilevel"/>
    <w:tmpl w:val="84F085A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
    <w:nsid w:val="1EF12E31"/>
    <w:multiLevelType w:val="multilevel"/>
    <w:tmpl w:val="71ECD36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B427FF8"/>
    <w:multiLevelType w:val="hybridMultilevel"/>
    <w:tmpl w:val="422022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4DB352B"/>
    <w:multiLevelType w:val="multilevel"/>
    <w:tmpl w:val="2FF674C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
    <w:nsid w:val="7F6062CA"/>
    <w:multiLevelType w:val="multilevel"/>
    <w:tmpl w:val="64520B72"/>
    <w:lvl w:ilvl="0">
      <w:start w:val="1"/>
      <w:numFmt w:val="bullet"/>
      <w:lvlText w:val="●"/>
      <w:lvlJc w:val="left"/>
      <w:pPr>
        <w:ind w:left="460" w:firstLine="1020"/>
      </w:pPr>
      <w:rPr>
        <w:rFonts w:ascii="Arial" w:eastAsia="Arial" w:hAnsi="Arial" w:cs="Arial"/>
      </w:rPr>
    </w:lvl>
    <w:lvl w:ilvl="1">
      <w:start w:val="1"/>
      <w:numFmt w:val="bullet"/>
      <w:lvlText w:val="o"/>
      <w:lvlJc w:val="left"/>
      <w:pPr>
        <w:ind w:left="1180" w:firstLine="3180"/>
      </w:pPr>
      <w:rPr>
        <w:rFonts w:ascii="Arial" w:eastAsia="Arial" w:hAnsi="Arial" w:cs="Arial"/>
      </w:rPr>
    </w:lvl>
    <w:lvl w:ilvl="2">
      <w:start w:val="1"/>
      <w:numFmt w:val="bullet"/>
      <w:lvlText w:val="▪"/>
      <w:lvlJc w:val="left"/>
      <w:pPr>
        <w:ind w:left="1900" w:firstLine="5340"/>
      </w:pPr>
      <w:rPr>
        <w:rFonts w:ascii="Arial" w:eastAsia="Arial" w:hAnsi="Arial" w:cs="Arial"/>
      </w:rPr>
    </w:lvl>
    <w:lvl w:ilvl="3">
      <w:start w:val="1"/>
      <w:numFmt w:val="bullet"/>
      <w:lvlText w:val="●"/>
      <w:lvlJc w:val="left"/>
      <w:pPr>
        <w:ind w:left="2620" w:firstLine="7500"/>
      </w:pPr>
      <w:rPr>
        <w:rFonts w:ascii="Arial" w:eastAsia="Arial" w:hAnsi="Arial" w:cs="Arial"/>
      </w:rPr>
    </w:lvl>
    <w:lvl w:ilvl="4">
      <w:start w:val="1"/>
      <w:numFmt w:val="bullet"/>
      <w:lvlText w:val="o"/>
      <w:lvlJc w:val="left"/>
      <w:pPr>
        <w:ind w:left="3340" w:firstLine="9660"/>
      </w:pPr>
      <w:rPr>
        <w:rFonts w:ascii="Arial" w:eastAsia="Arial" w:hAnsi="Arial" w:cs="Arial"/>
      </w:rPr>
    </w:lvl>
    <w:lvl w:ilvl="5">
      <w:start w:val="1"/>
      <w:numFmt w:val="bullet"/>
      <w:lvlText w:val="▪"/>
      <w:lvlJc w:val="left"/>
      <w:pPr>
        <w:ind w:left="4060" w:firstLine="11820"/>
      </w:pPr>
      <w:rPr>
        <w:rFonts w:ascii="Arial" w:eastAsia="Arial" w:hAnsi="Arial" w:cs="Arial"/>
      </w:rPr>
    </w:lvl>
    <w:lvl w:ilvl="6">
      <w:start w:val="1"/>
      <w:numFmt w:val="bullet"/>
      <w:lvlText w:val="●"/>
      <w:lvlJc w:val="left"/>
      <w:pPr>
        <w:ind w:left="4780" w:firstLine="13980"/>
      </w:pPr>
      <w:rPr>
        <w:rFonts w:ascii="Arial" w:eastAsia="Arial" w:hAnsi="Arial" w:cs="Arial"/>
      </w:rPr>
    </w:lvl>
    <w:lvl w:ilvl="7">
      <w:start w:val="1"/>
      <w:numFmt w:val="bullet"/>
      <w:lvlText w:val="o"/>
      <w:lvlJc w:val="left"/>
      <w:pPr>
        <w:ind w:left="5500" w:firstLine="16140"/>
      </w:pPr>
      <w:rPr>
        <w:rFonts w:ascii="Arial" w:eastAsia="Arial" w:hAnsi="Arial" w:cs="Arial"/>
      </w:rPr>
    </w:lvl>
    <w:lvl w:ilvl="8">
      <w:start w:val="1"/>
      <w:numFmt w:val="bullet"/>
      <w:lvlText w:val="▪"/>
      <w:lvlJc w:val="left"/>
      <w:pPr>
        <w:ind w:left="6220" w:firstLine="18300"/>
      </w:pPr>
      <w:rPr>
        <w:rFonts w:ascii="Arial" w:eastAsia="Arial" w:hAnsi="Arial" w:cs="Arial"/>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7A354F"/>
    <w:rsid w:val="0005540A"/>
    <w:rsid w:val="000B6427"/>
    <w:rsid w:val="00133DF8"/>
    <w:rsid w:val="001518CE"/>
    <w:rsid w:val="0022749E"/>
    <w:rsid w:val="0027149F"/>
    <w:rsid w:val="002908A1"/>
    <w:rsid w:val="002D17D4"/>
    <w:rsid w:val="0033652D"/>
    <w:rsid w:val="00340E28"/>
    <w:rsid w:val="00350D2E"/>
    <w:rsid w:val="003C1E76"/>
    <w:rsid w:val="004376A0"/>
    <w:rsid w:val="00452455"/>
    <w:rsid w:val="00501565"/>
    <w:rsid w:val="005276F3"/>
    <w:rsid w:val="0054245C"/>
    <w:rsid w:val="00554B60"/>
    <w:rsid w:val="0055768F"/>
    <w:rsid w:val="005E22D6"/>
    <w:rsid w:val="006235EC"/>
    <w:rsid w:val="00644FB1"/>
    <w:rsid w:val="006568EE"/>
    <w:rsid w:val="00720AC6"/>
    <w:rsid w:val="007A354F"/>
    <w:rsid w:val="007E6F30"/>
    <w:rsid w:val="00957E16"/>
    <w:rsid w:val="00A16902"/>
    <w:rsid w:val="00B44FAF"/>
    <w:rsid w:val="00D32666"/>
    <w:rsid w:val="00E07C46"/>
    <w:rsid w:val="00E203F1"/>
    <w:rsid w:val="00E76AA8"/>
    <w:rsid w:val="00F75760"/>
    <w:rsid w:val="00FD3FB5"/>
    <w:rsid w:val="00FE1449"/>
    <w:rsid w:val="00FE279A"/>
    <w:rsid w:val="00FF24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DF8"/>
  </w:style>
  <w:style w:type="paragraph" w:styleId="Heading1">
    <w:name w:val="heading 1"/>
    <w:basedOn w:val="Normal1"/>
    <w:next w:val="Normal1"/>
    <w:rsid w:val="007A354F"/>
    <w:pPr>
      <w:keepNext/>
      <w:keepLines/>
      <w:spacing w:before="480"/>
      <w:outlineLvl w:val="0"/>
    </w:pPr>
    <w:rPr>
      <w:rFonts w:ascii="Cambria" w:eastAsia="Cambria" w:hAnsi="Cambria" w:cs="Cambria"/>
      <w:b/>
      <w:color w:val="365F91"/>
      <w:sz w:val="28"/>
      <w:szCs w:val="28"/>
    </w:rPr>
  </w:style>
  <w:style w:type="paragraph" w:styleId="Heading2">
    <w:name w:val="heading 2"/>
    <w:basedOn w:val="Normal1"/>
    <w:next w:val="Normal1"/>
    <w:rsid w:val="007A354F"/>
    <w:pPr>
      <w:keepNext/>
      <w:keepLines/>
      <w:spacing w:before="360" w:after="80"/>
      <w:outlineLvl w:val="1"/>
    </w:pPr>
    <w:rPr>
      <w:b/>
      <w:sz w:val="36"/>
      <w:szCs w:val="36"/>
    </w:rPr>
  </w:style>
  <w:style w:type="paragraph" w:styleId="Heading3">
    <w:name w:val="heading 3"/>
    <w:basedOn w:val="Normal1"/>
    <w:next w:val="Normal1"/>
    <w:rsid w:val="007A354F"/>
    <w:pPr>
      <w:keepNext/>
      <w:keepLines/>
      <w:spacing w:before="280" w:after="80"/>
      <w:outlineLvl w:val="2"/>
    </w:pPr>
    <w:rPr>
      <w:b/>
      <w:sz w:val="28"/>
      <w:szCs w:val="28"/>
    </w:rPr>
  </w:style>
  <w:style w:type="paragraph" w:styleId="Heading4">
    <w:name w:val="heading 4"/>
    <w:basedOn w:val="Normal1"/>
    <w:next w:val="Normal1"/>
    <w:rsid w:val="007A354F"/>
    <w:pPr>
      <w:keepNext/>
      <w:keepLines/>
      <w:spacing w:before="240" w:after="40"/>
      <w:outlineLvl w:val="3"/>
    </w:pPr>
    <w:rPr>
      <w:b/>
      <w:sz w:val="24"/>
      <w:szCs w:val="24"/>
    </w:rPr>
  </w:style>
  <w:style w:type="paragraph" w:styleId="Heading5">
    <w:name w:val="heading 5"/>
    <w:basedOn w:val="Normal1"/>
    <w:next w:val="Normal1"/>
    <w:rsid w:val="007A354F"/>
    <w:pPr>
      <w:keepNext/>
      <w:keepLines/>
      <w:spacing w:before="220" w:after="40"/>
      <w:outlineLvl w:val="4"/>
    </w:pPr>
    <w:rPr>
      <w:b/>
    </w:rPr>
  </w:style>
  <w:style w:type="paragraph" w:styleId="Heading6">
    <w:name w:val="heading 6"/>
    <w:basedOn w:val="Normal1"/>
    <w:next w:val="Normal1"/>
    <w:rsid w:val="007A354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A354F"/>
  </w:style>
  <w:style w:type="paragraph" w:styleId="Title">
    <w:name w:val="Title"/>
    <w:basedOn w:val="Normal1"/>
    <w:next w:val="Normal1"/>
    <w:rsid w:val="007A354F"/>
    <w:pPr>
      <w:keepNext/>
      <w:keepLines/>
      <w:spacing w:before="480" w:after="120"/>
    </w:pPr>
    <w:rPr>
      <w:b/>
      <w:sz w:val="72"/>
      <w:szCs w:val="72"/>
    </w:rPr>
  </w:style>
  <w:style w:type="paragraph" w:styleId="Subtitle">
    <w:name w:val="Subtitle"/>
    <w:basedOn w:val="Normal1"/>
    <w:next w:val="Normal1"/>
    <w:rsid w:val="007A354F"/>
    <w:pPr>
      <w:keepNext/>
      <w:keepLines/>
      <w:spacing w:before="360" w:after="80"/>
    </w:pPr>
    <w:rPr>
      <w:rFonts w:ascii="Georgia" w:eastAsia="Georgia" w:hAnsi="Georgia" w:cs="Georgia"/>
      <w:i/>
      <w:color w:val="666666"/>
      <w:sz w:val="48"/>
      <w:szCs w:val="48"/>
    </w:rPr>
  </w:style>
  <w:style w:type="table" w:customStyle="1" w:styleId="a">
    <w:basedOn w:val="TableNormal"/>
    <w:rsid w:val="007A354F"/>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3313</Words>
  <Characters>18886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2017-01-18T21:31:00Z</dcterms:created>
  <dcterms:modified xsi:type="dcterms:W3CDTF">2017-01-18T21:31:00Z</dcterms:modified>
</cp:coreProperties>
</file>