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HR Administrative Assistant job profile</w:t>
      </w:r>
    </w:p>
    <w:p>
      <w:pPr>
        <w:pStyle w:val="TextBody"/>
        <w:rPr/>
      </w:pPr>
      <w:r>
        <w:rPr/>
        <w:t>Human Resources (HR) Administrative Assistants support management-level staff and perform a variety of tasks. The primary duty of an HR Administrative Assistant is to collect and manage all data pertaining to a business’ employees, but they are also involved in the recruiting, hiring, and training of new employees.</w:t>
      </w:r>
    </w:p>
    <w:p>
      <w:pPr>
        <w:pStyle w:val="TextBody"/>
        <w:rPr/>
      </w:pPr>
      <w:r>
        <w:rPr/>
        <w:t>In order to attract HR Administrative Assistant that best matches your needs, it is very important to write a clear and precise HR Administrative Assistant job description.</w:t>
      </w:r>
    </w:p>
    <w:p>
      <w:pPr>
        <w:pStyle w:val="Heading2"/>
        <w:rPr/>
      </w:pPr>
      <w:r>
        <w:rPr/>
        <w:t>HR Administrative Assistant job description</w:t>
      </w:r>
    </w:p>
    <w:p>
      <w:pPr>
        <w:pStyle w:val="TextBody"/>
        <w:rPr/>
      </w:pPr>
      <w:r>
        <w:rPr/>
        <w:t>We are looking for a hardworking and reliable HR administrative assistant to join our ambitious Human Resources dream team!</w:t>
      </w:r>
    </w:p>
    <w:p>
      <w:pPr>
        <w:pStyle w:val="TextBody"/>
        <w:rPr/>
      </w:pPr>
      <w:r>
        <w:rPr/>
        <w:t>If you are passionate about HR operations and you would like to give your contribution in creating a great company culture, this is the right position for you.</w:t>
      </w:r>
    </w:p>
    <w:p>
      <w:pPr>
        <w:pStyle w:val="TextBody"/>
        <w:rPr/>
      </w:pPr>
      <w:r>
        <w:rPr/>
        <w:t>Your job will be to provide support the work of HR department by performing a variety of tasks. In this position, your primary duty will be to collect and manage all data pertaining to a business’ employees, but you will also be involved in the recruiting, hiring, and training of new employees.</w:t>
      </w:r>
    </w:p>
    <w:p>
      <w:pPr>
        <w:pStyle w:val="Heading2"/>
        <w:rPr/>
      </w:pPr>
      <w:r>
        <w:rPr/>
        <w:t>HR Administrative Assistant job duties and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administrative support for HR executives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Organize, compile, update company personnel records and documentation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Manage and update HR databases with different information such as new hires, terminations, sick leaves, warnings, vacation and days off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Help in payroll management, preparation and payment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Prepare, manage and store paperwork for HR policies and procedures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Answer employees’ questions and provide requested information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Maintain schedule and coordinate calendar activities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Assist recruiters in posting job ads on careers pages and processing received resumes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Answer telephone calls and provide needed information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Create reports for senior management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Help organize and manage new employee orientation, on-boarding, and training programs</w:t>
      </w:r>
    </w:p>
    <w:p>
      <w:pPr>
        <w:pStyle w:val="Heading2"/>
        <w:rPr/>
      </w:pPr>
      <w:r>
        <w:rPr/>
        <w:t>HR Administrative Assistant job 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Previous working experience as an HR administrative assistant for (x) years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effectively use computer software including Microsoft Outlook, Word, Excel and HR software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HR software (HRIS or HRMS and Recruitment Marketing platforms)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Familiarity with labor laws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Excellent organizational and time-management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Act as a reliable and supportive team member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BS in human resources or similar relevant field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Excellent communications and interpersonal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Data-driven mindset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Experience with recruitment marketing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389</Words>
  <Characters>2199</Characters>
  <CharactersWithSpaces>2537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2019-09-18T17:09:21Z</dcterms:created>
  <dc:creator/>
  <dc:description/>
  <dc:language>en-US</dc:language>
  <cp:lastModifiedBy/>
  <dcterms:modified xsi:type="dcterms:W3CDTF">2019-09-18T17:10:01Z</dcterms:modified>
  <cp:revision>1</cp:revision>
  <dc:subject/>
  <dc:title/>
</cp:coreProperties>
</file>