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CFA" w:rsidRPr="00255CFA" w:rsidRDefault="002F6512" w:rsidP="00255CFA">
      <w:pPr>
        <w:spacing w:after="0" w:line="240" w:lineRule="auto"/>
        <w:jc w:val="both"/>
        <w:rPr>
          <w:rFonts w:ascii="Tahoma" w:hAnsi="Tahoma" w:cs="Tahoma"/>
          <w:b/>
          <w:bCs/>
          <w:noProof/>
          <w:color w:val="000000"/>
          <w:sz w:val="20"/>
          <w:szCs w:val="20"/>
        </w:rPr>
      </w:pPr>
      <w:r w:rsidRPr="00255CFA">
        <w:rPr>
          <w:rFonts w:ascii="Tahoma" w:hAnsi="Tahoma" w:cs="Tahoma"/>
          <w:b/>
          <w:bCs/>
          <w:noProof/>
          <w:color w:val="000000"/>
          <w:sz w:val="20"/>
          <w:szCs w:val="20"/>
        </w:rPr>
        <w:t>Hari Rajesh</w:t>
      </w:r>
    </w:p>
    <w:p w:rsidR="00255CFA" w:rsidRPr="00255CFA" w:rsidRDefault="001D449F" w:rsidP="00255CFA">
      <w:pPr>
        <w:spacing w:after="0" w:line="240" w:lineRule="auto"/>
        <w:jc w:val="both"/>
        <w:rPr>
          <w:rFonts w:ascii="Tahoma" w:hAnsi="Tahoma" w:cs="Tahoma"/>
          <w:noProof/>
          <w:color w:val="000000"/>
          <w:sz w:val="20"/>
          <w:szCs w:val="20"/>
        </w:rPr>
      </w:pPr>
      <w:r w:rsidRPr="00255CFA">
        <w:rPr>
          <w:rFonts w:ascii="Tahoma" w:hAnsi="Tahoma" w:cs="Tahoma"/>
          <w:b/>
          <w:noProof/>
          <w:color w:val="000000"/>
          <w:sz w:val="20"/>
          <w:szCs w:val="20"/>
        </w:rPr>
        <w:t xml:space="preserve">Phone: </w:t>
      </w:r>
      <w:r w:rsidR="002F6512" w:rsidRPr="00255CFA">
        <w:rPr>
          <w:rFonts w:ascii="Tahoma" w:hAnsi="Tahoma" w:cs="Tahoma"/>
          <w:noProof/>
          <w:color w:val="000000"/>
          <w:sz w:val="20"/>
          <w:szCs w:val="20"/>
        </w:rPr>
        <w:t>(609) 451-7629</w:t>
      </w:r>
    </w:p>
    <w:p w:rsidR="001D449F" w:rsidRDefault="001D449F" w:rsidP="00255CFA">
      <w:pPr>
        <w:spacing w:after="0" w:line="240" w:lineRule="auto"/>
        <w:jc w:val="both"/>
      </w:pPr>
      <w:r w:rsidRPr="00255CFA">
        <w:rPr>
          <w:rFonts w:ascii="Tahoma" w:hAnsi="Tahoma" w:cs="Tahoma"/>
          <w:b/>
          <w:noProof/>
          <w:color w:val="000000"/>
          <w:sz w:val="20"/>
          <w:szCs w:val="20"/>
        </w:rPr>
        <w:t>Email:</w:t>
      </w:r>
      <w:hyperlink r:id="rId7" w:history="1">
        <w:r w:rsidR="00111C71" w:rsidRPr="00255CFA">
          <w:rPr>
            <w:rStyle w:val="Hyperlink"/>
            <w:rFonts w:ascii="Tahoma" w:hAnsi="Tahoma" w:cs="Tahoma"/>
            <w:noProof/>
            <w:sz w:val="20"/>
            <w:szCs w:val="20"/>
          </w:rPr>
          <w:t>Harir9119@gmail.com</w:t>
        </w:r>
      </w:hyperlink>
    </w:p>
    <w:p w:rsidR="001D449F" w:rsidRPr="00255CFA" w:rsidRDefault="00AA76F0" w:rsidP="00255CFA">
      <w:pPr>
        <w:spacing w:after="0" w:line="240" w:lineRule="auto"/>
        <w:jc w:val="both"/>
        <w:rPr>
          <w:rFonts w:ascii="Tahoma" w:hAnsi="Tahoma" w:cs="Tahoma"/>
          <w:b/>
          <w:bCs/>
          <w:noProof/>
          <w:color w:val="000000"/>
          <w:sz w:val="20"/>
          <w:szCs w:val="20"/>
        </w:rPr>
      </w:pPr>
      <w:r>
        <w:rPr>
          <w:rFonts w:ascii="Tahoma" w:hAnsi="Tahoma" w:cs="Tahoma"/>
          <w:b/>
          <w:noProof/>
          <w:color w:val="000000"/>
          <w:sz w:val="20"/>
          <w:szCs w:val="20"/>
        </w:rPr>
        <w:pict>
          <v:rect id="_x0000_i1025" style="width:0;height:1.5pt" o:hralign="center" o:hrstd="t" o:hr="t" fillcolor="gray" stroked="f"/>
        </w:pict>
      </w:r>
    </w:p>
    <w:p w:rsidR="001D449F" w:rsidRPr="00255CFA" w:rsidRDefault="001D449F"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Summary:</w:t>
      </w:r>
    </w:p>
    <w:p w:rsidR="001D449F" w:rsidRPr="00255CFA" w:rsidRDefault="001D449F" w:rsidP="00255CFA">
      <w:pPr>
        <w:spacing w:after="0" w:line="240" w:lineRule="auto"/>
        <w:jc w:val="both"/>
        <w:rPr>
          <w:rFonts w:ascii="Tahoma" w:hAnsi="Tahoma" w:cs="Tahoma"/>
          <w:b/>
          <w:noProof/>
          <w:color w:val="000000"/>
          <w:sz w:val="20"/>
          <w:szCs w:val="20"/>
          <w:u w:val="single"/>
        </w:rPr>
      </w:pP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7+ years of extensive IT experience in all phases of Software Development Life Cycle (SDLC) with skills in data analysis, design, development, testing and deployment of software systems.</w:t>
      </w:r>
    </w:p>
    <w:p w:rsidR="004A0232" w:rsidRPr="00255CFA" w:rsidRDefault="004A023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3</w:t>
      </w:r>
      <w:r w:rsidR="00DF388B" w:rsidRPr="00255CFA">
        <w:rPr>
          <w:rFonts w:ascii="Tahoma" w:hAnsi="Tahoma" w:cs="Tahoma"/>
          <w:noProof/>
          <w:sz w:val="20"/>
          <w:szCs w:val="20"/>
          <w:shd w:val="clear" w:color="auto" w:fill="FFFFFF"/>
        </w:rPr>
        <w:t xml:space="preserve">+ years of strong experience, working on Apache Hadoop ecosystem components like </w:t>
      </w:r>
      <w:r w:rsidR="00DF388B" w:rsidRPr="00255CFA">
        <w:rPr>
          <w:rFonts w:ascii="Tahoma" w:hAnsi="Tahoma" w:cs="Tahoma"/>
          <w:b/>
          <w:bCs/>
          <w:noProof/>
          <w:sz w:val="20"/>
          <w:szCs w:val="20"/>
          <w:shd w:val="clear" w:color="auto" w:fill="FFFFFF"/>
        </w:rPr>
        <w:t>MapReduce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HDFS</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HBase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Hive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Sqoop</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Pig</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Oozie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Zookeeper</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Flume</w:t>
      </w:r>
      <w:r w:rsidR="00DF388B" w:rsidRPr="00255CFA">
        <w:rPr>
          <w:rFonts w:ascii="Tahoma" w:hAnsi="Tahoma" w:cs="Tahoma"/>
          <w:noProof/>
          <w:sz w:val="20"/>
          <w:szCs w:val="20"/>
          <w:shd w:val="clear" w:color="auto" w:fill="FFFFFF"/>
        </w:rPr>
        <w:t xml:space="preserve"> with </w:t>
      </w:r>
      <w:r w:rsidR="00DF388B" w:rsidRPr="00255CFA">
        <w:rPr>
          <w:rFonts w:ascii="Tahoma" w:hAnsi="Tahoma" w:cs="Tahoma"/>
          <w:b/>
          <w:bCs/>
          <w:noProof/>
          <w:sz w:val="20"/>
          <w:szCs w:val="20"/>
          <w:shd w:val="clear" w:color="auto" w:fill="FFFFFF"/>
        </w:rPr>
        <w:t>CDH4&amp;5</w:t>
      </w:r>
      <w:r w:rsidR="00DF388B" w:rsidRPr="00255CFA">
        <w:rPr>
          <w:rFonts w:ascii="Tahoma" w:hAnsi="Tahoma" w:cs="Tahoma"/>
          <w:noProof/>
          <w:sz w:val="20"/>
          <w:szCs w:val="20"/>
          <w:shd w:val="clear" w:color="auto" w:fill="FFFFFF"/>
        </w:rPr>
        <w:t xml:space="preserve"> distributions and </w:t>
      </w:r>
      <w:r w:rsidR="00DF388B" w:rsidRPr="00255CFA">
        <w:rPr>
          <w:rFonts w:ascii="Tahoma" w:hAnsi="Tahoma" w:cs="Tahoma"/>
          <w:b/>
          <w:bCs/>
          <w:noProof/>
          <w:sz w:val="20"/>
          <w:szCs w:val="20"/>
          <w:shd w:val="clear" w:color="auto" w:fill="FFFFFF"/>
        </w:rPr>
        <w:t>EC2</w:t>
      </w:r>
      <w:r w:rsidR="00DF388B" w:rsidRPr="00255CFA">
        <w:rPr>
          <w:rFonts w:ascii="Tahoma" w:hAnsi="Tahoma" w:cs="Tahoma"/>
          <w:noProof/>
          <w:sz w:val="20"/>
          <w:szCs w:val="20"/>
          <w:shd w:val="clear" w:color="auto" w:fill="FFFFFF"/>
        </w:rPr>
        <w:t xml:space="preserve"> cloud computing with </w:t>
      </w:r>
      <w:r w:rsidR="00DF388B" w:rsidRPr="00255CFA">
        <w:rPr>
          <w:rFonts w:ascii="Tahoma" w:hAnsi="Tahoma" w:cs="Tahoma"/>
          <w:b/>
          <w:bCs/>
          <w:noProof/>
          <w:sz w:val="20"/>
          <w:szCs w:val="20"/>
          <w:shd w:val="clear" w:color="auto" w:fill="FFFFFF"/>
        </w:rPr>
        <w:t>AWS</w:t>
      </w:r>
      <w:r w:rsidR="00DF388B" w:rsidRPr="00255CFA">
        <w:rPr>
          <w:rFonts w:ascii="Tahoma" w:hAnsi="Tahoma" w:cs="Tahoma"/>
          <w:noProof/>
          <w:sz w:val="20"/>
          <w:szCs w:val="20"/>
          <w:shd w:val="clear" w:color="auto" w:fill="FFFFFF"/>
        </w:rPr>
        <w:t>.</w:t>
      </w: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Worked with different </w:t>
      </w:r>
      <w:r w:rsidR="004A0232" w:rsidRPr="00255CFA">
        <w:rPr>
          <w:rFonts w:ascii="Tahoma" w:hAnsi="Tahoma" w:cs="Tahoma"/>
          <w:noProof/>
          <w:sz w:val="20"/>
          <w:szCs w:val="20"/>
          <w:shd w:val="clear" w:color="auto" w:fill="FFFFFF"/>
        </w:rPr>
        <w:t>flavors</w:t>
      </w:r>
      <w:r w:rsidRPr="00255CFA">
        <w:rPr>
          <w:rFonts w:ascii="Tahoma" w:hAnsi="Tahoma" w:cs="Tahoma"/>
          <w:noProof/>
          <w:sz w:val="20"/>
          <w:szCs w:val="20"/>
          <w:shd w:val="clear" w:color="auto" w:fill="FFFFFF"/>
        </w:rPr>
        <w:t xml:space="preserve"> of Hadoop distributions which includes </w:t>
      </w:r>
      <w:r w:rsidRPr="00255CFA">
        <w:rPr>
          <w:rFonts w:ascii="Tahoma" w:hAnsi="Tahoma" w:cs="Tahoma"/>
          <w:b/>
          <w:bCs/>
          <w:noProof/>
          <w:sz w:val="20"/>
          <w:szCs w:val="20"/>
          <w:shd w:val="clear" w:color="auto" w:fill="FFFFFF"/>
        </w:rPr>
        <w:t>Cloudera</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Hortonworks</w:t>
      </w:r>
      <w:r w:rsidRPr="00255CFA">
        <w:rPr>
          <w:rFonts w:ascii="Tahoma" w:hAnsi="Tahoma" w:cs="Tahoma"/>
          <w:noProof/>
          <w:sz w:val="20"/>
          <w:szCs w:val="20"/>
          <w:shd w:val="clear" w:color="auto" w:fill="FFFFFF"/>
        </w:rPr>
        <w:t>.</w:t>
      </w:r>
    </w:p>
    <w:p w:rsidR="00DF388B"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Good experience in working with cloud environment like Amazon Web Services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 depth understanding/knowledge of Hadoop Architecture and various components such as </w:t>
      </w:r>
      <w:r w:rsidRPr="00255CFA">
        <w:rPr>
          <w:rFonts w:ascii="Tahoma" w:eastAsia="Calibri" w:hAnsi="Tahoma" w:cs="Tahoma"/>
          <w:b/>
          <w:noProof/>
          <w:sz w:val="20"/>
          <w:szCs w:val="20"/>
        </w:rPr>
        <w:t>HDFS, JobTracker, TaskTracker, NameNode, DataNode.</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Hands on experience in developing in both Web based and Standalone applications using Spring framework modules like </w:t>
      </w:r>
      <w:r w:rsidRPr="00255CFA">
        <w:rPr>
          <w:rFonts w:ascii="Tahoma" w:hAnsi="Tahoma" w:cs="Tahoma"/>
          <w:b/>
          <w:noProof/>
          <w:sz w:val="20"/>
          <w:szCs w:val="20"/>
          <w:shd w:val="clear" w:color="auto" w:fill="FFFFFF"/>
        </w:rPr>
        <w:t>Spring annotations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Web MVC</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DAO</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IOC</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working on SOAP based web services using </w:t>
      </w:r>
      <w:r w:rsidRPr="00255CFA">
        <w:rPr>
          <w:rFonts w:ascii="Tahoma" w:hAnsi="Tahoma" w:cs="Tahoma"/>
          <w:b/>
          <w:noProof/>
          <w:sz w:val="20"/>
          <w:szCs w:val="20"/>
          <w:shd w:val="clear" w:color="auto" w:fill="FFFFFF"/>
        </w:rPr>
        <w:t>SOAP UI</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WSDL</w:t>
      </w:r>
      <w:r w:rsidRPr="00255CFA">
        <w:rPr>
          <w:rFonts w:ascii="Tahoma" w:hAnsi="Tahoma" w:cs="Tahoma"/>
          <w:noProof/>
          <w:sz w:val="20"/>
          <w:szCs w:val="20"/>
          <w:shd w:val="clear" w:color="auto" w:fill="FFFFFF"/>
        </w:rPr>
        <w:t xml:space="preserve">. Worked on </w:t>
      </w:r>
      <w:r w:rsidRPr="00255CFA">
        <w:rPr>
          <w:rFonts w:ascii="Tahoma" w:hAnsi="Tahoma" w:cs="Tahoma"/>
          <w:b/>
          <w:noProof/>
          <w:sz w:val="20"/>
          <w:szCs w:val="20"/>
          <w:shd w:val="clear" w:color="auto" w:fill="FFFFFF"/>
        </w:rPr>
        <w:t>RESTFUL</w:t>
      </w:r>
      <w:r w:rsidRPr="00255CFA">
        <w:rPr>
          <w:rFonts w:ascii="Tahoma" w:hAnsi="Tahoma" w:cs="Tahoma"/>
          <w:noProof/>
          <w:sz w:val="20"/>
          <w:szCs w:val="20"/>
          <w:shd w:val="clear" w:color="auto" w:fill="FFFFFF"/>
        </w:rPr>
        <w:t xml:space="preserve"> web services.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Expert in developing web applications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Hibernate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Spring Frameworks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Worked in designing the User Interface using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Bootstrap</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JQuery</w:t>
      </w:r>
      <w:r w:rsidRPr="00255CFA">
        <w:rPr>
          <w:rFonts w:ascii="Tahoma" w:hAnsi="Tahoma" w:cs="Tahoma"/>
          <w:noProof/>
          <w:sz w:val="20"/>
          <w:szCs w:val="20"/>
          <w:shd w:val="clear" w:color="auto" w:fill="FFFFFF"/>
        </w:rPr>
        <w:t xml:space="preserve"> according to the client requirement.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applying the latest development approaches including applications in Spark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to compare the performance of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 xml:space="preserve"> with </w:t>
      </w:r>
      <w:r w:rsidRPr="00255CFA">
        <w:rPr>
          <w:rFonts w:ascii="Tahoma" w:hAnsi="Tahoma" w:cs="Tahoma"/>
          <w:b/>
          <w:noProof/>
          <w:sz w:val="20"/>
          <w:szCs w:val="20"/>
          <w:shd w:val="clear" w:color="auto" w:fill="FFFFFF"/>
        </w:rPr>
        <w:t>Hive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SQL/Oracle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working with </w:t>
      </w:r>
      <w:r w:rsidRPr="00255CFA">
        <w:rPr>
          <w:rFonts w:ascii="Tahoma" w:hAnsi="Tahoma" w:cs="Tahoma"/>
          <w:b/>
          <w:noProof/>
          <w:sz w:val="20"/>
          <w:szCs w:val="20"/>
          <w:shd w:val="clear" w:color="auto" w:fill="FFFFFF"/>
        </w:rPr>
        <w:t xml:space="preserve">Cloudera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Hortonworks</w:t>
      </w:r>
      <w:r w:rsidRPr="00255CFA">
        <w:rPr>
          <w:rFonts w:ascii="Tahoma" w:hAnsi="Tahoma" w:cs="Tahoma"/>
          <w:noProof/>
          <w:sz w:val="20"/>
          <w:szCs w:val="20"/>
          <w:shd w:val="clear" w:color="auto" w:fill="FFFFFF"/>
        </w:rPr>
        <w:t xml:space="preserve"> Distribution of Hadoop.</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SparkSQL with various data sources like </w:t>
      </w:r>
      <w:r w:rsidRPr="00255CFA">
        <w:rPr>
          <w:rFonts w:ascii="Tahoma" w:hAnsi="Tahoma" w:cs="Tahoma"/>
          <w:b/>
          <w:noProof/>
          <w:sz w:val="20"/>
          <w:szCs w:val="20"/>
          <w:shd w:val="clear" w:color="auto" w:fill="FFFFFF"/>
        </w:rPr>
        <w:t>JSON, Parquet and Hive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Developing Spark programs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 API's.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 xml:space="preserve"> as a messaging system to implement real-time streaming solutions.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Implemented </w:t>
      </w:r>
      <w:r w:rsidRPr="00255CFA">
        <w:rPr>
          <w:rFonts w:ascii="Tahoma" w:hAnsi="Tahoma" w:cs="Tahoma"/>
          <w:b/>
          <w:noProof/>
          <w:sz w:val="20"/>
          <w:szCs w:val="20"/>
          <w:shd w:val="clear" w:color="auto" w:fill="FFFFFF"/>
        </w:rPr>
        <w:t>Sqoop</w:t>
      </w:r>
      <w:r w:rsidRPr="00255CFA">
        <w:rPr>
          <w:rFonts w:ascii="Tahoma" w:hAnsi="Tahoma" w:cs="Tahoma"/>
          <w:noProof/>
          <w:sz w:val="20"/>
          <w:szCs w:val="20"/>
          <w:shd w:val="clear" w:color="auto" w:fill="FFFFFF"/>
        </w:rPr>
        <w:t xml:space="preserve"> for large data transfers from </w:t>
      </w:r>
      <w:r w:rsidRPr="00255CFA">
        <w:rPr>
          <w:rFonts w:ascii="Tahoma" w:hAnsi="Tahoma" w:cs="Tahoma"/>
          <w:b/>
          <w:noProof/>
          <w:sz w:val="20"/>
          <w:szCs w:val="20"/>
          <w:shd w:val="clear" w:color="auto" w:fill="FFFFFF"/>
        </w:rPr>
        <w:t>RDBMS</w:t>
      </w:r>
      <w:r w:rsidRPr="00255CFA">
        <w:rPr>
          <w:rFonts w:ascii="Tahoma" w:hAnsi="Tahoma" w:cs="Tahoma"/>
          <w:noProof/>
          <w:sz w:val="20"/>
          <w:szCs w:val="20"/>
          <w:shd w:val="clear" w:color="auto" w:fill="FFFFFF"/>
        </w:rPr>
        <w:t xml:space="preserve"> to </w:t>
      </w:r>
      <w:r w:rsidRPr="00255CFA">
        <w:rPr>
          <w:rFonts w:ascii="Tahoma" w:hAnsi="Tahoma" w:cs="Tahoma"/>
          <w:b/>
          <w:noProof/>
          <w:sz w:val="20"/>
          <w:szCs w:val="20"/>
          <w:shd w:val="clear" w:color="auto" w:fill="FFFFFF"/>
        </w:rPr>
        <w:t>HDFS/HBase/Hive</w:t>
      </w:r>
      <w:r w:rsidRPr="00255CFA">
        <w:rPr>
          <w:rFonts w:ascii="Tahoma" w:hAnsi="Tahoma" w:cs="Tahoma"/>
          <w:noProof/>
          <w:sz w:val="20"/>
          <w:szCs w:val="20"/>
          <w:shd w:val="clear" w:color="auto" w:fill="FFFFFF"/>
        </w:rPr>
        <w:t xml:space="preserve"> and vice-versa.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using </w:t>
      </w:r>
      <w:r w:rsidRPr="00255CFA">
        <w:rPr>
          <w:rFonts w:ascii="Tahoma" w:hAnsi="Tahoma" w:cs="Tahoma"/>
          <w:b/>
          <w:noProof/>
          <w:sz w:val="20"/>
          <w:szCs w:val="20"/>
          <w:shd w:val="clear" w:color="auto" w:fill="FFFFFF"/>
        </w:rPr>
        <w:t>Zookeeper</w:t>
      </w:r>
      <w:r w:rsidRPr="00255CFA">
        <w:rPr>
          <w:rFonts w:ascii="Tahoma" w:hAnsi="Tahoma" w:cs="Tahoma"/>
          <w:noProof/>
          <w:sz w:val="20"/>
          <w:szCs w:val="20"/>
          <w:shd w:val="clear" w:color="auto" w:fill="FFFFFF"/>
        </w:rPr>
        <w:t xml:space="preserve"> to coordinate the servers in clusters and to maintain the data consistency.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with Cloudera Manager to monitor health and performance of the </w:t>
      </w:r>
      <w:r w:rsidRPr="00255CFA">
        <w:rPr>
          <w:rFonts w:ascii="Tahoma" w:hAnsi="Tahoma" w:cs="Tahoma"/>
          <w:b/>
          <w:noProof/>
          <w:sz w:val="20"/>
          <w:szCs w:val="20"/>
          <w:shd w:val="clear" w:color="auto" w:fill="FFFFFF"/>
        </w:rPr>
        <w:t>Hadoop cluster</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in Collecting, aggregating and loading log data from multiple sources into </w:t>
      </w:r>
      <w:r w:rsidRPr="00255CFA">
        <w:rPr>
          <w:rFonts w:ascii="Tahoma" w:hAnsi="Tahoma" w:cs="Tahoma"/>
          <w:b/>
          <w:noProof/>
          <w:sz w:val="20"/>
          <w:szCs w:val="20"/>
          <w:shd w:val="clear" w:color="auto" w:fill="FFFFFF"/>
        </w:rPr>
        <w:t>HDFS. </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Migrated an existing on-premises application to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Used AWS services like EC2 and S3 for small data sets processing and storage, Experienced in Maintaining the Hadoop cluster on </w:t>
      </w:r>
      <w:r w:rsidRPr="00255CFA">
        <w:rPr>
          <w:rFonts w:ascii="Tahoma" w:hAnsi="Tahoma" w:cs="Tahoma"/>
          <w:b/>
          <w:bCs/>
          <w:noProof/>
          <w:sz w:val="20"/>
          <w:szCs w:val="20"/>
          <w:shd w:val="clear" w:color="auto" w:fill="FFFFFF"/>
        </w:rPr>
        <w:t>AWSEMR</w:t>
      </w:r>
      <w:r w:rsidRPr="00255CFA">
        <w:rPr>
          <w:rFonts w:ascii="Tahoma" w:hAnsi="Tahoma" w:cs="Tahoma"/>
          <w:noProof/>
          <w:sz w:val="20"/>
          <w:szCs w:val="20"/>
          <w:shd w:val="clear" w:color="auto" w:fill="FFFFFF"/>
        </w:rPr>
        <w:t>.</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Amazon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services such as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CloudFormation</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RedShift</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DynamoDB</w:t>
      </w:r>
      <w:r w:rsidRPr="00255CFA">
        <w:rPr>
          <w:rFonts w:ascii="Tahoma" w:hAnsi="Tahoma" w:cs="Tahoma"/>
          <w:noProof/>
          <w:sz w:val="20"/>
          <w:szCs w:val="20"/>
          <w:shd w:val="clear" w:color="auto" w:fill="FFFFFF"/>
        </w:rPr>
        <w:t xml:space="preserve"> which provides fast and efficient processing of Big Data.</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Hands on experience with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(Amazon Web Services), Elastic Map Reduce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StorageS3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instances and Data Warehousing</w:t>
      </w:r>
      <w:r w:rsidRPr="00255CFA">
        <w:rPr>
          <w:rFonts w:ascii="Tahoma" w:hAnsi="Tahoma" w:cs="Tahoma"/>
          <w:noProof/>
          <w:color w:val="000000"/>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Scheduled various </w:t>
      </w:r>
      <w:r w:rsidRPr="00255CFA">
        <w:rPr>
          <w:rFonts w:ascii="Tahoma" w:hAnsi="Tahoma" w:cs="Tahoma"/>
          <w:b/>
          <w:noProof/>
          <w:sz w:val="20"/>
          <w:szCs w:val="20"/>
          <w:shd w:val="clear" w:color="auto" w:fill="FFFFFF"/>
        </w:rPr>
        <w:t>ETL</w:t>
      </w:r>
      <w:r w:rsidRPr="00255CFA">
        <w:rPr>
          <w:rFonts w:ascii="Tahoma" w:hAnsi="Tahoma" w:cs="Tahoma"/>
          <w:noProof/>
          <w:sz w:val="20"/>
          <w:szCs w:val="20"/>
          <w:shd w:val="clear" w:color="auto" w:fill="FFFFFF"/>
        </w:rPr>
        <w:t xml:space="preserve"> process and </w:t>
      </w:r>
      <w:r w:rsidRPr="00255CFA">
        <w:rPr>
          <w:rFonts w:ascii="Tahoma" w:hAnsi="Tahoma" w:cs="Tahoma"/>
          <w:b/>
          <w:noProof/>
          <w:sz w:val="20"/>
          <w:szCs w:val="20"/>
          <w:shd w:val="clear" w:color="auto" w:fill="FFFFFF"/>
        </w:rPr>
        <w:t>Hive scripts</w:t>
      </w:r>
      <w:r w:rsidRPr="00255CFA">
        <w:rPr>
          <w:rFonts w:ascii="Tahoma" w:hAnsi="Tahoma" w:cs="Tahoma"/>
          <w:noProof/>
          <w:sz w:val="20"/>
          <w:szCs w:val="20"/>
          <w:shd w:val="clear" w:color="auto" w:fill="FFFFFF"/>
        </w:rPr>
        <w:t xml:space="preserve"> by developing </w:t>
      </w:r>
      <w:r w:rsidRPr="00255CFA">
        <w:rPr>
          <w:rFonts w:ascii="Tahoma" w:hAnsi="Tahoma" w:cs="Tahoma"/>
          <w:b/>
          <w:noProof/>
          <w:sz w:val="20"/>
          <w:szCs w:val="20"/>
          <w:shd w:val="clear" w:color="auto" w:fill="FFFFFF"/>
        </w:rPr>
        <w:t>Oozie workflows</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working with structured data using </w:t>
      </w:r>
      <w:r w:rsidRPr="00255CFA">
        <w:rPr>
          <w:rFonts w:ascii="Tahoma" w:hAnsi="Tahoma" w:cs="Tahoma"/>
          <w:b/>
          <w:noProof/>
          <w:sz w:val="20"/>
          <w:szCs w:val="20"/>
          <w:shd w:val="clear" w:color="auto" w:fill="FFFFFF"/>
        </w:rPr>
        <w:t>HiveQL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 xml:space="preserve">join operations, Hive UDF’s, partitions, </w:t>
      </w:r>
      <w:r w:rsidRPr="00255CFA">
        <w:rPr>
          <w:rFonts w:ascii="Tahoma" w:hAnsi="Tahoma" w:cs="Tahoma"/>
          <w:bCs/>
          <w:noProof/>
          <w:sz w:val="20"/>
          <w:szCs w:val="20"/>
          <w:shd w:val="clear" w:color="auto" w:fill="FFFFFF"/>
        </w:rPr>
        <w:t>bucketingandinternal/externaltables</w:t>
      </w:r>
      <w:r w:rsidRPr="00255CFA">
        <w:rPr>
          <w:rFonts w:ascii="Tahoma" w:hAnsi="Tahoma" w:cs="Tahoma"/>
          <w:b/>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handling various file formats like </w:t>
      </w:r>
      <w:r w:rsidRPr="00255CFA">
        <w:rPr>
          <w:rFonts w:ascii="Tahoma" w:hAnsi="Tahoma" w:cs="Tahoma"/>
          <w:b/>
          <w:noProof/>
          <w:sz w:val="20"/>
          <w:szCs w:val="20"/>
          <w:shd w:val="clear" w:color="auto" w:fill="FFFFFF"/>
        </w:rPr>
        <w:t>AVRO, Sequential, Parquet</w:t>
      </w:r>
      <w:r w:rsidRPr="00255CFA">
        <w:rPr>
          <w:rFonts w:ascii="Tahoma" w:hAnsi="Tahoma" w:cs="Tahoma"/>
          <w:noProof/>
          <w:sz w:val="20"/>
          <w:szCs w:val="20"/>
          <w:shd w:val="clear" w:color="auto" w:fill="FFFFFF"/>
        </w:rPr>
        <w:t xml:space="preserve"> etc. .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migrating ETL process into Hadoop, Designing Hive data model and wrote </w:t>
      </w:r>
      <w:r w:rsidRPr="00255CFA">
        <w:rPr>
          <w:rFonts w:ascii="Tahoma" w:hAnsi="Tahoma" w:cs="Tahoma"/>
          <w:b/>
          <w:noProof/>
          <w:sz w:val="20"/>
          <w:szCs w:val="20"/>
          <w:shd w:val="clear" w:color="auto" w:fill="FFFFFF"/>
        </w:rPr>
        <w:t>PigLatin scripts</w:t>
      </w:r>
      <w:r w:rsidRPr="00255CFA">
        <w:rPr>
          <w:rFonts w:ascii="Tahoma" w:hAnsi="Tahoma" w:cs="Tahoma"/>
          <w:noProof/>
          <w:sz w:val="20"/>
          <w:szCs w:val="20"/>
          <w:shd w:val="clear" w:color="auto" w:fill="FFFFFF"/>
        </w:rPr>
        <w:t xml:space="preserve"> to load data into </w:t>
      </w:r>
      <w:r w:rsidRPr="00255CFA">
        <w:rPr>
          <w:rFonts w:ascii="Tahoma" w:hAnsi="Tahoma" w:cs="Tahoma"/>
          <w:b/>
          <w:noProof/>
          <w:sz w:val="20"/>
          <w:szCs w:val="20"/>
          <w:shd w:val="clear" w:color="auto" w:fill="FFFFFF"/>
        </w:rPr>
        <w:t>Hadoop</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Proficient in Various </w:t>
      </w:r>
      <w:r w:rsidRPr="00255CFA">
        <w:rPr>
          <w:rFonts w:ascii="Tahoma" w:hAnsi="Tahoma" w:cs="Tahoma"/>
          <w:b/>
          <w:noProof/>
          <w:sz w:val="20"/>
          <w:szCs w:val="20"/>
          <w:shd w:val="clear" w:color="auto" w:fill="FFFFFF"/>
        </w:rPr>
        <w:t>NoSQL</w:t>
      </w:r>
      <w:r w:rsidRPr="00255CFA">
        <w:rPr>
          <w:rFonts w:ascii="Tahoma" w:hAnsi="Tahoma" w:cs="Tahoma"/>
          <w:noProof/>
          <w:sz w:val="20"/>
          <w:szCs w:val="20"/>
          <w:shd w:val="clear" w:color="auto" w:fill="FFFFFF"/>
        </w:rPr>
        <w:t xml:space="preserve"> Databases like </w:t>
      </w:r>
      <w:r w:rsidRPr="00255CFA">
        <w:rPr>
          <w:rFonts w:ascii="Tahoma" w:hAnsi="Tahoma" w:cs="Tahoma"/>
          <w:b/>
          <w:noProof/>
          <w:sz w:val="20"/>
          <w:szCs w:val="20"/>
          <w:shd w:val="clear" w:color="auto" w:fill="FFFFFF"/>
        </w:rPr>
        <w:t>Cassandra, MongoDB, HBase</w:t>
      </w:r>
      <w:r w:rsidRPr="00255CFA">
        <w:rPr>
          <w:rFonts w:ascii="Tahoma" w:hAnsi="Tahoma" w:cs="Tahoma"/>
          <w:noProof/>
          <w:sz w:val="20"/>
          <w:szCs w:val="20"/>
          <w:shd w:val="clear" w:color="auto" w:fill="FFFFFF"/>
        </w:rPr>
        <w:t xml:space="preserve"> etc</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Good understanding and experience with Software Development methodologies like </w:t>
      </w:r>
      <w:r w:rsidRPr="00255CFA">
        <w:rPr>
          <w:rFonts w:ascii="Tahoma" w:hAnsi="Tahoma" w:cs="Tahoma"/>
          <w:b/>
          <w:noProof/>
          <w:sz w:val="20"/>
          <w:szCs w:val="20"/>
          <w:shd w:val="clear" w:color="auto" w:fill="FFFFFF"/>
        </w:rPr>
        <w:t>Agile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Waterfall</w:t>
      </w:r>
      <w:r w:rsidRPr="00255CFA">
        <w:rPr>
          <w:rFonts w:ascii="Tahoma" w:hAnsi="Tahoma" w:cs="Tahoma"/>
          <w:noProof/>
          <w:sz w:val="20"/>
          <w:szCs w:val="20"/>
          <w:shd w:val="clear" w:color="auto" w:fill="FFFFFF"/>
        </w:rPr>
        <w:t>. </w:t>
      </w:r>
    </w:p>
    <w:p w:rsidR="001D449F"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lastRenderedPageBreak/>
        <w:t>Worked coherently with multiple teams, conducted peer reviews, organized and participated in knowledge transfer(technical and domain) sessions.</w:t>
      </w:r>
    </w:p>
    <w:p w:rsidR="00ED3295" w:rsidRPr="00255CFA" w:rsidRDefault="00ED3295" w:rsidP="00255CFA">
      <w:pPr>
        <w:spacing w:after="0" w:line="240" w:lineRule="auto"/>
        <w:jc w:val="both"/>
        <w:rPr>
          <w:rFonts w:ascii="Tahoma" w:hAnsi="Tahoma" w:cs="Tahoma"/>
          <w:b/>
          <w:bCs/>
          <w:noProof/>
          <w:color w:val="000000"/>
          <w:sz w:val="20"/>
          <w:szCs w:val="20"/>
          <w:u w:val="single"/>
        </w:rPr>
      </w:pPr>
    </w:p>
    <w:p w:rsidR="001D449F" w:rsidRPr="00255CFA" w:rsidRDefault="001D449F" w:rsidP="00255CFA">
      <w:pPr>
        <w:spacing w:after="0" w:line="240" w:lineRule="auto"/>
        <w:jc w:val="both"/>
        <w:rPr>
          <w:rFonts w:ascii="Tahoma" w:hAnsi="Tahoma" w:cs="Tahoma"/>
          <w:b/>
          <w:bCs/>
          <w:noProof/>
          <w:color w:val="000000"/>
          <w:sz w:val="20"/>
          <w:szCs w:val="20"/>
          <w:u w:val="single"/>
        </w:rPr>
      </w:pPr>
      <w:r w:rsidRPr="00255CFA">
        <w:rPr>
          <w:rFonts w:ascii="Tahoma" w:hAnsi="Tahoma" w:cs="Tahoma"/>
          <w:b/>
          <w:bCs/>
          <w:noProof/>
          <w:color w:val="000000"/>
          <w:sz w:val="20"/>
          <w:szCs w:val="20"/>
          <w:u w:val="single"/>
        </w:rPr>
        <w:t xml:space="preserve">Technical Skills: </w:t>
      </w:r>
    </w:p>
    <w:p w:rsidR="004C01F2" w:rsidRPr="00255CFA" w:rsidRDefault="004C01F2" w:rsidP="00255CFA">
      <w:pPr>
        <w:spacing w:after="0" w:line="240" w:lineRule="auto"/>
        <w:jc w:val="both"/>
        <w:rPr>
          <w:rFonts w:ascii="Tahoma" w:hAnsi="Tahoma" w:cs="Tahoma"/>
          <w:b/>
          <w:bCs/>
          <w:noProof/>
          <w:color w:val="000000"/>
          <w:sz w:val="20"/>
          <w:szCs w:val="20"/>
          <w:u w:val="single"/>
        </w:rPr>
      </w:pPr>
    </w:p>
    <w:p w:rsidR="004C01F2" w:rsidRPr="00255CFA" w:rsidRDefault="004C01F2" w:rsidP="00255CFA">
      <w:pPr>
        <w:pStyle w:val="NoSpacing"/>
        <w:jc w:val="both"/>
        <w:rPr>
          <w:rFonts w:ascii="Tahoma" w:hAnsi="Tahoma" w:cs="Tahoma"/>
          <w:noProof/>
          <w:color w:val="000000"/>
          <w:sz w:val="20"/>
          <w:szCs w:val="20"/>
        </w:rPr>
      </w:pPr>
    </w:p>
    <w:tbl>
      <w:tblPr>
        <w:tblW w:w="9540" w:type="dxa"/>
        <w:tblInd w:w="108" w:type="dxa"/>
        <w:tblCellMar>
          <w:left w:w="10" w:type="dxa"/>
          <w:right w:w="10" w:type="dxa"/>
        </w:tblCellMar>
        <w:tblLook w:val="0000" w:firstRow="0" w:lastRow="0" w:firstColumn="0" w:lastColumn="0" w:noHBand="0" w:noVBand="0"/>
      </w:tblPr>
      <w:tblGrid>
        <w:gridCol w:w="3614"/>
        <w:gridCol w:w="5926"/>
      </w:tblGrid>
      <w:tr w:rsidR="002F6512" w:rsidRPr="00255CFA" w:rsidTr="002F6512">
        <w:trPr>
          <w:trHeight w:val="584"/>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Hadoop/Big Data</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MapReduce, Hive,</w:t>
            </w:r>
            <w:r w:rsidR="0099384B" w:rsidRPr="00255CFA">
              <w:rPr>
                <w:rFonts w:ascii="Tahoma" w:eastAsia="Calibri" w:hAnsi="Tahoma" w:cs="Tahoma"/>
                <w:noProof/>
                <w:sz w:val="20"/>
                <w:szCs w:val="20"/>
              </w:rPr>
              <w:t xml:space="preserve"> AWS,</w:t>
            </w:r>
            <w:r w:rsidRPr="00255CFA">
              <w:rPr>
                <w:rFonts w:ascii="Tahoma" w:eastAsia="Calibri" w:hAnsi="Tahoma" w:cs="Tahoma"/>
                <w:noProof/>
                <w:sz w:val="20"/>
                <w:szCs w:val="20"/>
              </w:rPr>
              <w:t xml:space="preserve"> Pig, Impala, Sqoop, Flume, HDFS, Oozie, Hue, HBase, Zookeeper, Spark, Kafka, Avro.</w:t>
            </w:r>
          </w:p>
        </w:tc>
      </w:tr>
      <w:tr w:rsidR="002F6512" w:rsidRPr="00255CFA" w:rsidTr="002F6512">
        <w:trPr>
          <w:trHeight w:val="413"/>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Java &amp; J2EE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 Servlets, Struts, Spring, JSP, JDBC.</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Programming Languages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C/C++, Unix shell scripting, SQL, PL/SQL, Scala, Python.</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Frameworks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Hibernate, Struts, Spring Frameworks.</w:t>
            </w:r>
          </w:p>
        </w:tc>
      </w:tr>
      <w:tr w:rsidR="002F6512" w:rsidRPr="00255CFA" w:rsidTr="002F6512">
        <w:trPr>
          <w:trHeight w:val="35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Databases</w:t>
            </w:r>
            <w:r w:rsidRPr="00255CFA">
              <w:rPr>
                <w:rFonts w:ascii="Tahoma" w:eastAsia="Calibri" w:hAnsi="Tahoma" w:cs="Tahoma"/>
                <w:b/>
                <w:noProof/>
                <w:sz w:val="20"/>
                <w:szCs w:val="20"/>
              </w:rPr>
              <w:tab/>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Oracle, MySQL, DB2, SQL Server, HQL.</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NoSQL Databases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Cassandra, HBase, MongoDB.</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Web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JavaScript, HTML, XML, REST, SOAP, CSS.</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Operating Systems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Windows, Ubuntu, centos, Linux, Unix.</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IDE’s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Eclipse, Net beans, Visual Studio, Intelli-J, WebStorm.</w:t>
            </w:r>
          </w:p>
        </w:tc>
      </w:tr>
    </w:tbl>
    <w:p w:rsidR="004C01F2" w:rsidRPr="00255CFA" w:rsidRDefault="004C01F2" w:rsidP="00255CFA">
      <w:pPr>
        <w:pStyle w:val="NoSpacing"/>
        <w:jc w:val="both"/>
        <w:rPr>
          <w:rFonts w:ascii="Tahoma" w:hAnsi="Tahoma" w:cs="Tahoma"/>
          <w:noProof/>
          <w:color w:val="000000"/>
          <w:sz w:val="20"/>
          <w:szCs w:val="20"/>
        </w:rPr>
      </w:pPr>
    </w:p>
    <w:p w:rsidR="001D449F" w:rsidRPr="00255CFA" w:rsidRDefault="001D449F" w:rsidP="00255CFA">
      <w:pPr>
        <w:spacing w:after="0" w:line="240" w:lineRule="auto"/>
        <w:jc w:val="both"/>
        <w:rPr>
          <w:rFonts w:ascii="Tahoma" w:hAnsi="Tahoma" w:cs="Tahoma"/>
          <w:b/>
          <w:i/>
          <w:noProof/>
          <w:color w:val="000000"/>
          <w:sz w:val="20"/>
          <w:szCs w:val="20"/>
          <w:u w:val="single"/>
        </w:rPr>
      </w:pPr>
    </w:p>
    <w:p w:rsidR="001D449F" w:rsidRPr="00255CFA" w:rsidRDefault="005D1DE1"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EXPERIENCE:</w:t>
      </w:r>
    </w:p>
    <w:p w:rsidR="00F96593" w:rsidRPr="00255CFA" w:rsidRDefault="00F96593" w:rsidP="00255CFA">
      <w:pPr>
        <w:pStyle w:val="PlainText"/>
        <w:jc w:val="both"/>
        <w:rPr>
          <w:rFonts w:ascii="Tahoma" w:hAnsi="Tahoma" w:cs="Tahoma"/>
          <w:b/>
          <w:bCs/>
          <w:noProof/>
          <w:color w:val="00000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Coach -  Atlantic City, NJ</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t>Jan 2016 - Present</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 xml:space="preserve">Role: </w:t>
      </w:r>
      <w:r w:rsidR="00D16B9A">
        <w:rPr>
          <w:rFonts w:ascii="Tahoma" w:eastAsia="Calibri" w:hAnsi="Tahoma" w:cs="Tahoma"/>
          <w:b/>
          <w:noProof/>
          <w:sz w:val="20"/>
          <w:szCs w:val="20"/>
        </w:rPr>
        <w:t>Big Data</w:t>
      </w:r>
      <w:r w:rsidRPr="00255CFA">
        <w:rPr>
          <w:rFonts w:ascii="Tahoma" w:eastAsia="Calibri" w:hAnsi="Tahoma" w:cs="Tahoma"/>
          <w:b/>
          <w:noProof/>
          <w:sz w:val="20"/>
          <w:szCs w:val="20"/>
        </w:rPr>
        <w:t xml:space="preserve"> Developer</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tabs>
          <w:tab w:val="left" w:pos="2655"/>
        </w:tabs>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Maintaining the customer member details and rewards points transaction are very difficult in terms of storage and processing. Member loyalty management system is replacing the existing reward management system which is developed as a web service provider with the help of database shading. Aim of this system is to reduce the response time of web service. Used Hive and Pig to generate BI reports.</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 xml:space="preserve">: </w:t>
      </w:r>
    </w:p>
    <w:p w:rsidR="00EC131C" w:rsidRPr="00255CFA" w:rsidRDefault="00EC131C" w:rsidP="00255CFA">
      <w:pPr>
        <w:numPr>
          <w:ilvl w:val="0"/>
          <w:numId w:val="16"/>
        </w:numPr>
        <w:spacing w:after="0" w:line="240" w:lineRule="auto"/>
        <w:ind w:left="360" w:hanging="360"/>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building scalable distributed data solutions using </w:t>
      </w:r>
      <w:r w:rsidRPr="00255CFA">
        <w:rPr>
          <w:rFonts w:ascii="Tahoma" w:eastAsia="Calibri" w:hAnsi="Tahoma" w:cs="Tahoma"/>
          <w:b/>
          <w:noProof/>
          <w:sz w:val="20"/>
          <w:szCs w:val="20"/>
        </w:rPr>
        <w:t>Hadoop.</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building all domain pipelines using Spark Data Frames, </w:t>
      </w:r>
      <w:r w:rsidRPr="00255CFA">
        <w:rPr>
          <w:rFonts w:ascii="Tahoma" w:hAnsi="Tahoma" w:cs="Tahoma"/>
          <w:b/>
          <w:noProof/>
          <w:sz w:val="20"/>
          <w:szCs w:val="20"/>
          <w:shd w:val="clear" w:color="auto" w:fill="FFFFFF"/>
        </w:rPr>
        <w:t>Spark Steaming</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 batch</w:t>
      </w:r>
      <w:r w:rsidRPr="00255CFA">
        <w:rPr>
          <w:rFonts w:ascii="Tahoma" w:hAnsi="Tahoma" w:cs="Tahoma"/>
          <w:noProof/>
          <w:sz w:val="20"/>
          <w:szCs w:val="20"/>
          <w:shd w:val="clear" w:color="auto" w:fill="FFFFFF"/>
        </w:rPr>
        <w:t> </w:t>
      </w:r>
      <w:r w:rsidRPr="00255CFA">
        <w:rPr>
          <w:rFonts w:ascii="Tahoma" w:hAnsi="Tahoma" w:cs="Tahoma"/>
          <w:noProof/>
          <w:sz w:val="20"/>
          <w:szCs w:val="20"/>
        </w:rPr>
        <w:br/>
      </w:r>
      <w:r w:rsidRPr="00255CFA">
        <w:rPr>
          <w:rFonts w:ascii="Tahoma" w:hAnsi="Tahoma" w:cs="Tahoma"/>
          <w:b/>
          <w:noProof/>
          <w:sz w:val="20"/>
          <w:szCs w:val="20"/>
          <w:shd w:val="clear" w:color="auto" w:fill="FFFFFF"/>
        </w:rPr>
        <w:t>processing</w:t>
      </w:r>
      <w:r w:rsidRPr="00255CFA">
        <w:rPr>
          <w:rFonts w:ascii="Tahoma" w:hAnsi="Tahoma" w:cs="Tahoma"/>
          <w:noProof/>
          <w:sz w:val="20"/>
          <w:szCs w:val="20"/>
          <w:shd w:val="clear" w:color="auto" w:fill="FFFFFF"/>
        </w:rPr>
        <w:t>. </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file movements between HDFS and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xml:space="preserve"> and extensively worked with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bucket in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w:t>
      </w:r>
    </w:p>
    <w:p w:rsidR="005D1DE1" w:rsidRPr="00255CFA" w:rsidRDefault="005D1DE1"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Developed spark application for filtering Json source data in AWS S3 location and store it into HDFs with partitions and used spark to extract schema of Json files.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Improving the performance and optimization of existing algorithms in Hadoop using </w:t>
      </w:r>
      <w:r w:rsidRPr="00255CFA">
        <w:rPr>
          <w:rFonts w:ascii="Tahoma" w:hAnsi="Tahoma" w:cs="Tahoma"/>
          <w:b/>
          <w:noProof/>
          <w:sz w:val="20"/>
          <w:szCs w:val="20"/>
          <w:shd w:val="clear" w:color="auto" w:fill="FFFFFF"/>
        </w:rPr>
        <w:t>Spark Context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w:t>
      </w:r>
      <w:r w:rsidRPr="00255CFA">
        <w:rPr>
          <w:rFonts w:ascii="Tahoma" w:hAnsi="Tahoma" w:cs="Tahoma"/>
          <w:b/>
          <w:noProof/>
          <w:sz w:val="20"/>
          <w:szCs w:val="20"/>
          <w:shd w:val="clear" w:color="auto" w:fill="FFFFFF"/>
        </w:rPr>
        <w:t>SQL</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SparkYarn</w:t>
      </w:r>
      <w:r w:rsidRPr="00255CFA">
        <w:rPr>
          <w:rFonts w:ascii="Tahoma" w:hAnsi="Tahoma" w:cs="Tahoma"/>
          <w:noProof/>
          <w:sz w:val="20"/>
          <w:szCs w:val="20"/>
          <w:shd w:val="clear" w:color="auto" w:fill="FFFFFF"/>
        </w:rPr>
        <w:t xml:space="preserve">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ingesting real-time data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importing and exporting data from </w:t>
      </w:r>
      <w:r w:rsidRPr="00255CFA">
        <w:rPr>
          <w:rFonts w:ascii="Tahoma" w:eastAsia="Calibri" w:hAnsi="Tahoma" w:cs="Tahoma"/>
          <w:b/>
          <w:noProof/>
          <w:sz w:val="20"/>
          <w:szCs w:val="20"/>
        </w:rPr>
        <w:t>Oracle</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DB2</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trouble shooting issues in the execution of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jobs by inspecting and reviewing log files.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Developed simple to complex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programs to analyze the datasets as per the requirement.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lastRenderedPageBreak/>
        <w:t xml:space="preserve">Configured periodic incremental imports of data from </w:t>
      </w:r>
      <w:r w:rsidRPr="00255CFA">
        <w:rPr>
          <w:rFonts w:ascii="Tahoma" w:eastAsia="Calibri" w:hAnsi="Tahoma" w:cs="Tahoma"/>
          <w:b/>
          <w:noProof/>
          <w:sz w:val="20"/>
          <w:szCs w:val="20"/>
        </w:rPr>
        <w:t>MySQL</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migrating tables from traditional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xml:space="preserve"> and later generate required visualizations and dashboards using </w:t>
      </w:r>
      <w:r w:rsidRPr="00255CFA">
        <w:rPr>
          <w:rFonts w:ascii="Tahoma" w:eastAsia="Calibri" w:hAnsi="Tahoma" w:cs="Tahoma"/>
          <w:b/>
          <w:noProof/>
          <w:sz w:val="20"/>
          <w:szCs w:val="20"/>
        </w:rPr>
        <w:t>Tableau</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Load, aggregate and move large amount of log data using </w:t>
      </w:r>
      <w:r w:rsidRPr="00255CFA">
        <w:rPr>
          <w:rFonts w:ascii="Tahoma" w:eastAsia="Calibri" w:hAnsi="Tahoma" w:cs="Tahoma"/>
          <w:b/>
          <w:noProof/>
          <w:sz w:val="20"/>
          <w:szCs w:val="20"/>
        </w:rPr>
        <w:t>Flume</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Developed the Sqoop scripts in-order to make the interaction between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(Oracle, MySQL)</w:t>
      </w:r>
      <w:r w:rsidR="00932224" w:rsidRPr="00255CFA">
        <w:rPr>
          <w:rFonts w:ascii="Tahoma" w:eastAsia="Calibri" w:hAnsi="Tahoma" w:cs="Tahoma"/>
          <w:noProof/>
          <w:sz w:val="20"/>
          <w:szCs w:val="20"/>
        </w:rPr>
        <w:t>.</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Worked extensively with importing metadata into Hive and migrated existing tables and applications to work on Hive and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cloud and making the data available in Athena.</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Imported the data from different sources like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Local file system into Spark RDD.</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color w:val="000000"/>
          <w:sz w:val="20"/>
          <w:szCs w:val="20"/>
          <w:shd w:val="clear" w:color="auto" w:fill="FFFFFF"/>
        </w:rPr>
        <w:t xml:space="preserve">Scheduled an Event -Driven </w:t>
      </w:r>
      <w:r w:rsidRPr="00255CFA">
        <w:rPr>
          <w:rFonts w:ascii="Tahoma" w:hAnsi="Tahoma" w:cs="Tahoma"/>
          <w:b/>
          <w:bCs/>
          <w:noProof/>
          <w:color w:val="000000"/>
          <w:sz w:val="20"/>
          <w:szCs w:val="20"/>
          <w:shd w:val="clear" w:color="auto" w:fill="FFFFFF"/>
        </w:rPr>
        <w:t>AWSLambda</w:t>
      </w:r>
      <w:r w:rsidRPr="00255CFA">
        <w:rPr>
          <w:rFonts w:ascii="Tahoma" w:hAnsi="Tahoma" w:cs="Tahoma"/>
          <w:noProof/>
          <w:color w:val="000000"/>
          <w:sz w:val="20"/>
          <w:szCs w:val="20"/>
          <w:shd w:val="clear" w:color="auto" w:fill="FFFFFF"/>
        </w:rPr>
        <w:t xml:space="preserve"> functions to trigger when data is uploaded into the </w:t>
      </w:r>
      <w:r w:rsidRPr="00255CFA">
        <w:rPr>
          <w:rFonts w:ascii="Tahoma" w:hAnsi="Tahoma" w:cs="Tahoma"/>
          <w:b/>
          <w:bCs/>
          <w:noProof/>
          <w:color w:val="000000"/>
          <w:sz w:val="20"/>
          <w:szCs w:val="20"/>
          <w:shd w:val="clear" w:color="auto" w:fill="FFFFFF"/>
        </w:rPr>
        <w:t>S3</w:t>
      </w:r>
      <w:r w:rsidRPr="00255CFA">
        <w:rPr>
          <w:rFonts w:ascii="Tahoma" w:hAnsi="Tahoma" w:cs="Tahoma"/>
          <w:noProof/>
          <w:color w:val="000000"/>
          <w:sz w:val="20"/>
          <w:szCs w:val="20"/>
          <w:shd w:val="clear" w:color="auto" w:fill="FFFFFF"/>
        </w:rPr>
        <w:t xml:space="preserve"> buckets.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loading and transformation of large datasets of </w:t>
      </w:r>
      <w:r w:rsidRPr="00255CFA">
        <w:rPr>
          <w:rFonts w:ascii="Tahoma" w:eastAsia="Calibri" w:hAnsi="Tahoma" w:cs="Tahoma"/>
          <w:b/>
          <w:noProof/>
          <w:sz w:val="20"/>
          <w:szCs w:val="20"/>
        </w:rPr>
        <w:t>structured</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semi-structured</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unstructured</w:t>
      </w:r>
      <w:r w:rsidRPr="00255CFA">
        <w:rPr>
          <w:rFonts w:ascii="Tahoma" w:eastAsia="Calibri" w:hAnsi="Tahoma" w:cs="Tahoma"/>
          <w:noProof/>
          <w:sz w:val="20"/>
          <w:szCs w:val="20"/>
        </w:rPr>
        <w:t xml:space="preserve"> data into </w:t>
      </w:r>
      <w:r w:rsidRPr="00255CFA">
        <w:rPr>
          <w:rFonts w:ascii="Tahoma" w:eastAsia="Calibri" w:hAnsi="Tahoma" w:cs="Tahoma"/>
          <w:b/>
          <w:noProof/>
          <w:sz w:val="20"/>
          <w:szCs w:val="20"/>
        </w:rPr>
        <w:t>Hadoop Ecosystem</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Responsible to manage data coming from different data sources.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Analyzed the data by performing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queries and running </w:t>
      </w:r>
      <w:r w:rsidRPr="00255CFA">
        <w:rPr>
          <w:rFonts w:ascii="Tahoma" w:eastAsia="Calibri" w:hAnsi="Tahoma" w:cs="Tahoma"/>
          <w:b/>
          <w:noProof/>
          <w:sz w:val="20"/>
          <w:szCs w:val="20"/>
        </w:rPr>
        <w:t>Pig</w:t>
      </w:r>
      <w:r w:rsidRPr="00255CFA">
        <w:rPr>
          <w:rFonts w:ascii="Tahoma" w:eastAsia="Calibri" w:hAnsi="Tahoma" w:cs="Tahoma"/>
          <w:noProof/>
          <w:sz w:val="20"/>
          <w:szCs w:val="20"/>
        </w:rPr>
        <w:t xml:space="preserve"> scripts to study customer behavior.</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identifying job dependencies to design workflow for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and resource management for </w:t>
      </w:r>
      <w:r w:rsidRPr="00255CFA">
        <w:rPr>
          <w:rFonts w:ascii="Tahoma" w:eastAsia="Calibri" w:hAnsi="Tahoma" w:cs="Tahoma"/>
          <w:b/>
          <w:noProof/>
          <w:sz w:val="20"/>
          <w:szCs w:val="20"/>
        </w:rPr>
        <w:t>YARN</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Cassandra</w:t>
      </w:r>
      <w:r w:rsidRPr="00255CFA">
        <w:rPr>
          <w:rFonts w:ascii="Tahoma" w:eastAsia="Calibri" w:hAnsi="Tahoma" w:cs="Tahoma"/>
          <w:noProof/>
          <w:sz w:val="20"/>
          <w:szCs w:val="20"/>
        </w:rPr>
        <w:t xml:space="preserve"> to store the analyzed and processed data for scalability.</w:t>
      </w:r>
    </w:p>
    <w:p w:rsidR="001263C8" w:rsidRPr="00255CFA" w:rsidRDefault="001263C8"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gathering requirements and participating in the </w:t>
      </w:r>
      <w:r w:rsidRPr="00255CFA">
        <w:rPr>
          <w:rFonts w:ascii="Tahoma" w:eastAsia="Calibri" w:hAnsi="Tahoma" w:cs="Tahoma"/>
          <w:b/>
          <w:noProof/>
          <w:sz w:val="20"/>
          <w:szCs w:val="20"/>
        </w:rPr>
        <w:t>Agile</w:t>
      </w:r>
      <w:r w:rsidRPr="00255CFA">
        <w:rPr>
          <w:rFonts w:ascii="Tahoma" w:eastAsia="Calibri" w:hAnsi="Tahoma" w:cs="Tahoma"/>
          <w:noProof/>
          <w:sz w:val="20"/>
          <w:szCs w:val="20"/>
        </w:rPr>
        <w:t xml:space="preserve"> planning meetings in-order to finalize the scope of each development.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004A0232" w:rsidRPr="00255CFA">
        <w:rPr>
          <w:rFonts w:ascii="Tahoma" w:eastAsia="Calibri" w:hAnsi="Tahoma" w:cs="Tahoma"/>
          <w:b/>
          <w:noProof/>
          <w:sz w:val="20"/>
          <w:szCs w:val="20"/>
        </w:rPr>
        <w:t xml:space="preserve">: </w:t>
      </w:r>
      <w:r w:rsidR="004A0232" w:rsidRPr="00255CFA">
        <w:rPr>
          <w:rFonts w:ascii="Tahoma" w:eastAsia="Calibri" w:hAnsi="Tahoma" w:cs="Tahoma"/>
          <w:noProof/>
          <w:sz w:val="20"/>
          <w:szCs w:val="20"/>
        </w:rPr>
        <w:t>H</w:t>
      </w:r>
      <w:r w:rsidR="000E2FE7" w:rsidRPr="00255CFA">
        <w:rPr>
          <w:rFonts w:ascii="Tahoma" w:eastAsia="Calibri" w:hAnsi="Tahoma" w:cs="Tahoma"/>
          <w:noProof/>
          <w:sz w:val="20"/>
          <w:szCs w:val="20"/>
        </w:rPr>
        <w:t>adoop,</w:t>
      </w:r>
      <w:r w:rsidR="00932224" w:rsidRPr="00255CFA">
        <w:rPr>
          <w:rFonts w:ascii="Tahoma" w:eastAsia="Calibri" w:hAnsi="Tahoma" w:cs="Tahoma"/>
          <w:noProof/>
          <w:sz w:val="20"/>
          <w:szCs w:val="20"/>
        </w:rPr>
        <w:t xml:space="preserve"> AWS,</w:t>
      </w:r>
      <w:r w:rsidR="000E2FE7" w:rsidRPr="00255CFA">
        <w:rPr>
          <w:rFonts w:ascii="Tahoma" w:eastAsia="Calibri" w:hAnsi="Tahoma" w:cs="Tahoma"/>
          <w:noProof/>
          <w:sz w:val="20"/>
          <w:szCs w:val="20"/>
        </w:rPr>
        <w:t xml:space="preserve"> Java,</w:t>
      </w:r>
      <w:r w:rsidRPr="00255CFA">
        <w:rPr>
          <w:rFonts w:ascii="Tahoma" w:eastAsia="Calibri" w:hAnsi="Tahoma" w:cs="Tahoma"/>
          <w:noProof/>
          <w:sz w:val="20"/>
          <w:szCs w:val="20"/>
        </w:rPr>
        <w:t xml:space="preserve"> JavaScript, MapReduce, HDFS, Hive, Pig, Impala, Kafka, Cassandra, Clouera Manager, ETL, Sqoop, Flume, Oozie, Zookeeper, MySql, Eclipse, Tableau</w:t>
      </w:r>
      <w:r w:rsidR="005D71A9" w:rsidRPr="00255CFA">
        <w:rPr>
          <w:rFonts w:ascii="Tahoma" w:eastAsia="Calibri" w:hAnsi="Tahoma" w:cs="Tahoma"/>
          <w:noProof/>
          <w:sz w:val="20"/>
          <w:szCs w:val="20"/>
        </w:rPr>
        <w:t xml:space="preserve"> and Unix.</w:t>
      </w:r>
    </w:p>
    <w:p w:rsidR="005D71A9" w:rsidRPr="00255CFA" w:rsidRDefault="005D71A9"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 xml:space="preserve">Client: Autodesk - San Francisco, CA </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00255CFA">
        <w:rPr>
          <w:rFonts w:ascii="Tahoma" w:eastAsia="Calibri" w:hAnsi="Tahoma" w:cs="Tahoma"/>
          <w:b/>
          <w:noProof/>
          <w:sz w:val="20"/>
          <w:szCs w:val="20"/>
        </w:rPr>
        <w:tab/>
      </w:r>
      <w:r w:rsidRPr="00255CFA">
        <w:rPr>
          <w:rFonts w:ascii="Tahoma" w:eastAsia="Calibri" w:hAnsi="Tahoma" w:cs="Tahoma"/>
          <w:b/>
          <w:noProof/>
          <w:sz w:val="20"/>
          <w:szCs w:val="20"/>
        </w:rPr>
        <w:t>June 2014 – Jan 2016</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 xml:space="preserve">Role: </w:t>
      </w:r>
      <w:r w:rsidR="00D16B9A">
        <w:rPr>
          <w:rFonts w:ascii="Tahoma" w:eastAsia="Calibri" w:hAnsi="Tahoma" w:cs="Tahoma"/>
          <w:b/>
          <w:noProof/>
          <w:sz w:val="20"/>
          <w:szCs w:val="20"/>
        </w:rPr>
        <w:t>Big Data</w:t>
      </w:r>
      <w:r w:rsidR="00D16B9A" w:rsidRPr="00255CFA">
        <w:rPr>
          <w:rFonts w:ascii="Tahoma" w:eastAsia="Calibri" w:hAnsi="Tahoma" w:cs="Tahoma"/>
          <w:b/>
          <w:noProof/>
          <w:sz w:val="20"/>
          <w:szCs w:val="20"/>
        </w:rPr>
        <w:t xml:space="preserve"> </w:t>
      </w:r>
      <w:r w:rsidRPr="00255CFA">
        <w:rPr>
          <w:rFonts w:ascii="Tahoma" w:eastAsia="Calibri" w:hAnsi="Tahoma" w:cs="Tahoma"/>
          <w:b/>
          <w:noProof/>
          <w:sz w:val="20"/>
          <w:szCs w:val="20"/>
        </w:rPr>
        <w:t>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eastAsia="Calibri" w:hAnsi="Tahoma" w:cs="Tahoma"/>
          <w:noProof/>
          <w:sz w:val="20"/>
          <w:szCs w:val="20"/>
        </w:rPr>
        <w:t xml:space="preserve">Autodesk </w:t>
      </w:r>
      <w:r w:rsidRPr="00255CFA">
        <w:rPr>
          <w:rFonts w:ascii="Tahoma" w:hAnsi="Tahoma" w:cs="Tahoma"/>
          <w:noProof/>
          <w:sz w:val="20"/>
          <w:szCs w:val="20"/>
          <w:shd w:val="clear" w:color="auto" w:fill="FFFFFF"/>
        </w:rPr>
        <w:t>makes software for people who m</w:t>
      </w:r>
      <w:bookmarkStart w:id="0" w:name="_GoBack"/>
      <w:bookmarkEnd w:id="0"/>
      <w:r w:rsidRPr="00255CFA">
        <w:rPr>
          <w:rFonts w:ascii="Tahoma" w:hAnsi="Tahoma" w:cs="Tahoma"/>
          <w:noProof/>
          <w:sz w:val="20"/>
          <w:szCs w:val="20"/>
          <w:shd w:val="clear" w:color="auto" w:fill="FFFFFF"/>
        </w:rPr>
        <w:t>ake things. At Autodesk, the current marketing system does not enable us to engage with our customers based on where they are in their journey, through their preferred communication channels, and with activities and content relevant to their needs and recent actions. Hence, we are trying to implement technology and process to enable a scalable, repeatable nurture marketing practice as well as optimize campaign effectiveness based on this data. </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Cluster maintenance, commissioning and decommissioning Data nodes, Cluster Monitoring, TroubleShooting, Manage and review </w:t>
      </w:r>
      <w:r w:rsidRPr="00255CFA">
        <w:rPr>
          <w:rFonts w:ascii="Tahoma" w:eastAsia="Calibri" w:hAnsi="Tahoma" w:cs="Tahoma"/>
          <w:b/>
          <w:noProof/>
          <w:sz w:val="20"/>
          <w:szCs w:val="20"/>
        </w:rPr>
        <w:t>data backups</w:t>
      </w:r>
      <w:r w:rsidRPr="00255CFA">
        <w:rPr>
          <w:rFonts w:ascii="Tahoma" w:eastAsia="Calibri" w:hAnsi="Tahoma" w:cs="Tahoma"/>
          <w:noProof/>
          <w:sz w:val="20"/>
          <w:szCs w:val="20"/>
        </w:rPr>
        <w:t>, Manage &amp; review </w:t>
      </w:r>
      <w:r w:rsidRPr="00255CFA">
        <w:rPr>
          <w:rFonts w:ascii="Tahoma" w:eastAsia="Calibri" w:hAnsi="Tahoma" w:cs="Tahoma"/>
          <w:b/>
          <w:noProof/>
          <w:sz w:val="20"/>
          <w:szCs w:val="20"/>
        </w:rPr>
        <w:t>Hadoop </w:t>
      </w:r>
      <w:r w:rsidRPr="00255CFA">
        <w:rPr>
          <w:rFonts w:ascii="Tahoma" w:eastAsia="Calibri" w:hAnsi="Tahoma" w:cs="Tahoma"/>
          <w:noProof/>
          <w:sz w:val="20"/>
          <w:szCs w:val="20"/>
        </w:rPr>
        <w:t>log files.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shd w:val="clear" w:color="auto" w:fill="FFFFFF"/>
        </w:rPr>
        <w:t xml:space="preserve">Load log data into </w:t>
      </w:r>
      <w:r w:rsidRPr="00255CFA">
        <w:rPr>
          <w:rFonts w:ascii="Tahoma" w:eastAsia="Calibri" w:hAnsi="Tahoma" w:cs="Tahoma"/>
          <w:b/>
          <w:noProof/>
          <w:sz w:val="20"/>
          <w:szCs w:val="20"/>
          <w:shd w:val="clear" w:color="auto" w:fill="FFFFFF"/>
        </w:rPr>
        <w:t xml:space="preserve">HDFS </w:t>
      </w:r>
      <w:r w:rsidRPr="00255CFA">
        <w:rPr>
          <w:rFonts w:ascii="Tahoma" w:eastAsia="Calibri" w:hAnsi="Tahoma" w:cs="Tahoma"/>
          <w:noProof/>
          <w:sz w:val="20"/>
          <w:szCs w:val="20"/>
          <w:shd w:val="clear" w:color="auto" w:fill="FFFFFF"/>
        </w:rPr>
        <w:t xml:space="preserve">using </w:t>
      </w:r>
      <w:r w:rsidRPr="00255CFA">
        <w:rPr>
          <w:rFonts w:ascii="Tahoma" w:eastAsia="Calibri" w:hAnsi="Tahoma" w:cs="Tahoma"/>
          <w:b/>
          <w:noProof/>
          <w:sz w:val="20"/>
          <w:szCs w:val="20"/>
          <w:shd w:val="clear" w:color="auto" w:fill="FFFFFF"/>
        </w:rPr>
        <w:t>Flume, Kafka</w:t>
      </w:r>
      <w:r w:rsidRPr="00255CFA">
        <w:rPr>
          <w:rFonts w:ascii="Tahoma" w:eastAsia="Calibri" w:hAnsi="Tahoma" w:cs="Tahoma"/>
          <w:noProof/>
          <w:sz w:val="20"/>
          <w:szCs w:val="20"/>
          <w:shd w:val="clear" w:color="auto" w:fill="FFFFFF"/>
        </w:rPr>
        <w:t xml:space="preserve"> and performing </w:t>
      </w:r>
      <w:r w:rsidRPr="00255CFA">
        <w:rPr>
          <w:rFonts w:ascii="Tahoma" w:eastAsia="Calibri" w:hAnsi="Tahoma" w:cs="Tahoma"/>
          <w:b/>
          <w:noProof/>
          <w:sz w:val="20"/>
          <w:szCs w:val="20"/>
          <w:shd w:val="clear" w:color="auto" w:fill="FFFFFF"/>
        </w:rPr>
        <w:t>ETL</w:t>
      </w:r>
      <w:r w:rsidRPr="00255CFA">
        <w:rPr>
          <w:rFonts w:ascii="Tahoma" w:eastAsia="Calibri" w:hAnsi="Tahoma" w:cs="Tahoma"/>
          <w:noProof/>
          <w:sz w:val="20"/>
          <w:szCs w:val="20"/>
          <w:shd w:val="clear" w:color="auto" w:fill="FFFFFF"/>
        </w:rPr>
        <w:t xml:space="preserve"> integrations.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Involved in gathering the business requirements, designing (Low-level and High-level), development and testing.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Written </w:t>
      </w:r>
      <w:r w:rsidRPr="00255CFA">
        <w:rPr>
          <w:rFonts w:ascii="Tahoma" w:eastAsia="Calibri" w:hAnsi="Tahoma" w:cs="Tahoma"/>
          <w:b/>
          <w:noProof/>
          <w:sz w:val="20"/>
          <w:szCs w:val="20"/>
        </w:rPr>
        <w:t>Map Reduce</w:t>
      </w:r>
      <w:r w:rsidRPr="00255CFA">
        <w:rPr>
          <w:rFonts w:ascii="Tahoma" w:eastAsia="Calibri" w:hAnsi="Tahoma" w:cs="Tahoma"/>
          <w:noProof/>
          <w:sz w:val="20"/>
          <w:szCs w:val="20"/>
        </w:rPr>
        <w:t xml:space="preserve"> jobs in java to process the log data.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Created </w:t>
      </w:r>
      <w:r w:rsidRPr="00255CFA">
        <w:rPr>
          <w:rFonts w:ascii="Tahoma" w:eastAsia="Calibri" w:hAnsi="Tahoma" w:cs="Tahoma"/>
          <w:b/>
          <w:noProof/>
          <w:sz w:val="20"/>
          <w:szCs w:val="20"/>
        </w:rPr>
        <w:t>Hive tables</w:t>
      </w:r>
      <w:r w:rsidRPr="00255CFA">
        <w:rPr>
          <w:rFonts w:ascii="Tahoma" w:eastAsia="Calibri" w:hAnsi="Tahoma" w:cs="Tahoma"/>
          <w:noProof/>
          <w:sz w:val="20"/>
          <w:szCs w:val="20"/>
        </w:rPr>
        <w:t xml:space="preserve"> to store the processed results in a tabular format.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transforming data from Mainframe tables to </w:t>
      </w:r>
      <w:r w:rsidRPr="00255CFA">
        <w:rPr>
          <w:rFonts w:ascii="Tahoma" w:eastAsia="Calibri" w:hAnsi="Tahoma" w:cs="Tahoma"/>
          <w:b/>
          <w:noProof/>
          <w:sz w:val="20"/>
          <w:szCs w:val="20"/>
        </w:rPr>
        <w:t xml:space="preserve">HDFS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HBASE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 xml:space="preserve">Sqoop </w:t>
      </w:r>
      <w:r w:rsidRPr="00255CFA">
        <w:rPr>
          <w:rFonts w:ascii="Tahoma" w:eastAsia="Calibri" w:hAnsi="Tahoma" w:cs="Tahoma"/>
          <w:noProof/>
          <w:sz w:val="20"/>
          <w:szCs w:val="20"/>
        </w:rPr>
        <w:t>and worked</w:t>
      </w:r>
      <w:r w:rsidRPr="00255CFA">
        <w:rPr>
          <w:rFonts w:ascii="Tahoma" w:eastAsia="Calibri" w:hAnsi="Tahoma" w:cs="Tahoma"/>
          <w:noProof/>
          <w:sz w:val="20"/>
          <w:szCs w:val="20"/>
          <w:shd w:val="clear" w:color="auto" w:fill="FFFFFF"/>
        </w:rPr>
        <w:t xml:space="preserve"> on </w:t>
      </w:r>
      <w:r w:rsidRPr="00255CFA">
        <w:rPr>
          <w:rFonts w:ascii="Tahoma" w:eastAsia="Calibri" w:hAnsi="Tahoma" w:cs="Tahoma"/>
          <w:b/>
          <w:noProof/>
          <w:sz w:val="20"/>
          <w:szCs w:val="20"/>
          <w:shd w:val="clear" w:color="auto" w:fill="FFFFFF"/>
        </w:rPr>
        <w:t>Impala</w:t>
      </w:r>
      <w:r w:rsidRPr="00255CFA">
        <w:rPr>
          <w:rFonts w:ascii="Tahoma" w:eastAsia="Calibri" w:hAnsi="Tahoma" w:cs="Tahoma"/>
          <w:noProof/>
          <w:sz w:val="20"/>
          <w:szCs w:val="20"/>
          <w:shd w:val="clear" w:color="auto" w:fill="FFFFFF"/>
        </w:rPr>
        <w:t xml:space="preserve"> to analyze stored data. </w:t>
      </w:r>
      <w:r w:rsidRPr="00255CFA">
        <w:rPr>
          <w:rFonts w:ascii="Tahoma" w:eastAsia="Calibri" w:hAnsi="Tahoma" w:cs="Tahoma"/>
          <w:noProof/>
          <w:sz w:val="20"/>
          <w:szCs w:val="20"/>
        </w:rPr>
        <w:t xml:space="preserve">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Execution of Hadoop ecosystem and Applications through </w:t>
      </w:r>
      <w:r w:rsidRPr="00255CFA">
        <w:rPr>
          <w:rFonts w:ascii="Tahoma" w:hAnsi="Tahoma" w:cs="Tahoma"/>
          <w:b/>
          <w:noProof/>
          <w:sz w:val="20"/>
          <w:szCs w:val="20"/>
          <w:shd w:val="clear" w:color="auto" w:fill="FFFFFF"/>
        </w:rPr>
        <w:t>Apache HUE</w:t>
      </w:r>
      <w:r w:rsidRPr="00255CFA">
        <w:rPr>
          <w:rFonts w:ascii="Tahoma" w:hAnsi="Tahoma" w:cs="Tahoma"/>
          <w:noProof/>
          <w:sz w:val="20"/>
          <w:szCs w:val="20"/>
          <w:shd w:val="clear" w:color="auto" w:fill="FFFFFF"/>
        </w:rPr>
        <w:t>.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Developing Hive User Defined Functions (UDF’s) in </w:t>
      </w:r>
      <w:r w:rsidRPr="00255CFA">
        <w:rPr>
          <w:rFonts w:ascii="Tahoma" w:hAnsi="Tahoma" w:cs="Tahoma"/>
          <w:b/>
          <w:noProof/>
          <w:sz w:val="20"/>
          <w:szCs w:val="20"/>
          <w:shd w:val="clear" w:color="auto" w:fill="FFFFFF"/>
        </w:rPr>
        <w:t>java</w:t>
      </w:r>
      <w:r w:rsidRPr="00255CFA">
        <w:rPr>
          <w:rFonts w:ascii="Tahoma" w:hAnsi="Tahoma" w:cs="Tahoma"/>
          <w:noProof/>
          <w:sz w:val="20"/>
          <w:szCs w:val="20"/>
          <w:shd w:val="clear" w:color="auto" w:fill="FFFFFF"/>
        </w:rPr>
        <w:t xml:space="preserve">, compiling them into jar’s and adding them to the HDFS and executing them with </w:t>
      </w:r>
      <w:r w:rsidRPr="00255CFA">
        <w:rPr>
          <w:rFonts w:ascii="Tahoma" w:hAnsi="Tahoma" w:cs="Tahoma"/>
          <w:b/>
          <w:noProof/>
          <w:sz w:val="20"/>
          <w:szCs w:val="20"/>
          <w:shd w:val="clear" w:color="auto" w:fill="FFFFFF"/>
        </w:rPr>
        <w:t>Hive Queries</w:t>
      </w:r>
      <w:r w:rsidRPr="00255CFA">
        <w:rPr>
          <w:rFonts w:ascii="Tahoma" w:hAnsi="Tahoma" w:cs="Tahoma"/>
          <w:noProof/>
          <w:sz w:val="20"/>
          <w:szCs w:val="20"/>
          <w:shd w:val="clear" w:color="auto" w:fill="FFFFFF"/>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Have deep and thorough understanding of </w:t>
      </w:r>
      <w:r w:rsidRPr="00255CFA">
        <w:rPr>
          <w:rFonts w:ascii="Tahoma" w:eastAsia="Calibri" w:hAnsi="Tahoma" w:cs="Tahoma"/>
          <w:b/>
          <w:noProof/>
          <w:sz w:val="20"/>
          <w:szCs w:val="20"/>
        </w:rPr>
        <w:t>ETL</w:t>
      </w:r>
      <w:r w:rsidRPr="00255CFA">
        <w:rPr>
          <w:rFonts w:ascii="Tahoma" w:eastAsia="Calibri" w:hAnsi="Tahoma" w:cs="Tahoma"/>
          <w:noProof/>
          <w:sz w:val="20"/>
          <w:szCs w:val="20"/>
        </w:rPr>
        <w:t xml:space="preserve"> tools and how they can be applied in a Big Data environment, supporting and managing </w:t>
      </w:r>
      <w:r w:rsidRPr="00255CFA">
        <w:rPr>
          <w:rFonts w:ascii="Tahoma" w:eastAsia="Calibri" w:hAnsi="Tahoma" w:cs="Tahoma"/>
          <w:b/>
          <w:noProof/>
          <w:sz w:val="20"/>
          <w:szCs w:val="20"/>
        </w:rPr>
        <w:t>Hadoop</w:t>
      </w:r>
      <w:r w:rsidRPr="00255CFA">
        <w:rPr>
          <w:rFonts w:ascii="Tahoma" w:eastAsia="Calibri" w:hAnsi="Tahoma" w:cs="Tahoma"/>
          <w:noProof/>
          <w:sz w:val="20"/>
          <w:szCs w:val="20"/>
        </w:rPr>
        <w:t> </w:t>
      </w:r>
      <w:r w:rsidRPr="00255CFA">
        <w:rPr>
          <w:rFonts w:ascii="Tahoma" w:eastAsia="Calibri" w:hAnsi="Tahoma" w:cs="Tahoma"/>
          <w:b/>
          <w:noProof/>
          <w:sz w:val="20"/>
          <w:szCs w:val="20"/>
        </w:rPr>
        <w:t>Clusters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Cloudera.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Created custom Solr Query components to enable optimum search matching.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Partitioning, Dynamic-Partitioning and bucketing concepts for performance optimization in </w:t>
      </w:r>
      <w:r w:rsidRPr="00255CFA">
        <w:rPr>
          <w:rFonts w:ascii="Tahoma" w:eastAsia="Calibri" w:hAnsi="Tahoma" w:cs="Tahoma"/>
          <w:b/>
          <w:noProof/>
          <w:sz w:val="20"/>
          <w:szCs w:val="20"/>
        </w:rPr>
        <w:t>hive</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lastRenderedPageBreak/>
        <w:t xml:space="preserve">Written the </w:t>
      </w:r>
      <w:r w:rsidRPr="00255CFA">
        <w:rPr>
          <w:rFonts w:ascii="Tahoma" w:eastAsia="Calibri" w:hAnsi="Tahoma" w:cs="Tahoma"/>
          <w:b/>
          <w:noProof/>
          <w:sz w:val="20"/>
          <w:szCs w:val="20"/>
        </w:rPr>
        <w:t>Apache PIG Scripts</w:t>
      </w:r>
      <w:r w:rsidRPr="00255CFA">
        <w:rPr>
          <w:rFonts w:ascii="Tahoma" w:eastAsia="Calibri" w:hAnsi="Tahoma" w:cs="Tahoma"/>
          <w:noProof/>
          <w:sz w:val="20"/>
          <w:szCs w:val="20"/>
        </w:rPr>
        <w:t xml:space="preserve"> for loading, filtering and storing the data in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which later will be used by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or </w:t>
      </w:r>
      <w:r w:rsidRPr="00255CFA">
        <w:rPr>
          <w:rFonts w:ascii="Tahoma" w:eastAsia="Calibri" w:hAnsi="Tahoma" w:cs="Tahoma"/>
          <w:b/>
          <w:noProof/>
          <w:sz w:val="20"/>
          <w:szCs w:val="20"/>
        </w:rPr>
        <w:t>MRjobs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Implemented Pub/Sub model using</w:t>
      </w:r>
      <w:r w:rsidRPr="00255CFA">
        <w:rPr>
          <w:rFonts w:ascii="Tahoma" w:eastAsia="Calibri" w:hAnsi="Tahoma" w:cs="Tahoma"/>
          <w:b/>
          <w:noProof/>
          <w:sz w:val="20"/>
          <w:szCs w:val="20"/>
        </w:rPr>
        <w:t xml:space="preserve"> Apache Kafka</w:t>
      </w:r>
      <w:r w:rsidRPr="00255CFA">
        <w:rPr>
          <w:rFonts w:ascii="Tahoma" w:eastAsia="Calibri" w:hAnsi="Tahoma" w:cs="Tahoma"/>
          <w:noProof/>
          <w:sz w:val="20"/>
          <w:szCs w:val="20"/>
        </w:rPr>
        <w:t xml:space="preserve"> for real-time transactions to load into</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Made use of Distributed cache to improve the performance of the jobs and reduce the load on cluster.</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Spark-SQL</w:t>
      </w:r>
      <w:r w:rsidRPr="00255CFA">
        <w:rPr>
          <w:rFonts w:ascii="Tahoma" w:eastAsia="Calibri" w:hAnsi="Tahoma" w:cs="Tahoma"/>
          <w:noProof/>
          <w:sz w:val="20"/>
          <w:szCs w:val="20"/>
        </w:rPr>
        <w:t xml:space="preserve"> scripts and involved in converting hive UDF’s to Spark-SQL UDF’s.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Implemented POC to migrate MapReduce programs into Spark transformations using </w:t>
      </w:r>
      <w:r w:rsidRPr="00255CFA">
        <w:rPr>
          <w:rFonts w:ascii="Tahoma" w:eastAsia="Calibri" w:hAnsi="Tahoma" w:cs="Tahoma"/>
          <w:b/>
          <w:noProof/>
          <w:sz w:val="20"/>
          <w:szCs w:val="20"/>
        </w:rPr>
        <w:t>Spark and Scala.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Automated workflows using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jobs.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flume to collect the entire web log from the online ad-servers and push into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Hadoop, Java, Spring, Hibernate, HDFS, Hive, Impala, Sqoop, Flume, Pig, MapReduce, Oozie, Apache Kafka, Oracle, MySQL, UNIX, ETL, Spark and Scala.</w:t>
      </w:r>
    </w:p>
    <w:p w:rsidR="001263C8" w:rsidRPr="00255CFA" w:rsidRDefault="001263C8" w:rsidP="00255CFA">
      <w:pPr>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Client: Comcast -  Los Angeles, CA</w:t>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t>Feb 2013 - June 2014</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Role: Java Developer</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u w:val="single"/>
          <w:shd w:val="clear" w:color="auto" w:fill="FFFFFF"/>
        </w:rPr>
        <w:t>Description</w:t>
      </w:r>
      <w:r w:rsidRPr="00255CFA">
        <w:rPr>
          <w:rFonts w:ascii="Tahoma" w:hAnsi="Tahoma" w:cs="Tahoma"/>
          <w:b/>
          <w:noProof/>
          <w:sz w:val="20"/>
          <w:szCs w:val="20"/>
          <w:shd w:val="clear" w:color="auto" w:fill="FFFFFF"/>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Comcast is a multinational mass media company and is the largest broadcasting and Cable Company. I worked as a Java developer in a project which is about developing and maintaining business process, information data and web enterprise architecture to ensure alignment with new business strategies. </w:t>
      </w:r>
    </w:p>
    <w:p w:rsidR="00EC131C" w:rsidRPr="00255CFA" w:rsidRDefault="00EC131C" w:rsidP="00255CFA">
      <w:pPr>
        <w:spacing w:after="0" w:line="240" w:lineRule="auto"/>
        <w:ind w:firstLine="720"/>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Development of Action Classes, DAO and Hibernate DAO Support classes.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in developing </w:t>
      </w:r>
      <w:r w:rsidRPr="00255CFA">
        <w:rPr>
          <w:rFonts w:ascii="Tahoma" w:eastAsia="Calibri" w:hAnsi="Tahoma" w:cs="Tahoma"/>
          <w:b/>
          <w:noProof/>
          <w:sz w:val="20"/>
          <w:szCs w:val="20"/>
        </w:rPr>
        <w:t>Struts</w:t>
      </w:r>
      <w:r w:rsidRPr="00255CFA">
        <w:rPr>
          <w:rFonts w:ascii="Tahoma" w:eastAsia="Calibri" w:hAnsi="Tahoma" w:cs="Tahoma"/>
          <w:noProof/>
          <w:sz w:val="20"/>
          <w:szCs w:val="20"/>
        </w:rPr>
        <w:t xml:space="preserve"> related backend services (to access the database).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 xml:space="preserve">ORM </w:t>
      </w:r>
      <w:r w:rsidRPr="00255CFA">
        <w:rPr>
          <w:rFonts w:ascii="Tahoma" w:eastAsia="Calibri" w:hAnsi="Tahoma" w:cs="Tahoma"/>
          <w:noProof/>
          <w:sz w:val="20"/>
          <w:szCs w:val="20"/>
        </w:rPr>
        <w:t xml:space="preserve">to integrate </w:t>
      </w:r>
      <w:r w:rsidRPr="00255CFA">
        <w:rPr>
          <w:rFonts w:ascii="Tahoma" w:eastAsia="Calibri" w:hAnsi="Tahoma" w:cs="Tahoma"/>
          <w:b/>
          <w:noProof/>
          <w:sz w:val="20"/>
          <w:szCs w:val="20"/>
        </w:rPr>
        <w:t>Struts Framework</w:t>
      </w:r>
      <w:r w:rsidRPr="00255CFA">
        <w:rPr>
          <w:rFonts w:ascii="Tahoma" w:eastAsia="Calibri" w:hAnsi="Tahoma" w:cs="Tahoma"/>
          <w:noProof/>
          <w:sz w:val="20"/>
          <w:szCs w:val="20"/>
        </w:rPr>
        <w:t xml:space="preserve"> with </w:t>
      </w:r>
      <w:r w:rsidRPr="00255CFA">
        <w:rPr>
          <w:rFonts w:ascii="Tahoma" w:eastAsia="Calibri" w:hAnsi="Tahoma" w:cs="Tahoma"/>
          <w:b/>
          <w:noProof/>
          <w:sz w:val="20"/>
          <w:szCs w:val="20"/>
        </w:rPr>
        <w:t>Hibernate</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Used </w:t>
      </w:r>
      <w:r w:rsidRPr="00255CFA">
        <w:rPr>
          <w:rFonts w:ascii="Tahoma" w:hAnsi="Tahoma" w:cs="Tahoma"/>
          <w:b/>
          <w:noProof/>
          <w:sz w:val="20"/>
          <w:szCs w:val="20"/>
          <w:shd w:val="clear" w:color="auto" w:fill="FFFFFF"/>
        </w:rPr>
        <w:t>JSP</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Servlets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EJB’s</w:t>
      </w:r>
      <w:r w:rsidRPr="00255CFA">
        <w:rPr>
          <w:rFonts w:ascii="Tahoma" w:hAnsi="Tahoma" w:cs="Tahoma"/>
          <w:noProof/>
          <w:sz w:val="20"/>
          <w:szCs w:val="20"/>
          <w:shd w:val="clear" w:color="auto" w:fill="FFFFFF"/>
        </w:rPr>
        <w:t xml:space="preserve"> on server side.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Installed, configured, deployed, Monitored and troubleshoot </w:t>
      </w:r>
      <w:r w:rsidRPr="00255CFA">
        <w:rPr>
          <w:rFonts w:ascii="Tahoma" w:hAnsi="Tahoma" w:cs="Tahoma"/>
          <w:b/>
          <w:noProof/>
          <w:sz w:val="20"/>
          <w:szCs w:val="20"/>
          <w:shd w:val="clear" w:color="auto" w:fill="FFFFFF"/>
        </w:rPr>
        <w:t>WebLogic</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Studied the implementation of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developing </w:t>
      </w:r>
      <w:r w:rsidRPr="00255CFA">
        <w:rPr>
          <w:rFonts w:ascii="Tahoma" w:hAnsi="Tahoma" w:cs="Tahoma"/>
          <w:b/>
          <w:noProof/>
          <w:sz w:val="20"/>
          <w:szCs w:val="20"/>
          <w:shd w:val="clear" w:color="auto" w:fill="FFFFFF"/>
        </w:rPr>
        <w:t>UML usecases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class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deployment</w:t>
      </w:r>
      <w:r w:rsidRPr="00255CFA">
        <w:rPr>
          <w:rFonts w:ascii="Tahoma" w:hAnsi="Tahoma" w:cs="Tahoma"/>
          <w:noProof/>
          <w:sz w:val="20"/>
          <w:szCs w:val="20"/>
          <w:shd w:val="clear" w:color="auto" w:fill="FFFFFF"/>
        </w:rPr>
        <w:t xml:space="preserve"> diagrams using Rational Rose and Microsoft Visio.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Good Knowledge of using </w:t>
      </w:r>
      <w:r w:rsidRPr="00255CFA">
        <w:rPr>
          <w:rFonts w:ascii="Tahoma" w:hAnsi="Tahoma" w:cs="Tahoma"/>
          <w:b/>
          <w:noProof/>
          <w:sz w:val="20"/>
          <w:szCs w:val="20"/>
          <w:shd w:val="clear" w:color="auto" w:fill="FFFFFF"/>
        </w:rPr>
        <w:t>IDE</w:t>
      </w:r>
      <w:r w:rsidRPr="00255CFA">
        <w:rPr>
          <w:rFonts w:ascii="Tahoma" w:hAnsi="Tahoma" w:cs="Tahoma"/>
          <w:noProof/>
          <w:sz w:val="20"/>
          <w:szCs w:val="20"/>
          <w:shd w:val="clear" w:color="auto" w:fill="FFFFFF"/>
        </w:rPr>
        <w:t xml:space="preserve"> Tools like </w:t>
      </w:r>
      <w:r w:rsidRPr="00255CFA">
        <w:rPr>
          <w:rFonts w:ascii="Tahoma" w:hAnsi="Tahoma" w:cs="Tahoma"/>
          <w:b/>
          <w:noProof/>
          <w:sz w:val="20"/>
          <w:szCs w:val="20"/>
          <w:shd w:val="clear" w:color="auto" w:fill="FFFFFF"/>
        </w:rPr>
        <w:t>Eclipse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NetBeans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Rational Application Developer</w:t>
      </w:r>
      <w:r w:rsidRPr="00255CFA">
        <w:rPr>
          <w:rFonts w:ascii="Tahoma" w:hAnsi="Tahoma" w:cs="Tahoma"/>
          <w:noProof/>
          <w:sz w:val="20"/>
          <w:szCs w:val="20"/>
          <w:shd w:val="clear" w:color="auto" w:fill="FFFFFF"/>
        </w:rPr>
        <w:t xml:space="preserve">(RAD) for </w:t>
      </w:r>
      <w:r w:rsidRPr="00255CFA">
        <w:rPr>
          <w:rFonts w:ascii="Tahoma" w:hAnsi="Tahoma" w:cs="Tahoma"/>
          <w:b/>
          <w:noProof/>
          <w:sz w:val="20"/>
          <w:szCs w:val="20"/>
          <w:shd w:val="clear" w:color="auto" w:fill="FFFFFF"/>
        </w:rPr>
        <w:t>Java/J2EE</w:t>
      </w:r>
      <w:r w:rsidRPr="00255CFA">
        <w:rPr>
          <w:rFonts w:ascii="Tahoma" w:hAnsi="Tahoma" w:cs="Tahoma"/>
          <w:noProof/>
          <w:sz w:val="20"/>
          <w:szCs w:val="20"/>
          <w:shd w:val="clear" w:color="auto" w:fill="FFFFFF"/>
        </w:rPr>
        <w:t xml:space="preserve"> application development.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Developed the Action Classes, Action Form Classes, created JSP’s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tag libraries and configured in Struts-config.xml, Web.xml files.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Involved in writing packages, stored procedures to retrieve/modify data in database.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Performed extensive query optimization by analyzing </w:t>
      </w:r>
      <w:r w:rsidRPr="00255CFA">
        <w:rPr>
          <w:rFonts w:ascii="Tahoma" w:hAnsi="Tahoma" w:cs="Tahoma"/>
          <w:b/>
          <w:noProof/>
          <w:sz w:val="20"/>
          <w:szCs w:val="20"/>
          <w:shd w:val="clear" w:color="auto" w:fill="FFFFFF"/>
        </w:rPr>
        <w:t>DB2</w:t>
      </w:r>
      <w:r w:rsidRPr="00255CFA">
        <w:rPr>
          <w:rFonts w:ascii="Tahoma" w:hAnsi="Tahoma" w:cs="Tahoma"/>
          <w:noProof/>
          <w:sz w:val="20"/>
          <w:szCs w:val="20"/>
          <w:shd w:val="clear" w:color="auto" w:fill="FFFFFF"/>
        </w:rPr>
        <w:t xml:space="preserve"> Explain Plans for faster report generation.</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Worked extensively with and implemented the use of collections.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Took advantage of some tools such as </w:t>
      </w:r>
      <w:r w:rsidRPr="00255CFA">
        <w:rPr>
          <w:rFonts w:ascii="Tahoma" w:eastAsia="Calibri" w:hAnsi="Tahoma" w:cs="Tahoma"/>
          <w:b/>
          <w:noProof/>
          <w:sz w:val="20"/>
          <w:szCs w:val="20"/>
        </w:rPr>
        <w:t>SQL Plus, Oracle 10g</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Toad</w:t>
      </w:r>
      <w:r w:rsidRPr="00255CFA">
        <w:rPr>
          <w:rFonts w:ascii="Tahoma" w:eastAsia="Calibri" w:hAnsi="Tahoma" w:cs="Tahoma"/>
          <w:noProof/>
          <w:sz w:val="20"/>
          <w:szCs w:val="20"/>
        </w:rPr>
        <w:t xml:space="preserve"> in-order to work with databases.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w:t>
      </w:r>
      <w:r w:rsidRPr="00255CFA">
        <w:rPr>
          <w:rFonts w:ascii="Tahoma" w:eastAsia="Calibri" w:hAnsi="Tahoma" w:cs="Tahoma"/>
          <w:b/>
          <w:noProof/>
          <w:sz w:val="20"/>
          <w:szCs w:val="20"/>
        </w:rPr>
        <w:t>Apache</w:t>
      </w:r>
      <w:r w:rsidRPr="00255CFA">
        <w:rPr>
          <w:rFonts w:ascii="Tahoma" w:eastAsia="Calibri" w:hAnsi="Tahoma" w:cs="Tahoma"/>
          <w:noProof/>
          <w:sz w:val="20"/>
          <w:szCs w:val="20"/>
        </w:rPr>
        <w:t>-</w:t>
      </w:r>
      <w:r w:rsidRPr="00255CFA">
        <w:rPr>
          <w:rFonts w:ascii="Tahoma" w:eastAsia="Calibri" w:hAnsi="Tahoma" w:cs="Tahoma"/>
          <w:b/>
          <w:noProof/>
          <w:sz w:val="20"/>
          <w:szCs w:val="20"/>
        </w:rPr>
        <w:t>Tomcat server</w:t>
      </w:r>
      <w:r w:rsidRPr="00255CFA">
        <w:rPr>
          <w:rFonts w:ascii="Tahoma" w:eastAsia="Calibri" w:hAnsi="Tahoma" w:cs="Tahoma"/>
          <w:noProof/>
          <w:sz w:val="20"/>
          <w:szCs w:val="20"/>
        </w:rPr>
        <w:t xml:space="preserve"> for maintenance and deployment.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Participated in </w:t>
      </w:r>
      <w:r w:rsidRPr="00255CFA">
        <w:rPr>
          <w:rFonts w:ascii="Tahoma" w:eastAsia="Calibri" w:hAnsi="Tahoma" w:cs="Tahoma"/>
          <w:b/>
          <w:noProof/>
          <w:sz w:val="20"/>
          <w:szCs w:val="20"/>
        </w:rPr>
        <w:t>design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testcase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code reviews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testing</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Extensively involved in database activities like designing tables, writing stored procedures, functions, queries in the application.</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Java/J2EE, Struts, Hibernate, spring, JSP, Servlets, EJB,Oracle 10g Application Server, UML, Toad, DB2, SQL Plus, Eclipse, WebLogic, RAD and NetBeans.</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Hierarchy Technologies - Hyderabad, Indi</w:t>
      </w:r>
      <w:r w:rsidR="005D71A9" w:rsidRPr="00255CFA">
        <w:rPr>
          <w:rFonts w:ascii="Tahoma" w:eastAsia="Calibri" w:hAnsi="Tahoma" w:cs="Tahoma"/>
          <w:b/>
          <w:noProof/>
          <w:sz w:val="20"/>
          <w:szCs w:val="20"/>
        </w:rPr>
        <w:t>a</w:t>
      </w:r>
      <w:r w:rsidR="005D71A9" w:rsidRPr="00255CFA">
        <w:rPr>
          <w:rFonts w:ascii="Tahoma" w:eastAsia="Calibri" w:hAnsi="Tahoma" w:cs="Tahoma"/>
          <w:b/>
          <w:noProof/>
          <w:sz w:val="20"/>
          <w:szCs w:val="20"/>
        </w:rPr>
        <w:tab/>
      </w:r>
      <w:r w:rsidRPr="00255CFA">
        <w:rPr>
          <w:rFonts w:ascii="Tahoma" w:eastAsia="Calibri" w:hAnsi="Tahoma" w:cs="Tahoma"/>
          <w:b/>
          <w:noProof/>
          <w:sz w:val="20"/>
          <w:szCs w:val="20"/>
        </w:rPr>
        <w:tab/>
        <w:t xml:space="preserve">Apr 2012 - Nov 2012 </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Java/J2EE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rPr>
      </w:pPr>
      <w:r w:rsidRPr="00255CFA">
        <w:rPr>
          <w:rFonts w:ascii="Tahoma" w:hAnsi="Tahoma" w:cs="Tahoma"/>
          <w:noProof/>
          <w:sz w:val="20"/>
          <w:szCs w:val="20"/>
        </w:rPr>
        <w:t xml:space="preserve">Hierarchy Technologies has been designed to facilitate the business process of tracking a Bill of Materials Order through its life cycle. This encompasses the initial forecasting of the project through to the </w:t>
      </w:r>
      <w:r w:rsidRPr="00255CFA">
        <w:rPr>
          <w:rFonts w:ascii="Tahoma" w:hAnsi="Tahoma" w:cs="Tahoma"/>
          <w:noProof/>
          <w:sz w:val="20"/>
          <w:szCs w:val="20"/>
        </w:rPr>
        <w:lastRenderedPageBreak/>
        <w:t>required reports being available to the relevant Finance and Billing teams for verification. The solution is designed to automate as much of the business process and eliminate as many manual steps as possible.</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Involved in analyzing the client requirements and convert them into technical specifications.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Worked in Analysis, Design and Coding for client development using </w:t>
      </w:r>
      <w:r w:rsidRPr="00255CFA">
        <w:rPr>
          <w:rFonts w:ascii="Tahoma" w:eastAsia="Calibri" w:hAnsi="Tahoma" w:cs="Tahoma"/>
          <w:b/>
          <w:noProof/>
          <w:sz w:val="20"/>
          <w:szCs w:val="20"/>
        </w:rPr>
        <w:t>J2EE</w:t>
      </w:r>
      <w:r w:rsidRPr="00255CFA">
        <w:rPr>
          <w:rFonts w:ascii="Tahoma" w:eastAsia="Calibri" w:hAnsi="Tahoma" w:cs="Tahoma"/>
          <w:noProof/>
          <w:sz w:val="20"/>
          <w:szCs w:val="20"/>
        </w:rPr>
        <w:t xml:space="preserve"> stack and</w:t>
      </w:r>
      <w:r w:rsidRPr="00255CFA">
        <w:rPr>
          <w:rFonts w:ascii="Tahoma" w:eastAsia="Calibri" w:hAnsi="Tahoma" w:cs="Tahoma"/>
          <w:b/>
          <w:noProof/>
          <w:sz w:val="20"/>
          <w:szCs w:val="20"/>
        </w:rPr>
        <w:t>Eclipse</w:t>
      </w:r>
      <w:r w:rsidRPr="00255CFA">
        <w:rPr>
          <w:rFonts w:ascii="Tahoma" w:eastAsia="Calibri" w:hAnsi="Tahoma" w:cs="Tahoma"/>
          <w:noProof/>
          <w:sz w:val="20"/>
          <w:szCs w:val="20"/>
        </w:rPr>
        <w:t xml:space="preserve"> platform.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Involved in analyzing the requirements, modeling &amp; designing the features.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Coding and maintaining </w:t>
      </w:r>
      <w:r w:rsidRPr="00255CFA">
        <w:rPr>
          <w:rFonts w:ascii="Tahoma" w:hAnsi="Tahoma" w:cs="Tahoma"/>
          <w:b/>
          <w:noProof/>
          <w:sz w:val="20"/>
          <w:szCs w:val="20"/>
          <w:shd w:val="clear" w:color="auto" w:fill="FFFFFF"/>
        </w:rPr>
        <w:t>Oracle packages</w:t>
      </w:r>
      <w:r w:rsidRPr="00255CFA">
        <w:rPr>
          <w:rFonts w:ascii="Tahoma" w:hAnsi="Tahoma" w:cs="Tahoma"/>
          <w:noProof/>
          <w:sz w:val="20"/>
          <w:szCs w:val="20"/>
          <w:shd w:val="clear" w:color="auto" w:fill="FFFFFF"/>
        </w:rPr>
        <w:t>, stored procedures and functions.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Prepared technical design documents that include </w:t>
      </w:r>
      <w:r w:rsidRPr="00255CFA">
        <w:rPr>
          <w:rFonts w:ascii="Tahoma" w:hAnsi="Tahoma" w:cs="Tahoma"/>
          <w:b/>
          <w:noProof/>
          <w:sz w:val="20"/>
          <w:szCs w:val="20"/>
          <w:shd w:val="clear" w:color="auto" w:fill="FFFFFF"/>
        </w:rPr>
        <w:t xml:space="preserve">UseCase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diagrams using Rational Rose.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Involved in creating web-based java components like </w:t>
      </w:r>
      <w:r w:rsidRPr="00255CFA">
        <w:rPr>
          <w:rFonts w:ascii="Tahoma" w:eastAsia="Calibri" w:hAnsi="Tahoma" w:cs="Tahoma"/>
          <w:b/>
          <w:noProof/>
          <w:sz w:val="20"/>
          <w:szCs w:val="20"/>
        </w:rPr>
        <w:t>client Applets</w:t>
      </w:r>
      <w:r w:rsidRPr="00255CFA">
        <w:rPr>
          <w:rFonts w:ascii="Tahoma" w:eastAsia="Calibri" w:hAnsi="Tahoma" w:cs="Tahoma"/>
          <w:noProof/>
          <w:sz w:val="20"/>
          <w:szCs w:val="20"/>
        </w:rPr>
        <w:t xml:space="preserve"> and client-side UI using JFC in </w:t>
      </w:r>
      <w:r w:rsidRPr="00255CFA">
        <w:rPr>
          <w:rFonts w:ascii="Tahoma" w:eastAsia="Calibri" w:hAnsi="Tahoma" w:cs="Tahoma"/>
          <w:b/>
          <w:noProof/>
          <w:sz w:val="20"/>
          <w:szCs w:val="20"/>
        </w:rPr>
        <w:t>Eclipse</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Set up Data sources and queues set up in </w:t>
      </w:r>
      <w:r w:rsidRPr="00255CFA">
        <w:rPr>
          <w:rFonts w:ascii="Tahoma" w:hAnsi="Tahoma" w:cs="Tahoma"/>
          <w:b/>
          <w:noProof/>
          <w:sz w:val="20"/>
          <w:szCs w:val="20"/>
          <w:shd w:val="clear" w:color="auto" w:fill="FFFFFF"/>
        </w:rPr>
        <w:t>JBoss Application Server</w:t>
      </w:r>
      <w:r w:rsidRPr="00255CFA">
        <w:rPr>
          <w:rFonts w:ascii="Tahoma" w:hAnsi="Tahoma" w:cs="Tahoma"/>
          <w:noProof/>
          <w:sz w:val="20"/>
          <w:szCs w:val="20"/>
          <w:shd w:val="clear" w:color="auto" w:fill="FFFFFF"/>
        </w:rPr>
        <w:t xml:space="preserve"> that is responsible for transferring data to other queue managers.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Used Spring </w:t>
      </w:r>
      <w:r w:rsidRPr="00255CFA">
        <w:rPr>
          <w:rFonts w:ascii="Tahoma" w:hAnsi="Tahoma" w:cs="Tahoma"/>
          <w:b/>
          <w:noProof/>
          <w:sz w:val="20"/>
          <w:szCs w:val="20"/>
          <w:shd w:val="clear" w:color="auto" w:fill="FFFFFF"/>
        </w:rPr>
        <w:t>MVC</w:t>
      </w:r>
      <w:r w:rsidRPr="00255CFA">
        <w:rPr>
          <w:rFonts w:ascii="Tahoma" w:hAnsi="Tahoma" w:cs="Tahoma"/>
          <w:noProof/>
          <w:sz w:val="20"/>
          <w:szCs w:val="20"/>
          <w:shd w:val="clear" w:color="auto" w:fill="FFFFFF"/>
        </w:rPr>
        <w:t xml:space="preserve"> to develop the application &amp; control the operation flows.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PL/SQL</w:t>
      </w:r>
      <w:r w:rsidRPr="00255CFA">
        <w:rPr>
          <w:rFonts w:ascii="Tahoma" w:eastAsia="Calibri" w:hAnsi="Tahoma" w:cs="Tahoma"/>
          <w:noProof/>
          <w:sz w:val="20"/>
          <w:szCs w:val="20"/>
        </w:rPr>
        <w:t xml:space="preserve"> stored procedures to perform complex database operations.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Designed and developed </w:t>
      </w:r>
      <w:r w:rsidRPr="00255CFA">
        <w:rPr>
          <w:rFonts w:ascii="Tahoma" w:eastAsia="Calibri" w:hAnsi="Tahoma" w:cs="Tahoma"/>
          <w:b/>
          <w:noProof/>
          <w:sz w:val="20"/>
          <w:szCs w:val="20"/>
        </w:rPr>
        <w:t>SQL</w:t>
      </w:r>
      <w:r w:rsidRPr="00255CFA">
        <w:rPr>
          <w:rFonts w:ascii="Tahoma" w:eastAsia="Calibri" w:hAnsi="Tahoma" w:cs="Tahoma"/>
          <w:noProof/>
          <w:sz w:val="20"/>
          <w:szCs w:val="20"/>
        </w:rPr>
        <w:t xml:space="preserve"> queries in the application.</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Developed Design documents for various components identified in the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 xml:space="preserve">Hibernate, XML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 xml:space="preserve">Java Mappings </w:t>
      </w:r>
      <w:r w:rsidRPr="00255CFA">
        <w:rPr>
          <w:rFonts w:ascii="Tahoma" w:eastAsia="Calibri" w:hAnsi="Tahoma" w:cs="Tahoma"/>
          <w:noProof/>
          <w:sz w:val="20"/>
          <w:szCs w:val="20"/>
        </w:rPr>
        <w:t>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Extensively used </w:t>
      </w:r>
      <w:r w:rsidRPr="00255CFA">
        <w:rPr>
          <w:rFonts w:ascii="Tahoma" w:eastAsia="Calibri" w:hAnsi="Tahoma" w:cs="Tahoma"/>
          <w:b/>
          <w:noProof/>
          <w:sz w:val="20"/>
          <w:szCs w:val="20"/>
        </w:rPr>
        <w:t>J2EE, Servlets, JSP and XML</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Hibernate</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XML</w:t>
      </w:r>
      <w:r w:rsidRPr="00255CFA">
        <w:rPr>
          <w:rFonts w:ascii="Tahoma" w:eastAsia="Calibri" w:hAnsi="Tahoma" w:cs="Tahoma"/>
          <w:noProof/>
          <w:sz w:val="20"/>
          <w:szCs w:val="20"/>
        </w:rPr>
        <w:t xml:space="preserve"> and Java Mappings 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Collaborated with offshore team to ensure the project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tasks are completed on time with accuracy.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Subversion</w:t>
      </w:r>
      <w:r w:rsidRPr="00255CFA">
        <w:rPr>
          <w:rFonts w:ascii="Tahoma" w:eastAsia="Calibri" w:hAnsi="Tahoma" w:cs="Tahoma"/>
          <w:noProof/>
          <w:sz w:val="20"/>
          <w:szCs w:val="20"/>
        </w:rPr>
        <w:t xml:space="preserve"> as the version control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Transactional Data Analysis in </w:t>
      </w:r>
      <w:r w:rsidRPr="00255CFA">
        <w:rPr>
          <w:rFonts w:ascii="Tahoma" w:eastAsia="Calibri" w:hAnsi="Tahoma" w:cs="Tahoma"/>
          <w:b/>
          <w:noProof/>
          <w:sz w:val="20"/>
          <w:szCs w:val="20"/>
        </w:rPr>
        <w:t>Matlab</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JSP, EJB, Servlets, MVC, Hibernate, Applets, HTML, Oracle, JavaScript, JBOSS, XML, SQL, PL/SQL, Eclipse and MatLab.</w:t>
      </w:r>
    </w:p>
    <w:p w:rsidR="00ED3295" w:rsidRPr="00255CFA" w:rsidRDefault="00ED3295" w:rsidP="00255CFA">
      <w:pPr>
        <w:tabs>
          <w:tab w:val="left" w:pos="3075"/>
        </w:tabs>
        <w:spacing w:after="0" w:line="240" w:lineRule="auto"/>
        <w:jc w:val="both"/>
        <w:rPr>
          <w:rFonts w:ascii="Tahoma" w:eastAsia="Calibri" w:hAnsi="Tahoma" w:cs="Tahoma"/>
          <w:b/>
          <w:noProof/>
          <w:sz w:val="20"/>
          <w:szCs w:val="20"/>
          <w:shd w:val="clear" w:color="auto" w:fill="FFFFFF"/>
        </w:rPr>
      </w:pPr>
    </w:p>
    <w:p w:rsidR="00EC131C" w:rsidRPr="00255CFA" w:rsidRDefault="00EC131C" w:rsidP="00255CFA">
      <w:pPr>
        <w:tabs>
          <w:tab w:val="left" w:pos="3075"/>
        </w:tabs>
        <w:spacing w:after="0" w:line="240" w:lineRule="auto"/>
        <w:jc w:val="both"/>
        <w:rPr>
          <w:rFonts w:ascii="Tahoma" w:eastAsia="Calibri" w:hAnsi="Tahoma" w:cs="Tahoma"/>
          <w:b/>
          <w:noProof/>
          <w:sz w:val="20"/>
          <w:szCs w:val="20"/>
          <w:shd w:val="clear" w:color="auto" w:fill="FFFFFF"/>
        </w:rPr>
      </w:pPr>
      <w:r w:rsidRPr="00255CFA">
        <w:rPr>
          <w:rFonts w:ascii="Tahoma" w:eastAsia="Calibri" w:hAnsi="Tahoma" w:cs="Tahoma"/>
          <w:b/>
          <w:noProof/>
          <w:sz w:val="20"/>
          <w:szCs w:val="20"/>
          <w:shd w:val="clear" w:color="auto" w:fill="FFFFFF"/>
        </w:rPr>
        <w:t>Client: Robotics Inc - Hyderabad, India</w:t>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t>June 2010 - Apr 2012</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Jr. Java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eastAsia="Calibri" w:hAnsi="Tahoma" w:cs="Tahoma"/>
          <w:noProof/>
          <w:sz w:val="20"/>
          <w:szCs w:val="20"/>
        </w:rPr>
      </w:pPr>
      <w:r w:rsidRPr="00255CFA">
        <w:rPr>
          <w:rFonts w:ascii="Tahoma" w:eastAsia="Calibri" w:hAnsi="Tahoma" w:cs="Tahoma"/>
          <w:noProof/>
          <w:sz w:val="20"/>
          <w:szCs w:val="20"/>
        </w:rPr>
        <w:t>This project attempts to automate the income tax and the sales tax procedures. This project is not specific to any country, but to display the working of the model, the guidelines and business rules specific to the Indian government's tax procedures have been considered.</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u w:val="single"/>
        </w:rPr>
      </w:pPr>
      <w:r w:rsidRPr="00255CFA">
        <w:rPr>
          <w:rFonts w:ascii="Tahoma" w:eastAsia="Calibri" w:hAnsi="Tahoma" w:cs="Tahoma"/>
          <w:b/>
          <w:noProof/>
          <w:sz w:val="20"/>
          <w:szCs w:val="20"/>
          <w:u w:val="single"/>
        </w:rPr>
        <w:t>Responsibilities: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Training in gathering user requirements and followed by </w:t>
      </w:r>
      <w:r w:rsidRPr="00255CFA">
        <w:rPr>
          <w:rFonts w:ascii="Tahoma" w:eastAsia="Calibri" w:hAnsi="Tahoma" w:cs="Tahoma"/>
          <w:b/>
          <w:noProof/>
          <w:sz w:val="20"/>
          <w:szCs w:val="20"/>
          <w:shd w:val="clear" w:color="auto" w:fill="FFFFFF"/>
        </w:rPr>
        <w:t>analysis</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design</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Assisting in Developing </w:t>
      </w:r>
      <w:r w:rsidRPr="00255CFA">
        <w:rPr>
          <w:rFonts w:ascii="Tahoma" w:eastAsia="Calibri" w:hAnsi="Tahoma" w:cs="Tahoma"/>
          <w:b/>
          <w:noProof/>
          <w:sz w:val="20"/>
          <w:szCs w:val="20"/>
          <w:shd w:val="clear" w:color="auto" w:fill="FFFFFF"/>
        </w:rPr>
        <w:t>JSP's</w:t>
      </w:r>
      <w:r w:rsidRPr="00255CFA">
        <w:rPr>
          <w:rFonts w:ascii="Tahoma" w:eastAsia="Calibri" w:hAnsi="Tahoma" w:cs="Tahoma"/>
          <w:noProof/>
          <w:sz w:val="20"/>
          <w:szCs w:val="20"/>
          <w:shd w:val="clear" w:color="auto" w:fill="FFFFFF"/>
        </w:rPr>
        <w:t xml:space="preserve">, action classes form </w:t>
      </w:r>
      <w:r w:rsidRPr="00255CFA">
        <w:rPr>
          <w:rFonts w:ascii="Tahoma" w:eastAsia="Calibri" w:hAnsi="Tahoma" w:cs="Tahoma"/>
          <w:b/>
          <w:noProof/>
          <w:sz w:val="20"/>
          <w:szCs w:val="20"/>
          <w:shd w:val="clear" w:color="auto" w:fill="FFFFFF"/>
        </w:rPr>
        <w:t>beans</w:t>
      </w:r>
      <w:r w:rsidRPr="00255CFA">
        <w:rPr>
          <w:rFonts w:ascii="Tahoma" w:eastAsia="Calibri" w:hAnsi="Tahoma" w:cs="Tahoma"/>
          <w:noProof/>
          <w:sz w:val="20"/>
          <w:szCs w:val="20"/>
          <w:shd w:val="clear" w:color="auto" w:fill="FFFFFF"/>
        </w:rPr>
        <w:t xml:space="preserve">, response beans, </w:t>
      </w:r>
      <w:r w:rsidRPr="00255CFA">
        <w:rPr>
          <w:rFonts w:ascii="Tahoma" w:eastAsia="Calibri" w:hAnsi="Tahoma" w:cs="Tahoma"/>
          <w:b/>
          <w:noProof/>
          <w:sz w:val="20"/>
          <w:szCs w:val="20"/>
          <w:shd w:val="clear" w:color="auto" w:fill="FFFFFF"/>
        </w:rPr>
        <w:t>EJB's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 xml:space="preserve">Designed customer maintenance module, client interactive pages using web </w:t>
      </w:r>
      <w:r w:rsidRPr="00255CFA">
        <w:rPr>
          <w:rFonts w:ascii="Tahoma" w:hAnsi="Tahoma" w:cs="Tahoma"/>
          <w:b/>
          <w:noProof/>
          <w:sz w:val="20"/>
          <w:szCs w:val="20"/>
          <w:shd w:val="clear" w:color="auto" w:fill="FFFFFF"/>
        </w:rPr>
        <w:t>technologies</w:t>
      </w:r>
      <w:r w:rsidRPr="00255CFA">
        <w:rPr>
          <w:rFonts w:ascii="Tahoma" w:hAnsi="Tahoma" w:cs="Tahoma"/>
          <w:noProof/>
          <w:sz w:val="20"/>
          <w:szCs w:val="20"/>
          <w:shd w:val="clear" w:color="auto" w:fill="FFFFFF"/>
        </w:rPr>
        <w:t xml:space="preserve"> like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Implemented innovative techniques in web services that helped the architecture to avoid the hassle of multiple pages for single screen.</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Developed analysis level documentation such as UseCase, Business Domain Model, Activity, Sequence and Class Diagrams.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Coded </w:t>
      </w:r>
      <w:r w:rsidRPr="00255CFA">
        <w:rPr>
          <w:rFonts w:ascii="Tahoma" w:eastAsia="Calibri" w:hAnsi="Tahoma" w:cs="Tahoma"/>
          <w:b/>
          <w:noProof/>
          <w:sz w:val="20"/>
          <w:szCs w:val="20"/>
          <w:shd w:val="clear" w:color="auto" w:fill="FFFFFF"/>
        </w:rPr>
        <w:t>Servlets</w:t>
      </w:r>
      <w:r w:rsidRPr="00255CFA">
        <w:rPr>
          <w:rFonts w:ascii="Tahoma" w:eastAsia="Calibri" w:hAnsi="Tahoma" w:cs="Tahoma"/>
          <w:noProof/>
          <w:sz w:val="20"/>
          <w:szCs w:val="20"/>
          <w:shd w:val="clear" w:color="auto" w:fill="FFFFFF"/>
        </w:rPr>
        <w:t xml:space="preserve"> for the Transactional Model to handle many requests.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Participated in developing business objects helpers which interact with middleware tubs.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Involved in implementing business delegate pattern to separate view from business process.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Improved product browser compatibility, increasing accessibility.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Collaborated with wide variety of roles to provide high-quality, robust solutions.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Conducted Design reviews and Technical reviews with other project statehood Implemented services using Java.</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lastRenderedPageBreak/>
        <w:t xml:space="preserve">Extensively used </w:t>
      </w:r>
      <w:r w:rsidRPr="00255CFA">
        <w:rPr>
          <w:rFonts w:ascii="Tahoma" w:eastAsia="Calibri" w:hAnsi="Tahoma" w:cs="Tahoma"/>
          <w:b/>
          <w:noProof/>
          <w:sz w:val="20"/>
          <w:szCs w:val="20"/>
          <w:shd w:val="clear" w:color="auto" w:fill="FFFFFF"/>
        </w:rPr>
        <w:t>XML</w:t>
      </w:r>
      <w:r w:rsidRPr="00255CFA">
        <w:rPr>
          <w:rFonts w:ascii="Tahoma" w:eastAsia="Calibri" w:hAnsi="Tahoma" w:cs="Tahoma"/>
          <w:noProof/>
          <w:sz w:val="20"/>
          <w:szCs w:val="20"/>
          <w:shd w:val="clear" w:color="auto" w:fill="FFFFFF"/>
        </w:rPr>
        <w:t xml:space="preserve"> to code configuration files.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Developed </w:t>
      </w:r>
      <w:r w:rsidRPr="00255CFA">
        <w:rPr>
          <w:rFonts w:ascii="Tahoma" w:eastAsia="Calibri" w:hAnsi="Tahoma" w:cs="Tahoma"/>
          <w:b/>
          <w:noProof/>
          <w:sz w:val="20"/>
          <w:szCs w:val="20"/>
          <w:shd w:val="clear" w:color="auto" w:fill="FFFFFF"/>
        </w:rPr>
        <w:t>PL/SQL</w:t>
      </w:r>
      <w:r w:rsidRPr="00255CFA">
        <w:rPr>
          <w:rFonts w:ascii="Tahoma" w:eastAsia="Calibri" w:hAnsi="Tahoma" w:cs="Tahoma"/>
          <w:noProof/>
          <w:sz w:val="20"/>
          <w:szCs w:val="20"/>
          <w:shd w:val="clear" w:color="auto" w:fill="FFFFFF"/>
        </w:rPr>
        <w:t xml:space="preserve"> stored procedures, </w:t>
      </w:r>
      <w:r w:rsidRPr="00255CFA">
        <w:rPr>
          <w:rFonts w:ascii="Tahoma" w:eastAsia="Calibri" w:hAnsi="Tahoma" w:cs="Tahoma"/>
          <w:b/>
          <w:noProof/>
          <w:sz w:val="20"/>
          <w:szCs w:val="20"/>
          <w:shd w:val="clear" w:color="auto" w:fill="FFFFFF"/>
        </w:rPr>
        <w:t>triggers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Performed </w:t>
      </w:r>
      <w:r w:rsidRPr="00255CFA">
        <w:rPr>
          <w:rFonts w:ascii="Tahoma" w:eastAsia="Calibri" w:hAnsi="Tahoma" w:cs="Tahoma"/>
          <w:b/>
          <w:noProof/>
          <w:sz w:val="20"/>
          <w:szCs w:val="20"/>
          <w:shd w:val="clear" w:color="auto" w:fill="FFFFFF"/>
        </w:rPr>
        <w:t>functionalintegration</w:t>
      </w:r>
      <w:r w:rsidRPr="00255CFA">
        <w:rPr>
          <w:rFonts w:ascii="Tahoma" w:eastAsia="Calibri" w:hAnsi="Tahoma" w:cs="Tahoma"/>
          <w:noProof/>
          <w:sz w:val="20"/>
          <w:szCs w:val="20"/>
          <w:shd w:val="clear" w:color="auto" w:fill="FFFFFF"/>
        </w:rPr>
        <w:t xml:space="preserve">, </w:t>
      </w:r>
      <w:r w:rsidRPr="00255CFA">
        <w:rPr>
          <w:rFonts w:ascii="Tahoma" w:eastAsia="Calibri" w:hAnsi="Tahoma" w:cs="Tahoma"/>
          <w:b/>
          <w:noProof/>
          <w:sz w:val="20"/>
          <w:szCs w:val="20"/>
          <w:shd w:val="clear" w:color="auto" w:fill="FFFFFF"/>
        </w:rPr>
        <w:t>system</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validation testing</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Technical Support to client </w:t>
      </w:r>
      <w:r w:rsidRPr="00255CFA">
        <w:rPr>
          <w:rFonts w:ascii="Tahoma" w:hAnsi="Tahoma" w:cs="Tahoma"/>
          <w:noProof/>
          <w:sz w:val="20"/>
          <w:szCs w:val="20"/>
        </w:rPr>
        <w:t xml:space="preserve">and </w:t>
      </w:r>
      <w:r w:rsidRPr="00255CFA">
        <w:rPr>
          <w:rFonts w:ascii="Tahoma" w:hAnsi="Tahoma" w:cs="Tahoma"/>
          <w:noProof/>
          <w:sz w:val="20"/>
          <w:szCs w:val="20"/>
          <w:shd w:val="clear" w:color="auto" w:fill="FFFFFF"/>
        </w:rPr>
        <w:t>defect management.</w:t>
      </w:r>
    </w:p>
    <w:p w:rsidR="00EC131C" w:rsidRPr="00255CFA" w:rsidRDefault="00EC131C" w:rsidP="00255CFA">
      <w:pPr>
        <w:spacing w:after="0" w:line="240" w:lineRule="auto"/>
        <w:ind w:left="360"/>
        <w:jc w:val="both"/>
        <w:rPr>
          <w:rFonts w:ascii="Tahoma" w:eastAsia="Calibri" w:hAnsi="Tahoma" w:cs="Tahoma"/>
          <w:b/>
          <w:noProof/>
          <w:sz w:val="20"/>
          <w:szCs w:val="20"/>
          <w:u w:val="single"/>
        </w:rPr>
      </w:pP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Apache Tomcat Server, Servlets, XML, HTML, CSS, JavaScript, EJB, PL/SQL, Java Beans and JSP.</w:t>
      </w:r>
    </w:p>
    <w:p w:rsidR="00F105A8" w:rsidRPr="00255CFA" w:rsidRDefault="00F105A8" w:rsidP="00255CFA">
      <w:pPr>
        <w:spacing w:after="0" w:line="240" w:lineRule="auto"/>
        <w:rPr>
          <w:rFonts w:ascii="Tahoma" w:hAnsi="Tahoma" w:cs="Tahoma"/>
          <w:noProof/>
          <w:color w:val="000000"/>
          <w:sz w:val="20"/>
          <w:szCs w:val="20"/>
        </w:rPr>
      </w:pPr>
    </w:p>
    <w:sectPr w:rsidR="00F105A8" w:rsidRPr="00255CFA" w:rsidSect="005E2E97">
      <w:headerReference w:type="default" r:id="rId8"/>
      <w:pgSz w:w="12240" w:h="15840"/>
      <w:pgMar w:top="1260" w:right="126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6F0" w:rsidRDefault="00AA76F0">
      <w:pPr>
        <w:spacing w:after="0" w:line="240" w:lineRule="auto"/>
      </w:pPr>
      <w:r>
        <w:separator/>
      </w:r>
    </w:p>
  </w:endnote>
  <w:endnote w:type="continuationSeparator" w:id="0">
    <w:p w:rsidR="00AA76F0" w:rsidRDefault="00AA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6F0" w:rsidRDefault="00AA76F0">
      <w:pPr>
        <w:spacing w:after="0" w:line="240" w:lineRule="auto"/>
      </w:pPr>
      <w:r>
        <w:separator/>
      </w:r>
    </w:p>
  </w:footnote>
  <w:footnote w:type="continuationSeparator" w:id="0">
    <w:p w:rsidR="00AA76F0" w:rsidRDefault="00AA7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FA" w:rsidRDefault="00D16B9A" w:rsidP="00255CFA">
    <w:pPr>
      <w:pStyle w:val="Header"/>
      <w:jc w:val="right"/>
    </w:pPr>
    <w:r w:rsidRPr="00B474C4">
      <w:rPr>
        <w:rFonts w:asciiTheme="minorHAnsi" w:hAnsiTheme="minorHAnsi"/>
      </w:rPr>
      <w:object w:dxaOrig="2145" w:dyaOrig="1857">
        <v:rect id="rectole0000000000" o:spid="_x0000_i1026" style="width:60.75pt;height:52.5pt" o:ole="" o:preferrelative="t" stroked="f">
          <v:imagedata r:id="rId1" o:title=""/>
        </v:rect>
        <o:OLEObject Type="Embed" ProgID="StaticMetafile" ShapeID="rectole0000000000" DrawAspect="Content" ObjectID="_1594453561" r:id="rId2"/>
      </w:object>
    </w:r>
    <w:r w:rsidR="00255CFA" w:rsidRPr="00330A13">
      <w:rPr>
        <w:rFonts w:ascii="Tahoma" w:hAnsi="Tahoma" w:cs="Tahoma"/>
        <w:b/>
        <w:bCs/>
        <w:noProof/>
        <w:color w:val="000000"/>
        <w:sz w:val="20"/>
        <w:szCs w:val="20"/>
      </w:rPr>
      <w:drawing>
        <wp:inline distT="0" distB="0" distL="0" distR="0">
          <wp:extent cx="2046952" cy="68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Certified_Logo_1176x600_Color.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178987" cy="728685"/>
                  </a:xfrm>
                  <a:prstGeom prst="rect">
                    <a:avLst/>
                  </a:prstGeom>
                </pic:spPr>
              </pic:pic>
            </a:graphicData>
          </a:graphic>
        </wp:inline>
      </w:drawing>
    </w:r>
  </w:p>
  <w:p w:rsidR="00255CFA" w:rsidRPr="00255CFA" w:rsidRDefault="00255CFA" w:rsidP="00255CFA">
    <w:pPr>
      <w:pStyle w:val="Header"/>
      <w:jc w:val="right"/>
    </w:pPr>
    <w:r w:rsidRPr="00255CFA">
      <w:rPr>
        <w:rFonts w:ascii="Tahoma" w:hAnsi="Tahoma" w:cs="Tahoma"/>
        <w:bCs/>
        <w:noProof/>
        <w:color w:val="000000"/>
        <w:sz w:val="20"/>
        <w:szCs w:val="20"/>
      </w:rPr>
      <w:t>AWS Certified Developer-Associate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C2E"/>
    <w:multiLevelType w:val="hybridMultilevel"/>
    <w:tmpl w:val="23468884"/>
    <w:lvl w:ilvl="0" w:tplc="F8A0B0C6">
      <w:start w:val="1"/>
      <w:numFmt w:val="bullet"/>
      <w:lvlText w:val=""/>
      <w:lvlJc w:val="left"/>
      <w:pPr>
        <w:tabs>
          <w:tab w:val="num" w:pos="468"/>
        </w:tabs>
        <w:ind w:left="468" w:hanging="46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3848C6"/>
    <w:multiLevelType w:val="hybridMultilevel"/>
    <w:tmpl w:val="154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F64A1"/>
    <w:multiLevelType w:val="hybridMultilevel"/>
    <w:tmpl w:val="E894F396"/>
    <w:lvl w:ilvl="0" w:tplc="5E00AC6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271F3"/>
    <w:multiLevelType w:val="hybridMultilevel"/>
    <w:tmpl w:val="946C9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582E2E"/>
    <w:multiLevelType w:val="hybridMultilevel"/>
    <w:tmpl w:val="94F8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54EC3"/>
    <w:multiLevelType w:val="hybridMultilevel"/>
    <w:tmpl w:val="919CA14A"/>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0E6FFB"/>
    <w:multiLevelType w:val="hybridMultilevel"/>
    <w:tmpl w:val="7C46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23A7"/>
    <w:multiLevelType w:val="hybridMultilevel"/>
    <w:tmpl w:val="804E9EB8"/>
    <w:lvl w:ilvl="0" w:tplc="97B8D8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B45FE9"/>
    <w:multiLevelType w:val="multilevel"/>
    <w:tmpl w:val="85F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C212EB"/>
    <w:multiLevelType w:val="hybridMultilevel"/>
    <w:tmpl w:val="0A42E3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72792C"/>
    <w:multiLevelType w:val="hybridMultilevel"/>
    <w:tmpl w:val="DAA0D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EA4670"/>
    <w:multiLevelType w:val="hybridMultilevel"/>
    <w:tmpl w:val="0D246AF6"/>
    <w:lvl w:ilvl="0" w:tplc="EB56D2C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A97A0A"/>
    <w:multiLevelType w:val="multilevel"/>
    <w:tmpl w:val="0D246AF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E3C38E0"/>
    <w:multiLevelType w:val="hybridMultilevel"/>
    <w:tmpl w:val="A62C656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decimal"/>
      <w:lvlText w:val="%3."/>
      <w:lvlJc w:val="left"/>
      <w:pPr>
        <w:tabs>
          <w:tab w:val="num" w:pos="2520"/>
        </w:tabs>
        <w:ind w:left="2520" w:hanging="360"/>
      </w:pPr>
    </w:lvl>
    <w:lvl w:ilvl="3" w:tplc="FFFFFFFF">
      <w:start w:val="1"/>
      <w:numFmt w:val="decimal"/>
      <w:lvlText w:val="%4."/>
      <w:lvlJc w:val="left"/>
      <w:pPr>
        <w:tabs>
          <w:tab w:val="num" w:pos="3240"/>
        </w:tabs>
        <w:ind w:left="3240" w:hanging="360"/>
      </w:pPr>
    </w:lvl>
    <w:lvl w:ilvl="4" w:tplc="FFFFFFFF">
      <w:start w:val="1"/>
      <w:numFmt w:val="decimal"/>
      <w:lvlText w:val="%5."/>
      <w:lvlJc w:val="left"/>
      <w:pPr>
        <w:tabs>
          <w:tab w:val="num" w:pos="3960"/>
        </w:tabs>
        <w:ind w:left="3960" w:hanging="360"/>
      </w:pPr>
    </w:lvl>
    <w:lvl w:ilvl="5" w:tplc="FFFFFFFF">
      <w:start w:val="1"/>
      <w:numFmt w:val="decimal"/>
      <w:lvlText w:val="%6."/>
      <w:lvlJc w:val="left"/>
      <w:pPr>
        <w:tabs>
          <w:tab w:val="num" w:pos="4680"/>
        </w:tabs>
        <w:ind w:left="4680" w:hanging="360"/>
      </w:pPr>
    </w:lvl>
    <w:lvl w:ilvl="6" w:tplc="FFFFFFFF">
      <w:start w:val="1"/>
      <w:numFmt w:val="decimal"/>
      <w:lvlText w:val="%7."/>
      <w:lvlJc w:val="left"/>
      <w:pPr>
        <w:tabs>
          <w:tab w:val="num" w:pos="5400"/>
        </w:tabs>
        <w:ind w:left="5400" w:hanging="360"/>
      </w:pPr>
    </w:lvl>
    <w:lvl w:ilvl="7" w:tplc="FFFFFFFF">
      <w:start w:val="1"/>
      <w:numFmt w:val="decimal"/>
      <w:lvlText w:val="%8."/>
      <w:lvlJc w:val="left"/>
      <w:pPr>
        <w:tabs>
          <w:tab w:val="num" w:pos="6120"/>
        </w:tabs>
        <w:ind w:left="6120" w:hanging="360"/>
      </w:pPr>
    </w:lvl>
    <w:lvl w:ilvl="8" w:tplc="FFFFFFFF">
      <w:start w:val="1"/>
      <w:numFmt w:val="decimal"/>
      <w:lvlText w:val="%9."/>
      <w:lvlJc w:val="left"/>
      <w:pPr>
        <w:tabs>
          <w:tab w:val="num" w:pos="6840"/>
        </w:tabs>
        <w:ind w:left="6840" w:hanging="360"/>
      </w:pPr>
    </w:lvl>
  </w:abstractNum>
  <w:abstractNum w:abstractNumId="14">
    <w:nsid w:val="435B4DA3"/>
    <w:multiLevelType w:val="hybridMultilevel"/>
    <w:tmpl w:val="AA2AA7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DA6792"/>
    <w:multiLevelType w:val="hybridMultilevel"/>
    <w:tmpl w:val="C1206C0C"/>
    <w:lvl w:ilvl="0" w:tplc="A4246A9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9A33B6"/>
    <w:multiLevelType w:val="hybridMultilevel"/>
    <w:tmpl w:val="017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0459F"/>
    <w:multiLevelType w:val="hybridMultilevel"/>
    <w:tmpl w:val="37CE4780"/>
    <w:lvl w:ilvl="0" w:tplc="B8204E7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F5FE1"/>
    <w:multiLevelType w:val="multilevel"/>
    <w:tmpl w:val="073A8B9E"/>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7623BD"/>
    <w:multiLevelType w:val="multilevel"/>
    <w:tmpl w:val="88F4915A"/>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F1087F"/>
    <w:multiLevelType w:val="hybridMultilevel"/>
    <w:tmpl w:val="37726712"/>
    <w:lvl w:ilvl="0" w:tplc="8E7EFFA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7332CC"/>
    <w:multiLevelType w:val="hybridMultilevel"/>
    <w:tmpl w:val="DB28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E0906"/>
    <w:multiLevelType w:val="hybridMultilevel"/>
    <w:tmpl w:val="C4302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4"/>
  </w:num>
  <w:num w:numId="4">
    <w:abstractNumId w:val="10"/>
  </w:num>
  <w:num w:numId="5">
    <w:abstractNumId w:val="3"/>
  </w:num>
  <w:num w:numId="6">
    <w:abstractNumId w:val="9"/>
  </w:num>
  <w:num w:numId="7">
    <w:abstractNumId w:val="8"/>
  </w:num>
  <w:num w:numId="8">
    <w:abstractNumId w:val="13"/>
  </w:num>
  <w:num w:numId="9">
    <w:abstractNumId w:val="16"/>
  </w:num>
  <w:num w:numId="10">
    <w:abstractNumId w:val="6"/>
  </w:num>
  <w:num w:numId="11">
    <w:abstractNumId w:val="22"/>
  </w:num>
  <w:num w:numId="12">
    <w:abstractNumId w:val="1"/>
  </w:num>
  <w:num w:numId="13">
    <w:abstractNumId w:val="4"/>
  </w:num>
  <w:num w:numId="14">
    <w:abstractNumId w:val="21"/>
  </w:num>
  <w:num w:numId="15">
    <w:abstractNumId w:val="11"/>
  </w:num>
  <w:num w:numId="16">
    <w:abstractNumId w:val="19"/>
  </w:num>
  <w:num w:numId="17">
    <w:abstractNumId w:val="18"/>
  </w:num>
  <w:num w:numId="18">
    <w:abstractNumId w:val="20"/>
  </w:num>
  <w:num w:numId="19">
    <w:abstractNumId w:val="15"/>
  </w:num>
  <w:num w:numId="20">
    <w:abstractNumId w:val="7"/>
  </w:num>
  <w:num w:numId="21">
    <w:abstractNumId w:val="2"/>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43"/>
    <w:rsid w:val="000172E5"/>
    <w:rsid w:val="00023E24"/>
    <w:rsid w:val="00031C56"/>
    <w:rsid w:val="00037DEF"/>
    <w:rsid w:val="00046794"/>
    <w:rsid w:val="0004761E"/>
    <w:rsid w:val="000755F2"/>
    <w:rsid w:val="00076663"/>
    <w:rsid w:val="00084841"/>
    <w:rsid w:val="00092C88"/>
    <w:rsid w:val="00094EF3"/>
    <w:rsid w:val="00097585"/>
    <w:rsid w:val="000B511B"/>
    <w:rsid w:val="000B6AB9"/>
    <w:rsid w:val="000C1FA8"/>
    <w:rsid w:val="000C4702"/>
    <w:rsid w:val="000E2FE7"/>
    <w:rsid w:val="0010121D"/>
    <w:rsid w:val="00106A37"/>
    <w:rsid w:val="00111C71"/>
    <w:rsid w:val="001263C8"/>
    <w:rsid w:val="0012664C"/>
    <w:rsid w:val="0016114C"/>
    <w:rsid w:val="00161F85"/>
    <w:rsid w:val="00173102"/>
    <w:rsid w:val="00182470"/>
    <w:rsid w:val="001955D7"/>
    <w:rsid w:val="001C48F5"/>
    <w:rsid w:val="001D449F"/>
    <w:rsid w:val="001D55E3"/>
    <w:rsid w:val="001D5E29"/>
    <w:rsid w:val="001E7392"/>
    <w:rsid w:val="001F1BC6"/>
    <w:rsid w:val="001F5F53"/>
    <w:rsid w:val="00212A2E"/>
    <w:rsid w:val="0021397C"/>
    <w:rsid w:val="00223F1B"/>
    <w:rsid w:val="00242718"/>
    <w:rsid w:val="002503F4"/>
    <w:rsid w:val="002538DE"/>
    <w:rsid w:val="0025529F"/>
    <w:rsid w:val="00255CFA"/>
    <w:rsid w:val="002910DD"/>
    <w:rsid w:val="00292044"/>
    <w:rsid w:val="00292FD4"/>
    <w:rsid w:val="00293833"/>
    <w:rsid w:val="00295103"/>
    <w:rsid w:val="002A1C4E"/>
    <w:rsid w:val="002B470D"/>
    <w:rsid w:val="002B4D30"/>
    <w:rsid w:val="002D4A0A"/>
    <w:rsid w:val="002E6886"/>
    <w:rsid w:val="002F6512"/>
    <w:rsid w:val="00305F41"/>
    <w:rsid w:val="00314E51"/>
    <w:rsid w:val="00316D0A"/>
    <w:rsid w:val="0031742F"/>
    <w:rsid w:val="00324CB0"/>
    <w:rsid w:val="00331FEE"/>
    <w:rsid w:val="003320AC"/>
    <w:rsid w:val="003362D1"/>
    <w:rsid w:val="00337B56"/>
    <w:rsid w:val="003525C5"/>
    <w:rsid w:val="00375703"/>
    <w:rsid w:val="00392733"/>
    <w:rsid w:val="00394E55"/>
    <w:rsid w:val="003B11F5"/>
    <w:rsid w:val="003B63EC"/>
    <w:rsid w:val="003B7DEA"/>
    <w:rsid w:val="003C411F"/>
    <w:rsid w:val="003C6EF3"/>
    <w:rsid w:val="003D1AAE"/>
    <w:rsid w:val="003E7A4C"/>
    <w:rsid w:val="003F5E9E"/>
    <w:rsid w:val="003F7650"/>
    <w:rsid w:val="00411F8E"/>
    <w:rsid w:val="00413F31"/>
    <w:rsid w:val="00420383"/>
    <w:rsid w:val="0042459B"/>
    <w:rsid w:val="00430D5A"/>
    <w:rsid w:val="004A0232"/>
    <w:rsid w:val="004B0D73"/>
    <w:rsid w:val="004B3AC6"/>
    <w:rsid w:val="004C01F2"/>
    <w:rsid w:val="004F7AF3"/>
    <w:rsid w:val="005053CA"/>
    <w:rsid w:val="00510ED3"/>
    <w:rsid w:val="00517F54"/>
    <w:rsid w:val="00520419"/>
    <w:rsid w:val="005211FF"/>
    <w:rsid w:val="005223D5"/>
    <w:rsid w:val="00544103"/>
    <w:rsid w:val="005478C2"/>
    <w:rsid w:val="0055449B"/>
    <w:rsid w:val="00570375"/>
    <w:rsid w:val="00570FA2"/>
    <w:rsid w:val="00574E52"/>
    <w:rsid w:val="00594A8D"/>
    <w:rsid w:val="005A5C90"/>
    <w:rsid w:val="005D1DE1"/>
    <w:rsid w:val="005D22F4"/>
    <w:rsid w:val="005D5BD1"/>
    <w:rsid w:val="005D71A9"/>
    <w:rsid w:val="005E2E97"/>
    <w:rsid w:val="00623D43"/>
    <w:rsid w:val="006255D0"/>
    <w:rsid w:val="00631660"/>
    <w:rsid w:val="00657019"/>
    <w:rsid w:val="006570DB"/>
    <w:rsid w:val="006609DC"/>
    <w:rsid w:val="00663D06"/>
    <w:rsid w:val="006649FD"/>
    <w:rsid w:val="00670F9C"/>
    <w:rsid w:val="00676FEB"/>
    <w:rsid w:val="00683739"/>
    <w:rsid w:val="006839A5"/>
    <w:rsid w:val="006867CE"/>
    <w:rsid w:val="006912D3"/>
    <w:rsid w:val="00691BFA"/>
    <w:rsid w:val="006A6216"/>
    <w:rsid w:val="006B0437"/>
    <w:rsid w:val="006C654D"/>
    <w:rsid w:val="006D2A14"/>
    <w:rsid w:val="006E118F"/>
    <w:rsid w:val="006F1BB7"/>
    <w:rsid w:val="00700536"/>
    <w:rsid w:val="0070784A"/>
    <w:rsid w:val="00721BF6"/>
    <w:rsid w:val="00734ED6"/>
    <w:rsid w:val="00736958"/>
    <w:rsid w:val="00744A2B"/>
    <w:rsid w:val="00766C71"/>
    <w:rsid w:val="007676C2"/>
    <w:rsid w:val="007A5A2C"/>
    <w:rsid w:val="007B4118"/>
    <w:rsid w:val="007C0CD1"/>
    <w:rsid w:val="007C74A6"/>
    <w:rsid w:val="007E32F1"/>
    <w:rsid w:val="007F648B"/>
    <w:rsid w:val="007F766B"/>
    <w:rsid w:val="00826C13"/>
    <w:rsid w:val="0084059B"/>
    <w:rsid w:val="00841B4B"/>
    <w:rsid w:val="00843DAC"/>
    <w:rsid w:val="00847291"/>
    <w:rsid w:val="008605EE"/>
    <w:rsid w:val="00882ABA"/>
    <w:rsid w:val="00893F28"/>
    <w:rsid w:val="008A2849"/>
    <w:rsid w:val="008A43B4"/>
    <w:rsid w:val="008B21B3"/>
    <w:rsid w:val="008D1AB1"/>
    <w:rsid w:val="008D5E25"/>
    <w:rsid w:val="008F0343"/>
    <w:rsid w:val="0090530E"/>
    <w:rsid w:val="00932224"/>
    <w:rsid w:val="00932B41"/>
    <w:rsid w:val="00933F43"/>
    <w:rsid w:val="00942F2A"/>
    <w:rsid w:val="00952BA4"/>
    <w:rsid w:val="00985914"/>
    <w:rsid w:val="0099384B"/>
    <w:rsid w:val="009A4A8E"/>
    <w:rsid w:val="009A6826"/>
    <w:rsid w:val="009B5F84"/>
    <w:rsid w:val="009C3F8E"/>
    <w:rsid w:val="009D540A"/>
    <w:rsid w:val="009E1DA2"/>
    <w:rsid w:val="009F21D1"/>
    <w:rsid w:val="00A21A94"/>
    <w:rsid w:val="00A362FF"/>
    <w:rsid w:val="00A474A4"/>
    <w:rsid w:val="00A5267A"/>
    <w:rsid w:val="00A56792"/>
    <w:rsid w:val="00A63893"/>
    <w:rsid w:val="00A815F2"/>
    <w:rsid w:val="00AA229D"/>
    <w:rsid w:val="00AA76F0"/>
    <w:rsid w:val="00AB3C8B"/>
    <w:rsid w:val="00AC4035"/>
    <w:rsid w:val="00AF376A"/>
    <w:rsid w:val="00AF3C9C"/>
    <w:rsid w:val="00B76796"/>
    <w:rsid w:val="00B86B0F"/>
    <w:rsid w:val="00B91BC0"/>
    <w:rsid w:val="00B95A3E"/>
    <w:rsid w:val="00BA4005"/>
    <w:rsid w:val="00BA6F05"/>
    <w:rsid w:val="00BB267B"/>
    <w:rsid w:val="00BB36DA"/>
    <w:rsid w:val="00BE0C01"/>
    <w:rsid w:val="00BE1903"/>
    <w:rsid w:val="00C1194F"/>
    <w:rsid w:val="00C17BB7"/>
    <w:rsid w:val="00C25F4B"/>
    <w:rsid w:val="00C3239B"/>
    <w:rsid w:val="00C35FAF"/>
    <w:rsid w:val="00C70C2A"/>
    <w:rsid w:val="00C8432E"/>
    <w:rsid w:val="00C93363"/>
    <w:rsid w:val="00C9796C"/>
    <w:rsid w:val="00C97E35"/>
    <w:rsid w:val="00CA0536"/>
    <w:rsid w:val="00CA2163"/>
    <w:rsid w:val="00CB1AA2"/>
    <w:rsid w:val="00CD301D"/>
    <w:rsid w:val="00CD4AA3"/>
    <w:rsid w:val="00CD4B3A"/>
    <w:rsid w:val="00CE0B37"/>
    <w:rsid w:val="00CF697C"/>
    <w:rsid w:val="00D16B9A"/>
    <w:rsid w:val="00D2570C"/>
    <w:rsid w:val="00D314BA"/>
    <w:rsid w:val="00D40993"/>
    <w:rsid w:val="00D5365E"/>
    <w:rsid w:val="00D63BBB"/>
    <w:rsid w:val="00D71621"/>
    <w:rsid w:val="00D76C46"/>
    <w:rsid w:val="00D912D8"/>
    <w:rsid w:val="00DA06C3"/>
    <w:rsid w:val="00DA250B"/>
    <w:rsid w:val="00DC2D5A"/>
    <w:rsid w:val="00DD4854"/>
    <w:rsid w:val="00DE1693"/>
    <w:rsid w:val="00DF13E5"/>
    <w:rsid w:val="00DF388B"/>
    <w:rsid w:val="00E1276B"/>
    <w:rsid w:val="00E219F8"/>
    <w:rsid w:val="00E57C41"/>
    <w:rsid w:val="00E6458C"/>
    <w:rsid w:val="00E82E61"/>
    <w:rsid w:val="00E90712"/>
    <w:rsid w:val="00EC131C"/>
    <w:rsid w:val="00ED2D10"/>
    <w:rsid w:val="00ED3295"/>
    <w:rsid w:val="00EF3677"/>
    <w:rsid w:val="00EF6CB1"/>
    <w:rsid w:val="00F105A8"/>
    <w:rsid w:val="00F2330D"/>
    <w:rsid w:val="00F53149"/>
    <w:rsid w:val="00F6715C"/>
    <w:rsid w:val="00F71A7A"/>
    <w:rsid w:val="00F96593"/>
    <w:rsid w:val="00FB129F"/>
    <w:rsid w:val="00FB1ED1"/>
    <w:rsid w:val="00FD5FDA"/>
    <w:rsid w:val="00FE4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092EC-122C-4FF1-8953-11A1F6C9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33F43"/>
    <w:rPr>
      <w:i/>
      <w:iCs/>
    </w:rPr>
  </w:style>
  <w:style w:type="paragraph" w:styleId="PlainText">
    <w:name w:val="Plain Text"/>
    <w:aliases w:val="Plain Text Char Char Char,Plain Text Char Char"/>
    <w:basedOn w:val="Normal"/>
    <w:link w:val="PlainTextChar"/>
    <w:rsid w:val="00933F43"/>
    <w:pPr>
      <w:spacing w:after="0" w:line="240" w:lineRule="auto"/>
    </w:pPr>
    <w:rPr>
      <w:rFonts w:ascii="Courier New" w:hAnsi="Courier New" w:cs="Courier New"/>
      <w:sz w:val="20"/>
      <w:szCs w:val="20"/>
    </w:rPr>
  </w:style>
  <w:style w:type="character" w:customStyle="1" w:styleId="PlainTextChar">
    <w:name w:val="Plain Text Char"/>
    <w:aliases w:val="Plain Text Char Char Char Char,Plain Text Char Char Char1"/>
    <w:link w:val="PlainText"/>
    <w:rsid w:val="00933F43"/>
    <w:rPr>
      <w:rFonts w:ascii="Courier New" w:eastAsia="Times New Roman" w:hAnsi="Courier New" w:cs="Courier New"/>
      <w:sz w:val="20"/>
      <w:szCs w:val="20"/>
    </w:rPr>
  </w:style>
  <w:style w:type="character" w:customStyle="1" w:styleId="CharChar">
    <w:name w:val="Char Char"/>
    <w:rsid w:val="00933F43"/>
    <w:rPr>
      <w:sz w:val="24"/>
      <w:szCs w:val="24"/>
      <w:lang w:val="en-US" w:eastAsia="en-US" w:bidi="ar-SA"/>
    </w:rPr>
  </w:style>
  <w:style w:type="character" w:customStyle="1" w:styleId="normalchar">
    <w:name w:val="normal__char"/>
    <w:basedOn w:val="DefaultParagraphFont"/>
    <w:rsid w:val="00933F43"/>
  </w:style>
  <w:style w:type="character" w:styleId="Hyperlink">
    <w:name w:val="Hyperlink"/>
    <w:rsid w:val="00933F43"/>
    <w:rPr>
      <w:color w:val="0000FF"/>
      <w:u w:val="single"/>
    </w:rPr>
  </w:style>
  <w:style w:type="character" w:customStyle="1" w:styleId="apple-style-span">
    <w:name w:val="apple-style-span"/>
    <w:basedOn w:val="DefaultParagraphFont"/>
    <w:rsid w:val="00933F43"/>
  </w:style>
  <w:style w:type="paragraph" w:customStyle="1" w:styleId="NoSpacing1">
    <w:name w:val="No Spacing1"/>
    <w:uiPriority w:val="1"/>
    <w:qFormat/>
    <w:rsid w:val="00933F43"/>
    <w:rPr>
      <w:sz w:val="22"/>
      <w:szCs w:val="22"/>
    </w:rPr>
  </w:style>
  <w:style w:type="paragraph" w:customStyle="1" w:styleId="base">
    <w:name w:val="base"/>
    <w:basedOn w:val="Normal"/>
    <w:rsid w:val="00933F43"/>
    <w:pPr>
      <w:spacing w:before="100" w:beforeAutospacing="1" w:after="100" w:afterAutospacing="1" w:line="240" w:lineRule="auto"/>
    </w:pPr>
    <w:rPr>
      <w:rFonts w:ascii="Arial" w:hAnsi="Arial" w:cs="Arial"/>
      <w:sz w:val="20"/>
      <w:szCs w:val="20"/>
    </w:rPr>
  </w:style>
  <w:style w:type="paragraph" w:styleId="ListParagraph">
    <w:name w:val="List Paragraph"/>
    <w:basedOn w:val="Normal"/>
    <w:uiPriority w:val="34"/>
    <w:qFormat/>
    <w:rsid w:val="00933F43"/>
    <w:pPr>
      <w:ind w:left="720"/>
      <w:contextualSpacing/>
    </w:pPr>
  </w:style>
  <w:style w:type="paragraph" w:customStyle="1" w:styleId="NoSpacing2">
    <w:name w:val="No Spacing2"/>
    <w:uiPriority w:val="1"/>
    <w:qFormat/>
    <w:rsid w:val="0012664C"/>
    <w:rPr>
      <w:sz w:val="22"/>
      <w:szCs w:val="22"/>
    </w:rPr>
  </w:style>
  <w:style w:type="paragraph" w:customStyle="1" w:styleId="NoSpacing3">
    <w:name w:val="No Spacing3"/>
    <w:uiPriority w:val="1"/>
    <w:qFormat/>
    <w:rsid w:val="00A5267A"/>
    <w:rPr>
      <w:sz w:val="22"/>
      <w:szCs w:val="22"/>
    </w:rPr>
  </w:style>
  <w:style w:type="paragraph" w:customStyle="1" w:styleId="NoSpacing4">
    <w:name w:val="No Spacing4"/>
    <w:uiPriority w:val="1"/>
    <w:qFormat/>
    <w:rsid w:val="00952BA4"/>
    <w:rPr>
      <w:sz w:val="22"/>
      <w:szCs w:val="22"/>
    </w:rPr>
  </w:style>
  <w:style w:type="paragraph" w:customStyle="1" w:styleId="NoSpacing5">
    <w:name w:val="No Spacing5"/>
    <w:uiPriority w:val="1"/>
    <w:qFormat/>
    <w:rsid w:val="0004761E"/>
    <w:rPr>
      <w:sz w:val="22"/>
      <w:szCs w:val="22"/>
    </w:rPr>
  </w:style>
  <w:style w:type="paragraph" w:customStyle="1" w:styleId="NoSpacing6">
    <w:name w:val="No Spacing6"/>
    <w:uiPriority w:val="1"/>
    <w:qFormat/>
    <w:rsid w:val="00314E51"/>
    <w:rPr>
      <w:sz w:val="22"/>
      <w:szCs w:val="22"/>
    </w:rPr>
  </w:style>
  <w:style w:type="paragraph" w:styleId="NoSpacing">
    <w:name w:val="No Spacing"/>
    <w:uiPriority w:val="1"/>
    <w:qFormat/>
    <w:rsid w:val="004C01F2"/>
    <w:rPr>
      <w:rFonts w:eastAsia="Calibri"/>
      <w:sz w:val="22"/>
      <w:szCs w:val="22"/>
    </w:rPr>
  </w:style>
  <w:style w:type="paragraph" w:styleId="NormalWeb">
    <w:name w:val="Normal (Web)"/>
    <w:basedOn w:val="Normal"/>
    <w:uiPriority w:val="99"/>
    <w:unhideWhenUsed/>
    <w:rsid w:val="00BA6F05"/>
    <w:pPr>
      <w:spacing w:before="100" w:beforeAutospacing="1" w:after="100" w:afterAutospacing="1" w:line="240" w:lineRule="auto"/>
    </w:pPr>
    <w:rPr>
      <w:rFonts w:ascii="Times New Roman" w:hAnsi="Times New Roman"/>
      <w:sz w:val="24"/>
      <w:szCs w:val="24"/>
      <w:lang w:bidi="te-IN"/>
    </w:rPr>
  </w:style>
  <w:style w:type="character" w:customStyle="1" w:styleId="apple-converted-space">
    <w:name w:val="apple-converted-space"/>
    <w:basedOn w:val="DefaultParagraphFont"/>
    <w:rsid w:val="00841B4B"/>
  </w:style>
  <w:style w:type="character" w:customStyle="1" w:styleId="hl">
    <w:name w:val="hl"/>
    <w:rsid w:val="00F71A7A"/>
  </w:style>
  <w:style w:type="paragraph" w:styleId="Header">
    <w:name w:val="header"/>
    <w:basedOn w:val="Normal"/>
    <w:link w:val="HeaderChar"/>
    <w:uiPriority w:val="99"/>
    <w:unhideWhenUsed/>
    <w:rsid w:val="0025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A"/>
    <w:rPr>
      <w:sz w:val="22"/>
      <w:szCs w:val="22"/>
    </w:rPr>
  </w:style>
  <w:style w:type="paragraph" w:styleId="Footer">
    <w:name w:val="footer"/>
    <w:basedOn w:val="Normal"/>
    <w:link w:val="FooterChar"/>
    <w:uiPriority w:val="99"/>
    <w:unhideWhenUsed/>
    <w:rsid w:val="0025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A"/>
    <w:rPr>
      <w:sz w:val="22"/>
      <w:szCs w:val="22"/>
    </w:rPr>
  </w:style>
  <w:style w:type="paragraph" w:styleId="BalloonText">
    <w:name w:val="Balloon Text"/>
    <w:basedOn w:val="Normal"/>
    <w:link w:val="BalloonTextChar"/>
    <w:uiPriority w:val="99"/>
    <w:semiHidden/>
    <w:unhideWhenUsed/>
    <w:rsid w:val="0025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r91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15513</CharactersWithSpaces>
  <SharedDoc>false</SharedDoc>
  <HLinks>
    <vt:vector size="6" baseType="variant">
      <vt:variant>
        <vt:i4>6684751</vt:i4>
      </vt:variant>
      <vt:variant>
        <vt:i4>0</vt:i4>
      </vt:variant>
      <vt:variant>
        <vt:i4>0</vt:i4>
      </vt:variant>
      <vt:variant>
        <vt:i4>5</vt:i4>
      </vt:variant>
      <vt:variant>
        <vt:lpwstr>mailto:Harir9119@gmail.com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dc:creator>
  <cp:lastModifiedBy>Shashank Sharma</cp:lastModifiedBy>
  <cp:revision>2</cp:revision>
  <dcterms:created xsi:type="dcterms:W3CDTF">2018-07-30T15:00:00Z</dcterms:created>
  <dcterms:modified xsi:type="dcterms:W3CDTF">2018-07-30T15:00:00Z</dcterms:modified>
</cp:coreProperties>
</file>