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E5" w:rsidRPr="00F577F3" w:rsidRDefault="00BC13E5" w:rsidP="007C7A40">
      <w:pPr>
        <w:ind w:left="2880" w:firstLine="720"/>
        <w:rPr>
          <w:rFonts w:ascii="Bookman Old Style" w:hAnsi="Bookman Old Style" w:cs="Arial"/>
          <w:b/>
          <w:color w:val="000000"/>
          <w:sz w:val="22"/>
          <w:szCs w:val="22"/>
        </w:rPr>
      </w:pPr>
    </w:p>
    <w:p w:rsidR="007C7A40" w:rsidRPr="00F577F3" w:rsidRDefault="00730481" w:rsidP="003D201A">
      <w:pPr>
        <w:jc w:val="center"/>
        <w:rPr>
          <w:rFonts w:ascii="Copperplate Gothic Bold" w:hAnsi="Copperplate Gothic Bold" w:cs="Arial"/>
          <w:b/>
          <w:color w:val="000000"/>
          <w:sz w:val="36"/>
          <w:szCs w:val="36"/>
        </w:rPr>
      </w:pPr>
      <w:r>
        <w:rPr>
          <w:rFonts w:ascii="Copperplate Gothic Bold" w:hAnsi="Copperplate Gothic Bold" w:cs="Arial"/>
          <w:b/>
          <w:color w:val="000000"/>
          <w:sz w:val="36"/>
          <w:szCs w:val="36"/>
        </w:rPr>
        <w:t>Syed</w:t>
      </w:r>
      <w:r w:rsidR="00294DDA">
        <w:rPr>
          <w:rFonts w:ascii="Copperplate Gothic Bold" w:hAnsi="Copperplate Gothic Bold" w:cs="Arial"/>
          <w:b/>
          <w:color w:val="000000"/>
          <w:sz w:val="36"/>
          <w:szCs w:val="36"/>
        </w:rPr>
        <w:t xml:space="preserve"> Hussain</w:t>
      </w:r>
    </w:p>
    <w:p w:rsidR="007C7A40" w:rsidRPr="00F577F3" w:rsidRDefault="0075718C" w:rsidP="00F67D75">
      <w:pPr>
        <w:jc w:val="right"/>
        <w:rPr>
          <w:rFonts w:ascii="Bookman Old Style" w:hAnsi="Bookman Old Style" w:cs="Arial"/>
          <w:i/>
          <w:color w:val="000000"/>
          <w:sz w:val="22"/>
          <w:szCs w:val="22"/>
        </w:rPr>
      </w:pPr>
      <w:r w:rsidRPr="0075718C">
        <w:rPr>
          <w:rFonts w:ascii="Bookman Old Style" w:hAnsi="Bookman Old Style" w:cs="Arial"/>
          <w:b/>
          <w:i/>
          <w:noProof/>
          <w:color w:val="000000"/>
          <w:sz w:val="22"/>
          <w:szCs w:val="22"/>
        </w:rPr>
        <w:pict>
          <v:line id="Line 125" o:spid="_x0000_s1026" style="position:absolute;left:0;text-align:left;z-index:251657728;visibility:visible" from="-18pt,17.75pt" to="540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zOEQ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"/>
        </w:pict>
      </w:r>
      <w:r w:rsidR="007C7A40" w:rsidRPr="00F577F3">
        <w:rPr>
          <w:rFonts w:ascii="Bookman Old Style" w:hAnsi="Bookman Old Style" w:cs="Arial"/>
          <w:b/>
          <w:i/>
          <w:color w:val="000000"/>
          <w:sz w:val="22"/>
          <w:szCs w:val="22"/>
        </w:rPr>
        <w:t>Cell:</w:t>
      </w:r>
      <w:r w:rsidR="00626BF5">
        <w:rPr>
          <w:rFonts w:ascii="Bookman Old Style" w:hAnsi="Bookman Old Style"/>
          <w:i/>
          <w:color w:val="000000"/>
          <w:sz w:val="22"/>
          <w:szCs w:val="22"/>
        </w:rPr>
        <w:t>773</w:t>
      </w:r>
      <w:r w:rsidR="00FC782E">
        <w:rPr>
          <w:rFonts w:ascii="Bookman Old Style" w:hAnsi="Bookman Old Style"/>
          <w:i/>
          <w:color w:val="000000"/>
          <w:sz w:val="22"/>
          <w:szCs w:val="22"/>
        </w:rPr>
        <w:t>-</w:t>
      </w:r>
      <w:r w:rsidR="00626BF5">
        <w:rPr>
          <w:rFonts w:ascii="Bookman Old Style" w:hAnsi="Bookman Old Style"/>
          <w:i/>
          <w:color w:val="000000"/>
          <w:sz w:val="22"/>
          <w:szCs w:val="22"/>
        </w:rPr>
        <w:t>770</w:t>
      </w:r>
      <w:r w:rsidR="0073736C" w:rsidRPr="00F577F3">
        <w:rPr>
          <w:rFonts w:ascii="Bookman Old Style" w:hAnsi="Bookman Old Style"/>
          <w:i/>
          <w:color w:val="000000"/>
          <w:sz w:val="22"/>
          <w:szCs w:val="22"/>
        </w:rPr>
        <w:t>-</w:t>
      </w:r>
      <w:r w:rsidR="00626BF5">
        <w:rPr>
          <w:rFonts w:ascii="Bookman Old Style" w:hAnsi="Bookman Old Style"/>
          <w:i/>
          <w:color w:val="000000"/>
          <w:sz w:val="22"/>
          <w:szCs w:val="22"/>
        </w:rPr>
        <w:t>5858</w:t>
      </w:r>
      <w:r w:rsidR="002C014B" w:rsidRPr="00F577F3">
        <w:rPr>
          <w:rFonts w:ascii="Bookman Old Style" w:hAnsi="Bookman Old Style" w:cs="Arial"/>
          <w:i/>
          <w:color w:val="000000"/>
          <w:sz w:val="22"/>
          <w:szCs w:val="22"/>
        </w:rPr>
        <w:tab/>
      </w:r>
      <w:r w:rsidR="002C014B" w:rsidRPr="00F577F3">
        <w:rPr>
          <w:rFonts w:ascii="Bookman Old Style" w:hAnsi="Bookman Old Style" w:cs="Arial"/>
          <w:i/>
          <w:color w:val="000000"/>
          <w:sz w:val="22"/>
          <w:szCs w:val="22"/>
        </w:rPr>
        <w:tab/>
      </w:r>
      <w:r w:rsidR="002C014B" w:rsidRPr="00F577F3">
        <w:rPr>
          <w:rFonts w:ascii="Bookman Old Style" w:hAnsi="Bookman Old Style" w:cs="Arial"/>
          <w:i/>
          <w:color w:val="000000"/>
          <w:sz w:val="22"/>
          <w:szCs w:val="22"/>
        </w:rPr>
        <w:tab/>
      </w:r>
      <w:r w:rsidR="002C014B" w:rsidRPr="00F577F3">
        <w:rPr>
          <w:rFonts w:ascii="Bookman Old Style" w:hAnsi="Bookman Old Style" w:cs="Arial"/>
          <w:i/>
          <w:color w:val="000000"/>
          <w:sz w:val="22"/>
          <w:szCs w:val="22"/>
        </w:rPr>
        <w:tab/>
      </w:r>
      <w:r w:rsidR="00E44D3C" w:rsidRPr="00F577F3">
        <w:rPr>
          <w:rFonts w:ascii="Bookman Old Style" w:hAnsi="Bookman Old Style" w:cs="Arial"/>
          <w:i/>
          <w:color w:val="000000"/>
          <w:sz w:val="22"/>
          <w:szCs w:val="22"/>
        </w:rPr>
        <w:tab/>
      </w:r>
      <w:r w:rsidR="00E44D3C" w:rsidRPr="00F577F3">
        <w:rPr>
          <w:rFonts w:ascii="Bookman Old Style" w:hAnsi="Bookman Old Style" w:cs="Arial"/>
          <w:i/>
          <w:color w:val="000000"/>
          <w:sz w:val="22"/>
          <w:szCs w:val="22"/>
        </w:rPr>
        <w:tab/>
      </w:r>
      <w:r w:rsidR="00856B4C" w:rsidRPr="00F577F3">
        <w:rPr>
          <w:rFonts w:ascii="Bookman Old Style" w:hAnsi="Bookman Old Style" w:cs="Arial"/>
          <w:b/>
          <w:i/>
          <w:color w:val="000000"/>
          <w:sz w:val="22"/>
          <w:szCs w:val="22"/>
        </w:rPr>
        <w:t>Email:</w:t>
      </w:r>
      <w:r w:rsidR="00626BF5">
        <w:rPr>
          <w:rFonts w:ascii="Bookman Old Style" w:hAnsi="Bookman Old Style" w:cs="Arial"/>
          <w:i/>
          <w:color w:val="000000"/>
          <w:sz w:val="22"/>
          <w:szCs w:val="22"/>
        </w:rPr>
        <w:t>syed.hussain1144</w:t>
      </w:r>
      <w:r w:rsidR="0021731C" w:rsidRPr="00F577F3">
        <w:rPr>
          <w:rFonts w:ascii="Bookman Old Style" w:hAnsi="Bookman Old Style" w:cs="Arial"/>
          <w:i/>
          <w:color w:val="000000"/>
          <w:sz w:val="22"/>
          <w:szCs w:val="22"/>
        </w:rPr>
        <w:t>@gmail.com</w:t>
      </w:r>
    </w:p>
    <w:p w:rsidR="00DD2D72" w:rsidRPr="00F577F3" w:rsidRDefault="00DD2D72" w:rsidP="00CC6808">
      <w:pPr>
        <w:jc w:val="center"/>
        <w:rPr>
          <w:rFonts w:ascii="Bookman Old Style" w:hAnsi="Bookman Old Style" w:cs="Arial"/>
          <w:b/>
          <w:color w:val="000000"/>
          <w:sz w:val="22"/>
          <w:szCs w:val="22"/>
          <w:u w:val="single"/>
        </w:rPr>
      </w:pPr>
    </w:p>
    <w:p w:rsidR="00CC6808" w:rsidRPr="00F577F3" w:rsidRDefault="00856B4C" w:rsidP="00CC6808">
      <w:pPr>
        <w:jc w:val="center"/>
        <w:rPr>
          <w:rFonts w:ascii="Bookman Old Style" w:hAnsi="Bookman Old Style" w:cs="Arial"/>
          <w:b/>
          <w:color w:val="000000"/>
          <w:sz w:val="32"/>
          <w:szCs w:val="32"/>
          <w:u w:val="single"/>
        </w:rPr>
      </w:pPr>
      <w:r w:rsidRPr="00F577F3">
        <w:rPr>
          <w:rFonts w:ascii="Bookman Old Style" w:hAnsi="Bookman Old Style" w:cs="Arial"/>
          <w:b/>
          <w:color w:val="000000"/>
          <w:sz w:val="32"/>
          <w:szCs w:val="32"/>
          <w:u w:val="single"/>
        </w:rPr>
        <w:t>S</w:t>
      </w:r>
      <w:r w:rsidR="003D201A" w:rsidRPr="00F577F3">
        <w:rPr>
          <w:rFonts w:ascii="Bookman Old Style" w:hAnsi="Bookman Old Style" w:cs="Arial"/>
          <w:b/>
          <w:color w:val="000000"/>
          <w:sz w:val="32"/>
          <w:szCs w:val="32"/>
          <w:u w:val="single"/>
        </w:rPr>
        <w:t>r.</w:t>
      </w:r>
      <w:r w:rsidR="0096661D">
        <w:rPr>
          <w:rFonts w:ascii="Bookman Old Style" w:hAnsi="Bookman Old Style" w:cs="Arial"/>
          <w:b/>
          <w:color w:val="000000"/>
          <w:sz w:val="32"/>
          <w:szCs w:val="32"/>
          <w:u w:val="single"/>
        </w:rPr>
        <w:t>ETL</w:t>
      </w:r>
      <w:r w:rsidR="00DD2D72" w:rsidRPr="00F577F3">
        <w:rPr>
          <w:rFonts w:ascii="Bookman Old Style" w:hAnsi="Bookman Old Style" w:cs="Arial"/>
          <w:b/>
          <w:color w:val="000000"/>
          <w:sz w:val="32"/>
          <w:szCs w:val="32"/>
          <w:u w:val="single"/>
        </w:rPr>
        <w:t>Developer</w:t>
      </w:r>
    </w:p>
    <w:p w:rsidR="00856B4C" w:rsidRPr="00F577F3" w:rsidRDefault="00856B4C" w:rsidP="00CC6808">
      <w:pPr>
        <w:jc w:val="center"/>
        <w:rPr>
          <w:rFonts w:ascii="Bookman Old Style" w:hAnsi="Bookman Old Style" w:cs="Arial"/>
          <w:b/>
          <w:color w:val="000000"/>
          <w:sz w:val="22"/>
          <w:szCs w:val="22"/>
        </w:rPr>
      </w:pPr>
    </w:p>
    <w:p w:rsidR="00856B4C" w:rsidRPr="00F577F3" w:rsidRDefault="00856B4C" w:rsidP="00CC6808">
      <w:pPr>
        <w:jc w:val="center"/>
        <w:rPr>
          <w:rFonts w:ascii="Bookman Old Style" w:hAnsi="Bookman Old Style" w:cs="Arial"/>
          <w:b/>
          <w:color w:val="000000"/>
          <w:sz w:val="22"/>
          <w:szCs w:val="22"/>
        </w:rPr>
      </w:pPr>
    </w:p>
    <w:p w:rsidR="00E36207" w:rsidRPr="00F577F3" w:rsidRDefault="00BC13E5" w:rsidP="00CC6808">
      <w:pPr>
        <w:rPr>
          <w:rFonts w:ascii="Bookman Old Style" w:hAnsi="Bookman Old Style" w:cs="Arial"/>
          <w:b/>
          <w:color w:val="000000"/>
          <w:sz w:val="22"/>
          <w:szCs w:val="22"/>
        </w:rPr>
      </w:pPr>
      <w:r w:rsidRPr="00F577F3">
        <w:rPr>
          <w:rFonts w:ascii="Bookman Old Style" w:hAnsi="Bookman Old Style" w:cs="Arial"/>
          <w:b/>
          <w:color w:val="000000"/>
          <w:sz w:val="22"/>
          <w:szCs w:val="22"/>
          <w:u w:val="single"/>
        </w:rPr>
        <w:t xml:space="preserve"> EXPERIENCE SUMMARY</w:t>
      </w:r>
      <w:r w:rsidR="00116077" w:rsidRPr="00F577F3">
        <w:rPr>
          <w:rFonts w:ascii="Bookman Old Style" w:hAnsi="Bookman Old Style" w:cs="Arial"/>
          <w:b/>
          <w:color w:val="000000"/>
          <w:sz w:val="22"/>
          <w:szCs w:val="22"/>
          <w:u w:val="single"/>
        </w:rPr>
        <w:t>:</w:t>
      </w:r>
    </w:p>
    <w:p w:rsidR="00BC13E5" w:rsidRPr="00F577F3" w:rsidRDefault="00BC13E5" w:rsidP="00CC6808">
      <w:pPr>
        <w:rPr>
          <w:rFonts w:ascii="Bookman Old Style" w:hAnsi="Bookman Old Style" w:cs="Arial"/>
          <w:b/>
          <w:color w:val="000000"/>
          <w:sz w:val="22"/>
          <w:szCs w:val="22"/>
        </w:rPr>
      </w:pPr>
    </w:p>
    <w:p w:rsidR="00E36207" w:rsidRPr="00092104" w:rsidRDefault="009901D3" w:rsidP="009901D3">
      <w:pPr>
        <w:pStyle w:val="HTMLPreformatted"/>
        <w:numPr>
          <w:ilvl w:val="0"/>
          <w:numId w:val="17"/>
        </w:numPr>
        <w:rPr>
          <w:rFonts w:ascii="Bookman Old Style" w:hAnsi="Bookman Old Style" w:cs="Arial"/>
          <w:color w:val="000000"/>
          <w:sz w:val="22"/>
          <w:szCs w:val="22"/>
        </w:rPr>
      </w:pPr>
      <w:r w:rsidRPr="00092104">
        <w:rPr>
          <w:rFonts w:ascii="Bookman Old Style" w:hAnsi="Bookman Old Style" w:cs="Arial"/>
          <w:color w:val="000000"/>
          <w:sz w:val="22"/>
          <w:szCs w:val="22"/>
        </w:rPr>
        <w:t>Over 7 years of complete software Development Life Cycle implementation experience of Data Warehouse/Data mart and Business Intelligence Oracle Business Intelligence</w:t>
      </w:r>
      <w:r w:rsidR="00E36207" w:rsidRPr="00092104">
        <w:rPr>
          <w:rFonts w:ascii="Bookman Old Style" w:hAnsi="Bookman Old Style" w:cs="Arial"/>
          <w:color w:val="000000"/>
          <w:sz w:val="22"/>
          <w:szCs w:val="22"/>
        </w:rPr>
        <w:t>.</w:t>
      </w:r>
    </w:p>
    <w:p w:rsidR="00457AF0" w:rsidRPr="00092104" w:rsidRDefault="00457AF0" w:rsidP="00457AF0">
      <w:pPr>
        <w:numPr>
          <w:ilvl w:val="0"/>
          <w:numId w:val="10"/>
        </w:numPr>
        <w:jc w:val="both"/>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Excellent skills in Informatica PowerCenter, Power Exchange, Power Connect, Data Explorer (IDE) and Data Quality (IDQ).</w:t>
      </w:r>
    </w:p>
    <w:p w:rsidR="00685729" w:rsidRPr="00092104" w:rsidRDefault="00685729" w:rsidP="00685729">
      <w:pPr>
        <w:numPr>
          <w:ilvl w:val="0"/>
          <w:numId w:val="10"/>
        </w:numPr>
        <w:jc w:val="both"/>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Experience in complete PeopleSoft implementation cycle involving requirements gathering, analysis, specification, design, development, conversions, installations, maintenance and performance tuning.</w:t>
      </w:r>
    </w:p>
    <w:p w:rsidR="00457AF0" w:rsidRPr="00092104" w:rsidRDefault="00457AF0" w:rsidP="00457AF0">
      <w:pPr>
        <w:numPr>
          <w:ilvl w:val="0"/>
          <w:numId w:val="10"/>
        </w:numPr>
        <w:jc w:val="both"/>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 xml:space="preserve">Involved in the full Project Life Cycle of the Enterprise Data Warehouse (EDW) Projects. </w:t>
      </w:r>
    </w:p>
    <w:p w:rsidR="00457AF0" w:rsidRPr="00092104" w:rsidRDefault="00457AF0" w:rsidP="00457AF0">
      <w:pPr>
        <w:numPr>
          <w:ilvl w:val="0"/>
          <w:numId w:val="10"/>
        </w:numPr>
        <w:jc w:val="both"/>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Strong working experience in Informatica Data Integration Tools – Repository Manager, Designer, Workflow Manager and Workflow Monitor.</w:t>
      </w:r>
    </w:p>
    <w:p w:rsidR="009901D3" w:rsidRPr="00092104" w:rsidRDefault="009901D3" w:rsidP="009901D3">
      <w:pPr>
        <w:pStyle w:val="ListParagraph"/>
        <w:numPr>
          <w:ilvl w:val="0"/>
          <w:numId w:val="10"/>
        </w:numPr>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Experience in providing end to end business intelligence solution by dimensional modeling design, developing and configuring OBIEE Repository (RPD),Interactive Dashboards,OBIEE Answers, Security implementation,AnalyticsMetadata objects, Web Catalog Objects(Dashboards,Pages,Folders,Reports).</w:t>
      </w:r>
    </w:p>
    <w:p w:rsidR="00E26EAB" w:rsidRPr="00092104" w:rsidRDefault="00E26EAB" w:rsidP="00B6088D">
      <w:pPr>
        <w:numPr>
          <w:ilvl w:val="0"/>
          <w:numId w:val="10"/>
        </w:numPr>
        <w:jc w:val="both"/>
        <w:rP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Extensive background using Oracle development tool set (Including PL/SQL, SQL*Plus, SQL Loader, PL/SQL developer).</w:t>
      </w:r>
      <w:r w:rsidR="003A4D65" w:rsidRPr="00092104">
        <w:rPr>
          <w:rStyle w:val="normal--char"/>
          <w:rFonts w:ascii="Bookman Old Style" w:hAnsi="Bookman Old Style" w:cs="Arial"/>
          <w:color w:val="000000"/>
          <w:sz w:val="22"/>
          <w:szCs w:val="22"/>
        </w:rPr>
        <w:tab/>
      </w:r>
    </w:p>
    <w:p w:rsidR="002C014B" w:rsidRPr="00092104" w:rsidRDefault="00E26EAB" w:rsidP="00B6088D">
      <w:pPr>
        <w:numPr>
          <w:ilvl w:val="0"/>
          <w:numId w:val="10"/>
        </w:numPr>
        <w:jc w:val="both"/>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Involved in all the stages of Software Development Life Cycle.</w:t>
      </w:r>
    </w:p>
    <w:p w:rsidR="002C014B" w:rsidRPr="00092104" w:rsidRDefault="002C014B" w:rsidP="00B6088D">
      <w:pPr>
        <w:numPr>
          <w:ilvl w:val="0"/>
          <w:numId w:val="10"/>
        </w:numPr>
        <w:jc w:val="both"/>
        <w:rPr>
          <w:rFonts w:ascii="Bookman Old Style" w:hAnsi="Bookman Old Style" w:cs="Arial"/>
          <w:color w:val="000000"/>
          <w:sz w:val="22"/>
          <w:szCs w:val="22"/>
        </w:rPr>
      </w:pPr>
      <w:r w:rsidRPr="00092104">
        <w:rPr>
          <w:rFonts w:ascii="Bookman Old Style" w:hAnsi="Bookman Old Style"/>
          <w:color w:val="000000"/>
          <w:sz w:val="22"/>
          <w:szCs w:val="22"/>
        </w:rPr>
        <w:t xml:space="preserve">Extensively used </w:t>
      </w:r>
      <w:r w:rsidR="006836BD" w:rsidRPr="00092104">
        <w:rPr>
          <w:rFonts w:ascii="Bookman Old Style" w:hAnsi="Bookman Old Style"/>
          <w:color w:val="000000"/>
          <w:sz w:val="22"/>
          <w:szCs w:val="22"/>
        </w:rPr>
        <w:t>DataStage</w:t>
      </w:r>
      <w:r w:rsidRPr="00092104">
        <w:rPr>
          <w:rFonts w:ascii="Bookman Old Style" w:hAnsi="Bookman Old Style"/>
          <w:color w:val="000000"/>
          <w:sz w:val="22"/>
          <w:szCs w:val="22"/>
        </w:rPr>
        <w:t xml:space="preserve"> Client components like </w:t>
      </w:r>
      <w:r w:rsidR="006836BD" w:rsidRPr="00092104">
        <w:rPr>
          <w:rFonts w:ascii="Bookman Old Style" w:hAnsi="Bookman Old Style"/>
          <w:color w:val="000000"/>
          <w:sz w:val="22"/>
          <w:szCs w:val="22"/>
        </w:rPr>
        <w:t>DataStage</w:t>
      </w:r>
      <w:r w:rsidR="002631B5" w:rsidRPr="00092104">
        <w:rPr>
          <w:rFonts w:ascii="Bookman Old Style" w:hAnsi="Bookman Old Style"/>
          <w:color w:val="000000"/>
          <w:sz w:val="22"/>
          <w:szCs w:val="22"/>
        </w:rPr>
        <w:t>Designer, Director</w:t>
      </w:r>
      <w:r w:rsidRPr="00092104">
        <w:rPr>
          <w:rFonts w:ascii="Bookman Old Style" w:hAnsi="Bookman Old Style"/>
          <w:color w:val="000000"/>
          <w:sz w:val="22"/>
          <w:szCs w:val="22"/>
        </w:rPr>
        <w:t>, Manager and Administrator in Data Warehouse development.</w:t>
      </w:r>
    </w:p>
    <w:p w:rsidR="002C014B" w:rsidRPr="00092104" w:rsidRDefault="002C014B" w:rsidP="00B6088D">
      <w:pPr>
        <w:numPr>
          <w:ilvl w:val="0"/>
          <w:numId w:val="10"/>
        </w:numPr>
        <w:jc w:val="both"/>
        <w:rPr>
          <w:rStyle w:val="normal--char"/>
          <w:rFonts w:ascii="Bookman Old Style" w:hAnsi="Bookman Old Style" w:cs="Arial"/>
          <w:color w:val="000000"/>
          <w:sz w:val="22"/>
          <w:szCs w:val="22"/>
        </w:rPr>
      </w:pPr>
      <w:r w:rsidRPr="00092104">
        <w:rPr>
          <w:rFonts w:ascii="Bookman Old Style" w:hAnsi="Bookman Old Style"/>
          <w:color w:val="000000"/>
          <w:sz w:val="22"/>
          <w:szCs w:val="22"/>
        </w:rPr>
        <w:t>Worked with Data Migration, Data Conversion in diverged environment like DB2 UDB, Oracle, SQL Server and complex files.</w:t>
      </w:r>
    </w:p>
    <w:p w:rsidR="006B7C4E" w:rsidRPr="00092104" w:rsidRDefault="006B7C4E" w:rsidP="00B6088D">
      <w:pPr>
        <w:numPr>
          <w:ilvl w:val="0"/>
          <w:numId w:val="10"/>
        </w:numPr>
        <w:rPr>
          <w:rFonts w:ascii="Bookman Old Style" w:hAnsi="Bookman Old Style"/>
          <w:color w:val="000000"/>
          <w:sz w:val="22"/>
          <w:szCs w:val="22"/>
        </w:rPr>
      </w:pPr>
      <w:r w:rsidRPr="00092104">
        <w:rPr>
          <w:rFonts w:ascii="Bookman Old Style" w:hAnsi="Bookman Old Style"/>
          <w:color w:val="000000"/>
          <w:sz w:val="22"/>
          <w:szCs w:val="22"/>
        </w:rPr>
        <w:t xml:space="preserve">Proficiency in Design, Development, Implementation, Administration and Support of ETL processes for Data Marts and large scale Data Warehouses using </w:t>
      </w:r>
      <w:r w:rsidR="006836BD" w:rsidRPr="00092104">
        <w:rPr>
          <w:rFonts w:ascii="Bookman Old Style" w:hAnsi="Bookman Old Style"/>
          <w:bCs/>
          <w:color w:val="000000"/>
          <w:sz w:val="22"/>
          <w:szCs w:val="22"/>
        </w:rPr>
        <w:t>DataStage PX 8</w:t>
      </w:r>
      <w:r w:rsidRPr="00092104">
        <w:rPr>
          <w:rFonts w:ascii="Bookman Old Style" w:hAnsi="Bookman Old Style"/>
          <w:bCs/>
          <w:color w:val="000000"/>
          <w:sz w:val="22"/>
          <w:szCs w:val="22"/>
        </w:rPr>
        <w:t>.X</w:t>
      </w:r>
      <w:r w:rsidRPr="00092104">
        <w:rPr>
          <w:rFonts w:ascii="Bookman Old Style" w:hAnsi="Bookman Old Style"/>
          <w:color w:val="000000"/>
          <w:sz w:val="22"/>
          <w:szCs w:val="22"/>
        </w:rPr>
        <w:t xml:space="preserve"> ETL tool</w:t>
      </w:r>
    </w:p>
    <w:p w:rsidR="002B767A" w:rsidRPr="00092104" w:rsidRDefault="002B767A" w:rsidP="00B6088D">
      <w:pPr>
        <w:numPr>
          <w:ilvl w:val="0"/>
          <w:numId w:val="10"/>
        </w:numPr>
        <w:rPr>
          <w:rFonts w:ascii="Bookman Old Style" w:hAnsi="Bookman Old Style"/>
          <w:color w:val="000000"/>
          <w:sz w:val="22"/>
          <w:szCs w:val="22"/>
        </w:rPr>
      </w:pPr>
      <w:r w:rsidRPr="00092104">
        <w:rPr>
          <w:rFonts w:ascii="Bookman Old Style" w:hAnsi="Bookman Old Style"/>
          <w:color w:val="000000"/>
          <w:sz w:val="22"/>
          <w:szCs w:val="22"/>
        </w:rPr>
        <w:t>Extensive experience on masking the sensitive data.</w:t>
      </w:r>
    </w:p>
    <w:p w:rsidR="00E26EAB" w:rsidRPr="00092104" w:rsidRDefault="00E26EAB" w:rsidP="00B6088D">
      <w:pPr>
        <w:numPr>
          <w:ilvl w:val="0"/>
          <w:numId w:val="10"/>
        </w:numPr>
        <w:jc w:val="both"/>
        <w:rP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 xml:space="preserve">Proven track record in troubleshooting of </w:t>
      </w:r>
      <w:r w:rsidR="006836BD" w:rsidRPr="00092104">
        <w:rPr>
          <w:rStyle w:val="normal--char"/>
          <w:rFonts w:ascii="Bookman Old Style" w:hAnsi="Bookman Old Style" w:cs="Arial"/>
          <w:bCs/>
          <w:color w:val="000000"/>
          <w:sz w:val="22"/>
          <w:szCs w:val="22"/>
        </w:rPr>
        <w:t>DataStage</w:t>
      </w:r>
      <w:r w:rsidRPr="00092104">
        <w:rPr>
          <w:rStyle w:val="normal--char"/>
          <w:rFonts w:ascii="Bookman Old Style" w:hAnsi="Bookman Old Style" w:cs="Arial"/>
          <w:color w:val="000000"/>
          <w:sz w:val="22"/>
          <w:szCs w:val="22"/>
        </w:rPr>
        <w:t xml:space="preserve"> jobs and addressing production issues like performance tuning and enhancement.</w:t>
      </w:r>
    </w:p>
    <w:p w:rsidR="00457AF0" w:rsidRPr="00092104" w:rsidRDefault="00457AF0" w:rsidP="00457AF0">
      <w:pPr>
        <w:numPr>
          <w:ilvl w:val="0"/>
          <w:numId w:val="10"/>
        </w:numPr>
        <w:rPr>
          <w:rFonts w:ascii="Bookman Old Style" w:hAnsi="Bookman Old Style" w:cs="Arial"/>
          <w:color w:val="000000"/>
          <w:sz w:val="22"/>
          <w:szCs w:val="22"/>
        </w:rPr>
      </w:pPr>
      <w:r w:rsidRPr="00092104">
        <w:rPr>
          <w:rFonts w:ascii="Bookman Old Style" w:hAnsi="Bookman Old Style" w:cs="Arial"/>
          <w:color w:val="000000"/>
          <w:sz w:val="22"/>
          <w:szCs w:val="22"/>
        </w:rPr>
        <w:t>Expertise in Developing Mappings, Mapplets and Transformations between Source and Target using Informatica Designer and writing Stored Procedures.</w:t>
      </w:r>
    </w:p>
    <w:p w:rsidR="009901D3" w:rsidRPr="00092104" w:rsidRDefault="009901D3" w:rsidP="009901D3">
      <w:pPr>
        <w:pStyle w:val="ListParagraph"/>
        <w:numPr>
          <w:ilvl w:val="0"/>
          <w:numId w:val="10"/>
        </w:numPr>
        <w:rPr>
          <w:rFonts w:ascii="Bookman Old Style" w:hAnsi="Bookman Old Style" w:cs="Arial"/>
          <w:color w:val="000000"/>
          <w:sz w:val="22"/>
          <w:szCs w:val="22"/>
        </w:rPr>
      </w:pPr>
      <w:r w:rsidRPr="00092104">
        <w:rPr>
          <w:rFonts w:ascii="Bookman Old Style" w:hAnsi="Bookman Old Style" w:cs="Arial"/>
          <w:color w:val="000000"/>
          <w:sz w:val="22"/>
          <w:szCs w:val="22"/>
        </w:rPr>
        <w:t>Experience in Administering DAC 10.1.3.4 and Informatica 9.0.1.</w:t>
      </w:r>
    </w:p>
    <w:p w:rsidR="00457AF0" w:rsidRPr="00092104" w:rsidRDefault="009901D3" w:rsidP="009901D3">
      <w:pPr>
        <w:pStyle w:val="ListParagraph"/>
        <w:numPr>
          <w:ilvl w:val="0"/>
          <w:numId w:val="10"/>
        </w:numPr>
        <w:rPr>
          <w:rFonts w:ascii="Bookman Old Style" w:hAnsi="Bookman Old Style" w:cs="Arial"/>
          <w:color w:val="000000"/>
          <w:sz w:val="22"/>
          <w:szCs w:val="22"/>
        </w:rPr>
      </w:pPr>
      <w:r w:rsidRPr="00092104">
        <w:rPr>
          <w:rFonts w:ascii="Bookman Old Style" w:hAnsi="Bookman Old Style" w:cs="Arial"/>
          <w:color w:val="000000"/>
          <w:sz w:val="22"/>
          <w:szCs w:val="22"/>
        </w:rPr>
        <w:t>Extensive experience in working with OBIEE Answers, Delivers, iBots, and Intelligent Dashboards</w:t>
      </w:r>
      <w:r w:rsidR="00457AF0" w:rsidRPr="00092104">
        <w:rPr>
          <w:rFonts w:ascii="Bookman Old Style" w:hAnsi="Bookman Old Style" w:cs="Arial"/>
          <w:color w:val="000000"/>
          <w:sz w:val="22"/>
          <w:szCs w:val="22"/>
        </w:rPr>
        <w:t>.</w:t>
      </w:r>
    </w:p>
    <w:p w:rsidR="00457AF0" w:rsidRPr="00092104" w:rsidRDefault="00457AF0" w:rsidP="00457AF0">
      <w:pPr>
        <w:numPr>
          <w:ilvl w:val="0"/>
          <w:numId w:val="10"/>
        </w:numPr>
        <w:rPr>
          <w:rFonts w:ascii="Bookman Old Style" w:hAnsi="Bookman Old Style" w:cs="Arial"/>
          <w:color w:val="000000"/>
          <w:sz w:val="22"/>
          <w:szCs w:val="22"/>
        </w:rPr>
      </w:pPr>
      <w:r w:rsidRPr="00092104">
        <w:rPr>
          <w:rFonts w:ascii="Bookman Old Style" w:hAnsi="Bookman Old Style" w:cs="Arial"/>
          <w:color w:val="000000"/>
          <w:sz w:val="22"/>
          <w:szCs w:val="22"/>
        </w:rPr>
        <w:t xml:space="preserve">Experience in Performance tuning of Informatica (sources, </w:t>
      </w:r>
      <w:r w:rsidR="009901D3" w:rsidRPr="00092104">
        <w:rPr>
          <w:rFonts w:ascii="Bookman Old Style" w:hAnsi="Bookman Old Style" w:cs="Arial"/>
          <w:color w:val="000000"/>
          <w:sz w:val="22"/>
          <w:szCs w:val="22"/>
        </w:rPr>
        <w:t>targets, mappings and sessions).</w:t>
      </w:r>
    </w:p>
    <w:p w:rsidR="00457AF0" w:rsidRPr="00092104" w:rsidRDefault="00457AF0" w:rsidP="00457AF0">
      <w:pPr>
        <w:numPr>
          <w:ilvl w:val="0"/>
          <w:numId w:val="10"/>
        </w:numPr>
        <w:rPr>
          <w:rFonts w:ascii="Bookman Old Style" w:hAnsi="Bookman Old Style" w:cs="Arial"/>
          <w:color w:val="000000"/>
          <w:sz w:val="22"/>
          <w:szCs w:val="22"/>
        </w:rPr>
      </w:pPr>
      <w:r w:rsidRPr="00092104">
        <w:rPr>
          <w:rFonts w:ascii="Bookman Old Style" w:hAnsi="Bookman Old Style" w:cs="Arial"/>
          <w:color w:val="000000"/>
          <w:sz w:val="22"/>
          <w:szCs w:val="22"/>
        </w:rPr>
        <w:t>Experience in working on ETL tools like Informatica PowerCenter (9.x / 8.x / 7.x)</w:t>
      </w:r>
      <w:r w:rsidR="009901D3" w:rsidRPr="00092104">
        <w:rPr>
          <w:rFonts w:ascii="Bookman Old Style" w:hAnsi="Bookman Old Style" w:cs="Arial"/>
          <w:color w:val="000000"/>
          <w:sz w:val="22"/>
          <w:szCs w:val="22"/>
        </w:rPr>
        <w:t>.</w:t>
      </w:r>
    </w:p>
    <w:p w:rsidR="006B7C4E" w:rsidRPr="00092104" w:rsidRDefault="006B7C4E" w:rsidP="00B6088D">
      <w:pPr>
        <w:numPr>
          <w:ilvl w:val="0"/>
          <w:numId w:val="10"/>
        </w:numPr>
        <w:rPr>
          <w:rStyle w:val="normal--char"/>
          <w:rFonts w:ascii="Bookman Old Style" w:hAnsi="Bookman Old Style"/>
          <w:color w:val="000000"/>
          <w:sz w:val="22"/>
          <w:szCs w:val="22"/>
        </w:rPr>
      </w:pPr>
      <w:r w:rsidRPr="00092104">
        <w:rPr>
          <w:rFonts w:ascii="Bookman Old Style" w:hAnsi="Bookman Old Style"/>
          <w:color w:val="000000"/>
          <w:sz w:val="22"/>
          <w:szCs w:val="22"/>
        </w:rPr>
        <w:t>Good knowledge on OLAP tool like Business objects</w:t>
      </w:r>
      <w:r w:rsidR="009901D3" w:rsidRPr="00092104">
        <w:rPr>
          <w:rFonts w:ascii="Bookman Old Style" w:hAnsi="Bookman Old Style"/>
          <w:color w:val="000000"/>
          <w:sz w:val="22"/>
          <w:szCs w:val="22"/>
        </w:rPr>
        <w:t>.</w:t>
      </w:r>
    </w:p>
    <w:p w:rsidR="00E26EAB" w:rsidRPr="00092104" w:rsidRDefault="00E26EAB" w:rsidP="00B6088D">
      <w:pPr>
        <w:numPr>
          <w:ilvl w:val="0"/>
          <w:numId w:val="10"/>
        </w:numPr>
        <w:spacing w:line="240" w:lineRule="exact"/>
        <w:rP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Strong experience in UNIX Shell scripting (Korn, BASH, and CSH) as part of file manipulation, Scheduling and text processing.</w:t>
      </w:r>
    </w:p>
    <w:p w:rsidR="00E26EAB" w:rsidRPr="00092104" w:rsidRDefault="009901D3" w:rsidP="009901D3">
      <w:pPr>
        <w:numPr>
          <w:ilvl w:val="0"/>
          <w:numId w:val="10"/>
        </w:numPr>
        <w:spacing w:line="240" w:lineRule="exact"/>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Experience in using Data Warehouse Administration Console (DAC 10.1.3.4) for scheduling and executing Incremental ETL loads</w:t>
      </w:r>
      <w:r w:rsidR="00E26EAB" w:rsidRPr="00092104">
        <w:rPr>
          <w:rStyle w:val="normal--char"/>
          <w:rFonts w:ascii="Bookman Old Style" w:hAnsi="Bookman Old Style" w:cs="Arial"/>
          <w:color w:val="000000"/>
          <w:sz w:val="22"/>
          <w:szCs w:val="22"/>
        </w:rPr>
        <w:t>.</w:t>
      </w:r>
    </w:p>
    <w:p w:rsidR="00E26EAB" w:rsidRPr="00092104" w:rsidRDefault="00E26EAB" w:rsidP="00B6088D">
      <w:pPr>
        <w:numPr>
          <w:ilvl w:val="0"/>
          <w:numId w:val="10"/>
        </w:numPr>
        <w:spacing w:line="240" w:lineRule="exact"/>
        <w:rPr>
          <w:rFonts w:ascii="Bookman Old Style" w:hAnsi="Bookman Old Style" w:cs="Arial"/>
          <w:color w:val="000000"/>
          <w:sz w:val="22"/>
          <w:szCs w:val="22"/>
        </w:rPr>
      </w:pPr>
      <w:r w:rsidRPr="00092104">
        <w:rPr>
          <w:rFonts w:ascii="Bookman Old Style" w:hAnsi="Bookman Old Style" w:cs="Arial"/>
          <w:color w:val="000000"/>
          <w:sz w:val="22"/>
          <w:szCs w:val="22"/>
        </w:rPr>
        <w:t>Extensive experience in MS- SQL 2005, PL/SQL, SQL, Procedures and Oracle 9i</w:t>
      </w:r>
      <w:r w:rsidR="006B7C4E" w:rsidRPr="00092104">
        <w:rPr>
          <w:rFonts w:ascii="Bookman Old Style" w:hAnsi="Bookman Old Style" w:cs="Arial"/>
          <w:color w:val="000000"/>
          <w:sz w:val="22"/>
          <w:szCs w:val="22"/>
        </w:rPr>
        <w:t>.</w:t>
      </w:r>
    </w:p>
    <w:p w:rsidR="00E26EAB" w:rsidRPr="00092104" w:rsidRDefault="006B7C4E" w:rsidP="00B6088D">
      <w:pPr>
        <w:numPr>
          <w:ilvl w:val="0"/>
          <w:numId w:val="10"/>
        </w:numPr>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w:t>
      </w:r>
      <w:r w:rsidR="00E26EAB" w:rsidRPr="00092104">
        <w:rPr>
          <w:rStyle w:val="normal--char"/>
          <w:rFonts w:ascii="Bookman Old Style" w:hAnsi="Bookman Old Style" w:cs="Arial"/>
          <w:color w:val="000000"/>
          <w:sz w:val="22"/>
          <w:szCs w:val="22"/>
        </w:rPr>
        <w:t>ffective in cross-functional and global environments to manage multiple tasks &amp; assignments concurrently.</w:t>
      </w:r>
    </w:p>
    <w:p w:rsidR="009901D3" w:rsidRPr="00092104" w:rsidRDefault="009901D3" w:rsidP="009901D3">
      <w:pPr>
        <w:rPr>
          <w:rStyle w:val="normal--char"/>
          <w:rFonts w:ascii="Bookman Old Style" w:hAnsi="Bookman Old Style" w:cs="Arial"/>
          <w:color w:val="000000"/>
          <w:sz w:val="22"/>
          <w:szCs w:val="22"/>
        </w:rPr>
      </w:pPr>
    </w:p>
    <w:p w:rsidR="009901D3" w:rsidRPr="00092104" w:rsidRDefault="009901D3" w:rsidP="009901D3">
      <w:pPr>
        <w:rPr>
          <w:rStyle w:val="normal--char"/>
          <w:rFonts w:ascii="Bookman Old Style" w:hAnsi="Bookman Old Style" w:cs="Arial"/>
          <w:color w:val="000000"/>
          <w:sz w:val="22"/>
          <w:szCs w:val="22"/>
        </w:rPr>
      </w:pPr>
    </w:p>
    <w:p w:rsidR="009901D3" w:rsidRPr="00092104" w:rsidRDefault="009901D3" w:rsidP="009901D3">
      <w:pPr>
        <w:rPr>
          <w:rStyle w:val="normal--char"/>
          <w:rFonts w:ascii="Bookman Old Style" w:hAnsi="Bookman Old Style" w:cs="Arial"/>
          <w:color w:val="000000"/>
          <w:sz w:val="22"/>
          <w:szCs w:val="22"/>
        </w:rPr>
      </w:pPr>
    </w:p>
    <w:p w:rsidR="009901D3" w:rsidRPr="00092104" w:rsidRDefault="00116077" w:rsidP="009901D3">
      <w:pPr>
        <w:numPr>
          <w:ilvl w:val="0"/>
          <w:numId w:val="10"/>
        </w:numPr>
        <w:rPr>
          <w:rFonts w:ascii="Bookman Old Style" w:hAnsi="Bookman Old Style" w:cs="Arial"/>
          <w:color w:val="000000"/>
          <w:sz w:val="22"/>
          <w:szCs w:val="22"/>
        </w:rPr>
      </w:pPr>
      <w:r w:rsidRPr="00092104">
        <w:rPr>
          <w:rStyle w:val="apple-style-span"/>
          <w:rFonts w:ascii="Bookman Old Style" w:hAnsi="Bookman Old Style"/>
          <w:color w:val="000000"/>
          <w:sz w:val="22"/>
          <w:szCs w:val="22"/>
        </w:rPr>
        <w:t>P</w:t>
      </w:r>
      <w:r w:rsidR="002C014B" w:rsidRPr="00092104">
        <w:rPr>
          <w:rStyle w:val="apple-style-span"/>
          <w:rFonts w:ascii="Bookman Old Style" w:hAnsi="Bookman Old Style"/>
          <w:color w:val="000000"/>
          <w:sz w:val="22"/>
          <w:szCs w:val="22"/>
        </w:rPr>
        <w:t>layed significant role in various phases of project life cycle, such as requirements definition, functional &amp; technical design, testing, Production Support and implementation.</w:t>
      </w:r>
    </w:p>
    <w:p w:rsidR="00E26EAB" w:rsidRPr="00092104" w:rsidRDefault="00E26EAB" w:rsidP="00B6088D">
      <w:pPr>
        <w:numPr>
          <w:ilvl w:val="0"/>
          <w:numId w:val="10"/>
        </w:numPr>
        <w:spacing w:line="240" w:lineRule="exact"/>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Multilingual, highly organized, detail-oriented professional with strong technical skills.</w:t>
      </w:r>
    </w:p>
    <w:p w:rsidR="00DD2D72" w:rsidRPr="00092104" w:rsidRDefault="00E26EAB" w:rsidP="00DD2D72">
      <w:pPr>
        <w:numPr>
          <w:ilvl w:val="0"/>
          <w:numId w:val="10"/>
        </w:numPr>
        <w:spacing w:line="240" w:lineRule="exact"/>
        <w:rPr>
          <w:rFonts w:ascii="Bookman Old Style" w:hAnsi="Bookman Old Style" w:cs="Arial"/>
          <w:color w:val="000000"/>
          <w:sz w:val="22"/>
          <w:szCs w:val="22"/>
        </w:rPr>
      </w:pPr>
      <w:r w:rsidRPr="00092104">
        <w:rPr>
          <w:rFonts w:ascii="Bookman Old Style" w:hAnsi="Bookman Old Style" w:cs="Arial"/>
          <w:color w:val="000000"/>
          <w:sz w:val="22"/>
          <w:szCs w:val="22"/>
        </w:rPr>
        <w:t>Good aptitude for problem solving and logical analysis.</w:t>
      </w:r>
    </w:p>
    <w:p w:rsidR="00E26EAB" w:rsidRPr="00092104" w:rsidRDefault="00E26EAB" w:rsidP="00B6088D">
      <w:pPr>
        <w:numPr>
          <w:ilvl w:val="0"/>
          <w:numId w:val="10"/>
        </w:numPr>
        <w:spacing w:line="240" w:lineRule="exact"/>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Highly motivated, team player with excellent interpersonal and communication skills, organized and quick learner.</w:t>
      </w:r>
    </w:p>
    <w:p w:rsidR="006B7C4E" w:rsidRPr="00092104" w:rsidRDefault="006B7C4E" w:rsidP="006B7C4E">
      <w:pPr>
        <w:spacing w:line="240" w:lineRule="exact"/>
        <w:ind w:left="720"/>
        <w:rPr>
          <w:rFonts w:ascii="Bookman Old Style" w:hAnsi="Bookman Old Style" w:cs="Arial"/>
          <w:color w:val="000000"/>
          <w:sz w:val="22"/>
          <w:szCs w:val="22"/>
        </w:rPr>
      </w:pPr>
    </w:p>
    <w:p w:rsidR="008858DD" w:rsidRPr="00092104" w:rsidRDefault="008858DD" w:rsidP="006B7C4E">
      <w:pPr>
        <w:spacing w:line="240" w:lineRule="exact"/>
        <w:ind w:left="720"/>
        <w:rPr>
          <w:rFonts w:ascii="Bookman Old Style" w:hAnsi="Bookman Old Style" w:cs="Arial"/>
          <w:color w:val="000000"/>
          <w:sz w:val="22"/>
          <w:szCs w:val="22"/>
        </w:rPr>
      </w:pPr>
    </w:p>
    <w:p w:rsidR="00DD2D72" w:rsidRPr="00092104" w:rsidRDefault="00DD2D72" w:rsidP="006B7C4E">
      <w:pPr>
        <w:spacing w:line="240" w:lineRule="exact"/>
        <w:ind w:left="720"/>
        <w:rPr>
          <w:rFonts w:ascii="Bookman Old Style" w:hAnsi="Bookman Old Style" w:cs="Arial"/>
          <w:color w:val="000000"/>
          <w:sz w:val="22"/>
          <w:szCs w:val="22"/>
        </w:rPr>
      </w:pPr>
    </w:p>
    <w:p w:rsidR="004E21DB" w:rsidRPr="00092104" w:rsidRDefault="004E21DB" w:rsidP="008D163B">
      <w:pPr>
        <w:spacing w:line="20" w:lineRule="atLeast"/>
        <w:rPr>
          <w:rFonts w:ascii="Arial Black" w:hAnsi="Arial Black" w:cs="Arial"/>
          <w:b/>
          <w:color w:val="000000"/>
          <w:sz w:val="22"/>
          <w:szCs w:val="22"/>
          <w:u w:val="single"/>
        </w:rPr>
      </w:pPr>
    </w:p>
    <w:p w:rsidR="008D163B" w:rsidRPr="00092104" w:rsidRDefault="008D163B" w:rsidP="008D163B">
      <w:pPr>
        <w:spacing w:line="20" w:lineRule="atLeast"/>
        <w:rPr>
          <w:rFonts w:ascii="Arial Black" w:hAnsi="Arial Black" w:cs="Arial"/>
          <w:b/>
          <w:color w:val="000000"/>
          <w:sz w:val="22"/>
          <w:szCs w:val="22"/>
          <w:u w:val="single"/>
        </w:rPr>
      </w:pPr>
      <w:r w:rsidRPr="00092104">
        <w:rPr>
          <w:rFonts w:ascii="Arial Black" w:hAnsi="Arial Black" w:cs="Arial"/>
          <w:b/>
          <w:color w:val="000000"/>
          <w:sz w:val="22"/>
          <w:szCs w:val="22"/>
          <w:u w:val="single"/>
        </w:rPr>
        <w:t>SUMMARY OF SKILLS:</w:t>
      </w:r>
    </w:p>
    <w:p w:rsidR="008D163B" w:rsidRPr="00092104" w:rsidRDefault="008D163B" w:rsidP="008D163B">
      <w:pPr>
        <w:spacing w:line="20" w:lineRule="atLeast"/>
        <w:jc w:val="both"/>
        <w:rPr>
          <w:rFonts w:ascii="Bookman Old Style" w:hAnsi="Bookman Old Style" w:cs="Arial"/>
          <w:b/>
          <w:color w:val="000000"/>
          <w:sz w:val="22"/>
          <w:szCs w:val="22"/>
          <w:u w:val="single"/>
        </w:rPr>
      </w:pPr>
    </w:p>
    <w:tbl>
      <w:tblPr>
        <w:tblW w:w="5001" w:type="pct"/>
        <w:tblCellMar>
          <w:left w:w="40" w:type="dxa"/>
          <w:right w:w="40" w:type="dxa"/>
        </w:tblCellMar>
        <w:tblLook w:val="0000"/>
      </w:tblPr>
      <w:tblGrid>
        <w:gridCol w:w="2873"/>
        <w:gridCol w:w="7649"/>
      </w:tblGrid>
      <w:tr w:rsidR="00C816D6" w:rsidRPr="00092104" w:rsidTr="00730A09">
        <w:trPr>
          <w:trHeight w:val="236"/>
        </w:trPr>
        <w:tc>
          <w:tcPr>
            <w:tcW w:w="136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ETL Tools</w:t>
            </w:r>
          </w:p>
        </w:tc>
        <w:tc>
          <w:tcPr>
            <w:tcW w:w="3635" w:type="pct"/>
            <w:tcBorders>
              <w:top w:val="nil"/>
              <w:left w:val="nil"/>
              <w:bottom w:val="nil"/>
              <w:right w:val="nil"/>
            </w:tcBorders>
          </w:tcPr>
          <w:p w:rsidR="00C816D6" w:rsidRPr="00092104" w:rsidRDefault="00457AF0" w:rsidP="00666EA9">
            <w:pPr>
              <w:spacing w:line="20" w:lineRule="atLeast"/>
              <w:jc w:val="both"/>
              <w:rPr>
                <w:rFonts w:ascii="Bookman Old Style" w:hAnsi="Bookman Old Style" w:cs="Arial"/>
                <w:color w:val="000000"/>
                <w:sz w:val="22"/>
                <w:szCs w:val="22"/>
              </w:rPr>
            </w:pPr>
            <w:r w:rsidRPr="00092104">
              <w:rPr>
                <w:rFonts w:ascii="Bookman Old Style" w:hAnsi="Bookman Old Style" w:cs="Arial"/>
                <w:color w:val="000000"/>
                <w:sz w:val="22"/>
                <w:szCs w:val="22"/>
              </w:rPr>
              <w:t xml:space="preserve">Informatica Power Center v 9.1/8.6.1/8.5.1/8.1.1/7.x/6.x, Informatica DataExplorer (IDE) v8.x/5.x, Informatica DT Studio, </w:t>
            </w:r>
            <w:r w:rsidR="00C816D6" w:rsidRPr="00092104">
              <w:rPr>
                <w:rFonts w:ascii="Bookman Old Style" w:hAnsi="Bookman Old Style" w:cs="Arial"/>
                <w:color w:val="000000"/>
                <w:sz w:val="22"/>
                <w:szCs w:val="22"/>
              </w:rPr>
              <w:t>IBM Web sphere /Ascential DataStage 8.x /7.5x2/7.x</w:t>
            </w:r>
            <w:r w:rsidR="00666EA9" w:rsidRPr="00092104">
              <w:rPr>
                <w:rFonts w:ascii="Bookman Old Style" w:hAnsi="Bookman Old Style" w:cs="Arial"/>
                <w:color w:val="000000"/>
                <w:sz w:val="22"/>
                <w:szCs w:val="22"/>
              </w:rPr>
              <w:t xml:space="preserve"> /6.x </w:t>
            </w:r>
            <w:r w:rsidR="00C816D6" w:rsidRPr="00092104">
              <w:rPr>
                <w:rFonts w:ascii="Bookman Old Style" w:hAnsi="Bookman Old Style" w:cs="Arial"/>
                <w:color w:val="000000"/>
                <w:sz w:val="22"/>
                <w:szCs w:val="22"/>
              </w:rPr>
              <w:t>,</w:t>
            </w:r>
            <w:r w:rsidR="00666EA9" w:rsidRPr="00092104">
              <w:rPr>
                <w:rFonts w:ascii="Bookman Old Style" w:hAnsi="Bookman Old Style" w:cs="Arial"/>
                <w:color w:val="000000"/>
                <w:sz w:val="22"/>
                <w:szCs w:val="22"/>
              </w:rPr>
              <w:t>Quality S</w:t>
            </w:r>
            <w:r w:rsidR="00C816D6" w:rsidRPr="00092104">
              <w:rPr>
                <w:rFonts w:ascii="Bookman Old Style" w:hAnsi="Bookman Old Style" w:cs="Arial"/>
                <w:color w:val="000000"/>
                <w:sz w:val="22"/>
                <w:szCs w:val="22"/>
              </w:rPr>
              <w:t>tage</w:t>
            </w:r>
            <w:r w:rsidR="00456B7F" w:rsidRPr="00092104">
              <w:rPr>
                <w:rFonts w:ascii="Bookman Old Style" w:hAnsi="Bookman Old Style" w:cs="Arial"/>
                <w:color w:val="000000"/>
                <w:sz w:val="22"/>
                <w:szCs w:val="22"/>
              </w:rPr>
              <w:t>.</w:t>
            </w:r>
          </w:p>
        </w:tc>
      </w:tr>
      <w:tr w:rsidR="00C816D6" w:rsidRPr="00092104" w:rsidTr="00730A09">
        <w:trPr>
          <w:trHeight w:val="236"/>
        </w:trPr>
        <w:tc>
          <w:tcPr>
            <w:tcW w:w="1365" w:type="pct"/>
            <w:tcBorders>
              <w:top w:val="nil"/>
              <w:left w:val="nil"/>
              <w:bottom w:val="nil"/>
              <w:right w:val="nil"/>
            </w:tcBorders>
          </w:tcPr>
          <w:p w:rsidR="00C816D6" w:rsidRPr="00092104" w:rsidRDefault="00C816D6" w:rsidP="00730A09">
            <w:pPr>
              <w:autoSpaceDE w:val="0"/>
              <w:autoSpaceDN w:val="0"/>
              <w:adjustRightInd w:val="0"/>
              <w:spacing w:line="20" w:lineRule="atLeast"/>
              <w:rPr>
                <w:rFonts w:ascii="Bookman Old Style" w:hAnsi="Bookman Old Style" w:cs="Arial"/>
                <w:b/>
                <w:color w:val="000000"/>
                <w:sz w:val="22"/>
                <w:szCs w:val="22"/>
              </w:rPr>
            </w:pPr>
            <w:r w:rsidRPr="00092104">
              <w:rPr>
                <w:rFonts w:ascii="Bookman Old Style" w:hAnsi="Bookman Old Style" w:cs="Arial"/>
                <w:b/>
                <w:color w:val="000000"/>
                <w:sz w:val="22"/>
                <w:szCs w:val="22"/>
              </w:rPr>
              <w:t>Data model</w:t>
            </w:r>
          </w:p>
        </w:tc>
        <w:tc>
          <w:tcPr>
            <w:tcW w:w="3635" w:type="pct"/>
            <w:tcBorders>
              <w:top w:val="nil"/>
              <w:left w:val="nil"/>
              <w:bottom w:val="nil"/>
              <w:right w:val="nil"/>
            </w:tcBorders>
          </w:tcPr>
          <w:p w:rsidR="00C816D6" w:rsidRPr="00092104" w:rsidRDefault="00C816D6" w:rsidP="00730A09">
            <w:pPr>
              <w:autoSpaceDE w:val="0"/>
              <w:autoSpaceDN w:val="0"/>
              <w:adjustRightInd w:val="0"/>
              <w:spacing w:line="20" w:lineRule="atLeast"/>
              <w:ind w:right="108"/>
              <w:rPr>
                <w:rFonts w:ascii="Bookman Old Style" w:hAnsi="Bookman Old Style" w:cs="Arial"/>
                <w:color w:val="000000"/>
                <w:sz w:val="22"/>
                <w:szCs w:val="22"/>
              </w:rPr>
            </w:pPr>
            <w:r w:rsidRPr="00092104">
              <w:rPr>
                <w:rFonts w:ascii="Bookman Old Style" w:hAnsi="Bookman Old Style" w:cs="Arial"/>
                <w:color w:val="000000"/>
                <w:sz w:val="22"/>
                <w:szCs w:val="22"/>
              </w:rPr>
              <w:t>Erwin 4.2</w:t>
            </w:r>
          </w:p>
        </w:tc>
      </w:tr>
      <w:tr w:rsidR="00C816D6" w:rsidRPr="00092104" w:rsidTr="00730A09">
        <w:trPr>
          <w:trHeight w:val="80"/>
        </w:trPr>
        <w:tc>
          <w:tcPr>
            <w:tcW w:w="136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Operating Systems:</w:t>
            </w:r>
          </w:p>
        </w:tc>
        <w:tc>
          <w:tcPr>
            <w:tcW w:w="363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color w:val="000000"/>
                <w:sz w:val="22"/>
                <w:szCs w:val="22"/>
              </w:rPr>
            </w:pPr>
            <w:r w:rsidRPr="00092104">
              <w:rPr>
                <w:rFonts w:ascii="Bookman Old Style" w:hAnsi="Bookman Old Style" w:cs="Arial"/>
                <w:color w:val="000000"/>
                <w:sz w:val="22"/>
                <w:szCs w:val="22"/>
              </w:rPr>
              <w:t>Windows XP, NT, Windows 95, MS-DOS, UNIX</w:t>
            </w:r>
          </w:p>
        </w:tc>
      </w:tr>
      <w:tr w:rsidR="00C816D6" w:rsidRPr="00092104" w:rsidTr="00730A09">
        <w:trPr>
          <w:trHeight w:val="222"/>
        </w:trPr>
        <w:tc>
          <w:tcPr>
            <w:tcW w:w="136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Computer Languages:</w:t>
            </w:r>
          </w:p>
        </w:tc>
        <w:tc>
          <w:tcPr>
            <w:tcW w:w="363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color w:val="000000"/>
                <w:sz w:val="22"/>
                <w:szCs w:val="22"/>
              </w:rPr>
            </w:pPr>
            <w:r w:rsidRPr="00092104">
              <w:rPr>
                <w:rFonts w:ascii="Bookman Old Style" w:hAnsi="Bookman Old Style" w:cs="Arial"/>
                <w:color w:val="000000"/>
                <w:sz w:val="22"/>
                <w:szCs w:val="22"/>
              </w:rPr>
              <w:t>PL-S</w:t>
            </w:r>
            <w:r w:rsidR="00666EA9" w:rsidRPr="00092104">
              <w:rPr>
                <w:rFonts w:ascii="Bookman Old Style" w:hAnsi="Bookman Old Style" w:cs="Arial"/>
                <w:color w:val="000000"/>
                <w:sz w:val="22"/>
                <w:szCs w:val="22"/>
              </w:rPr>
              <w:t>QL, C, C++, COBOL, Visual Basic</w:t>
            </w:r>
            <w:r w:rsidRPr="00092104">
              <w:rPr>
                <w:rFonts w:ascii="Bookman Old Style" w:hAnsi="Bookman Old Style" w:cs="Arial"/>
                <w:color w:val="000000"/>
                <w:sz w:val="22"/>
                <w:szCs w:val="22"/>
              </w:rPr>
              <w:t xml:space="preserve"> 6.0, </w:t>
            </w:r>
            <w:r w:rsidR="00666EA9" w:rsidRPr="00092104">
              <w:rPr>
                <w:rFonts w:ascii="Bookman Old Style" w:hAnsi="Bookman Old Style" w:cs="Arial"/>
                <w:color w:val="000000"/>
                <w:sz w:val="22"/>
                <w:szCs w:val="22"/>
              </w:rPr>
              <w:t>X</w:t>
            </w:r>
            <w:r w:rsidRPr="00092104">
              <w:rPr>
                <w:rFonts w:ascii="Bookman Old Style" w:hAnsi="Bookman Old Style" w:cs="Arial"/>
                <w:color w:val="000000"/>
                <w:sz w:val="22"/>
                <w:szCs w:val="22"/>
              </w:rPr>
              <w:t xml:space="preserve">ML, JavaScript, </w:t>
            </w:r>
          </w:p>
          <w:p w:rsidR="00C816D6" w:rsidRPr="00092104" w:rsidRDefault="00C816D6" w:rsidP="00730A09">
            <w:pPr>
              <w:spacing w:line="20" w:lineRule="atLeast"/>
              <w:jc w:val="both"/>
              <w:rPr>
                <w:rFonts w:ascii="Bookman Old Style" w:hAnsi="Bookman Old Style" w:cs="Arial"/>
                <w:color w:val="000000"/>
                <w:sz w:val="22"/>
                <w:szCs w:val="22"/>
              </w:rPr>
            </w:pPr>
            <w:r w:rsidRPr="00092104">
              <w:rPr>
                <w:rFonts w:ascii="Bookman Old Style" w:hAnsi="Bookman Old Style" w:cs="Arial"/>
                <w:color w:val="000000"/>
                <w:sz w:val="22"/>
                <w:szCs w:val="22"/>
              </w:rPr>
              <w:t>VBScri</w:t>
            </w:r>
            <w:r w:rsidR="00666EA9" w:rsidRPr="00092104">
              <w:rPr>
                <w:rFonts w:ascii="Bookman Old Style" w:hAnsi="Bookman Old Style" w:cs="Arial"/>
                <w:color w:val="000000"/>
                <w:sz w:val="22"/>
                <w:szCs w:val="22"/>
              </w:rPr>
              <w:t>pt, Unix Shell Scripts, Control</w:t>
            </w:r>
            <w:r w:rsidRPr="00092104">
              <w:rPr>
                <w:rFonts w:ascii="Bookman Old Style" w:hAnsi="Bookman Old Style" w:cs="Arial"/>
                <w:color w:val="000000"/>
                <w:sz w:val="22"/>
                <w:szCs w:val="22"/>
              </w:rPr>
              <w:t>-M &amp; Perl Scripts.</w:t>
            </w:r>
          </w:p>
        </w:tc>
      </w:tr>
      <w:tr w:rsidR="00C816D6" w:rsidRPr="00092104" w:rsidTr="00730A09">
        <w:trPr>
          <w:trHeight w:val="475"/>
        </w:trPr>
        <w:tc>
          <w:tcPr>
            <w:tcW w:w="1365" w:type="pct"/>
            <w:tcBorders>
              <w:top w:val="nil"/>
              <w:left w:val="nil"/>
              <w:bottom w:val="nil"/>
              <w:right w:val="nil"/>
            </w:tcBorders>
            <w:vAlign w:val="center"/>
          </w:tcPr>
          <w:p w:rsidR="00C816D6" w:rsidRPr="00092104" w:rsidRDefault="00C816D6" w:rsidP="00730A09">
            <w:pPr>
              <w:pStyle w:val="BodyTex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Dimensional</w:t>
            </w:r>
          </w:p>
          <w:p w:rsidR="00C816D6" w:rsidRPr="00092104" w:rsidRDefault="00C816D6" w:rsidP="00730A09">
            <w:pPr>
              <w:pStyle w:val="BodyTex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Data Modeling</w:t>
            </w:r>
          </w:p>
        </w:tc>
        <w:tc>
          <w:tcPr>
            <w:tcW w:w="3635" w:type="pct"/>
            <w:tcBorders>
              <w:top w:val="nil"/>
              <w:left w:val="nil"/>
              <w:bottom w:val="nil"/>
              <w:right w:val="nil"/>
            </w:tcBorders>
            <w:vAlign w:val="center"/>
          </w:tcPr>
          <w:p w:rsidR="00C816D6" w:rsidRPr="00092104" w:rsidRDefault="00C816D6" w:rsidP="00730A09">
            <w:pPr>
              <w:pStyle w:val="BodyText"/>
              <w:ind w:right="448"/>
              <w:jc w:val="both"/>
              <w:rPr>
                <w:rFonts w:ascii="Bookman Old Style" w:hAnsi="Bookman Old Style" w:cs="Arial"/>
                <w:color w:val="000000"/>
                <w:sz w:val="22"/>
                <w:szCs w:val="22"/>
              </w:rPr>
            </w:pPr>
            <w:r w:rsidRPr="00092104">
              <w:rPr>
                <w:rFonts w:ascii="Bookman Old Style" w:hAnsi="Bookman Old Style" w:cs="Arial"/>
                <w:color w:val="000000"/>
                <w:sz w:val="22"/>
                <w:szCs w:val="22"/>
              </w:rPr>
              <w:t xml:space="preserve">Dimensional Data Modeling, Data Modeling, Star Join Schema Modeling, Snow-Flake Modeling, </w:t>
            </w:r>
            <w:smartTag w:uri="urn:schemas-microsoft-com:office:smarttags" w:element="stockticker">
              <w:r w:rsidRPr="00092104">
                <w:rPr>
                  <w:rFonts w:ascii="Bookman Old Style" w:hAnsi="Bookman Old Style" w:cs="Arial"/>
                  <w:color w:val="000000"/>
                  <w:sz w:val="22"/>
                  <w:szCs w:val="22"/>
                </w:rPr>
                <w:t>FACT</w:t>
              </w:r>
            </w:smartTag>
            <w:r w:rsidRPr="00092104">
              <w:rPr>
                <w:rFonts w:ascii="Bookman Old Style" w:hAnsi="Bookman Old Style" w:cs="Arial"/>
                <w:color w:val="000000"/>
                <w:sz w:val="22"/>
                <w:szCs w:val="22"/>
              </w:rPr>
              <w:t xml:space="preserve"> and Dimensions Tables, Physical and Logical Data Modeling, </w:t>
            </w:r>
            <w:r w:rsidR="009B42CF" w:rsidRPr="00092104">
              <w:rPr>
                <w:rFonts w:ascii="Bookman Old Style" w:hAnsi="Bookman Old Style" w:cs="Arial"/>
                <w:color w:val="000000"/>
                <w:sz w:val="22"/>
                <w:szCs w:val="22"/>
              </w:rPr>
              <w:t>ERWin</w:t>
            </w:r>
            <w:r w:rsidRPr="00092104">
              <w:rPr>
                <w:rFonts w:ascii="Bookman Old Style" w:hAnsi="Bookman Old Style" w:cs="Arial"/>
                <w:color w:val="000000"/>
                <w:sz w:val="22"/>
                <w:szCs w:val="22"/>
              </w:rPr>
              <w:t xml:space="preserve"> 3.5.2/3.x, Oracle Designer.</w:t>
            </w:r>
          </w:p>
        </w:tc>
      </w:tr>
      <w:tr w:rsidR="00C816D6" w:rsidRPr="00092104" w:rsidTr="00730A09">
        <w:trPr>
          <w:trHeight w:val="236"/>
        </w:trPr>
        <w:tc>
          <w:tcPr>
            <w:tcW w:w="1365" w:type="pct"/>
            <w:tcBorders>
              <w:top w:val="nil"/>
              <w:left w:val="nil"/>
              <w:bottom w:val="nil"/>
              <w:right w:val="nil"/>
            </w:tcBorders>
          </w:tcPr>
          <w:p w:rsidR="00C816D6" w:rsidRPr="00092104" w:rsidRDefault="00C816D6" w:rsidP="00730A09">
            <w:pPr>
              <w:spacing w:line="20" w:lineRule="atLeast"/>
              <w:jc w:val="both"/>
              <w:rPr>
                <w:rFonts w:ascii="Bookman Old Style" w:hAnsi="Bookman Old Style" w:cs="Arial"/>
                <w:b/>
                <w:color w:val="000000"/>
                <w:sz w:val="22"/>
                <w:szCs w:val="22"/>
              </w:rPr>
            </w:pPr>
            <w:r w:rsidRPr="00092104">
              <w:rPr>
                <w:rFonts w:ascii="Bookman Old Style" w:hAnsi="Bookman Old Style" w:cs="Arial"/>
                <w:b/>
                <w:color w:val="000000"/>
                <w:sz w:val="22"/>
                <w:szCs w:val="22"/>
              </w:rPr>
              <w:t>RDBMS:</w:t>
            </w:r>
          </w:p>
        </w:tc>
        <w:tc>
          <w:tcPr>
            <w:tcW w:w="3635" w:type="pct"/>
            <w:tcBorders>
              <w:top w:val="nil"/>
              <w:left w:val="nil"/>
              <w:bottom w:val="nil"/>
              <w:right w:val="nil"/>
            </w:tcBorders>
          </w:tcPr>
          <w:p w:rsidR="00C816D6" w:rsidRPr="00092104" w:rsidRDefault="00C816D6" w:rsidP="00E45AAE">
            <w:pPr>
              <w:spacing w:line="20" w:lineRule="atLeast"/>
              <w:jc w:val="both"/>
              <w:rPr>
                <w:rFonts w:ascii="Bookman Old Style" w:hAnsi="Bookman Old Style" w:cs="Arial"/>
                <w:color w:val="000000"/>
                <w:sz w:val="22"/>
                <w:szCs w:val="22"/>
              </w:rPr>
            </w:pPr>
            <w:r w:rsidRPr="00092104">
              <w:rPr>
                <w:rFonts w:ascii="Bookman Old Style" w:hAnsi="Bookman Old Style" w:cs="Arial"/>
                <w:color w:val="000000"/>
                <w:sz w:val="22"/>
                <w:szCs w:val="22"/>
              </w:rPr>
              <w:t>MS-Sql 2005, ORACLE (8, 9i, 10g, 11i), SQL, Teradata and MS- Access.</w:t>
            </w:r>
          </w:p>
        </w:tc>
      </w:tr>
    </w:tbl>
    <w:p w:rsidR="00775DFC" w:rsidRPr="00092104" w:rsidRDefault="00775DFC" w:rsidP="00775DFC">
      <w:pPr>
        <w:spacing w:line="20" w:lineRule="atLeast"/>
        <w:jc w:val="both"/>
        <w:rPr>
          <w:rFonts w:ascii="Bookman Old Style" w:hAnsi="Bookman Old Style" w:cs="Arial"/>
          <w:color w:val="000000"/>
          <w:sz w:val="22"/>
          <w:szCs w:val="22"/>
        </w:rPr>
      </w:pPr>
    </w:p>
    <w:p w:rsidR="00BC13E5" w:rsidRPr="00092104" w:rsidRDefault="00BC13E5" w:rsidP="00BC13E5">
      <w:pPr>
        <w:rPr>
          <w:rFonts w:ascii="Arial Black" w:hAnsi="Arial Black" w:cs="Arial"/>
          <w:color w:val="000000"/>
          <w:sz w:val="22"/>
          <w:szCs w:val="22"/>
        </w:rPr>
      </w:pPr>
      <w:r w:rsidRPr="00092104">
        <w:rPr>
          <w:rFonts w:ascii="Arial Black" w:hAnsi="Arial Black" w:cs="Arial"/>
          <w:b/>
          <w:color w:val="000000"/>
          <w:sz w:val="22"/>
          <w:szCs w:val="22"/>
          <w:u w:val="single"/>
        </w:rPr>
        <w:t>EDUCATION</w:t>
      </w:r>
      <w:r w:rsidR="004E21DB" w:rsidRPr="00092104">
        <w:rPr>
          <w:rFonts w:ascii="Arial Black" w:hAnsi="Arial Black" w:cs="Arial"/>
          <w:b/>
          <w:color w:val="000000"/>
          <w:sz w:val="22"/>
          <w:szCs w:val="22"/>
          <w:u w:val="single"/>
        </w:rPr>
        <w:t>:</w:t>
      </w:r>
    </w:p>
    <w:p w:rsidR="00BC13E5" w:rsidRPr="00092104" w:rsidRDefault="00BC13E5" w:rsidP="00BC13E5">
      <w:pPr>
        <w:rPr>
          <w:rFonts w:ascii="Bookman Old Style" w:hAnsi="Bookman Old Style" w:cs="Arial"/>
          <w:color w:val="000000"/>
          <w:sz w:val="22"/>
          <w:szCs w:val="22"/>
        </w:rPr>
      </w:pPr>
    </w:p>
    <w:p w:rsidR="00127F96" w:rsidRPr="00092104" w:rsidRDefault="00127F96" w:rsidP="00BC13E5">
      <w:pPr>
        <w:rPr>
          <w:rFonts w:ascii="Bookman Old Style" w:hAnsi="Bookman Old Style" w:cs="Arial"/>
          <w:color w:val="000000"/>
          <w:sz w:val="22"/>
          <w:szCs w:val="22"/>
        </w:rPr>
      </w:pPr>
      <w:r w:rsidRPr="00092104">
        <w:rPr>
          <w:rFonts w:ascii="Bookman Old Style" w:hAnsi="Bookman Old Style" w:cs="Arial"/>
          <w:b/>
          <w:color w:val="000000"/>
          <w:sz w:val="22"/>
          <w:szCs w:val="22"/>
        </w:rPr>
        <w:t>Masters in Software Engineering</w:t>
      </w:r>
      <w:r w:rsidRPr="00092104">
        <w:rPr>
          <w:rFonts w:ascii="Bookman Old Style" w:hAnsi="Bookman Old Style" w:cs="Arial"/>
          <w:color w:val="000000"/>
          <w:sz w:val="22"/>
          <w:szCs w:val="22"/>
        </w:rPr>
        <w:t xml:space="preserve"> with GPA of </w:t>
      </w:r>
      <w:r w:rsidR="00FC782E" w:rsidRPr="00092104">
        <w:rPr>
          <w:rFonts w:ascii="Bookman Old Style" w:hAnsi="Bookman Old Style" w:cs="Arial"/>
          <w:color w:val="000000"/>
          <w:sz w:val="22"/>
          <w:szCs w:val="22"/>
        </w:rPr>
        <w:t>3.82</w:t>
      </w:r>
      <w:r w:rsidR="00B83FDB" w:rsidRPr="00092104">
        <w:rPr>
          <w:rFonts w:ascii="Bookman Old Style" w:hAnsi="Bookman Old Style" w:cs="Arial"/>
          <w:color w:val="000000"/>
          <w:sz w:val="22"/>
          <w:szCs w:val="22"/>
        </w:rPr>
        <w:t>/4.00</w:t>
      </w:r>
    </w:p>
    <w:p w:rsidR="00BC13E5" w:rsidRPr="00092104" w:rsidRDefault="009C7796" w:rsidP="00BC13E5">
      <w:pPr>
        <w:rPr>
          <w:rStyle w:val="normal--char"/>
          <w:rFonts w:ascii="Bookman Old Style" w:hAnsi="Bookman Old Style" w:cs="Arial"/>
          <w:color w:val="000000"/>
          <w:sz w:val="22"/>
          <w:szCs w:val="22"/>
        </w:rPr>
      </w:pPr>
      <w:r w:rsidRPr="00092104">
        <w:rPr>
          <w:rStyle w:val="normal--char"/>
          <w:rFonts w:ascii="Bookman Old Style" w:hAnsi="Bookman Old Style" w:cs="Arial"/>
          <w:b/>
          <w:color w:val="000000"/>
          <w:sz w:val="22"/>
          <w:szCs w:val="22"/>
        </w:rPr>
        <w:t xml:space="preserve">Bachelor of Engineering </w:t>
      </w:r>
      <w:r w:rsidR="00127F96" w:rsidRPr="00092104">
        <w:rPr>
          <w:rStyle w:val="normal--char"/>
          <w:rFonts w:ascii="Bookman Old Style" w:hAnsi="Bookman Old Style" w:cs="Arial"/>
          <w:color w:val="000000"/>
          <w:sz w:val="22"/>
          <w:szCs w:val="22"/>
        </w:rPr>
        <w:t>with GPA of 3.4</w:t>
      </w:r>
      <w:r w:rsidR="00FC782E" w:rsidRPr="00092104">
        <w:rPr>
          <w:rStyle w:val="normal--char"/>
          <w:rFonts w:ascii="Bookman Old Style" w:hAnsi="Bookman Old Style" w:cs="Arial"/>
          <w:color w:val="000000"/>
          <w:sz w:val="22"/>
          <w:szCs w:val="22"/>
        </w:rPr>
        <w:t>0</w:t>
      </w:r>
      <w:r w:rsidR="00B83FDB" w:rsidRPr="00092104">
        <w:rPr>
          <w:rStyle w:val="normal--char"/>
          <w:rFonts w:ascii="Bookman Old Style" w:hAnsi="Bookman Old Style" w:cs="Arial"/>
          <w:color w:val="000000"/>
          <w:sz w:val="22"/>
          <w:szCs w:val="22"/>
        </w:rPr>
        <w:t>/4.00</w:t>
      </w:r>
    </w:p>
    <w:p w:rsidR="00BC13E5" w:rsidRPr="00092104" w:rsidRDefault="00BC13E5" w:rsidP="00775DFC">
      <w:pPr>
        <w:spacing w:line="20" w:lineRule="atLeast"/>
        <w:jc w:val="both"/>
        <w:rPr>
          <w:rFonts w:ascii="Bookman Old Style" w:hAnsi="Bookman Old Style" w:cs="Arial"/>
          <w:color w:val="000000"/>
          <w:sz w:val="22"/>
          <w:szCs w:val="22"/>
        </w:rPr>
      </w:pPr>
    </w:p>
    <w:p w:rsidR="004F46D4" w:rsidRPr="00092104" w:rsidRDefault="004F46D4" w:rsidP="00775DFC">
      <w:pPr>
        <w:spacing w:line="20" w:lineRule="atLeast"/>
        <w:jc w:val="both"/>
        <w:rPr>
          <w:rFonts w:ascii="Arial Black" w:hAnsi="Arial Black" w:cs="Arial"/>
          <w:b/>
          <w:color w:val="000000"/>
          <w:sz w:val="22"/>
          <w:szCs w:val="22"/>
          <w:u w:val="single"/>
        </w:rPr>
      </w:pPr>
      <w:r w:rsidRPr="00092104">
        <w:rPr>
          <w:rFonts w:ascii="Arial Black" w:hAnsi="Arial Black" w:cs="Arial"/>
          <w:b/>
          <w:color w:val="000000"/>
          <w:sz w:val="22"/>
          <w:szCs w:val="22"/>
          <w:u w:val="single"/>
        </w:rPr>
        <w:t>EXPERIENCE SUMMARY</w:t>
      </w:r>
      <w:r w:rsidR="004E21DB" w:rsidRPr="00092104">
        <w:rPr>
          <w:rFonts w:ascii="Arial Black" w:hAnsi="Arial Black" w:cs="Arial"/>
          <w:b/>
          <w:color w:val="000000"/>
          <w:sz w:val="22"/>
          <w:szCs w:val="22"/>
          <w:u w:val="single"/>
        </w:rPr>
        <w:t>:</w:t>
      </w:r>
    </w:p>
    <w:p w:rsidR="00DD2D72" w:rsidRPr="00092104" w:rsidRDefault="00DD2D72" w:rsidP="00775DFC">
      <w:pPr>
        <w:spacing w:line="20" w:lineRule="atLeast"/>
        <w:jc w:val="both"/>
        <w:rPr>
          <w:rFonts w:ascii="Bookman Old Style" w:hAnsi="Bookman Old Style" w:cs="Arial"/>
          <w:b/>
          <w:color w:val="000000"/>
          <w:sz w:val="22"/>
          <w:szCs w:val="22"/>
          <w:u w:val="single"/>
        </w:rPr>
      </w:pPr>
    </w:p>
    <w:p w:rsidR="00DD2D72" w:rsidRPr="00092104" w:rsidRDefault="00DD2D72" w:rsidP="00DD2D72">
      <w:pPr>
        <w:pStyle w:val="Heading1"/>
        <w:numPr>
          <w:ilvl w:val="0"/>
          <w:numId w:val="0"/>
        </w:numPr>
        <w:rPr>
          <w:rFonts w:ascii="Bookman Old Style" w:hAnsi="Bookman Old Style"/>
          <w:color w:val="000000"/>
          <w:sz w:val="22"/>
          <w:szCs w:val="22"/>
        </w:rPr>
      </w:pPr>
      <w:r w:rsidRPr="00092104">
        <w:rPr>
          <w:rFonts w:ascii="Bookman Old Style" w:hAnsi="Bookman Old Style"/>
          <w:color w:val="000000"/>
          <w:sz w:val="22"/>
          <w:szCs w:val="22"/>
        </w:rPr>
        <w:t>JP Morgan Chase</w:t>
      </w:r>
      <w:r w:rsidR="003D201A" w:rsidRPr="00092104">
        <w:rPr>
          <w:rFonts w:ascii="Bookman Old Style" w:hAnsi="Bookman Old Style"/>
          <w:color w:val="000000"/>
          <w:sz w:val="22"/>
          <w:szCs w:val="22"/>
        </w:rPr>
        <w:t>, Chicago IL</w:t>
      </w:r>
      <w:r w:rsidR="00C816D6" w:rsidRPr="00092104">
        <w:rPr>
          <w:rFonts w:ascii="Bookman Old Style" w:hAnsi="Bookman Old Style"/>
          <w:color w:val="000000"/>
          <w:sz w:val="22"/>
          <w:szCs w:val="22"/>
        </w:rPr>
        <w:tab/>
      </w:r>
      <w:r w:rsidR="00C816D6" w:rsidRPr="00092104">
        <w:rPr>
          <w:rFonts w:ascii="Bookman Old Style" w:hAnsi="Bookman Old Style"/>
          <w:color w:val="000000"/>
          <w:sz w:val="22"/>
          <w:szCs w:val="22"/>
        </w:rPr>
        <w:tab/>
      </w:r>
      <w:r w:rsidR="00C816D6" w:rsidRPr="00092104">
        <w:rPr>
          <w:rFonts w:ascii="Bookman Old Style" w:hAnsi="Bookman Old Style"/>
          <w:color w:val="000000"/>
          <w:sz w:val="22"/>
          <w:szCs w:val="22"/>
        </w:rPr>
        <w:tab/>
      </w:r>
      <w:r w:rsidR="00C816D6" w:rsidRPr="00092104">
        <w:rPr>
          <w:rFonts w:ascii="Bookman Old Style" w:hAnsi="Bookman Old Style"/>
          <w:color w:val="000000"/>
          <w:sz w:val="22"/>
          <w:szCs w:val="22"/>
        </w:rPr>
        <w:tab/>
      </w:r>
      <w:r w:rsidR="00C816D6" w:rsidRPr="00092104">
        <w:rPr>
          <w:rFonts w:ascii="Bookman Old Style" w:hAnsi="Bookman Old Style"/>
          <w:color w:val="000000"/>
          <w:sz w:val="22"/>
          <w:szCs w:val="22"/>
        </w:rPr>
        <w:tab/>
      </w:r>
      <w:r w:rsidR="009F76AD" w:rsidRPr="00092104">
        <w:rPr>
          <w:rFonts w:ascii="Bookman Old Style" w:hAnsi="Bookman Old Style"/>
          <w:color w:val="000000"/>
          <w:sz w:val="22"/>
          <w:szCs w:val="22"/>
        </w:rPr>
        <w:t>Aug</w:t>
      </w:r>
      <w:r w:rsidR="00C816D6" w:rsidRPr="00092104">
        <w:rPr>
          <w:rFonts w:ascii="Bookman Old Style" w:hAnsi="Bookman Old Style"/>
          <w:color w:val="000000"/>
          <w:sz w:val="22"/>
          <w:szCs w:val="22"/>
        </w:rPr>
        <w:t xml:space="preserve"> 201</w:t>
      </w:r>
      <w:r w:rsidR="004D15C0" w:rsidRPr="00092104">
        <w:rPr>
          <w:rFonts w:ascii="Bookman Old Style" w:hAnsi="Bookman Old Style"/>
          <w:color w:val="000000"/>
          <w:sz w:val="22"/>
          <w:szCs w:val="22"/>
        </w:rPr>
        <w:t>2</w:t>
      </w:r>
      <w:r w:rsidR="00C816D6" w:rsidRPr="00092104">
        <w:rPr>
          <w:rFonts w:ascii="Bookman Old Style" w:hAnsi="Bookman Old Style"/>
          <w:color w:val="000000"/>
          <w:sz w:val="22"/>
          <w:szCs w:val="22"/>
        </w:rPr>
        <w:t xml:space="preserve"> – Till Date</w:t>
      </w:r>
    </w:p>
    <w:p w:rsidR="00DD2D72" w:rsidRPr="00092104" w:rsidRDefault="008858DD" w:rsidP="00DD2D72">
      <w:pPr>
        <w:pStyle w:val="Heading3"/>
        <w:numPr>
          <w:ilvl w:val="0"/>
          <w:numId w:val="0"/>
        </w:numPr>
        <w:rPr>
          <w:rFonts w:ascii="Bookman Old Style" w:hAnsi="Bookman Old Style"/>
          <w:color w:val="000000"/>
          <w:sz w:val="22"/>
          <w:szCs w:val="22"/>
        </w:rPr>
      </w:pPr>
      <w:r w:rsidRPr="00092104">
        <w:rPr>
          <w:rFonts w:ascii="Bookman Old Style" w:hAnsi="Bookman Old Style"/>
          <w:b w:val="0"/>
          <w:color w:val="000000"/>
          <w:sz w:val="22"/>
          <w:szCs w:val="22"/>
        </w:rPr>
        <w:t xml:space="preserve">ETL </w:t>
      </w:r>
      <w:r w:rsidR="00D51ACC" w:rsidRPr="00092104">
        <w:rPr>
          <w:rFonts w:ascii="Bookman Old Style" w:hAnsi="Bookman Old Style"/>
          <w:b w:val="0"/>
          <w:color w:val="000000"/>
          <w:sz w:val="22"/>
          <w:szCs w:val="22"/>
        </w:rPr>
        <w:t xml:space="preserve">/Informatica </w:t>
      </w:r>
      <w:r w:rsidR="00666EA9" w:rsidRPr="00092104">
        <w:rPr>
          <w:rFonts w:ascii="Bookman Old Style" w:hAnsi="Bookman Old Style"/>
          <w:b w:val="0"/>
          <w:color w:val="000000"/>
          <w:sz w:val="22"/>
          <w:szCs w:val="22"/>
        </w:rPr>
        <w:t>Consultant</w:t>
      </w:r>
      <w:r w:rsidR="003557E8" w:rsidRPr="00092104">
        <w:rPr>
          <w:rFonts w:ascii="Bookman Old Style" w:hAnsi="Bookman Old Style"/>
          <w:b w:val="0"/>
          <w:color w:val="000000"/>
          <w:sz w:val="22"/>
          <w:szCs w:val="22"/>
        </w:rPr>
        <w:tab/>
      </w:r>
      <w:r w:rsidR="003557E8" w:rsidRPr="00092104">
        <w:rPr>
          <w:rFonts w:ascii="Bookman Old Style" w:hAnsi="Bookman Old Style"/>
          <w:b w:val="0"/>
          <w:color w:val="000000"/>
          <w:sz w:val="22"/>
          <w:szCs w:val="22"/>
        </w:rPr>
        <w:tab/>
      </w:r>
      <w:r w:rsidR="00362CF2" w:rsidRPr="00092104">
        <w:rPr>
          <w:rFonts w:ascii="Bookman Old Style" w:hAnsi="Bookman Old Style"/>
          <w:color w:val="000000"/>
          <w:sz w:val="22"/>
          <w:szCs w:val="22"/>
        </w:rPr>
        <w:tab/>
      </w:r>
      <w:r w:rsidR="00362CF2" w:rsidRPr="00092104">
        <w:rPr>
          <w:rFonts w:ascii="Bookman Old Style" w:hAnsi="Bookman Old Style"/>
          <w:color w:val="000000"/>
          <w:sz w:val="22"/>
          <w:szCs w:val="22"/>
        </w:rPr>
        <w:tab/>
      </w:r>
      <w:r w:rsidR="00362CF2" w:rsidRPr="00092104">
        <w:rPr>
          <w:rFonts w:ascii="Bookman Old Style" w:hAnsi="Bookman Old Style"/>
          <w:color w:val="000000"/>
          <w:sz w:val="22"/>
          <w:szCs w:val="22"/>
        </w:rPr>
        <w:tab/>
      </w:r>
    </w:p>
    <w:p w:rsidR="00DD2D72" w:rsidRPr="00092104" w:rsidRDefault="00DD2D72" w:rsidP="00DD2D72">
      <w:pPr>
        <w:rPr>
          <w:rStyle w:val="normal--char"/>
          <w:rFonts w:cs="Arial"/>
          <w:color w:val="000000"/>
        </w:rPr>
      </w:pPr>
    </w:p>
    <w:p w:rsidR="004018A6" w:rsidRPr="00092104" w:rsidRDefault="004018A6" w:rsidP="004018A6">
      <w:pPr>
        <w:tabs>
          <w:tab w:val="left" w:pos="6300"/>
        </w:tabs>
        <w:autoSpaceDE w:val="0"/>
        <w:autoSpaceDN w:val="0"/>
        <w:adjustRightInd w:val="0"/>
        <w:jc w:val="both"/>
        <w:rPr>
          <w:rStyle w:val="normal--char"/>
          <w:rFonts w:ascii="Bookman Old Style" w:hAnsi="Bookman Old Style"/>
          <w:color w:val="000000"/>
          <w:sz w:val="22"/>
          <w:szCs w:val="22"/>
        </w:rPr>
      </w:pPr>
      <w:r w:rsidRPr="00092104">
        <w:rPr>
          <w:rStyle w:val="normal--char"/>
          <w:rFonts w:ascii="Bookman Old Style" w:hAnsi="Bookman Old Style"/>
          <w:color w:val="000000"/>
          <w:sz w:val="22"/>
          <w:szCs w:val="22"/>
        </w:rPr>
        <w:t xml:space="preserve">JPMorgan Chase </w:t>
      </w:r>
      <w:r w:rsidR="000C796C" w:rsidRPr="00092104">
        <w:rPr>
          <w:rStyle w:val="normal--char"/>
          <w:rFonts w:ascii="Bookman Old Style" w:hAnsi="Bookman Old Style"/>
          <w:color w:val="000000"/>
          <w:sz w:val="22"/>
          <w:szCs w:val="22"/>
        </w:rPr>
        <w:t xml:space="preserve">is a leading global financial services firm with assets of $2 trillion and operations in more than 60 countries. The firm is a leader in investment banking, financial services for consumers, small business and commercial banking, financial transaction processing, asset management, and private equity. Third Part Vendors </w:t>
      </w:r>
      <w:r w:rsidR="00A774DC" w:rsidRPr="00092104">
        <w:rPr>
          <w:rStyle w:val="normal--char"/>
          <w:rFonts w:ascii="Bookman Old Style" w:hAnsi="Bookman Old Style"/>
          <w:color w:val="000000"/>
          <w:sz w:val="22"/>
          <w:szCs w:val="22"/>
        </w:rPr>
        <w:t xml:space="preserve">like </w:t>
      </w:r>
      <w:r w:rsidR="000C796C" w:rsidRPr="00092104">
        <w:rPr>
          <w:rStyle w:val="normal--char"/>
          <w:rFonts w:ascii="Bookman Old Style" w:hAnsi="Bookman Old Style"/>
          <w:color w:val="000000"/>
          <w:sz w:val="22"/>
          <w:szCs w:val="22"/>
        </w:rPr>
        <w:t>EDS, TSYS, VISA and MasterCard provided the commercial card data which Loaders loaded into Warehouse and OLTP.</w:t>
      </w:r>
    </w:p>
    <w:p w:rsidR="00127F96" w:rsidRPr="00092104" w:rsidRDefault="00127F96" w:rsidP="004018A6">
      <w:pPr>
        <w:tabs>
          <w:tab w:val="left" w:pos="6300"/>
        </w:tabs>
        <w:autoSpaceDE w:val="0"/>
        <w:autoSpaceDN w:val="0"/>
        <w:adjustRightInd w:val="0"/>
        <w:jc w:val="both"/>
        <w:rPr>
          <w:rStyle w:val="normal--char"/>
          <w:rFonts w:ascii="Bookman Old Style" w:hAnsi="Bookman Old Style"/>
          <w:color w:val="000000"/>
          <w:sz w:val="22"/>
          <w:szCs w:val="22"/>
        </w:rPr>
      </w:pPr>
    </w:p>
    <w:p w:rsidR="00D24DA8" w:rsidRPr="00092104" w:rsidRDefault="004018A6" w:rsidP="004018A6">
      <w:pPr>
        <w:jc w:val="both"/>
        <w:rPr>
          <w:rStyle w:val="normal--char"/>
          <w:b/>
          <w:color w:val="000000"/>
          <w:u w:val="single"/>
        </w:rPr>
      </w:pPr>
      <w:r w:rsidRPr="00092104">
        <w:rPr>
          <w:rStyle w:val="normal--char"/>
          <w:rFonts w:ascii="Bookman Old Style" w:hAnsi="Bookman Old Style" w:cs="Arial"/>
          <w:color w:val="000000"/>
          <w:sz w:val="22"/>
          <w:szCs w:val="22"/>
        </w:rPr>
        <w:t> </w:t>
      </w:r>
      <w:r w:rsidRPr="00092104">
        <w:rPr>
          <w:rFonts w:ascii="Bookman Old Style" w:hAnsi="Bookman Old Style" w:cs="Arial"/>
          <w:b/>
          <w:color w:val="000000"/>
          <w:sz w:val="22"/>
          <w:szCs w:val="22"/>
          <w:u w:val="single"/>
        </w:rPr>
        <w:t>Responsibilities:</w:t>
      </w:r>
    </w:p>
    <w:p w:rsidR="00457AF0" w:rsidRPr="00092104" w:rsidRDefault="00457AF0" w:rsidP="00457AF0">
      <w:pPr>
        <w:pStyle w:val="ListParagraph"/>
        <w:numPr>
          <w:ilvl w:val="0"/>
          <w:numId w:val="30"/>
        </w:numPr>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Involved in Requirements gathering for data warehouse.</w:t>
      </w:r>
    </w:p>
    <w:p w:rsidR="00D24DA8" w:rsidRPr="00092104" w:rsidRDefault="00D24DA8" w:rsidP="004018A6">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Fulfilled High Priority tickets with SLA of 3 hrs to meet the needs of High Stake Clients.</w:t>
      </w:r>
    </w:p>
    <w:p w:rsidR="004018A6" w:rsidRPr="00092104" w:rsidRDefault="00FA1C13" w:rsidP="004018A6">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olor w:val="000000"/>
          <w:sz w:val="22"/>
          <w:szCs w:val="22"/>
        </w:rPr>
        <w:t>Coordinated</w:t>
      </w:r>
      <w:r w:rsidR="004018A6" w:rsidRPr="00092104">
        <w:rPr>
          <w:rStyle w:val="normal--char"/>
          <w:rFonts w:ascii="Bookman Old Style" w:hAnsi="Bookman Old Style"/>
          <w:color w:val="000000"/>
          <w:sz w:val="22"/>
          <w:szCs w:val="22"/>
        </w:rPr>
        <w:t xml:space="preserve"> with data modeler and database administrator to understand the business process of the data warehouse model.</w:t>
      </w:r>
    </w:p>
    <w:p w:rsidR="00457AF0" w:rsidRPr="00092104" w:rsidRDefault="00457AF0" w:rsidP="00457AF0">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Design data warehouse table structure to satisfy business requirements, identify data source, develop strategies for data extraction from source systems, design transformation and loading into data warehouse target systems; modify the existing ETL code (mappings, sessions and workflows) and the shell scripts as per the user requirements. Monitoring workflows/mappings in Informatica for successful execution</w:t>
      </w:r>
      <w:r w:rsidR="008858DD" w:rsidRPr="00092104">
        <w:rPr>
          <w:rStyle w:val="normal--char"/>
          <w:rFonts w:ascii="Bookman Old Style" w:hAnsi="Bookman Old Style" w:cs="Arial"/>
          <w:color w:val="000000"/>
          <w:sz w:val="22"/>
          <w:szCs w:val="22"/>
        </w:rPr>
        <w:t>.</w:t>
      </w:r>
    </w:p>
    <w:p w:rsidR="00EA3EA3" w:rsidRPr="00092104" w:rsidRDefault="000C796C" w:rsidP="00EA3EA3">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 xml:space="preserve">Involved in scheduling </w:t>
      </w:r>
      <w:r w:rsidR="008858DD" w:rsidRPr="00092104">
        <w:rPr>
          <w:rStyle w:val="normal--char"/>
          <w:rFonts w:ascii="Bookman Old Style" w:hAnsi="Bookman Old Style" w:cs="Arial"/>
          <w:color w:val="000000"/>
          <w:sz w:val="22"/>
          <w:szCs w:val="22"/>
        </w:rPr>
        <w:t>the</w:t>
      </w:r>
      <w:r w:rsidRPr="00092104">
        <w:rPr>
          <w:rStyle w:val="normal--char"/>
          <w:rFonts w:ascii="Bookman Old Style" w:hAnsi="Bookman Old Style" w:cs="Arial"/>
          <w:color w:val="000000"/>
          <w:sz w:val="22"/>
          <w:szCs w:val="22"/>
        </w:rPr>
        <w:t xml:space="preserve"> jobs using Control-M.</w:t>
      </w:r>
    </w:p>
    <w:p w:rsidR="00456B7F" w:rsidRPr="00092104" w:rsidRDefault="00456B7F" w:rsidP="00456B7F">
      <w:pPr>
        <w:tabs>
          <w:tab w:val="left" w:pos="720"/>
        </w:tabs>
        <w:rPr>
          <w:rStyle w:val="normal--char"/>
          <w:rFonts w:ascii="Bookman Old Style" w:hAnsi="Bookman Old Style" w:cs="Arial"/>
          <w:color w:val="000000"/>
          <w:sz w:val="22"/>
          <w:szCs w:val="22"/>
        </w:rPr>
      </w:pPr>
    </w:p>
    <w:p w:rsidR="00EA3EA3" w:rsidRPr="00092104" w:rsidRDefault="00EA3EA3" w:rsidP="004018A6">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Extracted the data from PeopleSoft on our data mart and load into Datawarehouse.</w:t>
      </w:r>
    </w:p>
    <w:p w:rsidR="004018A6" w:rsidRPr="00092104" w:rsidRDefault="004018A6" w:rsidP="004018A6">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 xml:space="preserve">Extracted the source data from different sources like Complex Fixed width Multiple record type flat files(from Mainframes) and Oracle Databases, cleanse the data, Applied business rules and loaded OLTP </w:t>
      </w:r>
      <w:r w:rsidR="00A774DC" w:rsidRPr="00092104">
        <w:rPr>
          <w:rStyle w:val="normal--char"/>
          <w:rFonts w:ascii="Bookman Old Style" w:hAnsi="Bookman Old Style" w:cs="Arial"/>
          <w:color w:val="000000"/>
          <w:sz w:val="22"/>
          <w:szCs w:val="22"/>
        </w:rPr>
        <w:t xml:space="preserve">(SCD Type1) </w:t>
      </w:r>
      <w:r w:rsidRPr="00092104">
        <w:rPr>
          <w:rStyle w:val="normal--char"/>
          <w:rFonts w:ascii="Bookman Old Style" w:hAnsi="Bookman Old Style" w:cs="Arial"/>
          <w:color w:val="000000"/>
          <w:sz w:val="22"/>
          <w:szCs w:val="22"/>
        </w:rPr>
        <w:t xml:space="preserve">and Data Warehouse </w:t>
      </w:r>
      <w:r w:rsidR="00A774DC" w:rsidRPr="00092104">
        <w:rPr>
          <w:rStyle w:val="normal--char"/>
          <w:rFonts w:ascii="Bookman Old Style" w:hAnsi="Bookman Old Style" w:cs="Arial"/>
          <w:color w:val="000000"/>
          <w:sz w:val="22"/>
          <w:szCs w:val="22"/>
        </w:rPr>
        <w:t xml:space="preserve">(SCD Type2) </w:t>
      </w:r>
      <w:r w:rsidRPr="00092104">
        <w:rPr>
          <w:rStyle w:val="normal--char"/>
          <w:rFonts w:ascii="Bookman Old Style" w:hAnsi="Bookman Old Style" w:cs="Arial"/>
          <w:color w:val="000000"/>
          <w:sz w:val="22"/>
          <w:szCs w:val="22"/>
        </w:rPr>
        <w:t>at the same time.</w:t>
      </w:r>
    </w:p>
    <w:p w:rsidR="00BD65BB" w:rsidRPr="00092104" w:rsidRDefault="00BD65BB" w:rsidP="00BD65BB">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Implemented Invoice level security in OBIEE depending on the user level access by integrating with EBS.</w:t>
      </w:r>
    </w:p>
    <w:p w:rsidR="001442AF" w:rsidRPr="00092104" w:rsidRDefault="006835BF" w:rsidP="006835BF">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6835BF">
        <w:rPr>
          <w:rStyle w:val="normal--char"/>
          <w:rFonts w:ascii="Bookman Old Style" w:hAnsi="Bookman Old Style" w:cs="Arial"/>
          <w:color w:val="000000"/>
          <w:sz w:val="22"/>
          <w:szCs w:val="22"/>
        </w:rPr>
        <w:t>Familiar with Oracle BI Apps (OBIA) 7.9.x modules- Sales, Serv</w:t>
      </w:r>
      <w:r>
        <w:rPr>
          <w:rStyle w:val="normal--char"/>
          <w:rFonts w:ascii="Bookman Old Style" w:hAnsi="Bookman Old Style" w:cs="Arial"/>
          <w:color w:val="000000"/>
          <w:sz w:val="22"/>
          <w:szCs w:val="22"/>
        </w:rPr>
        <w:t>ice, Marketing, HR, and Finance</w:t>
      </w:r>
      <w:bookmarkStart w:id="0" w:name="_GoBack"/>
      <w:bookmarkEnd w:id="0"/>
      <w:r w:rsidR="001442AF" w:rsidRPr="00092104">
        <w:rPr>
          <w:rStyle w:val="normal--char"/>
          <w:rFonts w:ascii="Bookman Old Style" w:hAnsi="Bookman Old Style" w:cs="Arial"/>
          <w:color w:val="000000"/>
          <w:sz w:val="22"/>
          <w:szCs w:val="22"/>
        </w:rPr>
        <w:t>.</w:t>
      </w:r>
    </w:p>
    <w:p w:rsidR="00456B7F" w:rsidRPr="00092104" w:rsidRDefault="00456B7F" w:rsidP="00456B7F">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Created MUD (Multiple user Development) environment by utilizing projects in OBIEE.</w:t>
      </w:r>
    </w:p>
    <w:p w:rsidR="00456B7F" w:rsidRPr="00092104" w:rsidRDefault="00456B7F" w:rsidP="00456B7F">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Utilized session variables, repository variables and initialization blocks in the repository building and modification procedures in OBIEE.</w:t>
      </w:r>
    </w:p>
    <w:p w:rsidR="00456B7F" w:rsidRPr="00092104" w:rsidRDefault="00456B7F" w:rsidP="00456B7F">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Gathered the requirement, completed the proof of concept, Designed, Developed and Tested Physical Layer, Business Layer and Presentation Layer of OBIEE.</w:t>
      </w:r>
    </w:p>
    <w:p w:rsidR="00D51ACC" w:rsidRPr="00092104" w:rsidRDefault="001442AF" w:rsidP="00456B7F">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User tables were created so that other user information is masked from becoming visible to unauthorized users.</w:t>
      </w:r>
    </w:p>
    <w:p w:rsidR="00BD65BB" w:rsidRPr="00092104" w:rsidRDefault="00BD65BB" w:rsidP="00BD65BB">
      <w:pPr>
        <w:pStyle w:val="ListParagraph"/>
        <w:numPr>
          <w:ilvl w:val="0"/>
          <w:numId w:val="30"/>
        </w:numPr>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Managed and customized the ETL Informatica/DAC loads, RPD and Web catalog metadata according to the reporting needs of the client.</w:t>
      </w:r>
    </w:p>
    <w:p w:rsidR="006151BB" w:rsidRPr="00092104" w:rsidRDefault="006151BB" w:rsidP="006151BB">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Implemented Invoice level security in OBIEE depending on the user level access by integrating with EBS.</w:t>
      </w:r>
    </w:p>
    <w:p w:rsidR="002429F2" w:rsidRPr="00092104" w:rsidRDefault="004018A6" w:rsidP="002429F2">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Worked on creating a common Data Quality job which performs Data type checks, Data Validation Checks and Parent Child relation c</w:t>
      </w:r>
      <w:r w:rsidR="00852001" w:rsidRPr="00092104">
        <w:rPr>
          <w:rStyle w:val="normal--char"/>
          <w:rFonts w:ascii="Bookman Old Style" w:hAnsi="Bookman Old Style" w:cs="Arial"/>
          <w:color w:val="000000"/>
          <w:sz w:val="22"/>
          <w:szCs w:val="22"/>
        </w:rPr>
        <w:t>hecks on Source files that come</w:t>
      </w:r>
      <w:r w:rsidRPr="00092104">
        <w:rPr>
          <w:rStyle w:val="normal--char"/>
          <w:rFonts w:ascii="Bookman Old Style" w:hAnsi="Bookman Old Style" w:cs="Arial"/>
          <w:color w:val="000000"/>
          <w:sz w:val="22"/>
          <w:szCs w:val="22"/>
        </w:rPr>
        <w:t xml:space="preserve"> from different vendors like </w:t>
      </w:r>
      <w:r w:rsidR="00FA1C13" w:rsidRPr="00092104">
        <w:rPr>
          <w:rStyle w:val="normal--char"/>
          <w:rFonts w:ascii="Bookman Old Style" w:hAnsi="Bookman Old Style" w:cs="Arial"/>
          <w:color w:val="000000"/>
          <w:sz w:val="22"/>
          <w:szCs w:val="22"/>
        </w:rPr>
        <w:t>EDS,</w:t>
      </w:r>
      <w:r w:rsidR="00A774DC" w:rsidRPr="00092104">
        <w:rPr>
          <w:rStyle w:val="normal--char"/>
          <w:rFonts w:ascii="Bookman Old Style" w:hAnsi="Bookman Old Style" w:cs="Arial"/>
          <w:color w:val="000000"/>
          <w:sz w:val="22"/>
          <w:szCs w:val="22"/>
        </w:rPr>
        <w:t>TSYS, Visa and</w:t>
      </w:r>
      <w:r w:rsidR="00FA1C13" w:rsidRPr="00092104">
        <w:rPr>
          <w:rStyle w:val="normal--char"/>
          <w:rFonts w:ascii="Bookman Old Style" w:hAnsi="Bookman Old Style" w:cs="Arial"/>
          <w:color w:val="000000"/>
          <w:sz w:val="22"/>
          <w:szCs w:val="22"/>
        </w:rPr>
        <w:t xml:space="preserve"> MasterCard</w:t>
      </w:r>
      <w:r w:rsidRPr="00092104">
        <w:rPr>
          <w:rStyle w:val="normal--char"/>
          <w:rFonts w:ascii="Bookman Old Style" w:hAnsi="Bookman Old Style" w:cs="Arial"/>
          <w:color w:val="000000"/>
          <w:sz w:val="22"/>
          <w:szCs w:val="22"/>
        </w:rPr>
        <w:t>.</w:t>
      </w:r>
    </w:p>
    <w:p w:rsidR="00457AF0" w:rsidRPr="00092104" w:rsidRDefault="00457AF0" w:rsidP="00457AF0">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Involved in the physical &amp; logical design using Erwin.</w:t>
      </w:r>
    </w:p>
    <w:p w:rsidR="00457AF0" w:rsidRPr="00092104" w:rsidRDefault="006151BB" w:rsidP="006151BB">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Installed and Configured Informatica Power Center / DAC for OBIA Supply Chain Analytics on Dev Environment</w:t>
      </w:r>
      <w:r w:rsidR="00457AF0" w:rsidRPr="00092104">
        <w:rPr>
          <w:rStyle w:val="normal--char"/>
          <w:rFonts w:ascii="Bookman Old Style" w:hAnsi="Bookman Old Style" w:cs="Arial"/>
          <w:color w:val="000000"/>
          <w:sz w:val="22"/>
          <w:szCs w:val="22"/>
        </w:rPr>
        <w:t>.</w:t>
      </w:r>
    </w:p>
    <w:p w:rsidR="00457AF0" w:rsidRPr="00092104" w:rsidRDefault="00457AF0" w:rsidP="00457AF0">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Involved in creating reports using Business Objects.</w:t>
      </w:r>
    </w:p>
    <w:p w:rsidR="00BA550D" w:rsidRPr="00092104" w:rsidRDefault="00BA550D" w:rsidP="00BA550D">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Installed and Configured DAC 10.1.3.4.1 on UNIX server.</w:t>
      </w:r>
    </w:p>
    <w:p w:rsidR="00457AF0" w:rsidRPr="00092104" w:rsidRDefault="006151BB" w:rsidP="006151BB">
      <w:pPr>
        <w:numPr>
          <w:ilvl w:val="0"/>
          <w:numId w:val="30"/>
        </w:numPr>
        <w:tabs>
          <w:tab w:val="left" w:pos="720"/>
        </w:tabs>
        <w:rPr>
          <w:rStyle w:val="normal--char"/>
          <w:rFonts w:ascii="Bookman Old Style" w:hAnsi="Bookman Old Style" w:cs="Arial"/>
          <w:color w:val="000000"/>
          <w:sz w:val="22"/>
          <w:szCs w:val="22"/>
        </w:rPr>
      </w:pPr>
      <w:r w:rsidRPr="00092104">
        <w:rPr>
          <w:rStyle w:val="normal--char"/>
          <w:rFonts w:ascii="Bookman Old Style" w:hAnsi="Bookman Old Style" w:cs="Arial"/>
          <w:color w:val="000000"/>
          <w:sz w:val="22"/>
          <w:szCs w:val="22"/>
        </w:rPr>
        <w:t>Worked using DAC to perform scheduling and executing incremental loads</w:t>
      </w:r>
      <w:r w:rsidR="00457AF0" w:rsidRPr="00092104">
        <w:rPr>
          <w:rStyle w:val="normal--char"/>
          <w:rFonts w:ascii="Bookman Old Style" w:hAnsi="Bookman Old Style" w:cs="Arial"/>
          <w:color w:val="000000"/>
          <w:sz w:val="22"/>
          <w:szCs w:val="22"/>
        </w:rPr>
        <w:t>.</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application testing, bug fixes and Production support.</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Managed Change control implementation and coordinating daily, monthly releases and reruns</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Used Debugger to validate the mappings and gain troubleshooting information.</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Worked extensively on creating complex PL/SQL Stored Procedures and Functions and optimizing them for maximum performance.</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Creating and Scheduling workflows and sessions using Control M Scheduler.</w:t>
      </w:r>
    </w:p>
    <w:p w:rsidR="00457AF0" w:rsidRPr="00D51ACC" w:rsidRDefault="00457AF0" w:rsidP="00457AF0">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documentation of complete life cycle of the project.</w:t>
      </w:r>
    </w:p>
    <w:p w:rsidR="004018A6" w:rsidRPr="00D51ACC" w:rsidRDefault="004018A6" w:rsidP="004018A6">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olor w:val="000000"/>
          <w:sz w:val="22"/>
          <w:szCs w:val="22"/>
        </w:rPr>
        <w:t>Worked with DBA’s to address complex issues like identifying Deadlock, Memory issues, and PLSQL Packages, creating indexes, constraints and triggers</w:t>
      </w:r>
    </w:p>
    <w:p w:rsidR="000C796C" w:rsidRPr="00D51ACC" w:rsidRDefault="000C796C" w:rsidP="000C796C">
      <w:pPr>
        <w:pStyle w:val="level1"/>
        <w:widowControl/>
        <w:numPr>
          <w:ilvl w:val="0"/>
          <w:numId w:val="30"/>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clear" w:pos="8280"/>
          <w:tab w:val="clear" w:pos="9000"/>
          <w:tab w:val="clear" w:pos="972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s>
        <w:rPr>
          <w:rStyle w:val="normal--char"/>
          <w:rFonts w:ascii="Bookman Old Style" w:hAnsi="Bookman Old Style" w:cs="Arial"/>
          <w:color w:val="000000"/>
          <w:sz w:val="22"/>
          <w:szCs w:val="22"/>
        </w:rPr>
      </w:pPr>
      <w:r w:rsidRPr="00D51ACC">
        <w:rPr>
          <w:rStyle w:val="normal--char"/>
          <w:rFonts w:ascii="Bookman Old Style" w:hAnsi="Bookman Old Style"/>
          <w:color w:val="000000"/>
          <w:sz w:val="22"/>
          <w:szCs w:val="22"/>
        </w:rPr>
        <w:t xml:space="preserve">Involved in Source system analysis and Requirement Gathering meetings and created Design specification and Mapping Documents for ETL Process. </w:t>
      </w:r>
    </w:p>
    <w:p w:rsidR="004018A6" w:rsidRPr="00D51ACC" w:rsidRDefault="004018A6" w:rsidP="004018A6">
      <w:pPr>
        <w:numPr>
          <w:ilvl w:val="0"/>
          <w:numId w:val="30"/>
        </w:numPr>
        <w:tabs>
          <w:tab w:val="left" w:pos="720"/>
        </w:tabs>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creating detailed design documents, Technical Design documents and Mapping docume</w:t>
      </w:r>
      <w:r w:rsidR="00457AF0" w:rsidRPr="00D51ACC">
        <w:rPr>
          <w:rStyle w:val="normal--char"/>
          <w:rFonts w:ascii="Bookman Old Style" w:hAnsi="Bookman Old Style" w:cs="Arial"/>
          <w:color w:val="000000"/>
          <w:sz w:val="22"/>
          <w:szCs w:val="22"/>
        </w:rPr>
        <w:t>nts and Test Cases for Informatica</w:t>
      </w:r>
      <w:r w:rsidRPr="00D51ACC">
        <w:rPr>
          <w:rStyle w:val="normal--char"/>
          <w:rFonts w:ascii="Bookman Old Style" w:hAnsi="Bookman Old Style" w:cs="Arial"/>
          <w:color w:val="000000"/>
          <w:sz w:val="22"/>
          <w:szCs w:val="22"/>
        </w:rPr>
        <w:t xml:space="preserve"> jobs.</w:t>
      </w:r>
    </w:p>
    <w:p w:rsidR="00DD2D72" w:rsidRPr="00D51ACC" w:rsidRDefault="00DD2D72" w:rsidP="00DD2D72">
      <w:pPr>
        <w:rPr>
          <w:rFonts w:ascii="Bookman Old Style" w:hAnsi="Bookman Old Style"/>
          <w:color w:val="000000"/>
          <w:sz w:val="22"/>
          <w:szCs w:val="22"/>
        </w:rPr>
      </w:pPr>
    </w:p>
    <w:p w:rsidR="00DD2D72" w:rsidRPr="00D51ACC" w:rsidRDefault="00DD2D72" w:rsidP="00DD2D72">
      <w:pPr>
        <w:spacing w:line="360" w:lineRule="auto"/>
        <w:jc w:val="both"/>
        <w:rPr>
          <w:rFonts w:ascii="Bookman Old Style" w:hAnsi="Bookman Old Style"/>
          <w:b/>
          <w:color w:val="000000"/>
          <w:sz w:val="22"/>
          <w:szCs w:val="22"/>
          <w:u w:val="single"/>
        </w:rPr>
      </w:pPr>
      <w:r w:rsidRPr="00D51ACC">
        <w:rPr>
          <w:rFonts w:ascii="Bookman Old Style" w:hAnsi="Bookman Old Style"/>
          <w:b/>
          <w:color w:val="000000"/>
          <w:sz w:val="22"/>
          <w:szCs w:val="22"/>
          <w:u w:val="single"/>
        </w:rPr>
        <w:t xml:space="preserve">Environment: </w:t>
      </w:r>
    </w:p>
    <w:p w:rsidR="00DD2D72" w:rsidRPr="00D51ACC" w:rsidRDefault="00457AF0" w:rsidP="00DD2D72">
      <w:pPr>
        <w:rPr>
          <w:rFonts w:ascii="Bookman Old Style" w:hAnsi="Bookman Old Style"/>
          <w:color w:val="000000"/>
          <w:sz w:val="22"/>
          <w:szCs w:val="22"/>
        </w:rPr>
      </w:pPr>
      <w:r w:rsidRPr="00092104">
        <w:rPr>
          <w:rFonts w:ascii="Bookman Old Style" w:hAnsi="Bookman Old Style"/>
          <w:color w:val="000000"/>
          <w:sz w:val="22"/>
          <w:szCs w:val="22"/>
        </w:rPr>
        <w:t>Informatica 9.1</w:t>
      </w:r>
      <w:r w:rsidR="00DD2D72" w:rsidRPr="00092104">
        <w:rPr>
          <w:rFonts w:ascii="Bookman Old Style" w:hAnsi="Bookman Old Style"/>
          <w:color w:val="000000"/>
          <w:sz w:val="22"/>
          <w:szCs w:val="22"/>
        </w:rPr>
        <w:t xml:space="preserve">, </w:t>
      </w:r>
      <w:r w:rsidR="00456B7F" w:rsidRPr="00092104">
        <w:rPr>
          <w:rFonts w:ascii="Bookman Old Style" w:hAnsi="Bookman Old Style"/>
          <w:color w:val="000000"/>
          <w:sz w:val="22"/>
          <w:szCs w:val="22"/>
        </w:rPr>
        <w:t xml:space="preserve">OBIEE 11.1.1.6, DAC, </w:t>
      </w:r>
      <w:r w:rsidR="00685729" w:rsidRPr="00092104">
        <w:rPr>
          <w:rFonts w:ascii="Bookman Old Style" w:hAnsi="Bookman Old Style"/>
          <w:color w:val="000000"/>
          <w:sz w:val="22"/>
          <w:szCs w:val="22"/>
        </w:rPr>
        <w:t xml:space="preserve">PeopleSoft Financials 9.x/8.x(GL,AP, AR AM, BI, </w:t>
      </w:r>
      <w:r w:rsidR="00DD2D72" w:rsidRPr="00092104">
        <w:rPr>
          <w:rFonts w:ascii="Bookman Old Style" w:hAnsi="Bookman Old Style"/>
          <w:color w:val="000000"/>
          <w:sz w:val="22"/>
          <w:szCs w:val="22"/>
        </w:rPr>
        <w:t>SQL Server, Oracle 9i/8i, 3.2.2, IBM AIX 5.2, Universe</w:t>
      </w:r>
      <w:r w:rsidR="00DD2D72" w:rsidRPr="00D51ACC">
        <w:rPr>
          <w:rFonts w:ascii="Bookman Old Style" w:hAnsi="Bookman Old Style"/>
          <w:color w:val="000000"/>
          <w:sz w:val="22"/>
          <w:szCs w:val="22"/>
        </w:rPr>
        <w:t xml:space="preserve"> Designer , </w:t>
      </w:r>
      <w:r w:rsidR="000332AE" w:rsidRPr="00D51ACC">
        <w:rPr>
          <w:rFonts w:ascii="Bookman Old Style" w:hAnsi="Bookman Old Style"/>
          <w:color w:val="000000"/>
          <w:sz w:val="22"/>
          <w:szCs w:val="22"/>
        </w:rPr>
        <w:t>Teradata</w:t>
      </w:r>
      <w:r w:rsidR="00F065F8" w:rsidRPr="00D51ACC">
        <w:rPr>
          <w:rFonts w:ascii="Bookman Old Style" w:hAnsi="Bookman Old Style"/>
          <w:color w:val="000000"/>
          <w:sz w:val="22"/>
          <w:szCs w:val="22"/>
        </w:rPr>
        <w:t xml:space="preserve"> 13.10</w:t>
      </w:r>
      <w:r w:rsidR="000332AE" w:rsidRPr="00D51ACC">
        <w:rPr>
          <w:rFonts w:ascii="Bookman Old Style" w:hAnsi="Bookman Old Style"/>
          <w:color w:val="000000"/>
          <w:sz w:val="22"/>
          <w:szCs w:val="22"/>
        </w:rPr>
        <w:t xml:space="preserve">, </w:t>
      </w:r>
      <w:r w:rsidR="00DD2D72" w:rsidRPr="00D51ACC">
        <w:rPr>
          <w:rFonts w:ascii="Bookman Old Style" w:hAnsi="Bookman Old Style"/>
          <w:color w:val="000000"/>
          <w:sz w:val="22"/>
          <w:szCs w:val="22"/>
        </w:rPr>
        <w:t>Oracle 11g,</w:t>
      </w:r>
      <w:r w:rsidR="006836BD" w:rsidRPr="00D51ACC">
        <w:rPr>
          <w:rFonts w:ascii="Bookman Old Style" w:hAnsi="Bookman Old Style"/>
          <w:color w:val="000000"/>
          <w:sz w:val="22"/>
          <w:szCs w:val="22"/>
        </w:rPr>
        <w:t xml:space="preserve"> Oracle 11g-Release 2, SQL Server 2000/2005, UNIX K</w:t>
      </w:r>
      <w:r w:rsidR="00DD2D72" w:rsidRPr="00D51ACC">
        <w:rPr>
          <w:rFonts w:ascii="Bookman Old Style" w:hAnsi="Bookman Old Style"/>
          <w:color w:val="000000"/>
          <w:sz w:val="22"/>
          <w:szCs w:val="22"/>
        </w:rPr>
        <w:t>orn</w:t>
      </w:r>
      <w:r w:rsidR="006836BD" w:rsidRPr="00D51ACC">
        <w:rPr>
          <w:rFonts w:ascii="Bookman Old Style" w:hAnsi="Bookman Old Style"/>
          <w:color w:val="000000"/>
          <w:sz w:val="22"/>
          <w:szCs w:val="22"/>
        </w:rPr>
        <w:t>S</w:t>
      </w:r>
      <w:r w:rsidR="00F065F8" w:rsidRPr="00D51ACC">
        <w:rPr>
          <w:rFonts w:ascii="Bookman Old Style" w:hAnsi="Bookman Old Style"/>
          <w:color w:val="000000"/>
          <w:sz w:val="22"/>
          <w:szCs w:val="22"/>
        </w:rPr>
        <w:t>hell scripting.</w:t>
      </w:r>
    </w:p>
    <w:p w:rsidR="00DD2D72" w:rsidRDefault="00DD2D72" w:rsidP="00775DFC">
      <w:pPr>
        <w:spacing w:line="20" w:lineRule="atLeast"/>
        <w:jc w:val="both"/>
        <w:rPr>
          <w:rFonts w:ascii="Bookman Old Style" w:hAnsi="Bookman Old Style" w:cs="Arial"/>
          <w:b/>
          <w:color w:val="000000"/>
          <w:sz w:val="22"/>
          <w:szCs w:val="22"/>
          <w:u w:val="single"/>
        </w:rPr>
      </w:pPr>
    </w:p>
    <w:p w:rsidR="00BA550D" w:rsidRDefault="00BA550D" w:rsidP="00775DFC">
      <w:pPr>
        <w:spacing w:line="20" w:lineRule="atLeast"/>
        <w:jc w:val="both"/>
        <w:rPr>
          <w:rFonts w:ascii="Bookman Old Style" w:hAnsi="Bookman Old Style" w:cs="Arial"/>
          <w:b/>
          <w:color w:val="000000"/>
          <w:sz w:val="22"/>
          <w:szCs w:val="22"/>
          <w:u w:val="single"/>
        </w:rPr>
      </w:pPr>
    </w:p>
    <w:p w:rsidR="00BA550D" w:rsidRDefault="00BA550D" w:rsidP="00775DFC">
      <w:pPr>
        <w:spacing w:line="20" w:lineRule="atLeast"/>
        <w:jc w:val="both"/>
        <w:rPr>
          <w:rFonts w:ascii="Bookman Old Style" w:hAnsi="Bookman Old Style" w:cs="Arial"/>
          <w:b/>
          <w:color w:val="000000"/>
          <w:sz w:val="22"/>
          <w:szCs w:val="22"/>
          <w:u w:val="single"/>
        </w:rPr>
      </w:pPr>
    </w:p>
    <w:p w:rsidR="00BA550D" w:rsidRPr="00D51ACC" w:rsidRDefault="00BA550D" w:rsidP="00775DFC">
      <w:pPr>
        <w:spacing w:line="20" w:lineRule="atLeast"/>
        <w:jc w:val="both"/>
        <w:rPr>
          <w:rFonts w:ascii="Bookman Old Style" w:hAnsi="Bookman Old Style" w:cs="Arial"/>
          <w:b/>
          <w:color w:val="000000"/>
          <w:sz w:val="22"/>
          <w:szCs w:val="22"/>
          <w:u w:val="single"/>
        </w:rPr>
      </w:pPr>
    </w:p>
    <w:p w:rsidR="00BC13E5" w:rsidRPr="00D51ACC" w:rsidRDefault="00BC13E5" w:rsidP="00775DFC">
      <w:pPr>
        <w:spacing w:line="20" w:lineRule="atLeast"/>
        <w:jc w:val="both"/>
        <w:rPr>
          <w:rFonts w:ascii="Bookman Old Style" w:hAnsi="Bookman Old Style" w:cs="Arial"/>
          <w:b/>
          <w:bCs/>
          <w:iCs/>
          <w:color w:val="000000"/>
          <w:sz w:val="22"/>
          <w:szCs w:val="22"/>
        </w:rPr>
      </w:pPr>
    </w:p>
    <w:p w:rsidR="00504750" w:rsidRDefault="004D15C0" w:rsidP="00504750">
      <w:pPr>
        <w:pStyle w:val="Subtitle"/>
        <w:spacing w:line="20" w:lineRule="atLeast"/>
        <w:rPr>
          <w:rFonts w:ascii="Bookman Old Style" w:hAnsi="Bookman Old Style" w:cs="Arial"/>
          <w:i w:val="0"/>
          <w:color w:val="000000"/>
          <w:sz w:val="22"/>
          <w:szCs w:val="22"/>
        </w:rPr>
      </w:pPr>
      <w:r w:rsidRPr="00D51ACC">
        <w:rPr>
          <w:rFonts w:ascii="Bookman Old Style" w:hAnsi="Bookman Old Style" w:cs="Arial"/>
          <w:i w:val="0"/>
          <w:color w:val="000000"/>
          <w:sz w:val="22"/>
          <w:szCs w:val="22"/>
        </w:rPr>
        <w:t>CIGNA Health Insurance Company</w:t>
      </w:r>
      <w:r w:rsidR="00DF067B" w:rsidRPr="00D51ACC">
        <w:rPr>
          <w:rFonts w:ascii="Bookman Old Style" w:hAnsi="Bookman Old Style" w:cs="Arial"/>
          <w:i w:val="0"/>
          <w:color w:val="000000"/>
          <w:sz w:val="22"/>
          <w:szCs w:val="22"/>
        </w:rPr>
        <w:t>,</w:t>
      </w:r>
      <w:r w:rsidR="009F76AD" w:rsidRPr="00D51ACC">
        <w:rPr>
          <w:rFonts w:ascii="Bookman Old Style" w:hAnsi="Bookman Old Style" w:cs="Arial"/>
          <w:i w:val="0"/>
          <w:color w:val="000000"/>
          <w:sz w:val="22"/>
          <w:szCs w:val="22"/>
        </w:rPr>
        <w:t xml:space="preserve"> Philadelphia PA</w:t>
      </w:r>
      <w:r w:rsidR="00E77EFE" w:rsidRPr="00D51ACC">
        <w:rPr>
          <w:rFonts w:ascii="Bookman Old Style" w:hAnsi="Bookman Old Style" w:cs="Arial"/>
          <w:i w:val="0"/>
          <w:color w:val="000000"/>
          <w:sz w:val="22"/>
          <w:szCs w:val="22"/>
        </w:rPr>
        <w:tab/>
      </w:r>
      <w:r w:rsidR="0082384C" w:rsidRPr="00D51ACC">
        <w:rPr>
          <w:rFonts w:ascii="Bookman Old Style" w:hAnsi="Bookman Old Style" w:cs="Arial"/>
          <w:i w:val="0"/>
          <w:color w:val="000000"/>
          <w:sz w:val="22"/>
          <w:szCs w:val="22"/>
        </w:rPr>
        <w:tab/>
      </w:r>
      <w:r w:rsidR="00C816D6" w:rsidRPr="00D51ACC">
        <w:rPr>
          <w:rFonts w:ascii="Bookman Old Style" w:hAnsi="Bookman Old Style" w:cs="Arial"/>
          <w:i w:val="0"/>
          <w:color w:val="000000"/>
          <w:sz w:val="22"/>
          <w:szCs w:val="22"/>
        </w:rPr>
        <w:tab/>
      </w:r>
      <w:r w:rsidR="00294DDA" w:rsidRPr="00D51ACC">
        <w:rPr>
          <w:rFonts w:ascii="Bookman Old Style" w:hAnsi="Bookman Old Style" w:cs="Arial"/>
          <w:i w:val="0"/>
          <w:color w:val="000000"/>
          <w:sz w:val="22"/>
          <w:szCs w:val="22"/>
        </w:rPr>
        <w:t>Oct</w:t>
      </w:r>
      <w:r w:rsidR="000332AE" w:rsidRPr="00D51ACC">
        <w:rPr>
          <w:rFonts w:ascii="Bookman Old Style" w:hAnsi="Bookman Old Style" w:cs="Arial"/>
          <w:i w:val="0"/>
          <w:color w:val="000000"/>
          <w:sz w:val="22"/>
          <w:szCs w:val="22"/>
        </w:rPr>
        <w:t>20</w:t>
      </w:r>
      <w:r w:rsidR="009F76AD" w:rsidRPr="00D51ACC">
        <w:rPr>
          <w:rFonts w:ascii="Bookman Old Style" w:hAnsi="Bookman Old Style" w:cs="Arial"/>
          <w:i w:val="0"/>
          <w:color w:val="000000"/>
          <w:sz w:val="22"/>
          <w:szCs w:val="22"/>
        </w:rPr>
        <w:t>1</w:t>
      </w:r>
      <w:r w:rsidR="00294DDA" w:rsidRPr="00D51ACC">
        <w:rPr>
          <w:rFonts w:ascii="Bookman Old Style" w:hAnsi="Bookman Old Style" w:cs="Arial"/>
          <w:i w:val="0"/>
          <w:color w:val="000000"/>
          <w:sz w:val="22"/>
          <w:szCs w:val="22"/>
        </w:rPr>
        <w:t>1</w:t>
      </w:r>
      <w:r w:rsidR="00362CF2" w:rsidRPr="00D51ACC">
        <w:rPr>
          <w:rFonts w:ascii="Bookman Old Style" w:hAnsi="Bookman Old Style" w:cs="Arial"/>
          <w:i w:val="0"/>
          <w:color w:val="000000"/>
          <w:sz w:val="22"/>
          <w:szCs w:val="22"/>
        </w:rPr>
        <w:t xml:space="preserve">– </w:t>
      </w:r>
      <w:r w:rsidR="009F76AD" w:rsidRPr="00D51ACC">
        <w:rPr>
          <w:rFonts w:ascii="Bookman Old Style" w:hAnsi="Bookman Old Style" w:cs="Arial"/>
          <w:i w:val="0"/>
          <w:color w:val="000000"/>
          <w:sz w:val="22"/>
          <w:szCs w:val="22"/>
        </w:rPr>
        <w:t>Aug2012</w:t>
      </w:r>
    </w:p>
    <w:p w:rsidR="00BA550D" w:rsidRPr="00D51ACC" w:rsidRDefault="00BA550D" w:rsidP="00504750">
      <w:pPr>
        <w:pStyle w:val="Subtitle"/>
        <w:spacing w:line="20" w:lineRule="atLeast"/>
        <w:rPr>
          <w:rFonts w:ascii="Bookman Old Style" w:hAnsi="Bookman Old Style" w:cs="Arial"/>
          <w:i w:val="0"/>
          <w:color w:val="000000"/>
          <w:sz w:val="22"/>
          <w:szCs w:val="22"/>
        </w:rPr>
      </w:pPr>
    </w:p>
    <w:p w:rsidR="000A6C3B" w:rsidRPr="00D51ACC" w:rsidRDefault="00A41069" w:rsidP="00504750">
      <w:pPr>
        <w:pStyle w:val="Subtitle"/>
        <w:spacing w:line="20" w:lineRule="atLeast"/>
        <w:rPr>
          <w:rFonts w:ascii="Bookman Old Style" w:hAnsi="Bookman Old Style"/>
          <w:b w:val="0"/>
          <w:i w:val="0"/>
          <w:iCs w:val="0"/>
          <w:color w:val="000000"/>
          <w:sz w:val="22"/>
          <w:szCs w:val="22"/>
        </w:rPr>
      </w:pPr>
      <w:r w:rsidRPr="00D51ACC">
        <w:rPr>
          <w:rFonts w:ascii="Bookman Old Style" w:hAnsi="Bookman Old Style"/>
          <w:b w:val="0"/>
          <w:i w:val="0"/>
          <w:iCs w:val="0"/>
          <w:color w:val="000000"/>
          <w:sz w:val="22"/>
          <w:szCs w:val="22"/>
        </w:rPr>
        <w:t>Sr.</w:t>
      </w:r>
      <w:r w:rsidR="00F065F8" w:rsidRPr="00D51ACC">
        <w:rPr>
          <w:rFonts w:ascii="Bookman Old Style" w:hAnsi="Bookman Old Style"/>
          <w:b w:val="0"/>
          <w:i w:val="0"/>
          <w:iCs w:val="0"/>
          <w:color w:val="000000"/>
          <w:sz w:val="22"/>
          <w:szCs w:val="22"/>
        </w:rPr>
        <w:t>ETL</w:t>
      </w:r>
      <w:r w:rsidR="000A6C3B" w:rsidRPr="00D51ACC">
        <w:rPr>
          <w:rFonts w:ascii="Bookman Old Style" w:hAnsi="Bookman Old Style"/>
          <w:b w:val="0"/>
          <w:i w:val="0"/>
          <w:iCs w:val="0"/>
          <w:color w:val="000000"/>
          <w:sz w:val="22"/>
          <w:szCs w:val="22"/>
        </w:rPr>
        <w:t xml:space="preserve"> Consultant</w:t>
      </w:r>
      <w:r w:rsidR="00003C6B">
        <w:rPr>
          <w:rFonts w:ascii="Bookman Old Style" w:hAnsi="Bookman Old Style"/>
          <w:b w:val="0"/>
          <w:i w:val="0"/>
          <w:iCs w:val="0"/>
          <w:color w:val="000000"/>
          <w:sz w:val="22"/>
          <w:szCs w:val="22"/>
        </w:rPr>
        <w:t xml:space="preserve"> / Informatica</w:t>
      </w:r>
    </w:p>
    <w:p w:rsidR="000A6C3B" w:rsidRPr="00D51ACC" w:rsidRDefault="000A6C3B" w:rsidP="00504750">
      <w:pPr>
        <w:pStyle w:val="Subtitle"/>
        <w:spacing w:line="20" w:lineRule="atLeast"/>
        <w:rPr>
          <w:rFonts w:ascii="Bookman Old Style" w:hAnsi="Bookman Old Style" w:cs="Arial"/>
          <w:b w:val="0"/>
          <w:i w:val="0"/>
          <w:color w:val="000000"/>
          <w:sz w:val="22"/>
          <w:szCs w:val="22"/>
        </w:rPr>
      </w:pPr>
    </w:p>
    <w:p w:rsidR="00EA3EA3" w:rsidRPr="00D51ACC" w:rsidRDefault="009F76AD" w:rsidP="00804595">
      <w:pPr>
        <w:spacing w:line="20" w:lineRule="atLeast"/>
        <w:jc w:val="both"/>
        <w:rPr>
          <w:rStyle w:val="normal--char"/>
          <w:rFonts w:ascii="Bookman Old Style" w:hAnsi="Bookman Old Style"/>
          <w:color w:val="000000"/>
          <w:sz w:val="22"/>
          <w:szCs w:val="22"/>
        </w:rPr>
      </w:pPr>
      <w:r w:rsidRPr="00D51ACC">
        <w:rPr>
          <w:rStyle w:val="normal--char"/>
          <w:rFonts w:ascii="Bookman Old Style" w:hAnsi="Bookman Old Style"/>
          <w:color w:val="000000"/>
          <w:sz w:val="22"/>
          <w:szCs w:val="22"/>
        </w:rPr>
        <w:t xml:space="preserve">With a significant position in the US health insurance market, CIGNA covers some 14 million Americans with its various medical plans. The firm's offerings include PPO, HMO, point-of-service (POS), indemnity, and consumer-directed products, as well as specialty coverage in the form of dental, vision, pharmacy, and behavioral health plans. It also sells group accident, life, and disability insurance. Customers include employers, government entities, unions, Medicare recipients, and other groups and individuals in North America. Internationally, CIGNA </w:t>
      </w:r>
    </w:p>
    <w:p w:rsidR="00C816D6" w:rsidRPr="00D51ACC" w:rsidRDefault="009F76AD" w:rsidP="00804595">
      <w:pPr>
        <w:spacing w:line="20" w:lineRule="atLeast"/>
        <w:jc w:val="both"/>
        <w:rPr>
          <w:rStyle w:val="normal--char"/>
          <w:rFonts w:ascii="Bookman Old Style" w:hAnsi="Bookman Old Style"/>
          <w:color w:val="000000"/>
          <w:sz w:val="22"/>
          <w:szCs w:val="22"/>
        </w:rPr>
      </w:pPr>
      <w:r w:rsidRPr="00D51ACC">
        <w:rPr>
          <w:rStyle w:val="normal--char"/>
          <w:rFonts w:ascii="Bookman Old Style" w:hAnsi="Bookman Old Style"/>
          <w:color w:val="000000"/>
          <w:sz w:val="22"/>
          <w:szCs w:val="22"/>
        </w:rPr>
        <w:t>sells life, accident, and health insurance in parts of Europe and Asia, and it provides health coverage to expatriate employees of multinational companies.</w:t>
      </w:r>
    </w:p>
    <w:p w:rsidR="009F76AD" w:rsidRPr="00D51ACC" w:rsidRDefault="009F76AD" w:rsidP="00804595">
      <w:pPr>
        <w:spacing w:line="20" w:lineRule="atLeast"/>
        <w:jc w:val="both"/>
        <w:rPr>
          <w:rStyle w:val="normal--char"/>
          <w:rFonts w:ascii="Bookman Old Style" w:hAnsi="Bookman Old Style"/>
          <w:color w:val="000000"/>
          <w:sz w:val="22"/>
          <w:szCs w:val="22"/>
        </w:rPr>
      </w:pPr>
    </w:p>
    <w:p w:rsidR="00804595" w:rsidRPr="00D51ACC" w:rsidRDefault="00804595" w:rsidP="00804595">
      <w:pPr>
        <w:spacing w:line="20" w:lineRule="atLeast"/>
        <w:jc w:val="both"/>
        <w:rPr>
          <w:rFonts w:ascii="Bookman Old Style" w:hAnsi="Bookman Old Style" w:cs="Arial"/>
          <w:b/>
          <w:color w:val="000000"/>
          <w:sz w:val="22"/>
          <w:szCs w:val="22"/>
          <w:u w:val="single"/>
        </w:rPr>
      </w:pPr>
      <w:r w:rsidRPr="00D51ACC">
        <w:rPr>
          <w:rFonts w:ascii="Bookman Old Style" w:hAnsi="Bookman Old Style" w:cs="Arial"/>
          <w:b/>
          <w:color w:val="000000"/>
          <w:sz w:val="22"/>
          <w:szCs w:val="22"/>
          <w:u w:val="single"/>
        </w:rPr>
        <w:t>Responsibilities:</w:t>
      </w:r>
    </w:p>
    <w:p w:rsidR="008858DD" w:rsidRPr="00D51ACC" w:rsidRDefault="008858DD" w:rsidP="00804595">
      <w:pPr>
        <w:spacing w:line="20" w:lineRule="atLeast"/>
        <w:jc w:val="both"/>
        <w:rPr>
          <w:rFonts w:ascii="Bookman Old Style" w:hAnsi="Bookman Old Style" w:cs="Arial"/>
          <w:b/>
          <w:color w:val="000000"/>
          <w:sz w:val="22"/>
          <w:szCs w:val="22"/>
        </w:rPr>
      </w:pP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Worked with the Business Analysis team in collecting business requirements.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 xml:space="preserve">Studying the existing environment, validating the requirements and gathering source data by interacting with clients on various aspects.  </w:t>
      </w:r>
    </w:p>
    <w:p w:rsidR="00D51ACC" w:rsidRPr="00BA550D" w:rsidRDefault="008858DD" w:rsidP="00D51ACC">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Wrote complex SQL override scripts to source qualifier level to avoid Informatica joiners and Look-ups to improve the performance as the volume of the data was heavy. Executing jobs on Autosys Scheduled.</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Modified the existing ETL code (mappings, sessions and workflows) and the shell scripts as per the user requirements. Monitoring workflows/mappings in Informatica for successful execution.</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Used most of the transformations such as the Aggregators, Filters, Routers, Sequence Generator, Update Strategy, Rank, Expression and lookups (connected and unconnected) while transforming the Sales Force Data according to the business logic.</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Responsible for preparing Source to Target Mapping (STM) specifications and Transformation rules and Design Specification Document.</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Writing/Updating Technical Design Documents and Design Documents.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Responsible for Production Turnover for moving Informatica objects (workflows/mappings/sessions), Oracle objects (functions, stored procedures, DDL queries), UNIX objects (shell scripts) and Windows FTP Scripts from Test to QA to PROD. Migrating Harvest packages (UNIX shell scripts) from Test to QA to Production Environments. Creating PTMs and DTG request for developers in order to the Production Environment.</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Server as point of contact between the developer and administrator for communications pertaining to successful execution of job. Resolve issue that cause the production jobs to fail by analyzing the ETL code unlock files created by failed jobs on the Informatica server. Utilize Lotus Notes for communicating with the developers as well as the managers and upload documents in SharePoint.</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Generated Business Reports for Business Users using Informatica.</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Responsible to define ETL load mechanisms, Involved in designing the Extract, Transform and load.</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Enhanced the existing Mappings according business requirements.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Extensively worked on developing Informatica Mappings, Mapplets, Sessions, Workflows and Worklets for data loads.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writing PL/SQL Stored Procedures and also modified existing stored procedures to improve the query performance.</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Worked extensively on ROBO-FTP and created scripts to Encrypt/Decrypt and zip files and FTP them to different External Vendors.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Scheduling calendar jobs on Autosys.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Used PMCMD command to start, stop and ping server from UNIX and created UNIX Shell scripts to automate the process.</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Joined Tables Originating from Oracle and SQL Server.</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Experience working with XML sources and XML targets using XSD.</w:t>
      </w: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Actively Participated in Team meetings and discussions to propose the solutions to the problems.</w:t>
      </w:r>
    </w:p>
    <w:p w:rsidR="008858DD"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Involved in application testing, bug fixes and Production support.</w:t>
      </w:r>
    </w:p>
    <w:p w:rsidR="00BA550D" w:rsidRDefault="00BA550D" w:rsidP="00BA550D">
      <w:pPr>
        <w:spacing w:line="240" w:lineRule="exact"/>
        <w:rPr>
          <w:rStyle w:val="normal--char"/>
          <w:rFonts w:ascii="Bookman Old Style" w:hAnsi="Bookman Old Style" w:cs="Arial"/>
          <w:color w:val="000000"/>
          <w:sz w:val="22"/>
          <w:szCs w:val="22"/>
        </w:rPr>
      </w:pPr>
    </w:p>
    <w:p w:rsidR="00BA550D" w:rsidRDefault="00BA550D" w:rsidP="00BA550D">
      <w:pPr>
        <w:spacing w:line="240" w:lineRule="exact"/>
        <w:rPr>
          <w:rStyle w:val="normal--char"/>
          <w:rFonts w:ascii="Bookman Old Style" w:hAnsi="Bookman Old Style" w:cs="Arial"/>
          <w:color w:val="000000"/>
          <w:sz w:val="22"/>
          <w:szCs w:val="22"/>
        </w:rPr>
      </w:pPr>
    </w:p>
    <w:p w:rsidR="00BA550D" w:rsidRPr="00D51ACC" w:rsidRDefault="00BA550D" w:rsidP="00BA550D">
      <w:pPr>
        <w:spacing w:line="240" w:lineRule="exact"/>
        <w:rPr>
          <w:rStyle w:val="normal--char"/>
          <w:rFonts w:ascii="Bookman Old Style" w:hAnsi="Bookman Old Style" w:cs="Arial"/>
          <w:color w:val="000000"/>
          <w:sz w:val="22"/>
          <w:szCs w:val="22"/>
        </w:rPr>
      </w:pPr>
    </w:p>
    <w:p w:rsidR="008858DD" w:rsidRPr="00D51ACC" w:rsidRDefault="008858DD" w:rsidP="008858DD">
      <w:pPr>
        <w:numPr>
          <w:ilvl w:val="0"/>
          <w:numId w:val="1"/>
        </w:numPr>
        <w:spacing w:line="240" w:lineRule="exact"/>
        <w:rPr>
          <w:rStyle w:val="normal--char"/>
          <w:rFonts w:ascii="Bookman Old Style" w:hAnsi="Bookman Old Style" w:cs="Arial"/>
          <w:color w:val="000000"/>
          <w:sz w:val="22"/>
          <w:szCs w:val="22"/>
        </w:rPr>
      </w:pPr>
      <w:r w:rsidRPr="00D51ACC">
        <w:rPr>
          <w:rStyle w:val="normal--char"/>
          <w:rFonts w:ascii="Bookman Old Style" w:hAnsi="Bookman Old Style" w:cs="Arial"/>
          <w:color w:val="000000"/>
          <w:sz w:val="22"/>
          <w:szCs w:val="22"/>
        </w:rPr>
        <w:t>Managed Change control implementation and coordinating daily, monthly releases and reruns.</w:t>
      </w:r>
    </w:p>
    <w:p w:rsidR="00DD2D72" w:rsidRPr="00D51ACC" w:rsidRDefault="00DD2D72" w:rsidP="008858DD">
      <w:pPr>
        <w:tabs>
          <w:tab w:val="num" w:pos="540"/>
        </w:tabs>
        <w:spacing w:line="240" w:lineRule="exact"/>
        <w:ind w:left="540"/>
        <w:rPr>
          <w:rFonts w:ascii="Bookman Old Style" w:hAnsi="Bookman Old Style" w:cs="Arial"/>
          <w:color w:val="000000"/>
          <w:sz w:val="22"/>
          <w:szCs w:val="22"/>
        </w:rPr>
      </w:pPr>
    </w:p>
    <w:p w:rsidR="00B10CE2" w:rsidRDefault="00B10CE2" w:rsidP="006C6C1C">
      <w:pPr>
        <w:spacing w:line="40" w:lineRule="atLeast"/>
        <w:rPr>
          <w:rFonts w:ascii="Bookman Old Style" w:hAnsi="Bookman Old Style" w:cs="Arial"/>
          <w:color w:val="000000"/>
          <w:sz w:val="22"/>
          <w:szCs w:val="22"/>
        </w:rPr>
      </w:pPr>
    </w:p>
    <w:p w:rsidR="00BA550D" w:rsidRPr="00D51ACC" w:rsidRDefault="00BA550D" w:rsidP="006C6C1C">
      <w:pPr>
        <w:spacing w:line="40" w:lineRule="atLeast"/>
        <w:rPr>
          <w:rFonts w:ascii="Bookman Old Style" w:hAnsi="Bookman Old Style" w:cs="Arial"/>
          <w:color w:val="000000"/>
          <w:sz w:val="22"/>
          <w:szCs w:val="22"/>
        </w:rPr>
      </w:pPr>
    </w:p>
    <w:p w:rsidR="006F0013" w:rsidRPr="00D51ACC" w:rsidRDefault="00B10CE2" w:rsidP="001C3CFC">
      <w:pPr>
        <w:pStyle w:val="Normal1"/>
        <w:spacing w:before="0" w:beforeAutospacing="0" w:after="0" w:afterAutospacing="0"/>
        <w:rPr>
          <w:rFonts w:ascii="Bookman Old Style" w:hAnsi="Bookman Old Style" w:cs="Arial"/>
          <w:color w:val="000000"/>
          <w:sz w:val="22"/>
          <w:szCs w:val="22"/>
        </w:rPr>
      </w:pPr>
      <w:r w:rsidRPr="00D51ACC">
        <w:rPr>
          <w:rStyle w:val="normal--char"/>
          <w:rFonts w:ascii="Bookman Old Style" w:hAnsi="Bookman Old Style" w:cs="Arial"/>
          <w:b/>
          <w:bCs/>
          <w:color w:val="000000"/>
          <w:sz w:val="22"/>
          <w:szCs w:val="22"/>
          <w:u w:val="single"/>
        </w:rPr>
        <w:t xml:space="preserve">Environment: </w:t>
      </w:r>
      <w:r w:rsidRPr="00D51ACC">
        <w:rPr>
          <w:rFonts w:ascii="Bookman Old Style" w:hAnsi="Bookman Old Style" w:cs="Arial"/>
          <w:color w:val="000000"/>
          <w:sz w:val="22"/>
          <w:szCs w:val="22"/>
        </w:rPr>
        <w:br/>
      </w:r>
      <w:r w:rsidR="008858DD" w:rsidRPr="00D51ACC">
        <w:rPr>
          <w:rFonts w:ascii="Bookman Old Style" w:hAnsi="Bookman Old Style" w:cs="Arial"/>
          <w:color w:val="000000"/>
          <w:sz w:val="22"/>
          <w:szCs w:val="22"/>
        </w:rPr>
        <w:t>Informatica 9.1/8.6, Informatica  DT Studio 9.1/8.6, SSIS</w:t>
      </w:r>
      <w:r w:rsidR="009C1D73" w:rsidRPr="00D51ACC">
        <w:rPr>
          <w:rFonts w:ascii="Bookman Old Style" w:hAnsi="Bookman Old Style" w:cs="Arial"/>
          <w:color w:val="000000"/>
          <w:sz w:val="22"/>
          <w:szCs w:val="22"/>
        </w:rPr>
        <w:t>,</w:t>
      </w:r>
      <w:r w:rsidRPr="00D51ACC">
        <w:rPr>
          <w:rFonts w:ascii="Bookman Old Style" w:hAnsi="Bookman Old Style" w:cs="Arial"/>
          <w:color w:val="000000"/>
          <w:sz w:val="22"/>
          <w:szCs w:val="22"/>
        </w:rPr>
        <w:t xml:space="preserve"> Windows Server 2003, UNIX Shell Scripts,</w:t>
      </w:r>
      <w:r w:rsidR="00E70605" w:rsidRPr="00D51ACC">
        <w:rPr>
          <w:rFonts w:ascii="Bookman Old Style" w:hAnsi="Bookman Old Style" w:cs="Arial"/>
          <w:color w:val="000000"/>
          <w:sz w:val="22"/>
          <w:szCs w:val="22"/>
        </w:rPr>
        <w:t>XML,</w:t>
      </w:r>
      <w:r w:rsidRPr="00D51ACC">
        <w:rPr>
          <w:rFonts w:ascii="Bookman Old Style" w:hAnsi="Bookman Old Style" w:cs="Arial"/>
          <w:color w:val="000000"/>
          <w:sz w:val="22"/>
          <w:szCs w:val="22"/>
        </w:rPr>
        <w:t xml:space="preserve">DOS, Oracle </w:t>
      </w:r>
      <w:r w:rsidR="009C1D73" w:rsidRPr="00D51ACC">
        <w:rPr>
          <w:rFonts w:ascii="Bookman Old Style" w:hAnsi="Bookman Old Style" w:cs="Arial"/>
          <w:color w:val="000000"/>
          <w:sz w:val="22"/>
          <w:szCs w:val="22"/>
        </w:rPr>
        <w:t>9</w:t>
      </w:r>
      <w:r w:rsidRPr="00D51ACC">
        <w:rPr>
          <w:rFonts w:ascii="Bookman Old Style" w:hAnsi="Bookman Old Style" w:cs="Arial"/>
          <w:color w:val="000000"/>
          <w:sz w:val="22"/>
          <w:szCs w:val="22"/>
        </w:rPr>
        <w:t>i</w:t>
      </w:r>
      <w:r w:rsidR="00C6582F" w:rsidRPr="00D51ACC">
        <w:rPr>
          <w:rFonts w:ascii="Bookman Old Style" w:hAnsi="Bookman Old Style" w:cs="Arial"/>
          <w:color w:val="000000"/>
          <w:sz w:val="22"/>
          <w:szCs w:val="22"/>
        </w:rPr>
        <w:t>,10g</w:t>
      </w:r>
      <w:r w:rsidRPr="00D51ACC">
        <w:rPr>
          <w:rFonts w:ascii="Bookman Old Style" w:hAnsi="Bookman Old Style" w:cs="Arial"/>
          <w:color w:val="000000"/>
          <w:sz w:val="22"/>
          <w:szCs w:val="22"/>
        </w:rPr>
        <w:t>,</w:t>
      </w:r>
      <w:r w:rsidR="00AC3D03" w:rsidRPr="00D51ACC">
        <w:rPr>
          <w:rFonts w:ascii="Bookman Old Style" w:hAnsi="Bookman Old Style" w:cs="Arial"/>
          <w:color w:val="000000"/>
          <w:sz w:val="22"/>
          <w:szCs w:val="22"/>
        </w:rPr>
        <w:t>SQL,</w:t>
      </w:r>
      <w:r w:rsidR="009C1D73" w:rsidRPr="00D51ACC">
        <w:rPr>
          <w:rFonts w:ascii="Bookman Old Style" w:hAnsi="Bookman Old Style" w:cs="Arial"/>
          <w:color w:val="000000"/>
          <w:sz w:val="22"/>
          <w:szCs w:val="22"/>
        </w:rPr>
        <w:t>SQL *Loader, Business Objects 6.5</w:t>
      </w:r>
      <w:r w:rsidRPr="00D51ACC">
        <w:rPr>
          <w:rFonts w:ascii="Bookman Old Style" w:hAnsi="Bookman Old Style" w:cs="Arial"/>
          <w:color w:val="000000"/>
          <w:sz w:val="22"/>
          <w:szCs w:val="22"/>
        </w:rPr>
        <w:t xml:space="preserve"> PL/SQL, </w:t>
      </w:r>
      <w:smartTag w:uri="urn:schemas-microsoft-com:office:smarttags" w:element="stockticker">
        <w:r w:rsidRPr="00D51ACC">
          <w:rPr>
            <w:rFonts w:ascii="Bookman Old Style" w:hAnsi="Bookman Old Style" w:cs="Arial"/>
            <w:color w:val="000000"/>
            <w:sz w:val="22"/>
            <w:szCs w:val="22"/>
          </w:rPr>
          <w:t>IBM</w:t>
        </w:r>
      </w:smartTag>
      <w:r w:rsidRPr="00D51ACC">
        <w:rPr>
          <w:rFonts w:ascii="Bookman Old Style" w:hAnsi="Bookman Old Style" w:cs="Arial"/>
          <w:color w:val="000000"/>
          <w:sz w:val="22"/>
          <w:szCs w:val="22"/>
        </w:rPr>
        <w:t xml:space="preserve"> DB2</w:t>
      </w:r>
      <w:r w:rsidR="009C1D73" w:rsidRPr="00D51ACC">
        <w:rPr>
          <w:rFonts w:ascii="Bookman Old Style" w:hAnsi="Bookman Old Style" w:cs="Arial"/>
          <w:color w:val="000000"/>
          <w:sz w:val="22"/>
          <w:szCs w:val="22"/>
        </w:rPr>
        <w:t>, MS</w:t>
      </w:r>
      <w:r w:rsidRPr="00D51ACC">
        <w:rPr>
          <w:rFonts w:ascii="Bookman Old Style" w:hAnsi="Bookman Old Style" w:cs="Arial"/>
          <w:color w:val="000000"/>
          <w:sz w:val="22"/>
          <w:szCs w:val="22"/>
        </w:rPr>
        <w:t xml:space="preserve"> Access, Control-M, Perl, IMS.</w:t>
      </w:r>
    </w:p>
    <w:p w:rsidR="00354AEB" w:rsidRDefault="00354AEB" w:rsidP="001C3CFC">
      <w:pPr>
        <w:pStyle w:val="Normal1"/>
        <w:spacing w:before="0" w:beforeAutospacing="0" w:after="0" w:afterAutospacing="0"/>
        <w:rPr>
          <w:rFonts w:ascii="Bookman Old Style" w:hAnsi="Bookman Old Style" w:cs="Arial"/>
          <w:color w:val="000000"/>
          <w:sz w:val="22"/>
          <w:szCs w:val="22"/>
        </w:rPr>
      </w:pPr>
    </w:p>
    <w:p w:rsidR="00D51ACC" w:rsidRDefault="00D51ACC" w:rsidP="001C3CFC">
      <w:pPr>
        <w:pStyle w:val="Normal1"/>
        <w:spacing w:before="0" w:beforeAutospacing="0" w:after="0" w:afterAutospacing="0"/>
        <w:rPr>
          <w:rFonts w:ascii="Bookman Old Style" w:hAnsi="Bookman Old Style" w:cs="Arial"/>
          <w:color w:val="000000"/>
          <w:sz w:val="22"/>
          <w:szCs w:val="22"/>
        </w:rPr>
      </w:pPr>
    </w:p>
    <w:p w:rsidR="00D51ACC" w:rsidRPr="00D51ACC" w:rsidRDefault="00D51ACC" w:rsidP="001C3CFC">
      <w:pPr>
        <w:pStyle w:val="Normal1"/>
        <w:spacing w:before="0" w:beforeAutospacing="0" w:after="0" w:afterAutospacing="0"/>
        <w:rPr>
          <w:rFonts w:ascii="Bookman Old Style" w:hAnsi="Bookman Old Style" w:cs="Arial"/>
          <w:color w:val="000000"/>
          <w:sz w:val="22"/>
          <w:szCs w:val="22"/>
        </w:rPr>
      </w:pPr>
    </w:p>
    <w:p w:rsidR="00294DDA" w:rsidRDefault="00294DDA" w:rsidP="00294DDA">
      <w:pPr>
        <w:ind w:left="1600" w:hanging="1600"/>
        <w:rPr>
          <w:rFonts w:ascii="Bookman Old Style" w:hAnsi="Bookman Old Style" w:cs="Arial"/>
          <w:b/>
          <w:bCs/>
          <w:color w:val="000000"/>
          <w:sz w:val="22"/>
          <w:szCs w:val="22"/>
        </w:rPr>
      </w:pPr>
      <w:r w:rsidRPr="00D51ACC">
        <w:rPr>
          <w:rFonts w:ascii="Bookman Old Style" w:hAnsi="Bookman Old Style" w:cs="Arial"/>
          <w:b/>
          <w:bCs/>
          <w:color w:val="000000"/>
          <w:sz w:val="22"/>
          <w:szCs w:val="22"/>
        </w:rPr>
        <w:t>Gap Inc., San Francisco CA</w:t>
      </w:r>
      <w:r w:rsidRPr="00F577F3">
        <w:rPr>
          <w:rFonts w:ascii="Bookman Old Style" w:hAnsi="Bookman Old Style" w:cs="Arial"/>
          <w:b/>
          <w:bCs/>
          <w:color w:val="000000"/>
          <w:sz w:val="22"/>
          <w:szCs w:val="22"/>
        </w:rPr>
        <w:tab/>
      </w:r>
      <w:r w:rsidRPr="00F577F3">
        <w:rPr>
          <w:rFonts w:ascii="Bookman Old Style" w:hAnsi="Bookman Old Style" w:cs="Arial"/>
          <w:b/>
          <w:bCs/>
          <w:color w:val="000000"/>
          <w:sz w:val="22"/>
          <w:szCs w:val="22"/>
        </w:rPr>
        <w:tab/>
      </w:r>
      <w:r w:rsidR="005206DA">
        <w:rPr>
          <w:rFonts w:ascii="Bookman Old Style" w:hAnsi="Bookman Old Style" w:cs="Arial"/>
          <w:b/>
          <w:bCs/>
          <w:color w:val="000000"/>
          <w:sz w:val="22"/>
          <w:szCs w:val="22"/>
        </w:rPr>
        <w:t>Dec</w:t>
      </w:r>
      <w:r w:rsidRPr="00F577F3">
        <w:rPr>
          <w:rFonts w:ascii="Bookman Old Style" w:hAnsi="Bookman Old Style" w:cs="Arial"/>
          <w:b/>
          <w:bCs/>
          <w:color w:val="000000"/>
          <w:sz w:val="22"/>
          <w:szCs w:val="22"/>
        </w:rPr>
        <w:t xml:space="preserve"> 20</w:t>
      </w:r>
      <w:r>
        <w:rPr>
          <w:rFonts w:ascii="Bookman Old Style" w:hAnsi="Bookman Old Style" w:cs="Arial"/>
          <w:b/>
          <w:bCs/>
          <w:color w:val="000000"/>
          <w:sz w:val="22"/>
          <w:szCs w:val="22"/>
        </w:rPr>
        <w:t>1</w:t>
      </w:r>
      <w:r w:rsidR="005206DA">
        <w:rPr>
          <w:rFonts w:ascii="Bookman Old Style" w:hAnsi="Bookman Old Style" w:cs="Arial"/>
          <w:b/>
          <w:bCs/>
          <w:color w:val="000000"/>
          <w:sz w:val="22"/>
          <w:szCs w:val="22"/>
        </w:rPr>
        <w:t>0</w:t>
      </w:r>
      <w:r w:rsidRPr="00F577F3">
        <w:rPr>
          <w:rFonts w:ascii="Bookman Old Style" w:hAnsi="Bookman Old Style" w:cs="Arial"/>
          <w:b/>
          <w:bCs/>
          <w:color w:val="000000"/>
          <w:sz w:val="22"/>
          <w:szCs w:val="22"/>
        </w:rPr>
        <w:t xml:space="preserve"> – Oct 20</w:t>
      </w:r>
      <w:r>
        <w:rPr>
          <w:rFonts w:ascii="Bookman Old Style" w:hAnsi="Bookman Old Style" w:cs="Arial"/>
          <w:b/>
          <w:bCs/>
          <w:color w:val="000000"/>
          <w:sz w:val="22"/>
          <w:szCs w:val="22"/>
        </w:rPr>
        <w:t>11</w:t>
      </w:r>
    </w:p>
    <w:p w:rsidR="00EA3EA3" w:rsidRPr="00F577F3" w:rsidRDefault="00EA3EA3" w:rsidP="00294DDA">
      <w:pPr>
        <w:ind w:left="1600" w:hanging="1600"/>
        <w:rPr>
          <w:rFonts w:ascii="Bookman Old Style" w:hAnsi="Bookman Old Style" w:cs="Arial"/>
          <w:b/>
          <w:bCs/>
          <w:color w:val="000000"/>
          <w:sz w:val="22"/>
          <w:szCs w:val="22"/>
        </w:rPr>
      </w:pPr>
    </w:p>
    <w:p w:rsidR="00294DDA" w:rsidRPr="00F577F3" w:rsidRDefault="00294DDA" w:rsidP="00294DDA">
      <w:pPr>
        <w:ind w:left="720" w:hanging="2400"/>
        <w:rPr>
          <w:rFonts w:ascii="Bookman Old Style" w:hAnsi="Bookman Old Style" w:cs="Arial"/>
          <w:b/>
          <w:color w:val="000000"/>
          <w:sz w:val="22"/>
          <w:szCs w:val="22"/>
        </w:rPr>
      </w:pPr>
      <w:r w:rsidRPr="00F577F3">
        <w:rPr>
          <w:rFonts w:ascii="Bookman Old Style" w:hAnsi="Bookman Old Style"/>
          <w:color w:val="000000"/>
          <w:sz w:val="22"/>
          <w:szCs w:val="22"/>
        </w:rPr>
        <w:t>DataStage Consultant</w:t>
      </w:r>
    </w:p>
    <w:p w:rsidR="00294DDA" w:rsidRPr="00F577F3" w:rsidRDefault="00294DDA" w:rsidP="00294DDA">
      <w:pPr>
        <w:pStyle w:val="HTMLPreformatted"/>
        <w:jc w:val="both"/>
        <w:rPr>
          <w:rStyle w:val="normal--char"/>
          <w:rFonts w:ascii="Bookman Old Style" w:hAnsi="Bookman Old Style" w:cs="Arial"/>
          <w:color w:val="000000"/>
          <w:sz w:val="22"/>
          <w:szCs w:val="22"/>
        </w:rPr>
      </w:pPr>
    </w:p>
    <w:p w:rsidR="00294DDA" w:rsidRDefault="00294DDA" w:rsidP="00294DDA">
      <w:pPr>
        <w:pStyle w:val="HTMLPreformatted"/>
        <w:jc w:val="both"/>
        <w:rPr>
          <w:rStyle w:val="normal--char"/>
          <w:rFonts w:ascii="Bookman Old Style" w:hAnsi="Bookman Old Style" w:cs="Times New Roman"/>
          <w:color w:val="000000"/>
          <w:sz w:val="22"/>
          <w:szCs w:val="22"/>
        </w:rPr>
      </w:pPr>
      <w:r w:rsidRPr="00294DDA">
        <w:rPr>
          <w:rStyle w:val="normal--char"/>
          <w:rFonts w:ascii="Bookman Old Style" w:hAnsi="Bookman Old Style" w:cs="Times New Roman"/>
          <w:color w:val="000000"/>
          <w:sz w:val="22"/>
          <w:szCs w:val="22"/>
        </w:rPr>
        <w:t>Gap Inc. is a leading global specialty retailer offering clothing, accessories, and personal care products for men, women, children, and babies under the Gap, Banana Republic, Old Navy, Piperlime, and Athleta brands.</w:t>
      </w:r>
    </w:p>
    <w:p w:rsidR="00294DDA" w:rsidRPr="00294DDA" w:rsidRDefault="00294DDA" w:rsidP="00294DDA">
      <w:pPr>
        <w:pStyle w:val="HTMLPreformatted"/>
        <w:jc w:val="both"/>
        <w:rPr>
          <w:rStyle w:val="normal--char"/>
          <w:rFonts w:ascii="Bookman Old Style" w:hAnsi="Bookman Old Style" w:cs="Times New Roman"/>
          <w:color w:val="000000"/>
          <w:sz w:val="22"/>
          <w:szCs w:val="22"/>
        </w:rPr>
      </w:pPr>
    </w:p>
    <w:p w:rsidR="00294DDA" w:rsidRPr="00F577F3" w:rsidRDefault="00294DDA" w:rsidP="00294DDA">
      <w:pPr>
        <w:pStyle w:val="HTMLPreformatted"/>
        <w:jc w:val="both"/>
        <w:rPr>
          <w:rFonts w:ascii="Bookman Old Style" w:hAnsi="Bookman Old Style" w:cs="Arial"/>
          <w:b/>
          <w:color w:val="000000"/>
          <w:sz w:val="22"/>
          <w:szCs w:val="22"/>
          <w:u w:val="single"/>
        </w:rPr>
      </w:pPr>
      <w:r w:rsidRPr="00F577F3">
        <w:rPr>
          <w:rFonts w:ascii="Bookman Old Style" w:hAnsi="Bookman Old Style" w:cs="Arial"/>
          <w:b/>
          <w:color w:val="000000"/>
          <w:sz w:val="22"/>
          <w:szCs w:val="22"/>
          <w:u w:val="single"/>
        </w:rPr>
        <w:t>Responsibilities:</w:t>
      </w:r>
    </w:p>
    <w:p w:rsidR="00D51ACC" w:rsidRPr="00BA550D" w:rsidRDefault="00294DDA" w:rsidP="00D51ACC">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Data analysis, data mapping, e</w:t>
      </w:r>
      <w:r w:rsidR="00D51ACC">
        <w:rPr>
          <w:rStyle w:val="normal--char"/>
          <w:rFonts w:ascii="Bookman Old Style" w:hAnsi="Bookman Old Style" w:cs="Arial"/>
          <w:color w:val="000000"/>
          <w:sz w:val="22"/>
          <w:szCs w:val="22"/>
        </w:rPr>
        <w:t>xtract, transformation and load.</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 xml:space="preserve">Involved in creating Conceptual design which gives the Source to target mappings with the business transformation rules. </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Worked with functional staff to translate business requirements into appropriate logical and physical data structures</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Developed source to target mappings with transformation rules.</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 xml:space="preserve">Involved in defining the intermediate snap tables. </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Created process flow diagrams.</w:t>
      </w:r>
    </w:p>
    <w:p w:rsidR="008858DD" w:rsidRPr="00EA3EA3" w:rsidRDefault="00294DDA" w:rsidP="008858DD">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Used various stages like pivot, sequential file, sort, merge, pivot, modify, aggregator etc.</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Involved in production support on rotational basis.</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Developed job sequence and implemented restart ability using various checkpoints</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Extensively worked on DataStage Director, DataStage Manager.</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Written Unix Shell Script for creating Header and Tailer for the output file.</w:t>
      </w:r>
    </w:p>
    <w:p w:rsidR="002429F2" w:rsidRPr="008858DD" w:rsidRDefault="00294DDA" w:rsidP="002429F2">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Involved in Test case writing and code review.</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Used DataStage version control to move the jobs from DEV to SYS to PROD.</w:t>
      </w:r>
    </w:p>
    <w:p w:rsidR="00294DDA" w:rsidRPr="00F577F3" w:rsidRDefault="00294DDA" w:rsidP="00294DDA">
      <w:pPr>
        <w:numPr>
          <w:ilvl w:val="0"/>
          <w:numId w:val="8"/>
        </w:numPr>
        <w:rPr>
          <w:rStyle w:val="normal--char"/>
          <w:rFonts w:ascii="Bookman Old Style" w:hAnsi="Bookman Old Style" w:cs="Arial"/>
          <w:color w:val="000000"/>
          <w:sz w:val="22"/>
          <w:szCs w:val="22"/>
        </w:rPr>
      </w:pPr>
      <w:r w:rsidRPr="00F577F3">
        <w:rPr>
          <w:rStyle w:val="normal--char"/>
          <w:rFonts w:ascii="Bookman Old Style" w:hAnsi="Bookman Old Style" w:cs="Arial"/>
          <w:color w:val="000000"/>
          <w:sz w:val="22"/>
          <w:szCs w:val="22"/>
        </w:rPr>
        <w:t>Developed and deployed Control-M jobs.</w:t>
      </w:r>
    </w:p>
    <w:p w:rsidR="00294DDA" w:rsidRPr="002429F2" w:rsidRDefault="00294DDA" w:rsidP="00294DDA">
      <w:pPr>
        <w:numPr>
          <w:ilvl w:val="0"/>
          <w:numId w:val="8"/>
        </w:numPr>
        <w:rPr>
          <w:rFonts w:ascii="Bookman Old Style" w:hAnsi="Bookman Old Style"/>
          <w:color w:val="000000"/>
          <w:sz w:val="22"/>
          <w:szCs w:val="22"/>
        </w:rPr>
      </w:pPr>
      <w:r w:rsidRPr="00F577F3">
        <w:rPr>
          <w:rFonts w:ascii="Bookman Old Style" w:hAnsi="Bookman Old Style"/>
          <w:color w:val="000000"/>
          <w:sz w:val="22"/>
          <w:szCs w:val="22"/>
        </w:rPr>
        <w:t xml:space="preserve">Created </w:t>
      </w:r>
      <w:r w:rsidRPr="00F577F3">
        <w:rPr>
          <w:rFonts w:ascii="Bookman Old Style" w:hAnsi="Bookman Old Style"/>
          <w:b/>
          <w:bCs/>
          <w:color w:val="000000"/>
          <w:sz w:val="22"/>
          <w:szCs w:val="22"/>
        </w:rPr>
        <w:t>parallel extender jobs</w:t>
      </w:r>
      <w:r w:rsidRPr="00F577F3">
        <w:rPr>
          <w:rFonts w:ascii="Bookman Old Style" w:hAnsi="Bookman Old Style"/>
          <w:color w:val="000000"/>
          <w:sz w:val="22"/>
          <w:szCs w:val="22"/>
        </w:rPr>
        <w:t xml:space="preserve"> to extract data from different source files, transform the data using stages like Transformer stage.</w:t>
      </w:r>
    </w:p>
    <w:p w:rsidR="00294DDA" w:rsidRPr="00F577F3" w:rsidRDefault="00294DDA" w:rsidP="00294DDA">
      <w:pPr>
        <w:widowControl w:val="0"/>
        <w:numPr>
          <w:ilvl w:val="0"/>
          <w:numId w:val="8"/>
        </w:numPr>
        <w:tabs>
          <w:tab w:val="left" w:pos="360"/>
          <w:tab w:val="left" w:pos="720"/>
        </w:tabs>
        <w:suppressAutoHyphens/>
        <w:rPr>
          <w:rStyle w:val="normal--char"/>
          <w:rFonts w:ascii="Bookman Old Style" w:hAnsi="Bookman Old Style"/>
          <w:color w:val="000000"/>
          <w:sz w:val="22"/>
          <w:szCs w:val="22"/>
        </w:rPr>
      </w:pPr>
      <w:r w:rsidRPr="00F577F3">
        <w:rPr>
          <w:rStyle w:val="normal--char"/>
          <w:rFonts w:ascii="Bookman Old Style" w:hAnsi="Bookman Old Style"/>
          <w:color w:val="000000"/>
          <w:sz w:val="22"/>
          <w:szCs w:val="22"/>
        </w:rPr>
        <w:t>Mapped the source and target databases by studying the specifications and analyzing the      required transforms.</w:t>
      </w:r>
    </w:p>
    <w:p w:rsidR="00294DDA" w:rsidRPr="00F577F3" w:rsidRDefault="00294DDA" w:rsidP="00294DDA">
      <w:pPr>
        <w:widowControl w:val="0"/>
        <w:numPr>
          <w:ilvl w:val="0"/>
          <w:numId w:val="8"/>
        </w:numPr>
        <w:tabs>
          <w:tab w:val="left" w:pos="360"/>
          <w:tab w:val="left" w:pos="720"/>
        </w:tabs>
        <w:suppressAutoHyphens/>
        <w:rPr>
          <w:rStyle w:val="normal--char"/>
          <w:rFonts w:ascii="Bookman Old Style" w:hAnsi="Bookman Old Style"/>
          <w:color w:val="000000"/>
          <w:sz w:val="22"/>
          <w:szCs w:val="22"/>
        </w:rPr>
      </w:pPr>
      <w:r w:rsidRPr="00F577F3">
        <w:rPr>
          <w:rStyle w:val="normal--char"/>
          <w:rFonts w:ascii="Bookman Old Style" w:hAnsi="Bookman Old Style"/>
          <w:color w:val="000000"/>
          <w:sz w:val="22"/>
          <w:szCs w:val="22"/>
        </w:rPr>
        <w:t>Unit tested the mappings to check for the expected results.</w:t>
      </w:r>
    </w:p>
    <w:p w:rsidR="00294DDA" w:rsidRPr="00F577F3" w:rsidRDefault="00294DDA" w:rsidP="00294DDA">
      <w:pPr>
        <w:widowControl w:val="0"/>
        <w:numPr>
          <w:ilvl w:val="0"/>
          <w:numId w:val="8"/>
        </w:numPr>
        <w:tabs>
          <w:tab w:val="left" w:pos="360"/>
          <w:tab w:val="left" w:pos="720"/>
        </w:tabs>
        <w:suppressAutoHyphens/>
        <w:rPr>
          <w:rFonts w:ascii="Bookman Old Style" w:hAnsi="Bookman Old Style"/>
          <w:color w:val="000000"/>
          <w:sz w:val="22"/>
          <w:szCs w:val="22"/>
        </w:rPr>
      </w:pPr>
      <w:r w:rsidRPr="00F577F3">
        <w:rPr>
          <w:rStyle w:val="normal--char"/>
          <w:rFonts w:ascii="Bookman Old Style" w:hAnsi="Bookman Old Style"/>
          <w:color w:val="000000"/>
          <w:sz w:val="22"/>
          <w:szCs w:val="22"/>
        </w:rPr>
        <w:t>Experiencein conducting data validation using SQ</w:t>
      </w:r>
      <w:r w:rsidRPr="00F577F3">
        <w:rPr>
          <w:rFonts w:ascii="Bookman Old Style" w:hAnsi="Bookman Old Style"/>
          <w:color w:val="000000"/>
          <w:sz w:val="22"/>
          <w:szCs w:val="22"/>
        </w:rPr>
        <w:t>L.</w:t>
      </w:r>
    </w:p>
    <w:p w:rsidR="00294DDA" w:rsidRPr="00F577F3" w:rsidRDefault="00294DDA" w:rsidP="00294DDA">
      <w:pPr>
        <w:widowControl w:val="0"/>
        <w:numPr>
          <w:ilvl w:val="0"/>
          <w:numId w:val="8"/>
        </w:numPr>
        <w:tabs>
          <w:tab w:val="left" w:pos="360"/>
          <w:tab w:val="left" w:pos="720"/>
        </w:tabs>
        <w:suppressAutoHyphens/>
        <w:rPr>
          <w:rFonts w:ascii="Bookman Old Style" w:hAnsi="Bookman Old Style"/>
          <w:color w:val="000000"/>
          <w:sz w:val="22"/>
          <w:szCs w:val="22"/>
        </w:rPr>
      </w:pPr>
      <w:r w:rsidRPr="00F577F3">
        <w:rPr>
          <w:rFonts w:ascii="Bookman Old Style" w:hAnsi="Bookman Old Style"/>
          <w:color w:val="000000"/>
          <w:sz w:val="22"/>
          <w:szCs w:val="22"/>
        </w:rPr>
        <w:t>Involved in development of UNIX shell scripts for Batch jobs etc run.</w:t>
      </w:r>
    </w:p>
    <w:p w:rsidR="00294DDA" w:rsidRPr="00F577F3" w:rsidRDefault="00294DDA" w:rsidP="00294DDA">
      <w:pPr>
        <w:widowControl w:val="0"/>
        <w:numPr>
          <w:ilvl w:val="0"/>
          <w:numId w:val="8"/>
        </w:numPr>
        <w:tabs>
          <w:tab w:val="left" w:pos="360"/>
          <w:tab w:val="left" w:pos="720"/>
        </w:tabs>
        <w:suppressAutoHyphens/>
        <w:rPr>
          <w:rStyle w:val="normal--char"/>
          <w:rFonts w:ascii="Bookman Old Style" w:hAnsi="Bookman Old Style"/>
          <w:color w:val="000000"/>
          <w:sz w:val="22"/>
          <w:szCs w:val="22"/>
        </w:rPr>
      </w:pPr>
      <w:r w:rsidRPr="00F577F3">
        <w:rPr>
          <w:rStyle w:val="normal--char"/>
          <w:rFonts w:ascii="Bookman Old Style" w:hAnsi="Bookman Old Style"/>
          <w:color w:val="000000"/>
          <w:sz w:val="22"/>
          <w:szCs w:val="22"/>
        </w:rPr>
        <w:t>Strong experience in UNIX Shell scripting (Korn, BASH, and CSH) as part of file manipulation, Scheduling and text processing.</w:t>
      </w:r>
    </w:p>
    <w:p w:rsidR="00294DDA" w:rsidRPr="00F577F3" w:rsidRDefault="00294DDA" w:rsidP="00294DDA">
      <w:pPr>
        <w:widowControl w:val="0"/>
        <w:numPr>
          <w:ilvl w:val="0"/>
          <w:numId w:val="8"/>
        </w:numPr>
        <w:tabs>
          <w:tab w:val="left" w:pos="360"/>
          <w:tab w:val="left" w:pos="720"/>
        </w:tabs>
        <w:suppressAutoHyphens/>
        <w:rPr>
          <w:rFonts w:ascii="Bookman Old Style" w:hAnsi="Bookman Old Style"/>
          <w:color w:val="000000"/>
          <w:sz w:val="22"/>
          <w:szCs w:val="22"/>
        </w:rPr>
      </w:pPr>
      <w:r w:rsidRPr="00F577F3">
        <w:rPr>
          <w:rFonts w:ascii="Bookman Old Style" w:hAnsi="Bookman Old Style"/>
          <w:color w:val="000000"/>
          <w:sz w:val="22"/>
          <w:szCs w:val="22"/>
        </w:rPr>
        <w:t xml:space="preserve">Prepared test docs which involved preparation of test data, test case and unit testing of the jobs </w:t>
      </w:r>
    </w:p>
    <w:p w:rsidR="00294DDA" w:rsidRPr="00F577F3" w:rsidRDefault="00294DDA" w:rsidP="00294DDA">
      <w:pPr>
        <w:widowControl w:val="0"/>
        <w:numPr>
          <w:ilvl w:val="0"/>
          <w:numId w:val="8"/>
        </w:numPr>
        <w:tabs>
          <w:tab w:val="left" w:pos="360"/>
          <w:tab w:val="left" w:pos="720"/>
        </w:tabs>
        <w:suppressAutoHyphens/>
        <w:rPr>
          <w:rStyle w:val="normal--char"/>
          <w:rFonts w:ascii="Bookman Old Style" w:hAnsi="Bookman Old Style"/>
          <w:color w:val="000000"/>
          <w:sz w:val="22"/>
          <w:szCs w:val="22"/>
        </w:rPr>
      </w:pPr>
      <w:r w:rsidRPr="00F577F3">
        <w:rPr>
          <w:rStyle w:val="normal--char"/>
          <w:rFonts w:ascii="Bookman Old Style" w:hAnsi="Bookman Old Style"/>
          <w:color w:val="000000"/>
          <w:sz w:val="22"/>
          <w:szCs w:val="22"/>
        </w:rPr>
        <w:t>Provided data modeling support for numerous strategic applications.</w:t>
      </w:r>
    </w:p>
    <w:p w:rsidR="00294DDA" w:rsidRPr="00F577F3" w:rsidRDefault="00294DDA" w:rsidP="00294DDA">
      <w:pPr>
        <w:ind w:left="720" w:hanging="720"/>
        <w:jc w:val="both"/>
        <w:rPr>
          <w:rFonts w:ascii="Bookman Old Style" w:hAnsi="Bookman Old Style" w:cs="Arial"/>
          <w:b/>
          <w:bCs/>
          <w:color w:val="000000"/>
          <w:sz w:val="22"/>
          <w:szCs w:val="22"/>
          <w:u w:val="single"/>
        </w:rPr>
      </w:pPr>
    </w:p>
    <w:p w:rsidR="00294DDA" w:rsidRPr="00F577F3" w:rsidRDefault="00294DDA" w:rsidP="00294DDA">
      <w:pPr>
        <w:ind w:left="720" w:hanging="720"/>
        <w:jc w:val="both"/>
        <w:rPr>
          <w:rFonts w:ascii="Bookman Old Style" w:hAnsi="Bookman Old Style" w:cs="Arial"/>
          <w:b/>
          <w:color w:val="000000"/>
          <w:sz w:val="22"/>
          <w:szCs w:val="22"/>
        </w:rPr>
      </w:pPr>
      <w:r w:rsidRPr="00F577F3">
        <w:rPr>
          <w:rFonts w:ascii="Bookman Old Style" w:hAnsi="Bookman Old Style" w:cs="Arial"/>
          <w:b/>
          <w:bCs/>
          <w:color w:val="000000"/>
          <w:sz w:val="22"/>
          <w:szCs w:val="22"/>
          <w:u w:val="single"/>
        </w:rPr>
        <w:t>Environment:</w:t>
      </w:r>
    </w:p>
    <w:p w:rsidR="00294DDA" w:rsidRDefault="00294DDA" w:rsidP="00294DDA">
      <w:pPr>
        <w:spacing w:line="20" w:lineRule="atLeast"/>
        <w:jc w:val="both"/>
        <w:rPr>
          <w:rFonts w:ascii="Bookman Old Style" w:hAnsi="Bookman Old Style" w:cs="Arial"/>
          <w:color w:val="000000"/>
          <w:sz w:val="22"/>
          <w:szCs w:val="22"/>
        </w:rPr>
      </w:pPr>
      <w:r w:rsidRPr="00F577F3">
        <w:rPr>
          <w:rFonts w:ascii="Bookman Old Style" w:hAnsi="Bookman Old Style" w:cs="Arial"/>
          <w:bCs/>
          <w:color w:val="000000"/>
          <w:sz w:val="22"/>
          <w:szCs w:val="22"/>
        </w:rPr>
        <w:t>DataStage</w:t>
      </w:r>
      <w:r w:rsidRPr="00F577F3">
        <w:rPr>
          <w:rFonts w:ascii="Bookman Old Style" w:hAnsi="Bookman Old Style" w:cs="Arial"/>
          <w:color w:val="000000"/>
          <w:sz w:val="22"/>
          <w:szCs w:val="22"/>
        </w:rPr>
        <w:t xml:space="preserve"> Enterprise Edition (</w:t>
      </w:r>
      <w:r w:rsidR="00FC782E">
        <w:rPr>
          <w:rFonts w:ascii="Bookman Old Style" w:hAnsi="Bookman Old Style" w:cs="Arial"/>
          <w:color w:val="000000"/>
          <w:sz w:val="22"/>
          <w:szCs w:val="22"/>
        </w:rPr>
        <w:t>8.1</w:t>
      </w:r>
      <w:r w:rsidRPr="00F577F3">
        <w:rPr>
          <w:rFonts w:ascii="Bookman Old Style" w:hAnsi="Bookman Old Style" w:cs="Arial"/>
          <w:color w:val="000000"/>
          <w:sz w:val="22"/>
          <w:szCs w:val="22"/>
        </w:rPr>
        <w:t>, Designer, Director, Manager, Parallel Extender), Windows Server 2003, SQL Server 7.0, Oracle 9i, SQL, PL/SQL, UNIX Shell Scripts, SQL*Loader, Erwin 4.1.</w:t>
      </w:r>
    </w:p>
    <w:p w:rsidR="007430A5" w:rsidRPr="00F577F3" w:rsidRDefault="007430A5" w:rsidP="00294DDA">
      <w:pPr>
        <w:spacing w:line="20" w:lineRule="atLeast"/>
        <w:jc w:val="both"/>
        <w:rPr>
          <w:rFonts w:ascii="Bookman Old Style" w:hAnsi="Bookman Old Style" w:cs="Arial"/>
          <w:color w:val="000000"/>
          <w:sz w:val="22"/>
          <w:szCs w:val="22"/>
        </w:rPr>
      </w:pPr>
    </w:p>
    <w:p w:rsidR="00294DDA" w:rsidRDefault="00294DDA" w:rsidP="00294DDA">
      <w:pPr>
        <w:jc w:val="both"/>
        <w:rPr>
          <w:rFonts w:ascii="Bookman Old Style" w:hAnsi="Bookman Old Style"/>
          <w:color w:val="000000"/>
          <w:sz w:val="22"/>
          <w:szCs w:val="22"/>
        </w:rPr>
      </w:pPr>
    </w:p>
    <w:p w:rsidR="005206DA" w:rsidRPr="00F577F3" w:rsidRDefault="0075718C" w:rsidP="005206DA">
      <w:pPr>
        <w:keepNext/>
        <w:widowControl w:val="0"/>
        <w:tabs>
          <w:tab w:val="left" w:pos="-360"/>
        </w:tabs>
        <w:suppressAutoHyphens/>
        <w:ind w:left="-180" w:firstLine="180"/>
        <w:outlineLvl w:val="0"/>
        <w:rPr>
          <w:rFonts w:ascii="Bookman Old Style" w:eastAsia="Times" w:hAnsi="Bookman Old Style"/>
          <w:b/>
          <w:color w:val="000000"/>
          <w:sz w:val="22"/>
          <w:szCs w:val="22"/>
        </w:rPr>
      </w:pPr>
      <w:hyperlink r:id="rId7" w:tgtFrame="_top" w:history="1">
        <w:r w:rsidR="005206DA">
          <w:rPr>
            <w:rFonts w:ascii="Bookman Old Style" w:eastAsia="Times" w:hAnsi="Bookman Old Style"/>
            <w:b/>
            <w:color w:val="000000"/>
            <w:sz w:val="22"/>
            <w:szCs w:val="22"/>
          </w:rPr>
          <w:t>BARD</w:t>
        </w:r>
      </w:hyperlink>
      <w:r w:rsidR="005206DA" w:rsidRPr="00F577F3">
        <w:rPr>
          <w:rFonts w:ascii="Bookman Old Style" w:eastAsia="Times" w:hAnsi="Bookman Old Style"/>
          <w:b/>
          <w:color w:val="000000"/>
          <w:sz w:val="22"/>
          <w:szCs w:val="22"/>
        </w:rPr>
        <w:t xml:space="preserve">, </w:t>
      </w:r>
      <w:r w:rsidR="005206DA">
        <w:rPr>
          <w:rFonts w:ascii="Bookman Old Style" w:eastAsia="Times" w:hAnsi="Bookman Old Style"/>
          <w:b/>
          <w:color w:val="000000"/>
          <w:sz w:val="22"/>
          <w:szCs w:val="22"/>
        </w:rPr>
        <w:t>Murray HillsNJ</w:t>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sidRPr="00F577F3">
        <w:rPr>
          <w:rFonts w:ascii="Bookman Old Style" w:eastAsia="Times" w:hAnsi="Bookman Old Style"/>
          <w:b/>
          <w:color w:val="000000"/>
          <w:sz w:val="22"/>
          <w:szCs w:val="22"/>
        </w:rPr>
        <w:tab/>
      </w:r>
      <w:r w:rsidR="005206DA">
        <w:rPr>
          <w:rFonts w:ascii="Bookman Old Style" w:eastAsia="Times" w:hAnsi="Bookman Old Style"/>
          <w:b/>
          <w:color w:val="000000"/>
          <w:sz w:val="22"/>
          <w:szCs w:val="22"/>
        </w:rPr>
        <w:tab/>
        <w:t>Aug</w:t>
      </w:r>
      <w:r w:rsidR="005206DA" w:rsidRPr="00F577F3">
        <w:rPr>
          <w:rFonts w:ascii="Bookman Old Style" w:eastAsia="Times" w:hAnsi="Bookman Old Style"/>
          <w:b/>
          <w:color w:val="000000"/>
          <w:sz w:val="22"/>
          <w:szCs w:val="22"/>
        </w:rPr>
        <w:t xml:space="preserve"> 20</w:t>
      </w:r>
      <w:r w:rsidR="005206DA">
        <w:rPr>
          <w:rFonts w:ascii="Bookman Old Style" w:eastAsia="Times" w:hAnsi="Bookman Old Style"/>
          <w:b/>
          <w:color w:val="000000"/>
          <w:sz w:val="22"/>
          <w:szCs w:val="22"/>
        </w:rPr>
        <w:t>10</w:t>
      </w:r>
      <w:r w:rsidR="005206DA" w:rsidRPr="00F577F3">
        <w:rPr>
          <w:rFonts w:ascii="Bookman Old Style" w:eastAsia="Times" w:hAnsi="Bookman Old Style"/>
          <w:b/>
          <w:color w:val="000000"/>
          <w:sz w:val="22"/>
          <w:szCs w:val="22"/>
        </w:rPr>
        <w:t xml:space="preserve"> – </w:t>
      </w:r>
      <w:r w:rsidR="005206DA">
        <w:rPr>
          <w:rFonts w:ascii="Bookman Old Style" w:eastAsia="Times" w:hAnsi="Bookman Old Style"/>
          <w:b/>
          <w:color w:val="000000"/>
          <w:sz w:val="22"/>
          <w:szCs w:val="22"/>
        </w:rPr>
        <w:t>Dec</w:t>
      </w:r>
      <w:r w:rsidR="005206DA" w:rsidRPr="00F577F3">
        <w:rPr>
          <w:rFonts w:ascii="Bookman Old Style" w:eastAsia="Times" w:hAnsi="Bookman Old Style"/>
          <w:b/>
          <w:color w:val="000000"/>
          <w:sz w:val="22"/>
          <w:szCs w:val="22"/>
        </w:rPr>
        <w:t xml:space="preserve"> 20</w:t>
      </w:r>
      <w:r w:rsidR="005206DA">
        <w:rPr>
          <w:rFonts w:ascii="Bookman Old Style" w:eastAsia="Times" w:hAnsi="Bookman Old Style"/>
          <w:b/>
          <w:color w:val="000000"/>
          <w:sz w:val="22"/>
          <w:szCs w:val="22"/>
        </w:rPr>
        <w:t>10</w:t>
      </w:r>
    </w:p>
    <w:p w:rsidR="005206DA" w:rsidRPr="00F577F3" w:rsidRDefault="00390C0D" w:rsidP="005206DA">
      <w:pPr>
        <w:pStyle w:val="Subtitle"/>
        <w:spacing w:line="20" w:lineRule="atLeast"/>
        <w:rPr>
          <w:rFonts w:ascii="Bookman Old Style" w:hAnsi="Bookman Old Style"/>
          <w:b w:val="0"/>
          <w:i w:val="0"/>
          <w:iCs w:val="0"/>
          <w:color w:val="000000"/>
          <w:sz w:val="22"/>
          <w:szCs w:val="22"/>
        </w:rPr>
      </w:pPr>
      <w:r>
        <w:rPr>
          <w:rFonts w:ascii="Bookman Old Style" w:hAnsi="Bookman Old Style"/>
          <w:b w:val="0"/>
          <w:i w:val="0"/>
          <w:iCs w:val="0"/>
          <w:color w:val="000000"/>
          <w:sz w:val="22"/>
          <w:szCs w:val="22"/>
        </w:rPr>
        <w:t xml:space="preserve">ETL </w:t>
      </w:r>
      <w:r w:rsidR="007430A5">
        <w:rPr>
          <w:rFonts w:ascii="Bookman Old Style" w:hAnsi="Bookman Old Style"/>
          <w:b w:val="0"/>
          <w:i w:val="0"/>
          <w:iCs w:val="0"/>
          <w:color w:val="000000"/>
          <w:sz w:val="22"/>
          <w:szCs w:val="22"/>
        </w:rPr>
        <w:t xml:space="preserve">Contractor </w:t>
      </w:r>
    </w:p>
    <w:p w:rsidR="005206DA" w:rsidRPr="00F577F3" w:rsidRDefault="005206DA" w:rsidP="005206DA">
      <w:pPr>
        <w:keepNext/>
        <w:widowControl w:val="0"/>
        <w:tabs>
          <w:tab w:val="left" w:pos="0"/>
        </w:tabs>
        <w:suppressAutoHyphens/>
        <w:outlineLvl w:val="0"/>
        <w:rPr>
          <w:rFonts w:ascii="Bookman Old Style" w:eastAsia="Times" w:hAnsi="Bookman Old Style"/>
          <w:b/>
          <w:color w:val="000000"/>
          <w:sz w:val="22"/>
          <w:szCs w:val="22"/>
        </w:rPr>
      </w:pPr>
    </w:p>
    <w:p w:rsidR="005206DA" w:rsidRDefault="005206DA" w:rsidP="005206DA">
      <w:pPr>
        <w:jc w:val="both"/>
        <w:rPr>
          <w:rFonts w:ascii="Bookman Old Style" w:hAnsi="Bookman Old Style"/>
          <w:color w:val="000000"/>
          <w:sz w:val="22"/>
          <w:szCs w:val="22"/>
        </w:rPr>
      </w:pPr>
      <w:r w:rsidRPr="005206DA">
        <w:rPr>
          <w:rFonts w:ascii="Bookman Old Style" w:hAnsi="Bookman Old Style"/>
          <w:color w:val="000000"/>
          <w:sz w:val="22"/>
          <w:szCs w:val="22"/>
        </w:rPr>
        <w:t>For over 100 years, C. R. Bard, Inc. has been Advancing the Delivery of Healthcare by creating innovative products and services that meet the needs of healthcare providers and patients. Today, Bard is a leader in products that focus on Disease State Management in three key areas: Vascular, Urology, and Oncology. To complement these areas, Bard has a complete line of advanced Surgical Specialty Products and Services.</w:t>
      </w:r>
    </w:p>
    <w:p w:rsidR="00294DDA" w:rsidRDefault="00294DDA" w:rsidP="00294DDA">
      <w:pPr>
        <w:jc w:val="both"/>
        <w:rPr>
          <w:rFonts w:ascii="Bookman Old Style" w:hAnsi="Bookman Old Style"/>
          <w:color w:val="000000"/>
          <w:sz w:val="22"/>
          <w:szCs w:val="22"/>
        </w:rPr>
      </w:pPr>
    </w:p>
    <w:p w:rsidR="00294DDA" w:rsidRPr="00F577F3" w:rsidRDefault="00294DDA" w:rsidP="00294DDA">
      <w:pPr>
        <w:rPr>
          <w:rFonts w:ascii="Bookman Old Style" w:hAnsi="Bookman Old Style" w:cs="Arial"/>
          <w:b/>
          <w:color w:val="000000"/>
          <w:sz w:val="22"/>
          <w:szCs w:val="22"/>
          <w:u w:val="single"/>
        </w:rPr>
      </w:pPr>
      <w:r w:rsidRPr="00F577F3">
        <w:rPr>
          <w:rFonts w:ascii="Bookman Old Style" w:hAnsi="Bookman Old Style" w:cs="Arial"/>
          <w:b/>
          <w:color w:val="000000"/>
          <w:sz w:val="22"/>
          <w:szCs w:val="22"/>
          <w:u w:val="single"/>
        </w:rPr>
        <w:t>Responsibilities: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Extensively worked on Data Extraction, Data Integration, Transforms Loading and Analysis.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Created transforms using stage variables for jobs and code for batch jobs to run jobs in parallel. </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Knowledge of configuration files and partition techniques for Parallel jobs.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Extensively used Parallel Stages like JOIN, LOOKUP, FUNNEL, and REMOVE DUPLICATES for development. </w:t>
      </w:r>
    </w:p>
    <w:p w:rsidR="00D51ACC" w:rsidRPr="00BA550D" w:rsidRDefault="00294DDA" w:rsidP="00D51AC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Used DataStage Manager for importing Metadata from repository, new job categories and importing table definitions from database tables.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Designed, Developed, Tested server and parallel jobs according to technical design documents.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Experienced in complete life cycle (Design, Development, Maintenance and Documentation) of Conversion Process. </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Extracted data from legacy telecommunications systems using Monarch Software (report mining/data analysis software), delimited files, Excel files and ACCESS databases.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Developed server job routines for custom tasks to be handled in job sequencers</w:t>
      </w:r>
    </w:p>
    <w:p w:rsidR="008858DD" w:rsidRPr="00EA3EA3" w:rsidRDefault="00294DDA" w:rsidP="00EA3EA3">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Used DataStage as an ETL tool to extract data from sources systems, aggregate the data and load into the Teradata database.</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Developed UNIX shell scripts using Korn Shell for automating the initial load conversion process, which calls ETL jobs to load data to the database system.</w:t>
      </w:r>
    </w:p>
    <w:p w:rsidR="00294DDA" w:rsidRPr="008858DD" w:rsidRDefault="00294DDA" w:rsidP="002429F2">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Developed a Validation Processing system for entities like Merchants, Terminals in (and) Express.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Extensive knowledge on Oracle, 9i and 10g, with experience within very large scale database environment and mission critical large OLTP (Informix) and OLAP systems.</w:t>
      </w:r>
    </w:p>
    <w:p w:rsidR="007430A5" w:rsidRPr="002429F2" w:rsidRDefault="00294DDA" w:rsidP="002429F2">
      <w:pPr>
        <w:pStyle w:val="NormalIndent"/>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Performing import and export of data stage components, table definitions and routines using DataStage Manager.</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Provided technical support by responding to inquiries regarding errors, problems, or questions in Production environment.</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Provided IT Support to multiple environments like Production and UAT Environments.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Coordinated with CM team to deploy ETL code to production environments.</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Worked with DBA team to improve the loading performance in conversion cycles by using proper indexes in the queries in ETL jobs. </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Worked with SDE team to analyze the errors that came up during conversions and applied the business rules to ETL jobs as per the solutions provided by SDE team.</w:t>
      </w:r>
    </w:p>
    <w:p w:rsidR="00294DDA" w:rsidRPr="00F577F3" w:rsidRDefault="00294DDA" w:rsidP="00294DDA">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Written documentation to describe program development, logic, coding, testing, changes and corrections.</w:t>
      </w:r>
    </w:p>
    <w:p w:rsidR="00294DDA" w:rsidRPr="00F577F3" w:rsidRDefault="00294DDA" w:rsidP="00294DDA">
      <w:pPr>
        <w:rPr>
          <w:rFonts w:ascii="Bookman Old Style" w:hAnsi="Bookman Old Style"/>
          <w:b/>
          <w:color w:val="000000"/>
          <w:sz w:val="22"/>
          <w:szCs w:val="22"/>
        </w:rPr>
      </w:pPr>
    </w:p>
    <w:p w:rsidR="00294DDA" w:rsidRPr="00F577F3" w:rsidRDefault="00294DDA" w:rsidP="00294DDA">
      <w:pPr>
        <w:rPr>
          <w:rFonts w:ascii="Bookman Old Style" w:hAnsi="Bookman Old Style"/>
          <w:b/>
          <w:color w:val="000000"/>
          <w:sz w:val="22"/>
          <w:szCs w:val="22"/>
          <w:u w:val="single"/>
        </w:rPr>
      </w:pPr>
      <w:r w:rsidRPr="00F577F3">
        <w:rPr>
          <w:rFonts w:ascii="Bookman Old Style" w:hAnsi="Bookman Old Style"/>
          <w:b/>
          <w:color w:val="000000"/>
          <w:sz w:val="22"/>
          <w:szCs w:val="22"/>
          <w:u w:val="single"/>
        </w:rPr>
        <w:t xml:space="preserve">Environment: </w:t>
      </w:r>
    </w:p>
    <w:p w:rsidR="00294DDA" w:rsidRPr="00F577F3" w:rsidRDefault="00294DDA" w:rsidP="00294DDA">
      <w:pPr>
        <w:jc w:val="both"/>
        <w:rPr>
          <w:rFonts w:ascii="Bookman Old Style" w:hAnsi="Bookman Old Style"/>
          <w:color w:val="000000"/>
          <w:sz w:val="22"/>
          <w:szCs w:val="22"/>
        </w:rPr>
      </w:pPr>
      <w:r w:rsidRPr="00F577F3">
        <w:rPr>
          <w:rFonts w:ascii="Bookman Old Style" w:hAnsi="Bookman Old Style"/>
          <w:color w:val="000000"/>
          <w:sz w:val="22"/>
          <w:szCs w:val="22"/>
        </w:rPr>
        <w:t xml:space="preserve">Ascential DataStage </w:t>
      </w:r>
      <w:r w:rsidR="00FC782E">
        <w:rPr>
          <w:rFonts w:ascii="Bookman Old Style" w:hAnsi="Bookman Old Style"/>
          <w:color w:val="000000"/>
          <w:sz w:val="22"/>
          <w:szCs w:val="22"/>
        </w:rPr>
        <w:t>8.1</w:t>
      </w:r>
      <w:r w:rsidRPr="00F577F3">
        <w:rPr>
          <w:rFonts w:ascii="Bookman Old Style" w:hAnsi="Bookman Old Style"/>
          <w:color w:val="000000"/>
          <w:sz w:val="22"/>
          <w:szCs w:val="22"/>
        </w:rPr>
        <w:t xml:space="preserve">, (Designer, Director, Manager, Parallel Extender), Windows Server 2003, UNIX Shell Scripts, Oracle 9i, 10g, SQL, SQL*Loader, Business Objects 6.5, PL/SQL, </w:t>
      </w:r>
      <w:smartTag w:uri="urn:schemas-microsoft-com:office:smarttags" w:element="stockticker">
        <w:r w:rsidRPr="00F577F3">
          <w:rPr>
            <w:rFonts w:ascii="Bookman Old Style" w:hAnsi="Bookman Old Style"/>
            <w:color w:val="000000"/>
            <w:sz w:val="22"/>
            <w:szCs w:val="22"/>
          </w:rPr>
          <w:t>IBM</w:t>
        </w:r>
      </w:smartTag>
      <w:r w:rsidRPr="00F577F3">
        <w:rPr>
          <w:rFonts w:ascii="Bookman Old Style" w:hAnsi="Bookman Old Style"/>
          <w:color w:val="000000"/>
          <w:sz w:val="22"/>
          <w:szCs w:val="22"/>
        </w:rPr>
        <w:t xml:space="preserve"> DB2, MS Access, Control-M, Perl, IMS.</w:t>
      </w:r>
    </w:p>
    <w:p w:rsidR="00294DDA" w:rsidRPr="00F577F3" w:rsidRDefault="00294DDA" w:rsidP="00294DDA">
      <w:pPr>
        <w:jc w:val="both"/>
        <w:rPr>
          <w:rFonts w:ascii="Bookman Old Style" w:hAnsi="Bookman Old Style"/>
          <w:color w:val="000000"/>
          <w:sz w:val="22"/>
          <w:szCs w:val="22"/>
        </w:rPr>
      </w:pPr>
    </w:p>
    <w:p w:rsidR="002526A7" w:rsidRDefault="002526A7" w:rsidP="001C3CFC">
      <w:pPr>
        <w:pStyle w:val="Normal1"/>
        <w:spacing w:before="0" w:beforeAutospacing="0" w:after="0" w:afterAutospacing="0"/>
        <w:rPr>
          <w:rFonts w:ascii="Bookman Old Style" w:hAnsi="Bookman Old Style" w:cs="Arial"/>
          <w:color w:val="000000"/>
          <w:sz w:val="22"/>
          <w:szCs w:val="22"/>
        </w:rPr>
      </w:pPr>
    </w:p>
    <w:p w:rsidR="00BA550D" w:rsidRPr="00F577F3" w:rsidRDefault="00BA550D" w:rsidP="001C3CFC">
      <w:pPr>
        <w:pStyle w:val="Normal1"/>
        <w:spacing w:before="0" w:beforeAutospacing="0" w:after="0" w:afterAutospacing="0"/>
        <w:rPr>
          <w:rFonts w:ascii="Bookman Old Style" w:hAnsi="Bookman Old Style" w:cs="Arial"/>
          <w:color w:val="000000"/>
          <w:sz w:val="22"/>
          <w:szCs w:val="22"/>
        </w:rPr>
      </w:pPr>
    </w:p>
    <w:p w:rsidR="005206DA" w:rsidRPr="00F577F3" w:rsidRDefault="005206DA" w:rsidP="005206DA">
      <w:pPr>
        <w:keepNext/>
        <w:widowControl w:val="0"/>
        <w:tabs>
          <w:tab w:val="left" w:pos="-360"/>
        </w:tabs>
        <w:suppressAutoHyphens/>
        <w:ind w:left="-180" w:firstLine="180"/>
        <w:outlineLvl w:val="0"/>
        <w:rPr>
          <w:rFonts w:ascii="Bookman Old Style" w:eastAsia="Times" w:hAnsi="Bookman Old Style"/>
          <w:b/>
          <w:color w:val="000000"/>
          <w:sz w:val="22"/>
          <w:szCs w:val="22"/>
        </w:rPr>
      </w:pPr>
      <w:r w:rsidRPr="00F577F3">
        <w:rPr>
          <w:rFonts w:ascii="Bookman Old Style" w:eastAsia="Times" w:hAnsi="Bookman Old Style"/>
          <w:b/>
          <w:color w:val="000000"/>
          <w:sz w:val="22"/>
          <w:szCs w:val="22"/>
        </w:rPr>
        <w:t>Verizon, Ashburn VA</w:t>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r>
      <w:r w:rsidRPr="00F577F3">
        <w:rPr>
          <w:rFonts w:ascii="Bookman Old Style" w:eastAsia="Times" w:hAnsi="Bookman Old Style"/>
          <w:b/>
          <w:color w:val="000000"/>
          <w:sz w:val="22"/>
          <w:szCs w:val="22"/>
        </w:rPr>
        <w:tab/>
        <w:t>Feb 20</w:t>
      </w:r>
      <w:r>
        <w:rPr>
          <w:rFonts w:ascii="Bookman Old Style" w:eastAsia="Times" w:hAnsi="Bookman Old Style"/>
          <w:b/>
          <w:color w:val="000000"/>
          <w:sz w:val="22"/>
          <w:szCs w:val="22"/>
        </w:rPr>
        <w:t>10</w:t>
      </w:r>
      <w:r w:rsidRPr="00F577F3">
        <w:rPr>
          <w:rFonts w:ascii="Bookman Old Style" w:eastAsia="Times" w:hAnsi="Bookman Old Style"/>
          <w:b/>
          <w:color w:val="000000"/>
          <w:sz w:val="22"/>
          <w:szCs w:val="22"/>
        </w:rPr>
        <w:t xml:space="preserve"> – Aug 20</w:t>
      </w:r>
      <w:r>
        <w:rPr>
          <w:rFonts w:ascii="Bookman Old Style" w:eastAsia="Times" w:hAnsi="Bookman Old Style"/>
          <w:b/>
          <w:color w:val="000000"/>
          <w:sz w:val="22"/>
          <w:szCs w:val="22"/>
        </w:rPr>
        <w:t xml:space="preserve">10 </w:t>
      </w:r>
    </w:p>
    <w:p w:rsidR="005206DA" w:rsidRPr="00F577F3" w:rsidRDefault="005206DA" w:rsidP="005206DA">
      <w:pPr>
        <w:pStyle w:val="Subtitle"/>
        <w:spacing w:line="20" w:lineRule="atLeast"/>
        <w:rPr>
          <w:rFonts w:ascii="Bookman Old Style" w:hAnsi="Bookman Old Style"/>
          <w:b w:val="0"/>
          <w:i w:val="0"/>
          <w:iCs w:val="0"/>
          <w:color w:val="000000"/>
          <w:sz w:val="22"/>
          <w:szCs w:val="22"/>
        </w:rPr>
      </w:pPr>
      <w:r>
        <w:rPr>
          <w:rFonts w:ascii="Bookman Old Style" w:hAnsi="Bookman Old Style"/>
          <w:b w:val="0"/>
          <w:i w:val="0"/>
          <w:iCs w:val="0"/>
          <w:color w:val="000000"/>
          <w:sz w:val="22"/>
          <w:szCs w:val="22"/>
        </w:rPr>
        <w:t xml:space="preserve">Sr. </w:t>
      </w:r>
      <w:r w:rsidR="00390C0D">
        <w:rPr>
          <w:rFonts w:ascii="Bookman Old Style" w:hAnsi="Bookman Old Style"/>
          <w:b w:val="0"/>
          <w:i w:val="0"/>
          <w:iCs w:val="0"/>
          <w:color w:val="000000"/>
          <w:sz w:val="22"/>
          <w:szCs w:val="22"/>
        </w:rPr>
        <w:t>ETL</w:t>
      </w:r>
      <w:r w:rsidRPr="00F577F3">
        <w:rPr>
          <w:rFonts w:ascii="Bookman Old Style" w:hAnsi="Bookman Old Style"/>
          <w:b w:val="0"/>
          <w:i w:val="0"/>
          <w:iCs w:val="0"/>
          <w:color w:val="000000"/>
          <w:sz w:val="22"/>
          <w:szCs w:val="22"/>
        </w:rPr>
        <w:t xml:space="preserve"> Developer</w:t>
      </w:r>
    </w:p>
    <w:p w:rsidR="005206DA" w:rsidRPr="00F577F3" w:rsidRDefault="005206DA" w:rsidP="005206DA">
      <w:pPr>
        <w:keepNext/>
        <w:widowControl w:val="0"/>
        <w:tabs>
          <w:tab w:val="left" w:pos="0"/>
        </w:tabs>
        <w:suppressAutoHyphens/>
        <w:outlineLvl w:val="0"/>
        <w:rPr>
          <w:rFonts w:ascii="Bookman Old Style" w:eastAsia="Times" w:hAnsi="Bookman Old Style"/>
          <w:b/>
          <w:color w:val="000000"/>
          <w:sz w:val="22"/>
          <w:szCs w:val="22"/>
        </w:rPr>
      </w:pPr>
    </w:p>
    <w:p w:rsidR="005206DA" w:rsidRPr="00F577F3" w:rsidRDefault="005206DA" w:rsidP="005206DA">
      <w:pPr>
        <w:jc w:val="both"/>
        <w:rPr>
          <w:rFonts w:ascii="Bookman Old Style" w:hAnsi="Bookman Old Style"/>
          <w:color w:val="000000"/>
          <w:sz w:val="22"/>
          <w:szCs w:val="22"/>
        </w:rPr>
      </w:pPr>
      <w:r w:rsidRPr="00F577F3">
        <w:rPr>
          <w:rFonts w:ascii="Bookman Old Style" w:hAnsi="Bookman Old Style"/>
          <w:color w:val="000000"/>
          <w:sz w:val="22"/>
          <w:szCs w:val="22"/>
        </w:rPr>
        <w:t>Verizon is one of the nation’s leading wireless service providers along with major role in local telephone industry. The primary objective of the Order Status project is to provide data to track status related information during the order life cycle, send notifications to customers to provide real-time order updates, and to generate informational and analytic reports for Verizon’s internal and external customers.</w:t>
      </w:r>
    </w:p>
    <w:p w:rsidR="005206DA" w:rsidRPr="00F577F3" w:rsidRDefault="005206DA" w:rsidP="000279B6">
      <w:pPr>
        <w:jc w:val="both"/>
        <w:rPr>
          <w:rFonts w:ascii="Bookman Old Style" w:hAnsi="Bookman Old Style"/>
          <w:color w:val="000000"/>
          <w:sz w:val="22"/>
          <w:szCs w:val="22"/>
        </w:rPr>
      </w:pPr>
    </w:p>
    <w:p w:rsidR="00BB1F10" w:rsidRDefault="00BB1F10" w:rsidP="00BB1F10">
      <w:pPr>
        <w:rPr>
          <w:rFonts w:ascii="Bookman Old Style" w:hAnsi="Bookman Old Style" w:cs="Arial"/>
          <w:b/>
          <w:color w:val="000000"/>
          <w:sz w:val="22"/>
          <w:szCs w:val="22"/>
          <w:u w:val="single"/>
        </w:rPr>
      </w:pPr>
      <w:r w:rsidRPr="00F577F3">
        <w:rPr>
          <w:rFonts w:ascii="Bookman Old Style" w:hAnsi="Bookman Old Style" w:cs="Arial"/>
          <w:b/>
          <w:color w:val="000000"/>
          <w:sz w:val="22"/>
          <w:szCs w:val="22"/>
          <w:u w:val="single"/>
        </w:rPr>
        <w:t>Responsibilities:</w:t>
      </w:r>
    </w:p>
    <w:p w:rsidR="00EA3EA3" w:rsidRPr="00F577F3" w:rsidRDefault="00EA3EA3" w:rsidP="00BB1F10">
      <w:pPr>
        <w:rPr>
          <w:rFonts w:ascii="Bookman Old Style" w:hAnsi="Bookman Old Style" w:cs="Arial"/>
          <w:b/>
          <w:color w:val="000000"/>
          <w:sz w:val="22"/>
          <w:szCs w:val="22"/>
          <w:u w:val="single"/>
        </w:rPr>
      </w:pP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Extensively worked on Data Extraction, Data Integration, Transforms Loading and Analysis.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Created transforms using stage variables for jobs and code for batch jobs to run jobs in parallel. </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Knowledge of configuration files and partition techniques for Parallel jobs.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Extensively used Parallel Stages like JOIN, LOOKUP, FUNNEL, and REMOVE DUPLICATES for development. </w:t>
      </w:r>
    </w:p>
    <w:p w:rsidR="00D51ACC" w:rsidRPr="00BA550D" w:rsidRDefault="00E44D3C" w:rsidP="00D51AC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Used DataStage Manager for importing Metadata from repository, new job categories and importing table definitions from database tables.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Designed, Developed, Tested server and parallel jobs according to technical design documents.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Experienced in complete life cycle (Design, Development, Maintenance and Documentation) of Conversion Process. </w:t>
      </w:r>
    </w:p>
    <w:p w:rsidR="004E21DB" w:rsidRPr="00F577F3" w:rsidRDefault="00E44D3C" w:rsidP="004E21DB">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Extracted data from legacy telecommunications systems using Monarch Software (report mining/data analysis software), delimited files, Excel files and ACCESS databases.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Developed server job routines for custom tasks to be handled in job sequencers</w:t>
      </w:r>
    </w:p>
    <w:p w:rsidR="00390C0D" w:rsidRPr="00EA3EA3" w:rsidRDefault="00E44D3C" w:rsidP="00390C0D">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Used DataStage as an ETL tool to extract data from sources systems, aggregate the data and load into the Teradata database.</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Developed UNIX shell scripts using Korn Shell for automating the initial load conversion process, which calls ETL jobs to load data to the database system.</w:t>
      </w:r>
    </w:p>
    <w:p w:rsidR="002429F2" w:rsidRPr="00390C0D" w:rsidRDefault="00E44D3C" w:rsidP="002429F2">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Developed a Validation Processing system for entities like Merchants, Terminals in(and) Express. </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Extensive knowledge on Oracle, 9i and 10g, with experience within very large scale database environment and mission critical large OLTP (Informix) and OLAP systems.</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 xml:space="preserve">Worked with DBA team to improve the loading performance in conversion cycles by using proper indexes in the queries in ETL jobs. </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Worked with SDE team to analyze the errors that came up during conversions and applied the business rules to ETL jobs as per the solutions provided by SDE team.</w:t>
      </w:r>
    </w:p>
    <w:p w:rsidR="00E44D3C" w:rsidRPr="00F577F3" w:rsidRDefault="00E44D3C" w:rsidP="00E44D3C">
      <w:pPr>
        <w:numPr>
          <w:ilvl w:val="0"/>
          <w:numId w:val="28"/>
        </w:numPr>
        <w:ind w:right="180"/>
        <w:jc w:val="both"/>
        <w:rPr>
          <w:rFonts w:ascii="Bookman Old Style" w:hAnsi="Bookman Old Style"/>
          <w:color w:val="000000"/>
          <w:sz w:val="22"/>
          <w:szCs w:val="22"/>
        </w:rPr>
      </w:pPr>
      <w:r w:rsidRPr="00F577F3">
        <w:rPr>
          <w:rFonts w:ascii="Bookman Old Style" w:hAnsi="Bookman Old Style"/>
          <w:color w:val="000000"/>
          <w:sz w:val="22"/>
          <w:szCs w:val="22"/>
        </w:rPr>
        <w:t>Written documentation to describe program development, logic, coding, testing, changes and corrections.</w:t>
      </w:r>
    </w:p>
    <w:p w:rsidR="004F46D4" w:rsidRPr="00F577F3" w:rsidRDefault="004F46D4" w:rsidP="00BB1F10">
      <w:pPr>
        <w:rPr>
          <w:rFonts w:ascii="Bookman Old Style" w:hAnsi="Bookman Old Style"/>
          <w:b/>
          <w:color w:val="000000"/>
          <w:sz w:val="22"/>
          <w:szCs w:val="22"/>
        </w:rPr>
      </w:pPr>
    </w:p>
    <w:p w:rsidR="00BB1F10" w:rsidRPr="00F577F3" w:rsidRDefault="00BB1F10" w:rsidP="00BB1F10">
      <w:pPr>
        <w:rPr>
          <w:rFonts w:ascii="Bookman Old Style" w:hAnsi="Bookman Old Style"/>
          <w:b/>
          <w:color w:val="000000"/>
          <w:sz w:val="22"/>
          <w:szCs w:val="22"/>
          <w:u w:val="single"/>
        </w:rPr>
      </w:pPr>
      <w:r w:rsidRPr="00F577F3">
        <w:rPr>
          <w:rFonts w:ascii="Bookman Old Style" w:hAnsi="Bookman Old Style"/>
          <w:b/>
          <w:color w:val="000000"/>
          <w:sz w:val="22"/>
          <w:szCs w:val="22"/>
          <w:u w:val="single"/>
        </w:rPr>
        <w:t xml:space="preserve">Environment: </w:t>
      </w:r>
    </w:p>
    <w:p w:rsidR="00BB1F10" w:rsidRPr="00F577F3" w:rsidRDefault="00BB1F10" w:rsidP="00BB1F10">
      <w:pPr>
        <w:jc w:val="both"/>
        <w:rPr>
          <w:rFonts w:ascii="Bookman Old Style" w:hAnsi="Bookman Old Style"/>
          <w:color w:val="000000"/>
          <w:sz w:val="22"/>
          <w:szCs w:val="22"/>
        </w:rPr>
      </w:pPr>
      <w:r w:rsidRPr="00F577F3">
        <w:rPr>
          <w:rFonts w:ascii="Bookman Old Style" w:hAnsi="Bookman Old Style"/>
          <w:color w:val="000000"/>
          <w:sz w:val="22"/>
          <w:szCs w:val="22"/>
        </w:rPr>
        <w:t xml:space="preserve">Ascential </w:t>
      </w:r>
      <w:r w:rsidR="006836BD" w:rsidRPr="00F577F3">
        <w:rPr>
          <w:rFonts w:ascii="Bookman Old Style" w:hAnsi="Bookman Old Style"/>
          <w:color w:val="000000"/>
          <w:sz w:val="22"/>
          <w:szCs w:val="22"/>
        </w:rPr>
        <w:t>DataStage</w:t>
      </w:r>
      <w:r w:rsidR="00FC782E">
        <w:rPr>
          <w:rFonts w:ascii="Bookman Old Style" w:hAnsi="Bookman Old Style"/>
          <w:color w:val="000000"/>
          <w:sz w:val="22"/>
          <w:szCs w:val="22"/>
        </w:rPr>
        <w:t>8.0</w:t>
      </w:r>
      <w:r w:rsidRPr="00F577F3">
        <w:rPr>
          <w:rFonts w:ascii="Bookman Old Style" w:hAnsi="Bookman Old Style"/>
          <w:color w:val="000000"/>
          <w:sz w:val="22"/>
          <w:szCs w:val="22"/>
        </w:rPr>
        <w:t xml:space="preserve">, (Designer, Director, Manager, Parallel Extender), Windows Server 2003, UNIX Shell Scripts, Oracle 9i, 10g, SQL, SQL*Loader, Business Objects 6.5, PL/SQL, </w:t>
      </w:r>
      <w:smartTag w:uri="urn:schemas-microsoft-com:office:smarttags" w:element="stockticker">
        <w:r w:rsidRPr="00F577F3">
          <w:rPr>
            <w:rFonts w:ascii="Bookman Old Style" w:hAnsi="Bookman Old Style"/>
            <w:color w:val="000000"/>
            <w:sz w:val="22"/>
            <w:szCs w:val="22"/>
          </w:rPr>
          <w:t>IBM</w:t>
        </w:r>
      </w:smartTag>
      <w:r w:rsidRPr="00F577F3">
        <w:rPr>
          <w:rFonts w:ascii="Bookman Old Style" w:hAnsi="Bookman Old Style"/>
          <w:color w:val="000000"/>
          <w:sz w:val="22"/>
          <w:szCs w:val="22"/>
        </w:rPr>
        <w:t xml:space="preserve"> DB2, MS Access, Control-M, Perl, IMS.</w:t>
      </w:r>
    </w:p>
    <w:p w:rsidR="00906277" w:rsidRPr="00F577F3" w:rsidRDefault="00906277" w:rsidP="00BB1F10">
      <w:pPr>
        <w:jc w:val="both"/>
        <w:rPr>
          <w:rFonts w:ascii="Bookman Old Style" w:hAnsi="Bookman Old Style"/>
          <w:color w:val="000000"/>
          <w:sz w:val="22"/>
          <w:szCs w:val="22"/>
        </w:rPr>
      </w:pPr>
    </w:p>
    <w:p w:rsidR="00906277" w:rsidRDefault="00906277" w:rsidP="00BB1F10">
      <w:pPr>
        <w:jc w:val="both"/>
        <w:rPr>
          <w:rFonts w:ascii="Bookman Old Style" w:hAnsi="Bookman Old Style"/>
          <w:color w:val="000000"/>
          <w:sz w:val="22"/>
          <w:szCs w:val="22"/>
        </w:rPr>
      </w:pPr>
    </w:p>
    <w:p w:rsidR="00BA550D" w:rsidRDefault="00BA550D" w:rsidP="00BB1F10">
      <w:pPr>
        <w:jc w:val="both"/>
        <w:rPr>
          <w:rFonts w:ascii="Bookman Old Style" w:hAnsi="Bookman Old Style"/>
          <w:color w:val="000000"/>
          <w:sz w:val="22"/>
          <w:szCs w:val="22"/>
        </w:rPr>
      </w:pPr>
    </w:p>
    <w:p w:rsidR="00BA550D" w:rsidRDefault="00BA550D" w:rsidP="00BB1F10">
      <w:pPr>
        <w:jc w:val="both"/>
        <w:rPr>
          <w:rFonts w:ascii="Bookman Old Style" w:hAnsi="Bookman Old Style"/>
          <w:color w:val="000000"/>
          <w:sz w:val="22"/>
          <w:szCs w:val="22"/>
        </w:rPr>
      </w:pPr>
    </w:p>
    <w:p w:rsidR="00BA550D" w:rsidRDefault="00BA550D" w:rsidP="00BB1F10">
      <w:pPr>
        <w:jc w:val="both"/>
        <w:rPr>
          <w:rFonts w:ascii="Bookman Old Style" w:hAnsi="Bookman Old Style"/>
          <w:color w:val="000000"/>
          <w:sz w:val="22"/>
          <w:szCs w:val="22"/>
        </w:rPr>
      </w:pPr>
    </w:p>
    <w:p w:rsidR="00BA550D" w:rsidRPr="00F577F3" w:rsidRDefault="00BA550D" w:rsidP="00BB1F10">
      <w:pPr>
        <w:jc w:val="both"/>
        <w:rPr>
          <w:rFonts w:ascii="Bookman Old Style" w:hAnsi="Bookman Old Style"/>
          <w:color w:val="000000"/>
          <w:sz w:val="22"/>
          <w:szCs w:val="22"/>
        </w:rPr>
      </w:pPr>
    </w:p>
    <w:p w:rsidR="008A65A4" w:rsidRPr="00F577F3" w:rsidRDefault="00294DDA" w:rsidP="00634134">
      <w:pPr>
        <w:rPr>
          <w:rFonts w:ascii="Bookman Old Style" w:hAnsi="Bookman Old Style" w:cs="Arial"/>
          <w:b/>
          <w:bCs/>
          <w:color w:val="000000"/>
          <w:sz w:val="22"/>
          <w:szCs w:val="22"/>
        </w:rPr>
      </w:pPr>
      <w:r>
        <w:rPr>
          <w:rFonts w:ascii="Bookman Old Style" w:hAnsi="Bookman Old Style" w:cs="Arial"/>
          <w:b/>
          <w:bCs/>
          <w:color w:val="000000"/>
          <w:sz w:val="22"/>
          <w:szCs w:val="22"/>
        </w:rPr>
        <w:t>IBM India</w:t>
      </w:r>
      <w:r w:rsidR="00094495" w:rsidRPr="00F577F3">
        <w:rPr>
          <w:rFonts w:ascii="Bookman Old Style" w:hAnsi="Bookman Old Style" w:cs="Arial"/>
          <w:b/>
          <w:color w:val="000000"/>
          <w:sz w:val="22"/>
          <w:szCs w:val="22"/>
        </w:rPr>
        <w:t>,</w:t>
      </w:r>
      <w:r w:rsidR="000332AE" w:rsidRPr="00F577F3">
        <w:rPr>
          <w:rFonts w:ascii="Bookman Old Style" w:hAnsi="Bookman Old Style" w:cs="Arial"/>
          <w:b/>
          <w:bCs/>
          <w:color w:val="000000"/>
          <w:sz w:val="22"/>
          <w:szCs w:val="22"/>
        </w:rPr>
        <w:t>AP</w:t>
      </w:r>
      <w:r w:rsidR="003D201A" w:rsidRPr="00F577F3">
        <w:rPr>
          <w:rFonts w:ascii="Bookman Old Style" w:hAnsi="Bookman Old Style" w:cs="Arial"/>
          <w:b/>
          <w:bCs/>
          <w:color w:val="000000"/>
          <w:sz w:val="22"/>
          <w:szCs w:val="22"/>
        </w:rPr>
        <w:t>, INDIA</w:t>
      </w:r>
      <w:r w:rsidR="00906277" w:rsidRPr="00F577F3">
        <w:rPr>
          <w:rFonts w:ascii="Bookman Old Style" w:hAnsi="Bookman Old Style" w:cs="Arial"/>
          <w:b/>
          <w:bCs/>
          <w:color w:val="000000"/>
          <w:sz w:val="22"/>
          <w:szCs w:val="22"/>
        </w:rPr>
        <w:tab/>
      </w:r>
      <w:r w:rsidR="00906277" w:rsidRPr="00F577F3">
        <w:rPr>
          <w:rFonts w:ascii="Bookman Old Style" w:hAnsi="Bookman Old Style" w:cs="Arial"/>
          <w:b/>
          <w:bCs/>
          <w:color w:val="000000"/>
          <w:sz w:val="22"/>
          <w:szCs w:val="22"/>
        </w:rPr>
        <w:tab/>
      </w:r>
      <w:r w:rsidR="00906277" w:rsidRPr="00F577F3">
        <w:rPr>
          <w:rFonts w:ascii="Bookman Old Style" w:hAnsi="Bookman Old Style" w:cs="Arial"/>
          <w:b/>
          <w:bCs/>
          <w:color w:val="000000"/>
          <w:sz w:val="22"/>
          <w:szCs w:val="22"/>
        </w:rPr>
        <w:tab/>
      </w:r>
      <w:r w:rsidR="00D22251" w:rsidRPr="00F577F3">
        <w:rPr>
          <w:rFonts w:ascii="Bookman Old Style" w:hAnsi="Bookman Old Style" w:cs="Arial"/>
          <w:b/>
          <w:bCs/>
          <w:color w:val="000000"/>
          <w:sz w:val="22"/>
          <w:szCs w:val="22"/>
        </w:rPr>
        <w:tab/>
      </w:r>
      <w:r w:rsidR="00D22251" w:rsidRPr="00F577F3">
        <w:rPr>
          <w:rFonts w:ascii="Bookman Old Style" w:hAnsi="Bookman Old Style" w:cs="Arial"/>
          <w:b/>
          <w:bCs/>
          <w:color w:val="000000"/>
          <w:sz w:val="22"/>
          <w:szCs w:val="22"/>
        </w:rPr>
        <w:tab/>
      </w:r>
      <w:r w:rsidR="00910AED" w:rsidRPr="00F577F3">
        <w:rPr>
          <w:rFonts w:ascii="Bookman Old Style" w:hAnsi="Bookman Old Style" w:cs="Arial"/>
          <w:b/>
          <w:bCs/>
          <w:color w:val="000000"/>
          <w:sz w:val="22"/>
          <w:szCs w:val="22"/>
        </w:rPr>
        <w:tab/>
      </w:r>
      <w:r w:rsidR="00C816D6" w:rsidRPr="00F577F3">
        <w:rPr>
          <w:rFonts w:ascii="Bookman Old Style" w:hAnsi="Bookman Old Style" w:cs="Arial"/>
          <w:b/>
          <w:bCs/>
          <w:color w:val="000000"/>
          <w:sz w:val="22"/>
          <w:szCs w:val="22"/>
        </w:rPr>
        <w:tab/>
      </w:r>
      <w:r>
        <w:rPr>
          <w:rFonts w:ascii="Bookman Old Style" w:hAnsi="Bookman Old Style" w:cs="Arial"/>
          <w:b/>
          <w:bCs/>
          <w:color w:val="000000"/>
          <w:sz w:val="22"/>
          <w:szCs w:val="22"/>
        </w:rPr>
        <w:tab/>
      </w:r>
      <w:r w:rsidR="00C83D34" w:rsidRPr="00F577F3">
        <w:rPr>
          <w:rFonts w:ascii="Bookman Old Style" w:hAnsi="Bookman Old Style" w:cs="Arial"/>
          <w:b/>
          <w:bCs/>
          <w:color w:val="000000"/>
          <w:sz w:val="22"/>
          <w:szCs w:val="22"/>
        </w:rPr>
        <w:t>Aug</w:t>
      </w:r>
      <w:r w:rsidR="000332AE" w:rsidRPr="00F577F3">
        <w:rPr>
          <w:rFonts w:ascii="Bookman Old Style" w:hAnsi="Bookman Old Style" w:cs="Arial"/>
          <w:b/>
          <w:bCs/>
          <w:color w:val="000000"/>
          <w:sz w:val="22"/>
          <w:szCs w:val="22"/>
        </w:rPr>
        <w:t>200</w:t>
      </w:r>
      <w:r w:rsidR="0072126C" w:rsidRPr="00F577F3">
        <w:rPr>
          <w:rFonts w:ascii="Bookman Old Style" w:hAnsi="Bookman Old Style" w:cs="Arial"/>
          <w:b/>
          <w:bCs/>
          <w:color w:val="000000"/>
          <w:sz w:val="22"/>
          <w:szCs w:val="22"/>
        </w:rPr>
        <w:t>4</w:t>
      </w:r>
      <w:r w:rsidR="00B0181F" w:rsidRPr="00F577F3">
        <w:rPr>
          <w:rFonts w:ascii="Bookman Old Style" w:hAnsi="Bookman Old Style" w:cs="Arial"/>
          <w:b/>
          <w:bCs/>
          <w:color w:val="000000"/>
          <w:sz w:val="22"/>
          <w:szCs w:val="22"/>
        </w:rPr>
        <w:t>–</w:t>
      </w:r>
      <w:r w:rsidR="002E3276">
        <w:rPr>
          <w:rFonts w:ascii="Bookman Old Style" w:hAnsi="Bookman Old Style" w:cs="Arial"/>
          <w:b/>
          <w:bCs/>
          <w:color w:val="000000"/>
          <w:sz w:val="22"/>
          <w:szCs w:val="22"/>
        </w:rPr>
        <w:t>Dec</w:t>
      </w:r>
      <w:r w:rsidR="000332AE" w:rsidRPr="00F577F3">
        <w:rPr>
          <w:rFonts w:ascii="Bookman Old Style" w:hAnsi="Bookman Old Style" w:cs="Arial"/>
          <w:b/>
          <w:bCs/>
          <w:color w:val="000000"/>
          <w:sz w:val="22"/>
          <w:szCs w:val="22"/>
        </w:rPr>
        <w:t>200</w:t>
      </w:r>
      <w:r w:rsidR="00BF5462" w:rsidRPr="00F577F3">
        <w:rPr>
          <w:rFonts w:ascii="Bookman Old Style" w:hAnsi="Bookman Old Style" w:cs="Arial"/>
          <w:b/>
          <w:bCs/>
          <w:color w:val="000000"/>
          <w:sz w:val="22"/>
          <w:szCs w:val="22"/>
        </w:rPr>
        <w:t>7</w:t>
      </w:r>
    </w:p>
    <w:p w:rsidR="00094495" w:rsidRPr="00F577F3" w:rsidRDefault="005206DA" w:rsidP="00C816D6">
      <w:pPr>
        <w:pStyle w:val="Subtitle"/>
        <w:spacing w:line="20" w:lineRule="atLeast"/>
        <w:rPr>
          <w:rFonts w:ascii="Bookman Old Style" w:hAnsi="Bookman Old Style"/>
          <w:b w:val="0"/>
          <w:i w:val="0"/>
          <w:iCs w:val="0"/>
          <w:color w:val="000000"/>
          <w:sz w:val="22"/>
          <w:szCs w:val="22"/>
        </w:rPr>
      </w:pPr>
      <w:r>
        <w:rPr>
          <w:rFonts w:ascii="Bookman Old Style" w:hAnsi="Bookman Old Style"/>
          <w:b w:val="0"/>
          <w:i w:val="0"/>
          <w:iCs w:val="0"/>
          <w:color w:val="000000"/>
          <w:sz w:val="22"/>
          <w:szCs w:val="22"/>
        </w:rPr>
        <w:t>Intern</w:t>
      </w:r>
    </w:p>
    <w:p w:rsidR="002B0B0A" w:rsidRPr="00F577F3" w:rsidRDefault="002B0B0A" w:rsidP="00C816D6">
      <w:pPr>
        <w:pStyle w:val="Subtitle"/>
        <w:spacing w:line="20" w:lineRule="atLeast"/>
        <w:rPr>
          <w:rFonts w:ascii="Bookman Old Style" w:hAnsi="Bookman Old Style"/>
          <w:b w:val="0"/>
          <w:i w:val="0"/>
          <w:iCs w:val="0"/>
          <w:color w:val="000000"/>
          <w:sz w:val="22"/>
          <w:szCs w:val="22"/>
        </w:rPr>
      </w:pPr>
    </w:p>
    <w:p w:rsidR="00906277" w:rsidRPr="00F577F3" w:rsidRDefault="0072126C" w:rsidP="00C816D6">
      <w:pPr>
        <w:rPr>
          <w:rFonts w:ascii="Bookman Old Style" w:hAnsi="Bookman Old Style"/>
          <w:bCs/>
          <w:color w:val="000000"/>
          <w:sz w:val="22"/>
          <w:szCs w:val="22"/>
        </w:rPr>
      </w:pPr>
      <w:r w:rsidRPr="00F577F3">
        <w:rPr>
          <w:rFonts w:ascii="Bookman Old Style" w:hAnsi="Bookman Old Style"/>
          <w:bCs/>
          <w:color w:val="000000"/>
          <w:sz w:val="22"/>
          <w:szCs w:val="22"/>
        </w:rPr>
        <w:t xml:space="preserve">HCL Technologies is a leading global IT services company headquartered in India. It is primarily engaged in providing a range of software services, business process outsourcing and infrastructure services. HCL Technologies is fourth largest IT </w:t>
      </w:r>
      <w:r w:rsidR="00B83FDB" w:rsidRPr="00F577F3">
        <w:rPr>
          <w:rFonts w:ascii="Bookman Old Style" w:hAnsi="Bookman Old Style"/>
          <w:bCs/>
          <w:color w:val="000000"/>
          <w:sz w:val="22"/>
          <w:szCs w:val="22"/>
        </w:rPr>
        <w:t>Company</w:t>
      </w:r>
      <w:r w:rsidRPr="00F577F3">
        <w:rPr>
          <w:rFonts w:ascii="Bookman Old Style" w:hAnsi="Bookman Old Style"/>
          <w:bCs/>
          <w:color w:val="000000"/>
          <w:sz w:val="22"/>
          <w:szCs w:val="22"/>
        </w:rPr>
        <w:t xml:space="preserve"> in India and is ranked 48 in the global list of IT services providers</w:t>
      </w:r>
      <w:r w:rsidR="00906277" w:rsidRPr="00F577F3">
        <w:rPr>
          <w:rFonts w:ascii="Bookman Old Style" w:hAnsi="Bookman Old Style"/>
          <w:bCs/>
          <w:color w:val="000000"/>
          <w:sz w:val="22"/>
          <w:szCs w:val="22"/>
        </w:rPr>
        <w:t>.</w:t>
      </w:r>
    </w:p>
    <w:p w:rsidR="00906277" w:rsidRPr="00F577F3" w:rsidRDefault="00906277" w:rsidP="00C816D6">
      <w:pPr>
        <w:rPr>
          <w:rFonts w:ascii="Bookman Old Style" w:hAnsi="Bookman Old Style"/>
          <w:bCs/>
          <w:color w:val="000000"/>
          <w:sz w:val="22"/>
          <w:szCs w:val="22"/>
        </w:rPr>
      </w:pPr>
    </w:p>
    <w:p w:rsidR="000350D3" w:rsidRPr="00F577F3" w:rsidRDefault="00E43026" w:rsidP="00E43026">
      <w:pPr>
        <w:ind w:left="-270"/>
        <w:rPr>
          <w:rFonts w:ascii="Bookman Old Style" w:hAnsi="Bookman Old Style" w:cs="Arial"/>
          <w:b/>
          <w:color w:val="000000"/>
          <w:sz w:val="22"/>
          <w:szCs w:val="22"/>
          <w:u w:val="single"/>
        </w:rPr>
      </w:pPr>
      <w:r w:rsidRPr="00F577F3">
        <w:rPr>
          <w:rFonts w:ascii="Bookman Old Style" w:hAnsi="Bookman Old Style" w:cs="Arial"/>
          <w:b/>
          <w:color w:val="000000"/>
          <w:sz w:val="22"/>
          <w:szCs w:val="22"/>
          <w:u w:val="single"/>
        </w:rPr>
        <w:t xml:space="preserve">Responsibilities: </w:t>
      </w:r>
    </w:p>
    <w:p w:rsidR="00666EA9" w:rsidRPr="00F577F3" w:rsidRDefault="00666EA9" w:rsidP="00E43026">
      <w:pPr>
        <w:ind w:left="-270"/>
        <w:rPr>
          <w:rFonts w:ascii="Bookman Old Style" w:hAnsi="Bookman Old Style" w:cs="Arial"/>
          <w:b/>
          <w:color w:val="000000"/>
          <w:sz w:val="22"/>
          <w:szCs w:val="22"/>
          <w:u w:val="single"/>
        </w:rPr>
      </w:pPr>
    </w:p>
    <w:p w:rsidR="000350D3" w:rsidRPr="00F577F3" w:rsidRDefault="000350D3" w:rsidP="000350D3">
      <w:pPr>
        <w:numPr>
          <w:ilvl w:val="0"/>
          <w:numId w:val="15"/>
        </w:numPr>
        <w:rPr>
          <w:rFonts w:ascii="Bookman Old Style" w:hAnsi="Bookman Old Style"/>
          <w:color w:val="000000"/>
          <w:sz w:val="22"/>
          <w:szCs w:val="22"/>
        </w:rPr>
      </w:pPr>
      <w:r w:rsidRPr="00F577F3">
        <w:rPr>
          <w:rFonts w:ascii="Bookman Old Style" w:hAnsi="Bookman Old Style"/>
          <w:bCs/>
          <w:color w:val="000000"/>
          <w:sz w:val="22"/>
          <w:szCs w:val="22"/>
        </w:rPr>
        <w:t>Requirement specification document preparation</w:t>
      </w:r>
    </w:p>
    <w:p w:rsidR="000350D3" w:rsidRPr="00F577F3" w:rsidRDefault="000350D3" w:rsidP="000350D3">
      <w:pPr>
        <w:numPr>
          <w:ilvl w:val="0"/>
          <w:numId w:val="15"/>
        </w:numPr>
        <w:rPr>
          <w:rFonts w:ascii="Bookman Old Style" w:hAnsi="Bookman Old Style"/>
          <w:color w:val="000000"/>
          <w:sz w:val="22"/>
          <w:szCs w:val="22"/>
        </w:rPr>
      </w:pPr>
      <w:r w:rsidRPr="00F577F3">
        <w:rPr>
          <w:rFonts w:ascii="Bookman Old Style" w:hAnsi="Bookman Old Style"/>
          <w:color w:val="000000"/>
          <w:sz w:val="22"/>
          <w:szCs w:val="22"/>
        </w:rPr>
        <w:t xml:space="preserve">Involved in the development of </w:t>
      </w:r>
      <w:r w:rsidRPr="00F577F3">
        <w:rPr>
          <w:rFonts w:ascii="Bookman Old Style" w:hAnsi="Bookman Old Style"/>
          <w:bCs/>
          <w:color w:val="000000"/>
          <w:sz w:val="22"/>
          <w:szCs w:val="22"/>
        </w:rPr>
        <w:t>parallel extender jobs</w:t>
      </w:r>
      <w:r w:rsidRPr="00F577F3">
        <w:rPr>
          <w:rFonts w:ascii="Bookman Old Style" w:hAnsi="Bookman Old Style"/>
          <w:color w:val="000000"/>
          <w:sz w:val="22"/>
          <w:szCs w:val="22"/>
        </w:rPr>
        <w:t xml:space="preserve"> using various stages</w:t>
      </w:r>
    </w:p>
    <w:p w:rsidR="000350D3" w:rsidRPr="00F577F3" w:rsidRDefault="000350D3" w:rsidP="000350D3">
      <w:pPr>
        <w:numPr>
          <w:ilvl w:val="0"/>
          <w:numId w:val="16"/>
        </w:numPr>
        <w:jc w:val="both"/>
        <w:rPr>
          <w:rFonts w:ascii="Bookman Old Style" w:hAnsi="Bookman Old Style"/>
          <w:color w:val="000000"/>
          <w:sz w:val="22"/>
          <w:szCs w:val="22"/>
        </w:rPr>
      </w:pPr>
      <w:r w:rsidRPr="00F577F3">
        <w:rPr>
          <w:rFonts w:ascii="Bookman Old Style" w:hAnsi="Bookman Old Style"/>
          <w:color w:val="000000"/>
          <w:sz w:val="22"/>
          <w:szCs w:val="22"/>
        </w:rPr>
        <w:t xml:space="preserve">Preparation of design guidelines for DB2 Database, </w:t>
      </w:r>
      <w:r w:rsidR="006836BD" w:rsidRPr="00F577F3">
        <w:rPr>
          <w:rFonts w:ascii="Bookman Old Style" w:hAnsi="Bookman Old Style"/>
          <w:color w:val="000000"/>
          <w:sz w:val="22"/>
          <w:szCs w:val="22"/>
        </w:rPr>
        <w:t>DataStage</w:t>
      </w:r>
      <w:r w:rsidRPr="00F577F3">
        <w:rPr>
          <w:rFonts w:ascii="Bookman Old Style" w:hAnsi="Bookman Old Style"/>
          <w:color w:val="000000"/>
          <w:sz w:val="22"/>
          <w:szCs w:val="22"/>
        </w:rPr>
        <w:t xml:space="preserve"> ETL and Unix</w:t>
      </w:r>
      <w:r w:rsidRPr="00F577F3">
        <w:rPr>
          <w:rFonts w:ascii="Bookman Old Style" w:hAnsi="Bookman Old Style" w:cs="Arial"/>
          <w:color w:val="000000"/>
          <w:sz w:val="22"/>
          <w:szCs w:val="22"/>
        </w:rPr>
        <w:t>.</w:t>
      </w:r>
    </w:p>
    <w:p w:rsidR="00D51ACC" w:rsidRPr="00D51ACC" w:rsidRDefault="004F46D4" w:rsidP="00D51ACC">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Involved in </w:t>
      </w:r>
      <w:r w:rsidRPr="00F577F3">
        <w:rPr>
          <w:rFonts w:ascii="Bookman Old Style" w:hAnsi="Bookman Old Style"/>
          <w:bCs/>
          <w:color w:val="000000"/>
          <w:sz w:val="22"/>
          <w:szCs w:val="22"/>
        </w:rPr>
        <w:t>Designed</w:t>
      </w:r>
      <w:r w:rsidRPr="00F577F3">
        <w:rPr>
          <w:rFonts w:ascii="Bookman Old Style" w:hAnsi="Bookman Old Style"/>
          <w:color w:val="000000"/>
          <w:sz w:val="22"/>
          <w:szCs w:val="22"/>
        </w:rPr>
        <w:t xml:space="preserve"> jobs and analyzing scope of application, defining relationship within groups of data.</w:t>
      </w:r>
    </w:p>
    <w:p w:rsidR="00EA3EA3" w:rsidRPr="00D51ACC" w:rsidRDefault="004F46D4" w:rsidP="00EA3EA3">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Used the </w:t>
      </w:r>
      <w:r w:rsidR="006836BD" w:rsidRPr="00F577F3">
        <w:rPr>
          <w:rFonts w:ascii="Bookman Old Style" w:hAnsi="Bookman Old Style"/>
          <w:color w:val="000000"/>
          <w:sz w:val="22"/>
          <w:szCs w:val="22"/>
        </w:rPr>
        <w:t>DataStage</w:t>
      </w:r>
      <w:r w:rsidRPr="00F577F3">
        <w:rPr>
          <w:rFonts w:ascii="Bookman Old Style" w:hAnsi="Bookman Old Style"/>
          <w:bCs/>
          <w:color w:val="000000"/>
          <w:sz w:val="22"/>
          <w:szCs w:val="22"/>
        </w:rPr>
        <w:t>Designer</w:t>
      </w:r>
      <w:r w:rsidRPr="00F577F3">
        <w:rPr>
          <w:rFonts w:ascii="Bookman Old Style" w:hAnsi="Bookman Old Style"/>
          <w:color w:val="000000"/>
          <w:sz w:val="22"/>
          <w:szCs w:val="22"/>
        </w:rPr>
        <w:t xml:space="preserve"> to develop processes for </w:t>
      </w:r>
      <w:r w:rsidRPr="00F577F3">
        <w:rPr>
          <w:rFonts w:ascii="Bookman Old Style" w:hAnsi="Bookman Old Style"/>
          <w:bCs/>
          <w:color w:val="000000"/>
          <w:sz w:val="22"/>
          <w:szCs w:val="22"/>
        </w:rPr>
        <w:t>extracting</w:t>
      </w:r>
      <w:r w:rsidRPr="00F577F3">
        <w:rPr>
          <w:rFonts w:ascii="Bookman Old Style" w:hAnsi="Bookman Old Style"/>
          <w:color w:val="000000"/>
          <w:sz w:val="22"/>
          <w:szCs w:val="22"/>
        </w:rPr>
        <w:t>, cleansing, transforming, integrating, and loading data into data warehouse.</w:t>
      </w:r>
    </w:p>
    <w:p w:rsidR="004F46D4" w:rsidRPr="00F577F3" w:rsidRDefault="004F46D4" w:rsidP="004F46D4">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Analysis of star </w:t>
      </w:r>
      <w:r w:rsidRPr="00F577F3">
        <w:rPr>
          <w:rFonts w:ascii="Bookman Old Style" w:hAnsi="Bookman Old Style"/>
          <w:bCs/>
          <w:color w:val="000000"/>
          <w:sz w:val="22"/>
          <w:szCs w:val="22"/>
        </w:rPr>
        <w:t>schema</w:t>
      </w:r>
      <w:r w:rsidRPr="00F577F3">
        <w:rPr>
          <w:rFonts w:ascii="Bookman Old Style" w:hAnsi="Bookman Old Style"/>
          <w:color w:val="000000"/>
          <w:sz w:val="22"/>
          <w:szCs w:val="22"/>
        </w:rPr>
        <w:t xml:space="preserve"> and data model.</w:t>
      </w:r>
    </w:p>
    <w:p w:rsidR="004E21DB" w:rsidRPr="00F577F3" w:rsidRDefault="004F46D4" w:rsidP="004E21DB">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Identifying suitable </w:t>
      </w:r>
      <w:r w:rsidRPr="00F577F3">
        <w:rPr>
          <w:rFonts w:ascii="Bookman Old Style" w:hAnsi="Bookman Old Style"/>
          <w:bCs/>
          <w:color w:val="000000"/>
          <w:sz w:val="22"/>
          <w:szCs w:val="22"/>
        </w:rPr>
        <w:t xml:space="preserve">dimensions </w:t>
      </w:r>
      <w:r w:rsidRPr="00F577F3">
        <w:rPr>
          <w:rFonts w:ascii="Bookman Old Style" w:hAnsi="Bookman Old Style"/>
          <w:color w:val="000000"/>
          <w:sz w:val="22"/>
          <w:szCs w:val="22"/>
        </w:rPr>
        <w:t>and facts for schema.</w:t>
      </w:r>
    </w:p>
    <w:p w:rsidR="004F46D4" w:rsidRPr="00F577F3" w:rsidRDefault="004F46D4" w:rsidP="004F46D4">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Extensive experience in creating and loading data warehouse tables like </w:t>
      </w:r>
      <w:r w:rsidRPr="00F577F3">
        <w:rPr>
          <w:rFonts w:ascii="Bookman Old Style" w:hAnsi="Bookman Old Style"/>
          <w:bCs/>
          <w:color w:val="000000"/>
          <w:sz w:val="22"/>
          <w:szCs w:val="22"/>
        </w:rPr>
        <w:t>dimensional</w:t>
      </w:r>
      <w:r w:rsidRPr="00F577F3">
        <w:rPr>
          <w:rFonts w:ascii="Bookman Old Style" w:hAnsi="Bookman Old Style"/>
          <w:color w:val="000000"/>
          <w:sz w:val="22"/>
          <w:szCs w:val="22"/>
        </w:rPr>
        <w:t xml:space="preserve">, fact and aggregate tables using </w:t>
      </w:r>
      <w:r w:rsidRPr="00F577F3">
        <w:rPr>
          <w:rFonts w:ascii="Bookman Old Style" w:hAnsi="Bookman Old Style"/>
          <w:bCs/>
          <w:color w:val="000000"/>
          <w:sz w:val="22"/>
          <w:szCs w:val="22"/>
        </w:rPr>
        <w:t xml:space="preserve">Ascential </w:t>
      </w:r>
      <w:r w:rsidR="006836BD" w:rsidRPr="00F577F3">
        <w:rPr>
          <w:rFonts w:ascii="Bookman Old Style" w:hAnsi="Bookman Old Style"/>
          <w:bCs/>
          <w:color w:val="000000"/>
          <w:sz w:val="22"/>
          <w:szCs w:val="22"/>
        </w:rPr>
        <w:t>DataStage</w:t>
      </w:r>
      <w:r w:rsidRPr="00F577F3">
        <w:rPr>
          <w:rFonts w:ascii="Bookman Old Style" w:hAnsi="Bookman Old Style"/>
          <w:color w:val="000000"/>
          <w:sz w:val="22"/>
          <w:szCs w:val="22"/>
        </w:rPr>
        <w:t>.</w:t>
      </w:r>
    </w:p>
    <w:p w:rsidR="004F46D4" w:rsidRPr="00F577F3" w:rsidRDefault="004F46D4" w:rsidP="004F46D4">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Developed </w:t>
      </w:r>
      <w:r w:rsidRPr="00F577F3">
        <w:rPr>
          <w:rFonts w:ascii="Bookman Old Style" w:hAnsi="Bookman Old Style"/>
          <w:bCs/>
          <w:color w:val="000000"/>
          <w:sz w:val="22"/>
          <w:szCs w:val="22"/>
        </w:rPr>
        <w:t>Job Control</w:t>
      </w:r>
      <w:r w:rsidRPr="00F577F3">
        <w:rPr>
          <w:rFonts w:ascii="Bookman Old Style" w:hAnsi="Bookman Old Style"/>
          <w:color w:val="000000"/>
          <w:sz w:val="22"/>
          <w:szCs w:val="22"/>
        </w:rPr>
        <w:t xml:space="preserve"> routines and Transform functions for </w:t>
      </w:r>
      <w:r w:rsidRPr="00F577F3">
        <w:rPr>
          <w:rFonts w:ascii="Bookman Old Style" w:hAnsi="Bookman Old Style"/>
          <w:bCs/>
          <w:color w:val="000000"/>
          <w:sz w:val="22"/>
          <w:szCs w:val="22"/>
        </w:rPr>
        <w:t>converting</w:t>
      </w:r>
      <w:r w:rsidRPr="00F577F3">
        <w:rPr>
          <w:rFonts w:ascii="Bookman Old Style" w:hAnsi="Bookman Old Style"/>
          <w:color w:val="000000"/>
          <w:sz w:val="22"/>
          <w:szCs w:val="22"/>
        </w:rPr>
        <w:t xml:space="preserve"> data from one format to other Format.</w:t>
      </w:r>
    </w:p>
    <w:p w:rsidR="004F46D4" w:rsidRPr="00F577F3" w:rsidRDefault="004F46D4" w:rsidP="004F46D4">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Writing Perl, </w:t>
      </w:r>
      <w:r w:rsidRPr="00F577F3">
        <w:rPr>
          <w:rFonts w:ascii="Bookman Old Style" w:hAnsi="Bookman Old Style"/>
          <w:bCs/>
          <w:color w:val="000000"/>
          <w:sz w:val="22"/>
          <w:szCs w:val="22"/>
        </w:rPr>
        <w:t xml:space="preserve">UNIX </w:t>
      </w:r>
      <w:r w:rsidRPr="00F577F3">
        <w:rPr>
          <w:rFonts w:ascii="Bookman Old Style" w:hAnsi="Bookman Old Style"/>
          <w:color w:val="000000"/>
          <w:sz w:val="22"/>
          <w:szCs w:val="22"/>
        </w:rPr>
        <w:t xml:space="preserve">Shell Scripts for </w:t>
      </w:r>
      <w:r w:rsidRPr="00F577F3">
        <w:rPr>
          <w:rFonts w:ascii="Bookman Old Style" w:hAnsi="Bookman Old Style"/>
          <w:bCs/>
          <w:color w:val="000000"/>
          <w:sz w:val="22"/>
          <w:szCs w:val="22"/>
        </w:rPr>
        <w:t>processing</w:t>
      </w:r>
      <w:r w:rsidRPr="00F577F3">
        <w:rPr>
          <w:rFonts w:ascii="Bookman Old Style" w:hAnsi="Bookman Old Style"/>
          <w:color w:val="000000"/>
          <w:sz w:val="22"/>
          <w:szCs w:val="22"/>
        </w:rPr>
        <w:t>/cleansing incoming text files.</w:t>
      </w:r>
    </w:p>
    <w:p w:rsidR="004F46D4" w:rsidRPr="00F577F3" w:rsidRDefault="004F46D4" w:rsidP="004F46D4">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Writing </w:t>
      </w:r>
      <w:r w:rsidRPr="00F577F3">
        <w:rPr>
          <w:rFonts w:ascii="Bookman Old Style" w:hAnsi="Bookman Old Style"/>
          <w:bCs/>
          <w:color w:val="000000"/>
          <w:sz w:val="22"/>
          <w:szCs w:val="22"/>
        </w:rPr>
        <w:t>Oracle Stored Procedures</w:t>
      </w:r>
      <w:r w:rsidRPr="00F577F3">
        <w:rPr>
          <w:rFonts w:ascii="Bookman Old Style" w:hAnsi="Bookman Old Style"/>
          <w:color w:val="000000"/>
          <w:sz w:val="22"/>
          <w:szCs w:val="22"/>
        </w:rPr>
        <w:t>, SQL scripts and calling at pre and post session.</w:t>
      </w:r>
    </w:p>
    <w:p w:rsidR="004F46D4" w:rsidRPr="00F577F3" w:rsidRDefault="004F46D4" w:rsidP="00C816D6">
      <w:pPr>
        <w:numPr>
          <w:ilvl w:val="0"/>
          <w:numId w:val="23"/>
        </w:numPr>
        <w:rPr>
          <w:rFonts w:ascii="Bookman Old Style" w:hAnsi="Bookman Old Style"/>
          <w:color w:val="000000"/>
          <w:sz w:val="22"/>
          <w:szCs w:val="22"/>
        </w:rPr>
      </w:pPr>
      <w:r w:rsidRPr="00F577F3">
        <w:rPr>
          <w:rFonts w:ascii="Bookman Old Style" w:hAnsi="Bookman Old Style"/>
          <w:color w:val="000000"/>
          <w:sz w:val="22"/>
          <w:szCs w:val="22"/>
        </w:rPr>
        <w:t xml:space="preserve">Coordinating tasks and issues with Team Lead and </w:t>
      </w:r>
      <w:r w:rsidRPr="00F577F3">
        <w:rPr>
          <w:rFonts w:ascii="Bookman Old Style" w:hAnsi="Bookman Old Style"/>
          <w:bCs/>
          <w:color w:val="000000"/>
          <w:sz w:val="22"/>
          <w:szCs w:val="22"/>
        </w:rPr>
        <w:t>Project Manager</w:t>
      </w:r>
      <w:r w:rsidRPr="00F577F3">
        <w:rPr>
          <w:rFonts w:ascii="Bookman Old Style" w:hAnsi="Bookman Old Style"/>
          <w:color w:val="000000"/>
          <w:sz w:val="22"/>
          <w:szCs w:val="22"/>
        </w:rPr>
        <w:t xml:space="preserve"> on daily basis.</w:t>
      </w:r>
    </w:p>
    <w:p w:rsidR="002B0B0A" w:rsidRDefault="002B0B0A" w:rsidP="002B0B0A">
      <w:pPr>
        <w:ind w:left="720"/>
        <w:rPr>
          <w:rFonts w:ascii="Bookman Old Style" w:hAnsi="Bookman Old Style"/>
          <w:color w:val="000000"/>
          <w:sz w:val="22"/>
          <w:szCs w:val="22"/>
        </w:rPr>
      </w:pPr>
    </w:p>
    <w:p w:rsidR="004F46D4" w:rsidRPr="00F577F3" w:rsidRDefault="004F46D4" w:rsidP="00EA3EA3">
      <w:pPr>
        <w:pStyle w:val="Heading8"/>
        <w:numPr>
          <w:ilvl w:val="0"/>
          <w:numId w:val="0"/>
        </w:numPr>
        <w:rPr>
          <w:rFonts w:ascii="Bookman Old Style" w:hAnsi="Bookman Old Style"/>
          <w:color w:val="000000"/>
          <w:sz w:val="22"/>
          <w:szCs w:val="22"/>
        </w:rPr>
      </w:pPr>
      <w:r w:rsidRPr="00F577F3">
        <w:rPr>
          <w:rFonts w:ascii="Bookman Old Style" w:hAnsi="Bookman Old Style"/>
          <w:color w:val="000000"/>
          <w:sz w:val="22"/>
          <w:szCs w:val="22"/>
        </w:rPr>
        <w:t>Environment</w:t>
      </w:r>
    </w:p>
    <w:p w:rsidR="00B736F2" w:rsidRPr="00F577F3" w:rsidRDefault="004F46D4" w:rsidP="00127F96">
      <w:pPr>
        <w:rPr>
          <w:rStyle w:val="apple-converted-space"/>
          <w:rFonts w:ascii="Bookman Old Style" w:hAnsi="Bookman Old Style"/>
          <w:color w:val="000000"/>
          <w:sz w:val="22"/>
          <w:szCs w:val="22"/>
        </w:rPr>
      </w:pPr>
      <w:r w:rsidRPr="00F577F3">
        <w:rPr>
          <w:rFonts w:ascii="Bookman Old Style" w:hAnsi="Bookman Old Style"/>
          <w:color w:val="000000"/>
          <w:sz w:val="22"/>
          <w:szCs w:val="22"/>
        </w:rPr>
        <w:t xml:space="preserve">Ascential </w:t>
      </w:r>
      <w:r w:rsidR="006836BD" w:rsidRPr="00F577F3">
        <w:rPr>
          <w:rFonts w:ascii="Bookman Old Style" w:hAnsi="Bookman Old Style"/>
          <w:color w:val="000000"/>
          <w:sz w:val="22"/>
          <w:szCs w:val="22"/>
        </w:rPr>
        <w:t>DataStage</w:t>
      </w:r>
      <w:r w:rsidR="00FC782E">
        <w:rPr>
          <w:rFonts w:ascii="Bookman Old Style" w:hAnsi="Bookman Old Style"/>
          <w:color w:val="000000"/>
          <w:sz w:val="22"/>
          <w:szCs w:val="22"/>
        </w:rPr>
        <w:t>7.5, 7.5x2</w:t>
      </w:r>
      <w:r w:rsidRPr="00F577F3">
        <w:rPr>
          <w:rFonts w:ascii="Bookman Old Style" w:hAnsi="Bookman Old Style"/>
          <w:color w:val="000000"/>
          <w:sz w:val="22"/>
          <w:szCs w:val="22"/>
        </w:rPr>
        <w:t xml:space="preserve">, Universe Basic, </w:t>
      </w:r>
      <w:r w:rsidRPr="00F577F3">
        <w:rPr>
          <w:rFonts w:ascii="Bookman Old Style" w:hAnsi="Bookman Old Style"/>
          <w:bCs/>
          <w:color w:val="000000"/>
          <w:sz w:val="22"/>
          <w:szCs w:val="22"/>
        </w:rPr>
        <w:t>Oracle 8i</w:t>
      </w:r>
      <w:r w:rsidRPr="00F577F3">
        <w:rPr>
          <w:rFonts w:ascii="Bookman Old Style" w:hAnsi="Bookman Old Style"/>
          <w:color w:val="000000"/>
          <w:sz w:val="22"/>
          <w:szCs w:val="22"/>
        </w:rPr>
        <w:t xml:space="preserve">, SQL Server, SQL,, </w:t>
      </w:r>
      <w:r w:rsidRPr="00F577F3">
        <w:rPr>
          <w:rFonts w:ascii="Bookman Old Style" w:hAnsi="Bookman Old Style"/>
          <w:bCs/>
          <w:color w:val="000000"/>
          <w:sz w:val="22"/>
          <w:szCs w:val="22"/>
        </w:rPr>
        <w:t>Business Objects 5.1</w:t>
      </w:r>
      <w:r w:rsidRPr="00F577F3">
        <w:rPr>
          <w:rFonts w:ascii="Bookman Old Style" w:hAnsi="Bookman Old Style"/>
          <w:color w:val="000000"/>
          <w:sz w:val="22"/>
          <w:szCs w:val="22"/>
        </w:rPr>
        <w:t>, Web Intelligence, Shell Scripts, Erwin, Windows NT 4.0, AIX 4.x, Perl, PVCS, XML</w:t>
      </w:r>
    </w:p>
    <w:sectPr w:rsidR="00B736F2" w:rsidRPr="00F577F3" w:rsidSect="00BC13E5">
      <w:pgSz w:w="12240" w:h="15840"/>
      <w:pgMar w:top="360" w:right="900" w:bottom="900" w:left="9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E1F" w:rsidRDefault="00943E1F">
      <w:r>
        <w:separator/>
      </w:r>
    </w:p>
  </w:endnote>
  <w:endnote w:type="continuationSeparator" w:id="1">
    <w:p w:rsidR="00943E1F" w:rsidRDefault="00943E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E1F" w:rsidRDefault="00943E1F">
      <w:r>
        <w:separator/>
      </w:r>
    </w:p>
  </w:footnote>
  <w:footnote w:type="continuationSeparator" w:id="1">
    <w:p w:rsidR="00943E1F" w:rsidRDefault="00943E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C61"/>
      </v:shape>
    </w:pict>
  </w:numPicBullet>
  <w:abstractNum w:abstractNumId="0">
    <w:nsid w:val="00000004"/>
    <w:multiLevelType w:val="singleLevel"/>
    <w:tmpl w:val="00000004"/>
    <w:name w:val="WW8Num4"/>
    <w:lvl w:ilvl="0">
      <w:start w:val="1"/>
      <w:numFmt w:val="bullet"/>
      <w:suff w:val="nothing"/>
      <w:lvlText w:val=""/>
      <w:lvlJc w:val="left"/>
      <w:pPr>
        <w:tabs>
          <w:tab w:val="num" w:pos="0"/>
        </w:tabs>
        <w:ind w:left="0" w:firstLine="0"/>
      </w:pPr>
      <w:rPr>
        <w:rFonts w:ascii="Symbol" w:hAnsi="Symbol"/>
        <w:sz w:val="20"/>
      </w:rPr>
    </w:lvl>
  </w:abstractNum>
  <w:abstractNum w:abstractNumId="1">
    <w:nsid w:val="00000005"/>
    <w:multiLevelType w:val="singleLevel"/>
    <w:tmpl w:val="00000005"/>
    <w:name w:val="WW8Num5"/>
    <w:lvl w:ilvl="0">
      <w:start w:val="1"/>
      <w:numFmt w:val="bullet"/>
      <w:suff w:val="nothing"/>
      <w:lvlText w:val=""/>
      <w:lvlJc w:val="left"/>
      <w:pPr>
        <w:tabs>
          <w:tab w:val="num" w:pos="0"/>
        </w:tabs>
        <w:ind w:left="0" w:firstLine="0"/>
      </w:pPr>
      <w:rPr>
        <w:rFonts w:ascii="Symbol" w:hAnsi="Symbol"/>
      </w:rPr>
    </w:lvl>
  </w:abstractNum>
  <w:abstractNum w:abstractNumId="2">
    <w:nsid w:val="00000007"/>
    <w:multiLevelType w:val="singleLevel"/>
    <w:tmpl w:val="00000007"/>
    <w:name w:val="WW8Num7"/>
    <w:lvl w:ilvl="0">
      <w:start w:val="1"/>
      <w:numFmt w:val="bullet"/>
      <w:suff w:val="nothing"/>
      <w:lvlText w:val=""/>
      <w:lvlJc w:val="left"/>
      <w:pPr>
        <w:tabs>
          <w:tab w:val="num" w:pos="0"/>
        </w:tabs>
        <w:ind w:left="0" w:firstLine="0"/>
      </w:pPr>
      <w:rPr>
        <w:rFonts w:ascii="Symbol" w:hAnsi="Symbol"/>
        <w:sz w:val="20"/>
      </w:rPr>
    </w:lvl>
  </w:abstractNum>
  <w:abstractNum w:abstractNumId="3">
    <w:nsid w:val="00000008"/>
    <w:multiLevelType w:val="singleLevel"/>
    <w:tmpl w:val="00000008"/>
    <w:name w:val="WW8Num8"/>
    <w:lvl w:ilvl="0">
      <w:start w:val="1"/>
      <w:numFmt w:val="bullet"/>
      <w:suff w:val="nothing"/>
      <w:lvlText w:val=""/>
      <w:lvlJc w:val="left"/>
      <w:pPr>
        <w:tabs>
          <w:tab w:val="num" w:pos="0"/>
        </w:tabs>
        <w:ind w:left="0" w:firstLine="0"/>
      </w:pPr>
      <w:rPr>
        <w:rFonts w:ascii="Symbol" w:hAnsi="Symbol"/>
      </w:rPr>
    </w:lvl>
  </w:abstractNum>
  <w:abstractNum w:abstractNumId="4">
    <w:nsid w:val="02151F3C"/>
    <w:multiLevelType w:val="hybridMultilevel"/>
    <w:tmpl w:val="84FE8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476297"/>
    <w:multiLevelType w:val="hybridMultilevel"/>
    <w:tmpl w:val="284C52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101DE6"/>
    <w:multiLevelType w:val="hybridMultilevel"/>
    <w:tmpl w:val="54CEE93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C0FF9"/>
    <w:multiLevelType w:val="hybridMultilevel"/>
    <w:tmpl w:val="F4E0E108"/>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03454C"/>
    <w:multiLevelType w:val="hybridMultilevel"/>
    <w:tmpl w:val="90742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31725B"/>
    <w:multiLevelType w:val="hybridMultilevel"/>
    <w:tmpl w:val="9D1A83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853E82"/>
    <w:multiLevelType w:val="hybridMultilevel"/>
    <w:tmpl w:val="954A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82678"/>
    <w:multiLevelType w:val="hybridMultilevel"/>
    <w:tmpl w:val="0E983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2266C1"/>
    <w:multiLevelType w:val="hybridMultilevel"/>
    <w:tmpl w:val="6D9097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A2145DE"/>
    <w:multiLevelType w:val="hybridMultilevel"/>
    <w:tmpl w:val="3438B68A"/>
    <w:lvl w:ilvl="0" w:tplc="0409000B">
      <w:start w:val="1"/>
      <w:numFmt w:val="bullet"/>
      <w:lvlText w:val=""/>
      <w:lvlJc w:val="left"/>
      <w:pPr>
        <w:tabs>
          <w:tab w:val="num" w:pos="180"/>
        </w:tabs>
        <w:ind w:left="180" w:hanging="360"/>
      </w:pPr>
      <w:rPr>
        <w:rFonts w:ascii="Wingdings" w:hAnsi="Wingdings" w:hint="default"/>
        <w:sz w:val="20"/>
        <w:szCs w:val="20"/>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E4B7CB3"/>
    <w:multiLevelType w:val="hybridMultilevel"/>
    <w:tmpl w:val="8802406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284CD3"/>
    <w:multiLevelType w:val="hybridMultilevel"/>
    <w:tmpl w:val="00306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24264D"/>
    <w:multiLevelType w:val="hybridMultilevel"/>
    <w:tmpl w:val="0A908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8B14DF"/>
    <w:multiLevelType w:val="hybridMultilevel"/>
    <w:tmpl w:val="7C1E0A68"/>
    <w:lvl w:ilvl="0" w:tplc="B9405FF8">
      <w:start w:val="1"/>
      <w:numFmt w:val="bullet"/>
      <w:pStyle w:val="BlackDot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B06B0E"/>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9">
    <w:nsid w:val="4BB80916"/>
    <w:multiLevelType w:val="hybridMultilevel"/>
    <w:tmpl w:val="889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D20"/>
    <w:multiLevelType w:val="hybridMultilevel"/>
    <w:tmpl w:val="BD0C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837B84"/>
    <w:multiLevelType w:val="hybridMultilevel"/>
    <w:tmpl w:val="8B98DB9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A2040AB"/>
    <w:multiLevelType w:val="hybridMultilevel"/>
    <w:tmpl w:val="26A62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7B6B87"/>
    <w:multiLevelType w:val="hybridMultilevel"/>
    <w:tmpl w:val="DCAC5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80D29"/>
    <w:multiLevelType w:val="hybridMultilevel"/>
    <w:tmpl w:val="29FE4DE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11D76"/>
    <w:multiLevelType w:val="hybridMultilevel"/>
    <w:tmpl w:val="D25CB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5D70F1"/>
    <w:multiLevelType w:val="hybridMultilevel"/>
    <w:tmpl w:val="475A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146BE8"/>
    <w:multiLevelType w:val="hybridMultilevel"/>
    <w:tmpl w:val="3BE401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79C26818"/>
    <w:multiLevelType w:val="hybridMultilevel"/>
    <w:tmpl w:val="8166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9"/>
  </w:num>
  <w:num w:numId="4">
    <w:abstractNumId w:val="26"/>
  </w:num>
  <w:num w:numId="5">
    <w:abstractNumId w:val="17"/>
  </w:num>
  <w:num w:numId="6">
    <w:abstractNumId w:val="4"/>
  </w:num>
  <w:num w:numId="7">
    <w:abstractNumId w:val="18"/>
  </w:num>
  <w:num w:numId="8">
    <w:abstractNumId w:val="25"/>
  </w:num>
  <w:num w:numId="9">
    <w:abstractNumId w:val="15"/>
  </w:num>
  <w:num w:numId="10">
    <w:abstractNumId w:val="20"/>
  </w:num>
  <w:num w:numId="11">
    <w:abstractNumId w:val="6"/>
  </w:num>
  <w:num w:numId="12">
    <w:abstractNumId w:val="24"/>
  </w:num>
  <w:num w:numId="13">
    <w:abstractNumId w:val="10"/>
  </w:num>
  <w:num w:numId="14">
    <w:abstractNumId w:val="14"/>
  </w:num>
  <w:num w:numId="15">
    <w:abstractNumId w:val="7"/>
  </w:num>
  <w:num w:numId="16">
    <w:abstractNumId w:val="11"/>
  </w:num>
  <w:num w:numId="17">
    <w:abstractNumId w:val="8"/>
  </w:num>
  <w:num w:numId="18">
    <w:abstractNumId w:val="12"/>
  </w:num>
  <w:num w:numId="19">
    <w:abstractNumId w:val="2"/>
  </w:num>
  <w:num w:numId="20">
    <w:abstractNumId w:val="0"/>
  </w:num>
  <w:num w:numId="21">
    <w:abstractNumId w:val="3"/>
  </w:num>
  <w:num w:numId="22">
    <w:abstractNumId w:val="13"/>
  </w:num>
  <w:num w:numId="23">
    <w:abstractNumId w:val="16"/>
  </w:num>
  <w:num w:numId="24">
    <w:abstractNumId w:val="1"/>
  </w:num>
  <w:num w:numId="25">
    <w:abstractNumId w:val="21"/>
  </w:num>
  <w:num w:numId="26">
    <w:abstractNumId w:val="23"/>
  </w:num>
  <w:num w:numId="27">
    <w:abstractNumId w:val="29"/>
  </w:num>
  <w:num w:numId="28">
    <w:abstractNumId w:val="22"/>
  </w:num>
  <w:num w:numId="29">
    <w:abstractNumId w:val="9"/>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656838"/>
    <w:rsid w:val="00003C6B"/>
    <w:rsid w:val="000258DF"/>
    <w:rsid w:val="00026049"/>
    <w:rsid w:val="000279B6"/>
    <w:rsid w:val="000332AE"/>
    <w:rsid w:val="000350D3"/>
    <w:rsid w:val="0003711F"/>
    <w:rsid w:val="000506A9"/>
    <w:rsid w:val="00055A76"/>
    <w:rsid w:val="00066297"/>
    <w:rsid w:val="00090D21"/>
    <w:rsid w:val="00091677"/>
    <w:rsid w:val="00092104"/>
    <w:rsid w:val="00094495"/>
    <w:rsid w:val="00094B70"/>
    <w:rsid w:val="000A6C3B"/>
    <w:rsid w:val="000B052A"/>
    <w:rsid w:val="000B4A39"/>
    <w:rsid w:val="000C2B09"/>
    <w:rsid w:val="000C796C"/>
    <w:rsid w:val="000E0A1B"/>
    <w:rsid w:val="000E1A35"/>
    <w:rsid w:val="000E22FB"/>
    <w:rsid w:val="000E6298"/>
    <w:rsid w:val="000F2766"/>
    <w:rsid w:val="00115185"/>
    <w:rsid w:val="00116077"/>
    <w:rsid w:val="00126211"/>
    <w:rsid w:val="00127F96"/>
    <w:rsid w:val="001332AB"/>
    <w:rsid w:val="001442AF"/>
    <w:rsid w:val="0014526E"/>
    <w:rsid w:val="0015236A"/>
    <w:rsid w:val="00163735"/>
    <w:rsid w:val="00163BA2"/>
    <w:rsid w:val="00166C07"/>
    <w:rsid w:val="001703A3"/>
    <w:rsid w:val="0017606D"/>
    <w:rsid w:val="00177FE5"/>
    <w:rsid w:val="00180A04"/>
    <w:rsid w:val="00181A71"/>
    <w:rsid w:val="001A0267"/>
    <w:rsid w:val="001A232B"/>
    <w:rsid w:val="001A7004"/>
    <w:rsid w:val="001B6782"/>
    <w:rsid w:val="001C02D0"/>
    <w:rsid w:val="001C3620"/>
    <w:rsid w:val="001C3CFC"/>
    <w:rsid w:val="001E425E"/>
    <w:rsid w:val="001F0666"/>
    <w:rsid w:val="001F6084"/>
    <w:rsid w:val="00205859"/>
    <w:rsid w:val="00206A50"/>
    <w:rsid w:val="0021731C"/>
    <w:rsid w:val="00223D76"/>
    <w:rsid w:val="00225C71"/>
    <w:rsid w:val="00226606"/>
    <w:rsid w:val="00226719"/>
    <w:rsid w:val="002429F2"/>
    <w:rsid w:val="00242E5C"/>
    <w:rsid w:val="002470E7"/>
    <w:rsid w:val="002517C3"/>
    <w:rsid w:val="002526A7"/>
    <w:rsid w:val="0025287A"/>
    <w:rsid w:val="002631B5"/>
    <w:rsid w:val="0026552D"/>
    <w:rsid w:val="0027117A"/>
    <w:rsid w:val="00281485"/>
    <w:rsid w:val="00281DDA"/>
    <w:rsid w:val="00283788"/>
    <w:rsid w:val="002841F6"/>
    <w:rsid w:val="00294DDA"/>
    <w:rsid w:val="002A07D9"/>
    <w:rsid w:val="002A7574"/>
    <w:rsid w:val="002B0B0A"/>
    <w:rsid w:val="002B767A"/>
    <w:rsid w:val="002C014B"/>
    <w:rsid w:val="002C3AB0"/>
    <w:rsid w:val="002C778F"/>
    <w:rsid w:val="002E121D"/>
    <w:rsid w:val="002E3276"/>
    <w:rsid w:val="002F7E20"/>
    <w:rsid w:val="00304BC3"/>
    <w:rsid w:val="00312EFF"/>
    <w:rsid w:val="00324744"/>
    <w:rsid w:val="003275D3"/>
    <w:rsid w:val="00327D1C"/>
    <w:rsid w:val="003322BE"/>
    <w:rsid w:val="00335AD5"/>
    <w:rsid w:val="00354AEB"/>
    <w:rsid w:val="003557E8"/>
    <w:rsid w:val="00362CF2"/>
    <w:rsid w:val="00364968"/>
    <w:rsid w:val="00375342"/>
    <w:rsid w:val="003850A2"/>
    <w:rsid w:val="00390C0D"/>
    <w:rsid w:val="003A4D65"/>
    <w:rsid w:val="003A6E3F"/>
    <w:rsid w:val="003B5561"/>
    <w:rsid w:val="003B68F9"/>
    <w:rsid w:val="003C792E"/>
    <w:rsid w:val="003D201A"/>
    <w:rsid w:val="003D25AE"/>
    <w:rsid w:val="003E0BD9"/>
    <w:rsid w:val="003E1ECF"/>
    <w:rsid w:val="003E558B"/>
    <w:rsid w:val="003F0EA6"/>
    <w:rsid w:val="003F1B62"/>
    <w:rsid w:val="00401711"/>
    <w:rsid w:val="004018A6"/>
    <w:rsid w:val="00402026"/>
    <w:rsid w:val="00403429"/>
    <w:rsid w:val="00406D85"/>
    <w:rsid w:val="00412F4A"/>
    <w:rsid w:val="00414041"/>
    <w:rsid w:val="00416855"/>
    <w:rsid w:val="004175A4"/>
    <w:rsid w:val="00425E68"/>
    <w:rsid w:val="00456B7F"/>
    <w:rsid w:val="00457AF0"/>
    <w:rsid w:val="004661AB"/>
    <w:rsid w:val="004712A6"/>
    <w:rsid w:val="00481A8D"/>
    <w:rsid w:val="00487B6E"/>
    <w:rsid w:val="00487E41"/>
    <w:rsid w:val="00492515"/>
    <w:rsid w:val="00492F30"/>
    <w:rsid w:val="004978D2"/>
    <w:rsid w:val="004A0898"/>
    <w:rsid w:val="004B2842"/>
    <w:rsid w:val="004C0048"/>
    <w:rsid w:val="004C6DCE"/>
    <w:rsid w:val="004C7A0B"/>
    <w:rsid w:val="004D03DE"/>
    <w:rsid w:val="004D15C0"/>
    <w:rsid w:val="004E0A86"/>
    <w:rsid w:val="004E21DB"/>
    <w:rsid w:val="004F46D4"/>
    <w:rsid w:val="004F72CB"/>
    <w:rsid w:val="00504750"/>
    <w:rsid w:val="00514A48"/>
    <w:rsid w:val="005206DA"/>
    <w:rsid w:val="00520F72"/>
    <w:rsid w:val="0052661B"/>
    <w:rsid w:val="0054303F"/>
    <w:rsid w:val="00562012"/>
    <w:rsid w:val="00574E04"/>
    <w:rsid w:val="0058639E"/>
    <w:rsid w:val="00592614"/>
    <w:rsid w:val="005A0CE5"/>
    <w:rsid w:val="005B49CE"/>
    <w:rsid w:val="005C28A7"/>
    <w:rsid w:val="005D1A3F"/>
    <w:rsid w:val="005E2334"/>
    <w:rsid w:val="005F31B6"/>
    <w:rsid w:val="006151BB"/>
    <w:rsid w:val="0062448C"/>
    <w:rsid w:val="00626BF5"/>
    <w:rsid w:val="00626E7C"/>
    <w:rsid w:val="0062793C"/>
    <w:rsid w:val="006304A1"/>
    <w:rsid w:val="00634134"/>
    <w:rsid w:val="006344CB"/>
    <w:rsid w:val="0064102B"/>
    <w:rsid w:val="0064721B"/>
    <w:rsid w:val="00656838"/>
    <w:rsid w:val="00666EA9"/>
    <w:rsid w:val="00667E9E"/>
    <w:rsid w:val="00671F82"/>
    <w:rsid w:val="00675E7B"/>
    <w:rsid w:val="006763E2"/>
    <w:rsid w:val="00680584"/>
    <w:rsid w:val="00681F7C"/>
    <w:rsid w:val="00682DDC"/>
    <w:rsid w:val="006835BF"/>
    <w:rsid w:val="006836BD"/>
    <w:rsid w:val="00685729"/>
    <w:rsid w:val="00687375"/>
    <w:rsid w:val="0069184A"/>
    <w:rsid w:val="006B7C4E"/>
    <w:rsid w:val="006C6C1C"/>
    <w:rsid w:val="006D7570"/>
    <w:rsid w:val="006E3CB0"/>
    <w:rsid w:val="006E3CD5"/>
    <w:rsid w:val="006F0013"/>
    <w:rsid w:val="0072126C"/>
    <w:rsid w:val="007233B7"/>
    <w:rsid w:val="00730481"/>
    <w:rsid w:val="00730A09"/>
    <w:rsid w:val="00731855"/>
    <w:rsid w:val="0073736C"/>
    <w:rsid w:val="00737FDA"/>
    <w:rsid w:val="00740B68"/>
    <w:rsid w:val="007430A5"/>
    <w:rsid w:val="007446DC"/>
    <w:rsid w:val="00744766"/>
    <w:rsid w:val="007531AD"/>
    <w:rsid w:val="007553A6"/>
    <w:rsid w:val="0075718C"/>
    <w:rsid w:val="00765A36"/>
    <w:rsid w:val="0077228C"/>
    <w:rsid w:val="00773B86"/>
    <w:rsid w:val="00775DFC"/>
    <w:rsid w:val="00777D6B"/>
    <w:rsid w:val="00781240"/>
    <w:rsid w:val="00790ACE"/>
    <w:rsid w:val="007958AA"/>
    <w:rsid w:val="007A3FA9"/>
    <w:rsid w:val="007A45EF"/>
    <w:rsid w:val="007B4814"/>
    <w:rsid w:val="007B62A7"/>
    <w:rsid w:val="007C0FC3"/>
    <w:rsid w:val="007C7657"/>
    <w:rsid w:val="007C7A40"/>
    <w:rsid w:val="007D4466"/>
    <w:rsid w:val="007E4148"/>
    <w:rsid w:val="007F7E88"/>
    <w:rsid w:val="00800077"/>
    <w:rsid w:val="00804595"/>
    <w:rsid w:val="00806FA1"/>
    <w:rsid w:val="0081060D"/>
    <w:rsid w:val="0081108C"/>
    <w:rsid w:val="0081220D"/>
    <w:rsid w:val="0082384C"/>
    <w:rsid w:val="0084095F"/>
    <w:rsid w:val="0084547C"/>
    <w:rsid w:val="00852001"/>
    <w:rsid w:val="00856B4C"/>
    <w:rsid w:val="008652B6"/>
    <w:rsid w:val="0086657C"/>
    <w:rsid w:val="008723B3"/>
    <w:rsid w:val="00873672"/>
    <w:rsid w:val="008778A7"/>
    <w:rsid w:val="008851E0"/>
    <w:rsid w:val="008858DD"/>
    <w:rsid w:val="00891B0E"/>
    <w:rsid w:val="00894CA7"/>
    <w:rsid w:val="008A65A4"/>
    <w:rsid w:val="008B1B44"/>
    <w:rsid w:val="008B306C"/>
    <w:rsid w:val="008C2814"/>
    <w:rsid w:val="008C64E5"/>
    <w:rsid w:val="008D163B"/>
    <w:rsid w:val="008F3BAB"/>
    <w:rsid w:val="00906277"/>
    <w:rsid w:val="00910AED"/>
    <w:rsid w:val="00910FBD"/>
    <w:rsid w:val="00920846"/>
    <w:rsid w:val="00920D92"/>
    <w:rsid w:val="0092698A"/>
    <w:rsid w:val="00943E1F"/>
    <w:rsid w:val="00952850"/>
    <w:rsid w:val="0095363D"/>
    <w:rsid w:val="0096661D"/>
    <w:rsid w:val="00987BED"/>
    <w:rsid w:val="009901D3"/>
    <w:rsid w:val="009A21D8"/>
    <w:rsid w:val="009B1A3A"/>
    <w:rsid w:val="009B42CF"/>
    <w:rsid w:val="009C1D73"/>
    <w:rsid w:val="009C7796"/>
    <w:rsid w:val="009D1C4C"/>
    <w:rsid w:val="009D42D7"/>
    <w:rsid w:val="009D6C93"/>
    <w:rsid w:val="009E15EA"/>
    <w:rsid w:val="009F219C"/>
    <w:rsid w:val="009F5EFE"/>
    <w:rsid w:val="009F76AD"/>
    <w:rsid w:val="009F7702"/>
    <w:rsid w:val="00A0221D"/>
    <w:rsid w:val="00A23413"/>
    <w:rsid w:val="00A30D0B"/>
    <w:rsid w:val="00A326D6"/>
    <w:rsid w:val="00A362BA"/>
    <w:rsid w:val="00A40B97"/>
    <w:rsid w:val="00A41069"/>
    <w:rsid w:val="00A45716"/>
    <w:rsid w:val="00A47233"/>
    <w:rsid w:val="00A479F9"/>
    <w:rsid w:val="00A53CFD"/>
    <w:rsid w:val="00A53EBD"/>
    <w:rsid w:val="00A53F8A"/>
    <w:rsid w:val="00A64BCA"/>
    <w:rsid w:val="00A774DC"/>
    <w:rsid w:val="00A86E11"/>
    <w:rsid w:val="00A913E9"/>
    <w:rsid w:val="00A9305D"/>
    <w:rsid w:val="00A97918"/>
    <w:rsid w:val="00AC0524"/>
    <w:rsid w:val="00AC09A5"/>
    <w:rsid w:val="00AC3D03"/>
    <w:rsid w:val="00AC6012"/>
    <w:rsid w:val="00AD2226"/>
    <w:rsid w:val="00AD3D30"/>
    <w:rsid w:val="00AD6FF7"/>
    <w:rsid w:val="00AE352D"/>
    <w:rsid w:val="00AE4D39"/>
    <w:rsid w:val="00B0181F"/>
    <w:rsid w:val="00B03B99"/>
    <w:rsid w:val="00B10CE2"/>
    <w:rsid w:val="00B14D47"/>
    <w:rsid w:val="00B204CF"/>
    <w:rsid w:val="00B22635"/>
    <w:rsid w:val="00B25B35"/>
    <w:rsid w:val="00B3392F"/>
    <w:rsid w:val="00B40F05"/>
    <w:rsid w:val="00B426BE"/>
    <w:rsid w:val="00B6088D"/>
    <w:rsid w:val="00B63D8E"/>
    <w:rsid w:val="00B736F2"/>
    <w:rsid w:val="00B83FDB"/>
    <w:rsid w:val="00B84195"/>
    <w:rsid w:val="00B909F8"/>
    <w:rsid w:val="00BA550D"/>
    <w:rsid w:val="00BA589B"/>
    <w:rsid w:val="00BB1F10"/>
    <w:rsid w:val="00BC13E5"/>
    <w:rsid w:val="00BC2296"/>
    <w:rsid w:val="00BC58A5"/>
    <w:rsid w:val="00BD0803"/>
    <w:rsid w:val="00BD65BB"/>
    <w:rsid w:val="00BE748A"/>
    <w:rsid w:val="00BF5462"/>
    <w:rsid w:val="00C0390E"/>
    <w:rsid w:val="00C04B7B"/>
    <w:rsid w:val="00C06CBE"/>
    <w:rsid w:val="00C0720B"/>
    <w:rsid w:val="00C32467"/>
    <w:rsid w:val="00C4499D"/>
    <w:rsid w:val="00C5416A"/>
    <w:rsid w:val="00C54603"/>
    <w:rsid w:val="00C646B4"/>
    <w:rsid w:val="00C6582F"/>
    <w:rsid w:val="00C77F9D"/>
    <w:rsid w:val="00C816D6"/>
    <w:rsid w:val="00C838A4"/>
    <w:rsid w:val="00C83D34"/>
    <w:rsid w:val="00C858C1"/>
    <w:rsid w:val="00CA29A7"/>
    <w:rsid w:val="00CA35D4"/>
    <w:rsid w:val="00CB307A"/>
    <w:rsid w:val="00CC0D51"/>
    <w:rsid w:val="00CC6808"/>
    <w:rsid w:val="00CD62C5"/>
    <w:rsid w:val="00CE04F0"/>
    <w:rsid w:val="00CE140E"/>
    <w:rsid w:val="00CE4535"/>
    <w:rsid w:val="00CF144C"/>
    <w:rsid w:val="00CF43CF"/>
    <w:rsid w:val="00CF6CF3"/>
    <w:rsid w:val="00D001D6"/>
    <w:rsid w:val="00D13223"/>
    <w:rsid w:val="00D1435B"/>
    <w:rsid w:val="00D22251"/>
    <w:rsid w:val="00D22C9D"/>
    <w:rsid w:val="00D24DA8"/>
    <w:rsid w:val="00D32717"/>
    <w:rsid w:val="00D3402F"/>
    <w:rsid w:val="00D46856"/>
    <w:rsid w:val="00D50D08"/>
    <w:rsid w:val="00D51025"/>
    <w:rsid w:val="00D51ACC"/>
    <w:rsid w:val="00D6365F"/>
    <w:rsid w:val="00D63DF1"/>
    <w:rsid w:val="00D739DE"/>
    <w:rsid w:val="00D761F6"/>
    <w:rsid w:val="00D84708"/>
    <w:rsid w:val="00D8502E"/>
    <w:rsid w:val="00D87DC2"/>
    <w:rsid w:val="00D95F19"/>
    <w:rsid w:val="00D96141"/>
    <w:rsid w:val="00DA55CB"/>
    <w:rsid w:val="00DB0D91"/>
    <w:rsid w:val="00DB59F7"/>
    <w:rsid w:val="00DC7BE6"/>
    <w:rsid w:val="00DD2D72"/>
    <w:rsid w:val="00DD4C79"/>
    <w:rsid w:val="00DD7041"/>
    <w:rsid w:val="00DE2D42"/>
    <w:rsid w:val="00DE555B"/>
    <w:rsid w:val="00DE67CE"/>
    <w:rsid w:val="00DE6CBE"/>
    <w:rsid w:val="00DE7149"/>
    <w:rsid w:val="00DE7AAF"/>
    <w:rsid w:val="00DF067B"/>
    <w:rsid w:val="00DF0CB1"/>
    <w:rsid w:val="00E02C2F"/>
    <w:rsid w:val="00E035A0"/>
    <w:rsid w:val="00E07661"/>
    <w:rsid w:val="00E07E9D"/>
    <w:rsid w:val="00E12AB2"/>
    <w:rsid w:val="00E1331E"/>
    <w:rsid w:val="00E26EAB"/>
    <w:rsid w:val="00E36207"/>
    <w:rsid w:val="00E43026"/>
    <w:rsid w:val="00E43473"/>
    <w:rsid w:val="00E44D3C"/>
    <w:rsid w:val="00E45AAE"/>
    <w:rsid w:val="00E5064D"/>
    <w:rsid w:val="00E528BB"/>
    <w:rsid w:val="00E55349"/>
    <w:rsid w:val="00E65927"/>
    <w:rsid w:val="00E70605"/>
    <w:rsid w:val="00E71238"/>
    <w:rsid w:val="00E77EFE"/>
    <w:rsid w:val="00E950D2"/>
    <w:rsid w:val="00EA0E9D"/>
    <w:rsid w:val="00EA3D92"/>
    <w:rsid w:val="00EA3EA3"/>
    <w:rsid w:val="00EA5CB5"/>
    <w:rsid w:val="00EB08F9"/>
    <w:rsid w:val="00EB147C"/>
    <w:rsid w:val="00EB7DDB"/>
    <w:rsid w:val="00EC4CC4"/>
    <w:rsid w:val="00EC5EF3"/>
    <w:rsid w:val="00ED0668"/>
    <w:rsid w:val="00ED7082"/>
    <w:rsid w:val="00ED7F29"/>
    <w:rsid w:val="00EE553E"/>
    <w:rsid w:val="00F065F8"/>
    <w:rsid w:val="00F2694B"/>
    <w:rsid w:val="00F3606D"/>
    <w:rsid w:val="00F5155F"/>
    <w:rsid w:val="00F52A2C"/>
    <w:rsid w:val="00F52AAF"/>
    <w:rsid w:val="00F53B96"/>
    <w:rsid w:val="00F54AFD"/>
    <w:rsid w:val="00F54D8C"/>
    <w:rsid w:val="00F55898"/>
    <w:rsid w:val="00F577F3"/>
    <w:rsid w:val="00F65B71"/>
    <w:rsid w:val="00F67D75"/>
    <w:rsid w:val="00F8092E"/>
    <w:rsid w:val="00F95F30"/>
    <w:rsid w:val="00F97AFB"/>
    <w:rsid w:val="00FA1C13"/>
    <w:rsid w:val="00FB46E6"/>
    <w:rsid w:val="00FB50B7"/>
    <w:rsid w:val="00FB531A"/>
    <w:rsid w:val="00FC62D6"/>
    <w:rsid w:val="00FC782E"/>
    <w:rsid w:val="00FD6B5B"/>
    <w:rsid w:val="00FD6B91"/>
    <w:rsid w:val="00FE09EE"/>
    <w:rsid w:val="00FE0C86"/>
    <w:rsid w:val="00FF1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BB"/>
    <w:rPr>
      <w:sz w:val="24"/>
      <w:szCs w:val="24"/>
    </w:rPr>
  </w:style>
  <w:style w:type="paragraph" w:styleId="Heading1">
    <w:name w:val="heading 1"/>
    <w:basedOn w:val="Normal"/>
    <w:next w:val="Normal"/>
    <w:qFormat/>
    <w:rsid w:val="00E1331E"/>
    <w:pPr>
      <w:keepNext/>
      <w:numPr>
        <w:numId w:val="7"/>
      </w:numPr>
      <w:jc w:val="both"/>
      <w:outlineLvl w:val="0"/>
    </w:pPr>
    <w:rPr>
      <w:b/>
      <w:snapToGrid w:val="0"/>
    </w:rPr>
  </w:style>
  <w:style w:type="paragraph" w:styleId="Heading2">
    <w:name w:val="heading 2"/>
    <w:basedOn w:val="Normal"/>
    <w:next w:val="Normal"/>
    <w:qFormat/>
    <w:rsid w:val="00E1331E"/>
    <w:pPr>
      <w:keepNext/>
      <w:numPr>
        <w:ilvl w:val="1"/>
        <w:numId w:val="7"/>
      </w:numPr>
      <w:jc w:val="both"/>
      <w:outlineLvl w:val="1"/>
    </w:pPr>
    <w:rPr>
      <w:rFonts w:ascii="Arial" w:hAnsi="Arial"/>
      <w:b/>
      <w:snapToGrid w:val="0"/>
      <w:color w:val="000000"/>
      <w:sz w:val="20"/>
      <w:szCs w:val="20"/>
    </w:rPr>
  </w:style>
  <w:style w:type="paragraph" w:styleId="Heading3">
    <w:name w:val="heading 3"/>
    <w:basedOn w:val="Normal"/>
    <w:next w:val="Normal"/>
    <w:qFormat/>
    <w:rsid w:val="00E1331E"/>
    <w:pPr>
      <w:keepNext/>
      <w:numPr>
        <w:ilvl w:val="2"/>
        <w:numId w:val="7"/>
      </w:numPr>
      <w:jc w:val="both"/>
      <w:outlineLvl w:val="2"/>
    </w:pPr>
    <w:rPr>
      <w:b/>
      <w:bCs/>
      <w:sz w:val="20"/>
    </w:rPr>
  </w:style>
  <w:style w:type="paragraph" w:styleId="Heading4">
    <w:name w:val="heading 4"/>
    <w:basedOn w:val="Normal"/>
    <w:next w:val="Normal"/>
    <w:qFormat/>
    <w:rsid w:val="00E1331E"/>
    <w:pPr>
      <w:keepNext/>
      <w:numPr>
        <w:ilvl w:val="3"/>
        <w:numId w:val="7"/>
      </w:numPr>
      <w:outlineLvl w:val="3"/>
    </w:pPr>
    <w:rPr>
      <w:b/>
      <w:sz w:val="20"/>
    </w:rPr>
  </w:style>
  <w:style w:type="paragraph" w:styleId="Heading5">
    <w:name w:val="heading 5"/>
    <w:basedOn w:val="Normal"/>
    <w:next w:val="Normal"/>
    <w:qFormat/>
    <w:rsid w:val="00E1331E"/>
    <w:pPr>
      <w:keepNext/>
      <w:numPr>
        <w:ilvl w:val="4"/>
        <w:numId w:val="7"/>
      </w:numPr>
      <w:jc w:val="both"/>
      <w:outlineLvl w:val="4"/>
    </w:pPr>
    <w:rPr>
      <w:b/>
      <w:bCs/>
      <w:sz w:val="20"/>
      <w:u w:val="single"/>
    </w:rPr>
  </w:style>
  <w:style w:type="paragraph" w:styleId="Heading6">
    <w:name w:val="heading 6"/>
    <w:basedOn w:val="Normal"/>
    <w:next w:val="Normal"/>
    <w:qFormat/>
    <w:rsid w:val="00E1331E"/>
    <w:pPr>
      <w:keepNext/>
      <w:numPr>
        <w:ilvl w:val="5"/>
        <w:numId w:val="7"/>
      </w:numPr>
      <w:outlineLvl w:val="5"/>
    </w:pPr>
    <w:rPr>
      <w:rFonts w:ascii="Arial" w:hAnsi="Arial"/>
      <w:b/>
    </w:rPr>
  </w:style>
  <w:style w:type="paragraph" w:styleId="Heading7">
    <w:name w:val="heading 7"/>
    <w:basedOn w:val="Normal"/>
    <w:next w:val="Normal"/>
    <w:qFormat/>
    <w:rsid w:val="00E1331E"/>
    <w:pPr>
      <w:keepNext/>
      <w:numPr>
        <w:ilvl w:val="6"/>
        <w:numId w:val="7"/>
      </w:numPr>
      <w:outlineLvl w:val="6"/>
    </w:pPr>
    <w:rPr>
      <w:rFonts w:ascii="Tahoma" w:hAnsi="Tahoma"/>
      <w:b/>
      <w:sz w:val="30"/>
    </w:rPr>
  </w:style>
  <w:style w:type="paragraph" w:styleId="Heading8">
    <w:name w:val="heading 8"/>
    <w:basedOn w:val="Normal"/>
    <w:next w:val="Normal"/>
    <w:qFormat/>
    <w:rsid w:val="00E1331E"/>
    <w:pPr>
      <w:keepNext/>
      <w:numPr>
        <w:ilvl w:val="7"/>
        <w:numId w:val="7"/>
      </w:numPr>
      <w:outlineLvl w:val="7"/>
    </w:pPr>
    <w:rPr>
      <w:rFonts w:ascii="Arial Narrow" w:hAnsi="Arial Narrow"/>
      <w:b/>
      <w:sz w:val="20"/>
      <w:u w:val="single"/>
    </w:rPr>
  </w:style>
  <w:style w:type="paragraph" w:styleId="Heading9">
    <w:name w:val="heading 9"/>
    <w:basedOn w:val="Normal"/>
    <w:next w:val="Normal"/>
    <w:qFormat/>
    <w:rsid w:val="00E1331E"/>
    <w:pPr>
      <w:keepNext/>
      <w:numPr>
        <w:ilvl w:val="8"/>
        <w:numId w:val="7"/>
      </w:numPr>
      <w:outlineLvl w:val="8"/>
    </w:pPr>
    <w:rPr>
      <w:rFonts w:ascii="Arial Narrow" w:hAnsi="Arial Narrow"/>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36207"/>
    <w:pPr>
      <w:ind w:left="1440" w:hanging="1440"/>
    </w:pPr>
    <w:rPr>
      <w:rFonts w:ascii="Tahoma" w:hAnsi="Tahoma"/>
      <w:sz w:val="28"/>
      <w:szCs w:val="20"/>
    </w:rPr>
  </w:style>
  <w:style w:type="paragraph" w:styleId="HTMLPreformatted">
    <w:name w:val="HTML Preformatted"/>
    <w:basedOn w:val="Normal"/>
    <w:link w:val="HTMLPreformattedChar"/>
    <w:uiPriority w:val="99"/>
    <w:rsid w:val="00E3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rmal--char">
    <w:name w:val="normal--char"/>
    <w:basedOn w:val="DefaultParagraphFont"/>
    <w:rsid w:val="00E26EAB"/>
  </w:style>
  <w:style w:type="paragraph" w:styleId="Subtitle">
    <w:name w:val="Subtitle"/>
    <w:basedOn w:val="Normal"/>
    <w:qFormat/>
    <w:rsid w:val="00504750"/>
    <w:rPr>
      <w:b/>
      <w:bCs/>
      <w:i/>
      <w:iCs/>
      <w:szCs w:val="20"/>
    </w:rPr>
  </w:style>
  <w:style w:type="paragraph" w:styleId="BodyText3">
    <w:name w:val="Body Text 3"/>
    <w:basedOn w:val="Normal"/>
    <w:rsid w:val="00226606"/>
    <w:pPr>
      <w:spacing w:after="120"/>
    </w:pPr>
    <w:rPr>
      <w:sz w:val="16"/>
      <w:szCs w:val="16"/>
    </w:rPr>
  </w:style>
  <w:style w:type="paragraph" w:customStyle="1" w:styleId="Normal1">
    <w:name w:val="Normal1"/>
    <w:basedOn w:val="Normal"/>
    <w:rsid w:val="00B10CE2"/>
    <w:pPr>
      <w:spacing w:before="100" w:beforeAutospacing="1" w:after="100" w:afterAutospacing="1"/>
    </w:pPr>
  </w:style>
  <w:style w:type="paragraph" w:customStyle="1" w:styleId="EducationBlock">
    <w:name w:val="Education_Block"/>
    <w:basedOn w:val="Normal"/>
    <w:rsid w:val="00206A50"/>
    <w:pPr>
      <w:widowControl w:val="0"/>
      <w:numPr>
        <w:ilvl w:val="1"/>
        <w:numId w:val="4"/>
      </w:numPr>
      <w:adjustRightInd w:val="0"/>
      <w:spacing w:after="60" w:line="240" w:lineRule="exact"/>
      <w:jc w:val="both"/>
      <w:textAlignment w:val="baseline"/>
    </w:pPr>
    <w:rPr>
      <w:rFonts w:ascii="Verdana" w:hAnsi="Verdana"/>
      <w:sz w:val="20"/>
    </w:rPr>
  </w:style>
  <w:style w:type="paragraph" w:styleId="Header">
    <w:name w:val="header"/>
    <w:basedOn w:val="Normal"/>
    <w:rsid w:val="00094495"/>
    <w:pPr>
      <w:widowControl w:val="0"/>
      <w:tabs>
        <w:tab w:val="center" w:pos="4320"/>
        <w:tab w:val="right" w:pos="8640"/>
      </w:tabs>
      <w:adjustRightInd w:val="0"/>
      <w:spacing w:line="240" w:lineRule="exact"/>
      <w:jc w:val="both"/>
      <w:textAlignment w:val="baseline"/>
    </w:pPr>
    <w:rPr>
      <w:rFonts w:ascii="Verdana" w:hAnsi="Verdana"/>
      <w:sz w:val="20"/>
    </w:rPr>
  </w:style>
  <w:style w:type="character" w:customStyle="1" w:styleId="body-0020text--char">
    <w:name w:val="body-0020text--char"/>
    <w:basedOn w:val="DefaultParagraphFont"/>
    <w:rsid w:val="00094495"/>
  </w:style>
  <w:style w:type="paragraph" w:customStyle="1" w:styleId="BlackDotBullet">
    <w:name w:val="Black Dot Bullet"/>
    <w:basedOn w:val="Normal"/>
    <w:rsid w:val="00094495"/>
    <w:pPr>
      <w:numPr>
        <w:numId w:val="5"/>
      </w:numPr>
      <w:spacing w:line="240" w:lineRule="exact"/>
    </w:pPr>
    <w:rPr>
      <w:sz w:val="20"/>
      <w:szCs w:val="20"/>
    </w:rPr>
  </w:style>
  <w:style w:type="character" w:styleId="HTMLTypewriter">
    <w:name w:val="HTML Typewriter"/>
    <w:basedOn w:val="DefaultParagraphFont"/>
    <w:rsid w:val="00E5064D"/>
    <w:rPr>
      <w:rFonts w:ascii="Courier New" w:eastAsia="Times New Roman" w:hAnsi="Courier New" w:cs="Courier New" w:hint="default"/>
      <w:sz w:val="20"/>
      <w:szCs w:val="20"/>
    </w:rPr>
  </w:style>
  <w:style w:type="paragraph" w:customStyle="1" w:styleId="FORMAT1">
    <w:name w:val="FORMAT1"/>
    <w:basedOn w:val="Normal"/>
    <w:rsid w:val="00E5064D"/>
    <w:rPr>
      <w:sz w:val="22"/>
    </w:rPr>
  </w:style>
  <w:style w:type="paragraph" w:styleId="Footer">
    <w:name w:val="footer"/>
    <w:basedOn w:val="Normal"/>
    <w:rsid w:val="00671F82"/>
    <w:pPr>
      <w:tabs>
        <w:tab w:val="center" w:pos="4320"/>
        <w:tab w:val="right" w:pos="8640"/>
      </w:tabs>
    </w:pPr>
  </w:style>
  <w:style w:type="character" w:customStyle="1" w:styleId="apple-style-span">
    <w:name w:val="apple-style-span"/>
    <w:basedOn w:val="DefaultParagraphFont"/>
    <w:rsid w:val="002C014B"/>
  </w:style>
  <w:style w:type="character" w:customStyle="1" w:styleId="HTMLPreformattedChar">
    <w:name w:val="HTML Preformatted Char"/>
    <w:basedOn w:val="DefaultParagraphFont"/>
    <w:link w:val="HTMLPreformatted"/>
    <w:uiPriority w:val="99"/>
    <w:rsid w:val="002C014B"/>
    <w:rPr>
      <w:rFonts w:ascii="Courier New" w:hAnsi="Courier New" w:cs="Courier New"/>
    </w:rPr>
  </w:style>
  <w:style w:type="character" w:customStyle="1" w:styleId="apple-converted-space">
    <w:name w:val="apple-converted-space"/>
    <w:basedOn w:val="DefaultParagraphFont"/>
    <w:rsid w:val="00BC2296"/>
  </w:style>
  <w:style w:type="character" w:styleId="Hyperlink">
    <w:name w:val="Hyperlink"/>
    <w:basedOn w:val="DefaultParagraphFont"/>
    <w:rsid w:val="00B03B99"/>
    <w:rPr>
      <w:color w:val="0000FF"/>
      <w:u w:val="single"/>
    </w:rPr>
  </w:style>
  <w:style w:type="paragraph" w:styleId="BodyText">
    <w:name w:val="Body Text"/>
    <w:basedOn w:val="Normal"/>
    <w:link w:val="BodyTextChar"/>
    <w:rsid w:val="00116077"/>
    <w:pPr>
      <w:widowControl w:val="0"/>
      <w:suppressAutoHyphens/>
    </w:pPr>
  </w:style>
  <w:style w:type="character" w:customStyle="1" w:styleId="BodyTextChar">
    <w:name w:val="Body Text Char"/>
    <w:basedOn w:val="DefaultParagraphFont"/>
    <w:link w:val="BodyText"/>
    <w:rsid w:val="00116077"/>
    <w:rPr>
      <w:sz w:val="24"/>
      <w:szCs w:val="24"/>
    </w:rPr>
  </w:style>
  <w:style w:type="paragraph" w:styleId="ListParagraph">
    <w:name w:val="List Paragraph"/>
    <w:basedOn w:val="Normal"/>
    <w:uiPriority w:val="34"/>
    <w:qFormat/>
    <w:rsid w:val="00DD2D72"/>
    <w:pPr>
      <w:ind w:left="720"/>
      <w:contextualSpacing/>
    </w:pPr>
  </w:style>
  <w:style w:type="paragraph" w:styleId="NormalIndent">
    <w:name w:val="Normal Indent"/>
    <w:basedOn w:val="Normal"/>
    <w:rsid w:val="00E44D3C"/>
    <w:pPr>
      <w:ind w:left="720"/>
    </w:pPr>
    <w:rPr>
      <w:sz w:val="20"/>
      <w:szCs w:val="20"/>
    </w:rPr>
  </w:style>
  <w:style w:type="character" w:customStyle="1" w:styleId="txtempstyle1">
    <w:name w:val="txtempstyle1"/>
    <w:basedOn w:val="DefaultParagraphFont"/>
    <w:rsid w:val="00E44D3C"/>
    <w:rPr>
      <w:rFonts w:ascii="Arial" w:hAnsi="Arial" w:cs="Arial" w:hint="default"/>
      <w:strike w:val="0"/>
      <w:dstrike w:val="0"/>
      <w:color w:val="333333"/>
      <w:sz w:val="18"/>
      <w:szCs w:val="18"/>
      <w:u w:val="none"/>
      <w:effect w:val="none"/>
    </w:rPr>
  </w:style>
  <w:style w:type="paragraph" w:customStyle="1" w:styleId="level1">
    <w:name w:val="_level1"/>
    <w:basedOn w:val="Normal"/>
    <w:rsid w:val="004018A6"/>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ind w:left="1080" w:hanging="720"/>
    </w:pPr>
  </w:style>
  <w:style w:type="paragraph" w:styleId="NormalWeb">
    <w:name w:val="Normal (Web)"/>
    <w:basedOn w:val="Normal"/>
    <w:uiPriority w:val="99"/>
    <w:unhideWhenUsed/>
    <w:rsid w:val="000C796C"/>
    <w:pPr>
      <w:spacing w:before="100" w:beforeAutospacing="1" w:after="100" w:afterAutospacing="1"/>
    </w:pPr>
  </w:style>
  <w:style w:type="paragraph" w:styleId="BodyText2">
    <w:name w:val="Body Text 2"/>
    <w:basedOn w:val="Normal"/>
    <w:link w:val="BodyText2Char"/>
    <w:uiPriority w:val="99"/>
    <w:semiHidden/>
    <w:unhideWhenUsed/>
    <w:rsid w:val="00457AF0"/>
    <w:pPr>
      <w:spacing w:after="120" w:line="480" w:lineRule="auto"/>
    </w:pPr>
  </w:style>
  <w:style w:type="character" w:customStyle="1" w:styleId="BodyText2Char">
    <w:name w:val="Body Text 2 Char"/>
    <w:basedOn w:val="DefaultParagraphFont"/>
    <w:link w:val="BodyText2"/>
    <w:uiPriority w:val="99"/>
    <w:semiHidden/>
    <w:rsid w:val="00457AF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8BB"/>
    <w:rPr>
      <w:sz w:val="24"/>
      <w:szCs w:val="24"/>
    </w:rPr>
  </w:style>
  <w:style w:type="paragraph" w:styleId="Heading1">
    <w:name w:val="heading 1"/>
    <w:basedOn w:val="Normal"/>
    <w:next w:val="Normal"/>
    <w:qFormat/>
    <w:rsid w:val="00E1331E"/>
    <w:pPr>
      <w:keepNext/>
      <w:numPr>
        <w:numId w:val="7"/>
      </w:numPr>
      <w:jc w:val="both"/>
      <w:outlineLvl w:val="0"/>
    </w:pPr>
    <w:rPr>
      <w:b/>
      <w:snapToGrid w:val="0"/>
    </w:rPr>
  </w:style>
  <w:style w:type="paragraph" w:styleId="Heading2">
    <w:name w:val="heading 2"/>
    <w:basedOn w:val="Normal"/>
    <w:next w:val="Normal"/>
    <w:qFormat/>
    <w:rsid w:val="00E1331E"/>
    <w:pPr>
      <w:keepNext/>
      <w:numPr>
        <w:ilvl w:val="1"/>
        <w:numId w:val="7"/>
      </w:numPr>
      <w:jc w:val="both"/>
      <w:outlineLvl w:val="1"/>
    </w:pPr>
    <w:rPr>
      <w:rFonts w:ascii="Arial" w:hAnsi="Arial"/>
      <w:b/>
      <w:snapToGrid w:val="0"/>
      <w:color w:val="000000"/>
      <w:sz w:val="20"/>
      <w:szCs w:val="20"/>
    </w:rPr>
  </w:style>
  <w:style w:type="paragraph" w:styleId="Heading3">
    <w:name w:val="heading 3"/>
    <w:basedOn w:val="Normal"/>
    <w:next w:val="Normal"/>
    <w:qFormat/>
    <w:rsid w:val="00E1331E"/>
    <w:pPr>
      <w:keepNext/>
      <w:numPr>
        <w:ilvl w:val="2"/>
        <w:numId w:val="7"/>
      </w:numPr>
      <w:jc w:val="both"/>
      <w:outlineLvl w:val="2"/>
    </w:pPr>
    <w:rPr>
      <w:b/>
      <w:bCs/>
      <w:sz w:val="20"/>
    </w:rPr>
  </w:style>
  <w:style w:type="paragraph" w:styleId="Heading4">
    <w:name w:val="heading 4"/>
    <w:basedOn w:val="Normal"/>
    <w:next w:val="Normal"/>
    <w:qFormat/>
    <w:rsid w:val="00E1331E"/>
    <w:pPr>
      <w:keepNext/>
      <w:numPr>
        <w:ilvl w:val="3"/>
        <w:numId w:val="7"/>
      </w:numPr>
      <w:outlineLvl w:val="3"/>
    </w:pPr>
    <w:rPr>
      <w:b/>
      <w:sz w:val="20"/>
    </w:rPr>
  </w:style>
  <w:style w:type="paragraph" w:styleId="Heading5">
    <w:name w:val="heading 5"/>
    <w:basedOn w:val="Normal"/>
    <w:next w:val="Normal"/>
    <w:qFormat/>
    <w:rsid w:val="00E1331E"/>
    <w:pPr>
      <w:keepNext/>
      <w:numPr>
        <w:ilvl w:val="4"/>
        <w:numId w:val="7"/>
      </w:numPr>
      <w:jc w:val="both"/>
      <w:outlineLvl w:val="4"/>
    </w:pPr>
    <w:rPr>
      <w:b/>
      <w:bCs/>
      <w:sz w:val="20"/>
      <w:u w:val="single"/>
    </w:rPr>
  </w:style>
  <w:style w:type="paragraph" w:styleId="Heading6">
    <w:name w:val="heading 6"/>
    <w:basedOn w:val="Normal"/>
    <w:next w:val="Normal"/>
    <w:qFormat/>
    <w:rsid w:val="00E1331E"/>
    <w:pPr>
      <w:keepNext/>
      <w:numPr>
        <w:ilvl w:val="5"/>
        <w:numId w:val="7"/>
      </w:numPr>
      <w:outlineLvl w:val="5"/>
    </w:pPr>
    <w:rPr>
      <w:rFonts w:ascii="Arial" w:hAnsi="Arial"/>
      <w:b/>
    </w:rPr>
  </w:style>
  <w:style w:type="paragraph" w:styleId="Heading7">
    <w:name w:val="heading 7"/>
    <w:basedOn w:val="Normal"/>
    <w:next w:val="Normal"/>
    <w:qFormat/>
    <w:rsid w:val="00E1331E"/>
    <w:pPr>
      <w:keepNext/>
      <w:numPr>
        <w:ilvl w:val="6"/>
        <w:numId w:val="7"/>
      </w:numPr>
      <w:outlineLvl w:val="6"/>
    </w:pPr>
    <w:rPr>
      <w:rFonts w:ascii="Tahoma" w:hAnsi="Tahoma"/>
      <w:b/>
      <w:sz w:val="30"/>
    </w:rPr>
  </w:style>
  <w:style w:type="paragraph" w:styleId="Heading8">
    <w:name w:val="heading 8"/>
    <w:basedOn w:val="Normal"/>
    <w:next w:val="Normal"/>
    <w:qFormat/>
    <w:rsid w:val="00E1331E"/>
    <w:pPr>
      <w:keepNext/>
      <w:numPr>
        <w:ilvl w:val="7"/>
        <w:numId w:val="7"/>
      </w:numPr>
      <w:outlineLvl w:val="7"/>
    </w:pPr>
    <w:rPr>
      <w:rFonts w:ascii="Arial Narrow" w:hAnsi="Arial Narrow"/>
      <w:b/>
      <w:sz w:val="20"/>
      <w:u w:val="single"/>
    </w:rPr>
  </w:style>
  <w:style w:type="paragraph" w:styleId="Heading9">
    <w:name w:val="heading 9"/>
    <w:basedOn w:val="Normal"/>
    <w:next w:val="Normal"/>
    <w:qFormat/>
    <w:rsid w:val="00E1331E"/>
    <w:pPr>
      <w:keepNext/>
      <w:numPr>
        <w:ilvl w:val="8"/>
        <w:numId w:val="7"/>
      </w:numPr>
      <w:outlineLvl w:val="8"/>
    </w:pPr>
    <w:rPr>
      <w:rFonts w:ascii="Arial Narrow" w:hAnsi="Arial Narrow"/>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36207"/>
    <w:pPr>
      <w:ind w:left="1440" w:hanging="1440"/>
    </w:pPr>
    <w:rPr>
      <w:rFonts w:ascii="Tahoma" w:hAnsi="Tahoma"/>
      <w:sz w:val="28"/>
      <w:szCs w:val="20"/>
    </w:rPr>
  </w:style>
  <w:style w:type="paragraph" w:styleId="HTMLPreformatted">
    <w:name w:val="HTML Preformatted"/>
    <w:basedOn w:val="Normal"/>
    <w:link w:val="HTMLPreformattedChar"/>
    <w:uiPriority w:val="99"/>
    <w:rsid w:val="00E36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normal--char">
    <w:name w:val="normal--char"/>
    <w:basedOn w:val="DefaultParagraphFont"/>
    <w:rsid w:val="00E26EAB"/>
  </w:style>
  <w:style w:type="paragraph" w:styleId="Subtitle">
    <w:name w:val="Subtitle"/>
    <w:basedOn w:val="Normal"/>
    <w:qFormat/>
    <w:rsid w:val="00504750"/>
    <w:rPr>
      <w:b/>
      <w:bCs/>
      <w:i/>
      <w:iCs/>
      <w:szCs w:val="20"/>
    </w:rPr>
  </w:style>
  <w:style w:type="paragraph" w:styleId="BodyText3">
    <w:name w:val="Body Text 3"/>
    <w:basedOn w:val="Normal"/>
    <w:rsid w:val="00226606"/>
    <w:pPr>
      <w:spacing w:after="120"/>
    </w:pPr>
    <w:rPr>
      <w:sz w:val="16"/>
      <w:szCs w:val="16"/>
    </w:rPr>
  </w:style>
  <w:style w:type="paragraph" w:customStyle="1" w:styleId="Normal1">
    <w:name w:val="Normal1"/>
    <w:basedOn w:val="Normal"/>
    <w:rsid w:val="00B10CE2"/>
    <w:pPr>
      <w:spacing w:before="100" w:beforeAutospacing="1" w:after="100" w:afterAutospacing="1"/>
    </w:pPr>
  </w:style>
  <w:style w:type="paragraph" w:customStyle="1" w:styleId="EducationBlock">
    <w:name w:val="Education_Block"/>
    <w:basedOn w:val="Normal"/>
    <w:rsid w:val="00206A50"/>
    <w:pPr>
      <w:widowControl w:val="0"/>
      <w:numPr>
        <w:ilvl w:val="1"/>
        <w:numId w:val="4"/>
      </w:numPr>
      <w:adjustRightInd w:val="0"/>
      <w:spacing w:after="60" w:line="240" w:lineRule="exact"/>
      <w:jc w:val="both"/>
      <w:textAlignment w:val="baseline"/>
    </w:pPr>
    <w:rPr>
      <w:rFonts w:ascii="Verdana" w:hAnsi="Verdana"/>
      <w:sz w:val="20"/>
    </w:rPr>
  </w:style>
  <w:style w:type="paragraph" w:styleId="Header">
    <w:name w:val="header"/>
    <w:basedOn w:val="Normal"/>
    <w:rsid w:val="00094495"/>
    <w:pPr>
      <w:widowControl w:val="0"/>
      <w:tabs>
        <w:tab w:val="center" w:pos="4320"/>
        <w:tab w:val="right" w:pos="8640"/>
      </w:tabs>
      <w:adjustRightInd w:val="0"/>
      <w:spacing w:line="240" w:lineRule="exact"/>
      <w:jc w:val="both"/>
      <w:textAlignment w:val="baseline"/>
    </w:pPr>
    <w:rPr>
      <w:rFonts w:ascii="Verdana" w:hAnsi="Verdana"/>
      <w:sz w:val="20"/>
    </w:rPr>
  </w:style>
  <w:style w:type="character" w:customStyle="1" w:styleId="body-0020text--char">
    <w:name w:val="body-0020text--char"/>
    <w:basedOn w:val="DefaultParagraphFont"/>
    <w:rsid w:val="00094495"/>
  </w:style>
  <w:style w:type="paragraph" w:customStyle="1" w:styleId="BlackDotBullet">
    <w:name w:val="Black Dot Bullet"/>
    <w:basedOn w:val="Normal"/>
    <w:rsid w:val="00094495"/>
    <w:pPr>
      <w:numPr>
        <w:numId w:val="5"/>
      </w:numPr>
      <w:spacing w:line="240" w:lineRule="exact"/>
    </w:pPr>
    <w:rPr>
      <w:sz w:val="20"/>
      <w:szCs w:val="20"/>
    </w:rPr>
  </w:style>
  <w:style w:type="character" w:styleId="HTMLTypewriter">
    <w:name w:val="HTML Typewriter"/>
    <w:basedOn w:val="DefaultParagraphFont"/>
    <w:rsid w:val="00E5064D"/>
    <w:rPr>
      <w:rFonts w:ascii="Courier New" w:eastAsia="Times New Roman" w:hAnsi="Courier New" w:cs="Courier New" w:hint="default"/>
      <w:sz w:val="20"/>
      <w:szCs w:val="20"/>
    </w:rPr>
  </w:style>
  <w:style w:type="paragraph" w:customStyle="1" w:styleId="FORMAT1">
    <w:name w:val="FORMAT1"/>
    <w:basedOn w:val="Normal"/>
    <w:rsid w:val="00E5064D"/>
    <w:rPr>
      <w:sz w:val="22"/>
    </w:rPr>
  </w:style>
  <w:style w:type="paragraph" w:styleId="Footer">
    <w:name w:val="footer"/>
    <w:basedOn w:val="Normal"/>
    <w:rsid w:val="00671F82"/>
    <w:pPr>
      <w:tabs>
        <w:tab w:val="center" w:pos="4320"/>
        <w:tab w:val="right" w:pos="8640"/>
      </w:tabs>
    </w:pPr>
  </w:style>
  <w:style w:type="character" w:customStyle="1" w:styleId="apple-style-span">
    <w:name w:val="apple-style-span"/>
    <w:basedOn w:val="DefaultParagraphFont"/>
    <w:rsid w:val="002C014B"/>
  </w:style>
  <w:style w:type="character" w:customStyle="1" w:styleId="HTMLPreformattedChar">
    <w:name w:val="HTML Preformatted Char"/>
    <w:basedOn w:val="DefaultParagraphFont"/>
    <w:link w:val="HTMLPreformatted"/>
    <w:uiPriority w:val="99"/>
    <w:rsid w:val="002C014B"/>
    <w:rPr>
      <w:rFonts w:ascii="Courier New" w:hAnsi="Courier New" w:cs="Courier New"/>
    </w:rPr>
  </w:style>
  <w:style w:type="character" w:customStyle="1" w:styleId="apple-converted-space">
    <w:name w:val="apple-converted-space"/>
    <w:basedOn w:val="DefaultParagraphFont"/>
    <w:rsid w:val="00BC2296"/>
  </w:style>
  <w:style w:type="character" w:styleId="Hyperlink">
    <w:name w:val="Hyperlink"/>
    <w:basedOn w:val="DefaultParagraphFont"/>
    <w:rsid w:val="00B03B99"/>
    <w:rPr>
      <w:color w:val="0000FF"/>
      <w:u w:val="single"/>
    </w:rPr>
  </w:style>
  <w:style w:type="paragraph" w:styleId="BodyText">
    <w:name w:val="Body Text"/>
    <w:basedOn w:val="Normal"/>
    <w:link w:val="BodyTextChar"/>
    <w:rsid w:val="00116077"/>
    <w:pPr>
      <w:widowControl w:val="0"/>
      <w:suppressAutoHyphens/>
    </w:pPr>
  </w:style>
  <w:style w:type="character" w:customStyle="1" w:styleId="BodyTextChar">
    <w:name w:val="Body Text Char"/>
    <w:basedOn w:val="DefaultParagraphFont"/>
    <w:link w:val="BodyText"/>
    <w:rsid w:val="00116077"/>
    <w:rPr>
      <w:sz w:val="24"/>
      <w:szCs w:val="24"/>
    </w:rPr>
  </w:style>
  <w:style w:type="paragraph" w:styleId="ListParagraph">
    <w:name w:val="List Paragraph"/>
    <w:basedOn w:val="Normal"/>
    <w:uiPriority w:val="34"/>
    <w:qFormat/>
    <w:rsid w:val="00DD2D72"/>
    <w:pPr>
      <w:ind w:left="720"/>
      <w:contextualSpacing/>
    </w:pPr>
  </w:style>
  <w:style w:type="paragraph" w:styleId="NormalIndent">
    <w:name w:val="Normal Indent"/>
    <w:basedOn w:val="Normal"/>
    <w:rsid w:val="00E44D3C"/>
    <w:pPr>
      <w:ind w:left="720"/>
    </w:pPr>
    <w:rPr>
      <w:sz w:val="20"/>
      <w:szCs w:val="20"/>
    </w:rPr>
  </w:style>
  <w:style w:type="character" w:customStyle="1" w:styleId="txtempstyle1">
    <w:name w:val="txtempstyle1"/>
    <w:basedOn w:val="DefaultParagraphFont"/>
    <w:rsid w:val="00E44D3C"/>
    <w:rPr>
      <w:rFonts w:ascii="Arial" w:hAnsi="Arial" w:cs="Arial" w:hint="default"/>
      <w:strike w:val="0"/>
      <w:dstrike w:val="0"/>
      <w:color w:val="333333"/>
      <w:sz w:val="18"/>
      <w:szCs w:val="18"/>
      <w:u w:val="none"/>
      <w:effect w:val="none"/>
    </w:rPr>
  </w:style>
  <w:style w:type="paragraph" w:customStyle="1" w:styleId="level1">
    <w:name w:val="_level1"/>
    <w:basedOn w:val="Normal"/>
    <w:rsid w:val="004018A6"/>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autoSpaceDE w:val="0"/>
      <w:autoSpaceDN w:val="0"/>
      <w:adjustRightInd w:val="0"/>
      <w:ind w:left="1080" w:hanging="720"/>
    </w:pPr>
  </w:style>
  <w:style w:type="paragraph" w:styleId="NormalWeb">
    <w:name w:val="Normal (Web)"/>
    <w:basedOn w:val="Normal"/>
    <w:uiPriority w:val="99"/>
    <w:unhideWhenUsed/>
    <w:rsid w:val="000C796C"/>
    <w:pPr>
      <w:spacing w:before="100" w:beforeAutospacing="1" w:after="100" w:afterAutospacing="1"/>
    </w:pPr>
  </w:style>
  <w:style w:type="paragraph" w:styleId="BodyText2">
    <w:name w:val="Body Text 2"/>
    <w:basedOn w:val="Normal"/>
    <w:link w:val="BodyText2Char"/>
    <w:uiPriority w:val="99"/>
    <w:semiHidden/>
    <w:unhideWhenUsed/>
    <w:rsid w:val="00457AF0"/>
    <w:pPr>
      <w:spacing w:after="120" w:line="480" w:lineRule="auto"/>
    </w:pPr>
  </w:style>
  <w:style w:type="character" w:customStyle="1" w:styleId="BodyText2Char">
    <w:name w:val="Body Text 2 Char"/>
    <w:basedOn w:val="DefaultParagraphFont"/>
    <w:link w:val="BodyText2"/>
    <w:uiPriority w:val="99"/>
    <w:semiHidden/>
    <w:rsid w:val="00457AF0"/>
    <w:rPr>
      <w:sz w:val="24"/>
      <w:szCs w:val="24"/>
    </w:rPr>
  </w:style>
</w:styles>
</file>

<file path=word/webSettings.xml><?xml version="1.0" encoding="utf-8"?>
<w:webSettings xmlns:r="http://schemas.openxmlformats.org/officeDocument/2006/relationships" xmlns:w="http://schemas.openxmlformats.org/wordprocessingml/2006/main">
  <w:divs>
    <w:div w:id="7219236">
      <w:bodyDiv w:val="1"/>
      <w:marLeft w:val="0"/>
      <w:marRight w:val="0"/>
      <w:marTop w:val="0"/>
      <w:marBottom w:val="0"/>
      <w:divBdr>
        <w:top w:val="none" w:sz="0" w:space="0" w:color="auto"/>
        <w:left w:val="none" w:sz="0" w:space="0" w:color="auto"/>
        <w:bottom w:val="none" w:sz="0" w:space="0" w:color="auto"/>
        <w:right w:val="none" w:sz="0" w:space="0" w:color="auto"/>
      </w:divBdr>
    </w:div>
    <w:div w:id="86971128">
      <w:bodyDiv w:val="1"/>
      <w:marLeft w:val="0"/>
      <w:marRight w:val="0"/>
      <w:marTop w:val="0"/>
      <w:marBottom w:val="0"/>
      <w:divBdr>
        <w:top w:val="none" w:sz="0" w:space="0" w:color="auto"/>
        <w:left w:val="none" w:sz="0" w:space="0" w:color="auto"/>
        <w:bottom w:val="none" w:sz="0" w:space="0" w:color="auto"/>
        <w:right w:val="none" w:sz="0" w:space="0" w:color="auto"/>
      </w:divBdr>
    </w:div>
    <w:div w:id="186716708">
      <w:bodyDiv w:val="1"/>
      <w:marLeft w:val="0"/>
      <w:marRight w:val="0"/>
      <w:marTop w:val="0"/>
      <w:marBottom w:val="0"/>
      <w:divBdr>
        <w:top w:val="none" w:sz="0" w:space="0" w:color="auto"/>
        <w:left w:val="none" w:sz="0" w:space="0" w:color="auto"/>
        <w:bottom w:val="none" w:sz="0" w:space="0" w:color="auto"/>
        <w:right w:val="none" w:sz="0" w:space="0" w:color="auto"/>
      </w:divBdr>
    </w:div>
    <w:div w:id="197091937">
      <w:bodyDiv w:val="1"/>
      <w:marLeft w:val="0"/>
      <w:marRight w:val="0"/>
      <w:marTop w:val="0"/>
      <w:marBottom w:val="0"/>
      <w:divBdr>
        <w:top w:val="none" w:sz="0" w:space="0" w:color="auto"/>
        <w:left w:val="none" w:sz="0" w:space="0" w:color="auto"/>
        <w:bottom w:val="none" w:sz="0" w:space="0" w:color="auto"/>
        <w:right w:val="none" w:sz="0" w:space="0" w:color="auto"/>
      </w:divBdr>
    </w:div>
    <w:div w:id="510533940">
      <w:bodyDiv w:val="1"/>
      <w:marLeft w:val="0"/>
      <w:marRight w:val="0"/>
      <w:marTop w:val="0"/>
      <w:marBottom w:val="0"/>
      <w:divBdr>
        <w:top w:val="none" w:sz="0" w:space="0" w:color="auto"/>
        <w:left w:val="none" w:sz="0" w:space="0" w:color="auto"/>
        <w:bottom w:val="none" w:sz="0" w:space="0" w:color="auto"/>
        <w:right w:val="none" w:sz="0" w:space="0" w:color="auto"/>
      </w:divBdr>
    </w:div>
    <w:div w:id="799615667">
      <w:bodyDiv w:val="1"/>
      <w:marLeft w:val="0"/>
      <w:marRight w:val="0"/>
      <w:marTop w:val="0"/>
      <w:marBottom w:val="0"/>
      <w:divBdr>
        <w:top w:val="none" w:sz="0" w:space="0" w:color="auto"/>
        <w:left w:val="none" w:sz="0" w:space="0" w:color="auto"/>
        <w:bottom w:val="none" w:sz="0" w:space="0" w:color="auto"/>
        <w:right w:val="none" w:sz="0" w:space="0" w:color="auto"/>
      </w:divBdr>
    </w:div>
    <w:div w:id="921523913">
      <w:bodyDiv w:val="1"/>
      <w:marLeft w:val="0"/>
      <w:marRight w:val="0"/>
      <w:marTop w:val="0"/>
      <w:marBottom w:val="0"/>
      <w:divBdr>
        <w:top w:val="none" w:sz="0" w:space="0" w:color="auto"/>
        <w:left w:val="none" w:sz="0" w:space="0" w:color="auto"/>
        <w:bottom w:val="none" w:sz="0" w:space="0" w:color="auto"/>
        <w:right w:val="none" w:sz="0" w:space="0" w:color="auto"/>
      </w:divBdr>
    </w:div>
    <w:div w:id="1102801147">
      <w:bodyDiv w:val="1"/>
      <w:marLeft w:val="0"/>
      <w:marRight w:val="0"/>
      <w:marTop w:val="0"/>
      <w:marBottom w:val="0"/>
      <w:divBdr>
        <w:top w:val="none" w:sz="0" w:space="0" w:color="auto"/>
        <w:left w:val="none" w:sz="0" w:space="0" w:color="auto"/>
        <w:bottom w:val="none" w:sz="0" w:space="0" w:color="auto"/>
        <w:right w:val="none" w:sz="0" w:space="0" w:color="auto"/>
      </w:divBdr>
    </w:div>
    <w:div w:id="1329678266">
      <w:bodyDiv w:val="1"/>
      <w:marLeft w:val="0"/>
      <w:marRight w:val="0"/>
      <w:marTop w:val="0"/>
      <w:marBottom w:val="0"/>
      <w:divBdr>
        <w:top w:val="none" w:sz="0" w:space="0" w:color="auto"/>
        <w:left w:val="none" w:sz="0" w:space="0" w:color="auto"/>
        <w:bottom w:val="none" w:sz="0" w:space="0" w:color="auto"/>
        <w:right w:val="none" w:sz="0" w:space="0" w:color="auto"/>
      </w:divBdr>
    </w:div>
    <w:div w:id="1733388284">
      <w:bodyDiv w:val="1"/>
      <w:marLeft w:val="0"/>
      <w:marRight w:val="0"/>
      <w:marTop w:val="0"/>
      <w:marBottom w:val="0"/>
      <w:divBdr>
        <w:top w:val="none" w:sz="0" w:space="0" w:color="auto"/>
        <w:left w:val="none" w:sz="0" w:space="0" w:color="auto"/>
        <w:bottom w:val="none" w:sz="0" w:space="0" w:color="auto"/>
        <w:right w:val="none" w:sz="0" w:space="0" w:color="auto"/>
      </w:divBdr>
    </w:div>
    <w:div w:id="1801731078">
      <w:bodyDiv w:val="1"/>
      <w:marLeft w:val="0"/>
      <w:marRight w:val="0"/>
      <w:marTop w:val="0"/>
      <w:marBottom w:val="0"/>
      <w:divBdr>
        <w:top w:val="none" w:sz="0" w:space="0" w:color="auto"/>
        <w:left w:val="none" w:sz="0" w:space="0" w:color="auto"/>
        <w:bottom w:val="none" w:sz="0" w:space="0" w:color="auto"/>
        <w:right w:val="none" w:sz="0" w:space="0" w:color="auto"/>
      </w:divBdr>
    </w:div>
    <w:div w:id="203541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gge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ZAKIR   BAIG</vt:lpstr>
    </vt:vector>
  </TitlesOfParts>
  <Company>Grizli777</Company>
  <LinksUpToDate>false</LinksUpToDate>
  <CharactersWithSpaces>22049</CharactersWithSpaces>
  <SharedDoc>false</SharedDoc>
  <HLinks>
    <vt:vector size="6" baseType="variant">
      <vt:variant>
        <vt:i4>2293775</vt:i4>
      </vt:variant>
      <vt:variant>
        <vt:i4>0</vt:i4>
      </vt:variant>
      <vt:variant>
        <vt:i4>0</vt:i4>
      </vt:variant>
      <vt:variant>
        <vt:i4>5</vt:i4>
      </vt:variant>
      <vt:variant>
        <vt:lpwstr>http://en.wikipedia.org/wiki/Milwaukee,_Wisconsin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Zakir</dc:creator>
  <cp:lastModifiedBy>lav</cp:lastModifiedBy>
  <cp:revision>3</cp:revision>
  <dcterms:created xsi:type="dcterms:W3CDTF">2014-04-08T22:02:00Z</dcterms:created>
  <dcterms:modified xsi:type="dcterms:W3CDTF">2014-04-08T22:02:00Z</dcterms:modified>
</cp:coreProperties>
</file>