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334" w:rsidRPr="00306F85" w:rsidRDefault="00895334">
      <w:pPr>
        <w:rPr>
          <w:rFonts w:ascii="Cambria" w:hAnsi="Cambria"/>
          <w:i/>
          <w:sz w:val="22"/>
          <w:szCs w:val="22"/>
        </w:rPr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/>
      </w:tblPr>
      <w:tblGrid>
        <w:gridCol w:w="521"/>
        <w:gridCol w:w="9116"/>
      </w:tblGrid>
      <w:tr w:rsidR="00895334" w:rsidRPr="001C31E9"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5334" w:rsidRPr="001C31E9" w:rsidRDefault="00895334">
            <w:pPr>
              <w:pStyle w:val="TableContents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9116" w:type="dxa"/>
            <w:tcBorders>
              <w:top w:val="double" w:sz="2" w:space="0" w:color="FCFCFC"/>
              <w:left w:val="double" w:sz="2" w:space="0" w:color="FCFCFC"/>
              <w:bottom w:val="double" w:sz="2" w:space="0" w:color="FCFCFC"/>
              <w:right w:val="double" w:sz="2" w:space="0" w:color="FCFCFC"/>
            </w:tcBorders>
            <w:shd w:val="clear" w:color="auto" w:fill="FFFFFF"/>
            <w:tcMar>
              <w:top w:w="45" w:type="dxa"/>
              <w:left w:w="36" w:type="dxa"/>
              <w:bottom w:w="45" w:type="dxa"/>
              <w:right w:w="45" w:type="dxa"/>
            </w:tcMar>
            <w:vAlign w:val="center"/>
          </w:tcPr>
          <w:p w:rsidR="00895334" w:rsidRPr="001C31E9" w:rsidRDefault="00895334">
            <w:pPr>
              <w:pStyle w:val="TableContents"/>
              <w:rPr>
                <w:rFonts w:ascii="Cambria" w:hAnsi="Cambria"/>
                <w:sz w:val="22"/>
                <w:szCs w:val="22"/>
              </w:rPr>
            </w:pPr>
          </w:p>
        </w:tc>
      </w:tr>
    </w:tbl>
    <w:p w:rsidR="00895334" w:rsidRPr="001C31E9" w:rsidRDefault="0072761B" w:rsidP="001C31E9">
      <w:p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rPr>
          <w:rFonts w:ascii="Cambria" w:hAnsi="Cambria"/>
          <w:b/>
          <w:sz w:val="22"/>
          <w:szCs w:val="22"/>
        </w:rPr>
      </w:pPr>
      <w:r w:rsidRPr="001C31E9">
        <w:rPr>
          <w:rFonts w:ascii="Cambria" w:hAnsi="Cambria"/>
          <w:b/>
          <w:color w:val="FF0000"/>
          <w:sz w:val="22"/>
          <w:szCs w:val="22"/>
        </w:rPr>
        <w:t xml:space="preserve">IT Risk Analyst </w:t>
      </w:r>
    </w:p>
    <w:p w:rsidR="00895334" w:rsidRPr="001C31E9" w:rsidRDefault="00CC1A6E" w:rsidP="001C31E9">
      <w:p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rPr>
          <w:rFonts w:ascii="Cambria" w:hAnsi="Cambria"/>
          <w:sz w:val="22"/>
          <w:szCs w:val="22"/>
        </w:rPr>
      </w:pPr>
      <w:r w:rsidRPr="001C31E9">
        <w:rPr>
          <w:rFonts w:ascii="Cambria" w:hAnsi="Cambria"/>
          <w:sz w:val="22"/>
          <w:szCs w:val="22"/>
        </w:rPr>
        <w:t>Name:</w:t>
      </w:r>
      <w:r w:rsidR="00997AFF" w:rsidRPr="001C31E9">
        <w:rPr>
          <w:rFonts w:ascii="Cambria" w:hAnsi="Cambria"/>
          <w:sz w:val="22"/>
          <w:szCs w:val="22"/>
        </w:rPr>
        <w:t xml:space="preserve"> Anil Kumar </w:t>
      </w:r>
      <w:proofErr w:type="spellStart"/>
      <w:r w:rsidR="00997AFF" w:rsidRPr="001C31E9">
        <w:rPr>
          <w:rFonts w:ascii="Cambria" w:hAnsi="Cambria"/>
          <w:sz w:val="22"/>
          <w:szCs w:val="22"/>
        </w:rPr>
        <w:t>Dirishala</w:t>
      </w:r>
      <w:proofErr w:type="spellEnd"/>
    </w:p>
    <w:p w:rsidR="00895334" w:rsidRPr="001C31E9" w:rsidRDefault="00997AFF" w:rsidP="001C31E9">
      <w:p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rPr>
          <w:rFonts w:ascii="Cambria" w:hAnsi="Cambria"/>
          <w:sz w:val="22"/>
          <w:szCs w:val="22"/>
        </w:rPr>
      </w:pPr>
      <w:proofErr w:type="gramStart"/>
      <w:r w:rsidRPr="001C31E9">
        <w:rPr>
          <w:rFonts w:ascii="Cambria" w:hAnsi="Cambria"/>
          <w:sz w:val="22"/>
          <w:szCs w:val="22"/>
        </w:rPr>
        <w:t>Contact :</w:t>
      </w:r>
      <w:proofErr w:type="gramEnd"/>
      <w:r w:rsidR="005412EB" w:rsidRPr="001C31E9">
        <w:rPr>
          <w:rFonts w:ascii="Cambria" w:hAnsi="Cambria"/>
          <w:sz w:val="22"/>
          <w:szCs w:val="22"/>
        </w:rPr>
        <w:fldChar w:fldCharType="begin"/>
      </w:r>
      <w:r w:rsidR="001C31E9" w:rsidRPr="001C31E9">
        <w:rPr>
          <w:rFonts w:ascii="Cambria" w:hAnsi="Cambria"/>
          <w:sz w:val="22"/>
          <w:szCs w:val="22"/>
        </w:rPr>
        <w:instrText xml:space="preserve"> HYPERLINK "tel:(347)%20762-6896" \h </w:instrText>
      </w:r>
      <w:r w:rsidR="005412EB" w:rsidRPr="001C31E9">
        <w:rPr>
          <w:rFonts w:ascii="Cambria" w:hAnsi="Cambria"/>
          <w:sz w:val="22"/>
          <w:szCs w:val="22"/>
        </w:rPr>
        <w:fldChar w:fldCharType="separate"/>
      </w:r>
      <w:r w:rsidRPr="001C31E9">
        <w:rPr>
          <w:rFonts w:ascii="Cambria" w:hAnsi="Cambria"/>
          <w:sz w:val="22"/>
          <w:szCs w:val="22"/>
        </w:rPr>
        <w:t>347-762-6896</w:t>
      </w:r>
      <w:r w:rsidR="005412EB" w:rsidRPr="001C31E9">
        <w:rPr>
          <w:rFonts w:ascii="Cambria" w:hAnsi="Cambria"/>
          <w:sz w:val="22"/>
          <w:szCs w:val="22"/>
        </w:rPr>
        <w:fldChar w:fldCharType="end"/>
      </w:r>
    </w:p>
    <w:p w:rsidR="00895334" w:rsidRPr="001C31E9" w:rsidRDefault="00997AFF" w:rsidP="001C31E9">
      <w:p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rPr>
          <w:rFonts w:ascii="Cambria" w:hAnsi="Cambria"/>
          <w:sz w:val="22"/>
          <w:szCs w:val="22"/>
        </w:rPr>
      </w:pPr>
      <w:proofErr w:type="gramStart"/>
      <w:r w:rsidRPr="001C31E9">
        <w:rPr>
          <w:rFonts w:ascii="Cambria" w:hAnsi="Cambria"/>
          <w:sz w:val="22"/>
          <w:szCs w:val="22"/>
        </w:rPr>
        <w:t>Email  :</w:t>
      </w:r>
      <w:proofErr w:type="gramEnd"/>
      <w:r w:rsidR="005412EB">
        <w:fldChar w:fldCharType="begin"/>
      </w:r>
      <w:r w:rsidR="005412EB">
        <w:instrText>HYPERLINK "mailto:adirishala@gmail.com" \h</w:instrText>
      </w:r>
      <w:r w:rsidR="005412EB">
        <w:fldChar w:fldCharType="separate"/>
      </w:r>
      <w:r w:rsidRPr="001C31E9">
        <w:rPr>
          <w:rFonts w:ascii="Cambria" w:hAnsi="Cambria"/>
          <w:sz w:val="22"/>
          <w:szCs w:val="22"/>
        </w:rPr>
        <w:t>adirishala@gmail.com</w:t>
      </w:r>
      <w:r w:rsidR="005412EB">
        <w:fldChar w:fldCharType="end"/>
      </w:r>
    </w:p>
    <w:p w:rsidR="00895334" w:rsidRPr="001C31E9" w:rsidRDefault="00895334">
      <w:pPr>
        <w:rPr>
          <w:rFonts w:ascii="Cambria" w:hAnsi="Cambria"/>
          <w:sz w:val="22"/>
          <w:szCs w:val="22"/>
        </w:rPr>
      </w:pPr>
    </w:p>
    <w:p w:rsidR="00CC1A6E" w:rsidRPr="001C31E9" w:rsidRDefault="00997AFF">
      <w:pPr>
        <w:rPr>
          <w:rFonts w:ascii="Cambria" w:hAnsi="Cambria"/>
          <w:sz w:val="22"/>
          <w:szCs w:val="22"/>
        </w:rPr>
      </w:pPr>
      <w:r w:rsidRPr="001C31E9">
        <w:rPr>
          <w:rFonts w:ascii="Cambria" w:hAnsi="Cambria"/>
          <w:sz w:val="22"/>
          <w:szCs w:val="22"/>
        </w:rPr>
        <w:t>Experienced Information Security and Tec</w:t>
      </w:r>
      <w:r w:rsidR="00A10405" w:rsidRPr="001C31E9">
        <w:rPr>
          <w:rFonts w:ascii="Cambria" w:hAnsi="Cambria"/>
          <w:sz w:val="22"/>
          <w:szCs w:val="22"/>
        </w:rPr>
        <w:t xml:space="preserve">hnology professional with over 5+ </w:t>
      </w:r>
      <w:r w:rsidRPr="001C31E9">
        <w:rPr>
          <w:rFonts w:ascii="Cambria" w:hAnsi="Cambria"/>
          <w:sz w:val="22"/>
          <w:szCs w:val="22"/>
        </w:rPr>
        <w:t>years of experience in information system governance, engineering, and management of cybersecurity. This includes, but not limited to, risk management, auditing, policy development and compliance.</w:t>
      </w:r>
    </w:p>
    <w:p w:rsidR="00CC1A6E" w:rsidRPr="001C31E9" w:rsidRDefault="00CC1A6E">
      <w:pPr>
        <w:rPr>
          <w:rFonts w:ascii="Cambria" w:hAnsi="Cambria"/>
          <w:sz w:val="22"/>
          <w:szCs w:val="22"/>
        </w:rPr>
      </w:pPr>
      <w:r w:rsidRPr="001C31E9">
        <w:rPr>
          <w:rFonts w:ascii="Cambria" w:hAnsi="Cambria"/>
          <w:sz w:val="22"/>
          <w:szCs w:val="22"/>
        </w:rPr>
        <w:t>******************************************************</w:t>
      </w:r>
      <w:r w:rsidR="00B83CAF" w:rsidRPr="001C31E9">
        <w:rPr>
          <w:rFonts w:ascii="Cambria" w:hAnsi="Cambria"/>
          <w:sz w:val="22"/>
          <w:szCs w:val="22"/>
        </w:rPr>
        <w:t>**************************</w:t>
      </w:r>
    </w:p>
    <w:p w:rsidR="00895334" w:rsidRPr="001C31E9" w:rsidRDefault="00997AFF">
      <w:pPr>
        <w:rPr>
          <w:rFonts w:ascii="Cambria" w:hAnsi="Cambria"/>
          <w:b/>
          <w:sz w:val="22"/>
          <w:szCs w:val="22"/>
        </w:rPr>
      </w:pPr>
      <w:r w:rsidRPr="001C31E9">
        <w:rPr>
          <w:rFonts w:ascii="Cambria" w:hAnsi="Cambria"/>
          <w:b/>
          <w:sz w:val="22"/>
          <w:szCs w:val="22"/>
        </w:rPr>
        <w:t>Professional Abridgement</w:t>
      </w:r>
    </w:p>
    <w:p w:rsidR="00895334" w:rsidRPr="001C31E9" w:rsidRDefault="00997AFF" w:rsidP="00DA0F1B">
      <w:pPr>
        <w:numPr>
          <w:ilvl w:val="0"/>
          <w:numId w:val="6"/>
        </w:numPr>
        <w:shd w:val="clear" w:color="auto" w:fill="E6E6E6"/>
        <w:spacing w:before="60"/>
        <w:jc w:val="both"/>
        <w:rPr>
          <w:rFonts w:ascii="Cambria" w:hAnsi="Cambria"/>
          <w:sz w:val="22"/>
          <w:szCs w:val="22"/>
        </w:rPr>
      </w:pPr>
      <w:r w:rsidRPr="001C31E9">
        <w:rPr>
          <w:rFonts w:ascii="Cambria" w:hAnsi="Cambria"/>
          <w:sz w:val="22"/>
          <w:szCs w:val="22"/>
        </w:rPr>
        <w:t>Information Security Officer (ISO) – Information Securi</w:t>
      </w:r>
      <w:r w:rsidR="00A10405" w:rsidRPr="001C31E9">
        <w:rPr>
          <w:rFonts w:ascii="Cambria" w:hAnsi="Cambria"/>
          <w:sz w:val="22"/>
          <w:szCs w:val="22"/>
        </w:rPr>
        <w:t>ty, GRC Consultant with approx. 5</w:t>
      </w:r>
      <w:r w:rsidRPr="001C31E9">
        <w:rPr>
          <w:rFonts w:ascii="Cambria" w:hAnsi="Cambria"/>
          <w:sz w:val="22"/>
          <w:szCs w:val="22"/>
        </w:rPr>
        <w:t xml:space="preserve"> years of experience in Governance, Risk, Compliance &amp; Audit –ISO 27001, PCI, HIPAA, SOX etc. Information Security &amp; Network security functions.</w:t>
      </w:r>
    </w:p>
    <w:p w:rsidR="00895334" w:rsidRPr="001C31E9" w:rsidRDefault="00997AFF" w:rsidP="00DA0F1B">
      <w:pPr>
        <w:numPr>
          <w:ilvl w:val="0"/>
          <w:numId w:val="6"/>
        </w:numPr>
        <w:shd w:val="clear" w:color="auto" w:fill="E6E6E6"/>
        <w:spacing w:before="60"/>
        <w:jc w:val="both"/>
        <w:rPr>
          <w:rFonts w:ascii="Cambria" w:hAnsi="Cambria"/>
          <w:sz w:val="22"/>
          <w:szCs w:val="22"/>
        </w:rPr>
      </w:pPr>
      <w:r w:rsidRPr="001C31E9">
        <w:rPr>
          <w:rFonts w:ascii="Cambria" w:hAnsi="Cambria"/>
          <w:sz w:val="22"/>
          <w:szCs w:val="22"/>
        </w:rPr>
        <w:t>Participate in audit, compliance, remediation, testing and assessment activities </w:t>
      </w:r>
    </w:p>
    <w:p w:rsidR="00895334" w:rsidRPr="001C31E9" w:rsidRDefault="00997AFF" w:rsidP="00DA0F1B">
      <w:pPr>
        <w:numPr>
          <w:ilvl w:val="0"/>
          <w:numId w:val="6"/>
        </w:numPr>
        <w:shd w:val="clear" w:color="auto" w:fill="E6E6E6"/>
        <w:spacing w:before="60"/>
        <w:jc w:val="both"/>
        <w:rPr>
          <w:rFonts w:ascii="Cambria" w:hAnsi="Cambria"/>
          <w:sz w:val="22"/>
          <w:szCs w:val="22"/>
        </w:rPr>
      </w:pPr>
      <w:r w:rsidRPr="001C31E9">
        <w:rPr>
          <w:rFonts w:ascii="Cambria" w:hAnsi="Cambria"/>
          <w:sz w:val="22"/>
          <w:szCs w:val="22"/>
        </w:rPr>
        <w:t>Perform and assist with Risk Assessment activities </w:t>
      </w:r>
    </w:p>
    <w:p w:rsidR="00A10405" w:rsidRPr="001C31E9" w:rsidRDefault="00A10405" w:rsidP="00DA0F1B">
      <w:pPr>
        <w:numPr>
          <w:ilvl w:val="0"/>
          <w:numId w:val="6"/>
        </w:numPr>
        <w:shd w:val="clear" w:color="auto" w:fill="E6E6E6"/>
        <w:spacing w:before="60"/>
        <w:jc w:val="both"/>
        <w:rPr>
          <w:rFonts w:ascii="Cambria" w:hAnsi="Cambria"/>
          <w:sz w:val="22"/>
          <w:szCs w:val="22"/>
        </w:rPr>
      </w:pPr>
      <w:r w:rsidRPr="001C31E9">
        <w:rPr>
          <w:rFonts w:ascii="Cambria" w:hAnsi="Cambria"/>
          <w:sz w:val="22"/>
          <w:szCs w:val="22"/>
        </w:rPr>
        <w:t>Extensive exposure to developing and reviewing cyber security policy and system/network security packages.</w:t>
      </w:r>
    </w:p>
    <w:p w:rsidR="00895334" w:rsidRPr="001C31E9" w:rsidRDefault="00997AFF" w:rsidP="00DA0F1B">
      <w:pPr>
        <w:numPr>
          <w:ilvl w:val="0"/>
          <w:numId w:val="6"/>
        </w:numPr>
        <w:shd w:val="clear" w:color="auto" w:fill="E6E6E6"/>
        <w:spacing w:before="60"/>
        <w:jc w:val="both"/>
        <w:rPr>
          <w:rFonts w:ascii="Cambria" w:hAnsi="Cambria"/>
          <w:sz w:val="22"/>
          <w:szCs w:val="22"/>
        </w:rPr>
      </w:pPr>
      <w:r w:rsidRPr="001C31E9">
        <w:rPr>
          <w:rFonts w:ascii="Cambria" w:hAnsi="Cambria"/>
          <w:sz w:val="22"/>
          <w:szCs w:val="22"/>
        </w:rPr>
        <w:t>Assist the ISSO with the generation of Waivers, POA&amp;M closure packages and Authorization packages for submission to the Authorizing Official</w:t>
      </w:r>
    </w:p>
    <w:p w:rsidR="00895334" w:rsidRPr="001C31E9" w:rsidRDefault="00997AFF" w:rsidP="00DA0F1B">
      <w:pPr>
        <w:numPr>
          <w:ilvl w:val="0"/>
          <w:numId w:val="6"/>
        </w:numPr>
        <w:shd w:val="clear" w:color="auto" w:fill="E6E6E6"/>
        <w:spacing w:before="60"/>
        <w:jc w:val="both"/>
        <w:rPr>
          <w:rFonts w:ascii="Cambria" w:hAnsi="Cambria"/>
          <w:sz w:val="22"/>
          <w:szCs w:val="22"/>
        </w:rPr>
      </w:pPr>
      <w:r w:rsidRPr="001C31E9">
        <w:rPr>
          <w:rFonts w:ascii="Cambria" w:hAnsi="Cambria"/>
          <w:sz w:val="22"/>
          <w:szCs w:val="22"/>
        </w:rPr>
        <w:t>Evaluate, maintain, and communicate the risk posture of each system to executive leadership and make risk-based recommendations to the Chief Information Security Officer(CISO) </w:t>
      </w:r>
    </w:p>
    <w:p w:rsidR="00A10405" w:rsidRPr="001C31E9" w:rsidRDefault="00A10405" w:rsidP="00DA0F1B">
      <w:pPr>
        <w:numPr>
          <w:ilvl w:val="0"/>
          <w:numId w:val="6"/>
        </w:numPr>
        <w:shd w:val="clear" w:color="auto" w:fill="E6E6E6"/>
        <w:spacing w:before="60"/>
        <w:jc w:val="both"/>
        <w:rPr>
          <w:rFonts w:ascii="Cambria" w:hAnsi="Cambria"/>
          <w:sz w:val="22"/>
          <w:szCs w:val="22"/>
        </w:rPr>
      </w:pPr>
      <w:r w:rsidRPr="001C31E9">
        <w:rPr>
          <w:rFonts w:ascii="Cambria" w:hAnsi="Cambria"/>
          <w:sz w:val="22"/>
          <w:szCs w:val="22"/>
        </w:rPr>
        <w:t>Thorough understanding of multiple security frameworks to include DIACAP, RMF and PCI-DSS.</w:t>
      </w:r>
    </w:p>
    <w:p w:rsidR="00A10405" w:rsidRPr="001C31E9" w:rsidRDefault="00A10405" w:rsidP="00DA0F1B">
      <w:pPr>
        <w:numPr>
          <w:ilvl w:val="0"/>
          <w:numId w:val="6"/>
        </w:numPr>
        <w:shd w:val="clear" w:color="auto" w:fill="E6E6E6"/>
        <w:spacing w:before="60"/>
        <w:jc w:val="both"/>
        <w:rPr>
          <w:rFonts w:ascii="Cambria" w:hAnsi="Cambria"/>
          <w:sz w:val="22"/>
          <w:szCs w:val="22"/>
        </w:rPr>
      </w:pPr>
      <w:r w:rsidRPr="001C31E9">
        <w:rPr>
          <w:rFonts w:ascii="Cambria" w:hAnsi="Cambria"/>
          <w:sz w:val="22"/>
          <w:szCs w:val="22"/>
        </w:rPr>
        <w:t xml:space="preserve">Hands-on experience with </w:t>
      </w:r>
      <w:proofErr w:type="spellStart"/>
      <w:r w:rsidRPr="001C31E9">
        <w:rPr>
          <w:rFonts w:ascii="Cambria" w:hAnsi="Cambria"/>
          <w:sz w:val="22"/>
          <w:szCs w:val="22"/>
        </w:rPr>
        <w:t>eMASS</w:t>
      </w:r>
      <w:proofErr w:type="spellEnd"/>
      <w:r w:rsidRPr="001C31E9">
        <w:rPr>
          <w:rFonts w:ascii="Cambria" w:hAnsi="Cambria"/>
          <w:sz w:val="22"/>
          <w:szCs w:val="22"/>
        </w:rPr>
        <w:t xml:space="preserve">, DISA STIGs and SCAP reports in </w:t>
      </w:r>
      <w:proofErr w:type="gramStart"/>
      <w:r w:rsidRPr="001C31E9">
        <w:rPr>
          <w:rFonts w:ascii="Cambria" w:hAnsi="Cambria"/>
          <w:sz w:val="22"/>
          <w:szCs w:val="22"/>
        </w:rPr>
        <w:t>DoD</w:t>
      </w:r>
      <w:proofErr w:type="gramEnd"/>
      <w:r w:rsidRPr="001C31E9">
        <w:rPr>
          <w:rFonts w:ascii="Cambria" w:hAnsi="Cambria"/>
          <w:sz w:val="22"/>
          <w:szCs w:val="22"/>
        </w:rPr>
        <w:t xml:space="preserve"> environments.</w:t>
      </w:r>
    </w:p>
    <w:p w:rsidR="002E3C5F" w:rsidRPr="001C31E9" w:rsidRDefault="002E3C5F" w:rsidP="00DA0F1B">
      <w:pPr>
        <w:numPr>
          <w:ilvl w:val="0"/>
          <w:numId w:val="6"/>
        </w:numPr>
        <w:shd w:val="clear" w:color="auto" w:fill="E6E6E6"/>
        <w:spacing w:before="60"/>
        <w:jc w:val="both"/>
        <w:rPr>
          <w:rFonts w:ascii="Cambria" w:hAnsi="Cambria"/>
          <w:sz w:val="22"/>
          <w:szCs w:val="22"/>
        </w:rPr>
      </w:pPr>
      <w:r w:rsidRPr="001C31E9">
        <w:rPr>
          <w:rFonts w:ascii="Cambria" w:hAnsi="Cambria"/>
          <w:sz w:val="22"/>
          <w:szCs w:val="22"/>
        </w:rPr>
        <w:t>Proven expertise in performing the management of information systems, technologies &amp; security audits for evaluating the effectiveness of operations and compliance with applicable laws &amp; regulations</w:t>
      </w:r>
    </w:p>
    <w:p w:rsidR="00895334" w:rsidRPr="001C31E9" w:rsidRDefault="00997AFF" w:rsidP="00DA0F1B">
      <w:pPr>
        <w:numPr>
          <w:ilvl w:val="0"/>
          <w:numId w:val="6"/>
        </w:numPr>
        <w:shd w:val="clear" w:color="auto" w:fill="E6E6E6"/>
        <w:spacing w:before="60"/>
        <w:jc w:val="both"/>
        <w:rPr>
          <w:rFonts w:ascii="Cambria" w:hAnsi="Cambria"/>
          <w:sz w:val="22"/>
          <w:szCs w:val="22"/>
        </w:rPr>
      </w:pPr>
      <w:r w:rsidRPr="001C31E9">
        <w:rPr>
          <w:rFonts w:ascii="Cambria" w:hAnsi="Cambria"/>
          <w:sz w:val="22"/>
          <w:szCs w:val="22"/>
        </w:rPr>
        <w:t>Prepare written responses to routine security and compliance inquiries by preparing, modifying documents including correspondence, reports, drafts, memos and emails</w:t>
      </w:r>
    </w:p>
    <w:p w:rsidR="00895334" w:rsidRPr="001C31E9" w:rsidRDefault="00997AFF" w:rsidP="00DA0F1B">
      <w:pPr>
        <w:numPr>
          <w:ilvl w:val="0"/>
          <w:numId w:val="6"/>
        </w:numPr>
        <w:shd w:val="clear" w:color="auto" w:fill="E6E6E6"/>
        <w:spacing w:before="60"/>
        <w:jc w:val="both"/>
        <w:rPr>
          <w:rFonts w:ascii="Cambria" w:hAnsi="Cambria"/>
          <w:sz w:val="22"/>
          <w:szCs w:val="22"/>
        </w:rPr>
      </w:pPr>
      <w:r w:rsidRPr="001C31E9">
        <w:rPr>
          <w:rFonts w:ascii="Cambria" w:hAnsi="Cambria"/>
          <w:sz w:val="22"/>
          <w:szCs w:val="22"/>
        </w:rPr>
        <w:t>Provide development guidance and assist in the identification, implementation, and maintenance of compliance policies, procedures and work instructions </w:t>
      </w:r>
    </w:p>
    <w:p w:rsidR="00895334" w:rsidRPr="001C31E9" w:rsidRDefault="00997AFF" w:rsidP="00DA0F1B">
      <w:pPr>
        <w:numPr>
          <w:ilvl w:val="0"/>
          <w:numId w:val="6"/>
        </w:numPr>
        <w:shd w:val="clear" w:color="auto" w:fill="E6E6E6"/>
        <w:spacing w:before="60"/>
        <w:jc w:val="both"/>
        <w:rPr>
          <w:rFonts w:ascii="Cambria" w:hAnsi="Cambria"/>
          <w:sz w:val="22"/>
          <w:szCs w:val="22"/>
        </w:rPr>
      </w:pPr>
      <w:r w:rsidRPr="001C31E9">
        <w:rPr>
          <w:rFonts w:ascii="Cambria" w:hAnsi="Cambria"/>
          <w:sz w:val="22"/>
          <w:szCs w:val="22"/>
        </w:rPr>
        <w:t>Involve in the security awareness and training of staff on HIPAA requirements as it relates to information technology </w:t>
      </w:r>
    </w:p>
    <w:p w:rsidR="00895334" w:rsidRPr="001C31E9" w:rsidRDefault="00997AFF" w:rsidP="00DA0F1B">
      <w:pPr>
        <w:numPr>
          <w:ilvl w:val="0"/>
          <w:numId w:val="6"/>
        </w:numPr>
        <w:shd w:val="clear" w:color="auto" w:fill="E6E6E6"/>
        <w:spacing w:before="60"/>
        <w:jc w:val="both"/>
        <w:rPr>
          <w:rFonts w:ascii="Cambria" w:hAnsi="Cambria"/>
          <w:sz w:val="22"/>
          <w:szCs w:val="22"/>
        </w:rPr>
      </w:pPr>
      <w:r w:rsidRPr="001C31E9">
        <w:rPr>
          <w:rFonts w:ascii="Cambria" w:hAnsi="Cambria"/>
          <w:sz w:val="22"/>
          <w:szCs w:val="22"/>
        </w:rPr>
        <w:t>Conduct IT controls risk assessments that include reviewing organizational policies, standards and procedures and provide advice on their adequacy, accuracy and compliance with the Payment Card Industry Data Security Standard</w:t>
      </w:r>
    </w:p>
    <w:p w:rsidR="00895334" w:rsidRPr="001C31E9" w:rsidRDefault="00895334">
      <w:pPr>
        <w:shd w:val="clear" w:color="auto" w:fill="E6E6E6"/>
        <w:spacing w:before="60"/>
        <w:jc w:val="both"/>
        <w:rPr>
          <w:rFonts w:ascii="Cambria" w:hAnsi="Cambria" w:cs="Arial"/>
          <w:b/>
          <w:sz w:val="22"/>
          <w:szCs w:val="22"/>
          <w:shd w:val="clear" w:color="auto" w:fill="FFFFFF"/>
        </w:rPr>
      </w:pPr>
    </w:p>
    <w:p w:rsidR="00FD5748" w:rsidRPr="001C31E9" w:rsidRDefault="00FD5748" w:rsidP="002F0304">
      <w:pPr>
        <w:shd w:val="clear" w:color="auto" w:fill="FFFFFF" w:themeFill="background1"/>
        <w:spacing w:before="60"/>
        <w:jc w:val="both"/>
        <w:rPr>
          <w:rFonts w:ascii="Cambria" w:hAnsi="Cambria"/>
          <w:b/>
          <w:sz w:val="22"/>
          <w:szCs w:val="22"/>
        </w:rPr>
      </w:pPr>
    </w:p>
    <w:p w:rsidR="00895334" w:rsidRPr="001C31E9" w:rsidRDefault="000F3192" w:rsidP="00FD5748">
      <w:pPr>
        <w:shd w:val="clear" w:color="auto" w:fill="D9D9D9" w:themeFill="background1" w:themeFillShade="D9"/>
        <w:spacing w:before="60"/>
        <w:jc w:val="both"/>
        <w:rPr>
          <w:rFonts w:ascii="Cambria" w:hAnsi="Cambria"/>
          <w:b/>
          <w:sz w:val="22"/>
          <w:szCs w:val="22"/>
        </w:rPr>
      </w:pPr>
      <w:r w:rsidRPr="001C31E9">
        <w:rPr>
          <w:rFonts w:ascii="Cambria" w:hAnsi="Cambria"/>
          <w:b/>
          <w:sz w:val="22"/>
          <w:szCs w:val="22"/>
        </w:rPr>
        <w:t>Certification and E</w:t>
      </w:r>
      <w:r w:rsidR="00997AFF" w:rsidRPr="001C31E9">
        <w:rPr>
          <w:rFonts w:ascii="Cambria" w:hAnsi="Cambria"/>
          <w:b/>
          <w:sz w:val="22"/>
          <w:szCs w:val="22"/>
        </w:rPr>
        <w:t>ducation</w:t>
      </w:r>
    </w:p>
    <w:p w:rsidR="000F3192" w:rsidRPr="001C31E9" w:rsidRDefault="00CC790F" w:rsidP="00FD5748">
      <w:pPr>
        <w:shd w:val="clear" w:color="auto" w:fill="D9D9D9" w:themeFill="background1" w:themeFillShade="D9"/>
        <w:spacing w:before="60"/>
        <w:jc w:val="both"/>
        <w:rPr>
          <w:rFonts w:ascii="Cambria" w:hAnsi="Cambria"/>
          <w:sz w:val="22"/>
          <w:szCs w:val="22"/>
        </w:rPr>
      </w:pPr>
      <w:r w:rsidRPr="001C31E9">
        <w:rPr>
          <w:rFonts w:ascii="Cambria" w:hAnsi="Cambria"/>
          <w:sz w:val="22"/>
          <w:szCs w:val="22"/>
        </w:rPr>
        <w:t>Master</w:t>
      </w:r>
      <w:r w:rsidRPr="001C31E9">
        <w:rPr>
          <w:rFonts w:ascii="Cambria" w:hAnsi="Cambria"/>
          <w:sz w:val="22"/>
          <w:szCs w:val="22"/>
        </w:rPr>
        <w:tab/>
        <w:t>of Science in Cyber Security</w:t>
      </w:r>
    </w:p>
    <w:p w:rsidR="00895334" w:rsidRPr="001C31E9" w:rsidRDefault="00997AFF" w:rsidP="00FD5748">
      <w:pPr>
        <w:shd w:val="clear" w:color="auto" w:fill="D9D9D9" w:themeFill="background1" w:themeFillShade="D9"/>
        <w:spacing w:before="60"/>
        <w:jc w:val="both"/>
        <w:rPr>
          <w:rFonts w:ascii="Cambria" w:hAnsi="Cambria"/>
          <w:sz w:val="22"/>
          <w:szCs w:val="22"/>
        </w:rPr>
      </w:pPr>
      <w:r w:rsidRPr="001C31E9">
        <w:rPr>
          <w:rFonts w:ascii="Cambria" w:hAnsi="Cambria"/>
          <w:sz w:val="22"/>
          <w:szCs w:val="22"/>
        </w:rPr>
        <w:t xml:space="preserve">Diploma in Information Assurance and </w:t>
      </w:r>
      <w:r w:rsidR="002F0304" w:rsidRPr="001C31E9">
        <w:rPr>
          <w:rFonts w:ascii="Cambria" w:hAnsi="Cambria"/>
          <w:sz w:val="22"/>
          <w:szCs w:val="22"/>
        </w:rPr>
        <w:t>Security (</w:t>
      </w:r>
      <w:r w:rsidRPr="001C31E9">
        <w:rPr>
          <w:rFonts w:ascii="Cambria" w:hAnsi="Cambria"/>
          <w:sz w:val="22"/>
          <w:szCs w:val="22"/>
        </w:rPr>
        <w:t>Level 7)</w:t>
      </w:r>
      <w:r w:rsidRPr="001C31E9">
        <w:rPr>
          <w:rFonts w:ascii="Cambria" w:hAnsi="Cambria"/>
          <w:sz w:val="22"/>
          <w:szCs w:val="22"/>
        </w:rPr>
        <w:tab/>
      </w:r>
    </w:p>
    <w:p w:rsidR="00CC790F" w:rsidRPr="001C31E9" w:rsidRDefault="00CC790F" w:rsidP="002F0304">
      <w:pPr>
        <w:shd w:val="clear" w:color="auto" w:fill="FFFFFF" w:themeFill="background1"/>
        <w:spacing w:before="60"/>
        <w:jc w:val="both"/>
        <w:rPr>
          <w:rFonts w:ascii="Cambria" w:hAnsi="Cambria"/>
          <w:b/>
          <w:sz w:val="22"/>
          <w:szCs w:val="22"/>
        </w:rPr>
      </w:pPr>
    </w:p>
    <w:p w:rsidR="00895334" w:rsidRPr="001C31E9" w:rsidRDefault="000F3192" w:rsidP="002F0304">
      <w:pPr>
        <w:shd w:val="clear" w:color="auto" w:fill="FFFFFF" w:themeFill="background1"/>
        <w:spacing w:before="60"/>
        <w:jc w:val="both"/>
        <w:rPr>
          <w:rFonts w:ascii="Cambria" w:hAnsi="Cambria"/>
          <w:b/>
          <w:sz w:val="22"/>
          <w:szCs w:val="22"/>
        </w:rPr>
      </w:pPr>
      <w:r w:rsidRPr="001C31E9">
        <w:rPr>
          <w:rFonts w:ascii="Cambria" w:hAnsi="Cambria"/>
          <w:b/>
          <w:sz w:val="22"/>
          <w:szCs w:val="22"/>
        </w:rPr>
        <w:t>Apple I</w:t>
      </w:r>
      <w:r w:rsidR="00997AFF" w:rsidRPr="001C31E9">
        <w:rPr>
          <w:rFonts w:ascii="Cambria" w:hAnsi="Cambria"/>
          <w:b/>
          <w:sz w:val="22"/>
          <w:szCs w:val="22"/>
        </w:rPr>
        <w:t xml:space="preserve">nc.  (Dec 2016 - </w:t>
      </w:r>
      <w:r w:rsidRPr="001C31E9">
        <w:rPr>
          <w:rFonts w:ascii="Cambria" w:hAnsi="Cambria"/>
          <w:b/>
          <w:sz w:val="22"/>
          <w:szCs w:val="22"/>
        </w:rPr>
        <w:t>Present)</w:t>
      </w:r>
    </w:p>
    <w:p w:rsidR="00895334" w:rsidRPr="001C31E9" w:rsidRDefault="002F0304" w:rsidP="002F0304">
      <w:pPr>
        <w:shd w:val="clear" w:color="auto" w:fill="FFFFFF" w:themeFill="background1"/>
        <w:spacing w:before="60"/>
        <w:jc w:val="both"/>
        <w:rPr>
          <w:rFonts w:ascii="Cambria" w:hAnsi="Cambria"/>
          <w:b/>
          <w:sz w:val="22"/>
          <w:szCs w:val="22"/>
        </w:rPr>
      </w:pPr>
      <w:r w:rsidRPr="001C31E9">
        <w:rPr>
          <w:rFonts w:ascii="Cambria" w:hAnsi="Cambria"/>
          <w:b/>
          <w:sz w:val="22"/>
          <w:szCs w:val="22"/>
        </w:rPr>
        <w:t>Sunnyvale, CA</w:t>
      </w:r>
    </w:p>
    <w:p w:rsidR="00DA0F1B" w:rsidRPr="001C31E9" w:rsidRDefault="002F0304" w:rsidP="00DA0F1B">
      <w:pPr>
        <w:shd w:val="clear" w:color="auto" w:fill="FFFFFF" w:themeFill="background1"/>
        <w:spacing w:before="60"/>
        <w:jc w:val="both"/>
        <w:rPr>
          <w:rFonts w:ascii="Cambria" w:hAnsi="Cambria"/>
          <w:b/>
          <w:sz w:val="22"/>
          <w:szCs w:val="22"/>
        </w:rPr>
      </w:pPr>
      <w:r w:rsidRPr="001C31E9">
        <w:rPr>
          <w:rFonts w:ascii="Cambria" w:hAnsi="Cambria"/>
          <w:b/>
          <w:sz w:val="22"/>
          <w:szCs w:val="22"/>
        </w:rPr>
        <w:t>Information S</w:t>
      </w:r>
      <w:r w:rsidR="00997AFF" w:rsidRPr="001C31E9">
        <w:rPr>
          <w:rFonts w:ascii="Cambria" w:hAnsi="Cambria"/>
          <w:b/>
          <w:sz w:val="22"/>
          <w:szCs w:val="22"/>
        </w:rPr>
        <w:t xml:space="preserve">ecurity </w:t>
      </w:r>
      <w:r w:rsidRPr="001C31E9">
        <w:rPr>
          <w:rFonts w:ascii="Cambria" w:hAnsi="Cambria"/>
          <w:b/>
          <w:sz w:val="22"/>
          <w:szCs w:val="22"/>
        </w:rPr>
        <w:t>Auditor</w:t>
      </w:r>
    </w:p>
    <w:p w:rsidR="00895334" w:rsidRPr="001C31E9" w:rsidRDefault="00997AFF" w:rsidP="00DA0F1B">
      <w:pPr>
        <w:numPr>
          <w:ilvl w:val="0"/>
          <w:numId w:val="6"/>
        </w:numPr>
        <w:shd w:val="clear" w:color="auto" w:fill="E6E6E6"/>
        <w:spacing w:before="60"/>
        <w:jc w:val="both"/>
        <w:rPr>
          <w:rFonts w:ascii="Cambria" w:hAnsi="Cambria"/>
          <w:sz w:val="22"/>
          <w:szCs w:val="22"/>
        </w:rPr>
      </w:pPr>
      <w:r w:rsidRPr="001C31E9">
        <w:rPr>
          <w:rFonts w:ascii="Cambria" w:hAnsi="Cambria"/>
          <w:sz w:val="22"/>
          <w:szCs w:val="22"/>
        </w:rPr>
        <w:t>Reviewed assigned Risk Management Framework (RMF) controls and developed appropriate supporting documentation</w:t>
      </w:r>
      <w:r w:rsidR="002F0304" w:rsidRPr="001C31E9">
        <w:rPr>
          <w:rFonts w:ascii="Cambria" w:hAnsi="Cambria"/>
          <w:sz w:val="22"/>
          <w:szCs w:val="22"/>
        </w:rPr>
        <w:t>.</w:t>
      </w:r>
    </w:p>
    <w:p w:rsidR="00895334" w:rsidRPr="001C31E9" w:rsidRDefault="002E3C5F" w:rsidP="002E3C5F">
      <w:pPr>
        <w:numPr>
          <w:ilvl w:val="0"/>
          <w:numId w:val="6"/>
        </w:numPr>
        <w:shd w:val="clear" w:color="auto" w:fill="E6E6E6"/>
        <w:spacing w:before="60"/>
        <w:rPr>
          <w:rFonts w:ascii="Cambria" w:hAnsi="Cambria"/>
          <w:sz w:val="22"/>
          <w:szCs w:val="22"/>
        </w:rPr>
      </w:pPr>
      <w:r w:rsidRPr="001C31E9">
        <w:rPr>
          <w:rFonts w:ascii="Cambria" w:hAnsi="Cambria"/>
          <w:sz w:val="22"/>
          <w:szCs w:val="22"/>
        </w:rPr>
        <w:t xml:space="preserve">Reviewed </w:t>
      </w:r>
      <w:r w:rsidR="00997AFF" w:rsidRPr="001C31E9">
        <w:rPr>
          <w:rFonts w:ascii="Cambria" w:hAnsi="Cambria"/>
          <w:sz w:val="22"/>
          <w:szCs w:val="22"/>
        </w:rPr>
        <w:t>and assessed information security events</w:t>
      </w:r>
      <w:r w:rsidRPr="001C31E9">
        <w:rPr>
          <w:rFonts w:ascii="Cambria" w:hAnsi="Cambria"/>
          <w:sz w:val="22"/>
          <w:szCs w:val="22"/>
        </w:rPr>
        <w:t xml:space="preserve"> and Improved Security Controls of Information Security Management systems (ISMS) based on ISO27001 standard. </w:t>
      </w:r>
    </w:p>
    <w:p w:rsidR="000F3192" w:rsidRPr="001C31E9" w:rsidRDefault="000F3192" w:rsidP="00DA0F1B">
      <w:pPr>
        <w:numPr>
          <w:ilvl w:val="0"/>
          <w:numId w:val="6"/>
        </w:numPr>
        <w:shd w:val="clear" w:color="auto" w:fill="E6E6E6"/>
        <w:spacing w:before="60"/>
        <w:jc w:val="both"/>
        <w:rPr>
          <w:rFonts w:ascii="Cambria" w:hAnsi="Cambria"/>
          <w:sz w:val="22"/>
          <w:szCs w:val="22"/>
        </w:rPr>
      </w:pPr>
      <w:r w:rsidRPr="001C31E9">
        <w:rPr>
          <w:rFonts w:ascii="Cambria" w:hAnsi="Cambria"/>
          <w:sz w:val="22"/>
          <w:szCs w:val="22"/>
        </w:rPr>
        <w:lastRenderedPageBreak/>
        <w:t xml:space="preserve">Develop and implement information security internal audit program in accordance with established corporate and regulatory standards. </w:t>
      </w:r>
    </w:p>
    <w:p w:rsidR="002E3C5F" w:rsidRPr="001C31E9" w:rsidRDefault="002E3C5F" w:rsidP="00DA0F1B">
      <w:pPr>
        <w:numPr>
          <w:ilvl w:val="0"/>
          <w:numId w:val="6"/>
        </w:numPr>
        <w:shd w:val="clear" w:color="auto" w:fill="E6E6E6"/>
        <w:spacing w:before="60"/>
        <w:jc w:val="both"/>
        <w:rPr>
          <w:rFonts w:ascii="Cambria" w:hAnsi="Cambria"/>
          <w:sz w:val="22"/>
          <w:szCs w:val="22"/>
        </w:rPr>
      </w:pPr>
      <w:r w:rsidRPr="001C31E9">
        <w:rPr>
          <w:rFonts w:ascii="Cambria" w:hAnsi="Cambria"/>
          <w:sz w:val="22"/>
          <w:szCs w:val="22"/>
        </w:rPr>
        <w:t>Manage implementation of Information Risk Management approach based on ISO/IEC 27005:2008 standards. </w:t>
      </w:r>
    </w:p>
    <w:p w:rsidR="002F0304" w:rsidRPr="001C31E9" w:rsidRDefault="000F3192" w:rsidP="00DA0F1B">
      <w:pPr>
        <w:numPr>
          <w:ilvl w:val="0"/>
          <w:numId w:val="6"/>
        </w:numPr>
        <w:shd w:val="clear" w:color="auto" w:fill="E6E6E6"/>
        <w:spacing w:before="60"/>
        <w:jc w:val="both"/>
        <w:rPr>
          <w:rFonts w:ascii="Cambria" w:hAnsi="Cambria"/>
          <w:sz w:val="22"/>
          <w:szCs w:val="22"/>
        </w:rPr>
      </w:pPr>
      <w:r w:rsidRPr="001C31E9">
        <w:rPr>
          <w:rFonts w:ascii="Cambria" w:hAnsi="Cambria"/>
          <w:sz w:val="22"/>
          <w:szCs w:val="22"/>
        </w:rPr>
        <w:t xml:space="preserve">Oversee all aspects of internal audits. Set deadlines, assign responsibilities, and monitor and summarize progress of internal audits. </w:t>
      </w:r>
    </w:p>
    <w:p w:rsidR="000F3192" w:rsidRPr="001C31E9" w:rsidRDefault="000F3192" w:rsidP="00DA0F1B">
      <w:pPr>
        <w:numPr>
          <w:ilvl w:val="0"/>
          <w:numId w:val="6"/>
        </w:numPr>
        <w:shd w:val="clear" w:color="auto" w:fill="E6E6E6"/>
        <w:spacing w:before="60"/>
        <w:jc w:val="both"/>
        <w:rPr>
          <w:rFonts w:ascii="Cambria" w:hAnsi="Cambria"/>
          <w:sz w:val="22"/>
          <w:szCs w:val="22"/>
        </w:rPr>
      </w:pPr>
      <w:r w:rsidRPr="001C31E9">
        <w:rPr>
          <w:rFonts w:ascii="Cambria" w:hAnsi="Cambria"/>
          <w:sz w:val="22"/>
          <w:szCs w:val="22"/>
        </w:rPr>
        <w:t>Build and maintain working relationships with team members and other departments involved in the audits. Prepare reports for upper management regarding status of audits.</w:t>
      </w:r>
    </w:p>
    <w:p w:rsidR="00895334" w:rsidRPr="001C31E9" w:rsidRDefault="002F0304" w:rsidP="00DA0F1B">
      <w:pPr>
        <w:numPr>
          <w:ilvl w:val="0"/>
          <w:numId w:val="6"/>
        </w:numPr>
        <w:shd w:val="clear" w:color="auto" w:fill="E6E6E6"/>
        <w:spacing w:before="60"/>
        <w:jc w:val="both"/>
        <w:rPr>
          <w:rFonts w:ascii="Cambria" w:hAnsi="Cambria"/>
          <w:sz w:val="22"/>
          <w:szCs w:val="22"/>
        </w:rPr>
      </w:pPr>
      <w:r w:rsidRPr="001C31E9">
        <w:rPr>
          <w:rFonts w:ascii="Cambria" w:hAnsi="Cambria"/>
          <w:sz w:val="22"/>
          <w:szCs w:val="22"/>
        </w:rPr>
        <w:t>Analysed</w:t>
      </w:r>
      <w:r w:rsidR="00997AFF" w:rsidRPr="001C31E9">
        <w:rPr>
          <w:rFonts w:ascii="Cambria" w:hAnsi="Cambria"/>
          <w:sz w:val="22"/>
          <w:szCs w:val="22"/>
        </w:rPr>
        <w:t xml:space="preserve"> threats and vulnerabilities to determi</w:t>
      </w:r>
      <w:r w:rsidR="009138D3" w:rsidRPr="001C31E9">
        <w:rPr>
          <w:rFonts w:ascii="Cambria" w:hAnsi="Cambria"/>
          <w:sz w:val="22"/>
          <w:szCs w:val="22"/>
        </w:rPr>
        <w:t>ne their impact upon IT systems.</w:t>
      </w:r>
    </w:p>
    <w:p w:rsidR="009138D3" w:rsidRPr="001C31E9" w:rsidRDefault="009138D3" w:rsidP="00DA0F1B">
      <w:pPr>
        <w:numPr>
          <w:ilvl w:val="0"/>
          <w:numId w:val="6"/>
        </w:numPr>
        <w:shd w:val="clear" w:color="auto" w:fill="E6E6E6"/>
        <w:spacing w:before="60"/>
        <w:jc w:val="both"/>
        <w:rPr>
          <w:rFonts w:ascii="Cambria" w:hAnsi="Cambria"/>
          <w:sz w:val="22"/>
          <w:szCs w:val="22"/>
        </w:rPr>
      </w:pPr>
      <w:r w:rsidRPr="001C31E9">
        <w:rPr>
          <w:rFonts w:ascii="Cambria" w:hAnsi="Cambria"/>
          <w:sz w:val="22"/>
          <w:szCs w:val="22"/>
        </w:rPr>
        <w:t xml:space="preserve">Developed policies and procedures for PCI and ISO compliance. </w:t>
      </w:r>
    </w:p>
    <w:p w:rsidR="00895334" w:rsidRPr="001C31E9" w:rsidRDefault="00997AFF" w:rsidP="00DA0F1B">
      <w:pPr>
        <w:numPr>
          <w:ilvl w:val="0"/>
          <w:numId w:val="6"/>
        </w:numPr>
        <w:shd w:val="clear" w:color="auto" w:fill="E6E6E6"/>
        <w:spacing w:before="60"/>
        <w:jc w:val="both"/>
        <w:rPr>
          <w:rFonts w:ascii="Cambria" w:hAnsi="Cambria"/>
          <w:sz w:val="22"/>
          <w:szCs w:val="22"/>
        </w:rPr>
      </w:pPr>
      <w:r w:rsidRPr="001C31E9">
        <w:rPr>
          <w:rFonts w:ascii="Cambria" w:hAnsi="Cambria"/>
          <w:sz w:val="22"/>
          <w:szCs w:val="22"/>
        </w:rPr>
        <w:t xml:space="preserve">Conducted System Security Assessment to support Department of </w:t>
      </w:r>
      <w:proofErr w:type="spellStart"/>
      <w:r w:rsidRPr="001C31E9">
        <w:rPr>
          <w:rFonts w:ascii="Cambria" w:hAnsi="Cambria"/>
          <w:sz w:val="22"/>
          <w:szCs w:val="22"/>
        </w:rPr>
        <w:t>Labor</w:t>
      </w:r>
      <w:proofErr w:type="spellEnd"/>
      <w:r w:rsidRPr="001C31E9">
        <w:rPr>
          <w:rFonts w:ascii="Cambria" w:hAnsi="Cambria"/>
          <w:sz w:val="22"/>
          <w:szCs w:val="22"/>
        </w:rPr>
        <w:t xml:space="preserve"> (DOL) Cloud Services </w:t>
      </w:r>
    </w:p>
    <w:p w:rsidR="00895334" w:rsidRPr="001C31E9" w:rsidRDefault="00997AFF" w:rsidP="00DA0F1B">
      <w:pPr>
        <w:numPr>
          <w:ilvl w:val="0"/>
          <w:numId w:val="6"/>
        </w:numPr>
        <w:shd w:val="clear" w:color="auto" w:fill="E6E6E6"/>
        <w:spacing w:before="60"/>
        <w:jc w:val="both"/>
        <w:rPr>
          <w:rFonts w:ascii="Cambria" w:hAnsi="Cambria"/>
          <w:sz w:val="22"/>
          <w:szCs w:val="22"/>
        </w:rPr>
      </w:pPr>
      <w:r w:rsidRPr="001C31E9">
        <w:rPr>
          <w:rFonts w:ascii="Cambria" w:hAnsi="Cambria"/>
          <w:sz w:val="22"/>
          <w:szCs w:val="22"/>
        </w:rPr>
        <w:t>Prepared recommendation reports that are available to System Owners to remediate identified vulnerabilities during the risk assessment process </w:t>
      </w:r>
    </w:p>
    <w:p w:rsidR="002F0304" w:rsidRPr="001C31E9" w:rsidRDefault="002F0304" w:rsidP="00DA0F1B">
      <w:pPr>
        <w:numPr>
          <w:ilvl w:val="0"/>
          <w:numId w:val="6"/>
        </w:numPr>
        <w:shd w:val="clear" w:color="auto" w:fill="E6E6E6"/>
        <w:spacing w:before="60"/>
        <w:jc w:val="both"/>
        <w:rPr>
          <w:rFonts w:ascii="Cambria" w:hAnsi="Cambria"/>
          <w:sz w:val="22"/>
          <w:szCs w:val="22"/>
        </w:rPr>
      </w:pPr>
      <w:r w:rsidRPr="001C31E9">
        <w:rPr>
          <w:rFonts w:ascii="Cambria" w:hAnsi="Cambria"/>
          <w:sz w:val="22"/>
          <w:szCs w:val="22"/>
        </w:rPr>
        <w:t>Conduct quarterly Information Security Management meetings with IT management to include client, internal and external audit findings; risk assessments; improvements to security and changes that can affect security.</w:t>
      </w:r>
    </w:p>
    <w:p w:rsidR="00895334" w:rsidRPr="001C31E9" w:rsidRDefault="002A185F" w:rsidP="00DA0F1B">
      <w:pPr>
        <w:numPr>
          <w:ilvl w:val="0"/>
          <w:numId w:val="6"/>
        </w:numPr>
        <w:shd w:val="clear" w:color="auto" w:fill="E6E6E6"/>
        <w:spacing w:before="60"/>
        <w:jc w:val="both"/>
        <w:rPr>
          <w:rFonts w:ascii="Cambria" w:hAnsi="Cambria"/>
          <w:sz w:val="22"/>
          <w:szCs w:val="22"/>
        </w:rPr>
      </w:pPr>
      <w:r w:rsidRPr="001C31E9">
        <w:rPr>
          <w:rFonts w:ascii="Cambria" w:hAnsi="Cambria"/>
          <w:sz w:val="22"/>
          <w:szCs w:val="22"/>
        </w:rPr>
        <w:t>Analysed</w:t>
      </w:r>
      <w:r w:rsidR="00997AFF" w:rsidRPr="001C31E9">
        <w:rPr>
          <w:rFonts w:ascii="Cambria" w:hAnsi="Cambria"/>
          <w:sz w:val="22"/>
          <w:szCs w:val="22"/>
        </w:rPr>
        <w:t xml:space="preserve"> and updated System Security Plan (SSP), Risk Assessment (RA), Privacy Impact Assessment (PIA), System Security Test and Evaluation (ST&amp;E) and the Plan Of Action and Milestone (POA&amp;M)</w:t>
      </w:r>
    </w:p>
    <w:p w:rsidR="00895334" w:rsidRPr="001C31E9" w:rsidRDefault="00997AFF" w:rsidP="00DA0F1B">
      <w:pPr>
        <w:numPr>
          <w:ilvl w:val="0"/>
          <w:numId w:val="6"/>
        </w:numPr>
        <w:shd w:val="clear" w:color="auto" w:fill="E6E6E6"/>
        <w:spacing w:before="60"/>
        <w:jc w:val="both"/>
        <w:rPr>
          <w:rFonts w:ascii="Cambria" w:hAnsi="Cambria"/>
          <w:sz w:val="22"/>
          <w:szCs w:val="22"/>
        </w:rPr>
      </w:pPr>
      <w:r w:rsidRPr="001C31E9">
        <w:rPr>
          <w:rFonts w:ascii="Cambria" w:hAnsi="Cambria"/>
          <w:sz w:val="22"/>
          <w:szCs w:val="22"/>
        </w:rPr>
        <w:t>Ensured quality analysis of audit control</w:t>
      </w:r>
      <w:r w:rsidR="002A185F" w:rsidRPr="001C31E9">
        <w:rPr>
          <w:rFonts w:ascii="Cambria" w:hAnsi="Cambria"/>
          <w:sz w:val="22"/>
          <w:szCs w:val="22"/>
        </w:rPr>
        <w:t>.</w:t>
      </w:r>
    </w:p>
    <w:p w:rsidR="002A185F" w:rsidRPr="001C31E9" w:rsidRDefault="002A185F" w:rsidP="00DA0F1B">
      <w:pPr>
        <w:numPr>
          <w:ilvl w:val="0"/>
          <w:numId w:val="6"/>
        </w:numPr>
        <w:shd w:val="clear" w:color="auto" w:fill="E6E6E6"/>
        <w:spacing w:before="60"/>
        <w:jc w:val="both"/>
        <w:rPr>
          <w:rFonts w:ascii="Cambria" w:hAnsi="Cambria"/>
          <w:sz w:val="22"/>
          <w:szCs w:val="22"/>
        </w:rPr>
      </w:pPr>
      <w:r w:rsidRPr="001C31E9">
        <w:rPr>
          <w:rFonts w:ascii="Cambria" w:hAnsi="Cambria"/>
          <w:sz w:val="22"/>
          <w:szCs w:val="22"/>
        </w:rPr>
        <w:t xml:space="preserve">Created an architectural design for the delivery of Information Security solutions around Risk and compliance in the cloud. </w:t>
      </w:r>
    </w:p>
    <w:p w:rsidR="00895334" w:rsidRPr="001C31E9" w:rsidRDefault="00997AFF" w:rsidP="00DA0F1B">
      <w:pPr>
        <w:numPr>
          <w:ilvl w:val="0"/>
          <w:numId w:val="6"/>
        </w:numPr>
        <w:shd w:val="clear" w:color="auto" w:fill="E6E6E6"/>
        <w:spacing w:before="60"/>
        <w:jc w:val="both"/>
        <w:rPr>
          <w:rFonts w:ascii="Cambria" w:hAnsi="Cambria"/>
          <w:sz w:val="22"/>
          <w:szCs w:val="22"/>
        </w:rPr>
      </w:pPr>
      <w:r w:rsidRPr="001C31E9">
        <w:rPr>
          <w:rFonts w:ascii="Cambria" w:hAnsi="Cambria"/>
          <w:sz w:val="22"/>
          <w:szCs w:val="22"/>
        </w:rPr>
        <w:t>Examined events logs for irregularities. Identified irregularities are then reported as incidents. The incident response process is then initiated to mitigate these irregularities </w:t>
      </w:r>
    </w:p>
    <w:p w:rsidR="00895334" w:rsidRPr="001C31E9" w:rsidRDefault="00997AFF" w:rsidP="002F0304">
      <w:pPr>
        <w:numPr>
          <w:ilvl w:val="0"/>
          <w:numId w:val="6"/>
        </w:numPr>
        <w:shd w:val="clear" w:color="auto" w:fill="E6E6E6"/>
        <w:spacing w:before="60"/>
        <w:jc w:val="both"/>
        <w:rPr>
          <w:rFonts w:ascii="Cambria" w:hAnsi="Cambria"/>
          <w:sz w:val="22"/>
          <w:szCs w:val="22"/>
        </w:rPr>
      </w:pPr>
      <w:r w:rsidRPr="001C31E9">
        <w:rPr>
          <w:rFonts w:ascii="Cambria" w:hAnsi="Cambria"/>
          <w:sz w:val="22"/>
          <w:szCs w:val="22"/>
        </w:rPr>
        <w:t>Provided customer service with higher standards to enhance the client experience </w:t>
      </w:r>
    </w:p>
    <w:p w:rsidR="00895334" w:rsidRPr="001C31E9" w:rsidRDefault="00997AFF" w:rsidP="002F0304">
      <w:pPr>
        <w:shd w:val="clear" w:color="auto" w:fill="FFFFFF" w:themeFill="background1"/>
        <w:spacing w:before="60"/>
        <w:jc w:val="both"/>
        <w:rPr>
          <w:rFonts w:ascii="Cambria" w:hAnsi="Cambria"/>
          <w:b/>
          <w:sz w:val="22"/>
          <w:szCs w:val="22"/>
        </w:rPr>
      </w:pPr>
      <w:r w:rsidRPr="001C31E9">
        <w:rPr>
          <w:rFonts w:ascii="Cambria" w:hAnsi="Cambria"/>
          <w:b/>
          <w:sz w:val="22"/>
          <w:szCs w:val="22"/>
        </w:rPr>
        <w:t xml:space="preserve">Pitney Bowes </w:t>
      </w:r>
      <w:bookmarkStart w:id="0" w:name="__DdeLink__1390_1489402524"/>
      <w:r w:rsidRPr="001C31E9">
        <w:rPr>
          <w:rFonts w:ascii="Cambria" w:hAnsi="Cambria"/>
          <w:b/>
          <w:sz w:val="22"/>
          <w:szCs w:val="22"/>
        </w:rPr>
        <w:t>(Oct 2015- Nov 2016</w:t>
      </w:r>
      <w:bookmarkEnd w:id="0"/>
      <w:r w:rsidRPr="001C31E9">
        <w:rPr>
          <w:rFonts w:ascii="Cambria" w:hAnsi="Cambria"/>
          <w:b/>
          <w:sz w:val="22"/>
          <w:szCs w:val="22"/>
        </w:rPr>
        <w:t>)</w:t>
      </w:r>
    </w:p>
    <w:p w:rsidR="00895334" w:rsidRPr="001C31E9" w:rsidRDefault="00997AFF" w:rsidP="002F0304">
      <w:pPr>
        <w:shd w:val="clear" w:color="auto" w:fill="FFFFFF" w:themeFill="background1"/>
        <w:spacing w:before="60"/>
        <w:jc w:val="both"/>
        <w:rPr>
          <w:rFonts w:ascii="Cambria" w:hAnsi="Cambria"/>
          <w:b/>
          <w:sz w:val="22"/>
          <w:szCs w:val="22"/>
        </w:rPr>
      </w:pPr>
      <w:r w:rsidRPr="001C31E9">
        <w:rPr>
          <w:rFonts w:ascii="Cambria" w:hAnsi="Cambria"/>
          <w:b/>
          <w:sz w:val="22"/>
          <w:szCs w:val="22"/>
        </w:rPr>
        <w:t>Shelton, CT</w:t>
      </w:r>
    </w:p>
    <w:p w:rsidR="00895334" w:rsidRPr="001C31E9" w:rsidRDefault="002F0304" w:rsidP="002F0304">
      <w:pPr>
        <w:shd w:val="clear" w:color="auto" w:fill="FFFFFF" w:themeFill="background1"/>
        <w:spacing w:before="60"/>
        <w:jc w:val="both"/>
        <w:rPr>
          <w:rFonts w:ascii="Cambria" w:hAnsi="Cambria"/>
          <w:b/>
          <w:sz w:val="22"/>
          <w:szCs w:val="22"/>
        </w:rPr>
      </w:pPr>
      <w:r w:rsidRPr="001C31E9">
        <w:rPr>
          <w:rFonts w:ascii="Cambria" w:hAnsi="Cambria"/>
          <w:b/>
          <w:sz w:val="22"/>
          <w:szCs w:val="22"/>
        </w:rPr>
        <w:t>Information S</w:t>
      </w:r>
      <w:r w:rsidR="00997AFF" w:rsidRPr="001C31E9">
        <w:rPr>
          <w:rFonts w:ascii="Cambria" w:hAnsi="Cambria"/>
          <w:b/>
          <w:sz w:val="22"/>
          <w:szCs w:val="22"/>
        </w:rPr>
        <w:t xml:space="preserve">ecurity </w:t>
      </w:r>
      <w:r w:rsidRPr="001C31E9">
        <w:rPr>
          <w:rFonts w:ascii="Cambria" w:hAnsi="Cambria"/>
          <w:b/>
          <w:sz w:val="22"/>
          <w:szCs w:val="22"/>
        </w:rPr>
        <w:t>Auditor</w:t>
      </w:r>
    </w:p>
    <w:p w:rsidR="00895334" w:rsidRPr="001C31E9" w:rsidRDefault="00895334">
      <w:pPr>
        <w:shd w:val="clear" w:color="auto" w:fill="E6E6E6"/>
        <w:spacing w:before="60"/>
        <w:jc w:val="both"/>
        <w:rPr>
          <w:rFonts w:ascii="Cambria" w:hAnsi="Cambria" w:cs="Arial"/>
          <w:b/>
          <w:bCs/>
          <w:sz w:val="22"/>
          <w:szCs w:val="22"/>
          <w:shd w:val="clear" w:color="auto" w:fill="FFFFFF"/>
        </w:rPr>
      </w:pPr>
    </w:p>
    <w:p w:rsidR="00895334" w:rsidRPr="001C31E9" w:rsidRDefault="00997AFF">
      <w:pPr>
        <w:numPr>
          <w:ilvl w:val="0"/>
          <w:numId w:val="1"/>
        </w:numPr>
        <w:shd w:val="clear" w:color="auto" w:fill="E6E6E6"/>
        <w:spacing w:before="60"/>
        <w:jc w:val="both"/>
        <w:rPr>
          <w:rFonts w:ascii="Cambria" w:hAnsi="Cambria"/>
          <w:sz w:val="22"/>
          <w:szCs w:val="22"/>
        </w:rPr>
      </w:pPr>
      <w:r w:rsidRPr="001C31E9">
        <w:rPr>
          <w:rFonts w:ascii="Cambria" w:hAnsi="Cambria"/>
          <w:sz w:val="22"/>
          <w:szCs w:val="22"/>
        </w:rPr>
        <w:t xml:space="preserve">Developed, reviewed and updated Information Security Policies, System Security Plans (SSP), and baselines in accordance with NIST, FISMA, </w:t>
      </w:r>
      <w:proofErr w:type="gramStart"/>
      <w:r w:rsidRPr="001C31E9">
        <w:rPr>
          <w:rFonts w:ascii="Cambria" w:hAnsi="Cambria"/>
          <w:sz w:val="22"/>
          <w:szCs w:val="22"/>
        </w:rPr>
        <w:t>OMB</w:t>
      </w:r>
      <w:proofErr w:type="gramEnd"/>
      <w:r w:rsidRPr="001C31E9">
        <w:rPr>
          <w:rFonts w:ascii="Cambria" w:hAnsi="Cambria"/>
          <w:sz w:val="22"/>
          <w:szCs w:val="22"/>
        </w:rPr>
        <w:t xml:space="preserve"> A130. </w:t>
      </w:r>
    </w:p>
    <w:p w:rsidR="00895334" w:rsidRPr="001C31E9" w:rsidRDefault="00997AFF">
      <w:pPr>
        <w:numPr>
          <w:ilvl w:val="0"/>
          <w:numId w:val="1"/>
        </w:numPr>
        <w:shd w:val="clear" w:color="auto" w:fill="E6E6E6"/>
        <w:spacing w:before="60"/>
        <w:jc w:val="both"/>
        <w:rPr>
          <w:rFonts w:ascii="Cambria" w:hAnsi="Cambria"/>
          <w:sz w:val="22"/>
          <w:szCs w:val="22"/>
        </w:rPr>
      </w:pPr>
      <w:r w:rsidRPr="001C31E9">
        <w:rPr>
          <w:rFonts w:ascii="Cambria" w:hAnsi="Cambria"/>
          <w:sz w:val="22"/>
          <w:szCs w:val="22"/>
        </w:rPr>
        <w:t>Developed, evaluate and implemented information security governance processes, including policies, standards, procedures and risk management practices. </w:t>
      </w:r>
    </w:p>
    <w:p w:rsidR="00895334" w:rsidRPr="001C31E9" w:rsidRDefault="00895334" w:rsidP="00997AFF">
      <w:pPr>
        <w:numPr>
          <w:ilvl w:val="0"/>
          <w:numId w:val="1"/>
        </w:numPr>
        <w:shd w:val="clear" w:color="auto" w:fill="E6E6E6"/>
        <w:spacing w:before="60"/>
        <w:jc w:val="both"/>
        <w:rPr>
          <w:rFonts w:ascii="Cambria" w:hAnsi="Cambria"/>
          <w:sz w:val="22"/>
          <w:szCs w:val="22"/>
        </w:rPr>
      </w:pPr>
    </w:p>
    <w:p w:rsidR="00895334" w:rsidRPr="001C31E9" w:rsidRDefault="00997AFF">
      <w:pPr>
        <w:numPr>
          <w:ilvl w:val="0"/>
          <w:numId w:val="1"/>
        </w:numPr>
        <w:shd w:val="clear" w:color="auto" w:fill="E6E6E6"/>
        <w:spacing w:before="60"/>
        <w:jc w:val="both"/>
        <w:rPr>
          <w:rFonts w:ascii="Cambria" w:hAnsi="Cambria"/>
          <w:sz w:val="22"/>
          <w:szCs w:val="22"/>
        </w:rPr>
      </w:pPr>
      <w:r w:rsidRPr="001C31E9">
        <w:rPr>
          <w:rFonts w:ascii="Cambria" w:hAnsi="Cambria"/>
          <w:sz w:val="22"/>
          <w:szCs w:val="22"/>
        </w:rPr>
        <w:t>Performed operations such adding and removing user account and Computers from Active Directory Domain. </w:t>
      </w:r>
    </w:p>
    <w:p w:rsidR="00895334" w:rsidRPr="001C31E9" w:rsidRDefault="00997AFF">
      <w:pPr>
        <w:numPr>
          <w:ilvl w:val="0"/>
          <w:numId w:val="1"/>
        </w:numPr>
        <w:shd w:val="clear" w:color="auto" w:fill="E6E6E6"/>
        <w:spacing w:before="60"/>
        <w:jc w:val="both"/>
        <w:rPr>
          <w:rFonts w:ascii="Cambria" w:hAnsi="Cambria"/>
          <w:sz w:val="22"/>
          <w:szCs w:val="22"/>
        </w:rPr>
      </w:pPr>
      <w:r w:rsidRPr="001C31E9">
        <w:rPr>
          <w:rFonts w:ascii="Cambria" w:hAnsi="Cambria"/>
          <w:sz w:val="22"/>
          <w:szCs w:val="22"/>
        </w:rPr>
        <w:t>Develop systems that assist the organization to secure the CIA by categorizing and selection of controls using NIST SP 800-60, 800-53 and FIPPS 199 and 200 </w:t>
      </w:r>
    </w:p>
    <w:p w:rsidR="00895334" w:rsidRPr="001C31E9" w:rsidRDefault="00997AFF">
      <w:pPr>
        <w:numPr>
          <w:ilvl w:val="0"/>
          <w:numId w:val="1"/>
        </w:numPr>
        <w:shd w:val="clear" w:color="auto" w:fill="E6E6E6"/>
        <w:spacing w:before="60"/>
        <w:jc w:val="both"/>
        <w:rPr>
          <w:rFonts w:ascii="Cambria" w:hAnsi="Cambria"/>
          <w:sz w:val="22"/>
          <w:szCs w:val="22"/>
        </w:rPr>
      </w:pPr>
      <w:r w:rsidRPr="001C31E9">
        <w:rPr>
          <w:rFonts w:ascii="Cambria" w:hAnsi="Cambria"/>
          <w:sz w:val="22"/>
          <w:szCs w:val="22"/>
        </w:rPr>
        <w:t>Tracked authorization expirations for different system including general support systems (GSS) and Major Applications (MA) </w:t>
      </w:r>
    </w:p>
    <w:p w:rsidR="00895334" w:rsidRPr="001C31E9" w:rsidRDefault="00997AFF">
      <w:pPr>
        <w:numPr>
          <w:ilvl w:val="0"/>
          <w:numId w:val="1"/>
        </w:numPr>
        <w:shd w:val="clear" w:color="auto" w:fill="E6E6E6"/>
        <w:spacing w:before="60"/>
        <w:jc w:val="both"/>
        <w:rPr>
          <w:rFonts w:ascii="Cambria" w:hAnsi="Cambria"/>
          <w:sz w:val="22"/>
          <w:szCs w:val="22"/>
        </w:rPr>
      </w:pPr>
      <w:r w:rsidRPr="001C31E9">
        <w:rPr>
          <w:rFonts w:ascii="Cambria" w:hAnsi="Cambria"/>
          <w:sz w:val="22"/>
          <w:szCs w:val="22"/>
        </w:rPr>
        <w:t xml:space="preserve">Worked with </w:t>
      </w:r>
      <w:proofErr w:type="gramStart"/>
      <w:r w:rsidRPr="001C31E9">
        <w:rPr>
          <w:rFonts w:ascii="Cambria" w:hAnsi="Cambria"/>
          <w:sz w:val="22"/>
          <w:szCs w:val="22"/>
        </w:rPr>
        <w:t>IS</w:t>
      </w:r>
      <w:proofErr w:type="gramEnd"/>
      <w:r w:rsidRPr="001C31E9">
        <w:rPr>
          <w:rFonts w:ascii="Cambria" w:hAnsi="Cambria"/>
          <w:sz w:val="22"/>
          <w:szCs w:val="22"/>
        </w:rPr>
        <w:t xml:space="preserve"> auditor and ISSO to remediate all identified security vulnerability detected.</w:t>
      </w:r>
    </w:p>
    <w:p w:rsidR="00895334" w:rsidRPr="001C31E9" w:rsidRDefault="00997AFF">
      <w:pPr>
        <w:numPr>
          <w:ilvl w:val="0"/>
          <w:numId w:val="1"/>
        </w:numPr>
        <w:shd w:val="clear" w:color="auto" w:fill="E6E6E6"/>
        <w:spacing w:before="60"/>
        <w:jc w:val="both"/>
        <w:rPr>
          <w:rFonts w:ascii="Cambria" w:hAnsi="Cambria"/>
          <w:sz w:val="22"/>
          <w:szCs w:val="22"/>
        </w:rPr>
      </w:pPr>
      <w:r w:rsidRPr="001C31E9">
        <w:rPr>
          <w:rFonts w:ascii="Cambria" w:hAnsi="Cambria"/>
          <w:sz w:val="22"/>
          <w:szCs w:val="22"/>
        </w:rPr>
        <w:t>Responded to network security incidents including data breaches, viruses, a</w:t>
      </w:r>
      <w:r w:rsidR="00450498" w:rsidRPr="001C31E9">
        <w:rPr>
          <w:rFonts w:ascii="Cambria" w:hAnsi="Cambria"/>
          <w:sz w:val="22"/>
          <w:szCs w:val="22"/>
        </w:rPr>
        <w:t>nd unauthorized access attempts.</w:t>
      </w:r>
    </w:p>
    <w:p w:rsidR="00450498" w:rsidRPr="001C31E9" w:rsidRDefault="00450498">
      <w:pPr>
        <w:numPr>
          <w:ilvl w:val="0"/>
          <w:numId w:val="1"/>
        </w:numPr>
        <w:shd w:val="clear" w:color="auto" w:fill="E6E6E6"/>
        <w:spacing w:before="60"/>
        <w:jc w:val="both"/>
        <w:rPr>
          <w:rFonts w:ascii="Cambria" w:hAnsi="Cambria"/>
          <w:sz w:val="22"/>
          <w:szCs w:val="22"/>
        </w:rPr>
      </w:pPr>
      <w:r w:rsidRPr="001C31E9">
        <w:rPr>
          <w:rFonts w:ascii="Cambria" w:hAnsi="Cambria"/>
          <w:sz w:val="22"/>
          <w:szCs w:val="22"/>
        </w:rPr>
        <w:t xml:space="preserve">Experience in deploying and implementing </w:t>
      </w:r>
      <w:r w:rsidR="00EE2D32" w:rsidRPr="001C31E9">
        <w:rPr>
          <w:rFonts w:ascii="Cambria" w:hAnsi="Cambria"/>
          <w:sz w:val="22"/>
          <w:szCs w:val="22"/>
        </w:rPr>
        <w:t xml:space="preserve">AWS infrastructure consists of supporting users, EC2 instances. </w:t>
      </w:r>
    </w:p>
    <w:p w:rsidR="00895334" w:rsidRPr="001C31E9" w:rsidRDefault="00997AFF">
      <w:pPr>
        <w:numPr>
          <w:ilvl w:val="0"/>
          <w:numId w:val="1"/>
        </w:numPr>
        <w:shd w:val="clear" w:color="auto" w:fill="E6E6E6"/>
        <w:spacing w:before="60"/>
        <w:jc w:val="both"/>
        <w:rPr>
          <w:rFonts w:ascii="Cambria" w:hAnsi="Cambria"/>
          <w:sz w:val="22"/>
          <w:szCs w:val="22"/>
        </w:rPr>
      </w:pPr>
      <w:r w:rsidRPr="001C31E9">
        <w:rPr>
          <w:rFonts w:ascii="Cambria" w:hAnsi="Cambria"/>
          <w:sz w:val="22"/>
          <w:szCs w:val="22"/>
        </w:rPr>
        <w:t>Assessed incoming threats and developed plans to close loopholes</w:t>
      </w:r>
      <w:r w:rsidR="00EE2D32" w:rsidRPr="001C31E9">
        <w:rPr>
          <w:rFonts w:ascii="Cambria" w:hAnsi="Cambria"/>
          <w:sz w:val="22"/>
          <w:szCs w:val="22"/>
        </w:rPr>
        <w:t>.</w:t>
      </w:r>
    </w:p>
    <w:p w:rsidR="00EE2D32" w:rsidRPr="001C31E9" w:rsidRDefault="00EE2D32">
      <w:pPr>
        <w:numPr>
          <w:ilvl w:val="0"/>
          <w:numId w:val="1"/>
        </w:numPr>
        <w:shd w:val="clear" w:color="auto" w:fill="E6E6E6"/>
        <w:spacing w:before="60"/>
        <w:jc w:val="both"/>
        <w:rPr>
          <w:rFonts w:ascii="Cambria" w:hAnsi="Cambria"/>
          <w:sz w:val="22"/>
          <w:szCs w:val="22"/>
        </w:rPr>
      </w:pPr>
      <w:r w:rsidRPr="001C31E9">
        <w:rPr>
          <w:rFonts w:ascii="Cambria" w:hAnsi="Cambria"/>
          <w:sz w:val="22"/>
          <w:szCs w:val="22"/>
        </w:rPr>
        <w:t xml:space="preserve">Experience in using VMware </w:t>
      </w:r>
      <w:proofErr w:type="spellStart"/>
      <w:r w:rsidRPr="001C31E9">
        <w:rPr>
          <w:rFonts w:ascii="Cambria" w:hAnsi="Cambria"/>
          <w:sz w:val="22"/>
          <w:szCs w:val="22"/>
        </w:rPr>
        <w:t>Vsphere</w:t>
      </w:r>
      <w:proofErr w:type="spellEnd"/>
      <w:r w:rsidRPr="001C31E9">
        <w:rPr>
          <w:rFonts w:ascii="Cambria" w:hAnsi="Cambria"/>
          <w:sz w:val="22"/>
          <w:szCs w:val="22"/>
        </w:rPr>
        <w:t xml:space="preserve"> administration of virtualized servers using the AWS cloud </w:t>
      </w:r>
      <w:proofErr w:type="gramStart"/>
      <w:r w:rsidRPr="001C31E9">
        <w:rPr>
          <w:rFonts w:ascii="Cambria" w:hAnsi="Cambria"/>
          <w:sz w:val="22"/>
          <w:szCs w:val="22"/>
        </w:rPr>
        <w:t>integration .</w:t>
      </w:r>
      <w:proofErr w:type="gramEnd"/>
    </w:p>
    <w:p w:rsidR="00895334" w:rsidRPr="001C31E9" w:rsidRDefault="00997AFF">
      <w:pPr>
        <w:numPr>
          <w:ilvl w:val="0"/>
          <w:numId w:val="1"/>
        </w:numPr>
        <w:shd w:val="clear" w:color="auto" w:fill="E6E6E6"/>
        <w:spacing w:before="60"/>
        <w:jc w:val="both"/>
        <w:rPr>
          <w:rFonts w:ascii="Cambria" w:hAnsi="Cambria"/>
          <w:sz w:val="22"/>
          <w:szCs w:val="22"/>
        </w:rPr>
      </w:pPr>
      <w:r w:rsidRPr="001C31E9">
        <w:rPr>
          <w:rFonts w:ascii="Cambria" w:hAnsi="Cambria"/>
          <w:sz w:val="22"/>
          <w:szCs w:val="22"/>
        </w:rPr>
        <w:t xml:space="preserve">Conducted vulnerability assessments to evaluate customers' security posture for Connection </w:t>
      </w:r>
    </w:p>
    <w:p w:rsidR="00895334" w:rsidRPr="001C31E9" w:rsidRDefault="00997AFF">
      <w:pPr>
        <w:numPr>
          <w:ilvl w:val="0"/>
          <w:numId w:val="1"/>
        </w:numPr>
        <w:shd w:val="clear" w:color="auto" w:fill="E6E6E6"/>
        <w:spacing w:before="60"/>
        <w:jc w:val="both"/>
        <w:rPr>
          <w:rFonts w:ascii="Cambria" w:hAnsi="Cambria"/>
          <w:sz w:val="22"/>
          <w:szCs w:val="22"/>
        </w:rPr>
      </w:pPr>
      <w:r w:rsidRPr="001C31E9">
        <w:rPr>
          <w:rFonts w:ascii="Cambria" w:hAnsi="Cambria"/>
          <w:sz w:val="22"/>
          <w:szCs w:val="22"/>
        </w:rPr>
        <w:lastRenderedPageBreak/>
        <w:t>Performed compliance activities and testing including recertification and processing documentation </w:t>
      </w:r>
    </w:p>
    <w:p w:rsidR="00895334" w:rsidRPr="001C31E9" w:rsidRDefault="00895334">
      <w:pPr>
        <w:shd w:val="clear" w:color="auto" w:fill="E6E6E6"/>
        <w:spacing w:before="60"/>
        <w:jc w:val="both"/>
        <w:rPr>
          <w:rFonts w:ascii="Cambria" w:hAnsi="Cambria" w:cs="Arial"/>
          <w:b/>
          <w:sz w:val="22"/>
          <w:szCs w:val="22"/>
          <w:shd w:val="clear" w:color="auto" w:fill="FFFFFF"/>
        </w:rPr>
      </w:pPr>
    </w:p>
    <w:p w:rsidR="00895334" w:rsidRPr="001C31E9" w:rsidRDefault="00997AFF" w:rsidP="002F0304">
      <w:pPr>
        <w:shd w:val="clear" w:color="auto" w:fill="FFFFFF" w:themeFill="background1"/>
        <w:spacing w:before="60"/>
        <w:jc w:val="both"/>
        <w:rPr>
          <w:rFonts w:ascii="Cambria" w:hAnsi="Cambria"/>
          <w:b/>
          <w:sz w:val="22"/>
          <w:szCs w:val="22"/>
        </w:rPr>
      </w:pPr>
      <w:r w:rsidRPr="001C31E9">
        <w:rPr>
          <w:rFonts w:ascii="Cambria" w:hAnsi="Cambria"/>
          <w:b/>
          <w:sz w:val="22"/>
          <w:szCs w:val="22"/>
        </w:rPr>
        <w:t xml:space="preserve">Hexagon </w:t>
      </w:r>
      <w:r w:rsidR="002F0304" w:rsidRPr="001C31E9">
        <w:rPr>
          <w:rFonts w:ascii="Cambria" w:hAnsi="Cambria"/>
          <w:b/>
          <w:sz w:val="22"/>
          <w:szCs w:val="22"/>
        </w:rPr>
        <w:t>Solutions (Jan</w:t>
      </w:r>
      <w:r w:rsidRPr="001C31E9">
        <w:rPr>
          <w:rFonts w:ascii="Cambria" w:hAnsi="Cambria"/>
          <w:b/>
          <w:sz w:val="22"/>
          <w:szCs w:val="22"/>
        </w:rPr>
        <w:t xml:space="preserve"> 2012- July 2015)</w:t>
      </w:r>
    </w:p>
    <w:p w:rsidR="00895334" w:rsidRPr="001C31E9" w:rsidRDefault="00997AFF" w:rsidP="002F0304">
      <w:pPr>
        <w:shd w:val="clear" w:color="auto" w:fill="FFFFFF" w:themeFill="background1"/>
        <w:spacing w:before="60"/>
        <w:jc w:val="both"/>
        <w:rPr>
          <w:rFonts w:ascii="Cambria" w:hAnsi="Cambria"/>
          <w:b/>
          <w:sz w:val="22"/>
          <w:szCs w:val="22"/>
        </w:rPr>
      </w:pPr>
      <w:r w:rsidRPr="001C31E9">
        <w:rPr>
          <w:rFonts w:ascii="Cambria" w:hAnsi="Cambria"/>
          <w:b/>
          <w:sz w:val="22"/>
          <w:szCs w:val="22"/>
        </w:rPr>
        <w:t>India</w:t>
      </w:r>
      <w:bookmarkStart w:id="1" w:name="_GoBack"/>
      <w:bookmarkEnd w:id="1"/>
    </w:p>
    <w:p w:rsidR="00895334" w:rsidRPr="001C31E9" w:rsidRDefault="002F0304" w:rsidP="002F0304">
      <w:pPr>
        <w:shd w:val="clear" w:color="auto" w:fill="FFFFFF" w:themeFill="background1"/>
        <w:spacing w:before="60"/>
        <w:jc w:val="both"/>
        <w:rPr>
          <w:rFonts w:ascii="Cambria" w:hAnsi="Cambria"/>
          <w:b/>
          <w:sz w:val="22"/>
          <w:szCs w:val="22"/>
        </w:rPr>
      </w:pPr>
      <w:r w:rsidRPr="001C31E9">
        <w:rPr>
          <w:rFonts w:ascii="Cambria" w:hAnsi="Cambria"/>
          <w:b/>
          <w:sz w:val="22"/>
          <w:szCs w:val="22"/>
        </w:rPr>
        <w:t>Information Security A</w:t>
      </w:r>
      <w:r w:rsidR="00997AFF" w:rsidRPr="001C31E9">
        <w:rPr>
          <w:rFonts w:ascii="Cambria" w:hAnsi="Cambria"/>
          <w:b/>
          <w:sz w:val="22"/>
          <w:szCs w:val="22"/>
        </w:rPr>
        <w:t>nalyst</w:t>
      </w:r>
    </w:p>
    <w:p w:rsidR="00895334" w:rsidRPr="001C31E9" w:rsidRDefault="00997AFF">
      <w:pPr>
        <w:numPr>
          <w:ilvl w:val="0"/>
          <w:numId w:val="1"/>
        </w:numPr>
        <w:shd w:val="clear" w:color="auto" w:fill="E6E6E6"/>
        <w:spacing w:before="60"/>
        <w:jc w:val="both"/>
        <w:rPr>
          <w:rFonts w:ascii="Cambria" w:hAnsi="Cambria"/>
          <w:sz w:val="22"/>
          <w:szCs w:val="22"/>
        </w:rPr>
      </w:pPr>
      <w:r w:rsidRPr="001C31E9">
        <w:rPr>
          <w:rFonts w:ascii="Cambria" w:hAnsi="Cambria"/>
          <w:sz w:val="22"/>
          <w:szCs w:val="22"/>
        </w:rPr>
        <w:t>Performed Computer Security Incident Response activities for a large organization, coordinates with other government agencies to record and report incidents</w:t>
      </w:r>
    </w:p>
    <w:p w:rsidR="00895334" w:rsidRPr="001C31E9" w:rsidRDefault="00997AFF">
      <w:pPr>
        <w:numPr>
          <w:ilvl w:val="0"/>
          <w:numId w:val="1"/>
        </w:numPr>
        <w:shd w:val="clear" w:color="auto" w:fill="E6E6E6"/>
        <w:spacing w:before="60"/>
        <w:jc w:val="both"/>
        <w:rPr>
          <w:rFonts w:ascii="Cambria" w:hAnsi="Cambria"/>
          <w:sz w:val="22"/>
          <w:szCs w:val="22"/>
        </w:rPr>
      </w:pPr>
      <w:r w:rsidRPr="001C31E9">
        <w:rPr>
          <w:rFonts w:ascii="Cambria" w:hAnsi="Cambria"/>
          <w:sz w:val="22"/>
          <w:szCs w:val="22"/>
        </w:rPr>
        <w:t xml:space="preserve">Monitored and </w:t>
      </w:r>
      <w:r w:rsidR="002F0304" w:rsidRPr="001C31E9">
        <w:rPr>
          <w:rFonts w:ascii="Cambria" w:hAnsi="Cambria"/>
          <w:sz w:val="22"/>
          <w:szCs w:val="22"/>
        </w:rPr>
        <w:t>analysed</w:t>
      </w:r>
      <w:r w:rsidRPr="001C31E9">
        <w:rPr>
          <w:rFonts w:ascii="Cambria" w:hAnsi="Cambria"/>
          <w:sz w:val="22"/>
          <w:szCs w:val="22"/>
        </w:rPr>
        <w:t xml:space="preserve"> Intrusion Detection Systems (IDS) to identify security issues for remediation</w:t>
      </w:r>
    </w:p>
    <w:p w:rsidR="00895334" w:rsidRPr="001C31E9" w:rsidRDefault="00997AFF">
      <w:pPr>
        <w:numPr>
          <w:ilvl w:val="0"/>
          <w:numId w:val="1"/>
        </w:numPr>
        <w:shd w:val="clear" w:color="auto" w:fill="E6E6E6"/>
        <w:spacing w:before="60"/>
        <w:jc w:val="both"/>
        <w:rPr>
          <w:rFonts w:ascii="Cambria" w:hAnsi="Cambria"/>
          <w:sz w:val="22"/>
          <w:szCs w:val="22"/>
        </w:rPr>
      </w:pPr>
      <w:r w:rsidRPr="001C31E9">
        <w:rPr>
          <w:rFonts w:ascii="Cambria" w:hAnsi="Cambria"/>
          <w:sz w:val="22"/>
          <w:szCs w:val="22"/>
        </w:rPr>
        <w:t>Recognized potential, successful, and unsuccessful intrusion attempts and compromises thorough reviews and analyses of relevant event detail and summary information</w:t>
      </w:r>
    </w:p>
    <w:p w:rsidR="00895334" w:rsidRPr="001C31E9" w:rsidRDefault="00997AFF">
      <w:pPr>
        <w:numPr>
          <w:ilvl w:val="0"/>
          <w:numId w:val="1"/>
        </w:numPr>
        <w:shd w:val="clear" w:color="auto" w:fill="E6E6E6"/>
        <w:spacing w:before="60"/>
        <w:jc w:val="both"/>
        <w:rPr>
          <w:rFonts w:ascii="Cambria" w:hAnsi="Cambria"/>
          <w:sz w:val="22"/>
          <w:szCs w:val="22"/>
        </w:rPr>
      </w:pPr>
      <w:r w:rsidRPr="001C31E9">
        <w:rPr>
          <w:rFonts w:ascii="Cambria" w:hAnsi="Cambria"/>
          <w:sz w:val="22"/>
          <w:szCs w:val="22"/>
        </w:rPr>
        <w:t>Evaluated firewall change requests and assess organizational risk. </w:t>
      </w:r>
    </w:p>
    <w:p w:rsidR="002E3C5F" w:rsidRPr="001C31E9" w:rsidRDefault="002E3C5F">
      <w:pPr>
        <w:numPr>
          <w:ilvl w:val="0"/>
          <w:numId w:val="1"/>
        </w:numPr>
        <w:shd w:val="clear" w:color="auto" w:fill="E6E6E6"/>
        <w:spacing w:before="60"/>
        <w:jc w:val="both"/>
        <w:rPr>
          <w:rFonts w:ascii="Cambria" w:hAnsi="Cambria"/>
          <w:sz w:val="22"/>
          <w:szCs w:val="22"/>
        </w:rPr>
      </w:pPr>
      <w:r w:rsidRPr="001C31E9">
        <w:rPr>
          <w:rFonts w:ascii="Cambria" w:hAnsi="Cambria"/>
          <w:sz w:val="22"/>
          <w:szCs w:val="22"/>
        </w:rPr>
        <w:t>Provide guidelines for implementing secure systems to customers or installation teams. </w:t>
      </w:r>
    </w:p>
    <w:p w:rsidR="00895334" w:rsidRPr="001C31E9" w:rsidRDefault="00997AFF">
      <w:pPr>
        <w:numPr>
          <w:ilvl w:val="0"/>
          <w:numId w:val="1"/>
        </w:numPr>
        <w:shd w:val="clear" w:color="auto" w:fill="E6E6E6"/>
        <w:spacing w:before="60"/>
        <w:jc w:val="both"/>
        <w:rPr>
          <w:rFonts w:ascii="Cambria" w:hAnsi="Cambria"/>
          <w:sz w:val="22"/>
          <w:szCs w:val="22"/>
        </w:rPr>
      </w:pPr>
      <w:r w:rsidRPr="001C31E9">
        <w:rPr>
          <w:rFonts w:ascii="Cambria" w:hAnsi="Cambria"/>
          <w:sz w:val="22"/>
          <w:szCs w:val="22"/>
        </w:rPr>
        <w:t>Assisted with implementation of counter-measures or mitigating controls. </w:t>
      </w:r>
    </w:p>
    <w:p w:rsidR="00895334" w:rsidRPr="001C31E9" w:rsidRDefault="00997AFF">
      <w:pPr>
        <w:numPr>
          <w:ilvl w:val="0"/>
          <w:numId w:val="1"/>
        </w:numPr>
        <w:shd w:val="clear" w:color="auto" w:fill="E6E6E6"/>
        <w:spacing w:before="60"/>
        <w:jc w:val="both"/>
        <w:rPr>
          <w:rFonts w:ascii="Cambria" w:hAnsi="Cambria"/>
          <w:sz w:val="22"/>
          <w:szCs w:val="22"/>
        </w:rPr>
      </w:pPr>
      <w:r w:rsidRPr="001C31E9">
        <w:rPr>
          <w:rFonts w:ascii="Cambria" w:hAnsi="Cambria"/>
          <w:sz w:val="22"/>
          <w:szCs w:val="22"/>
        </w:rPr>
        <w:t>Ensured the integrity and protection of networks, systems, and applications by technical enforcement of organizational security policies, through monitoring of vulnerability scanning devices. </w:t>
      </w:r>
    </w:p>
    <w:p w:rsidR="00895334" w:rsidRPr="001C31E9" w:rsidRDefault="00997AFF">
      <w:pPr>
        <w:numPr>
          <w:ilvl w:val="0"/>
          <w:numId w:val="1"/>
        </w:numPr>
        <w:shd w:val="clear" w:color="auto" w:fill="E6E6E6"/>
        <w:spacing w:before="60"/>
        <w:jc w:val="both"/>
        <w:rPr>
          <w:rFonts w:ascii="Cambria" w:hAnsi="Cambria"/>
          <w:sz w:val="22"/>
          <w:szCs w:val="22"/>
        </w:rPr>
      </w:pPr>
      <w:r w:rsidRPr="001C31E9">
        <w:rPr>
          <w:rFonts w:ascii="Cambria" w:hAnsi="Cambria"/>
          <w:sz w:val="22"/>
          <w:szCs w:val="22"/>
        </w:rPr>
        <w:t>Performed periodic and on-demand system audits and vulnerability assessments, including user accounts, application access, file system and external Web integrity scans to determine compliance.</w:t>
      </w:r>
    </w:p>
    <w:p w:rsidR="00895334" w:rsidRPr="001C31E9" w:rsidRDefault="00997AFF" w:rsidP="00997AFF">
      <w:pPr>
        <w:numPr>
          <w:ilvl w:val="0"/>
          <w:numId w:val="1"/>
        </w:numPr>
        <w:shd w:val="clear" w:color="auto" w:fill="E6E6E6"/>
        <w:spacing w:before="60"/>
        <w:jc w:val="both"/>
        <w:rPr>
          <w:rFonts w:ascii="Cambria" w:hAnsi="Cambria"/>
          <w:sz w:val="22"/>
          <w:szCs w:val="22"/>
        </w:rPr>
      </w:pPr>
      <w:r w:rsidRPr="001C31E9">
        <w:rPr>
          <w:rFonts w:ascii="Cambria" w:hAnsi="Cambria"/>
          <w:sz w:val="22"/>
          <w:szCs w:val="22"/>
        </w:rPr>
        <w:t xml:space="preserve">Design the Web listeners and firewall policy rules on reverse proxy to allow the Internet users to access the </w:t>
      </w:r>
      <w:proofErr w:type="gramStart"/>
      <w:r w:rsidRPr="001C31E9">
        <w:rPr>
          <w:rFonts w:ascii="Cambria" w:hAnsi="Cambria"/>
          <w:sz w:val="22"/>
          <w:szCs w:val="22"/>
        </w:rPr>
        <w:t>Internal</w:t>
      </w:r>
      <w:proofErr w:type="gramEnd"/>
      <w:r w:rsidRPr="001C31E9">
        <w:rPr>
          <w:rFonts w:ascii="Cambria" w:hAnsi="Cambria"/>
          <w:sz w:val="22"/>
          <w:szCs w:val="22"/>
        </w:rPr>
        <w:t xml:space="preserve"> servers/ resources through Internet.</w:t>
      </w:r>
    </w:p>
    <w:p w:rsidR="00895334" w:rsidRPr="001C31E9" w:rsidRDefault="00895334">
      <w:pPr>
        <w:shd w:val="clear" w:color="auto" w:fill="E6E6E6"/>
        <w:spacing w:before="60"/>
        <w:jc w:val="both"/>
        <w:rPr>
          <w:rFonts w:ascii="Cambria" w:hAnsi="Cambria"/>
          <w:sz w:val="22"/>
          <w:szCs w:val="22"/>
        </w:rPr>
      </w:pPr>
    </w:p>
    <w:sectPr w:rsidR="00895334" w:rsidRPr="001C31E9" w:rsidSect="005412EB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9799E"/>
    <w:multiLevelType w:val="multilevel"/>
    <w:tmpl w:val="EBDCF0A4"/>
    <w:lvl w:ilvl="0">
      <w:start w:val="1"/>
      <w:numFmt w:val="bullet"/>
      <w:lvlText w:val=""/>
      <w:lvlJc w:val="left"/>
      <w:pPr>
        <w:tabs>
          <w:tab w:val="num" w:pos="288"/>
        </w:tabs>
        <w:ind w:left="288" w:hanging="288"/>
      </w:pPr>
      <w:rPr>
        <w:rFonts w:ascii="Wingdings" w:hAnsi="Wingdings" w:cs="Wingdings" w:hint="default"/>
        <w:b w:val="0"/>
        <w:i w:val="0"/>
        <w:caps/>
        <w:strike w:val="0"/>
        <w:dstrike w:val="0"/>
        <w:vanish w:val="0"/>
        <w:color w:val="000000"/>
        <w:position w:val="0"/>
        <w:sz w:val="16"/>
        <w:szCs w:val="16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EC117B2"/>
    <w:multiLevelType w:val="multilevel"/>
    <w:tmpl w:val="6F82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811516"/>
    <w:multiLevelType w:val="multilevel"/>
    <w:tmpl w:val="2BFCEC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D4F6F90"/>
    <w:multiLevelType w:val="hybridMultilevel"/>
    <w:tmpl w:val="7706AE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412C15"/>
    <w:multiLevelType w:val="multilevel"/>
    <w:tmpl w:val="B5260556"/>
    <w:lvl w:ilvl="0">
      <w:start w:val="1"/>
      <w:numFmt w:val="bullet"/>
      <w:lvlText w:val="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 w:val="0"/>
        <w:i w:val="0"/>
        <w:caps/>
        <w:strike w:val="0"/>
        <w:dstrike w:val="0"/>
        <w:vanish w:val="0"/>
        <w:color w:val="000000"/>
        <w:position w:val="0"/>
        <w:sz w:val="16"/>
        <w:szCs w:val="16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60C40B2B"/>
    <w:multiLevelType w:val="hybridMultilevel"/>
    <w:tmpl w:val="626AE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/>
  <w:rsids>
    <w:rsidRoot w:val="00895334"/>
    <w:rsid w:val="000F3192"/>
    <w:rsid w:val="00100AA3"/>
    <w:rsid w:val="001C31E9"/>
    <w:rsid w:val="002A185F"/>
    <w:rsid w:val="002E3C5F"/>
    <w:rsid w:val="002F0304"/>
    <w:rsid w:val="00306F85"/>
    <w:rsid w:val="00450498"/>
    <w:rsid w:val="00491FC2"/>
    <w:rsid w:val="005412EB"/>
    <w:rsid w:val="0072761B"/>
    <w:rsid w:val="007F1BAF"/>
    <w:rsid w:val="00895334"/>
    <w:rsid w:val="009138D3"/>
    <w:rsid w:val="00997AFF"/>
    <w:rsid w:val="00A10405"/>
    <w:rsid w:val="00AA0E02"/>
    <w:rsid w:val="00AF395D"/>
    <w:rsid w:val="00B83CAF"/>
    <w:rsid w:val="00C34760"/>
    <w:rsid w:val="00CC1A6E"/>
    <w:rsid w:val="00CC790F"/>
    <w:rsid w:val="00DA0F1B"/>
    <w:rsid w:val="00EE2D32"/>
    <w:rsid w:val="00FD57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412EB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sid w:val="005412EB"/>
    <w:rPr>
      <w:rFonts w:ascii="Wingdings" w:hAnsi="Wingdings" w:cs="Wingdings"/>
      <w:b w:val="0"/>
      <w:i w:val="0"/>
      <w:caps/>
      <w:strike w:val="0"/>
      <w:dstrike w:val="0"/>
      <w:vanish w:val="0"/>
      <w:color w:val="000000"/>
      <w:position w:val="0"/>
      <w:sz w:val="16"/>
      <w:szCs w:val="16"/>
      <w:vertAlign w:val="baseline"/>
    </w:rPr>
  </w:style>
  <w:style w:type="character" w:customStyle="1" w:styleId="WW8Num3z1">
    <w:name w:val="WW8Num3z1"/>
    <w:rsid w:val="005412EB"/>
    <w:rPr>
      <w:rFonts w:ascii="Courier New" w:hAnsi="Courier New" w:cs="Courier New"/>
    </w:rPr>
  </w:style>
  <w:style w:type="character" w:customStyle="1" w:styleId="WW8Num3z2">
    <w:name w:val="WW8Num3z2"/>
    <w:rsid w:val="005412EB"/>
    <w:rPr>
      <w:rFonts w:ascii="Wingdings" w:hAnsi="Wingdings" w:cs="Wingdings"/>
    </w:rPr>
  </w:style>
  <w:style w:type="character" w:customStyle="1" w:styleId="WW8Num3z3">
    <w:name w:val="WW8Num3z3"/>
    <w:rsid w:val="005412EB"/>
    <w:rPr>
      <w:rFonts w:ascii="Symbol" w:hAnsi="Symbol" w:cs="Symbol"/>
    </w:rPr>
  </w:style>
  <w:style w:type="character" w:customStyle="1" w:styleId="ListLabel1">
    <w:name w:val="ListLabel 1"/>
    <w:rsid w:val="005412EB"/>
    <w:rPr>
      <w:rFonts w:cs="Wingdings"/>
      <w:b w:val="0"/>
      <w:i w:val="0"/>
      <w:caps/>
      <w:strike w:val="0"/>
      <w:dstrike w:val="0"/>
      <w:vanish w:val="0"/>
      <w:color w:val="000000"/>
      <w:position w:val="0"/>
      <w:sz w:val="16"/>
      <w:szCs w:val="16"/>
      <w:vertAlign w:val="baseline"/>
    </w:rPr>
  </w:style>
  <w:style w:type="character" w:customStyle="1" w:styleId="ListLabel2">
    <w:name w:val="ListLabel 2"/>
    <w:rsid w:val="005412EB"/>
    <w:rPr>
      <w:rFonts w:cs="Wingdings"/>
      <w:b w:val="0"/>
      <w:i w:val="0"/>
      <w:caps/>
      <w:strike w:val="0"/>
      <w:dstrike w:val="0"/>
      <w:vanish w:val="0"/>
      <w:color w:val="000000"/>
      <w:position w:val="0"/>
      <w:sz w:val="16"/>
      <w:szCs w:val="16"/>
      <w:vertAlign w:val="baseline"/>
    </w:rPr>
  </w:style>
  <w:style w:type="character" w:customStyle="1" w:styleId="InternetLink">
    <w:name w:val="Internet Link"/>
    <w:rsid w:val="005412EB"/>
    <w:rPr>
      <w:color w:val="000080"/>
      <w:u w:val="single"/>
    </w:rPr>
  </w:style>
  <w:style w:type="character" w:customStyle="1" w:styleId="WW8Num6z0">
    <w:name w:val="WW8Num6z0"/>
    <w:rsid w:val="005412EB"/>
    <w:rPr>
      <w:rFonts w:ascii="Wingdings" w:hAnsi="Wingdings" w:cs="Wingdings"/>
      <w:color w:val="000000"/>
      <w:sz w:val="18"/>
      <w:szCs w:val="20"/>
    </w:rPr>
  </w:style>
  <w:style w:type="character" w:customStyle="1" w:styleId="WW8Num6z1">
    <w:name w:val="WW8Num6z1"/>
    <w:rsid w:val="005412EB"/>
    <w:rPr>
      <w:rFonts w:ascii="Courier New" w:hAnsi="Courier New" w:cs="Courier New"/>
      <w:color w:val="000000"/>
      <w:sz w:val="17"/>
    </w:rPr>
  </w:style>
  <w:style w:type="character" w:customStyle="1" w:styleId="WW8Num6z2">
    <w:name w:val="WW8Num6z2"/>
    <w:rsid w:val="005412EB"/>
    <w:rPr>
      <w:rFonts w:ascii="Wingdings" w:hAnsi="Wingdings" w:cs="Wingdings"/>
    </w:rPr>
  </w:style>
  <w:style w:type="character" w:customStyle="1" w:styleId="WW8Num6z3">
    <w:name w:val="WW8Num6z3"/>
    <w:rsid w:val="005412EB"/>
    <w:rPr>
      <w:rFonts w:ascii="Symbol" w:hAnsi="Symbol" w:cs="Symbol"/>
    </w:rPr>
  </w:style>
  <w:style w:type="character" w:customStyle="1" w:styleId="WW8Num6z4">
    <w:name w:val="WW8Num6z4"/>
    <w:rsid w:val="005412EB"/>
    <w:rPr>
      <w:rFonts w:ascii="Courier New" w:hAnsi="Courier New" w:cs="Courier New"/>
    </w:rPr>
  </w:style>
  <w:style w:type="character" w:customStyle="1" w:styleId="ListLabel3">
    <w:name w:val="ListLabel 3"/>
    <w:rsid w:val="005412EB"/>
    <w:rPr>
      <w:rFonts w:cs="Wingdings"/>
      <w:b w:val="0"/>
      <w:i w:val="0"/>
      <w:caps/>
      <w:strike w:val="0"/>
      <w:dstrike w:val="0"/>
      <w:vanish w:val="0"/>
      <w:color w:val="000000"/>
      <w:position w:val="0"/>
      <w:sz w:val="16"/>
      <w:szCs w:val="16"/>
      <w:vertAlign w:val="baseline"/>
    </w:rPr>
  </w:style>
  <w:style w:type="paragraph" w:customStyle="1" w:styleId="Heading">
    <w:name w:val="Heading"/>
    <w:basedOn w:val="Normal"/>
    <w:next w:val="TextBody"/>
    <w:rsid w:val="005412EB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5412EB"/>
    <w:pPr>
      <w:spacing w:after="140" w:line="288" w:lineRule="auto"/>
    </w:pPr>
  </w:style>
  <w:style w:type="paragraph" w:styleId="List">
    <w:name w:val="List"/>
    <w:basedOn w:val="TextBody"/>
    <w:rsid w:val="005412EB"/>
  </w:style>
  <w:style w:type="paragraph" w:styleId="Caption">
    <w:name w:val="caption"/>
    <w:basedOn w:val="Normal"/>
    <w:rsid w:val="005412E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5412EB"/>
    <w:pPr>
      <w:suppressLineNumbers/>
    </w:pPr>
  </w:style>
  <w:style w:type="paragraph" w:customStyle="1" w:styleId="TableContents">
    <w:name w:val="Table Contents"/>
    <w:basedOn w:val="Normal"/>
    <w:rsid w:val="005412EB"/>
  </w:style>
  <w:style w:type="paragraph" w:customStyle="1" w:styleId="TableHeading">
    <w:name w:val="Table Heading"/>
    <w:basedOn w:val="TableContents"/>
    <w:rsid w:val="005412EB"/>
  </w:style>
  <w:style w:type="numbering" w:customStyle="1" w:styleId="WW8Num3">
    <w:name w:val="WW8Num3"/>
    <w:rsid w:val="005412EB"/>
  </w:style>
  <w:style w:type="numbering" w:customStyle="1" w:styleId="WW8Num6">
    <w:name w:val="WW8Num6"/>
    <w:rsid w:val="005412EB"/>
  </w:style>
  <w:style w:type="paragraph" w:styleId="BodyText">
    <w:name w:val="Body Text"/>
    <w:basedOn w:val="Normal"/>
    <w:link w:val="BodyTextChar"/>
    <w:semiHidden/>
    <w:unhideWhenUsed/>
    <w:rsid w:val="000F3192"/>
    <w:pPr>
      <w:widowControl/>
      <w:suppressAutoHyphens w:val="0"/>
      <w:spacing w:after="120"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semiHidden/>
    <w:rsid w:val="000F3192"/>
    <w:rPr>
      <w:rFonts w:ascii="Times New Roman" w:eastAsia="Times New Roman" w:hAnsi="Times New Roman" w:cs="Times New Roman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DA0F1B"/>
    <w:pPr>
      <w:ind w:left="720"/>
      <w:contextualSpacing/>
    </w:pPr>
    <w:rPr>
      <w:rFonts w:cs="Mangal"/>
      <w:szCs w:val="21"/>
    </w:rPr>
  </w:style>
  <w:style w:type="character" w:customStyle="1" w:styleId="apple-converted-space">
    <w:name w:val="apple-converted-space"/>
    <w:basedOn w:val="DefaultParagraphFont"/>
    <w:rsid w:val="002E3C5F"/>
  </w:style>
  <w:style w:type="character" w:customStyle="1" w:styleId="hl">
    <w:name w:val="hl"/>
    <w:basedOn w:val="DefaultParagraphFont"/>
    <w:rsid w:val="002E3C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Wingdings" w:hAnsi="Wingdings" w:cs="Wingdings"/>
      <w:b w:val="0"/>
      <w:i w:val="0"/>
      <w:caps/>
      <w:strike w:val="0"/>
      <w:dstrike w:val="0"/>
      <w:vanish w:val="0"/>
      <w:color w:val="000000"/>
      <w:position w:val="0"/>
      <w:sz w:val="16"/>
      <w:szCs w:val="16"/>
      <w:vertAlign w:val="baseline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ListLabel1">
    <w:name w:val="ListLabel 1"/>
    <w:rPr>
      <w:rFonts w:cs="Wingdings"/>
      <w:b w:val="0"/>
      <w:i w:val="0"/>
      <w:caps/>
      <w:strike w:val="0"/>
      <w:dstrike w:val="0"/>
      <w:vanish w:val="0"/>
      <w:color w:val="000000"/>
      <w:position w:val="0"/>
      <w:sz w:val="16"/>
      <w:szCs w:val="16"/>
      <w:vertAlign w:val="baseline"/>
    </w:rPr>
  </w:style>
  <w:style w:type="character" w:customStyle="1" w:styleId="ListLabel2">
    <w:name w:val="ListLabel 2"/>
    <w:rPr>
      <w:rFonts w:cs="Wingdings"/>
      <w:b w:val="0"/>
      <w:i w:val="0"/>
      <w:caps/>
      <w:strike w:val="0"/>
      <w:dstrike w:val="0"/>
      <w:vanish w:val="0"/>
      <w:color w:val="000000"/>
      <w:position w:val="0"/>
      <w:sz w:val="16"/>
      <w:szCs w:val="16"/>
      <w:vertAlign w:val="baseli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WW8Num6z0">
    <w:name w:val="WW8Num6z0"/>
    <w:rPr>
      <w:rFonts w:ascii="Wingdings" w:hAnsi="Wingdings" w:cs="Wingdings"/>
      <w:color w:val="000000"/>
      <w:sz w:val="18"/>
      <w:szCs w:val="20"/>
    </w:rPr>
  </w:style>
  <w:style w:type="character" w:customStyle="1" w:styleId="WW8Num6z1">
    <w:name w:val="WW8Num6z1"/>
    <w:rPr>
      <w:rFonts w:ascii="Courier New" w:hAnsi="Courier New" w:cs="Courier New"/>
      <w:color w:val="000000"/>
      <w:sz w:val="17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6z4">
    <w:name w:val="WW8Num6z4"/>
    <w:rPr>
      <w:rFonts w:ascii="Courier New" w:hAnsi="Courier New" w:cs="Courier New"/>
    </w:rPr>
  </w:style>
  <w:style w:type="character" w:customStyle="1" w:styleId="ListLabel3">
    <w:name w:val="ListLabel 3"/>
    <w:rPr>
      <w:rFonts w:cs="Wingdings"/>
      <w:b w:val="0"/>
      <w:i w:val="0"/>
      <w:caps/>
      <w:strike w:val="0"/>
      <w:dstrike w:val="0"/>
      <w:vanish w:val="0"/>
      <w:color w:val="000000"/>
      <w:position w:val="0"/>
      <w:sz w:val="16"/>
      <w:szCs w:val="16"/>
      <w:vertAlign w:val="baselin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numbering" w:customStyle="1" w:styleId="WW8Num3">
    <w:name w:val="WW8Num3"/>
  </w:style>
  <w:style w:type="numbering" w:customStyle="1" w:styleId="WW8Num6">
    <w:name w:val="WW8Num6"/>
  </w:style>
  <w:style w:type="paragraph" w:styleId="BodyText">
    <w:name w:val="Body Text"/>
    <w:basedOn w:val="Normal"/>
    <w:link w:val="BodyTextChar"/>
    <w:semiHidden/>
    <w:unhideWhenUsed/>
    <w:rsid w:val="000F3192"/>
    <w:pPr>
      <w:widowControl/>
      <w:suppressAutoHyphens w:val="0"/>
      <w:spacing w:after="120"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semiHidden/>
    <w:rsid w:val="000F3192"/>
    <w:rPr>
      <w:rFonts w:ascii="Times New Roman" w:eastAsia="Times New Roman" w:hAnsi="Times New Roman" w:cs="Times New Roman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DA0F1B"/>
    <w:pPr>
      <w:ind w:left="720"/>
      <w:contextualSpacing/>
    </w:pPr>
    <w:rPr>
      <w:rFonts w:cs="Mangal"/>
      <w:szCs w:val="21"/>
    </w:rPr>
  </w:style>
  <w:style w:type="character" w:customStyle="1" w:styleId="apple-converted-space">
    <w:name w:val="apple-converted-space"/>
    <w:basedOn w:val="DefaultParagraphFont"/>
    <w:rsid w:val="002E3C5F"/>
  </w:style>
  <w:style w:type="character" w:customStyle="1" w:styleId="hl">
    <w:name w:val="hl"/>
    <w:basedOn w:val="DefaultParagraphFont"/>
    <w:rsid w:val="002E3C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1093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</dc:creator>
  <cp:lastModifiedBy>atul</cp:lastModifiedBy>
  <cp:revision>2</cp:revision>
  <dcterms:created xsi:type="dcterms:W3CDTF">2017-09-20T15:19:00Z</dcterms:created>
  <dcterms:modified xsi:type="dcterms:W3CDTF">2017-09-20T15:19:00Z</dcterms:modified>
  <dc:language>en-IN</dc:language>
</cp:coreProperties>
</file>