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E4" w:rsidRPr="008E4452" w:rsidRDefault="000F65E4" w:rsidP="008E4452">
      <w:pPr>
        <w:pBdr>
          <w:bottom w:val="thinThickSmallGap" w:sz="24" w:space="2" w:color="auto"/>
        </w:pBdr>
        <w:rPr>
          <w:rFonts w:asciiTheme="minorHAnsi" w:hAnsiTheme="minorHAnsi" w:cstheme="minorHAnsi"/>
          <w:i/>
          <w:sz w:val="22"/>
          <w:szCs w:val="22"/>
        </w:rPr>
      </w:pPr>
      <w:r w:rsidRPr="008E4452">
        <w:rPr>
          <w:rFonts w:asciiTheme="minorHAnsi" w:hAnsiTheme="minorHAnsi" w:cstheme="minorHAnsi"/>
          <w:i/>
          <w:sz w:val="22"/>
          <w:szCs w:val="22"/>
        </w:rPr>
        <w:t xml:space="preserve">Jayanth Dev </w:t>
      </w:r>
    </w:p>
    <w:p w:rsidR="000F65E4" w:rsidRPr="008E4452" w:rsidRDefault="000F65E4" w:rsidP="008E4452">
      <w:pPr>
        <w:pBdr>
          <w:bottom w:val="thinThickSmallGap" w:sz="24" w:space="2" w:color="auto"/>
        </w:pBdr>
        <w:rPr>
          <w:rFonts w:asciiTheme="minorHAnsi" w:hAnsiTheme="minorHAnsi" w:cstheme="minorHAnsi"/>
          <w:i/>
          <w:sz w:val="22"/>
          <w:szCs w:val="22"/>
        </w:rPr>
      </w:pPr>
      <w:r w:rsidRPr="008E4452">
        <w:rPr>
          <w:rFonts w:asciiTheme="minorHAnsi" w:hAnsiTheme="minorHAnsi" w:cstheme="minorHAnsi"/>
          <w:i/>
          <w:sz w:val="22"/>
          <w:szCs w:val="22"/>
        </w:rPr>
        <w:t xml:space="preserve">408-390-4758 </w:t>
      </w:r>
    </w:p>
    <w:p w:rsidR="000F65E4" w:rsidRPr="008E4452" w:rsidRDefault="000F65E4" w:rsidP="008E4452">
      <w:pPr>
        <w:pBdr>
          <w:bottom w:val="thinThickSmallGap" w:sz="24" w:space="2" w:color="auto"/>
        </w:pBdr>
        <w:rPr>
          <w:rFonts w:asciiTheme="minorHAnsi" w:hAnsiTheme="minorHAnsi" w:cstheme="minorHAnsi"/>
          <w:i/>
          <w:sz w:val="22"/>
          <w:szCs w:val="22"/>
        </w:rPr>
      </w:pPr>
      <w:hyperlink r:id="rId7" w:history="1">
        <w:r w:rsidRPr="008E4452">
          <w:rPr>
            <w:rStyle w:val="Hyperlink"/>
            <w:rFonts w:asciiTheme="minorHAnsi" w:hAnsiTheme="minorHAnsi" w:cstheme="minorHAnsi"/>
            <w:i/>
            <w:sz w:val="22"/>
            <w:szCs w:val="22"/>
          </w:rPr>
          <w:t>jayanth_dev@yahoo.com</w:t>
        </w:r>
      </w:hyperlink>
    </w:p>
    <w:p w:rsidR="00B626F1" w:rsidRPr="008E4452" w:rsidRDefault="00B626F1" w:rsidP="008E4452">
      <w:pPr>
        <w:pBdr>
          <w:bottom w:val="thinThickSmallGap" w:sz="24" w:space="2" w:color="auto"/>
        </w:pBdr>
        <w:rPr>
          <w:rFonts w:asciiTheme="minorHAnsi" w:hAnsiTheme="minorHAnsi" w:cstheme="minorHAnsi"/>
          <w:b/>
          <w:i/>
          <w:sz w:val="22"/>
          <w:szCs w:val="22"/>
        </w:rPr>
      </w:pPr>
      <w:r w:rsidRPr="008E4452">
        <w:rPr>
          <w:rFonts w:asciiTheme="minorHAnsi" w:hAnsiTheme="minorHAnsi" w:cstheme="minorHAnsi"/>
          <w:b/>
          <w:i/>
          <w:sz w:val="22"/>
          <w:szCs w:val="22"/>
        </w:rPr>
        <w:t xml:space="preserve">Summary </w:t>
      </w:r>
    </w:p>
    <w:p w:rsidR="0045397E" w:rsidRPr="008E4452" w:rsidRDefault="00B100A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Over 8 </w:t>
      </w:r>
      <w:r w:rsidR="0045397E" w:rsidRPr="008E4452">
        <w:rPr>
          <w:rFonts w:asciiTheme="minorHAnsi" w:hAnsiTheme="minorHAnsi" w:cstheme="minorHAnsi"/>
          <w:i/>
          <w:sz w:val="22"/>
          <w:szCs w:val="22"/>
        </w:rPr>
        <w:t xml:space="preserve">years of experience in the field of Information Technology with solid experience in </w:t>
      </w:r>
      <w:r w:rsidR="008E4452" w:rsidRPr="008E4452">
        <w:rPr>
          <w:rFonts w:asciiTheme="minorHAnsi" w:hAnsiTheme="minorHAnsi" w:cstheme="minorHAnsi"/>
          <w:b/>
          <w:bCs/>
          <w:i/>
          <w:sz w:val="22"/>
          <w:szCs w:val="22"/>
        </w:rPr>
        <w:t>Data Quality/Business Analyst</w:t>
      </w:r>
      <w:r w:rsidR="0045397E" w:rsidRPr="008E4452">
        <w:rPr>
          <w:rFonts w:asciiTheme="minorHAnsi" w:hAnsiTheme="minorHAnsi" w:cstheme="minorHAnsi"/>
          <w:i/>
          <w:sz w:val="22"/>
          <w:szCs w:val="22"/>
        </w:rPr>
        <w:t>, Design and Development. Involved in providing production support to various Data warehouse projects and Extensive experience in ETL source to target mapping.</w:t>
      </w:r>
      <w:r w:rsidR="00AD3638" w:rsidRPr="008E4452">
        <w:rPr>
          <w:rFonts w:asciiTheme="minorHAnsi" w:hAnsiTheme="minorHAnsi" w:cstheme="minorHAnsi"/>
          <w:i/>
          <w:sz w:val="22"/>
          <w:szCs w:val="22"/>
        </w:rPr>
        <w:t xml:space="preserve"> Database Design, development and deployment of large-scale enterprise applications products like SSRS, SSAS, and SSIS.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Using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for various health insurance areas such as enrollment, member, Products and other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related modules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Experience in testing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applications and EDI transactions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Experience working on 4010 and 5010 HIPAA implementation guides relate to Claim Testing and Medical Billing</w:t>
      </w:r>
      <w:r w:rsidR="00CA5502" w:rsidRPr="008E4452">
        <w:rPr>
          <w:rFonts w:asciiTheme="minorHAnsi" w:hAnsiTheme="minorHAnsi" w:cstheme="minorHAnsi"/>
          <w:i/>
          <w:sz w:val="22"/>
          <w:szCs w:val="22"/>
        </w:rPr>
        <w:t>.</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Knowledge of the EDI transaction sets such as 837, 834, 835, 270, 271, 276, 277</w:t>
      </w:r>
      <w:r w:rsidR="00604D69" w:rsidRPr="008E4452">
        <w:rPr>
          <w:rFonts w:asciiTheme="minorHAnsi" w:hAnsiTheme="minorHAnsi" w:cstheme="minorHAnsi"/>
          <w:i/>
          <w:sz w:val="22"/>
          <w:szCs w:val="22"/>
        </w:rPr>
        <w:t>, 999</w:t>
      </w:r>
    </w:p>
    <w:p w:rsidR="00E16F02" w:rsidRPr="008E4452" w:rsidRDefault="00E16F02"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Understanding of HIPAA Standards and Compliance issues, HIPAA Privacy policy, opt in/opt out policy.</w:t>
      </w:r>
    </w:p>
    <w:p w:rsidR="00F56C2B" w:rsidRPr="008E4452" w:rsidRDefault="00F56C2B"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Developed Test Cases, Test Scripts and SQL to perform Unit Testing, System Testing and Load Testing. Worked with Operations and Platform teams to migrate ETL Code and DB objects from Development to Testing, UAT and Production.</w:t>
      </w:r>
    </w:p>
    <w:p w:rsidR="00AA32D8" w:rsidRPr="008E4452" w:rsidRDefault="00AA32D8"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Hands on experience in all major facets of Project management – project planning, execution, milestone monitoring, resource utilization and driving a team with multi vendors and customer.</w:t>
      </w:r>
    </w:p>
    <w:p w:rsidR="00CA5502" w:rsidRPr="008E4452" w:rsidRDefault="00E9673D"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Executed</w:t>
      </w:r>
      <w:r w:rsidR="00CA5502" w:rsidRPr="008E4452">
        <w:rPr>
          <w:rFonts w:asciiTheme="minorHAnsi" w:hAnsiTheme="minorHAnsi" w:cstheme="minorHAnsi"/>
          <w:i/>
          <w:sz w:val="22"/>
          <w:szCs w:val="22"/>
        </w:rPr>
        <w:t xml:space="preserve"> SQL queries and documented them as part of validating </w:t>
      </w:r>
      <w:r w:rsidRPr="008E4452">
        <w:rPr>
          <w:rFonts w:asciiTheme="minorHAnsi" w:hAnsiTheme="minorHAnsi" w:cstheme="minorHAnsi"/>
          <w:i/>
          <w:sz w:val="22"/>
          <w:szCs w:val="22"/>
        </w:rPr>
        <w:t>the Business Object</w:t>
      </w:r>
      <w:r w:rsidR="00CA5502" w:rsidRPr="008E4452">
        <w:rPr>
          <w:rFonts w:asciiTheme="minorHAnsi" w:hAnsiTheme="minorHAnsi" w:cstheme="minorHAnsi"/>
          <w:i/>
          <w:sz w:val="22"/>
          <w:szCs w:val="22"/>
        </w:rPr>
        <w:t xml:space="preserve"> reports </w:t>
      </w:r>
      <w:r w:rsidRPr="008E4452">
        <w:rPr>
          <w:rFonts w:asciiTheme="minorHAnsi" w:hAnsiTheme="minorHAnsi" w:cstheme="minorHAnsi"/>
          <w:i/>
          <w:sz w:val="22"/>
          <w:szCs w:val="22"/>
        </w:rPr>
        <w:t xml:space="preserve"> and for testing purposes</w:t>
      </w:r>
      <w:r w:rsidR="00CA5502" w:rsidRPr="008E4452">
        <w:rPr>
          <w:rFonts w:asciiTheme="minorHAnsi" w:hAnsiTheme="minorHAnsi" w:cstheme="minorHAnsi"/>
          <w:i/>
          <w:sz w:val="22"/>
          <w:szCs w:val="22"/>
        </w:rPr>
        <w:t> </w:t>
      </w:r>
    </w:p>
    <w:p w:rsidR="00CB210B" w:rsidRPr="008E4452" w:rsidRDefault="00CB210B"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Experience in creating SQL queries to facilitate UAT and perform data validation.</w:t>
      </w:r>
    </w:p>
    <w:p w:rsidR="002E77DC" w:rsidRPr="008E4452" w:rsidRDefault="00B626F1"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 xml:space="preserve">Experience in methodologies </w:t>
      </w:r>
      <w:r w:rsidR="00AC49A6" w:rsidRPr="008E4452">
        <w:rPr>
          <w:rFonts w:asciiTheme="minorHAnsi" w:hAnsiTheme="minorHAnsi" w:cstheme="minorHAnsi"/>
          <w:i/>
          <w:sz w:val="22"/>
          <w:szCs w:val="22"/>
        </w:rPr>
        <w:t xml:space="preserve">like </w:t>
      </w:r>
      <w:r w:rsidRPr="008E4452">
        <w:rPr>
          <w:rFonts w:asciiTheme="minorHAnsi" w:hAnsiTheme="minorHAnsi" w:cstheme="minorHAnsi"/>
          <w:i/>
          <w:sz w:val="22"/>
          <w:szCs w:val="22"/>
        </w:rPr>
        <w:t>Agile, Waterfall Model and Data Modeling; Creating Process mapping</w:t>
      </w:r>
      <w:r w:rsidR="00AC49A6" w:rsidRPr="008E4452">
        <w:rPr>
          <w:rFonts w:asciiTheme="minorHAnsi" w:hAnsiTheme="minorHAnsi" w:cstheme="minorHAnsi"/>
          <w:i/>
          <w:sz w:val="22"/>
          <w:szCs w:val="22"/>
        </w:rPr>
        <w:t>, Use Cases, Sequence diagrams</w:t>
      </w:r>
      <w:r w:rsidRPr="008E4452">
        <w:rPr>
          <w:rFonts w:asciiTheme="minorHAnsi" w:hAnsiTheme="minorHAnsi" w:cstheme="minorHAnsi"/>
          <w:i/>
          <w:sz w:val="22"/>
          <w:szCs w:val="22"/>
        </w:rPr>
        <w:t>, Activity diagrams</w:t>
      </w:r>
    </w:p>
    <w:p w:rsidR="00AB5761" w:rsidRPr="008E4452" w:rsidRDefault="00AB5761"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Excellent experience in troubleshooting test scripts, SQL queries, ETL jobs, data warehouse/data mart/data store models.</w:t>
      </w:r>
    </w:p>
    <w:p w:rsidR="00B626F1" w:rsidRPr="008E4452" w:rsidRDefault="002E77DC"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Solid understanding of Membership, Claims Processing, Billing, Benefit/Eligibility, Authorization/Referrals, COB, and have experience in HIPAA standards and corresponding EDI transactions.</w:t>
      </w:r>
    </w:p>
    <w:p w:rsidR="00497746" w:rsidRPr="008E4452" w:rsidRDefault="00497746"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Facets support systems were used to enable inbound/outbound HIPAA EDI transaction in support of HIPAA 834, 835, 837 270/271 transactions.</w:t>
      </w:r>
    </w:p>
    <w:p w:rsidR="00B626F1" w:rsidRPr="008E4452" w:rsidRDefault="00B626F1" w:rsidP="008E4452">
      <w:pPr>
        <w:pStyle w:val="ListParagraph"/>
        <w:widowControl/>
        <w:numPr>
          <w:ilvl w:val="0"/>
          <w:numId w:val="1"/>
        </w:numPr>
        <w:rPr>
          <w:rFonts w:asciiTheme="minorHAnsi" w:hAnsiTheme="minorHAnsi" w:cstheme="minorHAnsi"/>
          <w:i/>
          <w:color w:val="800000"/>
          <w:sz w:val="22"/>
          <w:szCs w:val="22"/>
        </w:rPr>
      </w:pPr>
      <w:r w:rsidRPr="008E4452">
        <w:rPr>
          <w:rFonts w:asciiTheme="minorHAnsi" w:hAnsiTheme="minorHAnsi" w:cstheme="minorHAnsi"/>
          <w:i/>
          <w:sz w:val="22"/>
          <w:szCs w:val="22"/>
        </w:rPr>
        <w:t>Proficient in conducting System Testing, Functionality Testing, Regression Testing, User Acceptance Testing (UAT) and training of users</w:t>
      </w:r>
    </w:p>
    <w:p w:rsidR="00B626F1" w:rsidRPr="008E4452" w:rsidRDefault="00B626F1"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 xml:space="preserve">Involved in maintaining </w:t>
      </w:r>
      <w:r w:rsidRPr="008E4452">
        <w:rPr>
          <w:rFonts w:asciiTheme="minorHAnsi" w:hAnsiTheme="minorHAnsi" w:cstheme="minorHAnsi"/>
          <w:bCs/>
          <w:i/>
          <w:sz w:val="22"/>
          <w:szCs w:val="22"/>
        </w:rPr>
        <w:t>Test Matrix</w:t>
      </w:r>
      <w:r w:rsidRPr="008E4452">
        <w:rPr>
          <w:rFonts w:asciiTheme="minorHAnsi" w:hAnsiTheme="minorHAnsi" w:cstheme="minorHAnsi"/>
          <w:i/>
          <w:sz w:val="22"/>
          <w:szCs w:val="22"/>
        </w:rPr>
        <w:t xml:space="preserve"> and </w:t>
      </w:r>
      <w:r w:rsidRPr="008E4452">
        <w:rPr>
          <w:rFonts w:asciiTheme="minorHAnsi" w:hAnsiTheme="minorHAnsi" w:cstheme="minorHAnsi"/>
          <w:bCs/>
          <w:i/>
          <w:sz w:val="22"/>
          <w:szCs w:val="22"/>
        </w:rPr>
        <w:t>Traceability Matrix</w:t>
      </w:r>
      <w:r w:rsidRPr="008E4452">
        <w:rPr>
          <w:rFonts w:asciiTheme="minorHAnsi" w:hAnsiTheme="minorHAnsi" w:cstheme="minorHAnsi"/>
          <w:i/>
          <w:sz w:val="22"/>
          <w:szCs w:val="22"/>
        </w:rPr>
        <w:t xml:space="preserve"> and performing </w:t>
      </w:r>
      <w:r w:rsidRPr="008E4452">
        <w:rPr>
          <w:rFonts w:asciiTheme="minorHAnsi" w:hAnsiTheme="minorHAnsi" w:cstheme="minorHAnsi"/>
          <w:bCs/>
          <w:i/>
          <w:sz w:val="22"/>
          <w:szCs w:val="22"/>
        </w:rPr>
        <w:t>GAP</w:t>
      </w:r>
      <w:r w:rsidRPr="008E4452">
        <w:rPr>
          <w:rFonts w:asciiTheme="minorHAnsi" w:hAnsiTheme="minorHAnsi" w:cstheme="minorHAnsi"/>
          <w:i/>
          <w:sz w:val="22"/>
          <w:szCs w:val="22"/>
        </w:rPr>
        <w:t xml:space="preserve"> </w:t>
      </w:r>
      <w:r w:rsidRPr="008E4452">
        <w:rPr>
          <w:rFonts w:asciiTheme="minorHAnsi" w:hAnsiTheme="minorHAnsi" w:cstheme="minorHAnsi"/>
          <w:bCs/>
          <w:i/>
          <w:sz w:val="22"/>
          <w:szCs w:val="22"/>
        </w:rPr>
        <w:t>analysis</w:t>
      </w:r>
    </w:p>
    <w:p w:rsidR="00775C29" w:rsidRPr="008E4452" w:rsidRDefault="00775C29"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 xml:space="preserve">Experience in Data Mining, Data mapping and Data modeling and good understanding of the ETL tools like AB Initio, SSIS and </w:t>
      </w:r>
      <w:r w:rsidR="000F65E4" w:rsidRPr="008E4452">
        <w:rPr>
          <w:rFonts w:asciiTheme="minorHAnsi" w:hAnsiTheme="minorHAnsi" w:cstheme="minorHAnsi"/>
          <w:i/>
          <w:sz w:val="22"/>
          <w:szCs w:val="22"/>
        </w:rPr>
        <w:t>Informatics</w:t>
      </w:r>
      <w:r w:rsidRPr="008E4452">
        <w:rPr>
          <w:rFonts w:asciiTheme="minorHAnsi" w:hAnsiTheme="minorHAnsi" w:cstheme="minorHAnsi"/>
          <w:i/>
          <w:sz w:val="22"/>
          <w:szCs w:val="22"/>
        </w:rPr>
        <w:t xml:space="preserve"> Power Center.</w:t>
      </w:r>
    </w:p>
    <w:p w:rsidR="00B626F1" w:rsidRPr="008E4452" w:rsidRDefault="00B626F1"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Experience in writing test plans, defining test cases, developing and maintaining test scripts</w:t>
      </w:r>
    </w:p>
    <w:p w:rsidR="000D37DD" w:rsidRPr="008E4452" w:rsidRDefault="00497746"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Expertise in Claims, Subscriber/Member, Plan/Product, Claims, Provider, Commissions and Billing Modules of Facets.</w:t>
      </w:r>
    </w:p>
    <w:p w:rsidR="00B626F1" w:rsidRPr="008E4452" w:rsidRDefault="00B626F1" w:rsidP="008E4452">
      <w:pPr>
        <w:pStyle w:val="Subtitle"/>
        <w:pBdr>
          <w:bottom w:val="thinThickSmallGap" w:sz="24" w:space="0" w:color="auto"/>
        </w:pBdr>
        <w:rPr>
          <w:rFonts w:asciiTheme="minorHAnsi" w:hAnsiTheme="minorHAnsi" w:cstheme="minorHAnsi"/>
          <w:i/>
          <w:smallCaps/>
          <w:sz w:val="22"/>
          <w:szCs w:val="22"/>
        </w:rPr>
      </w:pPr>
      <w:r w:rsidRPr="008E4452">
        <w:rPr>
          <w:rFonts w:asciiTheme="minorHAnsi" w:hAnsiTheme="minorHAnsi" w:cstheme="minorHAnsi"/>
          <w:i/>
          <w:sz w:val="22"/>
          <w:szCs w:val="22"/>
        </w:rPr>
        <w:t>Technical Skills</w:t>
      </w:r>
    </w:p>
    <w:p w:rsidR="00B626F1" w:rsidRPr="008E4452" w:rsidRDefault="00390F51" w:rsidP="008E4452">
      <w:pPr>
        <w:ind w:left="2880" w:hanging="2880"/>
        <w:rPr>
          <w:rFonts w:asciiTheme="minorHAnsi" w:hAnsiTheme="minorHAnsi" w:cstheme="minorHAnsi"/>
          <w:i/>
          <w:color w:val="000000"/>
          <w:sz w:val="22"/>
          <w:szCs w:val="22"/>
        </w:rPr>
      </w:pPr>
      <w:r w:rsidRPr="008E4452">
        <w:rPr>
          <w:rFonts w:asciiTheme="minorHAnsi" w:hAnsiTheme="minorHAnsi" w:cstheme="minorHAnsi"/>
          <w:b/>
          <w:i/>
          <w:sz w:val="22"/>
          <w:szCs w:val="22"/>
          <w:lang w:bidi="en-US"/>
        </w:rPr>
        <w:t>Database Tools</w:t>
      </w:r>
      <w:r w:rsidR="00B626F1" w:rsidRPr="008E4452">
        <w:rPr>
          <w:rFonts w:asciiTheme="minorHAnsi" w:hAnsiTheme="minorHAnsi" w:cstheme="minorHAnsi"/>
          <w:i/>
          <w:sz w:val="22"/>
          <w:szCs w:val="22"/>
        </w:rPr>
        <w:tab/>
        <w:t xml:space="preserve"> </w:t>
      </w:r>
      <w:r w:rsidRPr="008E4452">
        <w:rPr>
          <w:rFonts w:asciiTheme="minorHAnsi" w:hAnsiTheme="minorHAnsi" w:cstheme="minorHAnsi"/>
          <w:i/>
          <w:color w:val="000000"/>
          <w:sz w:val="22"/>
          <w:szCs w:val="22"/>
        </w:rPr>
        <w:t>SQL* Plus, SQL Loader, Toad, Autosys, Zena, Serena</w:t>
      </w:r>
    </w:p>
    <w:p w:rsidR="00B626F1" w:rsidRPr="008E4452" w:rsidRDefault="00F56C2B" w:rsidP="008E4452">
      <w:pPr>
        <w:ind w:left="2880" w:hanging="2880"/>
        <w:rPr>
          <w:rFonts w:asciiTheme="minorHAnsi" w:hAnsiTheme="minorHAnsi" w:cstheme="minorHAnsi"/>
          <w:i/>
          <w:color w:val="000000"/>
          <w:sz w:val="22"/>
          <w:szCs w:val="22"/>
        </w:rPr>
      </w:pPr>
      <w:r w:rsidRPr="008E4452">
        <w:rPr>
          <w:rFonts w:asciiTheme="minorHAnsi" w:hAnsiTheme="minorHAnsi" w:cstheme="minorHAnsi"/>
          <w:b/>
          <w:i/>
          <w:color w:val="000000"/>
          <w:sz w:val="22"/>
          <w:szCs w:val="22"/>
        </w:rPr>
        <w:t xml:space="preserve">ETL </w:t>
      </w:r>
      <w:r w:rsidR="00B626F1" w:rsidRPr="008E4452">
        <w:rPr>
          <w:rFonts w:asciiTheme="minorHAnsi" w:hAnsiTheme="minorHAnsi" w:cstheme="minorHAnsi"/>
          <w:b/>
          <w:i/>
          <w:color w:val="000000"/>
          <w:sz w:val="22"/>
          <w:szCs w:val="22"/>
        </w:rPr>
        <w:t>Tools</w:t>
      </w:r>
      <w:r w:rsidR="00B626F1" w:rsidRPr="008E4452">
        <w:rPr>
          <w:rFonts w:asciiTheme="minorHAnsi" w:hAnsiTheme="minorHAnsi" w:cstheme="minorHAnsi"/>
          <w:i/>
          <w:color w:val="000000"/>
          <w:sz w:val="22"/>
          <w:szCs w:val="22"/>
        </w:rPr>
        <w:t>:</w:t>
      </w:r>
      <w:r w:rsidR="00B626F1" w:rsidRPr="008E4452">
        <w:rPr>
          <w:rFonts w:asciiTheme="minorHAnsi" w:hAnsiTheme="minorHAnsi" w:cstheme="minorHAnsi"/>
          <w:i/>
          <w:color w:val="000000"/>
          <w:sz w:val="22"/>
          <w:szCs w:val="22"/>
        </w:rPr>
        <w:tab/>
      </w:r>
      <w:r w:rsidRPr="008E4452">
        <w:rPr>
          <w:rFonts w:asciiTheme="minorHAnsi" w:hAnsiTheme="minorHAnsi" w:cstheme="minorHAnsi"/>
          <w:i/>
          <w:color w:val="000000"/>
          <w:sz w:val="22"/>
          <w:szCs w:val="22"/>
        </w:rPr>
        <w:t>Data Stage/Quality Stage</w:t>
      </w:r>
      <w:r w:rsidR="00B6336C" w:rsidRPr="008E4452">
        <w:rPr>
          <w:rFonts w:asciiTheme="minorHAnsi" w:hAnsiTheme="minorHAnsi" w:cstheme="minorHAnsi"/>
          <w:i/>
          <w:color w:val="000000"/>
          <w:sz w:val="22"/>
          <w:szCs w:val="22"/>
        </w:rPr>
        <w:t>, SAS Data Flux Informatics Data Quality</w:t>
      </w:r>
    </w:p>
    <w:p w:rsidR="00AB5761" w:rsidRPr="008E4452" w:rsidRDefault="00AB5761" w:rsidP="008E4452">
      <w:pPr>
        <w:rPr>
          <w:rFonts w:asciiTheme="minorHAnsi" w:hAnsiTheme="minorHAnsi" w:cstheme="minorHAnsi"/>
          <w:i/>
          <w:color w:val="000000"/>
          <w:sz w:val="22"/>
          <w:szCs w:val="22"/>
        </w:rPr>
      </w:pPr>
      <w:r w:rsidRPr="008E4452">
        <w:rPr>
          <w:rFonts w:asciiTheme="minorHAnsi" w:hAnsiTheme="minorHAnsi" w:cstheme="minorHAnsi"/>
          <w:b/>
          <w:i/>
          <w:sz w:val="22"/>
          <w:szCs w:val="22"/>
        </w:rPr>
        <w:lastRenderedPageBreak/>
        <w:t xml:space="preserve">Programming Languages                </w:t>
      </w:r>
      <w:r w:rsidRPr="008E4452">
        <w:rPr>
          <w:rFonts w:asciiTheme="minorHAnsi" w:hAnsiTheme="minorHAnsi" w:cstheme="minorHAnsi"/>
          <w:i/>
          <w:sz w:val="22"/>
          <w:szCs w:val="22"/>
        </w:rPr>
        <w:t>SQL, PL/SQL, UNIX shell Scripting, VBScript, PERL, AWK, SED</w:t>
      </w:r>
    </w:p>
    <w:p w:rsidR="00B626F1" w:rsidRPr="008E4452" w:rsidRDefault="00B626F1"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rPr>
        <w:t>Reporting Tools:</w:t>
      </w:r>
      <w:r w:rsidRPr="008E4452">
        <w:rPr>
          <w:rFonts w:asciiTheme="minorHAnsi" w:hAnsiTheme="minorHAnsi" w:cstheme="minorHAnsi"/>
          <w:i/>
          <w:sz w:val="22"/>
          <w:szCs w:val="22"/>
        </w:rPr>
        <w:tab/>
      </w:r>
      <w:r w:rsidR="005D5162" w:rsidRPr="008E4452">
        <w:rPr>
          <w:rFonts w:asciiTheme="minorHAnsi" w:hAnsiTheme="minorHAnsi" w:cstheme="minorHAnsi"/>
          <w:i/>
          <w:sz w:val="22"/>
          <w:szCs w:val="22"/>
        </w:rPr>
        <w:t>SQL Server Reporting Services (SSRS) 2000/2005/2008/2008R2, Crystal Reports, Report Builder</w:t>
      </w:r>
    </w:p>
    <w:p w:rsidR="00B626F1" w:rsidRPr="008E4452" w:rsidRDefault="00F56C2B"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lang w:bidi="en-US"/>
        </w:rPr>
        <w:t>Databases</w:t>
      </w:r>
      <w:r w:rsidR="00B626F1" w:rsidRPr="008E4452">
        <w:rPr>
          <w:rFonts w:asciiTheme="minorHAnsi" w:hAnsiTheme="minorHAnsi" w:cstheme="minorHAnsi"/>
          <w:b/>
          <w:i/>
          <w:sz w:val="22"/>
          <w:szCs w:val="22"/>
        </w:rPr>
        <w:t xml:space="preserve">: </w:t>
      </w:r>
      <w:r w:rsidR="00B626F1" w:rsidRPr="008E4452">
        <w:rPr>
          <w:rFonts w:asciiTheme="minorHAnsi" w:hAnsiTheme="minorHAnsi" w:cstheme="minorHAnsi"/>
          <w:i/>
          <w:sz w:val="22"/>
          <w:szCs w:val="22"/>
        </w:rPr>
        <w:t xml:space="preserve">  </w:t>
      </w:r>
      <w:r w:rsidR="00B626F1" w:rsidRPr="008E4452">
        <w:rPr>
          <w:rFonts w:asciiTheme="minorHAnsi" w:hAnsiTheme="minorHAnsi" w:cstheme="minorHAnsi"/>
          <w:i/>
          <w:sz w:val="22"/>
          <w:szCs w:val="22"/>
        </w:rPr>
        <w:tab/>
      </w:r>
      <w:r w:rsidRPr="008E4452">
        <w:rPr>
          <w:rFonts w:asciiTheme="minorHAnsi" w:hAnsiTheme="minorHAnsi" w:cstheme="minorHAnsi"/>
          <w:i/>
          <w:sz w:val="22"/>
          <w:szCs w:val="22"/>
          <w:lang w:bidi="en-US"/>
        </w:rPr>
        <w:t>Oracle 11g/10g/9.x, DB2 UDB 8.x/7.x</w:t>
      </w:r>
    </w:p>
    <w:p w:rsidR="00AA32D8" w:rsidRPr="008E4452" w:rsidRDefault="00F56C2B"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lang w:bidi="en-US"/>
        </w:rPr>
        <w:t>Operating Systems</w:t>
      </w:r>
      <w:r w:rsidR="00AA32D8" w:rsidRPr="008E4452">
        <w:rPr>
          <w:rFonts w:asciiTheme="minorHAnsi" w:hAnsiTheme="minorHAnsi" w:cstheme="minorHAnsi"/>
          <w:b/>
          <w:i/>
          <w:sz w:val="22"/>
          <w:szCs w:val="22"/>
        </w:rPr>
        <w:t xml:space="preserve">:                </w:t>
      </w:r>
      <w:r w:rsidR="00B100A1" w:rsidRPr="008E4452">
        <w:rPr>
          <w:rFonts w:asciiTheme="minorHAnsi" w:hAnsiTheme="minorHAnsi" w:cstheme="minorHAnsi"/>
          <w:b/>
          <w:i/>
          <w:sz w:val="22"/>
          <w:szCs w:val="22"/>
        </w:rPr>
        <w:t xml:space="preserve">     </w:t>
      </w:r>
      <w:r w:rsidR="00AB5761" w:rsidRPr="008E4452">
        <w:rPr>
          <w:rFonts w:asciiTheme="minorHAnsi" w:hAnsiTheme="minorHAnsi" w:cstheme="minorHAnsi"/>
          <w:b/>
          <w:i/>
          <w:sz w:val="22"/>
          <w:szCs w:val="22"/>
        </w:rPr>
        <w:t xml:space="preserve">  </w:t>
      </w:r>
      <w:r w:rsidR="00B100A1" w:rsidRPr="008E4452">
        <w:rPr>
          <w:rFonts w:asciiTheme="minorHAnsi" w:hAnsiTheme="minorHAnsi" w:cstheme="minorHAnsi"/>
          <w:b/>
          <w:i/>
          <w:sz w:val="22"/>
          <w:szCs w:val="22"/>
        </w:rPr>
        <w:t xml:space="preserve">  </w:t>
      </w:r>
      <w:r w:rsidRPr="008E4452">
        <w:rPr>
          <w:rFonts w:asciiTheme="minorHAnsi" w:hAnsiTheme="minorHAnsi" w:cstheme="minorHAnsi"/>
          <w:i/>
          <w:sz w:val="22"/>
          <w:szCs w:val="22"/>
        </w:rPr>
        <w:t>Windows 7/XP/2000, DOS, UNIX, Linux</w:t>
      </w:r>
    </w:p>
    <w:p w:rsidR="00B626F1" w:rsidRPr="008E4452" w:rsidRDefault="00B626F1" w:rsidP="008E4452">
      <w:pPr>
        <w:ind w:left="2880" w:hanging="2880"/>
        <w:rPr>
          <w:rFonts w:asciiTheme="minorHAnsi" w:hAnsiTheme="minorHAnsi" w:cstheme="minorHAnsi"/>
          <w:i/>
          <w:iCs/>
          <w:sz w:val="22"/>
          <w:szCs w:val="22"/>
        </w:rPr>
      </w:pPr>
      <w:r w:rsidRPr="008E4452">
        <w:rPr>
          <w:rFonts w:asciiTheme="minorHAnsi" w:hAnsiTheme="minorHAnsi" w:cstheme="minorHAnsi"/>
          <w:b/>
          <w:i/>
          <w:sz w:val="22"/>
          <w:szCs w:val="22"/>
        </w:rPr>
        <w:t>RDBMS:</w:t>
      </w:r>
      <w:r w:rsidRPr="008E4452">
        <w:rPr>
          <w:rFonts w:asciiTheme="minorHAnsi" w:hAnsiTheme="minorHAnsi" w:cstheme="minorHAnsi"/>
          <w:i/>
          <w:sz w:val="22"/>
          <w:szCs w:val="22"/>
        </w:rPr>
        <w:tab/>
      </w:r>
      <w:r w:rsidRPr="008E4452">
        <w:rPr>
          <w:rFonts w:asciiTheme="minorHAnsi" w:hAnsiTheme="minorHAnsi" w:cstheme="minorHAnsi"/>
          <w:i/>
          <w:iCs/>
          <w:sz w:val="22"/>
          <w:szCs w:val="22"/>
        </w:rPr>
        <w:t>SQL, Oracle, and MS Access</w:t>
      </w:r>
    </w:p>
    <w:p w:rsidR="00B626F1" w:rsidRPr="008E4452" w:rsidRDefault="00B626F1" w:rsidP="008E4452">
      <w:pPr>
        <w:ind w:left="2880" w:hanging="2880"/>
        <w:rPr>
          <w:rFonts w:asciiTheme="minorHAnsi" w:hAnsiTheme="minorHAnsi" w:cstheme="minorHAnsi"/>
          <w:i/>
          <w:color w:val="000000"/>
          <w:kern w:val="28"/>
          <w:sz w:val="22"/>
          <w:szCs w:val="22"/>
        </w:rPr>
      </w:pPr>
      <w:r w:rsidRPr="008E4452">
        <w:rPr>
          <w:rFonts w:asciiTheme="minorHAnsi" w:hAnsiTheme="minorHAnsi" w:cstheme="minorHAnsi"/>
          <w:b/>
          <w:i/>
          <w:sz w:val="22"/>
          <w:szCs w:val="22"/>
        </w:rPr>
        <w:t>Utilities/Application:</w:t>
      </w:r>
      <w:r w:rsidRPr="008E4452">
        <w:rPr>
          <w:rFonts w:asciiTheme="minorHAnsi" w:hAnsiTheme="minorHAnsi" w:cstheme="minorHAnsi"/>
          <w:i/>
          <w:sz w:val="22"/>
          <w:szCs w:val="22"/>
        </w:rPr>
        <w:tab/>
      </w:r>
      <w:r w:rsidRPr="008E4452">
        <w:rPr>
          <w:rFonts w:asciiTheme="minorHAnsi" w:hAnsiTheme="minorHAnsi" w:cstheme="minorHAnsi"/>
          <w:i/>
          <w:color w:val="000000"/>
          <w:sz w:val="22"/>
          <w:szCs w:val="22"/>
        </w:rPr>
        <w:t>MS Project</w:t>
      </w:r>
      <w:r w:rsidRPr="008E4452">
        <w:rPr>
          <w:rFonts w:asciiTheme="minorHAnsi" w:hAnsiTheme="minorHAnsi" w:cstheme="minorHAnsi"/>
          <w:b/>
          <w:i/>
          <w:color w:val="000000"/>
          <w:sz w:val="22"/>
          <w:szCs w:val="22"/>
        </w:rPr>
        <w:t>,</w:t>
      </w:r>
      <w:r w:rsidRPr="008E4452">
        <w:rPr>
          <w:rFonts w:asciiTheme="minorHAnsi" w:hAnsiTheme="minorHAnsi" w:cstheme="minorHAnsi"/>
          <w:i/>
          <w:color w:val="000000"/>
          <w:kern w:val="28"/>
          <w:sz w:val="22"/>
          <w:szCs w:val="22"/>
        </w:rPr>
        <w:t xml:space="preserve"> MS Visual, MS Offic</w:t>
      </w:r>
      <w:r w:rsidR="0035433F" w:rsidRPr="008E4452">
        <w:rPr>
          <w:rFonts w:asciiTheme="minorHAnsi" w:hAnsiTheme="minorHAnsi" w:cstheme="minorHAnsi"/>
          <w:i/>
          <w:color w:val="000000"/>
          <w:kern w:val="28"/>
          <w:sz w:val="22"/>
          <w:szCs w:val="22"/>
        </w:rPr>
        <w:t xml:space="preserve">e 03/07 (MS-Word, MS-PowerPoint </w:t>
      </w:r>
      <w:r w:rsidRPr="008E4452">
        <w:rPr>
          <w:rFonts w:asciiTheme="minorHAnsi" w:hAnsiTheme="minorHAnsi" w:cstheme="minorHAnsi"/>
          <w:i/>
          <w:color w:val="000000"/>
          <w:kern w:val="28"/>
          <w:sz w:val="22"/>
          <w:szCs w:val="22"/>
        </w:rPr>
        <w:t>MS-Excel, MS-Access, MS-Outlook)</w:t>
      </w:r>
    </w:p>
    <w:p w:rsidR="0035433F" w:rsidRPr="008E4452" w:rsidRDefault="0035433F" w:rsidP="008E4452">
      <w:pPr>
        <w:pBdr>
          <w:bottom w:val="thinThickSmallGap" w:sz="24" w:space="1" w:color="auto"/>
        </w:pBdr>
        <w:rPr>
          <w:rFonts w:asciiTheme="minorHAnsi" w:hAnsiTheme="minorHAnsi" w:cstheme="minorHAnsi"/>
          <w:b/>
          <w:i/>
          <w:sz w:val="22"/>
          <w:szCs w:val="22"/>
        </w:rPr>
      </w:pPr>
      <w:r w:rsidRPr="008E4452">
        <w:rPr>
          <w:rFonts w:asciiTheme="minorHAnsi" w:hAnsiTheme="minorHAnsi" w:cstheme="minorHAnsi"/>
          <w:b/>
          <w:i/>
          <w:sz w:val="22"/>
          <w:szCs w:val="22"/>
        </w:rPr>
        <w:t>Professional Experience</w:t>
      </w:r>
    </w:p>
    <w:p w:rsidR="0035433F" w:rsidRPr="008E4452" w:rsidRDefault="0035433F" w:rsidP="008E4452">
      <w:pPr>
        <w:pStyle w:val="NormalWeb"/>
        <w:shd w:val="clear" w:color="auto" w:fill="FFFFFF"/>
        <w:spacing w:before="0" w:beforeAutospacing="0" w:after="0" w:afterAutospacing="0"/>
        <w:rPr>
          <w:rFonts w:asciiTheme="minorHAnsi" w:hAnsiTheme="minorHAnsi" w:cstheme="minorHAnsi"/>
          <w:b/>
          <w:bCs/>
          <w:i/>
          <w:sz w:val="22"/>
          <w:szCs w:val="22"/>
        </w:rPr>
      </w:pPr>
    </w:p>
    <w:p w:rsidR="003D31E3" w:rsidRPr="008E4452" w:rsidRDefault="00D112F1"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sz w:val="22"/>
          <w:szCs w:val="22"/>
        </w:rPr>
        <w:t>Magellan Health Services Inc.</w:t>
      </w:r>
      <w:r w:rsidRPr="008E4452">
        <w:rPr>
          <w:rFonts w:asciiTheme="minorHAnsi" w:hAnsiTheme="minorHAnsi" w:cstheme="minorHAnsi"/>
          <w:b/>
          <w:i/>
          <w:spacing w:val="5"/>
          <w:sz w:val="22"/>
          <w:szCs w:val="22"/>
        </w:rPr>
        <w:t xml:space="preserve"> </w:t>
      </w:r>
      <w:r w:rsidRPr="008E4452">
        <w:rPr>
          <w:rFonts w:asciiTheme="minorHAnsi" w:hAnsiTheme="minorHAnsi" w:cstheme="minorHAnsi"/>
          <w:b/>
          <w:i/>
          <w:sz w:val="22"/>
          <w:szCs w:val="22"/>
        </w:rPr>
        <w:t>Avon, CT</w:t>
      </w:r>
      <w:r w:rsidR="00130072" w:rsidRPr="008E4452">
        <w:rPr>
          <w:rFonts w:asciiTheme="minorHAnsi" w:hAnsiTheme="minorHAnsi" w:cstheme="minorHAnsi"/>
          <w:b/>
          <w:i/>
          <w:sz w:val="22"/>
          <w:szCs w:val="22"/>
        </w:rPr>
        <w:t xml:space="preserve">         </w:t>
      </w:r>
      <w:r w:rsidR="00130072" w:rsidRPr="008E4452">
        <w:rPr>
          <w:rFonts w:asciiTheme="minorHAnsi" w:hAnsiTheme="minorHAnsi" w:cstheme="minorHAnsi"/>
          <w:b/>
          <w:bCs/>
          <w:i/>
          <w:sz w:val="22"/>
          <w:szCs w:val="22"/>
        </w:rPr>
        <w:t xml:space="preserve"> </w:t>
      </w:r>
      <w:r w:rsidR="000F65E4" w:rsidRPr="008E4452">
        <w:rPr>
          <w:rFonts w:asciiTheme="minorHAnsi" w:hAnsiTheme="minorHAnsi" w:cstheme="minorHAnsi"/>
          <w:b/>
          <w:bCs/>
          <w:i/>
          <w:sz w:val="22"/>
          <w:szCs w:val="22"/>
        </w:rPr>
        <w:t>Data Quality/Business Analyst</w:t>
      </w:r>
      <w:r w:rsidR="00092C3D" w:rsidRPr="008E4452">
        <w:rPr>
          <w:rFonts w:asciiTheme="minorHAnsi" w:hAnsiTheme="minorHAnsi" w:cstheme="minorHAnsi"/>
          <w:b/>
          <w:bCs/>
          <w:i/>
          <w:sz w:val="22"/>
          <w:szCs w:val="22"/>
        </w:rPr>
        <w:t xml:space="preserve">                  Jan-2013-</w:t>
      </w:r>
      <w:r w:rsidR="000F65E4" w:rsidRPr="008E4452">
        <w:rPr>
          <w:rFonts w:asciiTheme="minorHAnsi" w:hAnsiTheme="minorHAnsi" w:cstheme="minorHAnsi"/>
          <w:b/>
          <w:bCs/>
          <w:i/>
          <w:sz w:val="22"/>
          <w:szCs w:val="22"/>
        </w:rPr>
        <w:t xml:space="preserve">Till Now </w:t>
      </w:r>
    </w:p>
    <w:p w:rsidR="00D112F1" w:rsidRPr="008E4452" w:rsidRDefault="00D112F1" w:rsidP="008E4452">
      <w:pPr>
        <w:pStyle w:val="NoSpacing"/>
        <w:rPr>
          <w:rFonts w:asciiTheme="minorHAnsi" w:eastAsia="Times New Roman" w:hAnsiTheme="minorHAnsi" w:cstheme="minorHAnsi"/>
          <w:bCs/>
          <w:i/>
        </w:rPr>
      </w:pPr>
      <w:r w:rsidRPr="008E4452">
        <w:rPr>
          <w:rFonts w:asciiTheme="minorHAnsi" w:eastAsia="Times New Roman" w:hAnsiTheme="minorHAnsi" w:cstheme="minorHAnsi"/>
          <w:b/>
          <w:bCs/>
          <w:i/>
        </w:rPr>
        <w:t>Project Description</w:t>
      </w:r>
      <w:r w:rsidRPr="008E4452">
        <w:rPr>
          <w:rFonts w:asciiTheme="minorHAnsi" w:eastAsia="Times New Roman" w:hAnsiTheme="minorHAnsi" w:cstheme="minorHAnsi"/>
          <w:bCs/>
          <w:i/>
        </w:rPr>
        <w:t xml:space="preserve">: Magellan Health Services, Inc. provides managed behavioral healthcare, radiology benefits management, specialty pharmaceutical management, and Medicaid administration products and services in the United States. </w:t>
      </w:r>
      <w:r w:rsidR="00AD3638" w:rsidRPr="008E4452">
        <w:rPr>
          <w:rFonts w:asciiTheme="minorHAnsi" w:eastAsia="Times New Roman" w:hAnsiTheme="minorHAnsi" w:cstheme="minorHAnsi"/>
          <w:bCs/>
          <w:i/>
        </w:rPr>
        <w:t>The project involved data migration sync process from Oracle database into SQL Server database. I was responsible for data synching, source to target mapping and data validation.</w:t>
      </w:r>
      <w:r w:rsidR="00B6336C" w:rsidRPr="008E4452">
        <w:rPr>
          <w:rFonts w:asciiTheme="minorHAnsi" w:eastAsia="Times New Roman" w:hAnsiTheme="minorHAnsi" w:cstheme="minorHAnsi"/>
          <w:bCs/>
          <w:i/>
        </w:rPr>
        <w:t xml:space="preserve"> As an ETL Developer I was responsible for implementing Best Practices, Performance Tuning, and Error Handling along with development.</w:t>
      </w:r>
    </w:p>
    <w:p w:rsidR="007F3F19" w:rsidRPr="008E4452" w:rsidRDefault="003D31E3" w:rsidP="008E4452">
      <w:pPr>
        <w:pStyle w:val="NormalWeb"/>
        <w:shd w:val="clear" w:color="auto" w:fill="FFFFFF"/>
        <w:spacing w:before="0" w:beforeAutospacing="0" w:after="0" w:afterAutospacing="0"/>
        <w:rPr>
          <w:rFonts w:asciiTheme="minorHAnsi" w:hAnsiTheme="minorHAnsi" w:cstheme="minorHAnsi"/>
          <w:i/>
          <w:color w:val="444444"/>
          <w:sz w:val="22"/>
          <w:szCs w:val="22"/>
          <w:u w:val="single"/>
        </w:rPr>
      </w:pPr>
      <w:r w:rsidRPr="008E4452">
        <w:rPr>
          <w:rFonts w:asciiTheme="minorHAnsi" w:hAnsiTheme="minorHAnsi" w:cstheme="minorHAnsi"/>
          <w:b/>
          <w:bCs/>
          <w:i/>
          <w:sz w:val="22"/>
          <w:szCs w:val="22"/>
          <w:u w:val="single"/>
        </w:rPr>
        <w:t>Roles &amp; Responsibilities</w:t>
      </w:r>
    </w:p>
    <w:p w:rsidR="00F56C2B" w:rsidRPr="008E4452"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Involved in requirements gathering, Analysis, Design and Develop and maintenance Phases.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Wrote advanced SQL queries to extract, manipulate, and/or calculate information to fulfill data and reporting requirements including identifying the tables and columns from which data is extracted. </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Analyzed and documented the changes in the compliance rules for adverse action redesign.</w:t>
      </w:r>
    </w:p>
    <w:p w:rsidR="00DC0D9E" w:rsidRPr="008E4452" w:rsidRDefault="00DC0D9E"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Data warehousing for Data Profiling to examine the data available (Data Analysis) in an existing database</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Extensive experience in ETL processes in extracting data from Operational and Legacy Systems to Data Warehouse using Informatics.</w:t>
      </w:r>
    </w:p>
    <w:p w:rsidR="001634EA" w:rsidRPr="008E4452" w:rsidRDefault="001634EA"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Manager for managing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repository (view and edit), define custom routines &amp; transforms, Import and export items between different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systems or exchange metadata with other data warehousing tools.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Ensure day-to-day EDI transmission, Reject tracking and Reconciliation.</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Run EDI Reconciliation reports daily and document in MS Excel.</w:t>
      </w:r>
    </w:p>
    <w:p w:rsidR="00775C29" w:rsidRPr="008E4452" w:rsidRDefault="00775C29"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Utilized S</w:t>
      </w:r>
      <w:r w:rsidR="00B100A1" w:rsidRPr="008E4452">
        <w:rPr>
          <w:rFonts w:asciiTheme="minorHAnsi" w:hAnsiTheme="minorHAnsi" w:cstheme="minorHAnsi"/>
          <w:bCs/>
          <w:i/>
          <w:sz w:val="22"/>
          <w:szCs w:val="22"/>
        </w:rPr>
        <w:t xml:space="preserve">QL server’s reporting services </w:t>
      </w:r>
      <w:r w:rsidR="00AD3638" w:rsidRPr="008E4452">
        <w:rPr>
          <w:rFonts w:asciiTheme="minorHAnsi" w:hAnsiTheme="minorHAnsi" w:cstheme="minorHAnsi"/>
          <w:bCs/>
          <w:i/>
          <w:sz w:val="22"/>
          <w:szCs w:val="22"/>
        </w:rPr>
        <w:t xml:space="preserve">SSRS and SSIS </w:t>
      </w:r>
      <w:r w:rsidRPr="008E4452">
        <w:rPr>
          <w:rFonts w:asciiTheme="minorHAnsi" w:hAnsiTheme="minorHAnsi" w:cstheme="minorHAnsi"/>
          <w:bCs/>
          <w:i/>
          <w:sz w:val="22"/>
          <w:szCs w:val="22"/>
        </w:rPr>
        <w:t xml:space="preserve">to support reporting requirements. </w:t>
      </w:r>
    </w:p>
    <w:p w:rsidR="00775C29" w:rsidRPr="008E4452" w:rsidRDefault="00775C29"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Data warehousing for Data Profiling to examine the data available in an existing database.</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Maintained and monitored project progress and status through MS Project.</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Created data for dashboard, reports, analysis datasets, and graphs using SAS.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Integrated Requisite Pro to provide all teams visibility and maintains tractability among requirements, use cases and change requests.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Performed extensive task which include Data Quality Analysis, Data lineage and Data Standardization data structures, data base design, data warehouses, business intelligence/analytic tools, SQL, ETL tools, and data integration methods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Managed all the requirements, making requirements available to all team members.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Worked on SQL Server concepts SSIS (SQL Server Integration Services), SSAS (Analysis Services) and SSRS (Reporting Services).</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Extensively worked on SQL tuning used Explain plan TK Prof, Bulk collect and also ETL Tuning.</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Created requirements analysis and design phase artifacts using Requisite Pro and MS Visio.</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lastRenderedPageBreak/>
        <w:t>Data mapping, logical data modeling, used SQL queries to filter data within the Oracle and Sybase.</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Responsible for co-coordinating business meetings and generating monthly status reports etc.</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the Agile methodology to build the different phases of Software development life cycle.</w:t>
      </w:r>
    </w:p>
    <w:p w:rsidR="00F56C2B"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Successfully Integrated data across multiple and high volumes of data sources and target applications.</w:t>
      </w:r>
    </w:p>
    <w:p w:rsidR="008E4452" w:rsidRPr="008E4452" w:rsidRDefault="008E445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Participated in bugs and enhancement review meetings, assigning the bugs and enhancement request to the developers and follow up. Tracked the issues, bugs in Quality Center and Spread Sheets. </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extensive SQL for data profiling/analysis to provide guidance in building the data model</w:t>
      </w:r>
    </w:p>
    <w:p w:rsidR="001634EA" w:rsidRPr="008E4452"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Automation of ETL processes using Data Stage Job Sequencer and CA7 scheduler tool to schedule the jobs.</w:t>
      </w:r>
    </w:p>
    <w:p w:rsidR="00B87364" w:rsidRDefault="00D112F1" w:rsidP="008E4452">
      <w:pPr>
        <w:rPr>
          <w:rFonts w:asciiTheme="minorHAnsi" w:hAnsiTheme="minorHAnsi" w:cstheme="minorHAnsi"/>
          <w:bCs/>
          <w:i/>
          <w:sz w:val="22"/>
          <w:szCs w:val="22"/>
        </w:rPr>
      </w:pPr>
      <w:r w:rsidRPr="008E4452">
        <w:rPr>
          <w:rFonts w:asciiTheme="minorHAnsi" w:hAnsiTheme="minorHAnsi" w:cstheme="minorHAnsi"/>
          <w:b/>
          <w:bCs/>
          <w:i/>
          <w:sz w:val="22"/>
          <w:szCs w:val="22"/>
          <w:u w:val="single"/>
        </w:rPr>
        <w:t>Environment</w:t>
      </w:r>
      <w:r w:rsidRPr="008E4452">
        <w:rPr>
          <w:rFonts w:asciiTheme="minorHAnsi" w:hAnsiTheme="minorHAnsi" w:cstheme="minorHAnsi"/>
          <w:b/>
          <w:bCs/>
          <w:i/>
          <w:sz w:val="22"/>
          <w:szCs w:val="22"/>
        </w:rPr>
        <w:t>:</w:t>
      </w:r>
      <w:r w:rsidRPr="008E4452">
        <w:rPr>
          <w:rFonts w:asciiTheme="minorHAnsi" w:hAnsiTheme="minorHAnsi" w:cstheme="minorHAnsi"/>
          <w:bCs/>
          <w:i/>
          <w:sz w:val="22"/>
          <w:szCs w:val="22"/>
        </w:rPr>
        <w:t xml:space="preserve"> </w:t>
      </w:r>
      <w:r w:rsidR="00F56C2B" w:rsidRPr="008E4452">
        <w:rPr>
          <w:rFonts w:asciiTheme="minorHAnsi" w:hAnsiTheme="minorHAnsi" w:cstheme="minorHAnsi"/>
          <w:bCs/>
          <w:i/>
          <w:sz w:val="22"/>
          <w:szCs w:val="22"/>
        </w:rPr>
        <w:t xml:space="preserve">IBM Ascential Data Stage </w:t>
      </w:r>
      <w:r w:rsidRPr="008E4452">
        <w:rPr>
          <w:rFonts w:asciiTheme="minorHAnsi" w:hAnsiTheme="minorHAnsi" w:cstheme="minorHAnsi"/>
          <w:bCs/>
          <w:i/>
          <w:sz w:val="22"/>
          <w:szCs w:val="22"/>
        </w:rPr>
        <w:t>MS SQL, Windows XP,</w:t>
      </w:r>
      <w:r w:rsidR="005D5162" w:rsidRPr="008E4452">
        <w:rPr>
          <w:rFonts w:asciiTheme="minorHAnsi" w:hAnsiTheme="minorHAnsi" w:cstheme="minorHAnsi"/>
          <w:bCs/>
          <w:i/>
          <w:sz w:val="22"/>
          <w:szCs w:val="22"/>
        </w:rPr>
        <w:t xml:space="preserve"> PL/SQL, Business Objects XIR2, ETL Tools Informatics,</w:t>
      </w:r>
      <w:r w:rsidR="00775C29" w:rsidRPr="008E4452">
        <w:rPr>
          <w:rFonts w:asciiTheme="minorHAnsi" w:hAnsiTheme="minorHAnsi" w:cstheme="minorHAnsi"/>
          <w:bCs/>
          <w:i/>
          <w:sz w:val="22"/>
          <w:szCs w:val="22"/>
        </w:rPr>
        <w:t xml:space="preserve"> SSIS, </w:t>
      </w:r>
      <w:r w:rsidR="00272983" w:rsidRPr="008E4452">
        <w:rPr>
          <w:rFonts w:asciiTheme="minorHAnsi" w:hAnsiTheme="minorHAnsi" w:cstheme="minorHAnsi"/>
          <w:bCs/>
          <w:i/>
          <w:sz w:val="22"/>
          <w:szCs w:val="22"/>
        </w:rPr>
        <w:t>SSRS</w:t>
      </w:r>
      <w:r w:rsidR="00AD3638" w:rsidRPr="008E4452">
        <w:rPr>
          <w:rFonts w:asciiTheme="minorHAnsi" w:hAnsiTheme="minorHAnsi" w:cstheme="minorHAnsi"/>
          <w:bCs/>
          <w:i/>
          <w:sz w:val="22"/>
          <w:szCs w:val="22"/>
        </w:rPr>
        <w:t>, Crystal</w:t>
      </w:r>
      <w:r w:rsidR="00775C29" w:rsidRPr="008E4452">
        <w:rPr>
          <w:rFonts w:asciiTheme="minorHAnsi" w:hAnsiTheme="minorHAnsi" w:cstheme="minorHAnsi"/>
          <w:bCs/>
          <w:i/>
          <w:sz w:val="22"/>
          <w:szCs w:val="22"/>
        </w:rPr>
        <w:t xml:space="preserve"> Reports</w:t>
      </w:r>
      <w:r w:rsidRPr="008E4452">
        <w:rPr>
          <w:rFonts w:asciiTheme="minorHAnsi" w:hAnsiTheme="minorHAnsi" w:cstheme="minorHAnsi"/>
          <w:bCs/>
          <w:i/>
          <w:sz w:val="22"/>
          <w:szCs w:val="22"/>
        </w:rPr>
        <w:t xml:space="preserve"> Requisite Pro, Clear Case, </w:t>
      </w:r>
      <w:r w:rsidR="00B6336C" w:rsidRPr="008E4452">
        <w:rPr>
          <w:rFonts w:asciiTheme="minorHAnsi" w:hAnsiTheme="minorHAnsi" w:cstheme="minorHAnsi"/>
          <w:bCs/>
          <w:i/>
          <w:sz w:val="22"/>
          <w:szCs w:val="22"/>
        </w:rPr>
        <w:t xml:space="preserve">SAS, Micro strategy </w:t>
      </w:r>
      <w:r w:rsidRPr="008E4452">
        <w:rPr>
          <w:rFonts w:asciiTheme="minorHAnsi" w:hAnsiTheme="minorHAnsi" w:cstheme="minorHAnsi"/>
          <w:bCs/>
          <w:i/>
          <w:sz w:val="22"/>
          <w:szCs w:val="22"/>
        </w:rPr>
        <w:t>UML, Business Objects, , MS Project, MS Excel</w:t>
      </w:r>
      <w:r w:rsidR="008E4452">
        <w:rPr>
          <w:rFonts w:asciiTheme="minorHAnsi" w:hAnsiTheme="minorHAnsi" w:cstheme="minorHAnsi"/>
          <w:bCs/>
          <w:i/>
          <w:sz w:val="22"/>
          <w:szCs w:val="22"/>
        </w:rPr>
        <w:t>,</w:t>
      </w:r>
      <w:r w:rsidR="008E4452" w:rsidRPr="008E4452">
        <w:rPr>
          <w:rFonts w:asciiTheme="minorHAnsi" w:hAnsiTheme="minorHAnsi" w:cstheme="minorHAnsi"/>
          <w:bCs/>
          <w:i/>
          <w:sz w:val="22"/>
          <w:szCs w:val="22"/>
        </w:rPr>
        <w:t xml:space="preserve"> </w:t>
      </w:r>
      <w:r w:rsidR="008E4452">
        <w:rPr>
          <w:rFonts w:asciiTheme="minorHAnsi" w:hAnsiTheme="minorHAnsi" w:cstheme="minorHAnsi"/>
          <w:bCs/>
          <w:i/>
          <w:sz w:val="22"/>
          <w:szCs w:val="22"/>
        </w:rPr>
        <w:t>HP,</w:t>
      </w:r>
      <w:r w:rsidR="008E4452" w:rsidRPr="008E4452">
        <w:rPr>
          <w:rFonts w:asciiTheme="minorHAnsi" w:hAnsiTheme="minorHAnsi" w:cstheme="minorHAnsi"/>
          <w:bCs/>
          <w:i/>
          <w:sz w:val="22"/>
          <w:szCs w:val="22"/>
        </w:rPr>
        <w:t>Quality Center</w:t>
      </w:r>
    </w:p>
    <w:p w:rsidR="008E4452" w:rsidRPr="008E4452" w:rsidRDefault="008E4452" w:rsidP="008E4452">
      <w:pPr>
        <w:rPr>
          <w:rFonts w:asciiTheme="minorHAnsi" w:hAnsiTheme="minorHAnsi" w:cstheme="minorHAnsi"/>
          <w:bCs/>
          <w:i/>
          <w:sz w:val="22"/>
          <w:szCs w:val="22"/>
        </w:rPr>
      </w:pPr>
    </w:p>
    <w:p w:rsidR="00130072" w:rsidRPr="008E4452" w:rsidRDefault="006B3CCE"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sz w:val="22"/>
          <w:szCs w:val="22"/>
        </w:rPr>
        <w:t xml:space="preserve">MVP Healthcare, </w:t>
      </w:r>
      <w:hyperlink r:id="rId8" w:history="1">
        <w:r w:rsidRPr="008E4452">
          <w:rPr>
            <w:rFonts w:asciiTheme="minorHAnsi" w:hAnsiTheme="minorHAnsi" w:cstheme="minorHAnsi"/>
            <w:b/>
            <w:bCs/>
            <w:i/>
            <w:sz w:val="22"/>
            <w:szCs w:val="22"/>
          </w:rPr>
          <w:t>Schenectady, NY</w:t>
        </w:r>
      </w:hyperlink>
      <w:r w:rsidR="001634EA" w:rsidRPr="008E4452">
        <w:rPr>
          <w:rFonts w:asciiTheme="minorHAnsi" w:hAnsiTheme="minorHAnsi" w:cstheme="minorHAnsi"/>
          <w:b/>
          <w:bCs/>
          <w:i/>
          <w:sz w:val="22"/>
          <w:szCs w:val="22"/>
        </w:rPr>
        <w:t xml:space="preserve">  </w:t>
      </w:r>
      <w:r w:rsidR="001634EA" w:rsidRPr="008E4452">
        <w:rPr>
          <w:rFonts w:asciiTheme="minorHAnsi" w:hAnsiTheme="minorHAnsi" w:cstheme="minorHAnsi"/>
          <w:b/>
          <w:i/>
          <w:sz w:val="22"/>
          <w:szCs w:val="22"/>
        </w:rPr>
        <w:t xml:space="preserve">        </w:t>
      </w:r>
      <w:r w:rsidR="000F65E4" w:rsidRPr="008E4452">
        <w:rPr>
          <w:rFonts w:asciiTheme="minorHAnsi" w:hAnsiTheme="minorHAnsi" w:cstheme="minorHAnsi"/>
          <w:b/>
          <w:bCs/>
          <w:i/>
          <w:sz w:val="22"/>
          <w:szCs w:val="22"/>
        </w:rPr>
        <w:t>Data Quality/Business Analyst</w:t>
      </w:r>
      <w:r w:rsidR="00130072" w:rsidRPr="008E4452">
        <w:rPr>
          <w:rFonts w:asciiTheme="minorHAnsi" w:hAnsiTheme="minorHAnsi" w:cstheme="minorHAnsi"/>
          <w:b/>
          <w:bCs/>
          <w:i/>
          <w:sz w:val="22"/>
          <w:szCs w:val="22"/>
        </w:rPr>
        <w:t xml:space="preserve">                </w:t>
      </w:r>
      <w:r w:rsidR="00B100A1" w:rsidRPr="008E4452">
        <w:rPr>
          <w:rFonts w:asciiTheme="minorHAnsi" w:hAnsiTheme="minorHAnsi" w:cstheme="minorHAnsi"/>
          <w:b/>
          <w:bCs/>
          <w:i/>
          <w:sz w:val="22"/>
          <w:szCs w:val="22"/>
        </w:rPr>
        <w:t>May-2011-Nov</w:t>
      </w:r>
      <w:r w:rsidR="00130072" w:rsidRPr="008E4452">
        <w:rPr>
          <w:rFonts w:asciiTheme="minorHAnsi" w:hAnsiTheme="minorHAnsi" w:cstheme="minorHAnsi"/>
          <w:b/>
          <w:bCs/>
          <w:i/>
          <w:sz w:val="22"/>
          <w:szCs w:val="22"/>
        </w:rPr>
        <w:t>-2012</w:t>
      </w:r>
    </w:p>
    <w:p w:rsidR="00575D87" w:rsidRPr="008E4452" w:rsidRDefault="003D31E3" w:rsidP="008E4452">
      <w:pPr>
        <w:rPr>
          <w:rFonts w:asciiTheme="minorHAnsi" w:hAnsiTheme="minorHAnsi" w:cstheme="minorHAnsi"/>
          <w:i/>
          <w:sz w:val="22"/>
          <w:szCs w:val="22"/>
        </w:rPr>
      </w:pPr>
      <w:r w:rsidRPr="008E4452">
        <w:rPr>
          <w:rFonts w:asciiTheme="minorHAnsi" w:hAnsiTheme="minorHAnsi" w:cstheme="minorHAnsi"/>
          <w:b/>
          <w:bCs/>
          <w:i/>
          <w:sz w:val="22"/>
          <w:szCs w:val="22"/>
          <w:u w:val="single"/>
        </w:rPr>
        <w:t>Project Description</w:t>
      </w:r>
      <w:r w:rsidRPr="008E4452">
        <w:rPr>
          <w:rFonts w:asciiTheme="minorHAnsi" w:hAnsiTheme="minorHAnsi" w:cstheme="minorHAnsi"/>
          <w:bCs/>
          <w:i/>
          <w:sz w:val="22"/>
          <w:szCs w:val="22"/>
        </w:rPr>
        <w:t xml:space="preserve"> </w:t>
      </w:r>
      <w:r w:rsidR="006B3CCE" w:rsidRPr="008E4452">
        <w:rPr>
          <w:rFonts w:asciiTheme="minorHAnsi" w:hAnsiTheme="minorHAnsi" w:cstheme="minorHAnsi"/>
          <w:bCs/>
          <w:i/>
          <w:sz w:val="22"/>
          <w:szCs w:val="22"/>
        </w:rPr>
        <w:t>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Also, tracking and addressing the problems on timely manner encountered by the providers, billers as well as vendor companies, health plan groups while generating 837 Professional, Institutional, and Dental claims, Acknowledgement 997, Claim Status Inquiry/Response 276/277, Remittance Advice 835, Eligibility Inquiry/Response 270/271, Prior Authorization 278, Drug/Pharmacy rebates and reimbursements, etc.</w:t>
      </w:r>
      <w:r w:rsidR="006B3CCE" w:rsidRPr="008E4452">
        <w:rPr>
          <w:rFonts w:asciiTheme="minorHAnsi" w:hAnsiTheme="minorHAnsi" w:cstheme="minorHAnsi"/>
          <w:i/>
          <w:sz w:val="22"/>
          <w:szCs w:val="22"/>
        </w:rPr>
        <w:t xml:space="preserve"> </w:t>
      </w:r>
    </w:p>
    <w:p w:rsidR="001634EA" w:rsidRPr="008E4452" w:rsidRDefault="00575D87" w:rsidP="008E4452">
      <w:pPr>
        <w:pStyle w:val="NormalWeb"/>
        <w:shd w:val="clear" w:color="auto" w:fill="FFFFFF"/>
        <w:spacing w:before="0" w:beforeAutospacing="0" w:after="0" w:afterAutospacing="0"/>
        <w:rPr>
          <w:rFonts w:asciiTheme="minorHAnsi" w:hAnsiTheme="minorHAnsi" w:cstheme="minorHAnsi"/>
          <w:i/>
          <w:color w:val="444444"/>
          <w:sz w:val="22"/>
          <w:szCs w:val="22"/>
          <w:u w:val="single"/>
        </w:rPr>
      </w:pPr>
      <w:r w:rsidRPr="008E4452">
        <w:rPr>
          <w:rFonts w:asciiTheme="minorHAnsi" w:hAnsiTheme="minorHAnsi" w:cstheme="minorHAnsi"/>
          <w:b/>
          <w:bCs/>
          <w:i/>
          <w:sz w:val="22"/>
          <w:szCs w:val="22"/>
          <w:u w:val="single"/>
        </w:rPr>
        <w:t>Roles &amp; Responsibilities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Worked on design and development in   Data stage vto develop  ETL code including : </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Support for creation and documentation of the ETL Detailed Design.</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Modified existing program logic to improve overall system performance.</w:t>
      </w:r>
    </w:p>
    <w:p w:rsidR="00272983" w:rsidRPr="008E4452" w:rsidRDefault="00272983" w:rsidP="008E4452">
      <w:pPr>
        <w:pStyle w:val="Achievement"/>
        <w:jc w:val="left"/>
        <w:rPr>
          <w:rFonts w:asciiTheme="minorHAnsi" w:hAnsiTheme="minorHAnsi" w:cstheme="minorHAnsi"/>
          <w:i/>
          <w:sz w:val="22"/>
          <w:szCs w:val="22"/>
        </w:rPr>
      </w:pPr>
      <w:r w:rsidRPr="008E4452">
        <w:rPr>
          <w:rFonts w:asciiTheme="minorHAnsi" w:hAnsiTheme="minorHAnsi" w:cstheme="minorHAnsi"/>
          <w:i/>
          <w:sz w:val="22"/>
          <w:szCs w:val="22"/>
        </w:rPr>
        <w:t>Work with SSIS to load individual table and work with SSRS to generate reports.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Construction and test of incremental data movement code (extract, cleanse, validate, transform, and load)</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Extensively 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Enterprise Edition (Parallel Extender) to develop various jobs to extract, cleanse and load the data and also involved in migration from DS to versions.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Director to schedule, monitor, cleanup resources and run job with several invocation ids. </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Developed Data stage parallel jobs using stages Transformer, Modify, Look-Up, Join, Merge, Aggregator, Remove Duplicate, Column Generator, Change Capture, Change Apply, Dataset, Sequential File stage etc.</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Created Sequence jobs to control the flow of jobs and their dependencies</w:t>
      </w:r>
    </w:p>
    <w:p w:rsidR="005D5162" w:rsidRPr="008E4452" w:rsidRDefault="005D516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Involved in extensive DATA validation by writing several complex SQL queries and Involved in back-end testing and worked with data quality issues.</w:t>
      </w:r>
    </w:p>
    <w:p w:rsidR="00775C29"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Handled Source to Target Data Mapping, Technical Specs documentation, and ETL documentations such as Early Data </w:t>
      </w:r>
      <w:r w:rsidR="00304641" w:rsidRPr="008E4452">
        <w:rPr>
          <w:rFonts w:asciiTheme="minorHAnsi" w:hAnsiTheme="minorHAnsi" w:cstheme="minorHAnsi"/>
          <w:bCs/>
          <w:i/>
          <w:sz w:val="22"/>
          <w:szCs w:val="22"/>
        </w:rPr>
        <w:t>Inventory Designed</w:t>
      </w:r>
      <w:r w:rsidR="00775C29" w:rsidRPr="008E4452">
        <w:rPr>
          <w:rFonts w:asciiTheme="minorHAnsi" w:hAnsiTheme="minorHAnsi" w:cstheme="minorHAnsi"/>
          <w:bCs/>
          <w:i/>
          <w:sz w:val="22"/>
          <w:szCs w:val="22"/>
        </w:rPr>
        <w:t xml:space="preserve"> SSIS Packages to transfer data between servers, load data into database on SQL Server 2005 environment and deploy the data. </w:t>
      </w:r>
    </w:p>
    <w:p w:rsidR="00272983" w:rsidRDefault="00272983" w:rsidP="008E4452">
      <w:pPr>
        <w:widowControl/>
        <w:numPr>
          <w:ilvl w:val="0"/>
          <w:numId w:val="5"/>
        </w:numPr>
        <w:contextualSpacing/>
        <w:rPr>
          <w:rFonts w:asciiTheme="minorHAnsi" w:hAnsiTheme="minorHAnsi" w:cstheme="minorHAnsi"/>
          <w:bCs/>
          <w:i/>
          <w:sz w:val="22"/>
          <w:szCs w:val="22"/>
        </w:rPr>
      </w:pPr>
      <w:r w:rsidRPr="008E4452">
        <w:rPr>
          <w:rFonts w:asciiTheme="minorHAnsi" w:hAnsiTheme="minorHAnsi" w:cstheme="minorHAnsi"/>
          <w:bCs/>
          <w:i/>
          <w:sz w:val="22"/>
          <w:szCs w:val="22"/>
        </w:rPr>
        <w:t xml:space="preserve">Designed and developed matrix and tabular reports with drill down, drill through and drop down menu option using SSRS. </w:t>
      </w:r>
    </w:p>
    <w:p w:rsidR="008E4452" w:rsidRPr="008E4452" w:rsidRDefault="008E4452" w:rsidP="008E4452">
      <w:pPr>
        <w:pStyle w:val="Achievement"/>
        <w:rPr>
          <w:rFonts w:ascii="Calibri" w:hAnsi="Calibri" w:cs="Calibri"/>
          <w:b w:val="0"/>
          <w:i/>
          <w:sz w:val="22"/>
          <w:szCs w:val="22"/>
        </w:rPr>
      </w:pPr>
      <w:r w:rsidRPr="008E4452">
        <w:rPr>
          <w:rFonts w:ascii="Calibri" w:hAnsi="Calibri" w:cs="Calibri"/>
          <w:b w:val="0"/>
          <w:i/>
          <w:sz w:val="22"/>
          <w:szCs w:val="22"/>
        </w:rPr>
        <w:lastRenderedPageBreak/>
        <w:t>Expertise in broad range of technologies, including business process tools such as Microsoft Project, Primavera, MS Access, MS Visio, technical assessment tools, Data Warehousing concepts and web design and development.</w:t>
      </w:r>
    </w:p>
    <w:p w:rsidR="008E4452" w:rsidRPr="008E4452" w:rsidRDefault="008E4452" w:rsidP="008E4452">
      <w:pPr>
        <w:widowControl/>
        <w:ind w:left="720"/>
        <w:contextualSpacing/>
        <w:rPr>
          <w:rFonts w:asciiTheme="minorHAnsi" w:hAnsiTheme="minorHAnsi" w:cstheme="minorHAnsi"/>
          <w:bCs/>
          <w:i/>
          <w:sz w:val="22"/>
          <w:szCs w:val="22"/>
        </w:rPr>
      </w:pPr>
    </w:p>
    <w:p w:rsidR="00B6336C" w:rsidRPr="008E4452" w:rsidRDefault="00B6336C" w:rsidP="008E4452">
      <w:pPr>
        <w:pStyle w:val="Achievement"/>
        <w:jc w:val="left"/>
        <w:rPr>
          <w:rFonts w:asciiTheme="minorHAnsi" w:hAnsiTheme="minorHAnsi" w:cstheme="minorHAnsi"/>
          <w:b w:val="0"/>
          <w:i/>
          <w:sz w:val="22"/>
          <w:szCs w:val="22"/>
        </w:rPr>
      </w:pPr>
      <w:r w:rsidRPr="008E4452">
        <w:rPr>
          <w:rFonts w:asciiTheme="minorHAnsi" w:hAnsiTheme="minorHAnsi" w:cstheme="minorHAnsi"/>
          <w:b w:val="0"/>
          <w:i/>
          <w:sz w:val="22"/>
          <w:szCs w:val="22"/>
        </w:rPr>
        <w:t>Used FACETS Analytics for fast and easy retrieval, display and grouping of information for performing queries and generating reports.</w:t>
      </w:r>
    </w:p>
    <w:p w:rsidR="007F3F19" w:rsidRPr="008E4452" w:rsidRDefault="007F3F1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Worked with FACETS, Facets are extended enterprise of Trizetto's solution to assist payer organizations in staying ahead of trends in the employer benefits market. </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Working with the application and Business Analyst team to develop requirements</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Translating process/technical solutions for business during defect analysis</w:t>
      </w:r>
    </w:p>
    <w:p w:rsidR="00497746" w:rsidRPr="008E4452" w:rsidRDefault="00497746"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Worked With HIPAA compliant ANSI X12 837 formats for both professional claims and institutional claims.</w:t>
      </w:r>
    </w:p>
    <w:p w:rsidR="00F82399" w:rsidRPr="008E4452" w:rsidRDefault="00F8239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Experience in calling a Web Service, through SSIS Package through the transformation, and wherein you declare a variable with its URL link </w:t>
      </w:r>
    </w:p>
    <w:p w:rsidR="00497746" w:rsidRPr="008E4452" w:rsidRDefault="00497746"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Analyzed the mainframe reports for member/eligibility/claims and mapped the fields with FACETS batch jobs and reports.</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Participate in the scrum meeting and also represented the team  during the meeting</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Working through the phases of SDLC using the Agile methodology</w:t>
      </w:r>
    </w:p>
    <w:p w:rsidR="005D5162" w:rsidRPr="008E4452" w:rsidRDefault="005D516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Responsible for Data mapping testing by writing complex SQL Queries using WINSQL</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Reviewed ETL and Business Objects defects and proposed fix for defects as per the scheduled timeframe</w:t>
      </w:r>
    </w:p>
    <w:p w:rsidR="00F82399" w:rsidRPr="008E4452" w:rsidRDefault="00F8239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Configured SSIS packages to incorporate slowly changing dimensions for tracking historica</w:t>
      </w:r>
      <w:r w:rsidR="000F65E4" w:rsidRPr="008E4452">
        <w:rPr>
          <w:rFonts w:asciiTheme="minorHAnsi" w:hAnsiTheme="minorHAnsi" w:cstheme="minorHAnsi"/>
          <w:bCs/>
          <w:i/>
          <w:sz w:val="22"/>
          <w:szCs w:val="22"/>
        </w:rPr>
        <w:t xml:space="preserve"> </w:t>
      </w:r>
      <w:r w:rsidRPr="008E4452">
        <w:rPr>
          <w:rFonts w:asciiTheme="minorHAnsi" w:hAnsiTheme="minorHAnsi" w:cstheme="minorHAnsi"/>
          <w:bCs/>
          <w:i/>
          <w:sz w:val="22"/>
          <w:szCs w:val="22"/>
        </w:rPr>
        <w:t>l</w:t>
      </w:r>
      <w:r w:rsidR="000F65E4" w:rsidRPr="008E4452">
        <w:rPr>
          <w:rFonts w:asciiTheme="minorHAnsi" w:hAnsiTheme="minorHAnsi" w:cstheme="minorHAnsi"/>
          <w:bCs/>
          <w:i/>
          <w:sz w:val="22"/>
          <w:szCs w:val="22"/>
        </w:rPr>
        <w:t xml:space="preserve"> </w:t>
      </w:r>
      <w:r w:rsidRPr="008E4452">
        <w:rPr>
          <w:rFonts w:asciiTheme="minorHAnsi" w:hAnsiTheme="minorHAnsi" w:cstheme="minorHAnsi"/>
          <w:bCs/>
          <w:i/>
          <w:sz w:val="22"/>
          <w:szCs w:val="22"/>
        </w:rPr>
        <w:t>data </w:t>
      </w:r>
      <w:r w:rsidRPr="008E4452">
        <w:rPr>
          <w:rFonts w:asciiTheme="minorHAnsi" w:hAnsiTheme="minorHAnsi" w:cstheme="minorHAnsi"/>
          <w:bCs/>
          <w:i/>
          <w:sz w:val="22"/>
          <w:szCs w:val="22"/>
        </w:rPr>
        <w:br/>
        <w:t>Expert in TSQL, creating and using Stored Procedures, Views, User Defined Functions, implementing Business Intelligence solutions using SQL Server. </w:t>
      </w:r>
    </w:p>
    <w:p w:rsidR="007F3F19" w:rsidRPr="008E4452" w:rsidRDefault="007F3F1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Dealt with the EDI transaction 835 claims payments and remittance advice, which deals the payment from payer to provider. </w:t>
      </w:r>
    </w:p>
    <w:p w:rsidR="006C0364" w:rsidRDefault="006C0364"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Worked on different modules of </w:t>
      </w:r>
      <w:r w:rsidR="00497746" w:rsidRPr="008E4452">
        <w:rPr>
          <w:rFonts w:asciiTheme="minorHAnsi" w:hAnsiTheme="minorHAnsi" w:cstheme="minorHAnsi"/>
          <w:bCs/>
          <w:i/>
          <w:sz w:val="22"/>
          <w:szCs w:val="22"/>
        </w:rPr>
        <w:t>Facets</w:t>
      </w:r>
      <w:r w:rsidRPr="008E4452">
        <w:rPr>
          <w:rFonts w:asciiTheme="minorHAnsi" w:hAnsiTheme="minorHAnsi" w:cstheme="minorHAnsi"/>
          <w:bCs/>
          <w:i/>
          <w:sz w:val="22"/>
          <w:szCs w:val="22"/>
        </w:rPr>
        <w:t> such as Members/subscriber, commissions, provider, billing, plan and Case management.</w:t>
      </w:r>
    </w:p>
    <w:p w:rsidR="008E4452" w:rsidRDefault="008E445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Pr>
          <w:rFonts w:asciiTheme="minorHAnsi" w:hAnsiTheme="minorHAnsi" w:cstheme="minorHAnsi"/>
          <w:bCs/>
          <w:i/>
          <w:sz w:val="22"/>
          <w:szCs w:val="22"/>
        </w:rPr>
        <w:t xml:space="preserve"> HP </w:t>
      </w:r>
      <w:r w:rsidRPr="008E4452">
        <w:rPr>
          <w:rFonts w:asciiTheme="minorHAnsi" w:hAnsiTheme="minorHAnsi" w:cstheme="minorHAnsi"/>
          <w:bCs/>
          <w:i/>
          <w:sz w:val="22"/>
          <w:szCs w:val="22"/>
        </w:rPr>
        <w:t>Quality Center for tracking the defects</w:t>
      </w:r>
    </w:p>
    <w:p w:rsidR="008E4452" w:rsidRPr="008E4452" w:rsidRDefault="008E445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Assist to define different report (SSRS) after analyzing different source of data (data warehousing).</w:t>
      </w:r>
    </w:p>
    <w:p w:rsidR="00272983" w:rsidRPr="008E4452" w:rsidRDefault="00272983"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Scheduled reports for daily, weekly, monthly reports for executives, Business analyst and customer representatives for various categories and regions based on business needs using SQL Server Reporting services</w:t>
      </w:r>
      <w:r w:rsidRPr="008E4452">
        <w:rPr>
          <w:rFonts w:asciiTheme="minorHAnsi" w:hAnsiTheme="minorHAnsi" w:cstheme="minorHAnsi"/>
          <w:b/>
          <w:bCs/>
          <w:i/>
          <w:sz w:val="22"/>
          <w:szCs w:val="22"/>
        </w:rPr>
        <w:t xml:space="preserve"> (SSRS).</w:t>
      </w:r>
    </w:p>
    <w:p w:rsidR="002E77DC"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Worked with Waterfall methodology during the beginning of the project then transitioned to Agile methodology</w:t>
      </w:r>
    </w:p>
    <w:p w:rsidR="00575D87" w:rsidRPr="008E4452" w:rsidRDefault="00575D87" w:rsidP="008E4452">
      <w:pPr>
        <w:pStyle w:val="NormalWeb"/>
        <w:pBdr>
          <w:bottom w:val="single" w:sz="6" w:space="1" w:color="auto"/>
        </w:pBdr>
        <w:shd w:val="clear" w:color="auto" w:fill="FFFFFF"/>
        <w:spacing w:before="0" w:beforeAutospacing="0" w:after="0" w:afterAutospacing="0"/>
        <w:rPr>
          <w:rFonts w:asciiTheme="minorHAnsi" w:hAnsiTheme="minorHAnsi" w:cstheme="minorHAnsi"/>
          <w:i/>
          <w:color w:val="444444"/>
          <w:sz w:val="22"/>
          <w:szCs w:val="22"/>
        </w:rPr>
      </w:pPr>
      <w:r w:rsidRPr="008E4452">
        <w:rPr>
          <w:rFonts w:asciiTheme="minorHAnsi" w:hAnsiTheme="minorHAnsi" w:cstheme="minorHAnsi"/>
          <w:b/>
          <w:bCs/>
          <w:i/>
          <w:sz w:val="22"/>
          <w:szCs w:val="22"/>
          <w:u w:val="single"/>
        </w:rPr>
        <w:t>Environment:</w:t>
      </w:r>
      <w:r w:rsidR="0045397E" w:rsidRPr="008E4452">
        <w:rPr>
          <w:rFonts w:asciiTheme="minorHAnsi" w:hAnsiTheme="minorHAnsi" w:cstheme="minorHAnsi"/>
          <w:i/>
          <w:sz w:val="22"/>
          <w:szCs w:val="22"/>
        </w:rPr>
        <w:t xml:space="preserve"> </w:t>
      </w:r>
      <w:r w:rsidR="0045397E" w:rsidRPr="008E4452">
        <w:rPr>
          <w:rFonts w:asciiTheme="minorHAnsi" w:hAnsiTheme="minorHAnsi" w:cstheme="minorHAnsi"/>
          <w:bCs/>
          <w:i/>
          <w:sz w:val="22"/>
          <w:szCs w:val="22"/>
        </w:rPr>
        <w:t>IBM Information infosphere</w:t>
      </w:r>
      <w:r w:rsidRPr="008E4452">
        <w:rPr>
          <w:rFonts w:asciiTheme="minorHAnsi" w:hAnsiTheme="minorHAnsi" w:cstheme="minorHAnsi"/>
          <w:bCs/>
          <w:i/>
          <w:sz w:val="22"/>
          <w:szCs w:val="22"/>
        </w:rPr>
        <w:t xml:space="preserve"> Informatica, </w:t>
      </w:r>
      <w:r w:rsidR="00775C29" w:rsidRPr="008E4452">
        <w:rPr>
          <w:rFonts w:asciiTheme="minorHAnsi" w:hAnsiTheme="minorHAnsi" w:cstheme="minorHAnsi"/>
          <w:bCs/>
          <w:i/>
          <w:sz w:val="22"/>
          <w:szCs w:val="22"/>
        </w:rPr>
        <w:t xml:space="preserve">SSIS, SSRS, COGNOS, Windows XP </w:t>
      </w:r>
      <w:r w:rsidR="001634EA" w:rsidRPr="008E4452">
        <w:rPr>
          <w:rFonts w:asciiTheme="minorHAnsi" w:hAnsiTheme="minorHAnsi" w:cstheme="minorHAnsi"/>
          <w:bCs/>
          <w:i/>
          <w:sz w:val="22"/>
          <w:szCs w:val="22"/>
        </w:rPr>
        <w:t xml:space="preserve">Toad for Oracle Version </w:t>
      </w:r>
      <w:r w:rsidRPr="008E4452">
        <w:rPr>
          <w:rFonts w:asciiTheme="minorHAnsi" w:hAnsiTheme="minorHAnsi" w:cstheme="minorHAnsi"/>
          <w:bCs/>
          <w:i/>
          <w:sz w:val="22"/>
          <w:szCs w:val="22"/>
        </w:rPr>
        <w:t>, SQL Developer, Agile, Waterfall, O</w:t>
      </w:r>
      <w:r w:rsidR="00ED3081" w:rsidRPr="008E4452">
        <w:rPr>
          <w:rFonts w:asciiTheme="minorHAnsi" w:hAnsiTheme="minorHAnsi" w:cstheme="minorHAnsi"/>
          <w:bCs/>
          <w:i/>
          <w:sz w:val="22"/>
          <w:szCs w:val="22"/>
        </w:rPr>
        <w:t>racle 11g, MS Office tools,</w:t>
      </w:r>
      <w:r w:rsidR="00497746" w:rsidRPr="008E4452">
        <w:rPr>
          <w:rFonts w:asciiTheme="minorHAnsi" w:hAnsiTheme="minorHAnsi" w:cstheme="minorHAnsi"/>
          <w:bCs/>
          <w:i/>
          <w:sz w:val="22"/>
          <w:szCs w:val="22"/>
        </w:rPr>
        <w:t xml:space="preserve"> Facets, </w:t>
      </w:r>
      <w:r w:rsidR="00130072" w:rsidRPr="008E4452">
        <w:rPr>
          <w:rFonts w:asciiTheme="minorHAnsi" w:hAnsiTheme="minorHAnsi" w:cstheme="minorHAnsi"/>
          <w:bCs/>
          <w:i/>
          <w:sz w:val="22"/>
          <w:szCs w:val="22"/>
        </w:rPr>
        <w:t xml:space="preserve">HP Quality Center, Windows </w:t>
      </w:r>
      <w:r w:rsidRPr="008E4452">
        <w:rPr>
          <w:rFonts w:asciiTheme="minorHAnsi" w:hAnsiTheme="minorHAnsi" w:cstheme="minorHAnsi"/>
          <w:bCs/>
          <w:i/>
          <w:sz w:val="22"/>
          <w:szCs w:val="22"/>
        </w:rPr>
        <w:t>, SharePoint, MS Visio.</w:t>
      </w:r>
    </w:p>
    <w:p w:rsidR="00B87364" w:rsidRPr="008E4452" w:rsidRDefault="00B87364" w:rsidP="008E4452">
      <w:pPr>
        <w:rPr>
          <w:rFonts w:asciiTheme="minorHAnsi" w:hAnsiTheme="minorHAnsi" w:cstheme="minorHAnsi"/>
          <w:b/>
          <w:i/>
          <w:sz w:val="22"/>
          <w:szCs w:val="22"/>
        </w:rPr>
      </w:pPr>
    </w:p>
    <w:p w:rsidR="00F64BC3" w:rsidRPr="008E4452" w:rsidRDefault="006B3CCE" w:rsidP="008E4452">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i/>
          <w:sz w:val="22"/>
          <w:szCs w:val="22"/>
        </w:rPr>
      </w:pPr>
      <w:r w:rsidRPr="008E4452">
        <w:rPr>
          <w:rFonts w:asciiTheme="minorHAnsi" w:hAnsiTheme="minorHAnsi" w:cstheme="minorHAnsi"/>
          <w:b/>
          <w:bCs/>
          <w:i/>
          <w:sz w:val="22"/>
          <w:szCs w:val="22"/>
        </w:rPr>
        <w:t>Massachusetts Health and Human Services, MA</w:t>
      </w:r>
      <w:r w:rsidRPr="008E4452">
        <w:rPr>
          <w:rFonts w:asciiTheme="minorHAnsi" w:hAnsiTheme="minorHAnsi" w:cstheme="minorHAnsi"/>
          <w:b/>
          <w:bCs/>
          <w:i/>
          <w:sz w:val="22"/>
          <w:szCs w:val="22"/>
        </w:rPr>
        <w:tab/>
      </w:r>
      <w:r w:rsidR="00130072" w:rsidRPr="008E4452">
        <w:rPr>
          <w:rFonts w:asciiTheme="minorHAnsi" w:hAnsiTheme="minorHAnsi" w:cstheme="minorHAnsi"/>
          <w:b/>
          <w:bCs/>
          <w:i/>
          <w:sz w:val="22"/>
          <w:szCs w:val="22"/>
        </w:rPr>
        <w:t xml:space="preserve">   </w:t>
      </w:r>
      <w:r w:rsidR="00F64BC3" w:rsidRPr="008E4452">
        <w:rPr>
          <w:rFonts w:asciiTheme="minorHAnsi" w:hAnsiTheme="minorHAnsi" w:cstheme="minorHAnsi"/>
          <w:b/>
          <w:bCs/>
          <w:i/>
          <w:sz w:val="22"/>
          <w:szCs w:val="22"/>
        </w:rPr>
        <w:t xml:space="preserve">  </w:t>
      </w:r>
      <w:r w:rsidR="000F65E4" w:rsidRPr="008E4452">
        <w:rPr>
          <w:rFonts w:asciiTheme="minorHAnsi" w:hAnsiTheme="minorHAnsi" w:cstheme="minorHAnsi"/>
          <w:b/>
          <w:bCs/>
          <w:i/>
          <w:sz w:val="22"/>
          <w:szCs w:val="22"/>
        </w:rPr>
        <w:t>Data Quality/ Business Analyst</w:t>
      </w:r>
      <w:r w:rsidR="00130072" w:rsidRPr="008E4452">
        <w:rPr>
          <w:rFonts w:asciiTheme="minorHAnsi" w:hAnsiTheme="minorHAnsi" w:cstheme="minorHAnsi"/>
          <w:b/>
          <w:bCs/>
          <w:i/>
          <w:sz w:val="22"/>
          <w:szCs w:val="22"/>
        </w:rPr>
        <w:t xml:space="preserve">                 </w:t>
      </w:r>
      <w:r w:rsidR="00B100A1" w:rsidRPr="008E4452">
        <w:rPr>
          <w:rFonts w:asciiTheme="minorHAnsi" w:hAnsiTheme="minorHAnsi" w:cstheme="minorHAnsi"/>
          <w:b/>
          <w:bCs/>
          <w:i/>
          <w:sz w:val="22"/>
          <w:szCs w:val="22"/>
        </w:rPr>
        <w:t>Nov-2009-Apr</w:t>
      </w:r>
      <w:r w:rsidR="00130072" w:rsidRPr="008E4452">
        <w:rPr>
          <w:rFonts w:asciiTheme="minorHAnsi" w:hAnsiTheme="minorHAnsi" w:cstheme="minorHAnsi"/>
          <w:b/>
          <w:bCs/>
          <w:i/>
          <w:sz w:val="22"/>
          <w:szCs w:val="22"/>
        </w:rPr>
        <w:t>-2011</w:t>
      </w:r>
      <w:r w:rsidR="00F64BC3" w:rsidRPr="008E4452">
        <w:rPr>
          <w:rFonts w:asciiTheme="minorHAnsi" w:hAnsiTheme="minorHAnsi" w:cstheme="minorHAnsi"/>
          <w:i/>
          <w:sz w:val="22"/>
          <w:szCs w:val="22"/>
        </w:rPr>
        <w:br/>
      </w:r>
      <w:r w:rsidR="003D31E3" w:rsidRPr="008E4452">
        <w:rPr>
          <w:rFonts w:asciiTheme="minorHAnsi" w:hAnsiTheme="minorHAnsi" w:cstheme="minorHAnsi"/>
          <w:b/>
          <w:bCs/>
          <w:i/>
          <w:sz w:val="22"/>
          <w:szCs w:val="22"/>
          <w:u w:val="single"/>
        </w:rPr>
        <w:t>Project Description</w:t>
      </w:r>
      <w:r w:rsidR="003D31E3" w:rsidRPr="008E4452">
        <w:rPr>
          <w:rFonts w:asciiTheme="minorHAnsi" w:hAnsiTheme="minorHAnsi" w:cstheme="minorHAnsi"/>
          <w:bCs/>
          <w:i/>
          <w:sz w:val="22"/>
          <w:szCs w:val="22"/>
        </w:rPr>
        <w:t xml:space="preserve"> </w:t>
      </w:r>
      <w:r w:rsidRPr="008E4452">
        <w:rPr>
          <w:rFonts w:asciiTheme="minorHAnsi" w:hAnsiTheme="minorHAnsi" w:cstheme="minorHAnsi"/>
          <w:i/>
          <w:color w:val="000000"/>
          <w:sz w:val="22"/>
          <w:szCs w:val="22"/>
        </w:rPr>
        <w:t xml:space="preserve">Massachusetts Health and Human services 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w:t>
      </w:r>
      <w:r w:rsidRPr="008E4452">
        <w:rPr>
          <w:rFonts w:asciiTheme="minorHAnsi" w:hAnsiTheme="minorHAnsi" w:cstheme="minorHAnsi"/>
          <w:i/>
          <w:color w:val="000000"/>
          <w:sz w:val="22"/>
          <w:szCs w:val="22"/>
        </w:rPr>
        <w:lastRenderedPageBreak/>
        <w:t>information and also in an efficient and effective manner.</w:t>
      </w:r>
      <w:r w:rsidR="00130072" w:rsidRPr="008E4452">
        <w:rPr>
          <w:rFonts w:asciiTheme="minorHAnsi" w:hAnsiTheme="minorHAnsi" w:cstheme="minorHAnsi"/>
          <w:i/>
          <w:sz w:val="22"/>
          <w:szCs w:val="22"/>
        </w:rPr>
        <w:br/>
      </w:r>
      <w:r w:rsidR="00F64BC3" w:rsidRPr="008E4452">
        <w:rPr>
          <w:rFonts w:asciiTheme="minorHAnsi" w:hAnsiTheme="minorHAnsi" w:cstheme="minorHAnsi"/>
          <w:b/>
          <w:bCs/>
          <w:i/>
          <w:color w:val="000000"/>
          <w:sz w:val="22"/>
          <w:szCs w:val="22"/>
          <w:u w:val="single"/>
        </w:rPr>
        <w:t xml:space="preserve">Roles &amp; Responsibilities: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Involved in gathering requirements as per the consensus meetings between Humana and providers.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Ensuring all the PLC and PM deliverables are developed in compliance with company policies.</w:t>
      </w:r>
    </w:p>
    <w:p w:rsidR="00E16F02"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Created domain models and made them an integral part of multiple FRDs that I created for various aspects of the project.</w:t>
      </w:r>
    </w:p>
    <w:p w:rsidR="00213F40" w:rsidRPr="008E4452" w:rsidRDefault="0049774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the EDI 834-file load to Facets through MMS (Membership maintenance sub-system)</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Developed Use Case diagrams and process flow diagrams using Rational Rose and MS Visio.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Actively prioritized and managed requirements throughout SDLC with all key stakeholders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497746" w:rsidRPr="008E4452" w:rsidRDefault="0049774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Worked on solving the errors of EDI 834 load to </w:t>
      </w:r>
      <w:r w:rsidRPr="008E4452">
        <w:rPr>
          <w:rFonts w:asciiTheme="minorHAnsi" w:hAnsiTheme="minorHAnsi" w:cstheme="minorHAnsi"/>
          <w:b/>
          <w:i/>
          <w:color w:val="000000"/>
          <w:sz w:val="22"/>
          <w:szCs w:val="22"/>
        </w:rPr>
        <w:t>Facets</w:t>
      </w:r>
      <w:r w:rsidRPr="008E4452">
        <w:rPr>
          <w:rFonts w:asciiTheme="minorHAnsi" w:hAnsiTheme="minorHAnsi" w:cstheme="minorHAnsi"/>
          <w:i/>
          <w:color w:val="000000"/>
          <w:sz w:val="22"/>
          <w:szCs w:val="22"/>
        </w:rPr>
        <w:t xml:space="preserve"> through MMS.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Provide input to estimates for project management and change management activities through analysis of requirements effort, resources, and technology. </w:t>
      </w:r>
    </w:p>
    <w:p w:rsidR="00213F40"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EDI 834, 835,837 as per HIPPA guidelines.</w:t>
      </w:r>
    </w:p>
    <w:p w:rsidR="008E4452" w:rsidRPr="008E4452" w:rsidRDefault="008E4452"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1401B9">
        <w:rPr>
          <w:rFonts w:ascii="Calibri" w:eastAsia="Calibri" w:hAnsi="Calibri" w:cs="Calibri"/>
          <w:i/>
          <w:sz w:val="22"/>
          <w:szCs w:val="22"/>
        </w:rPr>
        <w:t>Requirement analysis in support of Data Warehousing efforts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the detail comparison between 4010A and 5010 especially in regard to EDI 837.</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the Rational Unified process methodology for the application development and created Use cases, activity diagrams and drafted UML diagrams using the Rational Rose.</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Worked on cross-functional team to deliver software systems as per the customer expectations.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Updated the requirements and prepared comprehensive Business Requirements Document (BRD) that provided the appropriate scope for the users and management to make appropriate decisions.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Played a key role in planning UAT and implementation of system enhancements and data migration and conversions.</w:t>
      </w:r>
    </w:p>
    <w:p w:rsidR="00213F40" w:rsidRPr="008E4452" w:rsidRDefault="00F64BC3" w:rsidP="008E4452">
      <w:pPr>
        <w:pStyle w:val="NormalWeb"/>
        <w:spacing w:before="0" w:beforeAutospacing="0" w:after="0" w:afterAutospacing="0"/>
        <w:rPr>
          <w:rFonts w:asciiTheme="minorHAnsi" w:hAnsiTheme="minorHAnsi" w:cstheme="minorHAnsi"/>
          <w:i/>
          <w:sz w:val="22"/>
          <w:szCs w:val="22"/>
        </w:rPr>
      </w:pPr>
      <w:r w:rsidRPr="008E4452">
        <w:rPr>
          <w:rFonts w:asciiTheme="minorHAnsi" w:hAnsiTheme="minorHAnsi" w:cstheme="minorHAnsi"/>
          <w:b/>
          <w:i/>
          <w:color w:val="000000"/>
          <w:sz w:val="22"/>
          <w:szCs w:val="22"/>
          <w:u w:val="single"/>
        </w:rPr>
        <w:t>Environment</w:t>
      </w:r>
      <w:r w:rsidRPr="008E4452">
        <w:rPr>
          <w:rFonts w:asciiTheme="minorHAnsi" w:hAnsiTheme="minorHAnsi" w:cstheme="minorHAnsi"/>
          <w:i/>
          <w:color w:val="000000"/>
          <w:sz w:val="22"/>
          <w:szCs w:val="22"/>
        </w:rPr>
        <w:t xml:space="preserve">: </w:t>
      </w:r>
      <w:r w:rsidR="00213F40" w:rsidRPr="008E4452">
        <w:rPr>
          <w:rFonts w:asciiTheme="minorHAnsi" w:hAnsiTheme="minorHAnsi" w:cstheme="minorHAnsi"/>
          <w:i/>
          <w:sz w:val="22"/>
          <w:szCs w:val="22"/>
        </w:rPr>
        <w:t xml:space="preserve">Microsoft Visio, Windows XP, </w:t>
      </w:r>
      <w:r w:rsidR="00497746" w:rsidRPr="008E4452">
        <w:rPr>
          <w:rFonts w:asciiTheme="minorHAnsi" w:hAnsiTheme="minorHAnsi" w:cstheme="minorHAnsi"/>
          <w:i/>
          <w:color w:val="000000"/>
          <w:sz w:val="22"/>
          <w:szCs w:val="22"/>
        </w:rPr>
        <w:t xml:space="preserve">Facets, </w:t>
      </w:r>
      <w:r w:rsidR="00213F40" w:rsidRPr="008E4452">
        <w:rPr>
          <w:rFonts w:asciiTheme="minorHAnsi" w:hAnsiTheme="minorHAnsi" w:cstheme="minorHAnsi"/>
          <w:i/>
          <w:color w:val="000000"/>
          <w:sz w:val="22"/>
          <w:szCs w:val="22"/>
        </w:rPr>
        <w:t>MS Office, Rational</w:t>
      </w:r>
      <w:r w:rsidR="00213F40" w:rsidRPr="008E4452">
        <w:rPr>
          <w:rFonts w:asciiTheme="minorHAnsi" w:hAnsiTheme="minorHAnsi" w:cstheme="minorHAnsi"/>
          <w:i/>
          <w:sz w:val="22"/>
          <w:szCs w:val="22"/>
        </w:rPr>
        <w:t xml:space="preserve"> Requisite, Rational Rose</w:t>
      </w:r>
      <w:r w:rsidR="009B72CE" w:rsidRPr="008E4452">
        <w:rPr>
          <w:rFonts w:asciiTheme="minorHAnsi" w:hAnsiTheme="minorHAnsi" w:cstheme="minorHAnsi"/>
          <w:i/>
          <w:sz w:val="22"/>
          <w:szCs w:val="22"/>
        </w:rPr>
        <w:t xml:space="preserve"> </w:t>
      </w:r>
      <w:r w:rsidR="00213F40" w:rsidRPr="008E4452">
        <w:rPr>
          <w:rFonts w:asciiTheme="minorHAnsi" w:hAnsiTheme="minorHAnsi" w:cstheme="minorHAnsi"/>
          <w:i/>
          <w:sz w:val="22"/>
          <w:szCs w:val="22"/>
        </w:rPr>
        <w:t>,</w:t>
      </w:r>
      <w:r w:rsidR="009B72CE" w:rsidRPr="008E4452">
        <w:rPr>
          <w:rFonts w:asciiTheme="minorHAnsi" w:hAnsiTheme="minorHAnsi" w:cstheme="minorHAnsi"/>
          <w:i/>
          <w:sz w:val="22"/>
          <w:szCs w:val="22"/>
        </w:rPr>
        <w:t xml:space="preserve">HP </w:t>
      </w:r>
      <w:r w:rsidR="00505150" w:rsidRPr="008E4452">
        <w:rPr>
          <w:rFonts w:asciiTheme="minorHAnsi" w:hAnsiTheme="minorHAnsi" w:cstheme="minorHAnsi"/>
          <w:i/>
          <w:sz w:val="22"/>
          <w:szCs w:val="22"/>
        </w:rPr>
        <w:t>Quality Center</w:t>
      </w:r>
      <w:r w:rsidR="00213F40" w:rsidRPr="008E4452">
        <w:rPr>
          <w:rFonts w:asciiTheme="minorHAnsi" w:hAnsiTheme="minorHAnsi" w:cstheme="minorHAnsi"/>
          <w:i/>
          <w:sz w:val="22"/>
          <w:szCs w:val="22"/>
        </w:rPr>
        <w:t>, SQL.</w:t>
      </w:r>
    </w:p>
    <w:p w:rsidR="00130072" w:rsidRPr="008E4452" w:rsidRDefault="00130072" w:rsidP="008E4452">
      <w:pPr>
        <w:pStyle w:val="NormalVerdana"/>
        <w:numPr>
          <w:ilvl w:val="0"/>
          <w:numId w:val="0"/>
        </w:numPr>
        <w:jc w:val="left"/>
        <w:rPr>
          <w:rFonts w:asciiTheme="minorHAnsi" w:hAnsiTheme="minorHAnsi" w:cstheme="minorHAnsi"/>
          <w:b/>
          <w:i/>
          <w:color w:val="000000"/>
          <w:szCs w:val="22"/>
        </w:rPr>
      </w:pPr>
    </w:p>
    <w:p w:rsidR="006E1854" w:rsidRPr="008E4452" w:rsidRDefault="00130072" w:rsidP="008E4452">
      <w:pPr>
        <w:pStyle w:val="NormalVerdana"/>
        <w:numPr>
          <w:ilvl w:val="0"/>
          <w:numId w:val="0"/>
        </w:numPr>
        <w:jc w:val="left"/>
        <w:rPr>
          <w:rFonts w:asciiTheme="minorHAnsi" w:hAnsiTheme="minorHAnsi" w:cstheme="minorHAnsi"/>
          <w:b/>
          <w:i/>
          <w:szCs w:val="22"/>
        </w:rPr>
      </w:pPr>
      <w:r w:rsidRPr="008E4452">
        <w:rPr>
          <w:rFonts w:asciiTheme="minorHAnsi" w:hAnsiTheme="minorHAnsi" w:cstheme="minorHAnsi"/>
          <w:b/>
          <w:i/>
          <w:szCs w:val="22"/>
        </w:rPr>
        <w:t>Aetna Inc.</w:t>
      </w:r>
      <w:r w:rsidR="006B3CCE" w:rsidRPr="008E4452">
        <w:rPr>
          <w:rFonts w:asciiTheme="minorHAnsi" w:hAnsiTheme="minorHAnsi" w:cstheme="minorHAnsi"/>
          <w:b/>
          <w:i/>
          <w:szCs w:val="22"/>
        </w:rPr>
        <w:t xml:space="preserve">Hartford, CT </w:t>
      </w:r>
      <w:r w:rsidRPr="008E4452">
        <w:rPr>
          <w:rFonts w:asciiTheme="minorHAnsi" w:hAnsiTheme="minorHAnsi" w:cstheme="minorHAnsi"/>
          <w:b/>
          <w:i/>
          <w:szCs w:val="22"/>
        </w:rPr>
        <w:t xml:space="preserve">                         </w:t>
      </w:r>
      <w:r w:rsidR="000F65E4" w:rsidRPr="008E4452">
        <w:rPr>
          <w:rFonts w:asciiTheme="minorHAnsi" w:hAnsiTheme="minorHAnsi" w:cstheme="minorHAnsi"/>
          <w:b/>
          <w:i/>
          <w:szCs w:val="22"/>
        </w:rPr>
        <w:t xml:space="preserve">Business Analyst                 </w:t>
      </w:r>
      <w:r w:rsidRPr="008E4452">
        <w:rPr>
          <w:rFonts w:asciiTheme="minorHAnsi" w:hAnsiTheme="minorHAnsi" w:cstheme="minorHAnsi"/>
          <w:b/>
          <w:i/>
          <w:color w:val="000000"/>
          <w:szCs w:val="22"/>
        </w:rPr>
        <w:t xml:space="preserve">               </w:t>
      </w:r>
      <w:r w:rsidR="006E1854" w:rsidRPr="008E4452">
        <w:rPr>
          <w:rFonts w:asciiTheme="minorHAnsi" w:hAnsiTheme="minorHAnsi" w:cstheme="minorHAnsi"/>
          <w:b/>
          <w:i/>
          <w:color w:val="000000"/>
          <w:szCs w:val="22"/>
        </w:rPr>
        <w:t xml:space="preserve"> </w:t>
      </w:r>
      <w:r w:rsidRPr="008E4452">
        <w:rPr>
          <w:rFonts w:asciiTheme="minorHAnsi" w:hAnsiTheme="minorHAnsi" w:cstheme="minorHAnsi"/>
          <w:b/>
          <w:i/>
          <w:color w:val="000000"/>
          <w:szCs w:val="22"/>
        </w:rPr>
        <w:t xml:space="preserve">         </w:t>
      </w:r>
      <w:r w:rsidR="000F65E4" w:rsidRPr="008E4452">
        <w:rPr>
          <w:rFonts w:asciiTheme="minorHAnsi" w:hAnsiTheme="minorHAnsi" w:cstheme="minorHAnsi"/>
          <w:b/>
          <w:i/>
          <w:color w:val="000000"/>
          <w:szCs w:val="22"/>
        </w:rPr>
        <w:t xml:space="preserve">                    </w:t>
      </w:r>
      <w:r w:rsidRPr="008E4452">
        <w:rPr>
          <w:rFonts w:asciiTheme="minorHAnsi" w:hAnsiTheme="minorHAnsi" w:cstheme="minorHAnsi"/>
          <w:b/>
          <w:i/>
          <w:color w:val="000000"/>
          <w:szCs w:val="22"/>
        </w:rPr>
        <w:t xml:space="preserve"> Apr-2008-Sep-2009</w:t>
      </w:r>
    </w:p>
    <w:p w:rsidR="00B626F1" w:rsidRPr="008E4452" w:rsidRDefault="006E1854"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color w:val="000000"/>
          <w:sz w:val="22"/>
          <w:szCs w:val="22"/>
        </w:rPr>
        <w:t xml:space="preserve"> </w:t>
      </w:r>
      <w:r w:rsidR="00B626F1" w:rsidRPr="008E4452">
        <w:rPr>
          <w:rFonts w:asciiTheme="minorHAnsi" w:hAnsiTheme="minorHAnsi" w:cstheme="minorHAnsi"/>
          <w:b/>
          <w:bCs/>
          <w:i/>
          <w:color w:val="000000"/>
          <w:sz w:val="22"/>
          <w:szCs w:val="22"/>
          <w:u w:val="single"/>
        </w:rPr>
        <w:t>Project Description</w:t>
      </w:r>
      <w:r w:rsidR="00B626F1" w:rsidRPr="008E4452">
        <w:rPr>
          <w:rFonts w:asciiTheme="minorHAnsi" w:hAnsiTheme="minorHAnsi" w:cstheme="minorHAnsi"/>
          <w:b/>
          <w:bCs/>
          <w:i/>
          <w:color w:val="000000"/>
          <w:sz w:val="22"/>
          <w:szCs w:val="22"/>
        </w:rPr>
        <w:t>:</w:t>
      </w:r>
      <w:r w:rsidR="00B626F1" w:rsidRPr="008E4452">
        <w:rPr>
          <w:rFonts w:asciiTheme="minorHAnsi" w:hAnsiTheme="minorHAnsi" w:cstheme="minorHAnsi"/>
          <w:i/>
          <w:color w:val="000000"/>
          <w:sz w:val="22"/>
          <w:szCs w:val="22"/>
        </w:rPr>
        <w:t xml:space="preserve"> </w:t>
      </w:r>
      <w:r w:rsidR="006B3CCE" w:rsidRPr="008E4452">
        <w:rPr>
          <w:rFonts w:asciiTheme="minorHAnsi" w:hAnsiTheme="minorHAnsi" w:cstheme="minorHAnsi"/>
          <w:i/>
          <w:color w:val="000000"/>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626F1" w:rsidRPr="008E4452" w:rsidRDefault="00B626F1" w:rsidP="008E4452">
      <w:pPr>
        <w:autoSpaceDE w:val="0"/>
        <w:autoSpaceDN w:val="0"/>
        <w:adjustRightInd w:val="0"/>
        <w:rPr>
          <w:rFonts w:asciiTheme="minorHAnsi" w:hAnsiTheme="minorHAnsi" w:cstheme="minorHAnsi"/>
          <w:b/>
          <w:bCs/>
          <w:i/>
          <w:color w:val="000000"/>
          <w:sz w:val="22"/>
          <w:szCs w:val="22"/>
          <w:u w:val="single"/>
        </w:rPr>
      </w:pPr>
      <w:r w:rsidRPr="008E4452">
        <w:rPr>
          <w:rFonts w:asciiTheme="minorHAnsi" w:hAnsiTheme="minorHAnsi" w:cstheme="minorHAnsi"/>
          <w:b/>
          <w:bCs/>
          <w:i/>
          <w:color w:val="000000"/>
          <w:sz w:val="22"/>
          <w:szCs w:val="22"/>
          <w:u w:val="single"/>
        </w:rPr>
        <w:t>Roles &amp; Responsibilities:</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creating logical and physical database design-using Erwin.</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Created Dimensional Tables and Fact Tables based on warehouse design.</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as an ETL tool to extract Data from sources like Oracle and DB2 and loaded to target database.</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Developed server jobs to load the data from flat files, text files, tag text files and MS SQL.</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lastRenderedPageBreak/>
        <w:t>Suggested various changes in the physical model to support the business requirements.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Set various parameters in Data Stage Administrator for performance tuning.</w:t>
      </w:r>
    </w:p>
    <w:p w:rsidR="00B63D66"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Designer to develop various jobs.</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Checked inbound/outbound HIPPA regulated EDI transactions facets</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Conducting business validations, cover</w:t>
      </w:r>
      <w:r w:rsidR="00C73505" w:rsidRPr="008E4452">
        <w:rPr>
          <w:rFonts w:asciiTheme="minorHAnsi" w:hAnsiTheme="minorHAnsi" w:cstheme="minorHAnsi"/>
          <w:i/>
          <w:color w:val="000000"/>
          <w:sz w:val="22"/>
          <w:szCs w:val="22"/>
        </w:rPr>
        <w:t xml:space="preserve">ing the following deliverables </w:t>
      </w:r>
      <w:r w:rsidRPr="008E4452">
        <w:rPr>
          <w:rFonts w:asciiTheme="minorHAnsi" w:hAnsiTheme="minorHAnsi" w:cstheme="minorHAnsi"/>
          <w:i/>
          <w:color w:val="000000"/>
          <w:sz w:val="22"/>
          <w:szCs w:val="22"/>
        </w:rPr>
        <w:t>FACETS Providers, Facets Claims and Facets Membership and Operational reports</w:t>
      </w:r>
    </w:p>
    <w:p w:rsidR="00CB210B" w:rsidRPr="008E4452" w:rsidRDefault="00CB210B"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Wrote standard and complex SQL queries using MS SQL Server and also in Mainframe for data validation process.</w:t>
      </w:r>
    </w:p>
    <w:p w:rsidR="00C45DED" w:rsidRPr="008E4452" w:rsidRDefault="00C45DED" w:rsidP="008E4452">
      <w:pPr>
        <w:widowControl/>
        <w:numPr>
          <w:ilvl w:val="0"/>
          <w:numId w:val="4"/>
        </w:numPr>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with Business users and ETL to implement ETL Frame Work using Data stage Server/Parallel combination of jobs.</w:t>
      </w:r>
    </w:p>
    <w:p w:rsidR="00B63D66"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Actors</w:t>
      </w:r>
      <w:r w:rsidR="00B63D66" w:rsidRPr="008E4452">
        <w:rPr>
          <w:rFonts w:asciiTheme="minorHAnsi" w:hAnsiTheme="minorHAnsi" w:cstheme="minorHAnsi"/>
          <w:i/>
          <w:color w:val="000000"/>
          <w:sz w:val="22"/>
          <w:szCs w:val="22"/>
        </w:rPr>
        <w:t xml:space="preserve"> to analyze and document business data requirements from Data ware house.</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solving the errors of EDI 834 load to Facets through MMIS.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Director to debug the jobs and to view the error log to check for errors.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Implemented best practices in the development environment (code standards, code migration).</w:t>
      </w:r>
    </w:p>
    <w:p w:rsidR="00B63D66"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Wrote PL/SQL stored procedures, functions and packages and triggers to implement business rules into the application.</w:t>
      </w:r>
      <w:r w:rsidR="00B63D66" w:rsidRPr="008E4452">
        <w:rPr>
          <w:rFonts w:asciiTheme="minorHAnsi" w:hAnsiTheme="minorHAnsi" w:cstheme="minorHAnsi"/>
          <w:i/>
          <w:color w:val="000000"/>
          <w:sz w:val="22"/>
          <w:szCs w:val="22"/>
        </w:rPr>
        <w:t>.</w:t>
      </w:r>
    </w:p>
    <w:p w:rsidR="00B626F1" w:rsidRPr="008E4452" w:rsidRDefault="00B626F1" w:rsidP="008E4452">
      <w:pPr>
        <w:pBdr>
          <w:bottom w:val="single" w:sz="6" w:space="1" w:color="auto"/>
        </w:pBdr>
        <w:autoSpaceDE w:val="0"/>
        <w:autoSpaceDN w:val="0"/>
        <w:adjustRightInd w:val="0"/>
        <w:rPr>
          <w:rFonts w:asciiTheme="minorHAnsi" w:hAnsiTheme="minorHAnsi" w:cstheme="minorHAnsi"/>
          <w:i/>
          <w:sz w:val="22"/>
          <w:szCs w:val="22"/>
        </w:rPr>
      </w:pPr>
      <w:r w:rsidRPr="008E4452">
        <w:rPr>
          <w:rFonts w:asciiTheme="minorHAnsi" w:hAnsiTheme="minorHAnsi" w:cstheme="minorHAnsi"/>
          <w:b/>
          <w:bCs/>
          <w:i/>
          <w:sz w:val="22"/>
          <w:szCs w:val="22"/>
          <w:u w:val="single"/>
        </w:rPr>
        <w:t>Environment:</w:t>
      </w:r>
      <w:r w:rsidRPr="008E4452">
        <w:rPr>
          <w:rFonts w:asciiTheme="minorHAnsi" w:hAnsiTheme="minorHAnsi" w:cstheme="minorHAnsi"/>
          <w:i/>
          <w:sz w:val="22"/>
          <w:szCs w:val="22"/>
        </w:rPr>
        <w:t xml:space="preserve"> </w:t>
      </w:r>
      <w:r w:rsidR="006E1854" w:rsidRPr="008E4452">
        <w:rPr>
          <w:rFonts w:asciiTheme="minorHAnsi" w:hAnsiTheme="minorHAnsi" w:cstheme="minorHAnsi"/>
          <w:i/>
          <w:sz w:val="22"/>
          <w:szCs w:val="22"/>
        </w:rPr>
        <w:t xml:space="preserve"> </w:t>
      </w:r>
      <w:r w:rsidR="00130072" w:rsidRPr="008E4452">
        <w:rPr>
          <w:rFonts w:asciiTheme="minorHAnsi" w:hAnsiTheme="minorHAnsi" w:cstheme="minorHAnsi"/>
          <w:i/>
          <w:color w:val="000000"/>
          <w:sz w:val="22"/>
          <w:szCs w:val="22"/>
        </w:rPr>
        <w:t xml:space="preserve">Data Stage , Windows </w:t>
      </w:r>
      <w:r w:rsidR="006E1854" w:rsidRPr="008E4452">
        <w:rPr>
          <w:rFonts w:asciiTheme="minorHAnsi" w:hAnsiTheme="minorHAnsi" w:cstheme="minorHAnsi"/>
          <w:i/>
          <w:color w:val="000000"/>
          <w:sz w:val="22"/>
          <w:szCs w:val="22"/>
        </w:rPr>
        <w:t xml:space="preserve">, Linux, DB2, UNIX, IBM Mainframe </w:t>
      </w:r>
      <w:r w:rsidRPr="008E4452">
        <w:rPr>
          <w:rFonts w:asciiTheme="minorHAnsi" w:hAnsiTheme="minorHAnsi" w:cstheme="minorHAnsi"/>
          <w:i/>
          <w:color w:val="000000"/>
          <w:sz w:val="22"/>
          <w:szCs w:val="22"/>
        </w:rPr>
        <w:t>AGILE methodology, Windows, XML, HTML,</w:t>
      </w:r>
      <w:r w:rsidR="006E1854" w:rsidRPr="008E4452">
        <w:rPr>
          <w:rFonts w:asciiTheme="minorHAnsi" w:hAnsiTheme="minorHAnsi" w:cstheme="minorHAnsi"/>
          <w:i/>
          <w:color w:val="000000"/>
          <w:sz w:val="22"/>
          <w:szCs w:val="22"/>
        </w:rPr>
        <w:t xml:space="preserve"> HIPPA,EDI</w:t>
      </w:r>
      <w:r w:rsidRPr="008E4452">
        <w:rPr>
          <w:rFonts w:asciiTheme="minorHAnsi" w:hAnsiTheme="minorHAnsi" w:cstheme="minorHAnsi"/>
          <w:i/>
          <w:color w:val="000000"/>
          <w:sz w:val="22"/>
          <w:szCs w:val="22"/>
        </w:rPr>
        <w:t xml:space="preserve"> </w:t>
      </w:r>
      <w:r w:rsidR="00497746" w:rsidRPr="008E4452">
        <w:rPr>
          <w:rFonts w:asciiTheme="minorHAnsi" w:hAnsiTheme="minorHAnsi" w:cstheme="minorHAnsi"/>
          <w:i/>
          <w:color w:val="000000"/>
          <w:sz w:val="22"/>
          <w:szCs w:val="22"/>
        </w:rPr>
        <w:t>Facets</w:t>
      </w:r>
      <w:r w:rsidRPr="008E4452">
        <w:rPr>
          <w:rFonts w:asciiTheme="minorHAnsi" w:hAnsiTheme="minorHAnsi" w:cstheme="minorHAnsi"/>
          <w:i/>
          <w:color w:val="000000"/>
          <w:sz w:val="22"/>
          <w:szCs w:val="22"/>
        </w:rPr>
        <w:t>.</w:t>
      </w:r>
    </w:p>
    <w:p w:rsidR="00B626F1" w:rsidRPr="008E4452" w:rsidRDefault="006B3CCE" w:rsidP="008E4452">
      <w:pPr>
        <w:rPr>
          <w:rFonts w:asciiTheme="minorHAnsi" w:hAnsiTheme="minorHAnsi" w:cstheme="minorHAnsi"/>
          <w:b/>
          <w:bCs/>
          <w:i/>
          <w:sz w:val="22"/>
          <w:szCs w:val="22"/>
        </w:rPr>
      </w:pPr>
      <w:r w:rsidRPr="008E4452">
        <w:rPr>
          <w:rFonts w:asciiTheme="minorHAnsi" w:hAnsiTheme="minorHAnsi" w:cstheme="minorHAnsi"/>
          <w:b/>
          <w:bCs/>
          <w:i/>
          <w:sz w:val="22"/>
          <w:szCs w:val="22"/>
        </w:rPr>
        <w:t xml:space="preserve">Oxford Health Plans, CT </w:t>
      </w:r>
      <w:r w:rsidR="00130072" w:rsidRPr="008E4452">
        <w:rPr>
          <w:rFonts w:asciiTheme="minorHAnsi" w:hAnsiTheme="minorHAnsi" w:cstheme="minorHAnsi"/>
          <w:b/>
          <w:bCs/>
          <w:i/>
          <w:sz w:val="22"/>
          <w:szCs w:val="22"/>
        </w:rPr>
        <w:t xml:space="preserve">                                                Data Analyst                 Jul-2006-Mar-2008</w:t>
      </w:r>
    </w:p>
    <w:p w:rsidR="00B626F1" w:rsidRPr="008E4452" w:rsidRDefault="00B626F1" w:rsidP="008E4452">
      <w:pPr>
        <w:rPr>
          <w:rFonts w:asciiTheme="minorHAnsi" w:eastAsia="MS Gothic" w:hAnsiTheme="minorHAnsi" w:cstheme="minorHAnsi"/>
          <w:i/>
          <w:sz w:val="22"/>
          <w:szCs w:val="22"/>
          <w:lang w:val="en-AU"/>
        </w:rPr>
      </w:pPr>
      <w:r w:rsidRPr="008E4452">
        <w:rPr>
          <w:rFonts w:asciiTheme="minorHAnsi" w:hAnsiTheme="minorHAnsi" w:cstheme="minorHAnsi"/>
          <w:b/>
          <w:i/>
          <w:color w:val="000000"/>
          <w:sz w:val="22"/>
          <w:szCs w:val="22"/>
          <w:u w:val="single"/>
        </w:rPr>
        <w:t>Project Description:</w:t>
      </w:r>
      <w:r w:rsidRPr="008E4452">
        <w:rPr>
          <w:rFonts w:asciiTheme="minorHAnsi" w:hAnsiTheme="minorHAnsi" w:cstheme="minorHAnsi"/>
          <w:b/>
          <w:i/>
          <w:color w:val="000000"/>
          <w:sz w:val="22"/>
          <w:szCs w:val="22"/>
        </w:rPr>
        <w:t xml:space="preserve"> </w:t>
      </w:r>
      <w:r w:rsidR="006B3CCE" w:rsidRPr="008E4452">
        <w:rPr>
          <w:rFonts w:asciiTheme="minorHAnsi" w:hAnsiTheme="minorHAnsi" w:cstheme="minorHAnsi"/>
          <w:i/>
          <w:color w:val="000000"/>
          <w:sz w:val="22"/>
          <w:szCs w:val="22"/>
        </w:rPr>
        <w:t>Oxford Health provides customers with employee benefits and services that improve the health, well-being and productivity of their employees. The project was to substitute the existing credentialing system that preserved the databank of health care practitioner information. The new system was created to react competently to changing business requirements, which will serve to boost efficiencies in productivity and to lessen operational costs. Project involved Web-based application called EDR (Electronic Data Reserve) database for storing user files.</w:t>
      </w:r>
    </w:p>
    <w:p w:rsidR="00B626F1" w:rsidRPr="008E4452" w:rsidRDefault="00B626F1" w:rsidP="008E4452">
      <w:pPr>
        <w:outlineLvl w:val="2"/>
        <w:rPr>
          <w:rFonts w:asciiTheme="minorHAnsi" w:hAnsiTheme="minorHAnsi" w:cstheme="minorHAnsi"/>
          <w:b/>
          <w:bCs/>
          <w:i/>
          <w:sz w:val="22"/>
          <w:szCs w:val="22"/>
          <w:u w:val="single"/>
        </w:rPr>
      </w:pPr>
      <w:r w:rsidRPr="008E4452">
        <w:rPr>
          <w:rFonts w:asciiTheme="minorHAnsi" w:hAnsiTheme="minorHAnsi" w:cstheme="minorHAnsi"/>
          <w:b/>
          <w:bCs/>
          <w:i/>
          <w:color w:val="000000"/>
          <w:sz w:val="22"/>
          <w:szCs w:val="22"/>
          <w:u w:val="single"/>
        </w:rPr>
        <w:t>Roles &amp; Responsibilities: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analysis, review, and estimation of client requests; prepared and reviewed system requirements and client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Aided management in standardizing Web applications by preparing GUI standards and recommending alternatives for incorporation in phased, iterative manner.</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Produced functional specifications and led weekly meetings with developers and business units to discuss outstanding technical issues and deadlines that had to be met.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Creating the as is and to be business process model to redesign to eliminate manual operations.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Structured the Database and Wrote requirements for designing Data Marts that were used as the source for the various reporting systems in the company.</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Responsible for the project management activities of a web application including call center application, data warehousing, customer relationship management,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mentoring specific projects in application of the new SDLC based on the Agile Scrum and Rational Unified Process, especially from the project management, requirements and architecture perspectives.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Prepared interview questionnaires for the users and gathered requirements to writing specifications and shaping the software development process.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Conducted JAD Sessions with the subject matter experts, stakeholders and other management teams in the finalization of the User Requirement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Data Modeling by creating Logical and Physical models of the database system in ERwin.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Developed an Intranet Web Server for User Support and System-wide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lastRenderedPageBreak/>
        <w:t>Implemented Agile Scrum methodology for the project life cycle and scrum framework for team management.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Performed Forward Engineering to generate DDL scripts and Reverse Engineering of the Data Models. </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Working with clients to better understand their needs and present solutions using structured SCRUM approach</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Analysis, Design and flow of user interface in web application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with the DBA and Database developers to convert the functional specification to technical specification and generate the data model.</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maintenance of model using the Complete Compare and Update Model features.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Data Analysis using procedures and functions in PL/SQL.</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MS Visio to represent system under development using case diagrams, activity diagrams and workflow diagrams.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Participated in Code and Design Reviews for the ODS project for backend Data population and reporting system.</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Consulted with SMEs and core team about the requirement and technical issues.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generating various data modeling reports and publishing model in various formats.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Conducted review meetings with development, QA and data team to communicate business requirements.</w:t>
      </w:r>
    </w:p>
    <w:p w:rsidR="00B626F1" w:rsidRPr="008E4452" w:rsidRDefault="00B626F1" w:rsidP="008E4452">
      <w:pPr>
        <w:pBdr>
          <w:bottom w:val="single" w:sz="6" w:space="1" w:color="auto"/>
        </w:pBdr>
        <w:ind w:left="360"/>
        <w:textAlignment w:val="baseline"/>
        <w:rPr>
          <w:rFonts w:asciiTheme="minorHAnsi" w:hAnsiTheme="minorHAnsi" w:cstheme="minorHAnsi"/>
          <w:i/>
          <w:sz w:val="22"/>
          <w:szCs w:val="22"/>
        </w:rPr>
      </w:pPr>
      <w:r w:rsidRPr="008E4452">
        <w:rPr>
          <w:rFonts w:asciiTheme="minorHAnsi" w:hAnsiTheme="minorHAnsi" w:cstheme="minorHAnsi"/>
          <w:b/>
          <w:i/>
          <w:color w:val="000000"/>
          <w:sz w:val="22"/>
          <w:szCs w:val="22"/>
          <w:u w:val="single"/>
        </w:rPr>
        <w:t>Environment:</w:t>
      </w:r>
      <w:r w:rsidRPr="008E4452">
        <w:rPr>
          <w:rFonts w:asciiTheme="minorHAnsi" w:hAnsiTheme="minorHAnsi" w:cstheme="minorHAnsi"/>
          <w:i/>
          <w:color w:val="000000"/>
          <w:sz w:val="22"/>
          <w:szCs w:val="22"/>
        </w:rPr>
        <w:t xml:space="preserve"> </w:t>
      </w:r>
      <w:r w:rsidR="006B3CCE" w:rsidRPr="008E4452">
        <w:rPr>
          <w:rFonts w:asciiTheme="minorHAnsi" w:hAnsiTheme="minorHAnsi" w:cstheme="minorHAnsi"/>
          <w:i/>
          <w:color w:val="000000"/>
          <w:sz w:val="22"/>
          <w:szCs w:val="22"/>
        </w:rPr>
        <w:t>Erwin  Oracle, PL/SQL, MS-SQL Server 2000, Agile/Scrum, DB2, UNIX, MS-Office, MS-Visio, SAML, Windows NT</w:t>
      </w:r>
    </w:p>
    <w:sectPr w:rsidR="00B626F1" w:rsidRPr="008E4452" w:rsidSect="004A206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C0" w:rsidRDefault="008253C0" w:rsidP="005E72D1">
      <w:r>
        <w:separator/>
      </w:r>
    </w:p>
  </w:endnote>
  <w:endnote w:type="continuationSeparator" w:id="1">
    <w:p w:rsidR="008253C0" w:rsidRDefault="008253C0"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C55EFB">
    <w:pPr>
      <w:pStyle w:val="Footer"/>
      <w:jc w:val="right"/>
    </w:pPr>
    <w:r>
      <w:fldChar w:fldCharType="begin"/>
    </w:r>
    <w:r w:rsidR="001A63BD">
      <w:instrText xml:space="preserve"> PAGE   \* MERGEFORMAT </w:instrText>
    </w:r>
    <w:r>
      <w:fldChar w:fldCharType="separate"/>
    </w:r>
    <w:r w:rsidR="00AF5A59">
      <w:rPr>
        <w:noProof/>
      </w:rPr>
      <w:t>3</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C55EFB">
    <w:pPr>
      <w:pStyle w:val="Footer"/>
      <w:jc w:val="right"/>
    </w:pPr>
    <w:r>
      <w:fldChar w:fldCharType="begin"/>
    </w:r>
    <w:r w:rsidR="001A63BD">
      <w:instrText xml:space="preserve"> PAGE   \* MERGEFORMAT </w:instrText>
    </w:r>
    <w:r>
      <w:fldChar w:fldCharType="separate"/>
    </w:r>
    <w:r w:rsidR="008E4452">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C0" w:rsidRDefault="008253C0" w:rsidP="005E72D1">
      <w:r>
        <w:separator/>
      </w:r>
    </w:p>
  </w:footnote>
  <w:footnote w:type="continuationSeparator" w:id="1">
    <w:p w:rsidR="008253C0" w:rsidRDefault="008253C0"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A06912"/>
    <w:lvl w:ilvl="0">
      <w:numFmt w:val="bullet"/>
      <w:lvlText w:val="*"/>
      <w:lvlJc w:val="left"/>
    </w:lvl>
  </w:abstractNum>
  <w:abstractNum w:abstractNumId="1">
    <w:nsid w:val="01C174C0"/>
    <w:multiLevelType w:val="hybridMultilevel"/>
    <w:tmpl w:val="7F70589A"/>
    <w:lvl w:ilvl="0" w:tplc="613A5088">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3CF4865"/>
    <w:multiLevelType w:val="hybridMultilevel"/>
    <w:tmpl w:val="039264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0AF20DEB"/>
    <w:multiLevelType w:val="hybridMultilevel"/>
    <w:tmpl w:val="1090C1F0"/>
    <w:lvl w:ilvl="0" w:tplc="827C5A1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A228B8"/>
    <w:multiLevelType w:val="hybridMultilevel"/>
    <w:tmpl w:val="B4F0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6">
    <w:nsid w:val="1C1D40C3"/>
    <w:multiLevelType w:val="hybridMultilevel"/>
    <w:tmpl w:val="51FEEF98"/>
    <w:lvl w:ilvl="0" w:tplc="F4E24B9C">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51A62"/>
    <w:multiLevelType w:val="hybridMultilevel"/>
    <w:tmpl w:val="C02CE814"/>
    <w:lvl w:ilvl="0" w:tplc="5D2E2AF4">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C1E51"/>
    <w:multiLevelType w:val="hybridMultilevel"/>
    <w:tmpl w:val="691CEC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A0E08B9"/>
    <w:multiLevelType w:val="hybridMultilevel"/>
    <w:tmpl w:val="9C723280"/>
    <w:lvl w:ilvl="0" w:tplc="5B88DA3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5A09DD"/>
    <w:multiLevelType w:val="hybridMultilevel"/>
    <w:tmpl w:val="4EE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3">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A1E03"/>
    <w:multiLevelType w:val="hybridMultilevel"/>
    <w:tmpl w:val="0CBA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D135534"/>
    <w:multiLevelType w:val="hybridMultilevel"/>
    <w:tmpl w:val="D49A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C63"/>
    <w:multiLevelType w:val="hybridMultilevel"/>
    <w:tmpl w:val="E2B864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83589"/>
    <w:multiLevelType w:val="hybridMultilevel"/>
    <w:tmpl w:val="107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F7339"/>
    <w:multiLevelType w:val="hybridMultilevel"/>
    <w:tmpl w:val="7D767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5A811B8"/>
    <w:multiLevelType w:val="hybridMultilevel"/>
    <w:tmpl w:val="EB524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C4A43"/>
    <w:multiLevelType w:val="hybridMultilevel"/>
    <w:tmpl w:val="4F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5">
    <w:nsid w:val="530410E2"/>
    <w:multiLevelType w:val="hybridMultilevel"/>
    <w:tmpl w:val="B04CD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F75F8B"/>
    <w:multiLevelType w:val="hybridMultilevel"/>
    <w:tmpl w:val="B4FCC0EE"/>
    <w:lvl w:ilvl="0" w:tplc="ECB6BABC">
      <w:start w:val="1"/>
      <w:numFmt w:val="bullet"/>
      <w:lvlText w:val=""/>
      <w:lvlJc w:val="left"/>
      <w:pPr>
        <w:tabs>
          <w:tab w:val="num" w:pos="360"/>
        </w:tabs>
        <w:ind w:left="360" w:hanging="360"/>
      </w:pPr>
      <w:rPr>
        <w:rFonts w:ascii="Symbol" w:hAnsi="Symbol" w:hint="default"/>
        <w:color w:val="auto"/>
        <w:sz w:val="22"/>
        <w:szCs w:val="22"/>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71B731A"/>
    <w:multiLevelType w:val="hybridMultilevel"/>
    <w:tmpl w:val="E05007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20BC5"/>
    <w:multiLevelType w:val="hybridMultilevel"/>
    <w:tmpl w:val="69DA4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31">
    <w:nsid w:val="66CC6F83"/>
    <w:multiLevelType w:val="hybridMultilevel"/>
    <w:tmpl w:val="F3C2E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Verdana"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Verdana"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Verdana"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689A2753"/>
    <w:multiLevelType w:val="hybridMultilevel"/>
    <w:tmpl w:val="C002A046"/>
    <w:lvl w:ilvl="0" w:tplc="F4E24B9C">
      <w:start w:val="1"/>
      <w:numFmt w:val="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F431F3"/>
    <w:multiLevelType w:val="hybridMultilevel"/>
    <w:tmpl w:val="E9BA2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071FD4"/>
    <w:multiLevelType w:val="hybridMultilevel"/>
    <w:tmpl w:val="70D8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40379A"/>
    <w:multiLevelType w:val="hybridMultilevel"/>
    <w:tmpl w:val="8B1C3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633866"/>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38">
    <w:nsid w:val="78E23BC0"/>
    <w:multiLevelType w:val="hybridMultilevel"/>
    <w:tmpl w:val="E9E0DCBC"/>
    <w:lvl w:ilvl="0" w:tplc="A77A6E8A">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2"/>
  </w:num>
  <w:num w:numId="2">
    <w:abstractNumId w:val="7"/>
  </w:num>
  <w:num w:numId="3">
    <w:abstractNumId w:val="15"/>
  </w:num>
  <w:num w:numId="4">
    <w:abstractNumId w:val="12"/>
  </w:num>
  <w:num w:numId="5">
    <w:abstractNumId w:val="34"/>
  </w:num>
  <w:num w:numId="6">
    <w:abstractNumId w:val="16"/>
  </w:num>
  <w:num w:numId="7">
    <w:abstractNumId w:val="29"/>
  </w:num>
  <w:num w:numId="8">
    <w:abstractNumId w:val="30"/>
  </w:num>
  <w:num w:numId="9">
    <w:abstractNumId w:val="21"/>
  </w:num>
  <w:num w:numId="10">
    <w:abstractNumId w:val="17"/>
  </w:num>
  <w:num w:numId="11">
    <w:abstractNumId w:val="26"/>
  </w:num>
  <w:num w:numId="12">
    <w:abstractNumId w:val="39"/>
  </w:num>
  <w:num w:numId="13">
    <w:abstractNumId w:val="24"/>
  </w:num>
  <w:num w:numId="14">
    <w:abstractNumId w:val="2"/>
  </w:num>
  <w:num w:numId="15">
    <w:abstractNumId w:val="37"/>
  </w:num>
  <w:num w:numId="16">
    <w:abstractNumId w:val="11"/>
  </w:num>
  <w:num w:numId="17">
    <w:abstractNumId w:val="23"/>
  </w:num>
  <w:num w:numId="18">
    <w:abstractNumId w:val="33"/>
  </w:num>
  <w:num w:numId="19">
    <w:abstractNumId w:val="31"/>
  </w:num>
  <w:num w:numId="20">
    <w:abstractNumId w:val="36"/>
  </w:num>
  <w:num w:numId="21">
    <w:abstractNumId w:val="6"/>
  </w:num>
  <w:num w:numId="22">
    <w:abstractNumId w:val="27"/>
  </w:num>
  <w:num w:numId="23">
    <w:abstractNumId w:val="5"/>
  </w:num>
  <w:num w:numId="24">
    <w:abstractNumId w:val="20"/>
  </w:num>
  <w:num w:numId="25">
    <w:abstractNumId w:val="35"/>
  </w:num>
  <w:num w:numId="26">
    <w:abstractNumId w:val="32"/>
  </w:num>
  <w:num w:numId="27">
    <w:abstractNumId w:val="19"/>
  </w:num>
  <w:num w:numId="28">
    <w:abstractNumId w:val="0"/>
    <w:lvlOverride w:ilvl="0">
      <w:lvl w:ilvl="0">
        <w:start w:val="1"/>
        <w:numFmt w:val="bullet"/>
        <w:lvlText w:val=""/>
        <w:legacy w:legacy="1" w:legacySpace="0" w:legacyIndent="360"/>
        <w:lvlJc w:val="left"/>
        <w:rPr>
          <w:rFonts w:ascii="Wingdings" w:hAnsi="Wingdings" w:hint="default"/>
        </w:rPr>
      </w:lvl>
    </w:lvlOverride>
  </w:num>
  <w:num w:numId="29">
    <w:abstractNumId w:val="8"/>
  </w:num>
  <w:num w:numId="30">
    <w:abstractNumId w:val="38"/>
  </w:num>
  <w:num w:numId="31">
    <w:abstractNumId w:val="1"/>
  </w:num>
  <w:num w:numId="32">
    <w:abstractNumId w:val="13"/>
  </w:num>
  <w:num w:numId="33">
    <w:abstractNumId w:val="25"/>
  </w:num>
  <w:num w:numId="34">
    <w:abstractNumId w:val="3"/>
  </w:num>
  <w:num w:numId="35">
    <w:abstractNumId w:val="9"/>
  </w:num>
  <w:num w:numId="36">
    <w:abstractNumId w:val="18"/>
  </w:num>
  <w:num w:numId="37">
    <w:abstractNumId w:val="4"/>
  </w:num>
  <w:num w:numId="38">
    <w:abstractNumId w:val="28"/>
  </w:num>
  <w:num w:numId="39">
    <w:abstractNumId w:val="10"/>
  </w:num>
  <w:num w:numId="40">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0071A"/>
    <w:rsid w:val="00001E43"/>
    <w:rsid w:val="00014EE9"/>
    <w:rsid w:val="0001619A"/>
    <w:rsid w:val="000163A7"/>
    <w:rsid w:val="00023003"/>
    <w:rsid w:val="00034934"/>
    <w:rsid w:val="00045333"/>
    <w:rsid w:val="00070D5B"/>
    <w:rsid w:val="00092C3D"/>
    <w:rsid w:val="000A3E83"/>
    <w:rsid w:val="000C6589"/>
    <w:rsid w:val="000D37DD"/>
    <w:rsid w:val="000E7AED"/>
    <w:rsid w:val="000F47F3"/>
    <w:rsid w:val="000F65E4"/>
    <w:rsid w:val="00106C3D"/>
    <w:rsid w:val="0011231F"/>
    <w:rsid w:val="00117EFD"/>
    <w:rsid w:val="00130072"/>
    <w:rsid w:val="00140C99"/>
    <w:rsid w:val="0015778F"/>
    <w:rsid w:val="001634EA"/>
    <w:rsid w:val="00172054"/>
    <w:rsid w:val="00177D8D"/>
    <w:rsid w:val="001A024A"/>
    <w:rsid w:val="001A4FF3"/>
    <w:rsid w:val="001A63BD"/>
    <w:rsid w:val="001D79DC"/>
    <w:rsid w:val="001E0968"/>
    <w:rsid w:val="00202258"/>
    <w:rsid w:val="00213F40"/>
    <w:rsid w:val="002171B6"/>
    <w:rsid w:val="00222EA3"/>
    <w:rsid w:val="002641D4"/>
    <w:rsid w:val="002667C3"/>
    <w:rsid w:val="00272983"/>
    <w:rsid w:val="0027599A"/>
    <w:rsid w:val="0028697B"/>
    <w:rsid w:val="002B611F"/>
    <w:rsid w:val="002B649E"/>
    <w:rsid w:val="002B7CA4"/>
    <w:rsid w:val="002C322C"/>
    <w:rsid w:val="002D2F2D"/>
    <w:rsid w:val="002E77DC"/>
    <w:rsid w:val="00304641"/>
    <w:rsid w:val="00311B75"/>
    <w:rsid w:val="00333483"/>
    <w:rsid w:val="00337CBE"/>
    <w:rsid w:val="0035433F"/>
    <w:rsid w:val="003552DA"/>
    <w:rsid w:val="00373501"/>
    <w:rsid w:val="00380C29"/>
    <w:rsid w:val="00384B5E"/>
    <w:rsid w:val="00390F51"/>
    <w:rsid w:val="003B06F6"/>
    <w:rsid w:val="003D31E3"/>
    <w:rsid w:val="003E66E4"/>
    <w:rsid w:val="00402196"/>
    <w:rsid w:val="0041357E"/>
    <w:rsid w:val="00415E5E"/>
    <w:rsid w:val="00416DF6"/>
    <w:rsid w:val="00445214"/>
    <w:rsid w:val="00450299"/>
    <w:rsid w:val="0045397E"/>
    <w:rsid w:val="004676E8"/>
    <w:rsid w:val="00472759"/>
    <w:rsid w:val="004869B1"/>
    <w:rsid w:val="00497746"/>
    <w:rsid w:val="004A206B"/>
    <w:rsid w:val="004B292C"/>
    <w:rsid w:val="004C57DC"/>
    <w:rsid w:val="004D0CC7"/>
    <w:rsid w:val="004D2843"/>
    <w:rsid w:val="004D4582"/>
    <w:rsid w:val="004E2F86"/>
    <w:rsid w:val="00505150"/>
    <w:rsid w:val="00571453"/>
    <w:rsid w:val="005719F1"/>
    <w:rsid w:val="00575D87"/>
    <w:rsid w:val="00590568"/>
    <w:rsid w:val="005909AA"/>
    <w:rsid w:val="00593597"/>
    <w:rsid w:val="005B5AC7"/>
    <w:rsid w:val="005D37A6"/>
    <w:rsid w:val="005D4DA0"/>
    <w:rsid w:val="005D5162"/>
    <w:rsid w:val="005E72D1"/>
    <w:rsid w:val="005F3981"/>
    <w:rsid w:val="00603161"/>
    <w:rsid w:val="00604D69"/>
    <w:rsid w:val="00612678"/>
    <w:rsid w:val="0064024B"/>
    <w:rsid w:val="006571A4"/>
    <w:rsid w:val="00657449"/>
    <w:rsid w:val="0067117E"/>
    <w:rsid w:val="00695A28"/>
    <w:rsid w:val="006A7E63"/>
    <w:rsid w:val="006B00A6"/>
    <w:rsid w:val="006B3CCE"/>
    <w:rsid w:val="006C0364"/>
    <w:rsid w:val="006D54C2"/>
    <w:rsid w:val="006D70AB"/>
    <w:rsid w:val="006E1854"/>
    <w:rsid w:val="006F3A26"/>
    <w:rsid w:val="006F53D9"/>
    <w:rsid w:val="006F68B3"/>
    <w:rsid w:val="006F7AF4"/>
    <w:rsid w:val="007052E8"/>
    <w:rsid w:val="00731F80"/>
    <w:rsid w:val="007345C6"/>
    <w:rsid w:val="007510A5"/>
    <w:rsid w:val="00763F26"/>
    <w:rsid w:val="0076638C"/>
    <w:rsid w:val="00775C29"/>
    <w:rsid w:val="00791CA7"/>
    <w:rsid w:val="007A5172"/>
    <w:rsid w:val="007D4BE0"/>
    <w:rsid w:val="007E6E8A"/>
    <w:rsid w:val="007F3F19"/>
    <w:rsid w:val="00801192"/>
    <w:rsid w:val="00822AD2"/>
    <w:rsid w:val="008253C0"/>
    <w:rsid w:val="00841481"/>
    <w:rsid w:val="00874398"/>
    <w:rsid w:val="00884858"/>
    <w:rsid w:val="008A5115"/>
    <w:rsid w:val="008D5530"/>
    <w:rsid w:val="008E4452"/>
    <w:rsid w:val="008F2F15"/>
    <w:rsid w:val="0091008A"/>
    <w:rsid w:val="00913EDF"/>
    <w:rsid w:val="00925CE3"/>
    <w:rsid w:val="00927484"/>
    <w:rsid w:val="00941AC0"/>
    <w:rsid w:val="00981ED2"/>
    <w:rsid w:val="0098460A"/>
    <w:rsid w:val="00995349"/>
    <w:rsid w:val="009A2FEB"/>
    <w:rsid w:val="009A3BCB"/>
    <w:rsid w:val="009A3F66"/>
    <w:rsid w:val="009A7D45"/>
    <w:rsid w:val="009B72CE"/>
    <w:rsid w:val="009B7AF3"/>
    <w:rsid w:val="00A27EC3"/>
    <w:rsid w:val="00A406FC"/>
    <w:rsid w:val="00A42605"/>
    <w:rsid w:val="00A55E6E"/>
    <w:rsid w:val="00A6631D"/>
    <w:rsid w:val="00A859C6"/>
    <w:rsid w:val="00A86EF6"/>
    <w:rsid w:val="00AA32D8"/>
    <w:rsid w:val="00AB387C"/>
    <w:rsid w:val="00AB5761"/>
    <w:rsid w:val="00AC49A6"/>
    <w:rsid w:val="00AD26EF"/>
    <w:rsid w:val="00AD3638"/>
    <w:rsid w:val="00AF5A59"/>
    <w:rsid w:val="00B100A1"/>
    <w:rsid w:val="00B24396"/>
    <w:rsid w:val="00B464D4"/>
    <w:rsid w:val="00B47DEC"/>
    <w:rsid w:val="00B626F1"/>
    <w:rsid w:val="00B63017"/>
    <w:rsid w:val="00B6336C"/>
    <w:rsid w:val="00B63D66"/>
    <w:rsid w:val="00B6637E"/>
    <w:rsid w:val="00B7696E"/>
    <w:rsid w:val="00B8099B"/>
    <w:rsid w:val="00B87364"/>
    <w:rsid w:val="00B92952"/>
    <w:rsid w:val="00BA0584"/>
    <w:rsid w:val="00BB18A7"/>
    <w:rsid w:val="00BD099E"/>
    <w:rsid w:val="00BD263B"/>
    <w:rsid w:val="00BE53E7"/>
    <w:rsid w:val="00BF7324"/>
    <w:rsid w:val="00C34E59"/>
    <w:rsid w:val="00C45DED"/>
    <w:rsid w:val="00C55EFB"/>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71D38"/>
    <w:rsid w:val="00D87CDF"/>
    <w:rsid w:val="00DA5B0F"/>
    <w:rsid w:val="00DA5E45"/>
    <w:rsid w:val="00DC0D9E"/>
    <w:rsid w:val="00DC1CAF"/>
    <w:rsid w:val="00DD245B"/>
    <w:rsid w:val="00DD5F38"/>
    <w:rsid w:val="00DE4F42"/>
    <w:rsid w:val="00DF0212"/>
    <w:rsid w:val="00DF22F3"/>
    <w:rsid w:val="00E16F02"/>
    <w:rsid w:val="00E1748D"/>
    <w:rsid w:val="00E31D2B"/>
    <w:rsid w:val="00E3502A"/>
    <w:rsid w:val="00E46B6A"/>
    <w:rsid w:val="00E47427"/>
    <w:rsid w:val="00E47AB9"/>
    <w:rsid w:val="00E50F5F"/>
    <w:rsid w:val="00E573E7"/>
    <w:rsid w:val="00E93752"/>
    <w:rsid w:val="00E9599D"/>
    <w:rsid w:val="00E9673D"/>
    <w:rsid w:val="00ED3081"/>
    <w:rsid w:val="00EE5AB6"/>
    <w:rsid w:val="00F25F66"/>
    <w:rsid w:val="00F264DB"/>
    <w:rsid w:val="00F27839"/>
    <w:rsid w:val="00F33E14"/>
    <w:rsid w:val="00F36A1F"/>
    <w:rsid w:val="00F56C2B"/>
    <w:rsid w:val="00F64BC3"/>
    <w:rsid w:val="00F71FF6"/>
    <w:rsid w:val="00F82399"/>
    <w:rsid w:val="00FC370D"/>
    <w:rsid w:val="00FC7037"/>
    <w:rsid w:val="00FD250B"/>
    <w:rsid w:val="00FD3A1D"/>
    <w:rsid w:val="00FE674C"/>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8"/>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23"/>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semiHidden/>
    <w:unhideWhenUsed/>
    <w:rsid w:val="00AB5761"/>
    <w:pPr>
      <w:spacing w:after="120"/>
    </w:pPr>
  </w:style>
  <w:style w:type="character" w:customStyle="1" w:styleId="BodyTextChar">
    <w:name w:val="Body Text Char"/>
    <w:basedOn w:val="DefaultParagraphFont"/>
    <w:link w:val="BodyText"/>
    <w:uiPriority w:val="99"/>
    <w:semiHidden/>
    <w:rsid w:val="00AB5761"/>
    <w:rPr>
      <w:rFonts w:eastAsia="Times New Roman"/>
    </w:rPr>
  </w:style>
  <w:style w:type="paragraph" w:customStyle="1" w:styleId="Achievement">
    <w:name w:val="Achievement"/>
    <w:basedOn w:val="BodyText"/>
    <w:autoRedefine/>
    <w:rsid w:val="00AD3638"/>
    <w:pPr>
      <w:widowControl/>
      <w:numPr>
        <w:numId w:val="5"/>
      </w:numPr>
      <w:spacing w:after="0" w:line="264" w:lineRule="auto"/>
      <w:ind w:right="-30"/>
      <w:jc w:val="both"/>
    </w:pPr>
    <w:rPr>
      <w:rFonts w:ascii="Utsaah" w:hAnsi="Utsaah" w:cs="Utsaah"/>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ps.google.com/maps?hl=en&amp;cp=8&amp;gs_id=u&amp;xhr=t&amp;q=schenectady+ny&amp;gs_upl=&amp;bav=on.2,or.r_gc.r_pw.,cf.osb&amp;biw=1333&amp;bih=665&amp;um=1&amp;ie=UTF-8&amp;hq=&amp;hnear=0x89de6dfd3575f8a5:0x19b2708d6f12b27a,Schenectady,+NY&amp;gl=us&amp;ei=MRKGTpHKBs3dgQfyvPz5Cg&amp;sa=X&amp;oi=geocode_result&amp;ct=title&amp;resnum=2&amp;sqi=2&amp;ved=0CDsQ8gEw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yanth_dev@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5</cp:revision>
  <dcterms:created xsi:type="dcterms:W3CDTF">2014-08-06T17:55:00Z</dcterms:created>
  <dcterms:modified xsi:type="dcterms:W3CDTF">2014-08-06T17:56:00Z</dcterms:modified>
</cp:coreProperties>
</file>