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OLE_LINK10"/>
    <w:p w:rsidR="00B87357" w:rsidRPr="002B4E82" w:rsidRDefault="00B87357" w:rsidP="00D02445">
      <w:pPr>
        <w:widowControl w:val="0"/>
        <w:spacing w:line="540" w:lineRule="exact"/>
        <w:ind w:left="720" w:hanging="720"/>
        <w:jc w:val="center"/>
        <w:rPr>
          <w:rFonts w:ascii="Constantia" w:hAnsi="Constantia" w:cs="Urdu Typesetting"/>
          <w:bCs/>
          <w:sz w:val="60"/>
          <w:szCs w:val="60"/>
        </w:rPr>
      </w:pPr>
      <w:r w:rsidRPr="002B4E82">
        <w:rPr>
          <w:rFonts w:ascii="Constantia" w:hAnsi="Constantia" w:cs="Urdu Typesetting"/>
          <w:bCs/>
          <w:sz w:val="60"/>
          <w:szCs w:val="60"/>
        </w:rPr>
        <w:fldChar w:fldCharType="begin"/>
      </w:r>
      <w:r w:rsidRPr="002B4E82">
        <w:rPr>
          <w:rFonts w:ascii="Constantia" w:hAnsi="Constantia" w:cs="Urdu Typesetting"/>
          <w:bCs/>
          <w:sz w:val="60"/>
          <w:szCs w:val="60"/>
        </w:rPr>
        <w:instrText xml:space="preserve"> SEQ CHAPTER \h \r 1</w:instrText>
      </w:r>
      <w:r w:rsidRPr="002B4E82">
        <w:rPr>
          <w:rFonts w:ascii="Constantia" w:hAnsi="Constantia" w:cs="Urdu Typesetting"/>
          <w:bCs/>
          <w:sz w:val="60"/>
          <w:szCs w:val="60"/>
        </w:rPr>
        <w:fldChar w:fldCharType="end"/>
      </w:r>
      <w:r w:rsidRPr="002B4E82">
        <w:rPr>
          <w:rFonts w:ascii="Constantia" w:hAnsi="Constantia" w:cs="Urdu Typesetting"/>
          <w:bCs/>
          <w:sz w:val="60"/>
          <w:szCs w:val="60"/>
        </w:rPr>
        <w:t>Justin Barolak</w:t>
      </w:r>
    </w:p>
    <w:p w:rsidR="00B87357" w:rsidRPr="002B4E82" w:rsidRDefault="004F1A69" w:rsidP="00D02445">
      <w:pPr>
        <w:widowControl w:val="0"/>
        <w:spacing w:line="540" w:lineRule="exact"/>
        <w:jc w:val="center"/>
        <w:rPr>
          <w:rFonts w:ascii="Constantia" w:hAnsi="Constantia" w:cs="Urdu Typesetting"/>
          <w:bCs/>
          <w:sz w:val="40"/>
          <w:szCs w:val="40"/>
        </w:rPr>
      </w:pPr>
      <w:bookmarkStart w:id="1" w:name="OLE_LINK9"/>
      <w:bookmarkEnd w:id="0"/>
      <w:r w:rsidRPr="002B4E82">
        <w:rPr>
          <w:rFonts w:ascii="Constantia" w:hAnsi="Constantia" w:cs="Urdu Typesetting"/>
          <w:bCs/>
          <w:sz w:val="40"/>
          <w:szCs w:val="40"/>
        </w:rPr>
        <w:t>JAVA/</w:t>
      </w:r>
      <w:r w:rsidR="00776591" w:rsidRPr="002B4E82">
        <w:rPr>
          <w:rFonts w:ascii="Constantia" w:hAnsi="Constantia" w:cs="Urdu Typesetting"/>
          <w:bCs/>
          <w:sz w:val="40"/>
          <w:szCs w:val="40"/>
        </w:rPr>
        <w:t>J</w:t>
      </w:r>
      <w:r w:rsidR="00776591" w:rsidRPr="002B4E82">
        <w:rPr>
          <w:rFonts w:ascii="Book Antiqua" w:hAnsi="Book Antiqua" w:cs="Arial"/>
          <w:bCs/>
          <w:sz w:val="40"/>
          <w:szCs w:val="40"/>
        </w:rPr>
        <w:t>2</w:t>
      </w:r>
      <w:r w:rsidR="00776591" w:rsidRPr="002B4E82">
        <w:rPr>
          <w:rFonts w:ascii="Constantia" w:hAnsi="Constantia" w:cs="Urdu Typesetting"/>
          <w:bCs/>
          <w:sz w:val="40"/>
          <w:szCs w:val="40"/>
        </w:rPr>
        <w:t>EE/</w:t>
      </w:r>
      <w:r w:rsidR="009804E7">
        <w:rPr>
          <w:rFonts w:ascii="Constantia" w:hAnsi="Constantia" w:cs="Urdu Typesetting"/>
          <w:bCs/>
          <w:sz w:val="40"/>
          <w:szCs w:val="40"/>
        </w:rPr>
        <w:t>ATG Developer</w:t>
      </w:r>
    </w:p>
    <w:p w:rsidR="00B87357" w:rsidRPr="002B4E82" w:rsidRDefault="00B87357" w:rsidP="00D02445">
      <w:pPr>
        <w:widowControl w:val="0"/>
        <w:spacing w:line="400" w:lineRule="exact"/>
        <w:jc w:val="center"/>
        <w:rPr>
          <w:b/>
          <w:sz w:val="28"/>
          <w:szCs w:val="28"/>
          <w:lang w:val="fr-CA"/>
        </w:rPr>
      </w:pPr>
      <w:bookmarkStart w:id="2" w:name="OLE_LINK8"/>
      <w:bookmarkEnd w:id="1"/>
      <w:r w:rsidRPr="002B4E82">
        <w:rPr>
          <w:rFonts w:ascii="FrankRuehl" w:hAnsi="FrankRuehl" w:cs="FrankRuehl"/>
          <w:bCs/>
          <w:sz w:val="32"/>
          <w:szCs w:val="32"/>
          <w:lang w:val="fr-CA"/>
        </w:rPr>
        <w:t>E-mail:</w:t>
      </w:r>
      <w:r w:rsidRPr="002B4E82">
        <w:rPr>
          <w:rFonts w:ascii="Verdana" w:hAnsi="Verdana"/>
          <w:bCs/>
          <w:sz w:val="28"/>
          <w:szCs w:val="28"/>
          <w:lang w:val="fr-CA"/>
        </w:rPr>
        <w:t xml:space="preserve"> </w:t>
      </w:r>
      <w:r w:rsidR="008961F4" w:rsidRPr="002B4E82">
        <w:rPr>
          <w:b/>
          <w:sz w:val="28"/>
          <w:szCs w:val="28"/>
          <w:lang w:val="fr-CA"/>
        </w:rPr>
        <w:t>justinbarolak</w:t>
      </w:r>
      <w:r w:rsidR="00322DFC" w:rsidRPr="002B4E82">
        <w:rPr>
          <w:b/>
          <w:sz w:val="28"/>
          <w:szCs w:val="28"/>
          <w:lang w:val="fr-CA"/>
        </w:rPr>
        <w:t>@</w:t>
      </w:r>
      <w:r w:rsidR="008961F4" w:rsidRPr="002B4E82">
        <w:rPr>
          <w:b/>
          <w:sz w:val="28"/>
          <w:szCs w:val="28"/>
          <w:lang w:val="fr-CA"/>
        </w:rPr>
        <w:t>gmail</w:t>
      </w:r>
      <w:r w:rsidR="00322DFC" w:rsidRPr="002B4E82">
        <w:rPr>
          <w:b/>
          <w:sz w:val="28"/>
          <w:szCs w:val="28"/>
          <w:lang w:val="fr-CA"/>
        </w:rPr>
        <w:t>.com</w:t>
      </w:r>
    </w:p>
    <w:p w:rsidR="00273951" w:rsidRPr="002B4E82" w:rsidRDefault="005B6C82" w:rsidP="00B87357">
      <w:pPr>
        <w:widowControl w:val="0"/>
        <w:jc w:val="center"/>
        <w:rPr>
          <w:b/>
          <w:sz w:val="28"/>
          <w:szCs w:val="28"/>
          <w:lang w:val="fr-CA"/>
        </w:rPr>
      </w:pPr>
      <w:r w:rsidRPr="002B4E82">
        <w:rPr>
          <w:b/>
          <w:sz w:val="28"/>
          <w:szCs w:val="28"/>
          <w:lang w:val="fr-CA"/>
        </w:rPr>
        <w:t>469</w:t>
      </w:r>
      <w:r w:rsidR="00322DFC" w:rsidRPr="002B4E82">
        <w:rPr>
          <w:b/>
          <w:sz w:val="28"/>
          <w:szCs w:val="28"/>
          <w:lang w:val="fr-CA"/>
        </w:rPr>
        <w:t>-</w:t>
      </w:r>
      <w:r w:rsidRPr="002B4E82">
        <w:rPr>
          <w:b/>
          <w:sz w:val="28"/>
          <w:szCs w:val="28"/>
          <w:lang w:val="fr-CA"/>
        </w:rPr>
        <w:t>657</w:t>
      </w:r>
      <w:r w:rsidR="00B87357" w:rsidRPr="002B4E82">
        <w:rPr>
          <w:b/>
          <w:sz w:val="28"/>
          <w:szCs w:val="28"/>
          <w:lang w:val="fr-CA"/>
        </w:rPr>
        <w:t>-</w:t>
      </w:r>
      <w:r w:rsidRPr="002B4E82">
        <w:rPr>
          <w:b/>
          <w:sz w:val="28"/>
          <w:szCs w:val="28"/>
          <w:lang w:val="fr-CA"/>
        </w:rPr>
        <w:t>4360</w:t>
      </w:r>
    </w:p>
    <w:bookmarkEnd w:id="2"/>
    <w:p w:rsidR="00273951" w:rsidRPr="002B4E82" w:rsidRDefault="00273951" w:rsidP="00273951">
      <w:pPr>
        <w:widowControl w:val="0"/>
        <w:rPr>
          <w:b/>
          <w:lang w:val="fr-CA"/>
        </w:rPr>
      </w:pPr>
    </w:p>
    <w:p w:rsidR="00273951" w:rsidRPr="00C8015C" w:rsidRDefault="00273951" w:rsidP="00E65808">
      <w:pPr>
        <w:pStyle w:val="Heading4"/>
      </w:pPr>
      <w:bookmarkStart w:id="3" w:name="OLE_LINK2"/>
      <w:r w:rsidRPr="00C8015C">
        <w:t>Profile Summary</w:t>
      </w:r>
      <w:bookmarkEnd w:id="3"/>
    </w:p>
    <w:p w:rsidR="00273951" w:rsidRPr="00C8015C" w:rsidRDefault="00273951" w:rsidP="00273951">
      <w:pPr>
        <w:rPr>
          <w:rFonts w:ascii="Verdana" w:hAnsi="Verdana"/>
          <w:sz w:val="20"/>
        </w:rPr>
      </w:pPr>
    </w:p>
    <w:p w:rsidR="00273951" w:rsidRPr="00F85030" w:rsidRDefault="00273951" w:rsidP="00F85030">
      <w:pPr>
        <w:pStyle w:val="Heading9"/>
        <w:numPr>
          <w:ilvl w:val="0"/>
          <w:numId w:val="2"/>
        </w:numPr>
        <w:spacing w:after="240"/>
        <w:ind w:left="1080"/>
        <w:rPr>
          <w:rFonts w:ascii="Verdana" w:hAnsi="Verdana"/>
          <w:b w:val="0"/>
          <w:sz w:val="20"/>
        </w:rPr>
      </w:pPr>
      <w:bookmarkStart w:id="4" w:name="OLE_LINK18"/>
      <w:r w:rsidRPr="00F85030">
        <w:rPr>
          <w:rFonts w:ascii="Verdana" w:hAnsi="Verdana"/>
          <w:b w:val="0"/>
          <w:sz w:val="20"/>
        </w:rPr>
        <w:t>Proven ability to work efficiently in a team or independently; Java developer with a focus on ATG and enterprise l</w:t>
      </w:r>
      <w:r w:rsidR="00592D39" w:rsidRPr="00F85030">
        <w:rPr>
          <w:rFonts w:ascii="Verdana" w:hAnsi="Verdana"/>
          <w:b w:val="0"/>
          <w:sz w:val="20"/>
        </w:rPr>
        <w:t>evel E-C</w:t>
      </w:r>
      <w:r w:rsidRPr="00F85030">
        <w:rPr>
          <w:rFonts w:ascii="Verdana" w:hAnsi="Verdana"/>
          <w:b w:val="0"/>
          <w:sz w:val="20"/>
        </w:rPr>
        <w:t>ommerce web applicat</w:t>
      </w:r>
      <w:r w:rsidR="00E006D5">
        <w:rPr>
          <w:rFonts w:ascii="Verdana" w:hAnsi="Verdana"/>
          <w:b w:val="0"/>
          <w:sz w:val="20"/>
        </w:rPr>
        <w:t>ion development with 2</w:t>
      </w:r>
      <w:r w:rsidR="00322DFC" w:rsidRPr="00F85030">
        <w:rPr>
          <w:rFonts w:ascii="Verdana" w:hAnsi="Verdana"/>
          <w:b w:val="0"/>
          <w:sz w:val="20"/>
        </w:rPr>
        <w:t xml:space="preserve"> years of </w:t>
      </w:r>
      <w:r w:rsidRPr="00F85030">
        <w:rPr>
          <w:rFonts w:ascii="Verdana" w:hAnsi="Verdana"/>
          <w:b w:val="0"/>
          <w:sz w:val="20"/>
        </w:rPr>
        <w:t xml:space="preserve">experience </w:t>
      </w:r>
      <w:r w:rsidR="00322DFC" w:rsidRPr="00F85030">
        <w:rPr>
          <w:rFonts w:ascii="Verdana" w:hAnsi="Verdana"/>
          <w:b w:val="0"/>
          <w:sz w:val="20"/>
        </w:rPr>
        <w:t xml:space="preserve">in IT </w:t>
      </w:r>
      <w:r w:rsidRPr="00F85030">
        <w:rPr>
          <w:rFonts w:ascii="Verdana" w:hAnsi="Verdana"/>
          <w:b w:val="0"/>
          <w:sz w:val="20"/>
        </w:rPr>
        <w:t>overall</w:t>
      </w:r>
    </w:p>
    <w:bookmarkEnd w:id="4"/>
    <w:p w:rsidR="00273951" w:rsidRPr="00C8015C" w:rsidRDefault="008E6CE7" w:rsidP="00273951">
      <w:pPr>
        <w:pStyle w:val="Heading7"/>
        <w:numPr>
          <w:ilvl w:val="0"/>
          <w:numId w:val="2"/>
        </w:numPr>
        <w:tabs>
          <w:tab w:val="left" w:pos="720"/>
        </w:tabs>
        <w:snapToGrid w:val="0"/>
        <w:spacing w:after="240"/>
        <w:ind w:left="1071" w:hanging="357"/>
        <w:rPr>
          <w:rFonts w:ascii="Verdana" w:hAnsi="Verdana" w:cs="Arial"/>
          <w:b w:val="0"/>
          <w:sz w:val="20"/>
          <w:u w:val="none"/>
        </w:rPr>
      </w:pPr>
      <w:r>
        <w:rPr>
          <w:rFonts w:ascii="Verdana" w:hAnsi="Verdana" w:cs="Arial"/>
          <w:b w:val="0"/>
          <w:sz w:val="20"/>
          <w:u w:val="none"/>
        </w:rPr>
        <w:t>ATG d</w:t>
      </w:r>
      <w:r w:rsidR="00273951" w:rsidRPr="00C8015C">
        <w:rPr>
          <w:rFonts w:ascii="Verdana" w:hAnsi="Verdana" w:cs="Arial"/>
          <w:b w:val="0"/>
          <w:sz w:val="20"/>
          <w:u w:val="none"/>
        </w:rPr>
        <w:t xml:space="preserve">eveloper with </w:t>
      </w:r>
      <w:r w:rsidR="00322DFC">
        <w:rPr>
          <w:rFonts w:ascii="Verdana" w:hAnsi="Verdana" w:cs="Arial"/>
          <w:b w:val="0"/>
          <w:sz w:val="20"/>
          <w:u w:val="none"/>
        </w:rPr>
        <w:t xml:space="preserve">a </w:t>
      </w:r>
      <w:r w:rsidR="00273951" w:rsidRPr="00C8015C">
        <w:rPr>
          <w:rFonts w:ascii="Verdana" w:hAnsi="Verdana" w:cs="Arial"/>
          <w:b w:val="0"/>
          <w:sz w:val="20"/>
          <w:u w:val="none"/>
        </w:rPr>
        <w:t xml:space="preserve">strong development background; </w:t>
      </w:r>
      <w:r w:rsidR="00322DFC">
        <w:rPr>
          <w:rFonts w:ascii="Verdana" w:hAnsi="Verdana" w:cs="Arial"/>
          <w:b w:val="0"/>
          <w:sz w:val="20"/>
          <w:u w:val="none"/>
        </w:rPr>
        <w:t>ATG development experience in</w:t>
      </w:r>
      <w:r w:rsidR="00273951" w:rsidRPr="00C8015C">
        <w:rPr>
          <w:rFonts w:ascii="Verdana" w:hAnsi="Verdana" w:cs="Arial"/>
          <w:b w:val="0"/>
          <w:sz w:val="20"/>
          <w:u w:val="none"/>
        </w:rPr>
        <w:t xml:space="preserve"> </w:t>
      </w:r>
      <w:r w:rsidR="006623ED">
        <w:rPr>
          <w:rFonts w:ascii="Verdana" w:hAnsi="Verdana" w:cs="Arial"/>
          <w:b w:val="0"/>
          <w:sz w:val="20"/>
          <w:u w:val="none"/>
        </w:rPr>
        <w:t>product suites including:</w:t>
      </w:r>
      <w:r w:rsidR="00273951" w:rsidRPr="00C8015C">
        <w:rPr>
          <w:rFonts w:ascii="Verdana" w:hAnsi="Verdana" w:cs="Arial"/>
          <w:b w:val="0"/>
          <w:sz w:val="20"/>
          <w:u w:val="none"/>
        </w:rPr>
        <w:t xml:space="preserve"> the </w:t>
      </w:r>
      <w:r w:rsidR="00322DFC">
        <w:rPr>
          <w:rFonts w:ascii="Verdana" w:hAnsi="Verdana" w:cs="Arial"/>
          <w:b w:val="0"/>
          <w:sz w:val="20"/>
          <w:u w:val="none"/>
        </w:rPr>
        <w:t>Dynamo Application Server (DAS), the Dynamo Co</w:t>
      </w:r>
      <w:r w:rsidR="00426AD5">
        <w:rPr>
          <w:rFonts w:ascii="Verdana" w:hAnsi="Verdana" w:cs="Arial"/>
          <w:b w:val="0"/>
          <w:sz w:val="20"/>
          <w:u w:val="none"/>
        </w:rPr>
        <w:t xml:space="preserve">mmerce Server (DCS), </w:t>
      </w:r>
      <w:r w:rsidR="005D13AE">
        <w:rPr>
          <w:rFonts w:ascii="Verdana" w:hAnsi="Verdana" w:cs="Arial"/>
          <w:b w:val="0"/>
          <w:sz w:val="20"/>
          <w:u w:val="none"/>
        </w:rPr>
        <w:t xml:space="preserve">the Dynamo Personalization Server (DPS), </w:t>
      </w:r>
      <w:r w:rsidR="00426AD5">
        <w:rPr>
          <w:rFonts w:ascii="Verdana" w:hAnsi="Verdana" w:cs="Arial"/>
          <w:b w:val="0"/>
          <w:sz w:val="20"/>
          <w:u w:val="none"/>
        </w:rPr>
        <w:t>and the Dy</w:t>
      </w:r>
      <w:r w:rsidR="00322DFC">
        <w:rPr>
          <w:rFonts w:ascii="Verdana" w:hAnsi="Verdana" w:cs="Arial"/>
          <w:b w:val="0"/>
          <w:sz w:val="20"/>
          <w:u w:val="none"/>
        </w:rPr>
        <w:t>n</w:t>
      </w:r>
      <w:r w:rsidR="00426AD5">
        <w:rPr>
          <w:rFonts w:ascii="Verdana" w:hAnsi="Verdana" w:cs="Arial"/>
          <w:b w:val="0"/>
          <w:sz w:val="20"/>
          <w:u w:val="none"/>
        </w:rPr>
        <w:t>a</w:t>
      </w:r>
      <w:r w:rsidR="00322DFC">
        <w:rPr>
          <w:rFonts w:ascii="Verdana" w:hAnsi="Verdana" w:cs="Arial"/>
          <w:b w:val="0"/>
          <w:sz w:val="20"/>
          <w:u w:val="none"/>
        </w:rPr>
        <w:t>mo Scenario Server (DSS)</w:t>
      </w:r>
    </w:p>
    <w:p w:rsidR="00322DFC" w:rsidRDefault="00273951" w:rsidP="00997CED">
      <w:pPr>
        <w:numPr>
          <w:ilvl w:val="0"/>
          <w:numId w:val="2"/>
        </w:numPr>
        <w:tabs>
          <w:tab w:val="left" w:pos="720"/>
        </w:tabs>
        <w:spacing w:after="240"/>
        <w:ind w:left="1071" w:right="-270" w:hanging="357"/>
        <w:jc w:val="both"/>
        <w:rPr>
          <w:rFonts w:ascii="Verdana" w:hAnsi="Verdana" w:cs="Arial"/>
          <w:bCs/>
          <w:sz w:val="20"/>
        </w:rPr>
      </w:pPr>
      <w:r w:rsidRPr="00322DFC">
        <w:rPr>
          <w:rFonts w:ascii="Verdana" w:hAnsi="Verdana" w:cs="Arial"/>
          <w:bCs/>
          <w:sz w:val="20"/>
        </w:rPr>
        <w:t>Experience working in Oracle ATG Web C</w:t>
      </w:r>
      <w:r w:rsidR="00322DFC">
        <w:rPr>
          <w:rFonts w:ascii="Verdana" w:hAnsi="Verdana" w:cs="Arial"/>
          <w:bCs/>
          <w:sz w:val="20"/>
        </w:rPr>
        <w:t>ommerce Suite</w:t>
      </w:r>
      <w:r w:rsidR="00BC2DEC">
        <w:rPr>
          <w:rFonts w:ascii="Verdana" w:hAnsi="Verdana" w:cs="Arial"/>
          <w:bCs/>
          <w:sz w:val="20"/>
        </w:rPr>
        <w:t>s</w:t>
      </w:r>
      <w:r w:rsidR="00F3676B">
        <w:rPr>
          <w:rFonts w:ascii="Verdana" w:hAnsi="Verdana" w:cs="Arial"/>
          <w:bCs/>
          <w:sz w:val="20"/>
        </w:rPr>
        <w:t xml:space="preserve"> </w:t>
      </w:r>
      <w:r w:rsidR="00426AD5">
        <w:rPr>
          <w:rFonts w:ascii="Verdana" w:hAnsi="Verdana" w:cs="Arial"/>
          <w:bCs/>
          <w:sz w:val="20"/>
        </w:rPr>
        <w:t>version</w:t>
      </w:r>
      <w:r w:rsidR="00BC2DEC">
        <w:rPr>
          <w:rFonts w:ascii="Verdana" w:hAnsi="Verdana" w:cs="Arial"/>
          <w:bCs/>
          <w:sz w:val="20"/>
        </w:rPr>
        <w:t xml:space="preserve"> </w:t>
      </w:r>
      <w:r w:rsidR="00322DFC">
        <w:rPr>
          <w:rFonts w:ascii="Verdana" w:hAnsi="Verdana" w:cs="Arial"/>
          <w:bCs/>
          <w:sz w:val="20"/>
        </w:rPr>
        <w:t>9 and 10</w:t>
      </w:r>
    </w:p>
    <w:p w:rsidR="00273951" w:rsidRPr="00322DFC" w:rsidRDefault="00273951" w:rsidP="00997CED">
      <w:pPr>
        <w:numPr>
          <w:ilvl w:val="0"/>
          <w:numId w:val="2"/>
        </w:numPr>
        <w:tabs>
          <w:tab w:val="left" w:pos="720"/>
        </w:tabs>
        <w:spacing w:after="240"/>
        <w:ind w:left="1071" w:right="-270" w:hanging="357"/>
        <w:jc w:val="both"/>
        <w:rPr>
          <w:rFonts w:ascii="Verdana" w:hAnsi="Verdana" w:cs="Arial"/>
          <w:bCs/>
          <w:sz w:val="20"/>
        </w:rPr>
      </w:pPr>
      <w:r w:rsidRPr="00322DFC">
        <w:rPr>
          <w:rFonts w:ascii="Verdana" w:hAnsi="Verdana" w:cs="Arial"/>
          <w:bCs/>
          <w:sz w:val="20"/>
        </w:rPr>
        <w:t xml:space="preserve">Have </w:t>
      </w:r>
      <w:r w:rsidR="00322DFC">
        <w:rPr>
          <w:rFonts w:ascii="Verdana" w:hAnsi="Verdana" w:cs="Arial"/>
          <w:bCs/>
          <w:sz w:val="20"/>
        </w:rPr>
        <w:t xml:space="preserve">a </w:t>
      </w:r>
      <w:r w:rsidRPr="00322DFC">
        <w:rPr>
          <w:rFonts w:ascii="Verdana" w:hAnsi="Verdana" w:cs="Arial"/>
          <w:bCs/>
          <w:sz w:val="20"/>
        </w:rPr>
        <w:t xml:space="preserve">good </w:t>
      </w:r>
      <w:r w:rsidR="00322DFC">
        <w:rPr>
          <w:rFonts w:ascii="Verdana" w:hAnsi="Verdana" w:cs="Arial"/>
          <w:bCs/>
          <w:sz w:val="20"/>
        </w:rPr>
        <w:t>understanding of</w:t>
      </w:r>
      <w:r w:rsidR="00F3676B">
        <w:rPr>
          <w:rFonts w:ascii="Verdana" w:hAnsi="Verdana" w:cs="Arial"/>
          <w:bCs/>
          <w:sz w:val="20"/>
        </w:rPr>
        <w:t xml:space="preserve"> ATG concepts including:</w:t>
      </w:r>
      <w:r w:rsidR="00322DFC">
        <w:rPr>
          <w:rFonts w:ascii="Verdana" w:hAnsi="Verdana" w:cs="Arial"/>
          <w:bCs/>
          <w:sz w:val="20"/>
        </w:rPr>
        <w:t xml:space="preserve"> c</w:t>
      </w:r>
      <w:r w:rsidRPr="00322DFC">
        <w:rPr>
          <w:rFonts w:ascii="Verdana" w:hAnsi="Verdana" w:cs="Arial"/>
          <w:bCs/>
          <w:sz w:val="20"/>
        </w:rPr>
        <w:t>ustom catalog</w:t>
      </w:r>
      <w:r w:rsidR="00BC2DEC">
        <w:rPr>
          <w:rFonts w:ascii="Verdana" w:hAnsi="Verdana" w:cs="Arial"/>
          <w:bCs/>
          <w:sz w:val="20"/>
        </w:rPr>
        <w:t>s</w:t>
      </w:r>
      <w:r w:rsidR="00C928ED">
        <w:rPr>
          <w:rFonts w:ascii="Verdana" w:hAnsi="Verdana" w:cs="Arial"/>
          <w:bCs/>
          <w:sz w:val="20"/>
        </w:rPr>
        <w:t xml:space="preserve"> and p</w:t>
      </w:r>
      <w:r w:rsidRPr="00322DFC">
        <w:rPr>
          <w:rFonts w:ascii="Verdana" w:hAnsi="Verdana" w:cs="Arial"/>
          <w:bCs/>
          <w:sz w:val="20"/>
        </w:rPr>
        <w:t xml:space="preserve">roduct </w:t>
      </w:r>
      <w:r w:rsidR="00C928ED">
        <w:rPr>
          <w:rFonts w:ascii="Verdana" w:hAnsi="Verdana" w:cs="Arial"/>
          <w:bCs/>
          <w:sz w:val="20"/>
        </w:rPr>
        <w:t>catalogs</w:t>
      </w:r>
      <w:r w:rsidRPr="00322DFC">
        <w:rPr>
          <w:rFonts w:ascii="Verdana" w:hAnsi="Verdana" w:cs="Arial"/>
          <w:bCs/>
          <w:sz w:val="20"/>
        </w:rPr>
        <w:t xml:space="preserve">, </w:t>
      </w:r>
      <w:r w:rsidR="00C928ED">
        <w:rPr>
          <w:rFonts w:ascii="Verdana" w:hAnsi="Verdana" w:cs="Arial"/>
          <w:bCs/>
          <w:sz w:val="20"/>
        </w:rPr>
        <w:t>u</w:t>
      </w:r>
      <w:r w:rsidRPr="00322DFC">
        <w:rPr>
          <w:rFonts w:ascii="Verdana" w:hAnsi="Verdana" w:cs="Arial"/>
          <w:bCs/>
          <w:sz w:val="20"/>
        </w:rPr>
        <w:t xml:space="preserve">ser </w:t>
      </w:r>
      <w:r w:rsidR="00C928ED">
        <w:rPr>
          <w:rFonts w:ascii="Verdana" w:hAnsi="Verdana" w:cs="Arial"/>
          <w:bCs/>
          <w:sz w:val="20"/>
        </w:rPr>
        <w:t>p</w:t>
      </w:r>
      <w:r w:rsidRPr="00322DFC">
        <w:rPr>
          <w:rFonts w:ascii="Verdana" w:hAnsi="Verdana" w:cs="Arial"/>
          <w:bCs/>
          <w:sz w:val="20"/>
        </w:rPr>
        <w:t xml:space="preserve">rofiling, </w:t>
      </w:r>
      <w:r w:rsidR="00C928ED">
        <w:rPr>
          <w:rFonts w:ascii="Verdana" w:hAnsi="Verdana" w:cs="Arial"/>
          <w:bCs/>
          <w:sz w:val="20"/>
        </w:rPr>
        <w:t>p</w:t>
      </w:r>
      <w:r w:rsidRPr="00322DFC">
        <w:rPr>
          <w:rFonts w:ascii="Verdana" w:hAnsi="Verdana" w:cs="Arial"/>
          <w:bCs/>
          <w:sz w:val="20"/>
        </w:rPr>
        <w:t xml:space="preserve">ipeline </w:t>
      </w:r>
      <w:r w:rsidR="00C928ED">
        <w:rPr>
          <w:rFonts w:ascii="Verdana" w:hAnsi="Verdana" w:cs="Arial"/>
          <w:bCs/>
          <w:sz w:val="20"/>
        </w:rPr>
        <w:t>p</w:t>
      </w:r>
      <w:r w:rsidRPr="00322DFC">
        <w:rPr>
          <w:rFonts w:ascii="Verdana" w:hAnsi="Verdana" w:cs="Arial"/>
          <w:bCs/>
          <w:sz w:val="20"/>
        </w:rPr>
        <w:t xml:space="preserve">rocessors, DAF </w:t>
      </w:r>
      <w:r w:rsidR="00C928ED">
        <w:rPr>
          <w:rFonts w:ascii="Verdana" w:hAnsi="Verdana" w:cs="Arial"/>
          <w:bCs/>
          <w:sz w:val="20"/>
        </w:rPr>
        <w:t>s</w:t>
      </w:r>
      <w:r w:rsidRPr="00322DFC">
        <w:rPr>
          <w:rFonts w:ascii="Verdana" w:hAnsi="Verdana" w:cs="Arial"/>
          <w:bCs/>
          <w:sz w:val="20"/>
        </w:rPr>
        <w:t xml:space="preserve">ervlets </w:t>
      </w:r>
      <w:r w:rsidR="00C928ED">
        <w:rPr>
          <w:rFonts w:ascii="Verdana" w:hAnsi="Verdana" w:cs="Arial"/>
          <w:bCs/>
          <w:sz w:val="20"/>
        </w:rPr>
        <w:t>or d</w:t>
      </w:r>
      <w:r w:rsidRPr="00322DFC">
        <w:rPr>
          <w:rFonts w:ascii="Verdana" w:hAnsi="Verdana" w:cs="Arial"/>
          <w:bCs/>
          <w:sz w:val="20"/>
        </w:rPr>
        <w:t xml:space="preserve">roplets, </w:t>
      </w:r>
      <w:r w:rsidR="00C928ED">
        <w:rPr>
          <w:rFonts w:ascii="Verdana" w:hAnsi="Verdana" w:cs="Arial"/>
          <w:bCs/>
          <w:sz w:val="20"/>
        </w:rPr>
        <w:t>p</w:t>
      </w:r>
      <w:r w:rsidRPr="00322DFC">
        <w:rPr>
          <w:rFonts w:ascii="Verdana" w:hAnsi="Verdana" w:cs="Arial"/>
          <w:bCs/>
          <w:sz w:val="20"/>
        </w:rPr>
        <w:t xml:space="preserve">romotions, </w:t>
      </w:r>
      <w:r w:rsidR="00C928ED">
        <w:rPr>
          <w:rFonts w:ascii="Verdana" w:hAnsi="Verdana" w:cs="Arial"/>
          <w:bCs/>
          <w:sz w:val="20"/>
        </w:rPr>
        <w:t>web s</w:t>
      </w:r>
      <w:r w:rsidRPr="00322DFC">
        <w:rPr>
          <w:rFonts w:ascii="Verdana" w:hAnsi="Verdana" w:cs="Arial"/>
          <w:bCs/>
          <w:sz w:val="20"/>
        </w:rPr>
        <w:t>ervice</w:t>
      </w:r>
      <w:r w:rsidR="00F354F4">
        <w:rPr>
          <w:rFonts w:ascii="Verdana" w:hAnsi="Verdana" w:cs="Arial"/>
          <w:bCs/>
          <w:sz w:val="20"/>
        </w:rPr>
        <w:t xml:space="preserve">s, </w:t>
      </w:r>
      <w:r w:rsidR="00C928ED">
        <w:rPr>
          <w:rFonts w:ascii="Verdana" w:hAnsi="Verdana" w:cs="Arial"/>
          <w:bCs/>
          <w:sz w:val="20"/>
        </w:rPr>
        <w:t>schedulers, and pr</w:t>
      </w:r>
      <w:r w:rsidR="00F354F4">
        <w:rPr>
          <w:rFonts w:ascii="Verdana" w:hAnsi="Verdana" w:cs="Arial"/>
          <w:bCs/>
          <w:sz w:val="20"/>
        </w:rPr>
        <w:t>icelists</w:t>
      </w:r>
    </w:p>
    <w:p w:rsidR="00B87357" w:rsidRPr="00C8015C" w:rsidRDefault="00273951" w:rsidP="00997CED">
      <w:pPr>
        <w:numPr>
          <w:ilvl w:val="0"/>
          <w:numId w:val="2"/>
        </w:numPr>
        <w:tabs>
          <w:tab w:val="left" w:pos="720"/>
        </w:tabs>
        <w:spacing w:after="240"/>
        <w:ind w:left="1071" w:right="-270" w:hanging="357"/>
        <w:jc w:val="both"/>
        <w:rPr>
          <w:rFonts w:ascii="Verdana" w:hAnsi="Verdana" w:cs="Arial"/>
          <w:sz w:val="20"/>
        </w:rPr>
      </w:pPr>
      <w:r w:rsidRPr="00C8015C">
        <w:rPr>
          <w:rFonts w:ascii="Verdana" w:hAnsi="Verdana" w:cs="Arial"/>
          <w:bCs/>
          <w:sz w:val="20"/>
        </w:rPr>
        <w:t xml:space="preserve">Have experience with third party integration tools </w:t>
      </w:r>
      <w:r w:rsidR="00C928ED">
        <w:rPr>
          <w:rFonts w:ascii="Verdana" w:hAnsi="Verdana" w:cs="Arial"/>
          <w:bCs/>
          <w:sz w:val="20"/>
        </w:rPr>
        <w:t>and the integration of REST</w:t>
      </w:r>
      <w:r w:rsidRPr="00C8015C">
        <w:rPr>
          <w:rFonts w:ascii="Verdana" w:hAnsi="Verdana" w:cs="Arial"/>
          <w:bCs/>
          <w:sz w:val="20"/>
        </w:rPr>
        <w:t xml:space="preserve"> </w:t>
      </w:r>
      <w:r w:rsidR="00592D39" w:rsidRPr="00C8015C">
        <w:rPr>
          <w:rFonts w:ascii="Verdana" w:hAnsi="Verdana" w:cs="Arial"/>
          <w:bCs/>
          <w:sz w:val="20"/>
        </w:rPr>
        <w:t>w</w:t>
      </w:r>
      <w:r w:rsidRPr="00C8015C">
        <w:rPr>
          <w:rFonts w:ascii="Verdana" w:hAnsi="Verdana" w:cs="Arial"/>
          <w:bCs/>
          <w:sz w:val="20"/>
        </w:rPr>
        <w:t xml:space="preserve">eb </w:t>
      </w:r>
      <w:r w:rsidR="00592D39" w:rsidRPr="00C8015C">
        <w:rPr>
          <w:rFonts w:ascii="Verdana" w:hAnsi="Verdana" w:cs="Arial"/>
          <w:bCs/>
          <w:sz w:val="20"/>
        </w:rPr>
        <w:t>s</w:t>
      </w:r>
      <w:r w:rsidR="00C928ED">
        <w:rPr>
          <w:rFonts w:ascii="Verdana" w:hAnsi="Verdana" w:cs="Arial"/>
          <w:bCs/>
          <w:sz w:val="20"/>
        </w:rPr>
        <w:t>ervices</w:t>
      </w:r>
    </w:p>
    <w:p w:rsidR="00B87357" w:rsidRDefault="00E95149" w:rsidP="00997CED">
      <w:pPr>
        <w:numPr>
          <w:ilvl w:val="0"/>
          <w:numId w:val="2"/>
        </w:numPr>
        <w:tabs>
          <w:tab w:val="left" w:pos="720"/>
        </w:tabs>
        <w:spacing w:after="240"/>
        <w:ind w:left="1071" w:right="-270" w:hanging="357"/>
        <w:jc w:val="both"/>
        <w:rPr>
          <w:rFonts w:ascii="Verdana" w:hAnsi="Verdana" w:cs="Arial"/>
          <w:sz w:val="20"/>
        </w:rPr>
      </w:pPr>
      <w:r>
        <w:rPr>
          <w:rFonts w:ascii="Verdana" w:hAnsi="Verdana" w:cs="Arial"/>
          <w:sz w:val="20"/>
        </w:rPr>
        <w:t>Have extended</w:t>
      </w:r>
      <w:r w:rsidR="00273951" w:rsidRPr="00C8015C">
        <w:rPr>
          <w:rFonts w:ascii="Verdana" w:hAnsi="Verdana" w:cs="Arial"/>
          <w:sz w:val="20"/>
        </w:rPr>
        <w:t xml:space="preserve"> project experience and am capable of </w:t>
      </w:r>
      <w:r w:rsidR="00C8015C">
        <w:rPr>
          <w:rFonts w:ascii="Verdana" w:hAnsi="Verdana" w:cs="Arial"/>
          <w:sz w:val="20"/>
        </w:rPr>
        <w:t>effectively and quickly leveraging</w:t>
      </w:r>
      <w:r>
        <w:rPr>
          <w:rFonts w:ascii="Verdana" w:hAnsi="Verdana" w:cs="Arial"/>
          <w:sz w:val="20"/>
        </w:rPr>
        <w:t xml:space="preserve"> </w:t>
      </w:r>
      <w:r w:rsidR="00E76ADC">
        <w:rPr>
          <w:rFonts w:ascii="Verdana" w:hAnsi="Verdana" w:cs="Arial"/>
          <w:sz w:val="20"/>
        </w:rPr>
        <w:t>that</w:t>
      </w:r>
      <w:r w:rsidR="00273951" w:rsidRPr="00C8015C">
        <w:rPr>
          <w:rFonts w:ascii="Verdana" w:hAnsi="Verdana" w:cs="Arial"/>
          <w:sz w:val="20"/>
        </w:rPr>
        <w:t xml:space="preserve"> experience to create new solutions and </w:t>
      </w:r>
      <w:r w:rsidR="00C8015C">
        <w:rPr>
          <w:rFonts w:ascii="Verdana" w:hAnsi="Verdana" w:cs="Arial"/>
          <w:sz w:val="20"/>
        </w:rPr>
        <w:t xml:space="preserve">resolve </w:t>
      </w:r>
      <w:r w:rsidR="00943AA8">
        <w:rPr>
          <w:rFonts w:ascii="Verdana" w:hAnsi="Verdana" w:cs="Arial"/>
          <w:sz w:val="20"/>
        </w:rPr>
        <w:t>reoccurring</w:t>
      </w:r>
      <w:r w:rsidR="00273951" w:rsidRPr="00C8015C">
        <w:rPr>
          <w:rFonts w:ascii="Verdana" w:hAnsi="Verdana" w:cs="Arial"/>
          <w:sz w:val="20"/>
        </w:rPr>
        <w:t xml:space="preserve"> </w:t>
      </w:r>
      <w:r w:rsidR="00C928ED">
        <w:rPr>
          <w:rFonts w:ascii="Verdana" w:hAnsi="Verdana" w:cs="Arial"/>
          <w:sz w:val="20"/>
        </w:rPr>
        <w:t>problems</w:t>
      </w:r>
    </w:p>
    <w:p w:rsidR="00E95149" w:rsidRPr="00C8015C" w:rsidRDefault="00E76ADC" w:rsidP="00997CED">
      <w:pPr>
        <w:numPr>
          <w:ilvl w:val="0"/>
          <w:numId w:val="2"/>
        </w:numPr>
        <w:tabs>
          <w:tab w:val="left" w:pos="720"/>
        </w:tabs>
        <w:spacing w:after="240"/>
        <w:ind w:left="1071" w:right="-270" w:hanging="357"/>
        <w:jc w:val="both"/>
        <w:rPr>
          <w:rFonts w:ascii="Verdana" w:hAnsi="Verdana" w:cs="Arial"/>
          <w:sz w:val="20"/>
        </w:rPr>
      </w:pPr>
      <w:r>
        <w:rPr>
          <w:rFonts w:ascii="Verdana" w:hAnsi="Verdana" w:cs="Arial"/>
          <w:sz w:val="20"/>
        </w:rPr>
        <w:t xml:space="preserve">Have experience </w:t>
      </w:r>
      <w:r w:rsidR="006E63A4">
        <w:rPr>
          <w:rFonts w:ascii="Verdana" w:hAnsi="Verdana" w:cs="Arial"/>
          <w:sz w:val="20"/>
        </w:rPr>
        <w:t xml:space="preserve">with </w:t>
      </w:r>
      <w:r w:rsidR="00E95149">
        <w:rPr>
          <w:rFonts w:ascii="Verdana" w:hAnsi="Verdana" w:cs="Arial"/>
          <w:sz w:val="20"/>
        </w:rPr>
        <w:t xml:space="preserve">Android </w:t>
      </w:r>
      <w:r w:rsidR="006E63A4">
        <w:rPr>
          <w:rFonts w:ascii="Verdana" w:hAnsi="Verdana" w:cs="Arial"/>
          <w:sz w:val="20"/>
        </w:rPr>
        <w:t xml:space="preserve">mobile application </w:t>
      </w:r>
      <w:r w:rsidR="00E95149">
        <w:rPr>
          <w:rFonts w:ascii="Verdana" w:hAnsi="Verdana" w:cs="Arial"/>
          <w:sz w:val="20"/>
        </w:rPr>
        <w:t xml:space="preserve">development </w:t>
      </w:r>
      <w:r>
        <w:rPr>
          <w:rFonts w:ascii="Verdana" w:hAnsi="Verdana" w:cs="Arial"/>
          <w:sz w:val="20"/>
        </w:rPr>
        <w:t xml:space="preserve">using the API </w:t>
      </w:r>
      <w:r w:rsidR="006623ED">
        <w:rPr>
          <w:rFonts w:ascii="Verdana" w:hAnsi="Verdana" w:cs="Arial"/>
          <w:sz w:val="20"/>
        </w:rPr>
        <w:t>framework (</w:t>
      </w:r>
      <w:r>
        <w:rPr>
          <w:rFonts w:ascii="Verdana" w:hAnsi="Verdana" w:cs="Arial"/>
          <w:sz w:val="20"/>
        </w:rPr>
        <w:t>API level</w:t>
      </w:r>
      <w:r w:rsidR="006E63A4">
        <w:rPr>
          <w:rFonts w:ascii="Verdana" w:hAnsi="Verdana" w:cs="Arial"/>
          <w:sz w:val="20"/>
        </w:rPr>
        <w:t>s</w:t>
      </w:r>
      <w:r w:rsidR="008E6CE7">
        <w:rPr>
          <w:rFonts w:ascii="Verdana" w:hAnsi="Verdana" w:cs="Arial"/>
          <w:sz w:val="20"/>
        </w:rPr>
        <w:t xml:space="preserve"> 15 to </w:t>
      </w:r>
      <w:r>
        <w:rPr>
          <w:rFonts w:ascii="Verdana" w:hAnsi="Verdana" w:cs="Arial"/>
          <w:sz w:val="20"/>
        </w:rPr>
        <w:t>21</w:t>
      </w:r>
      <w:r w:rsidR="006623ED">
        <w:rPr>
          <w:rFonts w:ascii="Verdana" w:hAnsi="Verdana" w:cs="Arial"/>
          <w:sz w:val="20"/>
        </w:rPr>
        <w:t>)</w:t>
      </w:r>
    </w:p>
    <w:p w:rsidR="00B87357" w:rsidRPr="00C8015C" w:rsidRDefault="00273951" w:rsidP="00997CED">
      <w:pPr>
        <w:numPr>
          <w:ilvl w:val="0"/>
          <w:numId w:val="2"/>
        </w:numPr>
        <w:tabs>
          <w:tab w:val="left" w:pos="720"/>
        </w:tabs>
        <w:spacing w:after="240"/>
        <w:ind w:left="1071" w:right="-270" w:hanging="357"/>
        <w:jc w:val="both"/>
        <w:rPr>
          <w:rFonts w:ascii="Verdana" w:hAnsi="Verdana" w:cs="Arial"/>
          <w:sz w:val="20"/>
        </w:rPr>
      </w:pPr>
      <w:r w:rsidRPr="00C8015C">
        <w:rPr>
          <w:rFonts w:ascii="Verdana" w:hAnsi="Verdana" w:cs="Arial"/>
          <w:sz w:val="20"/>
        </w:rPr>
        <w:t>Experience using source code control so</w:t>
      </w:r>
      <w:r w:rsidR="00F3676B">
        <w:rPr>
          <w:rFonts w:ascii="Verdana" w:hAnsi="Verdana" w:cs="Arial"/>
          <w:sz w:val="20"/>
        </w:rPr>
        <w:t>ftware and bug tracking tools</w:t>
      </w:r>
    </w:p>
    <w:p w:rsidR="00B87357" w:rsidRPr="00C8015C" w:rsidRDefault="00273951" w:rsidP="00997CED">
      <w:pPr>
        <w:numPr>
          <w:ilvl w:val="0"/>
          <w:numId w:val="2"/>
        </w:numPr>
        <w:tabs>
          <w:tab w:val="left" w:pos="720"/>
        </w:tabs>
        <w:spacing w:after="240"/>
        <w:ind w:left="1071" w:right="-270" w:hanging="357"/>
        <w:jc w:val="both"/>
        <w:rPr>
          <w:rFonts w:ascii="Verdana" w:hAnsi="Verdana" w:cs="Arial"/>
          <w:sz w:val="20"/>
        </w:rPr>
      </w:pPr>
      <w:r w:rsidRPr="00C8015C">
        <w:rPr>
          <w:rFonts w:ascii="Verdana" w:hAnsi="Verdana" w:cs="Arial"/>
          <w:sz w:val="20"/>
        </w:rPr>
        <w:t>Experience wit</w:t>
      </w:r>
      <w:r w:rsidR="00F3676B">
        <w:rPr>
          <w:rFonts w:ascii="Verdana" w:hAnsi="Verdana" w:cs="Arial"/>
          <w:sz w:val="20"/>
        </w:rPr>
        <w:t xml:space="preserve">h UML diagrams and their </w:t>
      </w:r>
      <w:r w:rsidRPr="00C8015C">
        <w:rPr>
          <w:rFonts w:ascii="Verdana" w:hAnsi="Verdana" w:cs="Arial"/>
          <w:sz w:val="20"/>
        </w:rPr>
        <w:t xml:space="preserve">use </w:t>
      </w:r>
      <w:r w:rsidR="00F3676B">
        <w:rPr>
          <w:rFonts w:ascii="Verdana" w:hAnsi="Verdana" w:cs="Arial"/>
          <w:sz w:val="20"/>
        </w:rPr>
        <w:t>with</w:t>
      </w:r>
      <w:r w:rsidRPr="00C8015C">
        <w:rPr>
          <w:rFonts w:ascii="Verdana" w:hAnsi="Verdana" w:cs="Arial"/>
          <w:sz w:val="20"/>
        </w:rPr>
        <w:t xml:space="preserve">in the </w:t>
      </w:r>
      <w:r w:rsidR="00F3676B">
        <w:rPr>
          <w:rFonts w:ascii="Verdana" w:hAnsi="Verdana" w:cs="Arial"/>
          <w:sz w:val="20"/>
        </w:rPr>
        <w:t xml:space="preserve">software </w:t>
      </w:r>
      <w:r w:rsidRPr="00C8015C">
        <w:rPr>
          <w:rFonts w:ascii="Verdana" w:hAnsi="Verdana" w:cs="Arial"/>
          <w:sz w:val="20"/>
        </w:rPr>
        <w:t>development lifecycle</w:t>
      </w:r>
    </w:p>
    <w:p w:rsidR="00F3676B" w:rsidRDefault="00273951" w:rsidP="00997CED">
      <w:pPr>
        <w:numPr>
          <w:ilvl w:val="0"/>
          <w:numId w:val="2"/>
        </w:numPr>
        <w:tabs>
          <w:tab w:val="left" w:pos="720"/>
        </w:tabs>
        <w:spacing w:after="240"/>
        <w:ind w:left="1071" w:right="-270" w:hanging="357"/>
        <w:jc w:val="both"/>
        <w:rPr>
          <w:rFonts w:ascii="Verdana" w:hAnsi="Verdana" w:cs="Arial"/>
          <w:sz w:val="20"/>
        </w:rPr>
      </w:pPr>
      <w:r w:rsidRPr="00C8015C">
        <w:rPr>
          <w:rFonts w:ascii="Verdana" w:hAnsi="Verdana" w:cs="Arial"/>
          <w:sz w:val="20"/>
        </w:rPr>
        <w:t>Have strong interpersonal skills which provid</w:t>
      </w:r>
      <w:r w:rsidR="00BE10C6" w:rsidRPr="00C8015C">
        <w:rPr>
          <w:rFonts w:ascii="Verdana" w:hAnsi="Verdana" w:cs="Arial"/>
          <w:sz w:val="20"/>
        </w:rPr>
        <w:t xml:space="preserve">e </w:t>
      </w:r>
      <w:r w:rsidR="005D13AE">
        <w:rPr>
          <w:rFonts w:ascii="Verdana" w:hAnsi="Verdana" w:cs="Arial"/>
          <w:sz w:val="20"/>
        </w:rPr>
        <w:t xml:space="preserve">me </w:t>
      </w:r>
      <w:r w:rsidR="00BE10C6" w:rsidRPr="00C8015C">
        <w:rPr>
          <w:rFonts w:ascii="Verdana" w:hAnsi="Verdana" w:cs="Arial"/>
          <w:sz w:val="20"/>
        </w:rPr>
        <w:t>the ability to interact with e</w:t>
      </w:r>
      <w:r w:rsidRPr="00C8015C">
        <w:rPr>
          <w:rFonts w:ascii="Verdana" w:hAnsi="Verdana" w:cs="Arial"/>
          <w:sz w:val="20"/>
        </w:rPr>
        <w:t>nd</w:t>
      </w:r>
      <w:r w:rsidR="00BE10C6" w:rsidRPr="00C8015C">
        <w:rPr>
          <w:rFonts w:ascii="Verdana" w:hAnsi="Verdana" w:cs="Arial"/>
          <w:sz w:val="20"/>
        </w:rPr>
        <w:t xml:space="preserve"> u</w:t>
      </w:r>
      <w:r w:rsidRPr="00C8015C">
        <w:rPr>
          <w:rFonts w:ascii="Verdana" w:hAnsi="Verdana" w:cs="Arial"/>
          <w:sz w:val="20"/>
        </w:rPr>
        <w:t xml:space="preserve">sers, </w:t>
      </w:r>
      <w:r w:rsidR="00BE10C6" w:rsidRPr="00C8015C">
        <w:rPr>
          <w:rFonts w:ascii="Verdana" w:hAnsi="Verdana" w:cs="Arial"/>
          <w:sz w:val="20"/>
        </w:rPr>
        <w:t>m</w:t>
      </w:r>
      <w:r w:rsidRPr="00C8015C">
        <w:rPr>
          <w:rFonts w:ascii="Verdana" w:hAnsi="Verdana" w:cs="Arial"/>
          <w:sz w:val="20"/>
        </w:rPr>
        <w:t xml:space="preserve">anagers, </w:t>
      </w:r>
      <w:r w:rsidR="00BE10C6" w:rsidRPr="00C8015C">
        <w:rPr>
          <w:rFonts w:ascii="Verdana" w:hAnsi="Verdana" w:cs="Arial"/>
          <w:sz w:val="20"/>
        </w:rPr>
        <w:t>and t</w:t>
      </w:r>
      <w:r w:rsidRPr="00C8015C">
        <w:rPr>
          <w:rFonts w:ascii="Verdana" w:hAnsi="Verdana" w:cs="Arial"/>
          <w:sz w:val="20"/>
        </w:rPr>
        <w:t xml:space="preserve">echnical </w:t>
      </w:r>
      <w:r w:rsidR="00BE10C6" w:rsidRPr="00C8015C">
        <w:rPr>
          <w:rFonts w:ascii="Verdana" w:hAnsi="Verdana" w:cs="Arial"/>
          <w:sz w:val="20"/>
        </w:rPr>
        <w:t>p</w:t>
      </w:r>
      <w:r w:rsidR="00F3676B">
        <w:rPr>
          <w:rFonts w:ascii="Verdana" w:hAnsi="Verdana" w:cs="Arial"/>
          <w:sz w:val="20"/>
        </w:rPr>
        <w:t>ersonnel</w:t>
      </w:r>
    </w:p>
    <w:p w:rsidR="00534746" w:rsidRPr="00534746" w:rsidRDefault="005D13AE" w:rsidP="00534746">
      <w:pPr>
        <w:numPr>
          <w:ilvl w:val="0"/>
          <w:numId w:val="2"/>
        </w:numPr>
        <w:tabs>
          <w:tab w:val="left" w:pos="720"/>
        </w:tabs>
        <w:spacing w:after="240"/>
        <w:ind w:left="1071" w:right="-270" w:hanging="357"/>
        <w:jc w:val="both"/>
        <w:rPr>
          <w:rFonts w:ascii="Verdana" w:hAnsi="Verdana" w:cs="Arial"/>
          <w:sz w:val="20"/>
        </w:rPr>
      </w:pPr>
      <w:r>
        <w:rPr>
          <w:rFonts w:ascii="Verdana" w:hAnsi="Verdana" w:cs="Arial"/>
          <w:sz w:val="20"/>
        </w:rPr>
        <w:t>S</w:t>
      </w:r>
      <w:r w:rsidR="00273951" w:rsidRPr="00C8015C">
        <w:rPr>
          <w:rFonts w:ascii="Verdana" w:hAnsi="Verdana" w:cs="Arial"/>
          <w:sz w:val="20"/>
        </w:rPr>
        <w:t>elf-motivated, quick learner, and team oriented</w:t>
      </w:r>
    </w:p>
    <w:p w:rsidR="00273951" w:rsidRPr="00C8015C" w:rsidRDefault="00534746" w:rsidP="00273951">
      <w:pPr>
        <w:tabs>
          <w:tab w:val="left" w:pos="1080"/>
        </w:tabs>
        <w:snapToGrid w:val="0"/>
        <w:ind w:right="-180"/>
        <w:rPr>
          <w:rFonts w:ascii="Verdana" w:hAnsi="Verdana" w:cs="Arial"/>
          <w:b/>
          <w:sz w:val="36"/>
          <w:szCs w:val="36"/>
        </w:rPr>
      </w:pPr>
      <w:r>
        <w:rPr>
          <w:rFonts w:ascii="Verdana" w:hAnsi="Verdana" w:cs="Arial"/>
          <w:b/>
          <w:sz w:val="36"/>
          <w:szCs w:val="36"/>
        </w:rPr>
        <w:br/>
      </w:r>
      <w:r w:rsidR="00273951" w:rsidRPr="00C8015C">
        <w:rPr>
          <w:rFonts w:ascii="Verdana" w:hAnsi="Verdana" w:cs="Arial"/>
          <w:b/>
          <w:sz w:val="36"/>
          <w:szCs w:val="36"/>
        </w:rPr>
        <w:t>Educational Experience</w:t>
      </w:r>
    </w:p>
    <w:p w:rsidR="00273951" w:rsidRPr="00C8015C" w:rsidRDefault="00273951" w:rsidP="00273951">
      <w:pPr>
        <w:tabs>
          <w:tab w:val="left" w:pos="1080"/>
        </w:tabs>
        <w:snapToGrid w:val="0"/>
        <w:ind w:right="-180"/>
        <w:rPr>
          <w:rFonts w:ascii="Verdana" w:hAnsi="Verdana" w:cs="Arial"/>
          <w:sz w:val="20"/>
        </w:rPr>
      </w:pPr>
    </w:p>
    <w:p w:rsidR="00273951" w:rsidRPr="00072431" w:rsidRDefault="00273951" w:rsidP="00072431">
      <w:pPr>
        <w:numPr>
          <w:ilvl w:val="0"/>
          <w:numId w:val="5"/>
        </w:numPr>
        <w:tabs>
          <w:tab w:val="left" w:pos="1080"/>
        </w:tabs>
        <w:snapToGrid w:val="0"/>
        <w:ind w:right="-180"/>
        <w:rPr>
          <w:rFonts w:ascii="Verdana" w:hAnsi="Verdana" w:cs="Arial"/>
          <w:sz w:val="20"/>
        </w:rPr>
      </w:pPr>
      <w:r w:rsidRPr="00C8015C">
        <w:rPr>
          <w:rFonts w:ascii="Verdana" w:hAnsi="Verdana" w:cs="Arial"/>
          <w:sz w:val="20"/>
        </w:rPr>
        <w:t xml:space="preserve">Bachelor of Science (Honours) Degree in Computer Science, </w:t>
      </w:r>
      <w:r w:rsidRPr="00072431">
        <w:rPr>
          <w:rFonts w:ascii="Verdana" w:hAnsi="Verdana" w:cs="Arial"/>
          <w:sz w:val="20"/>
        </w:rPr>
        <w:t>University of Winds</w:t>
      </w:r>
      <w:r w:rsidR="00072431" w:rsidRPr="00072431">
        <w:rPr>
          <w:rFonts w:ascii="Verdana" w:hAnsi="Verdana" w:cs="Arial"/>
          <w:sz w:val="20"/>
        </w:rPr>
        <w:t xml:space="preserve">or - </w:t>
      </w:r>
      <w:r w:rsidR="007F4049" w:rsidRPr="00072431">
        <w:rPr>
          <w:rFonts w:ascii="Verdana" w:hAnsi="Verdana" w:cs="Arial"/>
          <w:sz w:val="20"/>
        </w:rPr>
        <w:t>August 2011</w:t>
      </w:r>
    </w:p>
    <w:p w:rsidR="00072431" w:rsidRDefault="00072431" w:rsidP="00072431">
      <w:pPr>
        <w:numPr>
          <w:ilvl w:val="0"/>
          <w:numId w:val="5"/>
        </w:numPr>
        <w:tabs>
          <w:tab w:val="left" w:pos="1080"/>
        </w:tabs>
        <w:snapToGrid w:val="0"/>
        <w:ind w:right="-180"/>
        <w:rPr>
          <w:rFonts w:ascii="Verdana" w:hAnsi="Verdana" w:cs="Arial"/>
          <w:sz w:val="20"/>
        </w:rPr>
      </w:pPr>
      <w:r w:rsidRPr="00072431">
        <w:rPr>
          <w:rFonts w:ascii="Verdana" w:hAnsi="Verdana" w:cs="Arial"/>
          <w:sz w:val="20"/>
        </w:rPr>
        <w:lastRenderedPageBreak/>
        <w:t>Minor in Philosophy</w:t>
      </w:r>
      <w:r w:rsidR="009F3AAA">
        <w:rPr>
          <w:rFonts w:ascii="Verdana" w:hAnsi="Verdana" w:cs="Arial"/>
          <w:sz w:val="20"/>
        </w:rPr>
        <w:t>,</w:t>
      </w:r>
      <w:r>
        <w:rPr>
          <w:rFonts w:ascii="Verdana" w:hAnsi="Verdana" w:cs="Arial"/>
          <w:sz w:val="20"/>
        </w:rPr>
        <w:t xml:space="preserve"> </w:t>
      </w:r>
      <w:r w:rsidR="009F3AAA" w:rsidRPr="00072431">
        <w:rPr>
          <w:rFonts w:ascii="Verdana" w:hAnsi="Verdana" w:cs="Arial"/>
          <w:sz w:val="20"/>
        </w:rPr>
        <w:t>University of Windsor -</w:t>
      </w:r>
      <w:r>
        <w:rPr>
          <w:rFonts w:ascii="Verdana" w:hAnsi="Verdana" w:cs="Arial"/>
          <w:sz w:val="20"/>
        </w:rPr>
        <w:t xml:space="preserve"> August 2011</w:t>
      </w:r>
    </w:p>
    <w:p w:rsidR="00072431" w:rsidRDefault="00072431" w:rsidP="00072431">
      <w:pPr>
        <w:numPr>
          <w:ilvl w:val="0"/>
          <w:numId w:val="5"/>
        </w:numPr>
        <w:tabs>
          <w:tab w:val="left" w:pos="1080"/>
        </w:tabs>
        <w:snapToGrid w:val="0"/>
        <w:ind w:right="-180"/>
        <w:rPr>
          <w:rFonts w:ascii="Verdana" w:hAnsi="Verdana" w:cs="Arial"/>
          <w:sz w:val="20"/>
        </w:rPr>
      </w:pPr>
      <w:r w:rsidRPr="00072431">
        <w:rPr>
          <w:rFonts w:ascii="Verdana" w:hAnsi="Verdana" w:cs="Arial"/>
          <w:sz w:val="20"/>
        </w:rPr>
        <w:t>Bachelor of Arts</w:t>
      </w:r>
      <w:r w:rsidR="009F3AAA">
        <w:rPr>
          <w:rFonts w:ascii="Verdana" w:hAnsi="Verdana" w:cs="Arial"/>
          <w:sz w:val="20"/>
        </w:rPr>
        <w:t>,</w:t>
      </w:r>
      <w:r>
        <w:rPr>
          <w:rFonts w:ascii="Verdana" w:hAnsi="Verdana" w:cs="Arial"/>
          <w:sz w:val="20"/>
        </w:rPr>
        <w:t xml:space="preserve"> </w:t>
      </w:r>
      <w:r w:rsidR="009F3AAA" w:rsidRPr="00072431">
        <w:rPr>
          <w:rFonts w:ascii="Verdana" w:hAnsi="Verdana" w:cs="Arial"/>
          <w:sz w:val="20"/>
        </w:rPr>
        <w:t>University of Windsor -</w:t>
      </w:r>
      <w:r>
        <w:rPr>
          <w:rFonts w:ascii="Verdana" w:hAnsi="Verdana" w:cs="Arial"/>
          <w:sz w:val="20"/>
        </w:rPr>
        <w:t xml:space="preserve"> 2007</w:t>
      </w:r>
    </w:p>
    <w:p w:rsidR="00243238" w:rsidRDefault="00243238" w:rsidP="00243238">
      <w:pPr>
        <w:tabs>
          <w:tab w:val="left" w:pos="1080"/>
        </w:tabs>
        <w:snapToGrid w:val="0"/>
        <w:ind w:right="-180"/>
        <w:rPr>
          <w:rFonts w:ascii="Verdana" w:hAnsi="Verdana" w:cs="Arial"/>
          <w:sz w:val="20"/>
        </w:rPr>
      </w:pPr>
    </w:p>
    <w:p w:rsidR="00243238" w:rsidRPr="00C8015C" w:rsidRDefault="00534746" w:rsidP="00243238">
      <w:pPr>
        <w:snapToGrid w:val="0"/>
        <w:rPr>
          <w:rFonts w:ascii="Verdana" w:hAnsi="Verdana" w:cs="Arial"/>
          <w:szCs w:val="22"/>
        </w:rPr>
      </w:pPr>
      <w:bookmarkStart w:id="5" w:name="OLE_LINK1"/>
      <w:r>
        <w:rPr>
          <w:rStyle w:val="Heading4Char"/>
        </w:rPr>
        <w:br/>
      </w:r>
      <w:r w:rsidR="00243238" w:rsidRPr="00E65808">
        <w:rPr>
          <w:rStyle w:val="Heading4Char"/>
        </w:rPr>
        <w:t>Work Experience</w:t>
      </w:r>
      <w:bookmarkEnd w:id="5"/>
    </w:p>
    <w:p w:rsidR="00243238" w:rsidRPr="00C8015C" w:rsidRDefault="00243238" w:rsidP="00243238">
      <w:pPr>
        <w:snapToGrid w:val="0"/>
        <w:ind w:left="360" w:hanging="360"/>
        <w:rPr>
          <w:rFonts w:ascii="Verdana" w:hAnsi="Verdana" w:cs="Arial"/>
          <w:b/>
          <w:sz w:val="36"/>
          <w:szCs w:val="36"/>
        </w:rPr>
      </w:pPr>
    </w:p>
    <w:p w:rsidR="00F621BC" w:rsidRDefault="00F621BC" w:rsidP="00800130">
      <w:pPr>
        <w:numPr>
          <w:ilvl w:val="0"/>
          <w:numId w:val="4"/>
        </w:numPr>
        <w:snapToGrid w:val="0"/>
        <w:ind w:left="1080" w:right="-180"/>
        <w:rPr>
          <w:rFonts w:ascii="Verdana" w:hAnsi="Verdana" w:cs="Arial"/>
          <w:sz w:val="20"/>
        </w:rPr>
      </w:pPr>
      <w:r>
        <w:rPr>
          <w:rFonts w:ascii="Verdana" w:hAnsi="Verdana" w:cs="Arial"/>
          <w:sz w:val="20"/>
        </w:rPr>
        <w:t>JAVA J2EE/ATG developer with Wipro from September 2016 until present</w:t>
      </w:r>
    </w:p>
    <w:p w:rsidR="00800130" w:rsidRPr="00800130" w:rsidRDefault="00F621BC" w:rsidP="00800130">
      <w:pPr>
        <w:numPr>
          <w:ilvl w:val="0"/>
          <w:numId w:val="4"/>
        </w:numPr>
        <w:snapToGrid w:val="0"/>
        <w:ind w:left="1080" w:right="-180"/>
        <w:rPr>
          <w:rFonts w:ascii="Verdana" w:hAnsi="Verdana" w:cs="Arial"/>
          <w:sz w:val="20"/>
        </w:rPr>
      </w:pPr>
      <w:r>
        <w:rPr>
          <w:rFonts w:ascii="Verdana" w:hAnsi="Verdana" w:cs="Arial"/>
          <w:sz w:val="20"/>
        </w:rPr>
        <w:t>JAVA J2EE/ATG developer</w:t>
      </w:r>
      <w:r w:rsidR="00800130">
        <w:rPr>
          <w:rFonts w:ascii="Verdana" w:hAnsi="Verdana" w:cs="Arial"/>
          <w:sz w:val="20"/>
        </w:rPr>
        <w:t xml:space="preserve"> with </w:t>
      </w:r>
      <w:r w:rsidR="00800130" w:rsidRPr="00B92434">
        <w:rPr>
          <w:rFonts w:ascii="Verdana" w:hAnsi="Verdana" w:cs="Arial"/>
          <w:sz w:val="20"/>
        </w:rPr>
        <w:t xml:space="preserve">Infosys </w:t>
      </w:r>
      <w:r w:rsidR="00800130">
        <w:rPr>
          <w:rFonts w:ascii="Verdana" w:hAnsi="Verdana" w:cs="Arial"/>
          <w:sz w:val="20"/>
        </w:rPr>
        <w:t xml:space="preserve">from </w:t>
      </w:r>
      <w:r w:rsidR="00800130" w:rsidRPr="00B92434">
        <w:rPr>
          <w:rFonts w:ascii="Verdana" w:hAnsi="Verdana" w:cs="Arial"/>
          <w:sz w:val="20"/>
        </w:rPr>
        <w:t xml:space="preserve">September 2015 </w:t>
      </w:r>
      <w:r>
        <w:rPr>
          <w:rFonts w:ascii="Verdana" w:hAnsi="Verdana" w:cs="Arial"/>
          <w:sz w:val="20"/>
        </w:rPr>
        <w:t>until June 2016</w:t>
      </w:r>
    </w:p>
    <w:p w:rsidR="00B92434" w:rsidRDefault="000B44C6" w:rsidP="00997CED">
      <w:pPr>
        <w:numPr>
          <w:ilvl w:val="0"/>
          <w:numId w:val="4"/>
        </w:numPr>
        <w:snapToGrid w:val="0"/>
        <w:ind w:left="1080" w:right="-180"/>
        <w:rPr>
          <w:rFonts w:ascii="Verdana" w:hAnsi="Verdana" w:cs="Arial"/>
          <w:sz w:val="20"/>
        </w:rPr>
      </w:pPr>
      <w:r>
        <w:rPr>
          <w:rFonts w:ascii="Verdana" w:hAnsi="Verdana" w:cs="Arial"/>
          <w:sz w:val="20"/>
        </w:rPr>
        <w:t>JAVA</w:t>
      </w:r>
      <w:r w:rsidR="00243238" w:rsidRPr="00B92434">
        <w:rPr>
          <w:rFonts w:ascii="Verdana" w:hAnsi="Verdana" w:cs="Arial"/>
          <w:sz w:val="20"/>
        </w:rPr>
        <w:t xml:space="preserve"> J2EE/ATG </w:t>
      </w:r>
      <w:r w:rsidR="00F621BC">
        <w:rPr>
          <w:rFonts w:ascii="Verdana" w:hAnsi="Verdana" w:cs="Arial"/>
          <w:sz w:val="20"/>
        </w:rPr>
        <w:t>d</w:t>
      </w:r>
      <w:r w:rsidR="00243238" w:rsidRPr="00B92434">
        <w:rPr>
          <w:rFonts w:ascii="Verdana" w:hAnsi="Verdana" w:cs="Arial"/>
          <w:sz w:val="20"/>
        </w:rPr>
        <w:t xml:space="preserve">eveloper </w:t>
      </w:r>
      <w:r w:rsidR="00800130">
        <w:rPr>
          <w:rFonts w:ascii="Verdana" w:hAnsi="Verdana" w:cs="Arial"/>
          <w:sz w:val="20"/>
        </w:rPr>
        <w:t>with</w:t>
      </w:r>
      <w:r w:rsidR="00243238" w:rsidRPr="00B92434">
        <w:rPr>
          <w:rFonts w:ascii="Verdana" w:hAnsi="Verdana" w:cs="Arial"/>
          <w:sz w:val="20"/>
        </w:rPr>
        <w:t xml:space="preserve"> NU Technology, </w:t>
      </w:r>
      <w:r w:rsidR="00B92434" w:rsidRPr="00B92434">
        <w:rPr>
          <w:rFonts w:ascii="Verdana" w:hAnsi="Verdana" w:cs="Arial"/>
          <w:sz w:val="20"/>
        </w:rPr>
        <w:t xml:space="preserve">from </w:t>
      </w:r>
      <w:r w:rsidR="008361BF">
        <w:rPr>
          <w:rFonts w:ascii="Verdana" w:hAnsi="Verdana" w:cs="Arial"/>
          <w:sz w:val="20"/>
        </w:rPr>
        <w:t>May</w:t>
      </w:r>
      <w:r w:rsidR="00243238" w:rsidRPr="00B92434">
        <w:rPr>
          <w:rFonts w:ascii="Verdana" w:hAnsi="Verdana" w:cs="Arial"/>
          <w:sz w:val="20"/>
        </w:rPr>
        <w:t xml:space="preserve"> 2014</w:t>
      </w:r>
      <w:r w:rsidR="009F3AAA">
        <w:rPr>
          <w:rFonts w:ascii="Verdana" w:hAnsi="Verdana" w:cs="Arial"/>
          <w:sz w:val="20"/>
        </w:rPr>
        <w:t xml:space="preserve"> to</w:t>
      </w:r>
      <w:r w:rsidR="00B92434" w:rsidRPr="00B92434">
        <w:rPr>
          <w:rFonts w:ascii="Verdana" w:hAnsi="Verdana" w:cs="Arial"/>
          <w:sz w:val="20"/>
        </w:rPr>
        <w:t xml:space="preserve"> September 2015</w:t>
      </w:r>
    </w:p>
    <w:p w:rsidR="00273951" w:rsidRPr="00C8015C" w:rsidRDefault="00273951" w:rsidP="00273951">
      <w:pPr>
        <w:tabs>
          <w:tab w:val="left" w:pos="1080"/>
        </w:tabs>
        <w:snapToGrid w:val="0"/>
        <w:ind w:right="-180"/>
        <w:rPr>
          <w:rFonts w:ascii="Verdana" w:hAnsi="Verdana" w:cs="Arial"/>
          <w:sz w:val="20"/>
        </w:rPr>
      </w:pPr>
    </w:p>
    <w:p w:rsidR="00273951" w:rsidRPr="00E65808" w:rsidRDefault="00534746" w:rsidP="00E65808">
      <w:pPr>
        <w:pStyle w:val="Heading4"/>
      </w:pPr>
      <w:bookmarkStart w:id="6" w:name="OLE_LINK7"/>
      <w:bookmarkStart w:id="7" w:name="OLE_LINK5"/>
      <w:r>
        <w:br/>
      </w:r>
      <w:r w:rsidR="00273951" w:rsidRPr="00E65808">
        <w:t>Detailed Work Experience</w:t>
      </w:r>
      <w:bookmarkEnd w:id="6"/>
    </w:p>
    <w:bookmarkEnd w:id="7"/>
    <w:p w:rsidR="00273951" w:rsidRPr="00534746" w:rsidRDefault="00273951" w:rsidP="00273951">
      <w:pPr>
        <w:tabs>
          <w:tab w:val="left" w:pos="1080"/>
        </w:tabs>
        <w:snapToGrid w:val="0"/>
        <w:ind w:right="-180"/>
        <w:rPr>
          <w:rFonts w:ascii="Verdana" w:hAnsi="Verdana" w:cs="Arial"/>
          <w:b/>
          <w:sz w:val="36"/>
          <w:szCs w:val="36"/>
        </w:rPr>
      </w:pPr>
    </w:p>
    <w:p w:rsidR="009C64C3" w:rsidRDefault="009C64C3" w:rsidP="005D13AE">
      <w:pPr>
        <w:numPr>
          <w:ilvl w:val="8"/>
          <w:numId w:val="1"/>
        </w:numPr>
        <w:ind w:left="680"/>
        <w:rPr>
          <w:rFonts w:ascii="Iskoola Pota" w:hAnsi="Iskoola Pota" w:cs="Iskoola Pota"/>
          <w:b/>
          <w:sz w:val="32"/>
          <w:szCs w:val="32"/>
        </w:rPr>
      </w:pPr>
      <w:bookmarkStart w:id="8" w:name="OLE_LINK3"/>
      <w:r>
        <w:rPr>
          <w:rFonts w:ascii="Iskoola Pota" w:hAnsi="Iskoola Pota" w:cs="Iskoola Pota"/>
          <w:b/>
          <w:sz w:val="32"/>
          <w:szCs w:val="32"/>
        </w:rPr>
        <w:t>Wipro – Mountain View, CA (Sept 2016-present)</w:t>
      </w:r>
    </w:p>
    <w:p w:rsidR="009C64C3" w:rsidRDefault="009C64C3" w:rsidP="005D13AE">
      <w:pPr>
        <w:numPr>
          <w:ilvl w:val="8"/>
          <w:numId w:val="1"/>
        </w:numPr>
        <w:ind w:left="680"/>
        <w:rPr>
          <w:rFonts w:ascii="Iskoola Pota" w:hAnsi="Iskoola Pota" w:cs="Iskoola Pota"/>
          <w:b/>
          <w:sz w:val="32"/>
          <w:szCs w:val="32"/>
        </w:rPr>
      </w:pPr>
      <w:r w:rsidRPr="00C8015C">
        <w:rPr>
          <w:rFonts w:ascii="Verdana" w:hAnsi="Verdana"/>
          <w:noProof/>
          <w:sz w:val="20"/>
          <w:u w:val="single"/>
          <w:lang w:val="en-US"/>
        </w:rPr>
        <mc:AlternateContent>
          <mc:Choice Requires="wps">
            <w:drawing>
              <wp:anchor distT="0" distB="0" distL="114300" distR="114300" simplePos="0" relativeHeight="251703296" behindDoc="0" locked="0" layoutInCell="1" allowOverlap="1" wp14:anchorId="79408898" wp14:editId="3BC52322">
                <wp:simplePos x="0" y="0"/>
                <wp:positionH relativeFrom="margin">
                  <wp:align>center</wp:align>
                </wp:positionH>
                <wp:positionV relativeFrom="paragraph">
                  <wp:posOffset>242888</wp:posOffset>
                </wp:positionV>
                <wp:extent cx="5418455" cy="22225"/>
                <wp:effectExtent l="57150" t="133350" r="48895" b="130175"/>
                <wp:wrapNone/>
                <wp:docPr id="2" name="Straight Connector 2"/>
                <wp:cNvGraphicFramePr/>
                <a:graphic xmlns:a="http://schemas.openxmlformats.org/drawingml/2006/main">
                  <a:graphicData uri="http://schemas.microsoft.com/office/word/2010/wordprocessingShape">
                    <wps:wsp>
                      <wps:cNvCnPr/>
                      <wps:spPr>
                        <a:xfrm flipV="1">
                          <a:off x="0" y="0"/>
                          <a:ext cx="5418455" cy="22225"/>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409F8CEB" id="Straight Connector 2" o:spid="_x0000_s1026" style="position:absolute;flip:y;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15pt" to="426.6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" strokeweight="12pt">
                <v:stroke joinstyle="miter"/>
                <w10:wrap anchorx="margin"/>
              </v:line>
            </w:pict>
          </mc:Fallback>
        </mc:AlternateContent>
      </w:r>
    </w:p>
    <w:p w:rsidR="009C64C3" w:rsidRDefault="009C64C3" w:rsidP="005D13AE">
      <w:pPr>
        <w:numPr>
          <w:ilvl w:val="8"/>
          <w:numId w:val="1"/>
        </w:numPr>
        <w:ind w:left="680"/>
        <w:rPr>
          <w:rFonts w:ascii="Iskoola Pota" w:hAnsi="Iskoola Pota" w:cs="Iskoola Pota"/>
          <w:b/>
          <w:sz w:val="32"/>
          <w:szCs w:val="32"/>
        </w:rPr>
      </w:pPr>
    </w:p>
    <w:p w:rsidR="009C64C3" w:rsidRPr="00C8015C" w:rsidRDefault="009C64C3" w:rsidP="009C64C3">
      <w:pPr>
        <w:pStyle w:val="Heading2"/>
      </w:pPr>
      <w:r>
        <w:t>Walmart – ASDA Groceries</w:t>
      </w:r>
    </w:p>
    <w:p w:rsidR="009C64C3" w:rsidRPr="00C8015C" w:rsidRDefault="009C64C3" w:rsidP="009C64C3">
      <w:pPr>
        <w:spacing w:line="276" w:lineRule="auto"/>
        <w:rPr>
          <w:rFonts w:ascii="Verdana" w:hAnsi="Verdana"/>
          <w:sz w:val="20"/>
          <w:u w:val="single"/>
        </w:rPr>
      </w:pPr>
    </w:p>
    <w:p w:rsidR="009C64C3" w:rsidRPr="00F621BC" w:rsidRDefault="009C64C3" w:rsidP="009C64C3">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t xml:space="preserve">: </w:t>
      </w:r>
      <w:r>
        <w:rPr>
          <w:rFonts w:ascii="Microsoft Himalaya" w:hAnsi="Microsoft Himalaya" w:cs="Microsoft Himalaya"/>
          <w:b/>
          <w:bCs/>
          <w:sz w:val="36"/>
          <w:szCs w:val="36"/>
        </w:rPr>
        <w:t>ASDA</w:t>
      </w:r>
    </w:p>
    <w:p w:rsidR="009C64C3" w:rsidRPr="00F621BC" w:rsidRDefault="009C64C3" w:rsidP="009C64C3">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Position</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JAVA ATG/J2EE Developer</w:t>
      </w:r>
    </w:p>
    <w:p w:rsidR="009C64C3" w:rsidRPr="00F621BC" w:rsidRDefault="009C64C3" w:rsidP="009C64C3">
      <w:pPr>
        <w:spacing w:line="260" w:lineRule="exact"/>
        <w:ind w:left="720" w:right="283"/>
        <w:contextualSpacing/>
        <w:rPr>
          <w:rFonts w:ascii="Microsoft Himalaya" w:hAnsi="Microsoft Himalaya" w:cs="Microsoft Himalaya"/>
          <w:b/>
          <w:sz w:val="36"/>
          <w:szCs w:val="36"/>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Pr>
          <w:rFonts w:ascii="Microsoft Himalaya" w:hAnsi="Microsoft Himalaya" w:cs="Microsoft Himalaya"/>
          <w:b/>
          <w:bCs/>
          <w:sz w:val="36"/>
          <w:szCs w:val="36"/>
        </w:rPr>
        <w:t>October</w:t>
      </w:r>
      <w:r w:rsidRPr="00F621BC">
        <w:rPr>
          <w:rFonts w:ascii="Microsoft Himalaya" w:hAnsi="Microsoft Himalaya" w:cs="Microsoft Himalaya"/>
          <w:b/>
          <w:bCs/>
          <w:sz w:val="36"/>
          <w:szCs w:val="36"/>
        </w:rPr>
        <w:t xml:space="preserve"> 2016</w:t>
      </w:r>
      <w:r w:rsidRPr="00F621BC">
        <w:rPr>
          <w:rFonts w:ascii="Microsoft Himalaya" w:hAnsi="Microsoft Himalaya" w:cs="Microsoft Himalaya"/>
          <w:b/>
          <w:sz w:val="36"/>
          <w:szCs w:val="36"/>
        </w:rPr>
        <w:t xml:space="preserve"> until Present</w:t>
      </w:r>
    </w:p>
    <w:p w:rsidR="009C64C3" w:rsidRPr="00F621BC" w:rsidRDefault="009C64C3" w:rsidP="009C64C3">
      <w:pPr>
        <w:numPr>
          <w:ilvl w:val="3"/>
          <w:numId w:val="1"/>
        </w:numPr>
        <w:tabs>
          <w:tab w:val="clear" w:pos="0"/>
          <w:tab w:val="num" w:pos="720"/>
        </w:tabs>
        <w:spacing w:line="260" w:lineRule="exact"/>
        <w:ind w:left="720" w:right="284"/>
        <w:contextualSpacing/>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w:t>
      </w:r>
      <w:r>
        <w:rPr>
          <w:rFonts w:ascii="Microsoft Himalaya" w:hAnsi="Microsoft Himalaya" w:cs="Microsoft Himalaya"/>
          <w:b/>
          <w:sz w:val="36"/>
          <w:szCs w:val="36"/>
        </w:rPr>
        <w:t xml:space="preserve"> </w:t>
      </w:r>
      <w:r w:rsidR="00A211BB">
        <w:rPr>
          <w:rFonts w:ascii="Microsoft Himalaya" w:hAnsi="Microsoft Himalaya" w:cs="Microsoft Himalaya"/>
          <w:b/>
          <w:sz w:val="36"/>
          <w:szCs w:val="36"/>
        </w:rPr>
        <w:t>E-</w:t>
      </w:r>
      <w:r w:rsidR="00C45D34">
        <w:rPr>
          <w:rFonts w:ascii="Microsoft Himalaya" w:hAnsi="Microsoft Himalaya" w:cs="Microsoft Himalaya"/>
          <w:b/>
          <w:sz w:val="36"/>
          <w:szCs w:val="36"/>
        </w:rPr>
        <w:t>Commerce 11.2, JBoss 6, JDK1.8</w:t>
      </w:r>
      <w:r w:rsidRPr="00F621BC">
        <w:rPr>
          <w:rFonts w:ascii="Microsoft Himalaya" w:hAnsi="Microsoft Himalaya" w:cs="Microsoft Himalaya"/>
          <w:b/>
          <w:sz w:val="36"/>
          <w:szCs w:val="36"/>
        </w:rPr>
        <w:t xml:space="preserve">, </w:t>
      </w:r>
    </w:p>
    <w:p w:rsidR="009C64C3" w:rsidRPr="009C64C3" w:rsidRDefault="009C64C3" w:rsidP="009C64C3">
      <w:pPr>
        <w:spacing w:line="260" w:lineRule="exact"/>
        <w:ind w:left="3010" w:right="284"/>
        <w:contextualSpacing/>
        <w:rPr>
          <w:rFonts w:ascii="Microsoft Himalaya" w:hAnsi="Microsoft Himalaya" w:cs="Microsoft Himalaya"/>
          <w:b/>
          <w:sz w:val="36"/>
          <w:szCs w:val="36"/>
          <w:u w:val="single"/>
        </w:rPr>
      </w:pPr>
      <w:r>
        <w:rPr>
          <w:rFonts w:ascii="Microsoft Himalaya" w:hAnsi="Microsoft Himalaya" w:cs="Microsoft Himalaya"/>
          <w:b/>
          <w:sz w:val="36"/>
          <w:szCs w:val="36"/>
        </w:rPr>
        <w:t>Git</w:t>
      </w:r>
      <w:r w:rsidRPr="00F621BC">
        <w:rPr>
          <w:rFonts w:ascii="Microsoft Himalaya" w:hAnsi="Microsoft Himalaya" w:cs="Microsoft Himalaya"/>
          <w:b/>
          <w:sz w:val="36"/>
          <w:szCs w:val="36"/>
        </w:rPr>
        <w:t>, Eclipse</w:t>
      </w:r>
    </w:p>
    <w:p w:rsidR="009C64C3" w:rsidRDefault="009C64C3" w:rsidP="009C64C3"/>
    <w:p w:rsidR="00063601" w:rsidRPr="00F1636D" w:rsidRDefault="00063601" w:rsidP="00063601">
      <w:pPr>
        <w:numPr>
          <w:ilvl w:val="1"/>
          <w:numId w:val="1"/>
        </w:numPr>
        <w:tabs>
          <w:tab w:val="clear" w:pos="0"/>
          <w:tab w:val="num" w:pos="720"/>
        </w:tabs>
        <w:ind w:left="720" w:right="283"/>
        <w:rPr>
          <w:rFonts w:ascii="Iskoola Pota" w:hAnsi="Iskoola Pota" w:cs="Iskoola Pota"/>
          <w:b/>
          <w:sz w:val="24"/>
          <w:szCs w:val="24"/>
          <w:u w:val="single"/>
        </w:rPr>
      </w:pPr>
      <w:r w:rsidRPr="00F1636D">
        <w:rPr>
          <w:rFonts w:ascii="Iskoola Pota" w:hAnsi="Iskoola Pota" w:cs="Iskoola Pota"/>
          <w:b/>
          <w:sz w:val="24"/>
          <w:szCs w:val="24"/>
        </w:rPr>
        <w:t>Project Details</w:t>
      </w:r>
    </w:p>
    <w:p w:rsidR="00063601" w:rsidRDefault="00063601" w:rsidP="00063601">
      <w:pPr>
        <w:spacing w:line="276" w:lineRule="auto"/>
        <w:ind w:left="680"/>
        <w:rPr>
          <w:rFonts w:ascii="Verdana" w:hAnsi="Verdana"/>
          <w:sz w:val="20"/>
          <w:u w:val="single"/>
        </w:rPr>
      </w:pPr>
    </w:p>
    <w:p w:rsidR="00063601" w:rsidRDefault="00063601" w:rsidP="00063601">
      <w:pPr>
        <w:ind w:left="720"/>
        <w:rPr>
          <w:rFonts w:ascii="Verdana" w:hAnsi="Verdana"/>
          <w:sz w:val="20"/>
        </w:rPr>
      </w:pPr>
      <w:r>
        <w:rPr>
          <w:rFonts w:ascii="Verdana" w:hAnsi="Verdana"/>
          <w:sz w:val="20"/>
        </w:rPr>
        <w:t xml:space="preserve">As one of the largest retail </w:t>
      </w:r>
      <w:r w:rsidR="00E84A16">
        <w:rPr>
          <w:rFonts w:ascii="Verdana" w:hAnsi="Verdana"/>
          <w:sz w:val="20"/>
        </w:rPr>
        <w:t>companies</w:t>
      </w:r>
      <w:r>
        <w:rPr>
          <w:rFonts w:ascii="Verdana" w:hAnsi="Verdana"/>
          <w:sz w:val="20"/>
        </w:rPr>
        <w:t xml:space="preserve"> in the UK, ASDA has been continuously </w:t>
      </w:r>
      <w:r w:rsidR="0069640D">
        <w:rPr>
          <w:rFonts w:ascii="Verdana" w:hAnsi="Verdana"/>
          <w:sz w:val="20"/>
        </w:rPr>
        <w:t>updating their site to provide the best services to their customers through online shopping.</w:t>
      </w:r>
      <w:r w:rsidR="00517D90">
        <w:rPr>
          <w:rFonts w:ascii="Verdana" w:hAnsi="Verdana"/>
          <w:sz w:val="20"/>
        </w:rPr>
        <w:t xml:space="preserve">  By enhancing their site and upgrading </w:t>
      </w:r>
      <w:r w:rsidR="008801AC">
        <w:rPr>
          <w:rFonts w:ascii="Verdana" w:hAnsi="Verdana"/>
          <w:sz w:val="20"/>
        </w:rPr>
        <w:t xml:space="preserve">their </w:t>
      </w:r>
      <w:r w:rsidR="00517D90">
        <w:rPr>
          <w:rFonts w:ascii="Verdana" w:hAnsi="Verdana"/>
          <w:sz w:val="20"/>
        </w:rPr>
        <w:t>supporting tools</w:t>
      </w:r>
      <w:r w:rsidR="008801AC">
        <w:rPr>
          <w:rFonts w:ascii="Verdana" w:hAnsi="Verdana"/>
          <w:sz w:val="20"/>
        </w:rPr>
        <w:t>,</w:t>
      </w:r>
      <w:r w:rsidR="00517D90">
        <w:rPr>
          <w:rFonts w:ascii="Verdana" w:hAnsi="Verdana"/>
          <w:sz w:val="20"/>
        </w:rPr>
        <w:t xml:space="preserve"> ASDA has been competing with other </w:t>
      </w:r>
      <w:r w:rsidR="008801AC">
        <w:rPr>
          <w:rFonts w:ascii="Verdana" w:hAnsi="Verdana"/>
          <w:sz w:val="20"/>
        </w:rPr>
        <w:t xml:space="preserve">large scale retail </w:t>
      </w:r>
      <w:r w:rsidR="00E84A16">
        <w:rPr>
          <w:rFonts w:ascii="Verdana" w:hAnsi="Verdana"/>
          <w:sz w:val="20"/>
        </w:rPr>
        <w:t>companies</w:t>
      </w:r>
      <w:r w:rsidR="008801AC">
        <w:rPr>
          <w:rFonts w:ascii="Verdana" w:hAnsi="Verdana"/>
          <w:sz w:val="20"/>
        </w:rPr>
        <w:t xml:space="preserve"> </w:t>
      </w:r>
      <w:r w:rsidR="00E84A16">
        <w:rPr>
          <w:rFonts w:ascii="Verdana" w:hAnsi="Verdana"/>
          <w:sz w:val="20"/>
        </w:rPr>
        <w:t xml:space="preserve">in the UK </w:t>
      </w:r>
      <w:r w:rsidR="008801AC">
        <w:rPr>
          <w:rFonts w:ascii="Verdana" w:hAnsi="Verdana"/>
          <w:sz w:val="20"/>
        </w:rPr>
        <w:t xml:space="preserve">such as </w:t>
      </w:r>
      <w:r w:rsidR="00E84A16">
        <w:rPr>
          <w:rFonts w:ascii="Verdana" w:hAnsi="Verdana"/>
          <w:sz w:val="20"/>
        </w:rPr>
        <w:t>Tesco, Sainsbury, and Morrisons, and are ranked as number 3 in the list of the top largest UK retailers</w:t>
      </w:r>
      <w:r w:rsidR="0054072E">
        <w:rPr>
          <w:rFonts w:ascii="Verdana" w:hAnsi="Verdana"/>
          <w:sz w:val="20"/>
        </w:rPr>
        <w:t xml:space="preserve"> in 2016.  By</w:t>
      </w:r>
      <w:r w:rsidR="00E84A16">
        <w:rPr>
          <w:rFonts w:ascii="Verdana" w:hAnsi="Verdana"/>
          <w:sz w:val="20"/>
        </w:rPr>
        <w:t xml:space="preserve"> providing </w:t>
      </w:r>
      <w:r w:rsidR="006B1155">
        <w:rPr>
          <w:rFonts w:ascii="Verdana" w:hAnsi="Verdana"/>
          <w:sz w:val="20"/>
        </w:rPr>
        <w:t xml:space="preserve">products </w:t>
      </w:r>
      <w:r w:rsidR="007B2DEE">
        <w:rPr>
          <w:rFonts w:ascii="Verdana" w:hAnsi="Verdana"/>
          <w:sz w:val="20"/>
        </w:rPr>
        <w:t>for homeware, houseware</w:t>
      </w:r>
      <w:r w:rsidR="0054072E">
        <w:rPr>
          <w:rFonts w:ascii="Verdana" w:hAnsi="Verdana"/>
          <w:sz w:val="20"/>
        </w:rPr>
        <w:t>, clothing, and groceries</w:t>
      </w:r>
      <w:r w:rsidR="006B1155">
        <w:rPr>
          <w:rFonts w:ascii="Verdana" w:hAnsi="Verdana"/>
          <w:sz w:val="20"/>
        </w:rPr>
        <w:t xml:space="preserve">, </w:t>
      </w:r>
      <w:r w:rsidR="0054072E">
        <w:rPr>
          <w:rFonts w:ascii="Verdana" w:hAnsi="Verdana"/>
          <w:sz w:val="20"/>
        </w:rPr>
        <w:t xml:space="preserve">Asda </w:t>
      </w:r>
      <w:r w:rsidR="006B1155">
        <w:rPr>
          <w:rFonts w:ascii="Verdana" w:hAnsi="Verdana"/>
          <w:sz w:val="20"/>
        </w:rPr>
        <w:t>has been able to offer</w:t>
      </w:r>
      <w:r w:rsidR="0054072E">
        <w:rPr>
          <w:rFonts w:ascii="Verdana" w:hAnsi="Verdana"/>
          <w:sz w:val="20"/>
        </w:rPr>
        <w:t xml:space="preserve"> a large </w:t>
      </w:r>
      <w:r w:rsidR="006B1155">
        <w:rPr>
          <w:rFonts w:ascii="Verdana" w:hAnsi="Verdana"/>
          <w:sz w:val="20"/>
        </w:rPr>
        <w:t xml:space="preserve">assortment of </w:t>
      </w:r>
      <w:r w:rsidR="0054072E">
        <w:rPr>
          <w:rFonts w:ascii="Verdana" w:hAnsi="Verdana"/>
          <w:sz w:val="20"/>
        </w:rPr>
        <w:t>items to choo</w:t>
      </w:r>
      <w:r w:rsidR="006B1155">
        <w:rPr>
          <w:rFonts w:ascii="Verdana" w:hAnsi="Verdana"/>
          <w:sz w:val="20"/>
        </w:rPr>
        <w:t xml:space="preserve">se from (similar to what Walmart </w:t>
      </w:r>
      <w:r w:rsidR="005E0CF5">
        <w:rPr>
          <w:rFonts w:ascii="Verdana" w:hAnsi="Verdana"/>
          <w:sz w:val="20"/>
        </w:rPr>
        <w:t>has to provide) and are constantly</w:t>
      </w:r>
      <w:r w:rsidR="006B1155">
        <w:rPr>
          <w:rFonts w:ascii="Verdana" w:hAnsi="Verdana"/>
          <w:sz w:val="20"/>
        </w:rPr>
        <w:t xml:space="preserve"> </w:t>
      </w:r>
      <w:r w:rsidR="005E0CF5">
        <w:rPr>
          <w:rFonts w:ascii="Verdana" w:hAnsi="Verdana"/>
          <w:sz w:val="20"/>
        </w:rPr>
        <w:t>moving forward to provide the best experience for their customers</w:t>
      </w:r>
      <w:r w:rsidR="00B90DFB">
        <w:rPr>
          <w:rFonts w:ascii="Verdana" w:hAnsi="Verdana"/>
          <w:sz w:val="20"/>
        </w:rPr>
        <w:t>, whether their service is through online shopping or within their physical store locations.</w:t>
      </w:r>
    </w:p>
    <w:p w:rsidR="00063601" w:rsidRPr="00C61313" w:rsidRDefault="00063601" w:rsidP="0054072E"/>
    <w:p w:rsidR="00063601" w:rsidRPr="00C8015C" w:rsidRDefault="00063601" w:rsidP="00063601">
      <w:pPr>
        <w:snapToGrid w:val="0"/>
        <w:spacing w:after="320"/>
        <w:ind w:left="720"/>
        <w:rPr>
          <w:rFonts w:ascii="Iskoola Pota" w:hAnsi="Iskoola Pota" w:cs="Iskoola Pota"/>
          <w:b/>
        </w:rPr>
      </w:pPr>
      <w:r w:rsidRPr="00C8015C">
        <w:rPr>
          <w:rFonts w:ascii="Iskoola Pota" w:hAnsi="Iskoola Pota" w:cs="Iskoola Pota"/>
          <w:b/>
        </w:rPr>
        <w:t>Key Contributions</w:t>
      </w:r>
    </w:p>
    <w:p w:rsidR="00F70090" w:rsidRDefault="007312FF" w:rsidP="00F70090">
      <w:pPr>
        <w:pStyle w:val="Heading3"/>
        <w:numPr>
          <w:ilvl w:val="0"/>
          <w:numId w:val="8"/>
        </w:numPr>
        <w:rPr>
          <w:rFonts w:cs="Arial"/>
        </w:rPr>
      </w:pPr>
      <w:r>
        <w:rPr>
          <w:rFonts w:cs="Arial"/>
        </w:rPr>
        <w:t>D</w:t>
      </w:r>
      <w:r w:rsidR="00F70090" w:rsidRPr="00F70090">
        <w:rPr>
          <w:rFonts w:cs="Arial"/>
        </w:rPr>
        <w:t>evelop</w:t>
      </w:r>
      <w:r>
        <w:rPr>
          <w:rFonts w:cs="Arial"/>
        </w:rPr>
        <w:t>ed</w:t>
      </w:r>
      <w:r w:rsidR="00F70090" w:rsidRPr="00F70090">
        <w:rPr>
          <w:rFonts w:cs="Arial"/>
        </w:rPr>
        <w:t xml:space="preserve"> Rest service APIs used for passing backend data to the front-end </w:t>
      </w:r>
      <w:r w:rsidR="00C45D34">
        <w:rPr>
          <w:rFonts w:cs="Arial"/>
        </w:rPr>
        <w:t>client</w:t>
      </w:r>
      <w:r w:rsidR="00F70090" w:rsidRPr="00F70090">
        <w:rPr>
          <w:rFonts w:cs="Arial"/>
        </w:rPr>
        <w:t xml:space="preserve"> applications and mobile client applications</w:t>
      </w:r>
      <w:r w:rsidR="00F70090">
        <w:rPr>
          <w:rFonts w:cs="Arial"/>
        </w:rPr>
        <w:t xml:space="preserve"> for composing the webpage site content</w:t>
      </w:r>
      <w:r w:rsidR="00F70090">
        <w:rPr>
          <w:rFonts w:cs="Arial"/>
        </w:rPr>
        <w:br/>
      </w:r>
    </w:p>
    <w:p w:rsidR="007312FF" w:rsidRDefault="007312FF" w:rsidP="00F70090">
      <w:pPr>
        <w:pStyle w:val="ListParagraph"/>
        <w:numPr>
          <w:ilvl w:val="0"/>
          <w:numId w:val="9"/>
        </w:numPr>
        <w:rPr>
          <w:rFonts w:ascii="Verdana" w:hAnsi="Verdana"/>
          <w:sz w:val="20"/>
        </w:rPr>
      </w:pPr>
      <w:r>
        <w:rPr>
          <w:rFonts w:ascii="Verdana" w:hAnsi="Verdana"/>
          <w:sz w:val="20"/>
        </w:rPr>
        <w:lastRenderedPageBreak/>
        <w:t>Managed all functionality using the ATG E-Commerce web application framework</w:t>
      </w:r>
      <w:r>
        <w:rPr>
          <w:rFonts w:ascii="Verdana" w:hAnsi="Verdana"/>
          <w:sz w:val="20"/>
        </w:rPr>
        <w:br/>
      </w:r>
    </w:p>
    <w:p w:rsidR="007312FF" w:rsidRDefault="007312FF" w:rsidP="00F70090">
      <w:pPr>
        <w:pStyle w:val="ListParagraph"/>
        <w:numPr>
          <w:ilvl w:val="0"/>
          <w:numId w:val="9"/>
        </w:numPr>
        <w:rPr>
          <w:rFonts w:ascii="Verdana" w:hAnsi="Verdana"/>
          <w:sz w:val="20"/>
        </w:rPr>
      </w:pPr>
      <w:r>
        <w:rPr>
          <w:rFonts w:ascii="Verdana" w:hAnsi="Verdana"/>
          <w:sz w:val="20"/>
        </w:rPr>
        <w:t xml:space="preserve">Made adjustments to commerce related modules for editing properties defined in the shopping cart, the user’s order, shipping groups, and the various commerce repositories used for maintaining </w:t>
      </w:r>
      <w:r w:rsidR="004D1080">
        <w:rPr>
          <w:rFonts w:ascii="Verdana" w:hAnsi="Verdana"/>
          <w:sz w:val="20"/>
        </w:rPr>
        <w:t xml:space="preserve">and accessing </w:t>
      </w:r>
      <w:r>
        <w:rPr>
          <w:rFonts w:ascii="Verdana" w:hAnsi="Verdana"/>
          <w:sz w:val="20"/>
        </w:rPr>
        <w:t xml:space="preserve">data </w:t>
      </w:r>
      <w:r w:rsidR="004D1080">
        <w:rPr>
          <w:rFonts w:ascii="Verdana" w:hAnsi="Verdana"/>
          <w:sz w:val="20"/>
        </w:rPr>
        <w:t xml:space="preserve">stored </w:t>
      </w:r>
      <w:r>
        <w:rPr>
          <w:rFonts w:ascii="Verdana" w:hAnsi="Verdana"/>
          <w:sz w:val="20"/>
        </w:rPr>
        <w:t>in the</w:t>
      </w:r>
      <w:r w:rsidR="003B5E2D">
        <w:rPr>
          <w:rFonts w:ascii="Verdana" w:hAnsi="Verdana"/>
          <w:sz w:val="20"/>
        </w:rPr>
        <w:t xml:space="preserve"> accompanying</w:t>
      </w:r>
      <w:r w:rsidR="00C45D34">
        <w:rPr>
          <w:rFonts w:ascii="Verdana" w:hAnsi="Verdana"/>
          <w:sz w:val="20"/>
        </w:rPr>
        <w:t xml:space="preserve"> relational database</w:t>
      </w:r>
      <w:r>
        <w:rPr>
          <w:rFonts w:ascii="Verdana" w:hAnsi="Verdana"/>
          <w:sz w:val="20"/>
        </w:rPr>
        <w:br/>
      </w:r>
    </w:p>
    <w:p w:rsidR="00F70090" w:rsidRDefault="007312FF" w:rsidP="00F70090">
      <w:pPr>
        <w:pStyle w:val="ListParagraph"/>
        <w:numPr>
          <w:ilvl w:val="0"/>
          <w:numId w:val="9"/>
        </w:numPr>
        <w:rPr>
          <w:rFonts w:ascii="Verdana" w:hAnsi="Verdana"/>
          <w:sz w:val="20"/>
        </w:rPr>
      </w:pPr>
      <w:r>
        <w:rPr>
          <w:rFonts w:ascii="Verdana" w:hAnsi="Verdana"/>
          <w:sz w:val="20"/>
        </w:rPr>
        <w:t xml:space="preserve">Worked on various defects and added new </w:t>
      </w:r>
      <w:r w:rsidR="004D1080">
        <w:rPr>
          <w:rFonts w:ascii="Verdana" w:hAnsi="Verdana"/>
          <w:sz w:val="20"/>
        </w:rPr>
        <w:t xml:space="preserve">site </w:t>
      </w:r>
      <w:r>
        <w:rPr>
          <w:rFonts w:ascii="Verdana" w:hAnsi="Verdana"/>
          <w:sz w:val="20"/>
        </w:rPr>
        <w:t xml:space="preserve">features </w:t>
      </w:r>
      <w:r w:rsidR="004D1080">
        <w:rPr>
          <w:rFonts w:ascii="Verdana" w:hAnsi="Verdana"/>
          <w:sz w:val="20"/>
        </w:rPr>
        <w:t>including making adjustments to the Json response properties that were returned by the store Rest APIs</w:t>
      </w:r>
      <w:r w:rsidR="004D1080">
        <w:rPr>
          <w:rFonts w:ascii="Verdana" w:hAnsi="Verdana"/>
          <w:sz w:val="20"/>
        </w:rPr>
        <w:br/>
      </w:r>
    </w:p>
    <w:p w:rsidR="004D1080" w:rsidRPr="00F70090" w:rsidRDefault="00571DD1" w:rsidP="00F70090">
      <w:pPr>
        <w:pStyle w:val="ListParagraph"/>
        <w:numPr>
          <w:ilvl w:val="0"/>
          <w:numId w:val="9"/>
        </w:numPr>
        <w:rPr>
          <w:rFonts w:ascii="Verdana" w:hAnsi="Verdana"/>
          <w:sz w:val="20"/>
        </w:rPr>
      </w:pPr>
      <w:r>
        <w:rPr>
          <w:rFonts w:ascii="Verdana" w:hAnsi="Verdana"/>
          <w:sz w:val="20"/>
        </w:rPr>
        <w:t>Configured some custom tags</w:t>
      </w:r>
      <w:r w:rsidR="004D1080">
        <w:rPr>
          <w:rFonts w:ascii="Verdana" w:hAnsi="Verdana"/>
          <w:sz w:val="20"/>
        </w:rPr>
        <w:t xml:space="preserve"> using </w:t>
      </w:r>
      <w:r>
        <w:rPr>
          <w:rFonts w:ascii="Verdana" w:hAnsi="Verdana"/>
          <w:sz w:val="20"/>
        </w:rPr>
        <w:t xml:space="preserve">the </w:t>
      </w:r>
      <w:r w:rsidR="004D1080">
        <w:rPr>
          <w:rFonts w:ascii="Verdana" w:hAnsi="Verdana"/>
          <w:sz w:val="20"/>
        </w:rPr>
        <w:t>Signal</w:t>
      </w:r>
      <w:r>
        <w:rPr>
          <w:rFonts w:ascii="Verdana" w:hAnsi="Verdana"/>
          <w:sz w:val="20"/>
        </w:rPr>
        <w:t xml:space="preserve"> tag management system</w:t>
      </w:r>
      <w:r w:rsidR="004D1080">
        <w:rPr>
          <w:rFonts w:ascii="Verdana" w:hAnsi="Verdana"/>
          <w:sz w:val="20"/>
        </w:rPr>
        <w:t xml:space="preserve"> </w:t>
      </w:r>
      <w:r>
        <w:rPr>
          <w:rFonts w:ascii="Verdana" w:hAnsi="Verdana"/>
          <w:sz w:val="20"/>
        </w:rPr>
        <w:t xml:space="preserve">in order to track the user’s actions within </w:t>
      </w:r>
      <w:r w:rsidR="004D1080">
        <w:rPr>
          <w:rFonts w:ascii="Verdana" w:hAnsi="Verdana"/>
          <w:sz w:val="20"/>
        </w:rPr>
        <w:t xml:space="preserve">the </w:t>
      </w:r>
      <w:r>
        <w:rPr>
          <w:rFonts w:ascii="Verdana" w:hAnsi="Verdana"/>
          <w:sz w:val="20"/>
        </w:rPr>
        <w:t xml:space="preserve">ATG </w:t>
      </w:r>
      <w:r w:rsidR="004D1080">
        <w:rPr>
          <w:rFonts w:ascii="Verdana" w:hAnsi="Verdana"/>
          <w:sz w:val="20"/>
        </w:rPr>
        <w:t xml:space="preserve">CSC (Commerce Service Center) </w:t>
      </w:r>
      <w:r>
        <w:rPr>
          <w:rFonts w:ascii="Verdana" w:hAnsi="Verdana"/>
          <w:sz w:val="20"/>
        </w:rPr>
        <w:t xml:space="preserve">and relay that information to the Adobe Analytics platform in order to </w:t>
      </w:r>
      <w:r w:rsidR="003B5E2D">
        <w:rPr>
          <w:rFonts w:ascii="Verdana" w:hAnsi="Verdana"/>
          <w:sz w:val="20"/>
        </w:rPr>
        <w:t xml:space="preserve">monitor the </w:t>
      </w:r>
      <w:r>
        <w:rPr>
          <w:rFonts w:ascii="Verdana" w:hAnsi="Verdana"/>
          <w:sz w:val="20"/>
        </w:rPr>
        <w:t>website through statistical analysis</w:t>
      </w:r>
      <w:r w:rsidR="003B5E2D">
        <w:rPr>
          <w:rFonts w:ascii="Verdana" w:hAnsi="Verdana"/>
          <w:sz w:val="20"/>
        </w:rPr>
        <w:t xml:space="preserve"> </w:t>
      </w:r>
      <w:r>
        <w:rPr>
          <w:rFonts w:ascii="Verdana" w:hAnsi="Verdana"/>
          <w:sz w:val="20"/>
        </w:rPr>
        <w:t>reports</w:t>
      </w:r>
      <w:r w:rsidR="003B5E2D">
        <w:rPr>
          <w:rFonts w:ascii="Verdana" w:hAnsi="Verdana"/>
          <w:sz w:val="20"/>
        </w:rPr>
        <w:t xml:space="preserve"> and other tracking methods provided by the Adobe Analytics framework</w:t>
      </w:r>
    </w:p>
    <w:p w:rsidR="00F70090" w:rsidRPr="00F70090" w:rsidRDefault="00F70090" w:rsidP="00F70090"/>
    <w:p w:rsidR="009C64C3" w:rsidRPr="009C64C3" w:rsidRDefault="009C64C3" w:rsidP="009C64C3"/>
    <w:p w:rsidR="005D13AE" w:rsidRDefault="009C64C3" w:rsidP="005D13AE">
      <w:pPr>
        <w:numPr>
          <w:ilvl w:val="8"/>
          <w:numId w:val="1"/>
        </w:numPr>
        <w:ind w:left="680"/>
        <w:rPr>
          <w:rFonts w:ascii="Iskoola Pota" w:hAnsi="Iskoola Pota" w:cs="Iskoola Pota"/>
          <w:b/>
          <w:sz w:val="32"/>
          <w:szCs w:val="32"/>
        </w:rPr>
      </w:pPr>
      <w:r>
        <w:rPr>
          <w:rFonts w:ascii="Iskoola Pota" w:hAnsi="Iskoola Pota" w:cs="Iskoola Pota"/>
          <w:b/>
          <w:sz w:val="32"/>
          <w:szCs w:val="32"/>
        </w:rPr>
        <w:t>Infosys - Plano, TX</w:t>
      </w:r>
      <w:r w:rsidR="005D13AE" w:rsidRPr="00D02445">
        <w:rPr>
          <w:rFonts w:ascii="Iskoola Pota" w:hAnsi="Iskoola Pota" w:cs="Iskoola Pota"/>
          <w:b/>
          <w:sz w:val="32"/>
          <w:szCs w:val="32"/>
        </w:rPr>
        <w:t xml:space="preserve"> (Sept </w:t>
      </w:r>
      <w:r w:rsidR="000131D9">
        <w:rPr>
          <w:rFonts w:ascii="Iskoola Pota" w:hAnsi="Iskoola Pota" w:cs="Iskoola Pota"/>
          <w:b/>
          <w:sz w:val="32"/>
          <w:szCs w:val="32"/>
        </w:rPr>
        <w:t>2015-July 2016</w:t>
      </w:r>
      <w:r w:rsidR="005D13AE" w:rsidRPr="00D02445">
        <w:rPr>
          <w:rFonts w:ascii="Iskoola Pota" w:hAnsi="Iskoola Pota" w:cs="Iskoola Pota"/>
          <w:b/>
          <w:sz w:val="32"/>
          <w:szCs w:val="32"/>
        </w:rPr>
        <w:t>)</w:t>
      </w:r>
    </w:p>
    <w:p w:rsidR="000C54C4" w:rsidRDefault="000C54C4" w:rsidP="000C54C4">
      <w:pPr>
        <w:pStyle w:val="Heading7"/>
      </w:pPr>
    </w:p>
    <w:p w:rsidR="000C54C4" w:rsidRDefault="000C54C4" w:rsidP="000C54C4">
      <w:r w:rsidRPr="00C8015C">
        <w:rPr>
          <w:rFonts w:ascii="Verdana" w:hAnsi="Verdana"/>
          <w:noProof/>
          <w:sz w:val="20"/>
          <w:u w:val="single"/>
          <w:lang w:val="en-US"/>
        </w:rPr>
        <mc:AlternateContent>
          <mc:Choice Requires="wps">
            <w:drawing>
              <wp:anchor distT="0" distB="0" distL="114300" distR="114300" simplePos="0" relativeHeight="251701248" behindDoc="0" locked="0" layoutInCell="1" allowOverlap="1" wp14:anchorId="5A684B00" wp14:editId="6E12299F">
                <wp:simplePos x="0" y="0"/>
                <wp:positionH relativeFrom="margin">
                  <wp:align>center</wp:align>
                </wp:positionH>
                <wp:positionV relativeFrom="paragraph">
                  <wp:posOffset>102857</wp:posOffset>
                </wp:positionV>
                <wp:extent cx="5418455" cy="22225"/>
                <wp:effectExtent l="57150" t="133350" r="48895" b="130175"/>
                <wp:wrapNone/>
                <wp:docPr id="1" name="Straight Connector 1"/>
                <wp:cNvGraphicFramePr/>
                <a:graphic xmlns:a="http://schemas.openxmlformats.org/drawingml/2006/main">
                  <a:graphicData uri="http://schemas.microsoft.com/office/word/2010/wordprocessingShape">
                    <wps:wsp>
                      <wps:cNvCnPr/>
                      <wps:spPr>
                        <a:xfrm flipV="1">
                          <a:off x="0" y="0"/>
                          <a:ext cx="5418455" cy="22225"/>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135B0C30" id="Straight Connector 1" o:spid="_x0000_s1026" style="position:absolute;flip:y;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1pt" to="426.6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" strokeweight="12pt">
                <v:stroke joinstyle="miter"/>
                <w10:wrap anchorx="margin"/>
              </v:line>
            </w:pict>
          </mc:Fallback>
        </mc:AlternateContent>
      </w:r>
    </w:p>
    <w:p w:rsidR="000C54C4" w:rsidRDefault="000C54C4" w:rsidP="000C54C4"/>
    <w:p w:rsidR="000C54C4" w:rsidRPr="00C8015C" w:rsidRDefault="000C54C4" w:rsidP="000C54C4">
      <w:pPr>
        <w:pStyle w:val="Heading2"/>
      </w:pPr>
      <w:r>
        <w:t xml:space="preserve">AT&amp;T – </w:t>
      </w:r>
      <w:r w:rsidR="008D6F33">
        <w:t>Premier Ap</w:t>
      </w:r>
      <w:r w:rsidR="00693B62">
        <w:t>plication Development</w:t>
      </w:r>
    </w:p>
    <w:p w:rsidR="000C54C4" w:rsidRPr="00C8015C" w:rsidRDefault="000C54C4" w:rsidP="000C54C4">
      <w:pPr>
        <w:spacing w:line="276" w:lineRule="auto"/>
        <w:rPr>
          <w:rFonts w:ascii="Verdana" w:hAnsi="Verdana"/>
          <w:sz w:val="20"/>
          <w:u w:val="single"/>
        </w:rPr>
      </w:pPr>
    </w:p>
    <w:p w:rsidR="000C54C4" w:rsidRPr="00F621BC" w:rsidRDefault="000C54C4" w:rsidP="000C54C4">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t xml:space="preserve">: </w:t>
      </w:r>
      <w:r w:rsidR="008D6F33" w:rsidRPr="00F621BC">
        <w:rPr>
          <w:rFonts w:ascii="Microsoft Himalaya" w:hAnsi="Microsoft Himalaya" w:cs="Microsoft Himalaya"/>
          <w:b/>
          <w:bCs/>
          <w:sz w:val="36"/>
          <w:szCs w:val="36"/>
        </w:rPr>
        <w:t>AT&amp;T</w:t>
      </w:r>
    </w:p>
    <w:p w:rsidR="000C54C4" w:rsidRPr="00F621BC" w:rsidRDefault="00266DAE" w:rsidP="000C54C4">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Position</w:t>
      </w:r>
      <w:r w:rsidR="000C54C4" w:rsidRPr="00F621BC">
        <w:rPr>
          <w:rFonts w:ascii="Microsoft Himalaya" w:hAnsi="Microsoft Himalaya" w:cs="Microsoft Himalaya"/>
          <w:b/>
          <w:bCs/>
          <w:sz w:val="36"/>
          <w:szCs w:val="36"/>
        </w:rPr>
        <w:tab/>
      </w:r>
      <w:r w:rsidR="00F621BC" w:rsidRPr="00F621BC">
        <w:rPr>
          <w:rFonts w:ascii="Microsoft Himalaya" w:hAnsi="Microsoft Himalaya" w:cs="Microsoft Himalaya"/>
          <w:b/>
          <w:bCs/>
          <w:sz w:val="36"/>
          <w:szCs w:val="36"/>
        </w:rPr>
        <w:tab/>
      </w:r>
      <w:r w:rsidR="000C54C4" w:rsidRPr="00F621BC">
        <w:rPr>
          <w:rFonts w:ascii="Microsoft Himalaya" w:hAnsi="Microsoft Himalaya" w:cs="Microsoft Himalaya"/>
          <w:b/>
          <w:bCs/>
          <w:sz w:val="36"/>
          <w:szCs w:val="36"/>
        </w:rPr>
        <w:t xml:space="preserve">: </w:t>
      </w:r>
      <w:r w:rsidR="000B44C6" w:rsidRPr="00F621BC">
        <w:rPr>
          <w:rFonts w:ascii="Microsoft Himalaya" w:hAnsi="Microsoft Himalaya" w:cs="Microsoft Himalaya"/>
          <w:b/>
          <w:bCs/>
          <w:sz w:val="36"/>
          <w:szCs w:val="36"/>
        </w:rPr>
        <w:t xml:space="preserve">JAVA </w:t>
      </w:r>
      <w:r w:rsidR="000C54C4" w:rsidRPr="00F621BC">
        <w:rPr>
          <w:rFonts w:ascii="Microsoft Himalaya" w:hAnsi="Microsoft Himalaya" w:cs="Microsoft Himalaya"/>
          <w:b/>
          <w:bCs/>
          <w:sz w:val="36"/>
          <w:szCs w:val="36"/>
        </w:rPr>
        <w:t xml:space="preserve">ATG/J2EE </w:t>
      </w:r>
      <w:r w:rsidR="008D6F33" w:rsidRPr="00F621BC">
        <w:rPr>
          <w:rFonts w:ascii="Microsoft Himalaya" w:hAnsi="Microsoft Himalaya" w:cs="Microsoft Himalaya"/>
          <w:b/>
          <w:bCs/>
          <w:sz w:val="36"/>
          <w:szCs w:val="36"/>
        </w:rPr>
        <w:t>Developer</w:t>
      </w:r>
    </w:p>
    <w:p w:rsidR="000C54C4" w:rsidRPr="00F621BC" w:rsidRDefault="000C54C4" w:rsidP="000C54C4">
      <w:pPr>
        <w:spacing w:line="260" w:lineRule="exact"/>
        <w:ind w:left="720" w:right="283"/>
        <w:contextualSpacing/>
        <w:rPr>
          <w:rFonts w:ascii="Microsoft Himalaya" w:hAnsi="Microsoft Himalaya" w:cs="Microsoft Himalaya"/>
          <w:b/>
          <w:sz w:val="36"/>
          <w:szCs w:val="36"/>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008D6F33" w:rsidRPr="00F621BC">
        <w:rPr>
          <w:rFonts w:ascii="Microsoft Himalaya" w:hAnsi="Microsoft Himalaya" w:cs="Microsoft Himalaya"/>
          <w:b/>
          <w:bCs/>
          <w:sz w:val="36"/>
          <w:szCs w:val="36"/>
        </w:rPr>
        <w:t xml:space="preserve">February </w:t>
      </w:r>
      <w:r w:rsidRPr="00F621BC">
        <w:rPr>
          <w:rFonts w:ascii="Microsoft Himalaya" w:hAnsi="Microsoft Himalaya" w:cs="Microsoft Himalaya"/>
          <w:b/>
          <w:bCs/>
          <w:sz w:val="36"/>
          <w:szCs w:val="36"/>
        </w:rPr>
        <w:t>201</w:t>
      </w:r>
      <w:r w:rsidR="008D6F33" w:rsidRPr="00F621BC">
        <w:rPr>
          <w:rFonts w:ascii="Microsoft Himalaya" w:hAnsi="Microsoft Himalaya" w:cs="Microsoft Himalaya"/>
          <w:b/>
          <w:bCs/>
          <w:sz w:val="36"/>
          <w:szCs w:val="36"/>
        </w:rPr>
        <w:t>6</w:t>
      </w:r>
      <w:r w:rsidRPr="00F621BC">
        <w:rPr>
          <w:rFonts w:ascii="Microsoft Himalaya" w:hAnsi="Microsoft Himalaya" w:cs="Microsoft Himalaya"/>
          <w:b/>
          <w:sz w:val="36"/>
          <w:szCs w:val="36"/>
        </w:rPr>
        <w:t xml:space="preserve"> until </w:t>
      </w:r>
      <w:r w:rsidR="00A211BB">
        <w:rPr>
          <w:rFonts w:ascii="Microsoft Himalaya" w:hAnsi="Microsoft Himalaya" w:cs="Microsoft Himalaya"/>
          <w:b/>
          <w:sz w:val="36"/>
          <w:szCs w:val="36"/>
        </w:rPr>
        <w:t>July 2016</w:t>
      </w:r>
    </w:p>
    <w:p w:rsidR="000C54C4" w:rsidRPr="00F621BC" w:rsidRDefault="00266DAE" w:rsidP="000C54C4">
      <w:pPr>
        <w:numPr>
          <w:ilvl w:val="3"/>
          <w:numId w:val="1"/>
        </w:numPr>
        <w:tabs>
          <w:tab w:val="clear" w:pos="0"/>
          <w:tab w:val="num" w:pos="720"/>
        </w:tabs>
        <w:spacing w:line="260" w:lineRule="exact"/>
        <w:ind w:left="720" w:right="284"/>
        <w:contextualSpacing/>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Pr="00F621BC">
        <w:rPr>
          <w:rFonts w:ascii="Microsoft Himalaya" w:hAnsi="Microsoft Himalaya" w:cs="Microsoft Himalaya"/>
          <w:b/>
          <w:bCs/>
          <w:sz w:val="36"/>
          <w:szCs w:val="36"/>
        </w:rPr>
        <w:tab/>
      </w:r>
      <w:r w:rsidR="000C54C4"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 E-</w:t>
      </w:r>
      <w:r w:rsidR="009C64C3">
        <w:rPr>
          <w:rFonts w:ascii="Microsoft Himalaya" w:hAnsi="Microsoft Himalaya" w:cs="Microsoft Himalaya"/>
          <w:b/>
          <w:sz w:val="36"/>
          <w:szCs w:val="36"/>
        </w:rPr>
        <w:t>Commerce 9.4</w:t>
      </w:r>
      <w:r w:rsidR="000C54C4" w:rsidRPr="00F621BC">
        <w:rPr>
          <w:rFonts w:ascii="Microsoft Himalaya" w:hAnsi="Microsoft Himalaya" w:cs="Microsoft Himalaya"/>
          <w:b/>
          <w:sz w:val="36"/>
          <w:szCs w:val="36"/>
        </w:rPr>
        <w:t xml:space="preserve">, Weblogic 10.3, JDK1.6, </w:t>
      </w:r>
    </w:p>
    <w:p w:rsidR="000C54C4" w:rsidRPr="00F621BC" w:rsidRDefault="000C54C4" w:rsidP="000C54C4">
      <w:pPr>
        <w:numPr>
          <w:ilvl w:val="3"/>
          <w:numId w:val="1"/>
        </w:numPr>
        <w:tabs>
          <w:tab w:val="clear" w:pos="0"/>
          <w:tab w:val="num" w:pos="720"/>
        </w:tabs>
        <w:spacing w:line="260" w:lineRule="exact"/>
        <w:ind w:left="3010" w:right="284"/>
        <w:contextualSpacing/>
        <w:rPr>
          <w:rFonts w:ascii="Microsoft Himalaya" w:hAnsi="Microsoft Himalaya" w:cs="Microsoft Himalaya"/>
          <w:b/>
          <w:sz w:val="36"/>
          <w:szCs w:val="36"/>
          <w:u w:val="single"/>
        </w:rPr>
      </w:pPr>
      <w:r w:rsidRPr="00F621BC">
        <w:rPr>
          <w:rFonts w:ascii="Microsoft Himalaya" w:hAnsi="Microsoft Himalaya" w:cs="Microsoft Himalaya"/>
          <w:b/>
          <w:sz w:val="36"/>
          <w:szCs w:val="36"/>
        </w:rPr>
        <w:t>Oracle 11g, SVN, Eclipse</w:t>
      </w:r>
    </w:p>
    <w:p w:rsidR="000C54C4" w:rsidRDefault="000C54C4" w:rsidP="000C54C4">
      <w:pPr>
        <w:spacing w:line="276" w:lineRule="auto"/>
        <w:ind w:left="680"/>
        <w:rPr>
          <w:rFonts w:ascii="Verdana" w:hAnsi="Verdana"/>
          <w:sz w:val="20"/>
          <w:u w:val="single"/>
        </w:rPr>
      </w:pPr>
    </w:p>
    <w:p w:rsidR="000C54C4" w:rsidRPr="00F1636D" w:rsidRDefault="000C54C4" w:rsidP="000C54C4">
      <w:pPr>
        <w:numPr>
          <w:ilvl w:val="1"/>
          <w:numId w:val="1"/>
        </w:numPr>
        <w:tabs>
          <w:tab w:val="clear" w:pos="0"/>
          <w:tab w:val="num" w:pos="720"/>
        </w:tabs>
        <w:ind w:left="720" w:right="283"/>
        <w:rPr>
          <w:rFonts w:ascii="Iskoola Pota" w:hAnsi="Iskoola Pota" w:cs="Iskoola Pota"/>
          <w:b/>
          <w:sz w:val="24"/>
          <w:szCs w:val="24"/>
          <w:u w:val="single"/>
        </w:rPr>
      </w:pPr>
      <w:r w:rsidRPr="00F1636D">
        <w:rPr>
          <w:rFonts w:ascii="Iskoola Pota" w:hAnsi="Iskoola Pota" w:cs="Iskoola Pota"/>
          <w:b/>
          <w:sz w:val="24"/>
          <w:szCs w:val="24"/>
        </w:rPr>
        <w:t>Project Details</w:t>
      </w:r>
    </w:p>
    <w:p w:rsidR="000C54C4" w:rsidRDefault="000C54C4" w:rsidP="000C54C4">
      <w:pPr>
        <w:spacing w:line="276" w:lineRule="auto"/>
        <w:ind w:left="680"/>
        <w:rPr>
          <w:rFonts w:ascii="Verdana" w:hAnsi="Verdana"/>
          <w:sz w:val="20"/>
          <w:u w:val="single"/>
        </w:rPr>
      </w:pPr>
    </w:p>
    <w:p w:rsidR="000C54C4" w:rsidRDefault="008D6F33" w:rsidP="008D6F33">
      <w:pPr>
        <w:ind w:left="720"/>
        <w:rPr>
          <w:rFonts w:ascii="Verdana" w:hAnsi="Verdana"/>
          <w:sz w:val="20"/>
        </w:rPr>
      </w:pPr>
      <w:r w:rsidRPr="008D6F33">
        <w:rPr>
          <w:rFonts w:ascii="Verdana" w:hAnsi="Verdana"/>
          <w:sz w:val="20"/>
        </w:rPr>
        <w:t xml:space="preserve">AT&amp;T is a </w:t>
      </w:r>
      <w:r w:rsidR="00EC10AE">
        <w:rPr>
          <w:rFonts w:ascii="Verdana" w:hAnsi="Verdana"/>
          <w:sz w:val="20"/>
        </w:rPr>
        <w:t>large</w:t>
      </w:r>
      <w:r w:rsidRPr="008D6F33">
        <w:rPr>
          <w:rFonts w:ascii="Verdana" w:hAnsi="Verdana"/>
          <w:sz w:val="20"/>
        </w:rPr>
        <w:t xml:space="preserve"> </w:t>
      </w:r>
      <w:r>
        <w:rPr>
          <w:rFonts w:ascii="Verdana" w:hAnsi="Verdana"/>
          <w:sz w:val="20"/>
        </w:rPr>
        <w:t xml:space="preserve">cellular </w:t>
      </w:r>
      <w:r w:rsidRPr="008D6F33">
        <w:rPr>
          <w:rFonts w:ascii="Verdana" w:hAnsi="Verdana"/>
          <w:sz w:val="20"/>
        </w:rPr>
        <w:t>phone</w:t>
      </w:r>
      <w:r>
        <w:rPr>
          <w:rFonts w:ascii="Verdana" w:hAnsi="Verdana"/>
          <w:sz w:val="20"/>
        </w:rPr>
        <w:t xml:space="preserve"> provider</w:t>
      </w:r>
      <w:r w:rsidRPr="008D6F33">
        <w:rPr>
          <w:rFonts w:ascii="Verdana" w:hAnsi="Verdana"/>
          <w:sz w:val="20"/>
        </w:rPr>
        <w:t>.</w:t>
      </w:r>
      <w:r>
        <w:rPr>
          <w:rFonts w:ascii="Verdana" w:hAnsi="Verdana"/>
          <w:sz w:val="20"/>
        </w:rPr>
        <w:t xml:space="preserve">  The Premier Online Store, Premier Online Care, and Premier E-billing online sites are a set of stores that provide services to companies that manage their </w:t>
      </w:r>
      <w:r w:rsidR="00693B62">
        <w:rPr>
          <w:rFonts w:ascii="Verdana" w:hAnsi="Verdana"/>
          <w:sz w:val="20"/>
        </w:rPr>
        <w:t>employee’s</w:t>
      </w:r>
      <w:r>
        <w:rPr>
          <w:rFonts w:ascii="Verdana" w:hAnsi="Verdana"/>
          <w:sz w:val="20"/>
        </w:rPr>
        <w:t xml:space="preserve"> cellular services.  As a major contributor to AT&amp;T sales, the Premier online sites </w:t>
      </w:r>
      <w:r w:rsidR="0080269C">
        <w:rPr>
          <w:rFonts w:ascii="Verdana" w:hAnsi="Verdana"/>
          <w:sz w:val="20"/>
        </w:rPr>
        <w:t>have been constant</w:t>
      </w:r>
      <w:r w:rsidR="00693B62">
        <w:rPr>
          <w:rFonts w:ascii="Verdana" w:hAnsi="Verdana"/>
          <w:sz w:val="20"/>
        </w:rPr>
        <w:t>ly upgraded</w:t>
      </w:r>
      <w:r>
        <w:rPr>
          <w:rFonts w:ascii="Verdana" w:hAnsi="Verdana"/>
          <w:sz w:val="20"/>
        </w:rPr>
        <w:t xml:space="preserve"> to i</w:t>
      </w:r>
      <w:r w:rsidR="0080269C">
        <w:rPr>
          <w:rFonts w:ascii="Verdana" w:hAnsi="Verdana"/>
          <w:sz w:val="20"/>
        </w:rPr>
        <w:t xml:space="preserve">mprove their </w:t>
      </w:r>
      <w:r>
        <w:rPr>
          <w:rFonts w:ascii="Verdana" w:hAnsi="Verdana"/>
          <w:sz w:val="20"/>
        </w:rPr>
        <w:t>efficiency and service</w:t>
      </w:r>
      <w:r w:rsidR="00933DC8">
        <w:rPr>
          <w:rFonts w:ascii="Verdana" w:hAnsi="Verdana"/>
          <w:sz w:val="20"/>
        </w:rPr>
        <w:t>s</w:t>
      </w:r>
      <w:r>
        <w:rPr>
          <w:rFonts w:ascii="Verdana" w:hAnsi="Verdana"/>
          <w:sz w:val="20"/>
        </w:rPr>
        <w:t xml:space="preserve"> to their customers</w:t>
      </w:r>
      <w:r w:rsidR="00693B62">
        <w:rPr>
          <w:rFonts w:ascii="Verdana" w:hAnsi="Verdana"/>
          <w:sz w:val="20"/>
        </w:rPr>
        <w:t xml:space="preserve">.  In order to contribute to these efforts AT&amp;T has devised a set of teams to overlook the entire </w:t>
      </w:r>
      <w:r w:rsidR="0080269C">
        <w:rPr>
          <w:rFonts w:ascii="Verdana" w:hAnsi="Verdana"/>
          <w:sz w:val="20"/>
        </w:rPr>
        <w:t xml:space="preserve">web </w:t>
      </w:r>
      <w:r w:rsidR="00693B62">
        <w:rPr>
          <w:rFonts w:ascii="Verdana" w:hAnsi="Verdana"/>
          <w:sz w:val="20"/>
        </w:rPr>
        <w:t xml:space="preserve">application </w:t>
      </w:r>
      <w:r w:rsidR="0080269C">
        <w:rPr>
          <w:rFonts w:ascii="Verdana" w:hAnsi="Verdana"/>
          <w:sz w:val="20"/>
        </w:rPr>
        <w:t xml:space="preserve">process </w:t>
      </w:r>
      <w:r w:rsidR="00693B62">
        <w:rPr>
          <w:rFonts w:ascii="Verdana" w:hAnsi="Verdana"/>
          <w:sz w:val="20"/>
        </w:rPr>
        <w:t xml:space="preserve">and make adequate improvements wherever required in order to enhance their service </w:t>
      </w:r>
      <w:r w:rsidR="0080269C">
        <w:rPr>
          <w:rFonts w:ascii="Verdana" w:hAnsi="Verdana"/>
          <w:sz w:val="20"/>
        </w:rPr>
        <w:t xml:space="preserve">and availability </w:t>
      </w:r>
      <w:r w:rsidR="00693B62">
        <w:rPr>
          <w:rFonts w:ascii="Verdana" w:hAnsi="Verdana"/>
          <w:sz w:val="20"/>
        </w:rPr>
        <w:t>to their customers</w:t>
      </w:r>
    </w:p>
    <w:p w:rsidR="008D6F33" w:rsidRPr="00C61313" w:rsidRDefault="008D6F33" w:rsidP="001D5E6C">
      <w:pPr>
        <w:ind w:left="720"/>
      </w:pPr>
    </w:p>
    <w:p w:rsidR="000C54C4" w:rsidRPr="00C8015C" w:rsidRDefault="000C54C4" w:rsidP="000C54C4">
      <w:pPr>
        <w:snapToGrid w:val="0"/>
        <w:spacing w:after="320"/>
        <w:ind w:left="720"/>
        <w:rPr>
          <w:rFonts w:ascii="Iskoola Pota" w:hAnsi="Iskoola Pota" w:cs="Iskoola Pota"/>
          <w:b/>
        </w:rPr>
      </w:pPr>
      <w:r w:rsidRPr="00C8015C">
        <w:rPr>
          <w:rFonts w:ascii="Iskoola Pota" w:hAnsi="Iskoola Pota" w:cs="Iskoola Pota"/>
          <w:b/>
        </w:rPr>
        <w:t>Key Contributions</w:t>
      </w:r>
    </w:p>
    <w:p w:rsidR="00693B62" w:rsidRDefault="00693B62" w:rsidP="00693B62">
      <w:pPr>
        <w:pStyle w:val="Heading3"/>
        <w:numPr>
          <w:ilvl w:val="0"/>
          <w:numId w:val="8"/>
        </w:numPr>
        <w:rPr>
          <w:rFonts w:cs="Arial"/>
        </w:rPr>
      </w:pPr>
      <w:r>
        <w:rPr>
          <w:rFonts w:cs="Arial"/>
        </w:rPr>
        <w:t xml:space="preserve">Thoroughly understood and reviewed the online store </w:t>
      </w:r>
      <w:r w:rsidR="0080269C">
        <w:rPr>
          <w:rFonts w:cs="Arial"/>
        </w:rPr>
        <w:t xml:space="preserve">sites </w:t>
      </w:r>
      <w:r>
        <w:rPr>
          <w:rFonts w:cs="Arial"/>
        </w:rPr>
        <w:t>and web application details</w:t>
      </w:r>
      <w:r w:rsidR="0080269C">
        <w:rPr>
          <w:rFonts w:cs="Arial"/>
        </w:rPr>
        <w:t xml:space="preserve"> involved with the entire framework</w:t>
      </w:r>
    </w:p>
    <w:p w:rsidR="00693B62" w:rsidRPr="00693B62" w:rsidRDefault="00693B62" w:rsidP="00693B62"/>
    <w:p w:rsidR="00693B62" w:rsidRDefault="00693B62" w:rsidP="00693B62">
      <w:pPr>
        <w:pStyle w:val="NoSpacing"/>
      </w:pPr>
      <w:r w:rsidRPr="00693B62">
        <w:t>Worked</w:t>
      </w:r>
      <w:r>
        <w:t xml:space="preserve"> </w:t>
      </w:r>
      <w:r w:rsidR="0080269C">
        <w:t>with the “</w:t>
      </w:r>
      <w:r>
        <w:t>Sustenance team</w:t>
      </w:r>
      <w:r w:rsidR="0080269C">
        <w:t>”</w:t>
      </w:r>
      <w:r>
        <w:t xml:space="preserve"> to </w:t>
      </w:r>
      <w:r w:rsidR="0080269C">
        <w:t xml:space="preserve">overview </w:t>
      </w:r>
      <w:r>
        <w:t>daily</w:t>
      </w:r>
      <w:r w:rsidR="0080269C">
        <w:t xml:space="preserve"> activities and</w:t>
      </w:r>
      <w:r>
        <w:t xml:space="preserve"> issues that </w:t>
      </w:r>
      <w:r w:rsidR="00A32918">
        <w:t>were</w:t>
      </w:r>
      <w:r w:rsidR="0080269C">
        <w:t xml:space="preserve"> </w:t>
      </w:r>
      <w:r>
        <w:t xml:space="preserve">coming up in </w:t>
      </w:r>
      <w:r w:rsidR="00C45D34">
        <w:t xml:space="preserve">the </w:t>
      </w:r>
      <w:r>
        <w:t xml:space="preserve">production </w:t>
      </w:r>
      <w:r w:rsidR="00C45D34">
        <w:t xml:space="preserve">site </w:t>
      </w:r>
      <w:r w:rsidR="0080269C">
        <w:t xml:space="preserve">to determine </w:t>
      </w:r>
      <w:r>
        <w:t>various</w:t>
      </w:r>
      <w:r w:rsidR="0080269C">
        <w:t xml:space="preserve"> methods on how to resolve these</w:t>
      </w:r>
      <w:r>
        <w:t xml:space="preserve"> problems</w:t>
      </w:r>
      <w:r w:rsidR="0080269C">
        <w:t xml:space="preserve"> and issues that </w:t>
      </w:r>
      <w:r w:rsidR="00A32918">
        <w:t>were</w:t>
      </w:r>
      <w:r w:rsidR="0080269C">
        <w:t xml:space="preserve"> arising</w:t>
      </w:r>
    </w:p>
    <w:p w:rsidR="00693B62" w:rsidRPr="00693B62" w:rsidRDefault="00693B62" w:rsidP="00693B62"/>
    <w:p w:rsidR="000B4457" w:rsidRDefault="000B4457" w:rsidP="00693B62">
      <w:pPr>
        <w:pStyle w:val="NoSpacing"/>
      </w:pPr>
      <w:r>
        <w:lastRenderedPageBreak/>
        <w:t xml:space="preserve">Traced through various </w:t>
      </w:r>
      <w:r w:rsidR="00083DF5">
        <w:t>class</w:t>
      </w:r>
      <w:r>
        <w:t xml:space="preserve"> </w:t>
      </w:r>
      <w:r w:rsidR="00083DF5">
        <w:t>m</w:t>
      </w:r>
      <w:r>
        <w:t>ethod</w:t>
      </w:r>
      <w:r w:rsidR="00083DF5">
        <w:t>s</w:t>
      </w:r>
      <w:r>
        <w:t xml:space="preserve"> </w:t>
      </w:r>
      <w:r w:rsidR="00083DF5">
        <w:t xml:space="preserve">and variables to debug inconsistent data problems </w:t>
      </w:r>
      <w:r>
        <w:t xml:space="preserve">using the </w:t>
      </w:r>
      <w:r w:rsidR="00083DF5">
        <w:t>debugger tool in Eclipse</w:t>
      </w:r>
    </w:p>
    <w:p w:rsidR="000B4457" w:rsidRDefault="000B4457" w:rsidP="000B4457">
      <w:pPr>
        <w:pStyle w:val="ListParagraph"/>
      </w:pPr>
    </w:p>
    <w:p w:rsidR="000B4457" w:rsidRDefault="000B4457" w:rsidP="000B4457">
      <w:pPr>
        <w:pStyle w:val="NoSpacing"/>
      </w:pPr>
      <w:r>
        <w:t>Managed codebase</w:t>
      </w:r>
      <w:r w:rsidR="00083DF5">
        <w:t>s</w:t>
      </w:r>
      <w:r>
        <w:t xml:space="preserve"> using SVN, configured Weblogic to reference </w:t>
      </w:r>
      <w:r w:rsidR="00083DF5">
        <w:t>external data sources</w:t>
      </w:r>
      <w:r>
        <w:t xml:space="preserve">, </w:t>
      </w:r>
      <w:r w:rsidR="00083DF5">
        <w:t xml:space="preserve">and </w:t>
      </w:r>
      <w:r>
        <w:t>built and deployed EAR</w:t>
      </w:r>
      <w:r w:rsidR="00083DF5">
        <w:t xml:space="preserve"> files</w:t>
      </w:r>
      <w:r>
        <w:t xml:space="preserve"> using the ANT and Apache Maven tools</w:t>
      </w:r>
    </w:p>
    <w:p w:rsidR="000B4457" w:rsidRDefault="000B4457" w:rsidP="000B4457">
      <w:pPr>
        <w:pStyle w:val="ListParagraph"/>
      </w:pPr>
    </w:p>
    <w:p w:rsidR="000B4457" w:rsidRDefault="000B4457" w:rsidP="000B4457">
      <w:pPr>
        <w:pStyle w:val="NoSpacing"/>
      </w:pPr>
      <w:r>
        <w:t>Analyzed log errors using Splunk and by connecting to remote servers</w:t>
      </w:r>
      <w:r w:rsidR="00083DF5">
        <w:t xml:space="preserve">, analyzed memory leak issues using the MAT tool in Eclipse and other </w:t>
      </w:r>
      <w:r w:rsidR="00C2678F">
        <w:t>Solaris commands such as pflag, pstack, and pmap for analyzing core dump files,</w:t>
      </w:r>
      <w:r w:rsidR="00083DF5">
        <w:t xml:space="preserve"> and </w:t>
      </w:r>
      <w:r w:rsidR="00C2678F">
        <w:t xml:space="preserve">analyzed </w:t>
      </w:r>
      <w:r w:rsidR="00083DF5">
        <w:t>other problems related to server shutdowns</w:t>
      </w:r>
    </w:p>
    <w:p w:rsidR="00693B62" w:rsidRDefault="00693B62" w:rsidP="00083DF5"/>
    <w:p w:rsidR="00693B62" w:rsidRDefault="00693B62" w:rsidP="00693B62">
      <w:pPr>
        <w:pStyle w:val="NoSpacing"/>
      </w:pPr>
      <w:r>
        <w:t>Help organize the team</w:t>
      </w:r>
      <w:r w:rsidR="00A32918">
        <w:t>s</w:t>
      </w:r>
      <w:r>
        <w:t xml:space="preserve"> to determine solutions and work through various production </w:t>
      </w:r>
      <w:r w:rsidR="00C45D34">
        <w:t xml:space="preserve">site </w:t>
      </w:r>
      <w:r>
        <w:t>problems that were coming up on a da</w:t>
      </w:r>
      <w:r w:rsidR="0080269C">
        <w:t xml:space="preserve">y-to-day </w:t>
      </w:r>
      <w:r>
        <w:t>basis</w:t>
      </w:r>
    </w:p>
    <w:p w:rsidR="00083DF5" w:rsidRDefault="00083DF5" w:rsidP="00083DF5">
      <w:pPr>
        <w:pStyle w:val="ListParagraph"/>
      </w:pPr>
    </w:p>
    <w:p w:rsidR="00083DF5" w:rsidRPr="00693B62" w:rsidRDefault="00083DF5" w:rsidP="00083DF5">
      <w:pPr>
        <w:pStyle w:val="NoSpacing"/>
        <w:numPr>
          <w:ilvl w:val="0"/>
          <w:numId w:val="0"/>
        </w:numPr>
        <w:ind w:left="1440"/>
      </w:pPr>
    </w:p>
    <w:bookmarkEnd w:id="8"/>
    <w:p w:rsidR="00F85030" w:rsidRDefault="00933DC8" w:rsidP="00F85030">
      <w:pPr>
        <w:rPr>
          <w:rFonts w:ascii="Verdana" w:hAnsi="Verdana" w:cs="Iskoola Pota"/>
          <w:b/>
          <w:sz w:val="20"/>
        </w:rPr>
      </w:pPr>
      <w:r w:rsidRPr="00C8015C">
        <w:rPr>
          <w:rFonts w:ascii="Verdana" w:hAnsi="Verdana"/>
          <w:noProof/>
          <w:sz w:val="20"/>
          <w:u w:val="single"/>
          <w:lang w:val="en-US"/>
        </w:rPr>
        <mc:AlternateContent>
          <mc:Choice Requires="wps">
            <w:drawing>
              <wp:anchor distT="0" distB="0" distL="114300" distR="114300" simplePos="0" relativeHeight="251699200" behindDoc="0" locked="0" layoutInCell="1" allowOverlap="1" wp14:anchorId="63E9D61E" wp14:editId="1CC81D42">
                <wp:simplePos x="0" y="0"/>
                <wp:positionH relativeFrom="margin">
                  <wp:align>center</wp:align>
                </wp:positionH>
                <wp:positionV relativeFrom="paragraph">
                  <wp:posOffset>40109</wp:posOffset>
                </wp:positionV>
                <wp:extent cx="5418455" cy="22225"/>
                <wp:effectExtent l="57150" t="133350" r="48895" b="130175"/>
                <wp:wrapNone/>
                <wp:docPr id="3" name="Straight Connector 3"/>
                <wp:cNvGraphicFramePr/>
                <a:graphic xmlns:a="http://schemas.openxmlformats.org/drawingml/2006/main">
                  <a:graphicData uri="http://schemas.microsoft.com/office/word/2010/wordprocessingShape">
                    <wps:wsp>
                      <wps:cNvCnPr/>
                      <wps:spPr>
                        <a:xfrm flipV="1">
                          <a:off x="0" y="0"/>
                          <a:ext cx="5418455" cy="22225"/>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78A16C2E" id="Straight Connector 3" o:spid="_x0000_s1026" style="position:absolute;flip:y;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5pt" to="426.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" strokeweight="12pt">
                <v:stroke joinstyle="miter"/>
                <w10:wrap anchorx="margin"/>
              </v:line>
            </w:pict>
          </mc:Fallback>
        </mc:AlternateContent>
      </w:r>
    </w:p>
    <w:p w:rsidR="00933DC8" w:rsidRDefault="00933DC8" w:rsidP="00F85030">
      <w:pPr>
        <w:rPr>
          <w:rFonts w:ascii="Verdana" w:hAnsi="Verdana" w:cs="Iskoola Pota"/>
          <w:b/>
          <w:sz w:val="20"/>
        </w:rPr>
      </w:pPr>
    </w:p>
    <w:p w:rsidR="004F1A69" w:rsidRPr="00C8015C" w:rsidRDefault="00B060F6" w:rsidP="004F1A69">
      <w:pPr>
        <w:pStyle w:val="Heading2"/>
      </w:pPr>
      <w:r>
        <w:t>Elsevier</w:t>
      </w:r>
      <w:r w:rsidR="004F1A69">
        <w:t xml:space="preserve"> </w:t>
      </w:r>
      <w:r>
        <w:t>–</w:t>
      </w:r>
      <w:r w:rsidR="004F1A69">
        <w:t xml:space="preserve"> </w:t>
      </w:r>
      <w:r w:rsidR="008D6F33">
        <w:t>E-S</w:t>
      </w:r>
      <w:r w:rsidR="000C54C4">
        <w:t xml:space="preserve">tore </w:t>
      </w:r>
      <w:r w:rsidR="008D6F33">
        <w:t>Online Production Support</w:t>
      </w:r>
    </w:p>
    <w:p w:rsidR="004F1A69" w:rsidRPr="00C8015C" w:rsidRDefault="004F1A69" w:rsidP="004F1A69">
      <w:pPr>
        <w:spacing w:line="276" w:lineRule="auto"/>
        <w:rPr>
          <w:rFonts w:ascii="Verdana" w:hAnsi="Verdana"/>
          <w:sz w:val="20"/>
          <w:u w:val="single"/>
        </w:rPr>
      </w:pPr>
    </w:p>
    <w:p w:rsidR="004F1A69" w:rsidRDefault="004F1A69" w:rsidP="004F1A69">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t xml:space="preserve">: </w:t>
      </w:r>
      <w:r w:rsidR="00B060F6" w:rsidRPr="00F621BC">
        <w:rPr>
          <w:rFonts w:ascii="Microsoft Himalaya" w:hAnsi="Microsoft Himalaya" w:cs="Microsoft Himalaya"/>
          <w:b/>
          <w:bCs/>
          <w:sz w:val="36"/>
          <w:szCs w:val="36"/>
        </w:rPr>
        <w:t>Reed Elsevier</w:t>
      </w:r>
    </w:p>
    <w:p w:rsidR="004F1A69" w:rsidRPr="009C4062" w:rsidRDefault="00266DAE" w:rsidP="00C65776">
      <w:pPr>
        <w:spacing w:line="260" w:lineRule="exact"/>
        <w:ind w:right="283" w:firstLine="720"/>
        <w:contextualSpacing/>
        <w:rPr>
          <w:rFonts w:ascii="Microsoft Himalaya" w:hAnsi="Microsoft Himalaya" w:cs="Microsoft Himalaya"/>
          <w:b/>
          <w:bCs/>
          <w:sz w:val="36"/>
          <w:szCs w:val="36"/>
          <w:lang w:val="en-US"/>
        </w:rPr>
      </w:pPr>
      <w:r w:rsidRPr="009C4062">
        <w:rPr>
          <w:rFonts w:ascii="Microsoft Himalaya" w:hAnsi="Microsoft Himalaya" w:cs="Microsoft Himalaya"/>
          <w:b/>
          <w:bCs/>
          <w:sz w:val="36"/>
          <w:szCs w:val="36"/>
          <w:lang w:val="en-US"/>
        </w:rPr>
        <w:t>Position</w:t>
      </w:r>
      <w:r w:rsidR="004F1A69" w:rsidRPr="009C4062">
        <w:rPr>
          <w:rFonts w:ascii="Microsoft Himalaya" w:hAnsi="Microsoft Himalaya" w:cs="Microsoft Himalaya"/>
          <w:b/>
          <w:bCs/>
          <w:sz w:val="36"/>
          <w:szCs w:val="36"/>
          <w:lang w:val="en-US"/>
        </w:rPr>
        <w:tab/>
      </w:r>
      <w:r w:rsidR="004F1A69" w:rsidRPr="009C4062">
        <w:rPr>
          <w:rFonts w:ascii="Microsoft Himalaya" w:hAnsi="Microsoft Himalaya" w:cs="Microsoft Himalaya"/>
          <w:b/>
          <w:bCs/>
          <w:sz w:val="36"/>
          <w:szCs w:val="36"/>
          <w:lang w:val="en-US"/>
        </w:rPr>
        <w:tab/>
        <w:t xml:space="preserve">: </w:t>
      </w:r>
      <w:r w:rsidR="000B44C6" w:rsidRPr="009C4062">
        <w:rPr>
          <w:rFonts w:ascii="Microsoft Himalaya" w:hAnsi="Microsoft Himalaya" w:cs="Microsoft Himalaya"/>
          <w:b/>
          <w:bCs/>
          <w:sz w:val="36"/>
          <w:szCs w:val="36"/>
          <w:lang w:val="en-US"/>
        </w:rPr>
        <w:t xml:space="preserve">JAVA </w:t>
      </w:r>
      <w:r w:rsidR="004F1A69" w:rsidRPr="009C4062">
        <w:rPr>
          <w:rFonts w:ascii="Microsoft Himalaya" w:hAnsi="Microsoft Himalaya" w:cs="Microsoft Himalaya"/>
          <w:b/>
          <w:bCs/>
          <w:sz w:val="36"/>
          <w:szCs w:val="36"/>
          <w:lang w:val="en-US"/>
        </w:rPr>
        <w:t xml:space="preserve">ATG/J2EE </w:t>
      </w:r>
      <w:r w:rsidR="00B060F6" w:rsidRPr="009C4062">
        <w:rPr>
          <w:rFonts w:ascii="Microsoft Himalaya" w:hAnsi="Microsoft Himalaya" w:cs="Microsoft Himalaya"/>
          <w:b/>
          <w:bCs/>
          <w:sz w:val="36"/>
          <w:szCs w:val="36"/>
          <w:lang w:val="en-US"/>
        </w:rPr>
        <w:t xml:space="preserve">Production </w:t>
      </w:r>
      <w:r w:rsidR="000C54C4" w:rsidRPr="009C4062">
        <w:rPr>
          <w:rFonts w:ascii="Microsoft Himalaya" w:hAnsi="Microsoft Himalaya" w:cs="Microsoft Himalaya"/>
          <w:b/>
          <w:bCs/>
          <w:sz w:val="36"/>
          <w:szCs w:val="36"/>
          <w:lang w:val="en-US"/>
        </w:rPr>
        <w:t>Support</w:t>
      </w:r>
    </w:p>
    <w:p w:rsidR="004F1A69" w:rsidRPr="00F621BC" w:rsidRDefault="004F1A69" w:rsidP="004F1A69">
      <w:pPr>
        <w:spacing w:line="260" w:lineRule="exact"/>
        <w:ind w:left="720" w:right="283"/>
        <w:contextualSpacing/>
        <w:rPr>
          <w:rFonts w:ascii="Microsoft Himalaya" w:hAnsi="Microsoft Himalaya" w:cs="Microsoft Himalaya"/>
          <w:b/>
          <w:sz w:val="36"/>
          <w:szCs w:val="36"/>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00B060F6" w:rsidRPr="00F621BC">
        <w:rPr>
          <w:rFonts w:ascii="Microsoft Himalaya" w:hAnsi="Microsoft Himalaya" w:cs="Microsoft Himalaya"/>
          <w:b/>
          <w:bCs/>
          <w:sz w:val="36"/>
          <w:szCs w:val="36"/>
        </w:rPr>
        <w:t xml:space="preserve">December </w:t>
      </w:r>
      <w:r w:rsidRPr="00F621BC">
        <w:rPr>
          <w:rFonts w:ascii="Microsoft Himalaya" w:hAnsi="Microsoft Himalaya" w:cs="Microsoft Himalaya"/>
          <w:b/>
          <w:bCs/>
          <w:sz w:val="36"/>
          <w:szCs w:val="36"/>
        </w:rPr>
        <w:t>2015</w:t>
      </w:r>
      <w:r w:rsidRPr="00F621BC">
        <w:rPr>
          <w:rFonts w:ascii="Microsoft Himalaya" w:hAnsi="Microsoft Himalaya" w:cs="Microsoft Himalaya"/>
          <w:b/>
          <w:sz w:val="36"/>
          <w:szCs w:val="36"/>
        </w:rPr>
        <w:t xml:space="preserve"> until </w:t>
      </w:r>
      <w:r w:rsidR="00B060F6" w:rsidRPr="00F621BC">
        <w:rPr>
          <w:rFonts w:ascii="Microsoft Himalaya" w:hAnsi="Microsoft Himalaya" w:cs="Microsoft Himalaya"/>
          <w:b/>
          <w:sz w:val="36"/>
          <w:szCs w:val="36"/>
        </w:rPr>
        <w:t>February</w:t>
      </w:r>
      <w:r w:rsidRPr="00F621BC">
        <w:rPr>
          <w:rFonts w:ascii="Microsoft Himalaya" w:hAnsi="Microsoft Himalaya" w:cs="Microsoft Himalaya"/>
          <w:b/>
          <w:sz w:val="36"/>
          <w:szCs w:val="36"/>
        </w:rPr>
        <w:t xml:space="preserve"> 201</w:t>
      </w:r>
      <w:r w:rsidR="00B060F6" w:rsidRPr="00F621BC">
        <w:rPr>
          <w:rFonts w:ascii="Microsoft Himalaya" w:hAnsi="Microsoft Himalaya" w:cs="Microsoft Himalaya"/>
          <w:b/>
          <w:sz w:val="36"/>
          <w:szCs w:val="36"/>
        </w:rPr>
        <w:t>6</w:t>
      </w:r>
    </w:p>
    <w:p w:rsidR="004F1A69" w:rsidRPr="00F621BC" w:rsidRDefault="00266DAE" w:rsidP="004F1A69">
      <w:pPr>
        <w:numPr>
          <w:ilvl w:val="3"/>
          <w:numId w:val="1"/>
        </w:numPr>
        <w:tabs>
          <w:tab w:val="clear" w:pos="0"/>
          <w:tab w:val="num" w:pos="720"/>
        </w:tabs>
        <w:spacing w:line="260" w:lineRule="exact"/>
        <w:ind w:left="720" w:right="284"/>
        <w:contextualSpacing/>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004F1A69" w:rsidRPr="00F621BC">
        <w:rPr>
          <w:rFonts w:ascii="Microsoft Himalaya" w:hAnsi="Microsoft Himalaya" w:cs="Microsoft Himalaya"/>
          <w:b/>
          <w:bCs/>
          <w:sz w:val="36"/>
          <w:szCs w:val="36"/>
        </w:rPr>
        <w:tab/>
      </w:r>
      <w:r w:rsidR="004F1A69"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 E-</w:t>
      </w:r>
      <w:r w:rsidR="00B060F6" w:rsidRPr="00F621BC">
        <w:rPr>
          <w:rFonts w:ascii="Microsoft Himalaya" w:hAnsi="Microsoft Himalaya" w:cs="Microsoft Himalaya"/>
          <w:b/>
          <w:sz w:val="36"/>
          <w:szCs w:val="36"/>
        </w:rPr>
        <w:t>Commerce 9</w:t>
      </w:r>
      <w:r w:rsidR="004F1A69" w:rsidRPr="00F621BC">
        <w:rPr>
          <w:rFonts w:ascii="Microsoft Himalaya" w:hAnsi="Microsoft Himalaya" w:cs="Microsoft Himalaya"/>
          <w:b/>
          <w:sz w:val="36"/>
          <w:szCs w:val="36"/>
        </w:rPr>
        <w:t>.</w:t>
      </w:r>
      <w:r w:rsidR="00B060F6" w:rsidRPr="00F621BC">
        <w:rPr>
          <w:rFonts w:ascii="Microsoft Himalaya" w:hAnsi="Microsoft Himalaya" w:cs="Microsoft Himalaya"/>
          <w:b/>
          <w:sz w:val="36"/>
          <w:szCs w:val="36"/>
        </w:rPr>
        <w:t>4</w:t>
      </w:r>
      <w:r w:rsidR="004F1A69" w:rsidRPr="00F621BC">
        <w:rPr>
          <w:rFonts w:ascii="Microsoft Himalaya" w:hAnsi="Microsoft Himalaya" w:cs="Microsoft Himalaya"/>
          <w:b/>
          <w:sz w:val="36"/>
          <w:szCs w:val="36"/>
        </w:rPr>
        <w:t xml:space="preserve">, Weblogic 10.3, JDK1.6, </w:t>
      </w:r>
    </w:p>
    <w:p w:rsidR="004F1A69" w:rsidRPr="00F621BC" w:rsidRDefault="004F1A69" w:rsidP="004F1A69">
      <w:pPr>
        <w:numPr>
          <w:ilvl w:val="3"/>
          <w:numId w:val="1"/>
        </w:numPr>
        <w:tabs>
          <w:tab w:val="clear" w:pos="0"/>
          <w:tab w:val="num" w:pos="720"/>
        </w:tabs>
        <w:spacing w:line="260" w:lineRule="exact"/>
        <w:ind w:left="3010" w:right="284"/>
        <w:contextualSpacing/>
        <w:rPr>
          <w:rFonts w:ascii="Microsoft Himalaya" w:hAnsi="Microsoft Himalaya" w:cs="Microsoft Himalaya"/>
          <w:b/>
          <w:sz w:val="36"/>
          <w:szCs w:val="36"/>
          <w:u w:val="single"/>
        </w:rPr>
      </w:pPr>
      <w:r w:rsidRPr="00F621BC">
        <w:rPr>
          <w:rFonts w:ascii="Microsoft Himalaya" w:hAnsi="Microsoft Himalaya" w:cs="Microsoft Himalaya"/>
          <w:b/>
          <w:sz w:val="36"/>
          <w:szCs w:val="36"/>
        </w:rPr>
        <w:t>Oracle 11g, SVN, Eclipse</w:t>
      </w:r>
    </w:p>
    <w:p w:rsidR="004F1A69" w:rsidRDefault="004F1A69" w:rsidP="004F1A69">
      <w:pPr>
        <w:spacing w:line="276" w:lineRule="auto"/>
        <w:ind w:left="680"/>
        <w:rPr>
          <w:rFonts w:ascii="Verdana" w:hAnsi="Verdana"/>
          <w:sz w:val="20"/>
          <w:u w:val="single"/>
        </w:rPr>
      </w:pPr>
    </w:p>
    <w:p w:rsidR="004F1A69" w:rsidRPr="00F1636D" w:rsidRDefault="004F1A69" w:rsidP="004F1A69">
      <w:pPr>
        <w:numPr>
          <w:ilvl w:val="1"/>
          <w:numId w:val="1"/>
        </w:numPr>
        <w:tabs>
          <w:tab w:val="clear" w:pos="0"/>
          <w:tab w:val="num" w:pos="720"/>
        </w:tabs>
        <w:ind w:left="720" w:right="283"/>
        <w:rPr>
          <w:rFonts w:ascii="Iskoola Pota" w:hAnsi="Iskoola Pota" w:cs="Iskoola Pota"/>
          <w:b/>
          <w:sz w:val="24"/>
          <w:szCs w:val="24"/>
          <w:u w:val="single"/>
        </w:rPr>
      </w:pPr>
      <w:r w:rsidRPr="00F1636D">
        <w:rPr>
          <w:rFonts w:ascii="Iskoola Pota" w:hAnsi="Iskoola Pota" w:cs="Iskoola Pota"/>
          <w:b/>
          <w:sz w:val="24"/>
          <w:szCs w:val="24"/>
        </w:rPr>
        <w:t>Project Details</w:t>
      </w:r>
    </w:p>
    <w:p w:rsidR="004F1A69" w:rsidRDefault="004F1A69" w:rsidP="004F1A69">
      <w:pPr>
        <w:spacing w:line="276" w:lineRule="auto"/>
        <w:ind w:left="680"/>
        <w:rPr>
          <w:rFonts w:ascii="Verdana" w:hAnsi="Verdana"/>
          <w:sz w:val="20"/>
          <w:u w:val="single"/>
        </w:rPr>
      </w:pPr>
    </w:p>
    <w:p w:rsidR="004F1A69" w:rsidRDefault="00B060F6" w:rsidP="004F1A69">
      <w:pPr>
        <w:pStyle w:val="Heading3"/>
      </w:pPr>
      <w:r>
        <w:t xml:space="preserve">Reed Elsevier is </w:t>
      </w:r>
      <w:r w:rsidR="00D03290">
        <w:t xml:space="preserve">an information and analytics </w:t>
      </w:r>
      <w:r>
        <w:t xml:space="preserve">company that </w:t>
      </w:r>
      <w:r w:rsidR="00D03290">
        <w:t>publishes books for scientific, technical, medical, risk, business, legal, and exhibition</w:t>
      </w:r>
      <w:r w:rsidR="002B104E">
        <w:t xml:space="preserve"> </w:t>
      </w:r>
      <w:r w:rsidR="00D03290">
        <w:t>areas of</w:t>
      </w:r>
      <w:r w:rsidR="000748D0">
        <w:t xml:space="preserve"> study.  Although operating </w:t>
      </w:r>
      <w:r w:rsidR="00D03290">
        <w:t xml:space="preserve">in </w:t>
      </w:r>
      <w:r w:rsidR="000748D0">
        <w:t xml:space="preserve">the </w:t>
      </w:r>
      <w:r w:rsidR="00D03290">
        <w:t>United Kingdom, Reed Elsevier has expanded their business to several location</w:t>
      </w:r>
      <w:r w:rsidR="002B104E">
        <w:t>s</w:t>
      </w:r>
      <w:r w:rsidR="00D03290">
        <w:t xml:space="preserve"> in the US and have 54% of the</w:t>
      </w:r>
      <w:r w:rsidR="002B104E">
        <w:t>ir</w:t>
      </w:r>
      <w:r w:rsidR="00D03290">
        <w:t xml:space="preserve"> company’s revenue coming from</w:t>
      </w:r>
      <w:r w:rsidR="002B104E">
        <w:t xml:space="preserve"> US contribution</w:t>
      </w:r>
      <w:r w:rsidR="00A32918">
        <w:t>s</w:t>
      </w:r>
      <w:r w:rsidR="002B104E">
        <w:t>.  To engage in</w:t>
      </w:r>
      <w:r w:rsidR="00D03290">
        <w:t xml:space="preserve"> </w:t>
      </w:r>
      <w:r w:rsidR="000748D0">
        <w:t xml:space="preserve">the </w:t>
      </w:r>
      <w:r w:rsidR="00D03290">
        <w:t>sal</w:t>
      </w:r>
      <w:r w:rsidR="000748D0">
        <w:t xml:space="preserve">e of </w:t>
      </w:r>
      <w:r w:rsidR="00D03290">
        <w:t>book</w:t>
      </w:r>
      <w:r w:rsidR="002B104E">
        <w:t xml:space="preserve">s </w:t>
      </w:r>
      <w:r w:rsidR="00A02BBC">
        <w:t xml:space="preserve">for </w:t>
      </w:r>
      <w:r w:rsidR="002B104E">
        <w:t xml:space="preserve">which they’ve published, Reed Elsevier has created a set of </w:t>
      </w:r>
      <w:r w:rsidR="00D03290">
        <w:t xml:space="preserve">online </w:t>
      </w:r>
      <w:r w:rsidR="002B104E">
        <w:t>sites</w:t>
      </w:r>
      <w:r w:rsidR="00D03290">
        <w:t xml:space="preserve"> where users can </w:t>
      </w:r>
      <w:r w:rsidR="002B104E">
        <w:t xml:space="preserve">shop for </w:t>
      </w:r>
      <w:r w:rsidR="00D37912">
        <w:t xml:space="preserve">books on several </w:t>
      </w:r>
      <w:r w:rsidR="00D03290">
        <w:t>titles.</w:t>
      </w:r>
      <w:r w:rsidR="000748D0">
        <w:t xml:space="preserve">  In </w:t>
      </w:r>
      <w:r w:rsidR="006F5FCD">
        <w:t>order to maintain their</w:t>
      </w:r>
      <w:r w:rsidR="00D37912">
        <w:t xml:space="preserve"> sites, </w:t>
      </w:r>
      <w:r w:rsidR="006F5FCD">
        <w:t>Reed Elsevier has grouped</w:t>
      </w:r>
      <w:r w:rsidR="004B552A">
        <w:t xml:space="preserve"> </w:t>
      </w:r>
      <w:r w:rsidR="006F5FCD">
        <w:t xml:space="preserve">together </w:t>
      </w:r>
      <w:r w:rsidR="004B552A">
        <w:t>a set of</w:t>
      </w:r>
      <w:r w:rsidR="00D37912">
        <w:t xml:space="preserve"> </w:t>
      </w:r>
      <w:r w:rsidR="00AB4135">
        <w:t xml:space="preserve">production support </w:t>
      </w:r>
      <w:r w:rsidR="004B552A">
        <w:t xml:space="preserve">teams </w:t>
      </w:r>
      <w:r w:rsidR="00D37912">
        <w:t xml:space="preserve">to monitor, </w:t>
      </w:r>
      <w:r w:rsidR="002B104E">
        <w:t>analyze</w:t>
      </w:r>
      <w:r w:rsidR="00A32918">
        <w:t xml:space="preserve"> </w:t>
      </w:r>
      <w:r w:rsidR="00D37912">
        <w:t xml:space="preserve">and </w:t>
      </w:r>
      <w:r w:rsidR="004B552A">
        <w:t xml:space="preserve">report the status of their operating </w:t>
      </w:r>
      <w:r w:rsidR="006F5FCD">
        <w:t xml:space="preserve">online </w:t>
      </w:r>
      <w:r w:rsidR="004B552A">
        <w:t>sites</w:t>
      </w:r>
      <w:r w:rsidR="006F5FCD">
        <w:t xml:space="preserve"> and corresponding </w:t>
      </w:r>
      <w:r w:rsidR="004B552A">
        <w:t>servers</w:t>
      </w:r>
      <w:r w:rsidR="00AB4135">
        <w:t>.</w:t>
      </w:r>
    </w:p>
    <w:p w:rsidR="004F1A69" w:rsidRPr="00C61313" w:rsidRDefault="004F1A69" w:rsidP="004F1A69"/>
    <w:p w:rsidR="004F1A69" w:rsidRPr="00C8015C" w:rsidRDefault="004F1A69" w:rsidP="004F1A69">
      <w:pPr>
        <w:snapToGrid w:val="0"/>
        <w:spacing w:after="320"/>
        <w:ind w:left="720"/>
        <w:rPr>
          <w:rFonts w:ascii="Iskoola Pota" w:hAnsi="Iskoola Pota" w:cs="Iskoola Pota"/>
          <w:b/>
        </w:rPr>
      </w:pPr>
      <w:r w:rsidRPr="00C8015C">
        <w:rPr>
          <w:rFonts w:ascii="Iskoola Pota" w:hAnsi="Iskoola Pota" w:cs="Iskoola Pota"/>
          <w:b/>
        </w:rPr>
        <w:t>Key Contributions</w:t>
      </w:r>
    </w:p>
    <w:p w:rsidR="000C54C4" w:rsidRDefault="002B104E" w:rsidP="002B104E">
      <w:pPr>
        <w:pStyle w:val="Heading3"/>
        <w:numPr>
          <w:ilvl w:val="0"/>
          <w:numId w:val="8"/>
        </w:numPr>
        <w:rPr>
          <w:rFonts w:cs="Arial"/>
        </w:rPr>
      </w:pPr>
      <w:r>
        <w:rPr>
          <w:rFonts w:cs="Arial"/>
        </w:rPr>
        <w:t xml:space="preserve">Helped in assisting the production support team </w:t>
      </w:r>
      <w:r w:rsidR="00A32918">
        <w:rPr>
          <w:rFonts w:cs="Arial"/>
        </w:rPr>
        <w:t>to manage</w:t>
      </w:r>
      <w:r>
        <w:rPr>
          <w:rFonts w:cs="Arial"/>
        </w:rPr>
        <w:t xml:space="preserve"> the various sites that are </w:t>
      </w:r>
      <w:r w:rsidR="000C54C4">
        <w:rPr>
          <w:rFonts w:cs="Arial"/>
        </w:rPr>
        <w:t xml:space="preserve">currently </w:t>
      </w:r>
      <w:r>
        <w:rPr>
          <w:rFonts w:cs="Arial"/>
        </w:rPr>
        <w:t xml:space="preserve">available </w:t>
      </w:r>
      <w:r w:rsidR="00A32918">
        <w:rPr>
          <w:rFonts w:cs="Arial"/>
        </w:rPr>
        <w:t xml:space="preserve">online </w:t>
      </w:r>
      <w:r w:rsidR="000C54C4">
        <w:rPr>
          <w:rFonts w:cs="Arial"/>
        </w:rPr>
        <w:t xml:space="preserve">for purchasing </w:t>
      </w:r>
      <w:r w:rsidR="00A32918">
        <w:rPr>
          <w:rFonts w:cs="Arial"/>
        </w:rPr>
        <w:t>various</w:t>
      </w:r>
      <w:r w:rsidR="000C54C4">
        <w:rPr>
          <w:rFonts w:cs="Arial"/>
        </w:rPr>
        <w:t xml:space="preserve"> </w:t>
      </w:r>
      <w:r w:rsidR="00A32918">
        <w:rPr>
          <w:rFonts w:cs="Arial"/>
        </w:rPr>
        <w:t>titles</w:t>
      </w:r>
      <w:r w:rsidR="000B44C6">
        <w:rPr>
          <w:rFonts w:cs="Arial"/>
        </w:rPr>
        <w:t xml:space="preserve"> of books</w:t>
      </w:r>
    </w:p>
    <w:p w:rsidR="000C54C4" w:rsidRPr="000C54C4" w:rsidRDefault="000C54C4" w:rsidP="000C54C4"/>
    <w:p w:rsidR="000C54C4" w:rsidRDefault="000C54C4" w:rsidP="002B104E">
      <w:pPr>
        <w:pStyle w:val="Heading3"/>
        <w:numPr>
          <w:ilvl w:val="0"/>
          <w:numId w:val="8"/>
        </w:numPr>
        <w:rPr>
          <w:rFonts w:cs="Arial"/>
        </w:rPr>
      </w:pPr>
      <w:r>
        <w:rPr>
          <w:rFonts w:cs="Arial"/>
        </w:rPr>
        <w:t>Understood the architecture and framework for the various web app</w:t>
      </w:r>
      <w:r w:rsidR="009F3AAA">
        <w:rPr>
          <w:rFonts w:cs="Arial"/>
        </w:rPr>
        <w:t>lications involve that run the</w:t>
      </w:r>
      <w:r>
        <w:rPr>
          <w:rFonts w:cs="Arial"/>
        </w:rPr>
        <w:t xml:space="preserve"> sites</w:t>
      </w:r>
    </w:p>
    <w:p w:rsidR="000C54C4" w:rsidRPr="000C54C4" w:rsidRDefault="000C54C4" w:rsidP="000C54C4"/>
    <w:p w:rsidR="00E65808" w:rsidRDefault="00A32918" w:rsidP="00933DC8">
      <w:pPr>
        <w:pStyle w:val="Heading3"/>
        <w:numPr>
          <w:ilvl w:val="0"/>
          <w:numId w:val="8"/>
        </w:numPr>
      </w:pPr>
      <w:r>
        <w:lastRenderedPageBreak/>
        <w:t>Reviewed and understood</w:t>
      </w:r>
      <w:r w:rsidR="000C54C4">
        <w:t xml:space="preserve"> various ATG E-Commerce </w:t>
      </w:r>
      <w:r>
        <w:t>services</w:t>
      </w:r>
      <w:r w:rsidR="000C54C4">
        <w:t xml:space="preserve"> such as the BCC, Content Administration, and Merchandising to obtain a better understanding of how these parts fit into the whole ATG E-Commerce </w:t>
      </w:r>
      <w:r w:rsidR="00933DC8">
        <w:t>process</w:t>
      </w:r>
      <w:r w:rsidR="004F1A69">
        <w:br/>
      </w:r>
    </w:p>
    <w:p w:rsidR="00E65808" w:rsidRPr="00E65808" w:rsidRDefault="00E65808" w:rsidP="00E65808"/>
    <w:p w:rsidR="00273951" w:rsidRPr="00D02445" w:rsidRDefault="009C64C3" w:rsidP="00AC3C06">
      <w:pPr>
        <w:numPr>
          <w:ilvl w:val="8"/>
          <w:numId w:val="1"/>
        </w:numPr>
        <w:ind w:left="680"/>
        <w:rPr>
          <w:rFonts w:ascii="Iskoola Pota" w:hAnsi="Iskoola Pota" w:cs="Iskoola Pota"/>
          <w:b/>
          <w:sz w:val="32"/>
          <w:szCs w:val="32"/>
        </w:rPr>
      </w:pPr>
      <w:bookmarkStart w:id="9" w:name="OLE_LINK4"/>
      <w:r>
        <w:rPr>
          <w:rFonts w:ascii="Iskoola Pota" w:hAnsi="Iskoola Pota" w:cs="Iskoola Pota"/>
          <w:b/>
          <w:sz w:val="32"/>
          <w:szCs w:val="32"/>
        </w:rPr>
        <w:t>NU Technology -</w:t>
      </w:r>
      <w:r w:rsidR="008439A4">
        <w:rPr>
          <w:rFonts w:ascii="Iskoola Pota" w:hAnsi="Iskoola Pota" w:cs="Iskoola Pota"/>
          <w:b/>
          <w:sz w:val="32"/>
          <w:szCs w:val="32"/>
        </w:rPr>
        <w:t xml:space="preserve"> </w:t>
      </w:r>
      <w:r>
        <w:rPr>
          <w:rFonts w:ascii="Iskoola Pota" w:hAnsi="Iskoola Pota" w:cs="Iskoola Pota"/>
          <w:b/>
          <w:sz w:val="32"/>
          <w:szCs w:val="32"/>
        </w:rPr>
        <w:t xml:space="preserve">Fremont, CA </w:t>
      </w:r>
      <w:r w:rsidR="008439A4">
        <w:rPr>
          <w:rFonts w:ascii="Iskoola Pota" w:hAnsi="Iskoola Pota" w:cs="Iskoola Pota"/>
          <w:b/>
          <w:sz w:val="32"/>
          <w:szCs w:val="32"/>
        </w:rPr>
        <w:t>(May</w:t>
      </w:r>
      <w:r w:rsidR="00E006D5">
        <w:rPr>
          <w:rFonts w:ascii="Iskoola Pota" w:hAnsi="Iskoola Pota" w:cs="Iskoola Pota"/>
          <w:b/>
          <w:sz w:val="32"/>
          <w:szCs w:val="32"/>
        </w:rPr>
        <w:t xml:space="preserve"> 2014</w:t>
      </w:r>
      <w:r w:rsidR="00273951" w:rsidRPr="00D02445">
        <w:rPr>
          <w:rFonts w:ascii="Iskoola Pota" w:hAnsi="Iskoola Pota" w:cs="Iskoola Pota"/>
          <w:b/>
          <w:sz w:val="32"/>
          <w:szCs w:val="32"/>
        </w:rPr>
        <w:t xml:space="preserve"> – </w:t>
      </w:r>
      <w:r w:rsidR="005D13AE" w:rsidRPr="00D02445">
        <w:rPr>
          <w:rFonts w:ascii="Iskoola Pota" w:hAnsi="Iskoola Pota" w:cs="Iskoola Pota"/>
          <w:b/>
          <w:sz w:val="32"/>
          <w:szCs w:val="32"/>
        </w:rPr>
        <w:t>Sept 2015</w:t>
      </w:r>
      <w:r w:rsidR="00273951" w:rsidRPr="00D02445">
        <w:rPr>
          <w:rFonts w:ascii="Iskoola Pota" w:hAnsi="Iskoola Pota" w:cs="Iskoola Pota"/>
          <w:b/>
          <w:sz w:val="32"/>
          <w:szCs w:val="32"/>
        </w:rPr>
        <w:t>)</w:t>
      </w:r>
    </w:p>
    <w:bookmarkEnd w:id="9"/>
    <w:p w:rsidR="00DF4A39" w:rsidRDefault="00DF4A39" w:rsidP="00273951">
      <w:pPr>
        <w:spacing w:line="276" w:lineRule="auto"/>
        <w:rPr>
          <w:rFonts w:ascii="Verdana" w:hAnsi="Verdana"/>
          <w:sz w:val="20"/>
          <w:u w:val="single"/>
        </w:rPr>
      </w:pPr>
    </w:p>
    <w:p w:rsidR="00DF4A39" w:rsidRDefault="00F85030" w:rsidP="00273951">
      <w:pPr>
        <w:spacing w:line="276" w:lineRule="auto"/>
        <w:rPr>
          <w:rFonts w:ascii="Verdana" w:hAnsi="Verdana"/>
          <w:sz w:val="20"/>
          <w:u w:val="single"/>
        </w:rPr>
      </w:pPr>
      <w:r w:rsidRPr="00C8015C">
        <w:rPr>
          <w:rFonts w:ascii="Verdana" w:hAnsi="Verdana"/>
          <w:noProof/>
          <w:sz w:val="20"/>
          <w:u w:val="single"/>
          <w:lang w:val="en-US"/>
        </w:rPr>
        <mc:AlternateContent>
          <mc:Choice Requires="wps">
            <w:drawing>
              <wp:anchor distT="0" distB="0" distL="114300" distR="114300" simplePos="0" relativeHeight="251688960" behindDoc="0" locked="0" layoutInCell="1" allowOverlap="1" wp14:anchorId="43AEF840" wp14:editId="2A76881E">
                <wp:simplePos x="0" y="0"/>
                <wp:positionH relativeFrom="margin">
                  <wp:align>center</wp:align>
                </wp:positionH>
                <wp:positionV relativeFrom="paragraph">
                  <wp:posOffset>42395</wp:posOffset>
                </wp:positionV>
                <wp:extent cx="5418499" cy="22369"/>
                <wp:effectExtent l="57150" t="133350" r="48895" b="130175"/>
                <wp:wrapNone/>
                <wp:docPr id="22" name="Straight Connector 22"/>
                <wp:cNvGraphicFramePr/>
                <a:graphic xmlns:a="http://schemas.openxmlformats.org/drawingml/2006/main">
                  <a:graphicData uri="http://schemas.microsoft.com/office/word/2010/wordprocessingShape">
                    <wps:wsp>
                      <wps:cNvCnPr/>
                      <wps:spPr>
                        <a:xfrm flipV="1">
                          <a:off x="0" y="0"/>
                          <a:ext cx="5418499" cy="22369"/>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3DB4F99D" id="Straight Connector 22" o:spid="_x0000_s1026" style="position:absolute;flip: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5pt" to="42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" strokeweight="12pt">
                <v:stroke joinstyle="miter"/>
                <w10:wrap anchorx="margin"/>
              </v:line>
            </w:pict>
          </mc:Fallback>
        </mc:AlternateContent>
      </w:r>
    </w:p>
    <w:p w:rsidR="00F85030" w:rsidRDefault="00F85030" w:rsidP="00273951">
      <w:pPr>
        <w:spacing w:line="276" w:lineRule="auto"/>
        <w:rPr>
          <w:rFonts w:ascii="Verdana" w:hAnsi="Verdana"/>
          <w:sz w:val="20"/>
          <w:u w:val="single"/>
        </w:rPr>
      </w:pPr>
    </w:p>
    <w:p w:rsidR="00C8015C" w:rsidRPr="00C8015C" w:rsidRDefault="009A25C5" w:rsidP="005D13AE">
      <w:pPr>
        <w:pStyle w:val="Heading2"/>
      </w:pPr>
      <w:r w:rsidRPr="005D13AE">
        <w:t>STAR</w:t>
      </w:r>
      <w:r>
        <w:t xml:space="preserve"> - </w:t>
      </w:r>
      <w:r w:rsidR="00E6322E">
        <w:t xml:space="preserve">Home Solutions </w:t>
      </w:r>
      <w:r w:rsidR="00C8015C" w:rsidRPr="00C8015C">
        <w:t>Assignment</w:t>
      </w:r>
    </w:p>
    <w:p w:rsidR="00C8015C" w:rsidRPr="00C8015C" w:rsidRDefault="00C8015C" w:rsidP="00C8015C">
      <w:pPr>
        <w:spacing w:line="276" w:lineRule="auto"/>
        <w:rPr>
          <w:rFonts w:ascii="Verdana" w:hAnsi="Verdana"/>
          <w:sz w:val="20"/>
          <w:u w:val="single"/>
        </w:rPr>
      </w:pPr>
    </w:p>
    <w:p w:rsidR="00C8015C" w:rsidRPr="00F621BC" w:rsidRDefault="00C8015C" w:rsidP="00C8015C">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t>: AT&amp;T</w:t>
      </w:r>
    </w:p>
    <w:p w:rsidR="00C8015C" w:rsidRPr="00F621BC" w:rsidRDefault="00266DAE" w:rsidP="00C8015C">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Position</w:t>
      </w:r>
      <w:r w:rsidR="00C8015C" w:rsidRPr="00F621BC">
        <w:rPr>
          <w:rFonts w:ascii="Microsoft Himalaya" w:hAnsi="Microsoft Himalaya" w:cs="Microsoft Himalaya"/>
          <w:b/>
          <w:bCs/>
          <w:sz w:val="36"/>
          <w:szCs w:val="36"/>
        </w:rPr>
        <w:tab/>
      </w:r>
      <w:r w:rsidR="00C8015C" w:rsidRPr="00F621BC">
        <w:rPr>
          <w:rFonts w:ascii="Microsoft Himalaya" w:hAnsi="Microsoft Himalaya" w:cs="Microsoft Himalaya"/>
          <w:b/>
          <w:bCs/>
          <w:sz w:val="36"/>
          <w:szCs w:val="36"/>
        </w:rPr>
        <w:tab/>
        <w:t xml:space="preserve">: </w:t>
      </w:r>
      <w:r w:rsidR="000B44C6" w:rsidRPr="00F621BC">
        <w:rPr>
          <w:rFonts w:ascii="Microsoft Himalaya" w:hAnsi="Microsoft Himalaya" w:cs="Microsoft Himalaya"/>
          <w:b/>
          <w:bCs/>
          <w:sz w:val="36"/>
          <w:szCs w:val="36"/>
        </w:rPr>
        <w:t xml:space="preserve">JAVA </w:t>
      </w:r>
      <w:r w:rsidR="00C8015C" w:rsidRPr="00F621BC">
        <w:rPr>
          <w:rFonts w:ascii="Microsoft Himalaya" w:hAnsi="Microsoft Himalaya" w:cs="Microsoft Himalaya"/>
          <w:b/>
          <w:bCs/>
          <w:sz w:val="36"/>
          <w:szCs w:val="36"/>
        </w:rPr>
        <w:t>ATG/J2EE</w:t>
      </w:r>
      <w:r w:rsidR="002B1E19" w:rsidRPr="00F621BC">
        <w:rPr>
          <w:rFonts w:ascii="Microsoft Himalaya" w:hAnsi="Microsoft Himalaya" w:cs="Microsoft Himalaya"/>
          <w:b/>
          <w:bCs/>
          <w:sz w:val="36"/>
          <w:szCs w:val="36"/>
        </w:rPr>
        <w:t xml:space="preserve"> D</w:t>
      </w:r>
      <w:r w:rsidR="00C8015C" w:rsidRPr="00F621BC">
        <w:rPr>
          <w:rFonts w:ascii="Microsoft Himalaya" w:hAnsi="Microsoft Himalaya" w:cs="Microsoft Himalaya"/>
          <w:b/>
          <w:bCs/>
          <w:sz w:val="36"/>
          <w:szCs w:val="36"/>
        </w:rPr>
        <w:t>eveloper</w:t>
      </w:r>
    </w:p>
    <w:p w:rsidR="00C8015C" w:rsidRPr="00F621BC" w:rsidRDefault="00C8015C" w:rsidP="00C8015C">
      <w:pPr>
        <w:spacing w:line="260" w:lineRule="exact"/>
        <w:ind w:left="720" w:right="283"/>
        <w:contextualSpacing/>
        <w:rPr>
          <w:rFonts w:ascii="Microsoft Himalaya" w:hAnsi="Microsoft Himalaya" w:cs="Microsoft Himalaya"/>
          <w:b/>
          <w:sz w:val="36"/>
          <w:szCs w:val="36"/>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00060955" w:rsidRPr="00F621BC">
        <w:rPr>
          <w:rFonts w:ascii="Microsoft Himalaya" w:hAnsi="Microsoft Himalaya" w:cs="Microsoft Himalaya"/>
          <w:b/>
          <w:bCs/>
          <w:sz w:val="36"/>
          <w:szCs w:val="36"/>
        </w:rPr>
        <w:t>February 2015</w:t>
      </w:r>
      <w:r w:rsidRPr="00F621BC">
        <w:rPr>
          <w:rFonts w:ascii="Microsoft Himalaya" w:hAnsi="Microsoft Himalaya" w:cs="Microsoft Himalaya"/>
          <w:b/>
          <w:sz w:val="36"/>
          <w:szCs w:val="36"/>
        </w:rPr>
        <w:t xml:space="preserve"> until </w:t>
      </w:r>
      <w:r w:rsidR="00D979BC">
        <w:rPr>
          <w:rFonts w:ascii="Microsoft Himalaya" w:hAnsi="Microsoft Himalaya" w:cs="Microsoft Himalaya"/>
          <w:b/>
          <w:sz w:val="36"/>
          <w:szCs w:val="36"/>
        </w:rPr>
        <w:t>May 2015</w:t>
      </w:r>
    </w:p>
    <w:p w:rsidR="00F85030" w:rsidRPr="00F621BC" w:rsidRDefault="00266DAE" w:rsidP="00F85030">
      <w:pPr>
        <w:numPr>
          <w:ilvl w:val="3"/>
          <w:numId w:val="1"/>
        </w:numPr>
        <w:tabs>
          <w:tab w:val="clear" w:pos="0"/>
          <w:tab w:val="num" w:pos="720"/>
        </w:tabs>
        <w:spacing w:line="260" w:lineRule="exact"/>
        <w:ind w:left="720" w:right="284"/>
        <w:contextualSpacing/>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00C8015C" w:rsidRPr="00F621BC">
        <w:rPr>
          <w:rFonts w:ascii="Microsoft Himalaya" w:hAnsi="Microsoft Himalaya" w:cs="Microsoft Himalaya"/>
          <w:b/>
          <w:bCs/>
          <w:sz w:val="36"/>
          <w:szCs w:val="36"/>
        </w:rPr>
        <w:tab/>
      </w:r>
      <w:r w:rsidR="00C8015C"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 E-</w:t>
      </w:r>
      <w:r w:rsidR="00060955" w:rsidRPr="00F621BC">
        <w:rPr>
          <w:rFonts w:ascii="Microsoft Himalaya" w:hAnsi="Microsoft Himalaya" w:cs="Microsoft Himalaya"/>
          <w:b/>
          <w:sz w:val="36"/>
          <w:szCs w:val="36"/>
        </w:rPr>
        <w:t>Commerce 10.2</w:t>
      </w:r>
      <w:r w:rsidR="00C8015C" w:rsidRPr="00F621BC">
        <w:rPr>
          <w:rFonts w:ascii="Microsoft Himalaya" w:hAnsi="Microsoft Himalaya" w:cs="Microsoft Himalaya"/>
          <w:b/>
          <w:sz w:val="36"/>
          <w:szCs w:val="36"/>
        </w:rPr>
        <w:t xml:space="preserve">, </w:t>
      </w:r>
      <w:r w:rsidR="00060955" w:rsidRPr="00F621BC">
        <w:rPr>
          <w:rFonts w:ascii="Microsoft Himalaya" w:hAnsi="Microsoft Himalaya" w:cs="Microsoft Himalaya"/>
          <w:b/>
          <w:sz w:val="36"/>
          <w:szCs w:val="36"/>
        </w:rPr>
        <w:t xml:space="preserve">Weblogic </w:t>
      </w:r>
      <w:r w:rsidR="00E6322E" w:rsidRPr="00F621BC">
        <w:rPr>
          <w:rFonts w:ascii="Microsoft Himalaya" w:hAnsi="Microsoft Himalaya" w:cs="Microsoft Himalaya"/>
          <w:b/>
          <w:sz w:val="36"/>
          <w:szCs w:val="36"/>
        </w:rPr>
        <w:t>10.3</w:t>
      </w:r>
      <w:r w:rsidR="00F85030" w:rsidRPr="00F621BC">
        <w:rPr>
          <w:rFonts w:ascii="Microsoft Himalaya" w:hAnsi="Microsoft Himalaya" w:cs="Microsoft Himalaya"/>
          <w:b/>
          <w:sz w:val="36"/>
          <w:szCs w:val="36"/>
        </w:rPr>
        <w:t xml:space="preserve">, JDK1.6, </w:t>
      </w:r>
    </w:p>
    <w:p w:rsidR="00C8015C" w:rsidRPr="00F621BC" w:rsidRDefault="00B831D9" w:rsidP="00F85030">
      <w:pPr>
        <w:numPr>
          <w:ilvl w:val="3"/>
          <w:numId w:val="1"/>
        </w:numPr>
        <w:tabs>
          <w:tab w:val="clear" w:pos="0"/>
          <w:tab w:val="num" w:pos="720"/>
        </w:tabs>
        <w:spacing w:line="260" w:lineRule="exact"/>
        <w:ind w:left="3010" w:right="284"/>
        <w:contextualSpacing/>
        <w:rPr>
          <w:rFonts w:ascii="Microsoft Himalaya" w:hAnsi="Microsoft Himalaya" w:cs="Microsoft Himalaya"/>
          <w:b/>
          <w:sz w:val="36"/>
          <w:szCs w:val="36"/>
          <w:u w:val="single"/>
        </w:rPr>
      </w:pPr>
      <w:r w:rsidRPr="00F621BC">
        <w:rPr>
          <w:rFonts w:ascii="Microsoft Himalaya" w:hAnsi="Microsoft Himalaya" w:cs="Microsoft Himalaya"/>
          <w:b/>
          <w:sz w:val="36"/>
          <w:szCs w:val="36"/>
        </w:rPr>
        <w:t>Oracle 1</w:t>
      </w:r>
      <w:r w:rsidR="009A25C5" w:rsidRPr="00F621BC">
        <w:rPr>
          <w:rFonts w:ascii="Microsoft Himalaya" w:hAnsi="Microsoft Himalaya" w:cs="Microsoft Himalaya"/>
          <w:b/>
          <w:sz w:val="36"/>
          <w:szCs w:val="36"/>
        </w:rPr>
        <w:t>1</w:t>
      </w:r>
      <w:r w:rsidR="00C8015C" w:rsidRPr="00F621BC">
        <w:rPr>
          <w:rFonts w:ascii="Microsoft Himalaya" w:hAnsi="Microsoft Himalaya" w:cs="Microsoft Himalaya"/>
          <w:b/>
          <w:sz w:val="36"/>
          <w:szCs w:val="36"/>
        </w:rPr>
        <w:t>g, SVN, Eclipse</w:t>
      </w:r>
    </w:p>
    <w:p w:rsidR="00C8015C" w:rsidRDefault="00C8015C" w:rsidP="00C8015C">
      <w:pPr>
        <w:spacing w:line="276" w:lineRule="auto"/>
        <w:ind w:left="680"/>
        <w:rPr>
          <w:rFonts w:ascii="Verdana" w:hAnsi="Verdana"/>
          <w:sz w:val="20"/>
          <w:u w:val="single"/>
        </w:rPr>
      </w:pPr>
    </w:p>
    <w:p w:rsidR="00B831D9" w:rsidRPr="00F1636D" w:rsidRDefault="00B831D9" w:rsidP="00B831D9">
      <w:pPr>
        <w:numPr>
          <w:ilvl w:val="1"/>
          <w:numId w:val="1"/>
        </w:numPr>
        <w:tabs>
          <w:tab w:val="clear" w:pos="0"/>
          <w:tab w:val="num" w:pos="720"/>
        </w:tabs>
        <w:ind w:left="720" w:right="283"/>
        <w:rPr>
          <w:rFonts w:ascii="Iskoola Pota" w:hAnsi="Iskoola Pota" w:cs="Iskoola Pota"/>
          <w:b/>
          <w:sz w:val="24"/>
          <w:szCs w:val="24"/>
          <w:u w:val="single"/>
        </w:rPr>
      </w:pPr>
      <w:r w:rsidRPr="00F1636D">
        <w:rPr>
          <w:rFonts w:ascii="Iskoola Pota" w:hAnsi="Iskoola Pota" w:cs="Iskoola Pota"/>
          <w:b/>
          <w:sz w:val="24"/>
          <w:szCs w:val="24"/>
        </w:rPr>
        <w:t>Project Details</w:t>
      </w:r>
    </w:p>
    <w:p w:rsidR="00C8015C" w:rsidRDefault="00C8015C" w:rsidP="00C8015C">
      <w:pPr>
        <w:spacing w:line="276" w:lineRule="auto"/>
        <w:ind w:left="680"/>
        <w:rPr>
          <w:rFonts w:ascii="Verdana" w:hAnsi="Verdana"/>
          <w:sz w:val="20"/>
          <w:u w:val="single"/>
        </w:rPr>
      </w:pPr>
    </w:p>
    <w:p w:rsidR="00722155" w:rsidRDefault="00722155" w:rsidP="005D13AE">
      <w:pPr>
        <w:pStyle w:val="Heading3"/>
      </w:pPr>
      <w:r w:rsidRPr="00722155">
        <w:t xml:space="preserve">AT&amp;T is a major </w:t>
      </w:r>
      <w:r w:rsidRPr="005D13AE">
        <w:t>service</w:t>
      </w:r>
      <w:r w:rsidRPr="00722155">
        <w:t xml:space="preserve"> provider for </w:t>
      </w:r>
      <w:r w:rsidR="00452F8B">
        <w:t>IPTV</w:t>
      </w:r>
      <w:r w:rsidRPr="00722155">
        <w:t>, home phone, and home internet service.  With their continued effort to keep up with the current market, AT&amp;T has organized some projects to improve their existing services.  The STAR - Home Solutions Buy Flow project aims at improving their existing website configuration for selling and advertising their current set of services to their customers through online e-commerce productivity.  In addition to this, AT&amp;T wanted to integrate their new DirecTV services into their existing e-commerce shopping pages in order to also provide these services to their customers, and to better enhance their general service to the public.</w:t>
      </w:r>
    </w:p>
    <w:p w:rsidR="00C61313" w:rsidRPr="00C61313" w:rsidRDefault="00C61313" w:rsidP="00C61313"/>
    <w:p w:rsidR="00722155" w:rsidRPr="00C8015C" w:rsidRDefault="00722155" w:rsidP="00722155">
      <w:pPr>
        <w:snapToGrid w:val="0"/>
        <w:spacing w:after="320"/>
        <w:ind w:left="720"/>
        <w:rPr>
          <w:rFonts w:ascii="Iskoola Pota" w:hAnsi="Iskoola Pota" w:cs="Iskoola Pota"/>
          <w:b/>
        </w:rPr>
      </w:pPr>
      <w:r w:rsidRPr="00C8015C">
        <w:rPr>
          <w:rFonts w:ascii="Iskoola Pota" w:hAnsi="Iskoola Pota" w:cs="Iskoola Pota"/>
          <w:b/>
        </w:rPr>
        <w:t>Key Contributions</w:t>
      </w:r>
    </w:p>
    <w:p w:rsidR="00722155" w:rsidRPr="00722155" w:rsidRDefault="00722155" w:rsidP="00722155">
      <w:pPr>
        <w:numPr>
          <w:ilvl w:val="0"/>
          <w:numId w:val="3"/>
        </w:numPr>
        <w:snapToGrid w:val="0"/>
        <w:spacing w:after="240"/>
        <w:rPr>
          <w:rFonts w:ascii="Verdana" w:hAnsi="Verdana" w:cs="Arial"/>
          <w:sz w:val="20"/>
        </w:rPr>
      </w:pPr>
      <w:r w:rsidRPr="00722155">
        <w:rPr>
          <w:rFonts w:ascii="Verdana" w:hAnsi="Verdana" w:cs="Arial"/>
          <w:sz w:val="20"/>
        </w:rPr>
        <w:t>Implemented several configurations in order to m</w:t>
      </w:r>
      <w:r w:rsidR="007331F8">
        <w:rPr>
          <w:rFonts w:ascii="Verdana" w:hAnsi="Verdana" w:cs="Arial"/>
          <w:sz w:val="20"/>
        </w:rPr>
        <w:t>ake additions and adjustments for</w:t>
      </w:r>
      <w:r w:rsidRPr="00722155">
        <w:rPr>
          <w:rFonts w:ascii="Verdana" w:hAnsi="Verdana" w:cs="Arial"/>
          <w:sz w:val="20"/>
        </w:rPr>
        <w:t xml:space="preserve"> the changes that were requested in the detailing (SRS) software requ</w:t>
      </w:r>
      <w:r w:rsidR="00F1636D">
        <w:rPr>
          <w:rFonts w:ascii="Verdana" w:hAnsi="Verdana" w:cs="Arial"/>
          <w:sz w:val="20"/>
        </w:rPr>
        <w:t>irements specification document</w:t>
      </w:r>
    </w:p>
    <w:p w:rsidR="00722155" w:rsidRPr="00722155" w:rsidRDefault="00722155" w:rsidP="00722155">
      <w:pPr>
        <w:numPr>
          <w:ilvl w:val="0"/>
          <w:numId w:val="3"/>
        </w:numPr>
        <w:snapToGrid w:val="0"/>
        <w:spacing w:after="240"/>
        <w:rPr>
          <w:rFonts w:ascii="Verdana" w:hAnsi="Verdana" w:cs="Arial"/>
          <w:sz w:val="20"/>
        </w:rPr>
      </w:pPr>
      <w:r w:rsidRPr="00722155">
        <w:rPr>
          <w:rFonts w:ascii="Verdana" w:hAnsi="Verdana" w:cs="Arial"/>
          <w:sz w:val="20"/>
        </w:rPr>
        <w:t xml:space="preserve">Configured existing web services in order to add </w:t>
      </w:r>
      <w:r w:rsidR="00003E00">
        <w:rPr>
          <w:rFonts w:ascii="Verdana" w:hAnsi="Verdana" w:cs="Arial"/>
          <w:sz w:val="20"/>
        </w:rPr>
        <w:t>details for shipping and handling fees, item pric</w:t>
      </w:r>
      <w:r w:rsidR="00B82024">
        <w:rPr>
          <w:rFonts w:ascii="Verdana" w:hAnsi="Verdana" w:cs="Arial"/>
          <w:sz w:val="20"/>
        </w:rPr>
        <w:t>ing</w:t>
      </w:r>
      <w:r w:rsidR="00003E00">
        <w:rPr>
          <w:rFonts w:ascii="Verdana" w:hAnsi="Verdana" w:cs="Arial"/>
          <w:sz w:val="20"/>
        </w:rPr>
        <w:t>, cart summaries, service installation options, etc..</w:t>
      </w:r>
    </w:p>
    <w:p w:rsidR="00722155" w:rsidRPr="00722155" w:rsidRDefault="001E1E9F" w:rsidP="00722155">
      <w:pPr>
        <w:numPr>
          <w:ilvl w:val="0"/>
          <w:numId w:val="3"/>
        </w:numPr>
        <w:snapToGrid w:val="0"/>
        <w:spacing w:after="240"/>
        <w:rPr>
          <w:rFonts w:ascii="Verdana" w:hAnsi="Verdana" w:cs="Arial"/>
          <w:sz w:val="20"/>
        </w:rPr>
      </w:pPr>
      <w:r>
        <w:rPr>
          <w:rFonts w:ascii="Verdana" w:hAnsi="Verdana" w:cs="Arial"/>
          <w:sz w:val="20"/>
        </w:rPr>
        <w:t>Implemented</w:t>
      </w:r>
      <w:r w:rsidR="00722155" w:rsidRPr="00722155">
        <w:rPr>
          <w:rFonts w:ascii="Verdana" w:hAnsi="Verdana" w:cs="Arial"/>
          <w:sz w:val="20"/>
        </w:rPr>
        <w:t xml:space="preserve"> DirecTV channel configurations and </w:t>
      </w:r>
      <w:r>
        <w:rPr>
          <w:rFonts w:ascii="Verdana" w:hAnsi="Verdana" w:cs="Arial"/>
          <w:sz w:val="20"/>
        </w:rPr>
        <w:t>performed other task</w:t>
      </w:r>
      <w:r w:rsidR="00B82024">
        <w:rPr>
          <w:rFonts w:ascii="Verdana" w:hAnsi="Verdana" w:cs="Arial"/>
          <w:sz w:val="20"/>
        </w:rPr>
        <w:t>s</w:t>
      </w:r>
      <w:r>
        <w:rPr>
          <w:rFonts w:ascii="Verdana" w:hAnsi="Verdana" w:cs="Arial"/>
          <w:sz w:val="20"/>
        </w:rPr>
        <w:t xml:space="preserve"> such as </w:t>
      </w:r>
      <w:r w:rsidR="00722155" w:rsidRPr="00722155">
        <w:rPr>
          <w:rFonts w:ascii="Verdana" w:hAnsi="Verdana" w:cs="Arial"/>
          <w:sz w:val="20"/>
        </w:rPr>
        <w:t>add</w:t>
      </w:r>
      <w:r>
        <w:rPr>
          <w:rFonts w:ascii="Verdana" w:hAnsi="Verdana" w:cs="Arial"/>
          <w:sz w:val="20"/>
        </w:rPr>
        <w:t>ing</w:t>
      </w:r>
      <w:r w:rsidR="00722155" w:rsidRPr="00722155">
        <w:rPr>
          <w:rFonts w:ascii="Verdana" w:hAnsi="Verdana" w:cs="Arial"/>
          <w:sz w:val="20"/>
        </w:rPr>
        <w:t xml:space="preserve"> activation </w:t>
      </w:r>
      <w:r w:rsidR="00F1636D">
        <w:rPr>
          <w:rFonts w:ascii="Verdana" w:hAnsi="Verdana" w:cs="Arial"/>
          <w:sz w:val="20"/>
        </w:rPr>
        <w:t xml:space="preserve">fees for DirecTV base packages </w:t>
      </w:r>
    </w:p>
    <w:p w:rsidR="00722155" w:rsidRPr="00722155" w:rsidRDefault="001E1E9F" w:rsidP="00722155">
      <w:pPr>
        <w:numPr>
          <w:ilvl w:val="0"/>
          <w:numId w:val="3"/>
        </w:numPr>
        <w:snapToGrid w:val="0"/>
        <w:spacing w:after="240"/>
        <w:rPr>
          <w:rFonts w:ascii="Verdana" w:hAnsi="Verdana" w:cs="Arial"/>
          <w:sz w:val="20"/>
        </w:rPr>
      </w:pPr>
      <w:r>
        <w:rPr>
          <w:rFonts w:ascii="Verdana" w:hAnsi="Verdana" w:cs="Arial"/>
          <w:sz w:val="20"/>
        </w:rPr>
        <w:t>Inspected web service JSON responses and made necessary</w:t>
      </w:r>
      <w:r w:rsidR="00722155" w:rsidRPr="00722155">
        <w:rPr>
          <w:rFonts w:ascii="Verdana" w:hAnsi="Verdana" w:cs="Arial"/>
          <w:sz w:val="20"/>
        </w:rPr>
        <w:t xml:space="preserve"> changes to </w:t>
      </w:r>
      <w:r>
        <w:rPr>
          <w:rFonts w:ascii="Verdana" w:hAnsi="Verdana" w:cs="Arial"/>
          <w:sz w:val="20"/>
        </w:rPr>
        <w:t xml:space="preserve">the accompanying implementations, such as </w:t>
      </w:r>
      <w:r w:rsidR="00902C08">
        <w:rPr>
          <w:rFonts w:ascii="Verdana" w:hAnsi="Verdana" w:cs="Arial"/>
          <w:sz w:val="20"/>
        </w:rPr>
        <w:t>adjusting order promotions</w:t>
      </w:r>
      <w:r w:rsidR="00B82024">
        <w:rPr>
          <w:rFonts w:ascii="Verdana" w:hAnsi="Verdana" w:cs="Arial"/>
          <w:sz w:val="20"/>
        </w:rPr>
        <w:t xml:space="preserve"> </w:t>
      </w:r>
      <w:r>
        <w:rPr>
          <w:rFonts w:ascii="Verdana" w:hAnsi="Verdana" w:cs="Arial"/>
          <w:sz w:val="20"/>
        </w:rPr>
        <w:t xml:space="preserve">or </w:t>
      </w:r>
      <w:r w:rsidR="007331F8">
        <w:rPr>
          <w:rFonts w:ascii="Verdana" w:hAnsi="Verdana" w:cs="Arial"/>
          <w:sz w:val="20"/>
        </w:rPr>
        <w:t>making</w:t>
      </w:r>
      <w:r w:rsidR="00902C08">
        <w:rPr>
          <w:rFonts w:ascii="Verdana" w:hAnsi="Verdana" w:cs="Arial"/>
          <w:sz w:val="20"/>
        </w:rPr>
        <w:t xml:space="preserve"> </w:t>
      </w:r>
      <w:r>
        <w:rPr>
          <w:rFonts w:ascii="Verdana" w:hAnsi="Verdana" w:cs="Arial"/>
          <w:sz w:val="20"/>
        </w:rPr>
        <w:t>changes</w:t>
      </w:r>
      <w:r w:rsidR="00722155" w:rsidRPr="00722155">
        <w:rPr>
          <w:rFonts w:ascii="Verdana" w:hAnsi="Verdana" w:cs="Arial"/>
          <w:sz w:val="20"/>
        </w:rPr>
        <w:t xml:space="preserve"> </w:t>
      </w:r>
      <w:r w:rsidR="009A25C5">
        <w:rPr>
          <w:rFonts w:ascii="Verdana" w:hAnsi="Verdana" w:cs="Arial"/>
          <w:sz w:val="20"/>
        </w:rPr>
        <w:t xml:space="preserve">to </w:t>
      </w:r>
      <w:r w:rsidR="00722155" w:rsidRPr="00722155">
        <w:rPr>
          <w:rFonts w:ascii="Verdana" w:hAnsi="Verdana" w:cs="Arial"/>
          <w:sz w:val="20"/>
        </w:rPr>
        <w:t xml:space="preserve">the </w:t>
      </w:r>
      <w:r>
        <w:rPr>
          <w:rFonts w:ascii="Verdana" w:hAnsi="Verdana" w:cs="Arial"/>
          <w:sz w:val="20"/>
        </w:rPr>
        <w:t xml:space="preserve">user’s </w:t>
      </w:r>
      <w:r w:rsidR="00F1636D">
        <w:rPr>
          <w:rFonts w:ascii="Verdana" w:hAnsi="Verdana" w:cs="Arial"/>
          <w:sz w:val="20"/>
        </w:rPr>
        <w:t xml:space="preserve">shopping cart </w:t>
      </w:r>
    </w:p>
    <w:p w:rsidR="00C8015C" w:rsidRDefault="00722155" w:rsidP="00F85030">
      <w:pPr>
        <w:numPr>
          <w:ilvl w:val="0"/>
          <w:numId w:val="3"/>
        </w:numPr>
        <w:snapToGrid w:val="0"/>
        <w:rPr>
          <w:rFonts w:ascii="Verdana" w:hAnsi="Verdana" w:cs="Arial"/>
          <w:sz w:val="20"/>
        </w:rPr>
      </w:pPr>
      <w:r w:rsidRPr="00590A5B">
        <w:rPr>
          <w:rFonts w:ascii="Verdana" w:hAnsi="Verdana" w:cs="Arial"/>
          <w:sz w:val="20"/>
        </w:rPr>
        <w:t xml:space="preserve">Ran </w:t>
      </w:r>
      <w:r w:rsidR="001E1E9F">
        <w:rPr>
          <w:rFonts w:ascii="Verdana" w:hAnsi="Verdana" w:cs="Arial"/>
          <w:sz w:val="20"/>
        </w:rPr>
        <w:t xml:space="preserve">and </w:t>
      </w:r>
      <w:r w:rsidR="00B82024">
        <w:rPr>
          <w:rFonts w:ascii="Verdana" w:hAnsi="Verdana" w:cs="Arial"/>
          <w:sz w:val="20"/>
        </w:rPr>
        <w:t>evaluated</w:t>
      </w:r>
      <w:r w:rsidR="001E1E9F">
        <w:rPr>
          <w:rFonts w:ascii="Verdana" w:hAnsi="Verdana" w:cs="Arial"/>
          <w:sz w:val="20"/>
        </w:rPr>
        <w:t xml:space="preserve"> </w:t>
      </w:r>
      <w:r w:rsidRPr="00590A5B">
        <w:rPr>
          <w:rFonts w:ascii="Verdana" w:hAnsi="Verdana" w:cs="Arial"/>
          <w:sz w:val="20"/>
        </w:rPr>
        <w:t>JUnit test cases using the Mockito Test Suite</w:t>
      </w:r>
    </w:p>
    <w:p w:rsidR="00F85030" w:rsidRPr="00590A5B" w:rsidRDefault="00F85030" w:rsidP="00F85030">
      <w:pPr>
        <w:snapToGrid w:val="0"/>
        <w:ind w:left="1440"/>
        <w:rPr>
          <w:rFonts w:ascii="Verdana" w:hAnsi="Verdana" w:cs="Arial"/>
          <w:sz w:val="20"/>
        </w:rPr>
      </w:pPr>
    </w:p>
    <w:p w:rsidR="00C8015C" w:rsidRDefault="00C8015C" w:rsidP="00273951">
      <w:pPr>
        <w:spacing w:line="276" w:lineRule="auto"/>
        <w:rPr>
          <w:rFonts w:ascii="Verdana" w:hAnsi="Verdana"/>
          <w:sz w:val="20"/>
          <w:u w:val="single"/>
        </w:rPr>
      </w:pPr>
      <w:bookmarkStart w:id="10" w:name="_GoBack"/>
      <w:bookmarkEnd w:id="10"/>
    </w:p>
    <w:p w:rsidR="00997CED" w:rsidRDefault="00DE15CE" w:rsidP="00E006D5">
      <w:pPr>
        <w:keepNext/>
        <w:tabs>
          <w:tab w:val="left" w:pos="0"/>
        </w:tabs>
        <w:snapToGrid w:val="0"/>
        <w:spacing w:after="240"/>
        <w:ind w:left="677" w:right="-180"/>
        <w:outlineLvl w:val="1"/>
        <w:rPr>
          <w:rFonts w:ascii="Verdana" w:hAnsi="Verdana" w:cs="Arial"/>
          <w:b/>
        </w:rPr>
      </w:pPr>
      <w:r w:rsidRPr="00C8015C">
        <w:rPr>
          <w:rFonts w:ascii="Verdana" w:hAnsi="Verdana"/>
          <w:noProof/>
          <w:sz w:val="20"/>
          <w:u w:val="single"/>
          <w:lang w:val="en-US"/>
        </w:rPr>
        <mc:AlternateContent>
          <mc:Choice Requires="wps">
            <w:drawing>
              <wp:anchor distT="0" distB="0" distL="114300" distR="114300" simplePos="0" relativeHeight="251691008" behindDoc="0" locked="0" layoutInCell="1" allowOverlap="1" wp14:anchorId="5DC2F98F" wp14:editId="1BECD5AB">
                <wp:simplePos x="0" y="0"/>
                <wp:positionH relativeFrom="margin">
                  <wp:align>center</wp:align>
                </wp:positionH>
                <wp:positionV relativeFrom="paragraph">
                  <wp:posOffset>205740</wp:posOffset>
                </wp:positionV>
                <wp:extent cx="5418499" cy="22369"/>
                <wp:effectExtent l="57150" t="133350" r="48895" b="130175"/>
                <wp:wrapNone/>
                <wp:docPr id="23" name="Straight Connector 23"/>
                <wp:cNvGraphicFramePr/>
                <a:graphic xmlns:a="http://schemas.openxmlformats.org/drawingml/2006/main">
                  <a:graphicData uri="http://schemas.microsoft.com/office/word/2010/wordprocessingShape">
                    <wps:wsp>
                      <wps:cNvCnPr/>
                      <wps:spPr>
                        <a:xfrm flipV="1">
                          <a:off x="0" y="0"/>
                          <a:ext cx="5418499" cy="22369"/>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5395D4F9" id="Straight Connector 23"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2pt" to="426.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" strokeweight="12pt">
                <v:stroke joinstyle="miter"/>
                <w10:wrap anchorx="margin"/>
              </v:line>
            </w:pict>
          </mc:Fallback>
        </mc:AlternateContent>
      </w:r>
    </w:p>
    <w:p w:rsidR="00DE15CE" w:rsidRDefault="00DE15CE" w:rsidP="00DE15CE">
      <w:pPr>
        <w:keepNext/>
        <w:tabs>
          <w:tab w:val="left" w:pos="0"/>
        </w:tabs>
        <w:snapToGrid w:val="0"/>
        <w:ind w:left="677" w:right="-180"/>
        <w:outlineLvl w:val="1"/>
        <w:rPr>
          <w:rFonts w:ascii="Verdana" w:hAnsi="Verdana" w:cs="Arial"/>
          <w:b/>
        </w:rPr>
      </w:pPr>
    </w:p>
    <w:p w:rsidR="00E006D5" w:rsidRPr="009C739F" w:rsidRDefault="00E006D5" w:rsidP="00E006D5">
      <w:pPr>
        <w:keepNext/>
        <w:tabs>
          <w:tab w:val="left" w:pos="0"/>
        </w:tabs>
        <w:snapToGrid w:val="0"/>
        <w:spacing w:after="240"/>
        <w:ind w:left="677" w:right="-180"/>
        <w:outlineLvl w:val="1"/>
        <w:rPr>
          <w:rFonts w:ascii="Verdana" w:hAnsi="Verdana" w:cs="Arial"/>
          <w:b/>
        </w:rPr>
      </w:pPr>
      <w:r w:rsidRPr="00C8015C">
        <w:rPr>
          <w:rFonts w:ascii="Verdana" w:hAnsi="Verdana" w:cs="Arial"/>
          <w:b/>
        </w:rPr>
        <w:t>PayPal Integration Assignment</w:t>
      </w:r>
    </w:p>
    <w:p w:rsidR="00E006D5" w:rsidRPr="00F621BC" w:rsidRDefault="00E006D5" w:rsidP="00E006D5">
      <w:pPr>
        <w:spacing w:line="260" w:lineRule="exact"/>
        <w:ind w:left="720"/>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r>
      <w:r w:rsidR="00266DAE" w:rsidRPr="00F621BC">
        <w:rPr>
          <w:rFonts w:ascii="Microsoft Himalaya" w:hAnsi="Microsoft Himalaya" w:cs="Microsoft Himalaya"/>
          <w:b/>
          <w:bCs/>
          <w:sz w:val="36"/>
          <w:szCs w:val="36"/>
        </w:rPr>
        <w:t>: K</w:t>
      </w:r>
      <w:r w:rsidRPr="00F621BC">
        <w:rPr>
          <w:rFonts w:ascii="Microsoft Himalaya" w:hAnsi="Microsoft Himalaya" w:cs="Microsoft Himalaya"/>
          <w:b/>
          <w:bCs/>
          <w:sz w:val="36"/>
          <w:szCs w:val="36"/>
        </w:rPr>
        <w:t>elly</w:t>
      </w:r>
      <w:r w:rsidR="00266DAE" w:rsidRPr="00F621BC">
        <w:rPr>
          <w:rFonts w:ascii="Microsoft Himalaya" w:hAnsi="Microsoft Himalaya" w:cs="Microsoft Himalaya"/>
          <w:b/>
          <w:bCs/>
          <w:sz w:val="36"/>
          <w:szCs w:val="36"/>
        </w:rPr>
        <w:t>’</w:t>
      </w:r>
      <w:r w:rsidRPr="00F621BC">
        <w:rPr>
          <w:rFonts w:ascii="Microsoft Himalaya" w:hAnsi="Microsoft Himalaya" w:cs="Microsoft Himalaya"/>
          <w:b/>
          <w:bCs/>
          <w:sz w:val="36"/>
          <w:szCs w:val="36"/>
        </w:rPr>
        <w:t>s</w:t>
      </w:r>
      <w:r w:rsidR="00266DAE" w:rsidRPr="00F621BC">
        <w:rPr>
          <w:rFonts w:ascii="Microsoft Himalaya" w:hAnsi="Microsoft Himalaya" w:cs="Microsoft Himalaya"/>
          <w:b/>
          <w:bCs/>
          <w:sz w:val="36"/>
          <w:szCs w:val="36"/>
        </w:rPr>
        <w:t xml:space="preserve"> R</w:t>
      </w:r>
      <w:r w:rsidRPr="00F621BC">
        <w:rPr>
          <w:rFonts w:ascii="Microsoft Himalaya" w:hAnsi="Microsoft Himalaya" w:cs="Microsoft Himalaya"/>
          <w:b/>
          <w:bCs/>
          <w:sz w:val="36"/>
          <w:szCs w:val="36"/>
        </w:rPr>
        <w:t>unning</w:t>
      </w:r>
      <w:r w:rsidR="00266DAE" w:rsidRPr="00F621BC">
        <w:rPr>
          <w:rFonts w:ascii="Microsoft Himalaya" w:hAnsi="Microsoft Himalaya" w:cs="Microsoft Himalaya"/>
          <w:b/>
          <w:bCs/>
          <w:sz w:val="36"/>
          <w:szCs w:val="36"/>
        </w:rPr>
        <w:t xml:space="preserve"> W</w:t>
      </w:r>
      <w:r w:rsidRPr="00F621BC">
        <w:rPr>
          <w:rFonts w:ascii="Microsoft Himalaya" w:hAnsi="Microsoft Himalaya" w:cs="Microsoft Himalaya"/>
          <w:b/>
          <w:bCs/>
          <w:sz w:val="36"/>
          <w:szCs w:val="36"/>
        </w:rPr>
        <w:t>arehouse</w:t>
      </w:r>
    </w:p>
    <w:p w:rsidR="00E006D5" w:rsidRPr="00F621BC" w:rsidRDefault="00266DAE" w:rsidP="00E006D5">
      <w:pPr>
        <w:spacing w:line="260" w:lineRule="exact"/>
        <w:ind w:left="720"/>
        <w:rPr>
          <w:rFonts w:ascii="Microsoft Himalaya" w:hAnsi="Microsoft Himalaya" w:cs="Microsoft Himalaya"/>
          <w:b/>
          <w:bCs/>
          <w:sz w:val="36"/>
          <w:szCs w:val="36"/>
        </w:rPr>
      </w:pPr>
      <w:r w:rsidRPr="00F621BC">
        <w:rPr>
          <w:rFonts w:ascii="Microsoft Himalaya" w:hAnsi="Microsoft Himalaya" w:cs="Microsoft Himalaya"/>
          <w:b/>
          <w:bCs/>
          <w:sz w:val="36"/>
          <w:szCs w:val="36"/>
        </w:rPr>
        <w:t>Position</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JAVA </w:t>
      </w:r>
      <w:r w:rsidR="00E006D5" w:rsidRPr="00F621BC">
        <w:rPr>
          <w:rFonts w:ascii="Microsoft Himalaya" w:hAnsi="Microsoft Himalaya" w:cs="Microsoft Himalaya"/>
          <w:b/>
          <w:bCs/>
          <w:sz w:val="36"/>
          <w:szCs w:val="36"/>
        </w:rPr>
        <w:t>ATG</w:t>
      </w:r>
      <w:r w:rsidRPr="00F621BC">
        <w:rPr>
          <w:rFonts w:ascii="Microsoft Himalaya" w:hAnsi="Microsoft Himalaya" w:cs="Microsoft Himalaya"/>
          <w:b/>
          <w:bCs/>
          <w:sz w:val="36"/>
          <w:szCs w:val="36"/>
        </w:rPr>
        <w:t>/J2EE</w:t>
      </w:r>
      <w:r w:rsidR="00E006D5" w:rsidRPr="00F621BC">
        <w:rPr>
          <w:rFonts w:ascii="Microsoft Himalaya" w:hAnsi="Microsoft Himalaya" w:cs="Microsoft Himalaya"/>
          <w:b/>
          <w:bCs/>
          <w:sz w:val="36"/>
          <w:szCs w:val="36"/>
        </w:rPr>
        <w:t xml:space="preserve"> Developer</w:t>
      </w:r>
    </w:p>
    <w:p w:rsidR="00E006D5" w:rsidRPr="00F621BC" w:rsidRDefault="00E006D5" w:rsidP="00E006D5">
      <w:pPr>
        <w:numPr>
          <w:ilvl w:val="3"/>
          <w:numId w:val="1"/>
        </w:numPr>
        <w:tabs>
          <w:tab w:val="clear" w:pos="0"/>
          <w:tab w:val="num" w:pos="720"/>
        </w:tabs>
        <w:spacing w:line="260" w:lineRule="exact"/>
        <w:ind w:left="720"/>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Sept </w:t>
      </w:r>
      <w:r w:rsidR="009C4062">
        <w:rPr>
          <w:rFonts w:ascii="Microsoft Himalaya" w:hAnsi="Microsoft Himalaya" w:cs="Microsoft Himalaya"/>
          <w:b/>
          <w:bCs/>
          <w:sz w:val="36"/>
          <w:szCs w:val="36"/>
        </w:rPr>
        <w:t>2014 to Jan 2015</w:t>
      </w:r>
    </w:p>
    <w:p w:rsidR="00E006D5" w:rsidRPr="00F621BC" w:rsidRDefault="00266DAE" w:rsidP="00E006D5">
      <w:pPr>
        <w:numPr>
          <w:ilvl w:val="3"/>
          <w:numId w:val="1"/>
        </w:numPr>
        <w:tabs>
          <w:tab w:val="clear" w:pos="0"/>
          <w:tab w:val="num" w:pos="720"/>
        </w:tabs>
        <w:spacing w:line="260" w:lineRule="exact"/>
        <w:ind w:left="720"/>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00E006D5" w:rsidRPr="00F621BC">
        <w:rPr>
          <w:rFonts w:ascii="Microsoft Himalaya" w:hAnsi="Microsoft Himalaya" w:cs="Microsoft Himalaya"/>
          <w:b/>
          <w:bCs/>
          <w:sz w:val="36"/>
          <w:szCs w:val="36"/>
        </w:rPr>
        <w:tab/>
      </w:r>
      <w:r w:rsidR="00E006D5"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 E-</w:t>
      </w:r>
      <w:r w:rsidR="009C64C3">
        <w:rPr>
          <w:rFonts w:ascii="Microsoft Himalaya" w:hAnsi="Microsoft Himalaya" w:cs="Microsoft Himalaya"/>
          <w:b/>
          <w:sz w:val="36"/>
          <w:szCs w:val="36"/>
        </w:rPr>
        <w:t>Commerce 10.1</w:t>
      </w:r>
      <w:r w:rsidR="00E006D5" w:rsidRPr="00F621BC">
        <w:rPr>
          <w:rFonts w:ascii="Microsoft Himalaya" w:hAnsi="Microsoft Himalaya" w:cs="Microsoft Himalaya"/>
          <w:b/>
          <w:sz w:val="36"/>
          <w:szCs w:val="36"/>
        </w:rPr>
        <w:t xml:space="preserve">, JBoss 5.1.0 EAP, JDK1.6, </w:t>
      </w:r>
    </w:p>
    <w:p w:rsidR="00E006D5" w:rsidRPr="00F621BC" w:rsidRDefault="00E006D5" w:rsidP="00E006D5">
      <w:pPr>
        <w:numPr>
          <w:ilvl w:val="3"/>
          <w:numId w:val="1"/>
        </w:numPr>
        <w:tabs>
          <w:tab w:val="clear" w:pos="0"/>
          <w:tab w:val="num" w:pos="720"/>
        </w:tabs>
        <w:spacing w:line="260" w:lineRule="exact"/>
        <w:ind w:left="3010"/>
        <w:rPr>
          <w:rFonts w:ascii="Microsoft Himalaya" w:hAnsi="Microsoft Himalaya" w:cs="Microsoft Himalaya"/>
          <w:b/>
          <w:sz w:val="36"/>
          <w:szCs w:val="36"/>
          <w:u w:val="single"/>
        </w:rPr>
      </w:pPr>
      <w:r w:rsidRPr="00F621BC">
        <w:rPr>
          <w:rFonts w:ascii="Microsoft Himalaya" w:hAnsi="Microsoft Himalaya" w:cs="Microsoft Himalaya"/>
          <w:b/>
          <w:sz w:val="36"/>
          <w:szCs w:val="36"/>
        </w:rPr>
        <w:t>Oracle 11g, SVN, Eclipse</w:t>
      </w:r>
    </w:p>
    <w:p w:rsidR="00E006D5" w:rsidRPr="00C8015C" w:rsidRDefault="00E006D5" w:rsidP="00E006D5">
      <w:pPr>
        <w:numPr>
          <w:ilvl w:val="2"/>
          <w:numId w:val="1"/>
        </w:numPr>
        <w:rPr>
          <w:rFonts w:ascii="Verdana" w:hAnsi="Verdana"/>
          <w:sz w:val="20"/>
          <w:u w:val="single"/>
        </w:rPr>
      </w:pPr>
    </w:p>
    <w:p w:rsidR="00E006D5" w:rsidRPr="00C8015C" w:rsidRDefault="00E006D5" w:rsidP="00E006D5">
      <w:pPr>
        <w:pStyle w:val="Heading5"/>
      </w:pPr>
      <w:r w:rsidRPr="00C8015C">
        <w:t>Project Details</w:t>
      </w:r>
    </w:p>
    <w:p w:rsidR="00E006D5" w:rsidRPr="00C8015C" w:rsidRDefault="00E006D5" w:rsidP="00E006D5">
      <w:pPr>
        <w:numPr>
          <w:ilvl w:val="1"/>
          <w:numId w:val="1"/>
        </w:numPr>
        <w:tabs>
          <w:tab w:val="clear" w:pos="0"/>
          <w:tab w:val="num" w:pos="720"/>
        </w:tabs>
        <w:ind w:left="720"/>
        <w:rPr>
          <w:rFonts w:ascii="Verdana" w:hAnsi="Verdana"/>
          <w:sz w:val="20"/>
          <w:u w:val="single"/>
        </w:rPr>
      </w:pPr>
    </w:p>
    <w:p w:rsidR="00E006D5" w:rsidRPr="00C8015C" w:rsidRDefault="00E006D5" w:rsidP="00E006D5">
      <w:pPr>
        <w:ind w:left="720"/>
        <w:rPr>
          <w:rFonts w:ascii="Verdana" w:hAnsi="Verdana" w:cs="Arial"/>
          <w:sz w:val="20"/>
        </w:rPr>
      </w:pPr>
      <w:r w:rsidRPr="00C8015C">
        <w:rPr>
          <w:rFonts w:ascii="Verdana" w:hAnsi="Verdana" w:cs="Arial"/>
          <w:sz w:val="20"/>
        </w:rPr>
        <w:t xml:space="preserve">Kelly’s Running Warehouse is an online </w:t>
      </w:r>
      <w:r w:rsidR="00F625B8">
        <w:rPr>
          <w:rFonts w:ascii="Verdana" w:hAnsi="Verdana" w:cs="Arial"/>
          <w:sz w:val="20"/>
        </w:rPr>
        <w:t xml:space="preserve">shoe </w:t>
      </w:r>
      <w:r w:rsidRPr="00C8015C">
        <w:rPr>
          <w:rFonts w:ascii="Verdana" w:hAnsi="Verdana" w:cs="Arial"/>
          <w:sz w:val="20"/>
        </w:rPr>
        <w:t>store that sells</w:t>
      </w:r>
      <w:r w:rsidR="00F625B8">
        <w:rPr>
          <w:rFonts w:ascii="Verdana" w:hAnsi="Verdana" w:cs="Arial"/>
          <w:sz w:val="20"/>
        </w:rPr>
        <w:t xml:space="preserve"> a variety of</w:t>
      </w:r>
      <w:r w:rsidRPr="00C8015C">
        <w:rPr>
          <w:rFonts w:ascii="Verdana" w:hAnsi="Verdana" w:cs="Arial"/>
          <w:sz w:val="20"/>
        </w:rPr>
        <w:t xml:space="preserve"> running </w:t>
      </w:r>
      <w:r w:rsidR="00F625B8">
        <w:rPr>
          <w:rFonts w:ascii="Verdana" w:hAnsi="Verdana" w:cs="Arial"/>
          <w:sz w:val="20"/>
        </w:rPr>
        <w:t>and athletics shoes</w:t>
      </w:r>
      <w:r w:rsidRPr="00C8015C">
        <w:rPr>
          <w:rFonts w:ascii="Verdana" w:hAnsi="Verdana" w:cs="Arial"/>
          <w:sz w:val="20"/>
        </w:rPr>
        <w:t xml:space="preserve">. </w:t>
      </w:r>
      <w:r w:rsidR="00F625B8">
        <w:rPr>
          <w:rFonts w:ascii="Verdana" w:hAnsi="Verdana" w:cs="Arial"/>
          <w:sz w:val="20"/>
        </w:rPr>
        <w:t>Since t</w:t>
      </w:r>
      <w:r w:rsidRPr="00C8015C">
        <w:rPr>
          <w:rFonts w:ascii="Verdana" w:hAnsi="Verdana" w:cs="Arial"/>
          <w:sz w:val="20"/>
        </w:rPr>
        <w:t>he</w:t>
      </w:r>
      <w:r w:rsidR="00F625B8">
        <w:rPr>
          <w:rFonts w:ascii="Verdana" w:hAnsi="Verdana" w:cs="Arial"/>
          <w:sz w:val="20"/>
        </w:rPr>
        <w:t>ir</w:t>
      </w:r>
      <w:r w:rsidRPr="00C8015C">
        <w:rPr>
          <w:rFonts w:ascii="Verdana" w:hAnsi="Verdana" w:cs="Arial"/>
          <w:sz w:val="20"/>
        </w:rPr>
        <w:t xml:space="preserve"> previously existing </w:t>
      </w:r>
      <w:r w:rsidR="00F625B8">
        <w:rPr>
          <w:rFonts w:ascii="Verdana" w:hAnsi="Verdana" w:cs="Arial"/>
          <w:sz w:val="20"/>
        </w:rPr>
        <w:t xml:space="preserve">site </w:t>
      </w:r>
      <w:r w:rsidRPr="00C8015C">
        <w:rPr>
          <w:rFonts w:ascii="Verdana" w:hAnsi="Verdana" w:cs="Arial"/>
          <w:sz w:val="20"/>
        </w:rPr>
        <w:t xml:space="preserve">had no transactional support for PayPal originated payments </w:t>
      </w:r>
      <w:r w:rsidR="00F625B8">
        <w:rPr>
          <w:rFonts w:ascii="Verdana" w:hAnsi="Verdana" w:cs="Arial"/>
          <w:sz w:val="20"/>
        </w:rPr>
        <w:t>t</w:t>
      </w:r>
      <w:r w:rsidRPr="00C8015C">
        <w:rPr>
          <w:rFonts w:ascii="Verdana" w:hAnsi="Verdana" w:cs="Arial"/>
          <w:sz w:val="20"/>
        </w:rPr>
        <w:t xml:space="preserve">he company </w:t>
      </w:r>
      <w:r w:rsidR="00F625B8">
        <w:rPr>
          <w:rFonts w:ascii="Verdana" w:hAnsi="Verdana" w:cs="Arial"/>
          <w:sz w:val="20"/>
        </w:rPr>
        <w:t>request</w:t>
      </w:r>
      <w:r w:rsidR="00D06C59">
        <w:rPr>
          <w:rFonts w:ascii="Verdana" w:hAnsi="Verdana" w:cs="Arial"/>
          <w:sz w:val="20"/>
        </w:rPr>
        <w:t>ed</w:t>
      </w:r>
      <w:r w:rsidR="00F625B8">
        <w:rPr>
          <w:rFonts w:ascii="Verdana" w:hAnsi="Verdana" w:cs="Arial"/>
          <w:sz w:val="20"/>
        </w:rPr>
        <w:t xml:space="preserve"> </w:t>
      </w:r>
      <w:r w:rsidRPr="00C8015C">
        <w:rPr>
          <w:rFonts w:ascii="Verdana" w:hAnsi="Verdana" w:cs="Arial"/>
          <w:sz w:val="20"/>
        </w:rPr>
        <w:t xml:space="preserve">to </w:t>
      </w:r>
      <w:r w:rsidR="00D06C59">
        <w:rPr>
          <w:rFonts w:ascii="Verdana" w:hAnsi="Verdana" w:cs="Arial"/>
          <w:sz w:val="20"/>
        </w:rPr>
        <w:t>have that</w:t>
      </w:r>
      <w:r w:rsidR="00F625B8">
        <w:rPr>
          <w:rFonts w:ascii="Verdana" w:hAnsi="Verdana" w:cs="Arial"/>
          <w:sz w:val="20"/>
        </w:rPr>
        <w:t xml:space="preserve"> option </w:t>
      </w:r>
      <w:r w:rsidR="00D06C59">
        <w:rPr>
          <w:rFonts w:ascii="Verdana" w:hAnsi="Verdana" w:cs="Arial"/>
          <w:sz w:val="20"/>
        </w:rPr>
        <w:t xml:space="preserve">configured as an alternative method for payment </w:t>
      </w:r>
      <w:r w:rsidR="00736CB7">
        <w:rPr>
          <w:rFonts w:ascii="Verdana" w:hAnsi="Verdana" w:cs="Arial"/>
          <w:sz w:val="20"/>
        </w:rPr>
        <w:t xml:space="preserve">for </w:t>
      </w:r>
      <w:r w:rsidR="00F625B8">
        <w:rPr>
          <w:rFonts w:ascii="Verdana" w:hAnsi="Verdana" w:cs="Arial"/>
          <w:sz w:val="20"/>
        </w:rPr>
        <w:t>the</w:t>
      </w:r>
      <w:r w:rsidR="00D06C59">
        <w:rPr>
          <w:rFonts w:ascii="Verdana" w:hAnsi="Verdana" w:cs="Arial"/>
          <w:sz w:val="20"/>
        </w:rPr>
        <w:t>ir</w:t>
      </w:r>
      <w:r w:rsidR="00F625B8">
        <w:rPr>
          <w:rFonts w:ascii="Verdana" w:hAnsi="Verdana" w:cs="Arial"/>
          <w:sz w:val="20"/>
        </w:rPr>
        <w:t xml:space="preserve"> order checkout process</w:t>
      </w:r>
      <w:r w:rsidR="00D06C59">
        <w:rPr>
          <w:rFonts w:ascii="Verdana" w:hAnsi="Verdana" w:cs="Arial"/>
          <w:sz w:val="20"/>
        </w:rPr>
        <w:t>.</w:t>
      </w:r>
    </w:p>
    <w:p w:rsidR="00E006D5" w:rsidRDefault="00E006D5" w:rsidP="00E006D5">
      <w:pPr>
        <w:rPr>
          <w:rFonts w:ascii="Verdana" w:hAnsi="Verdana" w:cs="Arial"/>
          <w:sz w:val="20"/>
        </w:rPr>
      </w:pPr>
    </w:p>
    <w:p w:rsidR="00E006D5" w:rsidRPr="00C8015C" w:rsidRDefault="00E006D5" w:rsidP="00E006D5">
      <w:pPr>
        <w:rPr>
          <w:rFonts w:ascii="Verdana" w:hAnsi="Verdana" w:cs="Arial"/>
          <w:sz w:val="20"/>
        </w:rPr>
      </w:pPr>
    </w:p>
    <w:p w:rsidR="00E006D5" w:rsidRPr="00C8015C" w:rsidRDefault="00E006D5" w:rsidP="00E006D5">
      <w:pPr>
        <w:snapToGrid w:val="0"/>
        <w:ind w:left="720"/>
        <w:rPr>
          <w:rFonts w:ascii="Iskoola Pota" w:hAnsi="Iskoola Pota" w:cs="Iskoola Pota"/>
          <w:b/>
        </w:rPr>
      </w:pPr>
      <w:r w:rsidRPr="00C8015C">
        <w:rPr>
          <w:rFonts w:ascii="Iskoola Pota" w:hAnsi="Iskoola Pota" w:cs="Iskoola Pota"/>
          <w:b/>
        </w:rPr>
        <w:t>Key Contributions</w:t>
      </w:r>
    </w:p>
    <w:p w:rsidR="00E006D5" w:rsidRPr="00C8015C" w:rsidRDefault="00E006D5" w:rsidP="00E974A2">
      <w:pPr>
        <w:snapToGrid w:val="0"/>
        <w:rPr>
          <w:rFonts w:ascii="Verdana" w:hAnsi="Verdana" w:cs="Arial"/>
          <w:sz w:val="20"/>
        </w:rPr>
      </w:pPr>
      <w:r w:rsidRPr="00C8015C">
        <w:rPr>
          <w:rFonts w:ascii="Verdana" w:hAnsi="Verdana" w:cs="Arial"/>
          <w:sz w:val="20"/>
        </w:rPr>
        <w:br/>
      </w:r>
    </w:p>
    <w:p w:rsidR="00E006D5" w:rsidRPr="00C8015C" w:rsidRDefault="00E006D5" w:rsidP="00E006D5">
      <w:pPr>
        <w:numPr>
          <w:ilvl w:val="0"/>
          <w:numId w:val="3"/>
        </w:numPr>
        <w:snapToGrid w:val="0"/>
        <w:rPr>
          <w:rFonts w:ascii="Verdana" w:hAnsi="Verdana" w:cs="Arial"/>
          <w:sz w:val="20"/>
        </w:rPr>
      </w:pPr>
      <w:r w:rsidRPr="00C8015C">
        <w:rPr>
          <w:rFonts w:ascii="Verdana" w:hAnsi="Verdana" w:cs="Arial"/>
          <w:sz w:val="20"/>
        </w:rPr>
        <w:t>Integrated the complete PayPal express checkout process from start to finish.  Used all the required PayPal web service API method calls in order to initiate the PayPal payment process, gather and retrieve all the user’s related payment information, and debit and accredit the user and merchant’s PayPal accounts accordingly</w:t>
      </w:r>
      <w:r w:rsidRPr="00C8015C">
        <w:rPr>
          <w:rFonts w:ascii="Verdana" w:hAnsi="Verdana" w:cs="Arial"/>
          <w:sz w:val="20"/>
        </w:rPr>
        <w:br/>
      </w:r>
    </w:p>
    <w:p w:rsidR="00E006D5" w:rsidRPr="00C8015C" w:rsidRDefault="00E006D5" w:rsidP="00E006D5">
      <w:pPr>
        <w:widowControl w:val="0"/>
        <w:numPr>
          <w:ilvl w:val="0"/>
          <w:numId w:val="3"/>
        </w:numPr>
        <w:suppressAutoHyphens w:val="0"/>
        <w:autoSpaceDE w:val="0"/>
        <w:autoSpaceDN w:val="0"/>
        <w:adjustRightInd w:val="0"/>
        <w:rPr>
          <w:rFonts w:ascii="Verdana" w:hAnsi="Verdana" w:cs="Arial"/>
          <w:sz w:val="20"/>
        </w:rPr>
      </w:pPr>
      <w:r w:rsidRPr="00C8015C">
        <w:rPr>
          <w:rFonts w:ascii="Verdana" w:hAnsi="Verdana" w:cs="Arial"/>
          <w:sz w:val="20"/>
        </w:rPr>
        <w:t xml:space="preserve">Made appropriate customizations within the ATG order repository in order to store and maintain the payment group related information and accompanied status objects which were both required for the </w:t>
      </w:r>
      <w:r w:rsidR="00266DAE">
        <w:rPr>
          <w:rFonts w:ascii="Verdana" w:hAnsi="Verdana" w:cs="Arial"/>
          <w:sz w:val="20"/>
        </w:rPr>
        <w:t xml:space="preserve">new </w:t>
      </w:r>
      <w:r w:rsidRPr="00C8015C">
        <w:rPr>
          <w:rFonts w:ascii="Verdana" w:hAnsi="Verdana" w:cs="Arial"/>
          <w:sz w:val="20"/>
        </w:rPr>
        <w:t>payment process</w:t>
      </w:r>
      <w:r w:rsidRPr="00C8015C">
        <w:rPr>
          <w:rFonts w:ascii="Verdana" w:hAnsi="Verdana" w:cs="Arial"/>
          <w:sz w:val="20"/>
        </w:rPr>
        <w:br/>
      </w:r>
    </w:p>
    <w:p w:rsidR="00E006D5" w:rsidRPr="001810F6" w:rsidRDefault="00E006D5" w:rsidP="001810F6">
      <w:pPr>
        <w:widowControl w:val="0"/>
        <w:numPr>
          <w:ilvl w:val="0"/>
          <w:numId w:val="3"/>
        </w:numPr>
        <w:suppressAutoHyphens w:val="0"/>
        <w:autoSpaceDE w:val="0"/>
        <w:autoSpaceDN w:val="0"/>
        <w:adjustRightInd w:val="0"/>
        <w:rPr>
          <w:rFonts w:ascii="Verdana" w:hAnsi="Verdana" w:cs="Arial"/>
          <w:sz w:val="20"/>
        </w:rPr>
      </w:pPr>
      <w:r w:rsidRPr="00C8015C">
        <w:rPr>
          <w:rFonts w:ascii="Verdana" w:hAnsi="Verdana" w:cs="Arial"/>
          <w:sz w:val="20"/>
        </w:rPr>
        <w:t>Extended the commerce and payment pipelines in order to accomplish the payment method i</w:t>
      </w:r>
      <w:r w:rsidR="00266DAE">
        <w:rPr>
          <w:rFonts w:ascii="Verdana" w:hAnsi="Verdana" w:cs="Arial"/>
          <w:sz w:val="20"/>
        </w:rPr>
        <w:t>mplementation that was required</w:t>
      </w:r>
      <w:r w:rsidRPr="00C8015C">
        <w:rPr>
          <w:rFonts w:ascii="Verdana" w:hAnsi="Verdana" w:cs="Arial"/>
          <w:sz w:val="20"/>
        </w:rPr>
        <w:br/>
      </w:r>
    </w:p>
    <w:p w:rsidR="00997CED" w:rsidRPr="00CC10C1" w:rsidRDefault="00E006D5" w:rsidP="00CC10C1">
      <w:pPr>
        <w:numPr>
          <w:ilvl w:val="0"/>
          <w:numId w:val="3"/>
        </w:numPr>
        <w:rPr>
          <w:rFonts w:ascii="Verdana" w:hAnsi="Verdana" w:cs="Arial"/>
          <w:sz w:val="20"/>
        </w:rPr>
      </w:pPr>
      <w:r w:rsidRPr="00C8015C">
        <w:rPr>
          <w:rFonts w:ascii="Verdana" w:hAnsi="Verdana" w:cs="Arial"/>
          <w:sz w:val="20"/>
        </w:rPr>
        <w:t xml:space="preserve">Customized form handlers and commerce pipeline processors in order to fulfill the authorization and purchasing processes of the overall payment </w:t>
      </w:r>
      <w:r w:rsidR="00A36CBB">
        <w:rPr>
          <w:rFonts w:ascii="Verdana" w:hAnsi="Verdana" w:cs="Arial"/>
          <w:sz w:val="20"/>
        </w:rPr>
        <w:t>method</w:t>
      </w:r>
    </w:p>
    <w:p w:rsidR="00997CED" w:rsidRDefault="00997CED" w:rsidP="00273951">
      <w:pPr>
        <w:spacing w:line="276" w:lineRule="auto"/>
        <w:ind w:left="680"/>
        <w:rPr>
          <w:rFonts w:ascii="Verdana" w:hAnsi="Verdana"/>
          <w:b/>
        </w:rPr>
      </w:pPr>
    </w:p>
    <w:p w:rsidR="00997CED" w:rsidRDefault="00997CED" w:rsidP="00273951">
      <w:pPr>
        <w:spacing w:line="276" w:lineRule="auto"/>
        <w:ind w:left="680"/>
        <w:rPr>
          <w:rFonts w:ascii="Verdana" w:hAnsi="Verdana"/>
          <w:b/>
        </w:rPr>
      </w:pPr>
    </w:p>
    <w:p w:rsidR="00997CED" w:rsidRDefault="00997CED" w:rsidP="00273951">
      <w:pPr>
        <w:spacing w:line="276" w:lineRule="auto"/>
        <w:ind w:left="680"/>
        <w:rPr>
          <w:rFonts w:ascii="Verdana" w:hAnsi="Verdana"/>
          <w:b/>
        </w:rPr>
      </w:pPr>
      <w:r w:rsidRPr="00C8015C">
        <w:rPr>
          <w:rFonts w:ascii="Verdana" w:hAnsi="Verdana"/>
          <w:noProof/>
          <w:sz w:val="20"/>
          <w:u w:val="single"/>
          <w:lang w:val="en-US"/>
        </w:rPr>
        <mc:AlternateContent>
          <mc:Choice Requires="wps">
            <w:drawing>
              <wp:anchor distT="0" distB="0" distL="114300" distR="114300" simplePos="0" relativeHeight="251695104" behindDoc="0" locked="0" layoutInCell="1" allowOverlap="1" wp14:anchorId="1EA593BA" wp14:editId="512113E5">
                <wp:simplePos x="0" y="0"/>
                <wp:positionH relativeFrom="margin">
                  <wp:align>center</wp:align>
                </wp:positionH>
                <wp:positionV relativeFrom="paragraph">
                  <wp:posOffset>138430</wp:posOffset>
                </wp:positionV>
                <wp:extent cx="5418499" cy="22369"/>
                <wp:effectExtent l="57150" t="133350" r="48895" b="130175"/>
                <wp:wrapNone/>
                <wp:docPr id="25" name="Straight Connector 25"/>
                <wp:cNvGraphicFramePr/>
                <a:graphic xmlns:a="http://schemas.openxmlformats.org/drawingml/2006/main">
                  <a:graphicData uri="http://schemas.microsoft.com/office/word/2010/wordprocessingShape">
                    <wps:wsp>
                      <wps:cNvCnPr/>
                      <wps:spPr>
                        <a:xfrm flipV="1">
                          <a:off x="0" y="0"/>
                          <a:ext cx="5418499" cy="22369"/>
                        </a:xfrm>
                        <a:prstGeom prst="line">
                          <a:avLst/>
                        </a:prstGeom>
                        <a:noFill/>
                        <a:ln w="152400" cap="flat" cmpd="sng" algn="ctr">
                          <a:gradFill flip="none" rotWithShape="1">
                            <a:gsLst>
                              <a:gs pos="0">
                                <a:srgbClr val="A5A5A5">
                                  <a:lumMod val="4000"/>
                                  <a:lumOff val="96000"/>
                                </a:srgbClr>
                              </a:gs>
                              <a:gs pos="74000">
                                <a:srgbClr val="A5A5A5">
                                  <a:lumMod val="45000"/>
                                  <a:lumOff val="55000"/>
                                </a:srgbClr>
                              </a:gs>
                              <a:gs pos="83000">
                                <a:srgbClr val="A5A5A5">
                                  <a:lumMod val="45000"/>
                                  <a:lumOff val="55000"/>
                                </a:srgbClr>
                              </a:gs>
                              <a:gs pos="100000">
                                <a:srgbClr val="A5A5A5">
                                  <a:lumMod val="30000"/>
                                  <a:lumOff val="70000"/>
                                </a:srgbClr>
                              </a:gs>
                            </a:gsLst>
                            <a:lin ang="5400000" scaled="0"/>
                            <a:tileRect/>
                          </a:gradFill>
                          <a:prstDash val="solid"/>
                          <a:miter lim="800000"/>
                        </a:ln>
                        <a:effectLst/>
                        <a:scene3d>
                          <a:camera prst="perspectiveHeroicExtremeLeftFacing" fov="6900000">
                            <a:rot lat="0" lon="0" rev="0"/>
                          </a:camera>
                          <a:lightRig rig="threePt" dir="t">
                            <a:rot lat="0" lon="0" rev="4200000"/>
                          </a:lightRig>
                        </a:scene3d>
                        <a:sp3d prstMaterial="softEdge"/>
                      </wps:spPr>
                      <wps:bodyPr/>
                    </wps:wsp>
                  </a:graphicData>
                </a:graphic>
                <wp14:sizeRelH relativeFrom="margin">
                  <wp14:pctWidth>0</wp14:pctWidth>
                </wp14:sizeRelH>
                <wp14:sizeRelV relativeFrom="margin">
                  <wp14:pctHeight>0</wp14:pctHeight>
                </wp14:sizeRelV>
              </wp:anchor>
            </w:drawing>
          </mc:Choice>
          <mc:Fallback>
            <w:pict>
              <v:line w14:anchorId="5B61D483" id="Straight Connector 25" o:spid="_x0000_s1026" style="position:absolute;flip:y;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pt" to="426.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" strokeweight="12pt">
                <v:stroke joinstyle="miter"/>
                <w10:wrap anchorx="margin"/>
              </v:line>
            </w:pict>
          </mc:Fallback>
        </mc:AlternateContent>
      </w:r>
    </w:p>
    <w:p w:rsidR="00997CED" w:rsidRDefault="00997CED" w:rsidP="00273951">
      <w:pPr>
        <w:spacing w:line="276" w:lineRule="auto"/>
        <w:ind w:left="680"/>
        <w:rPr>
          <w:rFonts w:ascii="Verdana" w:hAnsi="Verdana"/>
          <w:b/>
        </w:rPr>
      </w:pPr>
    </w:p>
    <w:p w:rsidR="00273951" w:rsidRPr="00C8015C" w:rsidRDefault="00273951" w:rsidP="00273951">
      <w:pPr>
        <w:spacing w:line="276" w:lineRule="auto"/>
        <w:ind w:left="680"/>
        <w:rPr>
          <w:rFonts w:ascii="Verdana" w:hAnsi="Verdana"/>
          <w:b/>
        </w:rPr>
      </w:pPr>
      <w:r w:rsidRPr="00C8015C">
        <w:rPr>
          <w:rFonts w:ascii="Verdana" w:hAnsi="Verdana"/>
          <w:b/>
        </w:rPr>
        <w:t>Geolocation Integration Assignment</w:t>
      </w:r>
    </w:p>
    <w:p w:rsidR="00997CED" w:rsidRDefault="00997CED" w:rsidP="00273951">
      <w:pPr>
        <w:spacing w:line="260" w:lineRule="exact"/>
        <w:ind w:left="720" w:right="283"/>
        <w:contextualSpacing/>
        <w:rPr>
          <w:rFonts w:ascii="CordiaUPC" w:hAnsi="CordiaUPC" w:cs="CordiaUPC"/>
          <w:b/>
          <w:bCs/>
          <w:sz w:val="32"/>
          <w:szCs w:val="32"/>
        </w:rPr>
      </w:pPr>
    </w:p>
    <w:p w:rsidR="00273951" w:rsidRPr="00F621BC" w:rsidRDefault="00273951" w:rsidP="00273951">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Client</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ab/>
      </w:r>
      <w:r w:rsidR="00266DAE" w:rsidRPr="00F621BC">
        <w:rPr>
          <w:rFonts w:ascii="Microsoft Himalaya" w:hAnsi="Microsoft Himalaya" w:cs="Microsoft Himalaya"/>
          <w:b/>
          <w:bCs/>
          <w:sz w:val="36"/>
          <w:szCs w:val="36"/>
        </w:rPr>
        <w:t>: R</w:t>
      </w:r>
      <w:r w:rsidRPr="00F621BC">
        <w:rPr>
          <w:rFonts w:ascii="Microsoft Himalaya" w:hAnsi="Microsoft Himalaya" w:cs="Microsoft Himalaya"/>
          <w:b/>
          <w:bCs/>
          <w:sz w:val="36"/>
          <w:szCs w:val="36"/>
        </w:rPr>
        <w:t>oad</w:t>
      </w:r>
      <w:r w:rsidR="00266DAE" w:rsidRPr="00F621BC">
        <w:rPr>
          <w:rFonts w:ascii="Microsoft Himalaya" w:hAnsi="Microsoft Himalaya" w:cs="Microsoft Himalaya"/>
          <w:b/>
          <w:bCs/>
          <w:sz w:val="36"/>
          <w:szCs w:val="36"/>
        </w:rPr>
        <w:t xml:space="preserve"> R</w:t>
      </w:r>
      <w:r w:rsidRPr="00F621BC">
        <w:rPr>
          <w:rFonts w:ascii="Microsoft Himalaya" w:hAnsi="Microsoft Himalaya" w:cs="Microsoft Himalaya"/>
          <w:b/>
          <w:bCs/>
          <w:sz w:val="36"/>
          <w:szCs w:val="36"/>
        </w:rPr>
        <w:t>unner</w:t>
      </w:r>
      <w:r w:rsidR="00266DAE" w:rsidRPr="00F621BC">
        <w:rPr>
          <w:rFonts w:ascii="Microsoft Himalaya" w:hAnsi="Microsoft Himalaya" w:cs="Microsoft Himalaya"/>
          <w:b/>
          <w:bCs/>
          <w:sz w:val="36"/>
          <w:szCs w:val="36"/>
        </w:rPr>
        <w:t xml:space="preserve"> S</w:t>
      </w:r>
      <w:r w:rsidRPr="00F621BC">
        <w:rPr>
          <w:rFonts w:ascii="Microsoft Himalaya" w:hAnsi="Microsoft Himalaya" w:cs="Microsoft Himalaya"/>
          <w:b/>
          <w:bCs/>
          <w:sz w:val="36"/>
          <w:szCs w:val="36"/>
        </w:rPr>
        <w:t>ports</w:t>
      </w:r>
    </w:p>
    <w:p w:rsidR="00273951" w:rsidRPr="00F621BC" w:rsidRDefault="00266DAE" w:rsidP="00273951">
      <w:pPr>
        <w:spacing w:line="260" w:lineRule="exact"/>
        <w:ind w:left="720" w:right="283"/>
        <w:contextualSpacing/>
        <w:rPr>
          <w:rFonts w:ascii="Microsoft Himalaya" w:hAnsi="Microsoft Himalaya" w:cs="Microsoft Himalaya"/>
          <w:b/>
          <w:bCs/>
          <w:sz w:val="36"/>
          <w:szCs w:val="36"/>
        </w:rPr>
      </w:pPr>
      <w:r w:rsidRPr="00F621BC">
        <w:rPr>
          <w:rFonts w:ascii="Microsoft Himalaya" w:hAnsi="Microsoft Himalaya" w:cs="Microsoft Himalaya"/>
          <w:b/>
          <w:bCs/>
          <w:sz w:val="36"/>
          <w:szCs w:val="36"/>
        </w:rPr>
        <w:t>Position</w:t>
      </w:r>
      <w:r w:rsidR="00273951" w:rsidRPr="00F621BC">
        <w:rPr>
          <w:rFonts w:ascii="Microsoft Himalaya" w:hAnsi="Microsoft Himalaya" w:cs="Microsoft Himalaya"/>
          <w:b/>
          <w:bCs/>
          <w:sz w:val="36"/>
          <w:szCs w:val="36"/>
        </w:rPr>
        <w:tab/>
      </w:r>
      <w:r w:rsidR="00273951" w:rsidRPr="00F621BC">
        <w:rPr>
          <w:rFonts w:ascii="Microsoft Himalaya" w:hAnsi="Microsoft Himalaya" w:cs="Microsoft Himalaya"/>
          <w:b/>
          <w:bCs/>
          <w:sz w:val="36"/>
          <w:szCs w:val="36"/>
        </w:rPr>
        <w:tab/>
        <w:t xml:space="preserve">: </w:t>
      </w:r>
      <w:r w:rsidRPr="00F621BC">
        <w:rPr>
          <w:rFonts w:ascii="Microsoft Himalaya" w:hAnsi="Microsoft Himalaya" w:cs="Microsoft Himalaya"/>
          <w:b/>
          <w:bCs/>
          <w:sz w:val="36"/>
          <w:szCs w:val="36"/>
        </w:rPr>
        <w:t xml:space="preserve">JAVA </w:t>
      </w:r>
      <w:r w:rsidR="00273951" w:rsidRPr="00F621BC">
        <w:rPr>
          <w:rFonts w:ascii="Microsoft Himalaya" w:hAnsi="Microsoft Himalaya" w:cs="Microsoft Himalaya"/>
          <w:b/>
          <w:bCs/>
          <w:sz w:val="36"/>
          <w:szCs w:val="36"/>
        </w:rPr>
        <w:t>ATG</w:t>
      </w:r>
      <w:r w:rsidRPr="00F621BC">
        <w:rPr>
          <w:rFonts w:ascii="Microsoft Himalaya" w:hAnsi="Microsoft Himalaya" w:cs="Microsoft Himalaya"/>
          <w:b/>
          <w:bCs/>
          <w:sz w:val="36"/>
          <w:szCs w:val="36"/>
        </w:rPr>
        <w:t>/J2EE</w:t>
      </w:r>
      <w:r w:rsidR="002B1E19" w:rsidRPr="00F621BC">
        <w:rPr>
          <w:rFonts w:ascii="Microsoft Himalaya" w:hAnsi="Microsoft Himalaya" w:cs="Microsoft Himalaya"/>
          <w:b/>
          <w:bCs/>
          <w:sz w:val="36"/>
          <w:szCs w:val="36"/>
        </w:rPr>
        <w:t xml:space="preserve"> D</w:t>
      </w:r>
      <w:r w:rsidR="00273951" w:rsidRPr="00F621BC">
        <w:rPr>
          <w:rFonts w:ascii="Microsoft Himalaya" w:hAnsi="Microsoft Himalaya" w:cs="Microsoft Himalaya"/>
          <w:b/>
          <w:bCs/>
          <w:sz w:val="36"/>
          <w:szCs w:val="36"/>
        </w:rPr>
        <w:t>eveloper</w:t>
      </w:r>
    </w:p>
    <w:p w:rsidR="00273951" w:rsidRDefault="00273951" w:rsidP="00273951">
      <w:pPr>
        <w:spacing w:line="260" w:lineRule="exact"/>
        <w:ind w:left="720" w:right="283"/>
        <w:contextualSpacing/>
        <w:rPr>
          <w:rFonts w:ascii="Microsoft Himalaya" w:hAnsi="Microsoft Himalaya" w:cs="Microsoft Himalaya"/>
          <w:b/>
          <w:sz w:val="36"/>
          <w:szCs w:val="36"/>
        </w:rPr>
      </w:pPr>
      <w:r w:rsidRPr="00F621BC">
        <w:rPr>
          <w:rFonts w:ascii="Microsoft Himalaya" w:hAnsi="Microsoft Himalaya" w:cs="Microsoft Himalaya"/>
          <w:b/>
          <w:bCs/>
          <w:sz w:val="36"/>
          <w:szCs w:val="36"/>
        </w:rPr>
        <w:t xml:space="preserve">Duration        </w:t>
      </w:r>
      <w:r w:rsidRPr="00F621BC">
        <w:rPr>
          <w:rFonts w:ascii="Microsoft Himalaya" w:hAnsi="Microsoft Himalaya" w:cs="Microsoft Himalaya"/>
          <w:b/>
          <w:bCs/>
          <w:sz w:val="36"/>
          <w:szCs w:val="36"/>
        </w:rPr>
        <w:tab/>
      </w:r>
      <w:r w:rsidRPr="00F621BC">
        <w:rPr>
          <w:rFonts w:ascii="Microsoft Himalaya" w:hAnsi="Microsoft Himalaya" w:cs="Microsoft Himalaya"/>
          <w:b/>
          <w:bCs/>
          <w:sz w:val="36"/>
          <w:szCs w:val="36"/>
        </w:rPr>
        <w:tab/>
        <w:t xml:space="preserve">: </w:t>
      </w:r>
      <w:r w:rsidR="00E006D5" w:rsidRPr="00F621BC">
        <w:rPr>
          <w:rFonts w:ascii="Microsoft Himalaya" w:hAnsi="Microsoft Himalaya" w:cs="Microsoft Himalaya"/>
          <w:b/>
          <w:bCs/>
          <w:sz w:val="36"/>
          <w:szCs w:val="36"/>
        </w:rPr>
        <w:t>June</w:t>
      </w:r>
      <w:r w:rsidRPr="00F621BC">
        <w:rPr>
          <w:rFonts w:ascii="Microsoft Himalaya" w:hAnsi="Microsoft Himalaya" w:cs="Microsoft Himalaya"/>
          <w:b/>
          <w:bCs/>
          <w:sz w:val="36"/>
          <w:szCs w:val="36"/>
        </w:rPr>
        <w:t xml:space="preserve"> 2014</w:t>
      </w:r>
      <w:r w:rsidRPr="00F621BC">
        <w:rPr>
          <w:rFonts w:ascii="Microsoft Himalaya" w:hAnsi="Microsoft Himalaya" w:cs="Microsoft Himalaya"/>
          <w:b/>
          <w:sz w:val="36"/>
          <w:szCs w:val="36"/>
        </w:rPr>
        <w:t xml:space="preserve"> until </w:t>
      </w:r>
      <w:r w:rsidR="00E006D5" w:rsidRPr="00F621BC">
        <w:rPr>
          <w:rFonts w:ascii="Microsoft Himalaya" w:hAnsi="Microsoft Himalaya" w:cs="Microsoft Himalaya"/>
          <w:b/>
          <w:sz w:val="36"/>
          <w:szCs w:val="36"/>
        </w:rPr>
        <w:t>August</w:t>
      </w:r>
      <w:r w:rsidR="00CA7FC7">
        <w:rPr>
          <w:rFonts w:ascii="Microsoft Himalaya" w:hAnsi="Microsoft Himalaya" w:cs="Microsoft Himalaya"/>
          <w:b/>
          <w:sz w:val="36"/>
          <w:szCs w:val="36"/>
        </w:rPr>
        <w:t xml:space="preserve"> 2014</w:t>
      </w:r>
    </w:p>
    <w:p w:rsidR="00CA7FC7" w:rsidRPr="00F621BC" w:rsidRDefault="00CA7FC7" w:rsidP="00273951">
      <w:pPr>
        <w:spacing w:line="260" w:lineRule="exact"/>
        <w:ind w:left="720" w:right="283"/>
        <w:contextualSpacing/>
        <w:rPr>
          <w:rFonts w:ascii="Microsoft Himalaya" w:hAnsi="Microsoft Himalaya" w:cs="Microsoft Himalaya"/>
          <w:b/>
          <w:sz w:val="36"/>
          <w:szCs w:val="36"/>
        </w:rPr>
      </w:pPr>
    </w:p>
    <w:p w:rsidR="00F85030" w:rsidRPr="00F621BC" w:rsidRDefault="00266DAE" w:rsidP="00273951">
      <w:pPr>
        <w:numPr>
          <w:ilvl w:val="3"/>
          <w:numId w:val="1"/>
        </w:numPr>
        <w:tabs>
          <w:tab w:val="clear" w:pos="0"/>
          <w:tab w:val="num" w:pos="720"/>
        </w:tabs>
        <w:spacing w:line="260" w:lineRule="exact"/>
        <w:ind w:left="720" w:right="284"/>
        <w:contextualSpacing/>
        <w:rPr>
          <w:rFonts w:ascii="Microsoft Himalaya" w:hAnsi="Microsoft Himalaya" w:cs="Microsoft Himalaya"/>
          <w:b/>
          <w:sz w:val="36"/>
          <w:szCs w:val="36"/>
          <w:u w:val="single"/>
        </w:rPr>
      </w:pPr>
      <w:r w:rsidRPr="00F621BC">
        <w:rPr>
          <w:rFonts w:ascii="Microsoft Himalaya" w:hAnsi="Microsoft Himalaya" w:cs="Microsoft Himalaya"/>
          <w:b/>
          <w:bCs/>
          <w:sz w:val="36"/>
          <w:szCs w:val="36"/>
        </w:rPr>
        <w:t>Project Tools</w:t>
      </w:r>
      <w:r w:rsidR="00273951" w:rsidRPr="00F621BC">
        <w:rPr>
          <w:rFonts w:ascii="Microsoft Himalaya" w:hAnsi="Microsoft Himalaya" w:cs="Microsoft Himalaya"/>
          <w:b/>
          <w:bCs/>
          <w:sz w:val="36"/>
          <w:szCs w:val="36"/>
        </w:rPr>
        <w:tab/>
      </w:r>
      <w:r w:rsidR="00273951" w:rsidRPr="00F621BC">
        <w:rPr>
          <w:rFonts w:ascii="Microsoft Himalaya" w:hAnsi="Microsoft Himalaya" w:cs="Microsoft Himalaya"/>
          <w:b/>
          <w:bCs/>
          <w:sz w:val="36"/>
          <w:szCs w:val="36"/>
        </w:rPr>
        <w:tab/>
        <w:t xml:space="preserve">: </w:t>
      </w:r>
      <w:r w:rsidR="00A211BB">
        <w:rPr>
          <w:rFonts w:ascii="Microsoft Himalaya" w:hAnsi="Microsoft Himalaya" w:cs="Microsoft Himalaya"/>
          <w:b/>
          <w:sz w:val="36"/>
          <w:szCs w:val="36"/>
        </w:rPr>
        <w:t>Oracle ATG E-</w:t>
      </w:r>
      <w:r w:rsidR="009C64C3">
        <w:rPr>
          <w:rFonts w:ascii="Microsoft Himalaya" w:hAnsi="Microsoft Himalaya" w:cs="Microsoft Himalaya"/>
          <w:b/>
          <w:sz w:val="36"/>
          <w:szCs w:val="36"/>
        </w:rPr>
        <w:t>Commerce 10.1</w:t>
      </w:r>
      <w:r w:rsidR="00273951" w:rsidRPr="00F621BC">
        <w:rPr>
          <w:rFonts w:ascii="Microsoft Himalaya" w:hAnsi="Microsoft Himalaya" w:cs="Microsoft Himalaya"/>
          <w:b/>
          <w:sz w:val="36"/>
          <w:szCs w:val="36"/>
        </w:rPr>
        <w:t xml:space="preserve">, JBoss 5.1.0 EAP, JDK1.6, </w:t>
      </w:r>
    </w:p>
    <w:p w:rsidR="00273951" w:rsidRPr="00F621BC" w:rsidRDefault="00A36CBB" w:rsidP="00F85030">
      <w:pPr>
        <w:numPr>
          <w:ilvl w:val="3"/>
          <w:numId w:val="1"/>
        </w:numPr>
        <w:tabs>
          <w:tab w:val="clear" w:pos="0"/>
          <w:tab w:val="num" w:pos="720"/>
        </w:tabs>
        <w:spacing w:line="260" w:lineRule="exact"/>
        <w:ind w:left="3010" w:right="284"/>
        <w:contextualSpacing/>
        <w:rPr>
          <w:rFonts w:ascii="Microsoft Himalaya" w:hAnsi="Microsoft Himalaya" w:cs="Microsoft Himalaya"/>
          <w:b/>
          <w:sz w:val="36"/>
          <w:szCs w:val="36"/>
          <w:u w:val="single"/>
        </w:rPr>
      </w:pPr>
      <w:r w:rsidRPr="00F621BC">
        <w:rPr>
          <w:rFonts w:ascii="Microsoft Himalaya" w:hAnsi="Microsoft Himalaya" w:cs="Microsoft Himalaya"/>
          <w:b/>
          <w:sz w:val="36"/>
          <w:szCs w:val="36"/>
        </w:rPr>
        <w:t>Oracle 11g</w:t>
      </w:r>
      <w:r w:rsidR="00273951" w:rsidRPr="00F621BC">
        <w:rPr>
          <w:rFonts w:ascii="Microsoft Himalaya" w:hAnsi="Microsoft Himalaya" w:cs="Microsoft Himalaya"/>
          <w:b/>
          <w:sz w:val="36"/>
          <w:szCs w:val="36"/>
        </w:rPr>
        <w:t>, SVN, Eclipse</w:t>
      </w:r>
    </w:p>
    <w:p w:rsidR="00273951" w:rsidRPr="00C8015C" w:rsidRDefault="00273951" w:rsidP="005D13AE">
      <w:pPr>
        <w:pStyle w:val="Heading3"/>
      </w:pPr>
    </w:p>
    <w:p w:rsidR="00273951" w:rsidRPr="00F1636D" w:rsidRDefault="00273951" w:rsidP="00273951">
      <w:pPr>
        <w:numPr>
          <w:ilvl w:val="1"/>
          <w:numId w:val="1"/>
        </w:numPr>
        <w:tabs>
          <w:tab w:val="clear" w:pos="0"/>
          <w:tab w:val="num" w:pos="720"/>
        </w:tabs>
        <w:ind w:left="720" w:right="283"/>
        <w:rPr>
          <w:rFonts w:ascii="Iskoola Pota" w:hAnsi="Iskoola Pota" w:cs="Iskoola Pota"/>
          <w:b/>
          <w:sz w:val="24"/>
          <w:szCs w:val="24"/>
          <w:u w:val="single"/>
        </w:rPr>
      </w:pPr>
      <w:r w:rsidRPr="00F1636D">
        <w:rPr>
          <w:rFonts w:ascii="Iskoola Pota" w:hAnsi="Iskoola Pota" w:cs="Iskoola Pota"/>
          <w:b/>
          <w:sz w:val="24"/>
          <w:szCs w:val="24"/>
        </w:rPr>
        <w:t>Project Details</w:t>
      </w:r>
    </w:p>
    <w:p w:rsidR="00273951" w:rsidRPr="00C8015C" w:rsidRDefault="00273951" w:rsidP="00273951">
      <w:pPr>
        <w:numPr>
          <w:ilvl w:val="1"/>
          <w:numId w:val="1"/>
        </w:numPr>
        <w:tabs>
          <w:tab w:val="clear" w:pos="0"/>
          <w:tab w:val="num" w:pos="720"/>
        </w:tabs>
        <w:ind w:left="720" w:right="283"/>
        <w:rPr>
          <w:rFonts w:ascii="Verdana" w:hAnsi="Verdana"/>
          <w:sz w:val="20"/>
          <w:u w:val="single"/>
        </w:rPr>
      </w:pPr>
    </w:p>
    <w:p w:rsidR="00273951" w:rsidRPr="00C8015C" w:rsidRDefault="00273951" w:rsidP="00273951">
      <w:pPr>
        <w:ind w:left="720" w:right="283"/>
        <w:rPr>
          <w:rFonts w:ascii="Verdana" w:hAnsi="Verdana" w:cs="Arial"/>
          <w:sz w:val="20"/>
        </w:rPr>
      </w:pPr>
      <w:r w:rsidRPr="00C8015C">
        <w:rPr>
          <w:rFonts w:ascii="Verdana" w:hAnsi="Verdana" w:cs="Arial"/>
          <w:sz w:val="20"/>
        </w:rPr>
        <w:t xml:space="preserve">Road Runner Sports is a retail company that </w:t>
      </w:r>
      <w:r w:rsidR="006658FE">
        <w:rPr>
          <w:rFonts w:ascii="Verdana" w:hAnsi="Verdana" w:cs="Arial"/>
          <w:sz w:val="20"/>
        </w:rPr>
        <w:t xml:space="preserve">specializes in selling </w:t>
      </w:r>
      <w:r w:rsidR="00310E6C">
        <w:rPr>
          <w:rFonts w:ascii="Verdana" w:hAnsi="Verdana" w:cs="Arial"/>
          <w:sz w:val="20"/>
        </w:rPr>
        <w:t>running shoes</w:t>
      </w:r>
      <w:r w:rsidR="007025FA">
        <w:rPr>
          <w:rFonts w:ascii="Verdana" w:hAnsi="Verdana" w:cs="Arial"/>
          <w:sz w:val="20"/>
        </w:rPr>
        <w:t xml:space="preserve"> and</w:t>
      </w:r>
      <w:r w:rsidR="00310E6C">
        <w:rPr>
          <w:rFonts w:ascii="Verdana" w:hAnsi="Verdana" w:cs="Arial"/>
          <w:sz w:val="20"/>
        </w:rPr>
        <w:t xml:space="preserve"> </w:t>
      </w:r>
      <w:r w:rsidR="005467AE">
        <w:rPr>
          <w:rFonts w:ascii="Verdana" w:hAnsi="Verdana" w:cs="Arial"/>
          <w:sz w:val="20"/>
        </w:rPr>
        <w:t xml:space="preserve">athletic </w:t>
      </w:r>
      <w:r w:rsidR="007025FA">
        <w:rPr>
          <w:rFonts w:ascii="Verdana" w:hAnsi="Verdana" w:cs="Arial"/>
          <w:sz w:val="20"/>
        </w:rPr>
        <w:t xml:space="preserve">shoes of all types, in addition to </w:t>
      </w:r>
      <w:r w:rsidR="00310E6C">
        <w:rPr>
          <w:rFonts w:ascii="Verdana" w:hAnsi="Verdana" w:cs="Arial"/>
          <w:sz w:val="20"/>
        </w:rPr>
        <w:t xml:space="preserve">other </w:t>
      </w:r>
      <w:r w:rsidR="005467AE">
        <w:rPr>
          <w:rFonts w:ascii="Verdana" w:hAnsi="Verdana" w:cs="Arial"/>
          <w:sz w:val="20"/>
        </w:rPr>
        <w:t xml:space="preserve">sports </w:t>
      </w:r>
      <w:r w:rsidRPr="00C8015C">
        <w:rPr>
          <w:rFonts w:ascii="Verdana" w:hAnsi="Verdana" w:cs="Arial"/>
          <w:sz w:val="20"/>
        </w:rPr>
        <w:t>apparel</w:t>
      </w:r>
      <w:r w:rsidR="00310E6C">
        <w:rPr>
          <w:rFonts w:ascii="Verdana" w:hAnsi="Verdana" w:cs="Arial"/>
          <w:sz w:val="20"/>
        </w:rPr>
        <w:t xml:space="preserve"> and</w:t>
      </w:r>
      <w:r w:rsidRPr="00C8015C">
        <w:rPr>
          <w:rFonts w:ascii="Verdana" w:hAnsi="Verdana" w:cs="Arial"/>
          <w:sz w:val="20"/>
        </w:rPr>
        <w:t xml:space="preserve"> merchandise</w:t>
      </w:r>
      <w:r w:rsidR="007025FA">
        <w:rPr>
          <w:rFonts w:ascii="Verdana" w:hAnsi="Verdana" w:cs="Arial"/>
          <w:sz w:val="20"/>
        </w:rPr>
        <w:t xml:space="preserve"> which they have to offer</w:t>
      </w:r>
      <w:r w:rsidRPr="00C8015C">
        <w:rPr>
          <w:rFonts w:ascii="Verdana" w:hAnsi="Verdana" w:cs="Arial"/>
          <w:sz w:val="20"/>
        </w:rPr>
        <w:t xml:space="preserve">. </w:t>
      </w:r>
      <w:r w:rsidR="00310E6C">
        <w:rPr>
          <w:rFonts w:ascii="Verdana" w:hAnsi="Verdana" w:cs="Arial"/>
          <w:sz w:val="20"/>
        </w:rPr>
        <w:t xml:space="preserve"> T</w:t>
      </w:r>
      <w:r w:rsidRPr="00C8015C">
        <w:rPr>
          <w:rFonts w:ascii="Verdana" w:hAnsi="Verdana" w:cs="Arial"/>
          <w:sz w:val="20"/>
        </w:rPr>
        <w:t>o</w:t>
      </w:r>
      <w:r w:rsidR="00310E6C">
        <w:rPr>
          <w:rFonts w:ascii="Verdana" w:hAnsi="Verdana" w:cs="Arial"/>
          <w:sz w:val="20"/>
        </w:rPr>
        <w:t xml:space="preserve"> enhance their customer service, Road Runner Sports </w:t>
      </w:r>
      <w:r w:rsidR="007025FA">
        <w:rPr>
          <w:rFonts w:ascii="Verdana" w:hAnsi="Verdana" w:cs="Arial"/>
          <w:sz w:val="20"/>
        </w:rPr>
        <w:t xml:space="preserve">has </w:t>
      </w:r>
      <w:r w:rsidR="00310E6C">
        <w:rPr>
          <w:rFonts w:ascii="Verdana" w:hAnsi="Verdana" w:cs="Arial"/>
          <w:sz w:val="20"/>
        </w:rPr>
        <w:t xml:space="preserve">decided on </w:t>
      </w:r>
      <w:r w:rsidRPr="00C8015C">
        <w:rPr>
          <w:rFonts w:ascii="Verdana" w:hAnsi="Verdana" w:cs="Arial"/>
          <w:sz w:val="20"/>
        </w:rPr>
        <w:t>providing local customer support numbers for users wh</w:t>
      </w:r>
      <w:r w:rsidR="00310E6C">
        <w:rPr>
          <w:rFonts w:ascii="Verdana" w:hAnsi="Verdana" w:cs="Arial"/>
          <w:sz w:val="20"/>
        </w:rPr>
        <w:t xml:space="preserve">o visit their </w:t>
      </w:r>
      <w:r w:rsidRPr="00C8015C">
        <w:rPr>
          <w:rFonts w:ascii="Verdana" w:hAnsi="Verdana" w:cs="Arial"/>
          <w:sz w:val="20"/>
        </w:rPr>
        <w:t xml:space="preserve">site, so that users </w:t>
      </w:r>
      <w:r w:rsidR="007025FA">
        <w:rPr>
          <w:rFonts w:ascii="Verdana" w:hAnsi="Verdana" w:cs="Arial"/>
          <w:sz w:val="20"/>
        </w:rPr>
        <w:t xml:space="preserve">can </w:t>
      </w:r>
      <w:r w:rsidRPr="00C8015C">
        <w:rPr>
          <w:rFonts w:ascii="Verdana" w:hAnsi="Verdana" w:cs="Arial"/>
          <w:sz w:val="20"/>
        </w:rPr>
        <w:t xml:space="preserve">contact their own local customer support number </w:t>
      </w:r>
      <w:r w:rsidR="007025FA" w:rsidRPr="00C8015C">
        <w:rPr>
          <w:rFonts w:ascii="Verdana" w:hAnsi="Verdana" w:cs="Arial"/>
          <w:sz w:val="20"/>
        </w:rPr>
        <w:t xml:space="preserve">conveniently </w:t>
      </w:r>
      <w:r w:rsidRPr="00C8015C">
        <w:rPr>
          <w:rFonts w:ascii="Verdana" w:hAnsi="Verdana" w:cs="Arial"/>
          <w:sz w:val="20"/>
        </w:rPr>
        <w:t xml:space="preserve">within their area.  Road Runner Sports </w:t>
      </w:r>
      <w:r w:rsidR="007025FA">
        <w:rPr>
          <w:rFonts w:ascii="Verdana" w:hAnsi="Verdana" w:cs="Arial"/>
          <w:sz w:val="20"/>
        </w:rPr>
        <w:t xml:space="preserve">has </w:t>
      </w:r>
      <w:r w:rsidRPr="00C8015C">
        <w:rPr>
          <w:rFonts w:ascii="Verdana" w:hAnsi="Verdana" w:cs="Arial"/>
          <w:sz w:val="20"/>
        </w:rPr>
        <w:t xml:space="preserve">estimated that this change would bring about a 2% increase </w:t>
      </w:r>
      <w:r w:rsidR="00DB2BA2">
        <w:rPr>
          <w:rFonts w:ascii="Verdana" w:hAnsi="Verdana" w:cs="Arial"/>
          <w:sz w:val="20"/>
        </w:rPr>
        <w:t>to</w:t>
      </w:r>
      <w:r w:rsidR="00310E6C">
        <w:rPr>
          <w:rFonts w:ascii="Verdana" w:hAnsi="Verdana" w:cs="Arial"/>
          <w:sz w:val="20"/>
        </w:rPr>
        <w:t xml:space="preserve"> </w:t>
      </w:r>
      <w:r w:rsidRPr="00C8015C">
        <w:rPr>
          <w:rFonts w:ascii="Verdana" w:hAnsi="Verdana" w:cs="Arial"/>
          <w:sz w:val="20"/>
        </w:rPr>
        <w:t>their overall online sales revenue</w:t>
      </w:r>
      <w:r w:rsidR="007025FA">
        <w:rPr>
          <w:rFonts w:ascii="Verdana" w:hAnsi="Verdana" w:cs="Arial"/>
          <w:sz w:val="20"/>
        </w:rPr>
        <w:t>.</w:t>
      </w:r>
    </w:p>
    <w:p w:rsidR="00F1636D" w:rsidRPr="00C8015C" w:rsidRDefault="00F1636D" w:rsidP="00273951">
      <w:pPr>
        <w:snapToGrid w:val="0"/>
        <w:rPr>
          <w:rFonts w:ascii="Verdana" w:hAnsi="Verdana" w:cs="Arial"/>
          <w:sz w:val="20"/>
        </w:rPr>
      </w:pPr>
    </w:p>
    <w:p w:rsidR="00273951" w:rsidRPr="00C8015C" w:rsidRDefault="00273951" w:rsidP="00273951">
      <w:pPr>
        <w:snapToGrid w:val="0"/>
        <w:spacing w:after="320"/>
        <w:ind w:left="720"/>
        <w:rPr>
          <w:rFonts w:ascii="Iskoola Pota" w:hAnsi="Iskoola Pota" w:cs="Iskoola Pota"/>
          <w:b/>
        </w:rPr>
      </w:pPr>
      <w:r w:rsidRPr="00C8015C">
        <w:rPr>
          <w:rFonts w:ascii="Iskoola Pota" w:hAnsi="Iskoola Pota" w:cs="Iskoola Pota"/>
          <w:b/>
        </w:rPr>
        <w:t>Key Contributions</w:t>
      </w:r>
    </w:p>
    <w:p w:rsidR="00273951" w:rsidRPr="00C8015C" w:rsidRDefault="00273951" w:rsidP="00273951">
      <w:pPr>
        <w:numPr>
          <w:ilvl w:val="0"/>
          <w:numId w:val="3"/>
        </w:numPr>
        <w:snapToGrid w:val="0"/>
        <w:spacing w:after="240"/>
        <w:ind w:left="1797" w:hanging="357"/>
        <w:rPr>
          <w:rFonts w:ascii="Verdana" w:hAnsi="Verdana" w:cs="Arial"/>
          <w:sz w:val="20"/>
        </w:rPr>
      </w:pPr>
      <w:r w:rsidRPr="00C8015C">
        <w:rPr>
          <w:rFonts w:ascii="Verdana" w:hAnsi="Verdana" w:cs="Arial"/>
          <w:sz w:val="20"/>
        </w:rPr>
        <w:t xml:space="preserve">Involved in </w:t>
      </w:r>
      <w:r w:rsidR="00252DE6">
        <w:rPr>
          <w:rFonts w:ascii="Verdana" w:hAnsi="Verdana" w:cs="Arial"/>
          <w:sz w:val="20"/>
        </w:rPr>
        <w:t>setting up a</w:t>
      </w:r>
      <w:r w:rsidRPr="00C8015C">
        <w:rPr>
          <w:rFonts w:ascii="Verdana" w:hAnsi="Verdana" w:cs="Arial"/>
          <w:sz w:val="20"/>
        </w:rPr>
        <w:t xml:space="preserve"> third party geolocation </w:t>
      </w:r>
      <w:r w:rsidR="00252DE6">
        <w:rPr>
          <w:rFonts w:ascii="Verdana" w:hAnsi="Verdana" w:cs="Arial"/>
          <w:sz w:val="20"/>
        </w:rPr>
        <w:t>integration tool</w:t>
      </w:r>
      <w:r w:rsidRPr="00C8015C">
        <w:rPr>
          <w:rFonts w:ascii="Verdana" w:hAnsi="Verdana" w:cs="Arial"/>
          <w:sz w:val="20"/>
        </w:rPr>
        <w:t xml:space="preserve"> in order to retrieve the user’s geographic coordinates </w:t>
      </w:r>
      <w:r w:rsidR="00252DE6">
        <w:rPr>
          <w:rFonts w:ascii="Verdana" w:hAnsi="Verdana" w:cs="Arial"/>
          <w:sz w:val="20"/>
        </w:rPr>
        <w:t xml:space="preserve">and </w:t>
      </w:r>
      <w:r w:rsidR="00A36CBB">
        <w:rPr>
          <w:rFonts w:ascii="Verdana" w:hAnsi="Verdana" w:cs="Arial"/>
          <w:sz w:val="20"/>
        </w:rPr>
        <w:t xml:space="preserve">related </w:t>
      </w:r>
      <w:r w:rsidR="00252DE6">
        <w:rPr>
          <w:rFonts w:ascii="Verdana" w:hAnsi="Verdana" w:cs="Arial"/>
          <w:sz w:val="20"/>
        </w:rPr>
        <w:t xml:space="preserve">data </w:t>
      </w:r>
      <w:r w:rsidRPr="00C8015C">
        <w:rPr>
          <w:rFonts w:ascii="Verdana" w:hAnsi="Verdana" w:cs="Arial"/>
          <w:sz w:val="20"/>
        </w:rPr>
        <w:t>from within the web application being developed</w:t>
      </w:r>
    </w:p>
    <w:p w:rsidR="00273951" w:rsidRPr="00C8015C" w:rsidRDefault="00273951" w:rsidP="00273951">
      <w:pPr>
        <w:numPr>
          <w:ilvl w:val="0"/>
          <w:numId w:val="3"/>
        </w:numPr>
        <w:snapToGrid w:val="0"/>
        <w:spacing w:after="240"/>
        <w:ind w:left="1797" w:hanging="357"/>
        <w:rPr>
          <w:rFonts w:ascii="Verdana" w:hAnsi="Verdana" w:cs="Arial"/>
          <w:sz w:val="20"/>
        </w:rPr>
      </w:pPr>
      <w:r w:rsidRPr="00C8015C">
        <w:rPr>
          <w:rFonts w:ascii="Verdana" w:hAnsi="Verdana" w:cs="Arial"/>
          <w:sz w:val="20"/>
        </w:rPr>
        <w:t xml:space="preserve">Helped design the repository that stores </w:t>
      </w:r>
      <w:r w:rsidR="001F16E6" w:rsidRPr="00C8015C">
        <w:rPr>
          <w:rFonts w:ascii="Verdana" w:hAnsi="Verdana" w:cs="Arial"/>
          <w:sz w:val="20"/>
        </w:rPr>
        <w:t>the customer</w:t>
      </w:r>
      <w:r w:rsidRPr="00C8015C">
        <w:rPr>
          <w:rFonts w:ascii="Verdana" w:hAnsi="Verdana" w:cs="Arial"/>
          <w:sz w:val="20"/>
        </w:rPr>
        <w:t>s</w:t>
      </w:r>
      <w:r w:rsidR="001F16E6" w:rsidRPr="00C8015C">
        <w:rPr>
          <w:rFonts w:ascii="Verdana" w:hAnsi="Verdana" w:cs="Arial"/>
          <w:sz w:val="20"/>
        </w:rPr>
        <w:t>’</w:t>
      </w:r>
      <w:r w:rsidRPr="00C8015C">
        <w:rPr>
          <w:rFonts w:ascii="Verdana" w:hAnsi="Verdana" w:cs="Arial"/>
          <w:sz w:val="20"/>
        </w:rPr>
        <w:t xml:space="preserve"> locale specific customer support phone number</w:t>
      </w:r>
      <w:r w:rsidR="001F16E6" w:rsidRPr="00C8015C">
        <w:rPr>
          <w:rFonts w:ascii="Verdana" w:hAnsi="Verdana" w:cs="Arial"/>
          <w:sz w:val="20"/>
        </w:rPr>
        <w:t>s</w:t>
      </w:r>
    </w:p>
    <w:p w:rsidR="00273951" w:rsidRPr="00C8015C" w:rsidRDefault="00273951" w:rsidP="00273951">
      <w:pPr>
        <w:numPr>
          <w:ilvl w:val="0"/>
          <w:numId w:val="3"/>
        </w:numPr>
        <w:snapToGrid w:val="0"/>
        <w:spacing w:after="240"/>
        <w:ind w:left="1797" w:hanging="357"/>
        <w:rPr>
          <w:rFonts w:ascii="Verdana" w:hAnsi="Verdana" w:cs="Arial"/>
          <w:sz w:val="20"/>
        </w:rPr>
      </w:pPr>
      <w:r w:rsidRPr="00C8015C">
        <w:rPr>
          <w:rFonts w:ascii="Verdana" w:hAnsi="Verdana" w:cs="Arial"/>
          <w:sz w:val="20"/>
        </w:rPr>
        <w:t>Created custom ATG components to retrieve the geolocation information and map the obtained information to the appropriate</w:t>
      </w:r>
      <w:r w:rsidR="005D6F17">
        <w:rPr>
          <w:rFonts w:ascii="Verdana" w:hAnsi="Verdana" w:cs="Arial"/>
          <w:sz w:val="20"/>
        </w:rPr>
        <w:t>ly</w:t>
      </w:r>
      <w:r w:rsidRPr="00C8015C">
        <w:rPr>
          <w:rFonts w:ascii="Verdana" w:hAnsi="Verdana" w:cs="Arial"/>
          <w:sz w:val="20"/>
        </w:rPr>
        <w:t xml:space="preserve"> customized repository</w:t>
      </w:r>
    </w:p>
    <w:p w:rsidR="00C61313" w:rsidRDefault="00273951" w:rsidP="001810F6">
      <w:pPr>
        <w:numPr>
          <w:ilvl w:val="0"/>
          <w:numId w:val="3"/>
        </w:numPr>
        <w:snapToGrid w:val="0"/>
        <w:spacing w:after="240"/>
        <w:ind w:left="1797" w:hanging="357"/>
        <w:rPr>
          <w:rFonts w:ascii="Verdana" w:hAnsi="Verdana" w:cs="Arial"/>
          <w:sz w:val="20"/>
        </w:rPr>
      </w:pPr>
      <w:r w:rsidRPr="00C8015C">
        <w:rPr>
          <w:rFonts w:ascii="Verdana" w:hAnsi="Verdana" w:cs="Arial"/>
          <w:sz w:val="20"/>
        </w:rPr>
        <w:t>Created a custom droplet that displays the locale specific customer support phone number</w:t>
      </w:r>
      <w:r w:rsidR="001F16E6" w:rsidRPr="00C8015C">
        <w:rPr>
          <w:rFonts w:ascii="Verdana" w:hAnsi="Verdana" w:cs="Arial"/>
          <w:sz w:val="20"/>
        </w:rPr>
        <w:t>s</w:t>
      </w:r>
      <w:r w:rsidR="00767D33">
        <w:rPr>
          <w:rFonts w:ascii="Verdana" w:hAnsi="Verdana" w:cs="Arial"/>
          <w:sz w:val="20"/>
        </w:rPr>
        <w:t xml:space="preserve"> </w:t>
      </w:r>
      <w:r w:rsidR="005D6F17">
        <w:rPr>
          <w:rFonts w:ascii="Verdana" w:hAnsi="Verdana" w:cs="Arial"/>
          <w:sz w:val="20"/>
        </w:rPr>
        <w:t xml:space="preserve">to the user, </w:t>
      </w:r>
      <w:r w:rsidR="00767D33">
        <w:rPr>
          <w:rFonts w:ascii="Verdana" w:hAnsi="Verdana" w:cs="Arial"/>
          <w:sz w:val="20"/>
        </w:rPr>
        <w:t>within the user</w:t>
      </w:r>
      <w:r w:rsidR="00A36CBB">
        <w:rPr>
          <w:rFonts w:ascii="Verdana" w:hAnsi="Verdana" w:cs="Arial"/>
          <w:sz w:val="20"/>
        </w:rPr>
        <w:t>’</w:t>
      </w:r>
      <w:r w:rsidRPr="00C8015C">
        <w:rPr>
          <w:rFonts w:ascii="Verdana" w:hAnsi="Verdana" w:cs="Arial"/>
          <w:sz w:val="20"/>
        </w:rPr>
        <w:t>s browser</w:t>
      </w:r>
    </w:p>
    <w:sectPr w:rsidR="00C61313" w:rsidSect="00E65808">
      <w:pgSz w:w="12240" w:h="15840"/>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E8A" w:rsidRDefault="00F07E8A" w:rsidP="008E3464">
      <w:r>
        <w:separator/>
      </w:r>
    </w:p>
  </w:endnote>
  <w:endnote w:type="continuationSeparator" w:id="0">
    <w:p w:rsidR="00F07E8A" w:rsidRDefault="00F07E8A" w:rsidP="008E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skoola Pota">
    <w:altName w:val="Nirmala UI"/>
    <w:charset w:val="00"/>
    <w:family w:val="roman"/>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tantia">
    <w:panose1 w:val="02030602050306030303"/>
    <w:charset w:val="00"/>
    <w:family w:val="roman"/>
    <w:pitch w:val="variable"/>
    <w:sig w:usb0="A00002EF" w:usb1="4000204B" w:usb2="00000000" w:usb3="00000000" w:csb0="0000019F" w:csb1="00000000"/>
  </w:font>
  <w:font w:name="Urdu Typesetting">
    <w:altName w:val="Courier New"/>
    <w:charset w:val="00"/>
    <w:family w:val="script"/>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FrankRuehl">
    <w:altName w:val="Times New Roman"/>
    <w:charset w:val="00"/>
    <w:family w:val="swiss"/>
    <w:pitch w:val="variable"/>
    <w:sig w:usb0="00000000" w:usb1="00000000" w:usb2="00000000" w:usb3="00000000" w:csb0="00000021" w:csb1="00000000"/>
  </w:font>
  <w:font w:name="Microsoft Himalaya">
    <w:panose1 w:val="01010100010101010101"/>
    <w:charset w:val="00"/>
    <w:family w:val="auto"/>
    <w:pitch w:val="variable"/>
    <w:sig w:usb0="80000003" w:usb1="00010000" w:usb2="00000040" w:usb3="00000000" w:csb0="00000001" w:csb1="00000000"/>
  </w:font>
  <w:font w:name="CordiaUPC">
    <w:altName w:val="Arial Unicode MS"/>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E8A" w:rsidRDefault="00F07E8A" w:rsidP="008E3464">
      <w:r>
        <w:separator/>
      </w:r>
    </w:p>
  </w:footnote>
  <w:footnote w:type="continuationSeparator" w:id="0">
    <w:p w:rsidR="00F07E8A" w:rsidRDefault="00F07E8A" w:rsidP="008E3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00E573E"/>
    <w:lvl w:ilvl="0">
      <w:start w:val="1"/>
      <w:numFmt w:val="none"/>
      <w:suff w:val="nothing"/>
      <w:lvlText w:val=""/>
      <w:lvlJc w:val="left"/>
      <w:pPr>
        <w:tabs>
          <w:tab w:val="num" w:pos="0"/>
        </w:tabs>
        <w:ind w:left="0" w:firstLine="0"/>
      </w:pPr>
    </w:lvl>
    <w:lvl w:ilvl="1">
      <w:start w:val="1"/>
      <w:numFmt w:val="none"/>
      <w:pStyle w:val="Heading5"/>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F08CD1FE"/>
    <w:lvl w:ilvl="0">
      <w:start w:val="1"/>
      <w:numFmt w:val="bullet"/>
      <w:lvlText w:val=""/>
      <w:lvlJc w:val="left"/>
      <w:pPr>
        <w:ind w:left="1353" w:hanging="360"/>
      </w:pPr>
      <w:rPr>
        <w:rFonts w:ascii="Wingdings" w:hAnsi="Wingdings" w:hint="default"/>
        <w:sz w:val="32"/>
        <w:szCs w:val="32"/>
      </w:rPr>
    </w:lvl>
  </w:abstractNum>
  <w:abstractNum w:abstractNumId="2" w15:restartNumberingAfterBreak="0">
    <w:nsid w:val="2A746C6F"/>
    <w:multiLevelType w:val="hybridMultilevel"/>
    <w:tmpl w:val="751E6BE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CA03BC3"/>
    <w:multiLevelType w:val="hybridMultilevel"/>
    <w:tmpl w:val="B62C421A"/>
    <w:lvl w:ilvl="0" w:tplc="0644D31C">
      <w:start w:val="1"/>
      <w:numFmt w:val="bullet"/>
      <w:lvlText w:val=""/>
      <w:lvlJc w:val="left"/>
      <w:pPr>
        <w:ind w:left="1800" w:hanging="360"/>
      </w:pPr>
      <w:rPr>
        <w:rFonts w:ascii="Wingdings" w:hAnsi="Wingdings" w:hint="default"/>
        <w:sz w:val="24"/>
        <w:szCs w:val="24"/>
      </w:rPr>
    </w:lvl>
    <w:lvl w:ilvl="1" w:tplc="31D632FE">
      <w:start w:val="1"/>
      <w:numFmt w:val="bullet"/>
      <w:lvlText w:val=""/>
      <w:lvlJc w:val="left"/>
      <w:pPr>
        <w:ind w:left="2520" w:hanging="360"/>
      </w:pPr>
      <w:rPr>
        <w:rFonts w:ascii="Wingdings" w:hAnsi="Wingdings" w:hint="default"/>
        <w:sz w:val="24"/>
        <w:szCs w:val="24"/>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A617E9"/>
    <w:multiLevelType w:val="hybridMultilevel"/>
    <w:tmpl w:val="03E26C64"/>
    <w:lvl w:ilvl="0" w:tplc="B0B252AA">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DA11D0"/>
    <w:multiLevelType w:val="hybridMultilevel"/>
    <w:tmpl w:val="84C4B33A"/>
    <w:lvl w:ilvl="0" w:tplc="63EA6640">
      <w:start w:val="1"/>
      <w:numFmt w:val="bullet"/>
      <w:lvlText w:val=""/>
      <w:lvlJc w:val="left"/>
      <w:pPr>
        <w:ind w:left="1800" w:hanging="360"/>
      </w:pPr>
      <w:rPr>
        <w:rFonts w:ascii="Wingdings" w:hAnsi="Wingdings" w:hint="default"/>
        <w:sz w:val="24"/>
        <w:szCs w:val="24"/>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60BC485F"/>
    <w:multiLevelType w:val="hybridMultilevel"/>
    <w:tmpl w:val="F5EAA08A"/>
    <w:lvl w:ilvl="0" w:tplc="572C8C18">
      <w:start w:val="1"/>
      <w:numFmt w:val="bullet"/>
      <w:lvlText w:val=""/>
      <w:lvlJc w:val="left"/>
      <w:pPr>
        <w:ind w:left="1080" w:hanging="360"/>
      </w:pPr>
      <w:rPr>
        <w:rFonts w:ascii="Wingdings" w:hAnsi="Wingdings" w:hint="default"/>
        <w:sz w:val="32"/>
        <w:szCs w:val="3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E47600A"/>
    <w:multiLevelType w:val="hybridMultilevel"/>
    <w:tmpl w:val="73C48724"/>
    <w:lvl w:ilvl="0" w:tplc="DC90FA14">
      <w:start w:val="1"/>
      <w:numFmt w:val="bullet"/>
      <w:pStyle w:val="NoSpacing"/>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D17919"/>
    <w:multiLevelType w:val="hybridMultilevel"/>
    <w:tmpl w:val="D03C3D62"/>
    <w:lvl w:ilvl="0" w:tplc="289EB2AA">
      <w:start w:val="1"/>
      <w:numFmt w:val="bullet"/>
      <w:lvlText w:val=""/>
      <w:lvlJc w:val="left"/>
      <w:pPr>
        <w:ind w:left="720" w:hanging="360"/>
      </w:pPr>
      <w:rPr>
        <w:rFonts w:ascii="Wingdings" w:hAnsi="Wingdings" w:hint="default"/>
        <w:sz w:val="32"/>
        <w:szCs w:val="3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51"/>
    <w:rsid w:val="00003E00"/>
    <w:rsid w:val="000131D9"/>
    <w:rsid w:val="00015D51"/>
    <w:rsid w:val="000255AD"/>
    <w:rsid w:val="00040874"/>
    <w:rsid w:val="0005048B"/>
    <w:rsid w:val="00060955"/>
    <w:rsid w:val="00063601"/>
    <w:rsid w:val="00064674"/>
    <w:rsid w:val="00072431"/>
    <w:rsid w:val="000748D0"/>
    <w:rsid w:val="00083DF5"/>
    <w:rsid w:val="000844BD"/>
    <w:rsid w:val="0009441D"/>
    <w:rsid w:val="0009744F"/>
    <w:rsid w:val="000B4457"/>
    <w:rsid w:val="000B44C6"/>
    <w:rsid w:val="000B7C03"/>
    <w:rsid w:val="000C54C4"/>
    <w:rsid w:val="000D246E"/>
    <w:rsid w:val="000D6DCB"/>
    <w:rsid w:val="00133C23"/>
    <w:rsid w:val="00144265"/>
    <w:rsid w:val="0015047C"/>
    <w:rsid w:val="00152E9D"/>
    <w:rsid w:val="00154BFF"/>
    <w:rsid w:val="00167B36"/>
    <w:rsid w:val="001810F6"/>
    <w:rsid w:val="001D5E6C"/>
    <w:rsid w:val="001D6C47"/>
    <w:rsid w:val="001E1E9F"/>
    <w:rsid w:val="001F16E6"/>
    <w:rsid w:val="001F627A"/>
    <w:rsid w:val="0020154E"/>
    <w:rsid w:val="00243238"/>
    <w:rsid w:val="00252DE6"/>
    <w:rsid w:val="00253D31"/>
    <w:rsid w:val="0025427F"/>
    <w:rsid w:val="002631F5"/>
    <w:rsid w:val="00266DAE"/>
    <w:rsid w:val="00273951"/>
    <w:rsid w:val="002B104E"/>
    <w:rsid w:val="002B1E19"/>
    <w:rsid w:val="002B4E82"/>
    <w:rsid w:val="002F49F1"/>
    <w:rsid w:val="00310E6C"/>
    <w:rsid w:val="00311F24"/>
    <w:rsid w:val="00315D6F"/>
    <w:rsid w:val="00322DFC"/>
    <w:rsid w:val="00350EC3"/>
    <w:rsid w:val="00392E54"/>
    <w:rsid w:val="003B1070"/>
    <w:rsid w:val="003B3EFA"/>
    <w:rsid w:val="003B5E2D"/>
    <w:rsid w:val="003E164B"/>
    <w:rsid w:val="00426AD5"/>
    <w:rsid w:val="00452F8B"/>
    <w:rsid w:val="00471187"/>
    <w:rsid w:val="00474407"/>
    <w:rsid w:val="004B552A"/>
    <w:rsid w:val="004C4FB5"/>
    <w:rsid w:val="004D1080"/>
    <w:rsid w:val="004D3E0F"/>
    <w:rsid w:val="004D6178"/>
    <w:rsid w:val="004F1A69"/>
    <w:rsid w:val="00517D90"/>
    <w:rsid w:val="00534746"/>
    <w:rsid w:val="005403F0"/>
    <w:rsid w:val="0054072E"/>
    <w:rsid w:val="005467AE"/>
    <w:rsid w:val="00555301"/>
    <w:rsid w:val="00571DD1"/>
    <w:rsid w:val="0057747A"/>
    <w:rsid w:val="00590A5B"/>
    <w:rsid w:val="00592D39"/>
    <w:rsid w:val="00595129"/>
    <w:rsid w:val="005A3107"/>
    <w:rsid w:val="005A78A3"/>
    <w:rsid w:val="005B6C82"/>
    <w:rsid w:val="005D0A24"/>
    <w:rsid w:val="005D13AE"/>
    <w:rsid w:val="005D6F17"/>
    <w:rsid w:val="005E0CF5"/>
    <w:rsid w:val="00636D73"/>
    <w:rsid w:val="00655C82"/>
    <w:rsid w:val="006623ED"/>
    <w:rsid w:val="006658FE"/>
    <w:rsid w:val="00667F58"/>
    <w:rsid w:val="00680CE5"/>
    <w:rsid w:val="00693B62"/>
    <w:rsid w:val="0069640D"/>
    <w:rsid w:val="006B1155"/>
    <w:rsid w:val="006B18B5"/>
    <w:rsid w:val="006C4CA5"/>
    <w:rsid w:val="006D1F17"/>
    <w:rsid w:val="006D3093"/>
    <w:rsid w:val="006D7722"/>
    <w:rsid w:val="006E63A4"/>
    <w:rsid w:val="006F5FCD"/>
    <w:rsid w:val="006F6841"/>
    <w:rsid w:val="00701F52"/>
    <w:rsid w:val="007025FA"/>
    <w:rsid w:val="00704F9A"/>
    <w:rsid w:val="0070732A"/>
    <w:rsid w:val="00713D80"/>
    <w:rsid w:val="00715436"/>
    <w:rsid w:val="0072190B"/>
    <w:rsid w:val="00722155"/>
    <w:rsid w:val="007312FF"/>
    <w:rsid w:val="007331F8"/>
    <w:rsid w:val="00736CB7"/>
    <w:rsid w:val="0074658E"/>
    <w:rsid w:val="00750071"/>
    <w:rsid w:val="00766DC2"/>
    <w:rsid w:val="00767D33"/>
    <w:rsid w:val="00776591"/>
    <w:rsid w:val="00782818"/>
    <w:rsid w:val="00797AD1"/>
    <w:rsid w:val="007A411C"/>
    <w:rsid w:val="007B2DEE"/>
    <w:rsid w:val="007C7E08"/>
    <w:rsid w:val="007D58E0"/>
    <w:rsid w:val="007E3124"/>
    <w:rsid w:val="007F0F9B"/>
    <w:rsid w:val="007F35BF"/>
    <w:rsid w:val="007F4049"/>
    <w:rsid w:val="007F6F10"/>
    <w:rsid w:val="00800130"/>
    <w:rsid w:val="00800640"/>
    <w:rsid w:val="0080269C"/>
    <w:rsid w:val="008361BF"/>
    <w:rsid w:val="008439A4"/>
    <w:rsid w:val="008458AD"/>
    <w:rsid w:val="00850F8B"/>
    <w:rsid w:val="00861721"/>
    <w:rsid w:val="00871D4B"/>
    <w:rsid w:val="008801AC"/>
    <w:rsid w:val="008961F4"/>
    <w:rsid w:val="008A7445"/>
    <w:rsid w:val="008A7A14"/>
    <w:rsid w:val="008D6F33"/>
    <w:rsid w:val="008E3464"/>
    <w:rsid w:val="008E6CE7"/>
    <w:rsid w:val="008F75A9"/>
    <w:rsid w:val="00902C08"/>
    <w:rsid w:val="00911CE4"/>
    <w:rsid w:val="00933DC8"/>
    <w:rsid w:val="00942544"/>
    <w:rsid w:val="00943AA8"/>
    <w:rsid w:val="00945D44"/>
    <w:rsid w:val="009804E7"/>
    <w:rsid w:val="009966A0"/>
    <w:rsid w:val="00997CED"/>
    <w:rsid w:val="009A25C5"/>
    <w:rsid w:val="009C4062"/>
    <w:rsid w:val="009C64C3"/>
    <w:rsid w:val="009C739F"/>
    <w:rsid w:val="009F3AAA"/>
    <w:rsid w:val="00A02BBC"/>
    <w:rsid w:val="00A211BB"/>
    <w:rsid w:val="00A32918"/>
    <w:rsid w:val="00A35E45"/>
    <w:rsid w:val="00A36CBB"/>
    <w:rsid w:val="00A55D3E"/>
    <w:rsid w:val="00A564F5"/>
    <w:rsid w:val="00AA1DE4"/>
    <w:rsid w:val="00AB4135"/>
    <w:rsid w:val="00AC3C06"/>
    <w:rsid w:val="00AC3E14"/>
    <w:rsid w:val="00AE4160"/>
    <w:rsid w:val="00B060F6"/>
    <w:rsid w:val="00B263D7"/>
    <w:rsid w:val="00B360D2"/>
    <w:rsid w:val="00B614CB"/>
    <w:rsid w:val="00B7784A"/>
    <w:rsid w:val="00B82024"/>
    <w:rsid w:val="00B831D9"/>
    <w:rsid w:val="00B87357"/>
    <w:rsid w:val="00B90D85"/>
    <w:rsid w:val="00B90DFB"/>
    <w:rsid w:val="00B92434"/>
    <w:rsid w:val="00B9309C"/>
    <w:rsid w:val="00B975B5"/>
    <w:rsid w:val="00BA2457"/>
    <w:rsid w:val="00BB0C58"/>
    <w:rsid w:val="00BC2DEC"/>
    <w:rsid w:val="00BD3B2B"/>
    <w:rsid w:val="00BE10C6"/>
    <w:rsid w:val="00BF1D2C"/>
    <w:rsid w:val="00BF2DC4"/>
    <w:rsid w:val="00C2678F"/>
    <w:rsid w:val="00C309B1"/>
    <w:rsid w:val="00C41C95"/>
    <w:rsid w:val="00C43709"/>
    <w:rsid w:val="00C45D34"/>
    <w:rsid w:val="00C460F7"/>
    <w:rsid w:val="00C5048C"/>
    <w:rsid w:val="00C508D0"/>
    <w:rsid w:val="00C61313"/>
    <w:rsid w:val="00C65776"/>
    <w:rsid w:val="00C720BB"/>
    <w:rsid w:val="00C7799C"/>
    <w:rsid w:val="00C8015C"/>
    <w:rsid w:val="00C928ED"/>
    <w:rsid w:val="00C948D8"/>
    <w:rsid w:val="00CA7FC7"/>
    <w:rsid w:val="00CC10C1"/>
    <w:rsid w:val="00CC74C8"/>
    <w:rsid w:val="00CF376A"/>
    <w:rsid w:val="00CF663C"/>
    <w:rsid w:val="00D02445"/>
    <w:rsid w:val="00D03290"/>
    <w:rsid w:val="00D06C59"/>
    <w:rsid w:val="00D11F8D"/>
    <w:rsid w:val="00D31330"/>
    <w:rsid w:val="00D37912"/>
    <w:rsid w:val="00D43732"/>
    <w:rsid w:val="00D60D09"/>
    <w:rsid w:val="00D81A38"/>
    <w:rsid w:val="00D979BC"/>
    <w:rsid w:val="00DA1375"/>
    <w:rsid w:val="00DA45F4"/>
    <w:rsid w:val="00DB2BA2"/>
    <w:rsid w:val="00DC4629"/>
    <w:rsid w:val="00DE15CE"/>
    <w:rsid w:val="00DE4939"/>
    <w:rsid w:val="00DE4995"/>
    <w:rsid w:val="00DF33A8"/>
    <w:rsid w:val="00DF4A39"/>
    <w:rsid w:val="00E006D5"/>
    <w:rsid w:val="00E16809"/>
    <w:rsid w:val="00E6322E"/>
    <w:rsid w:val="00E65808"/>
    <w:rsid w:val="00E76ADC"/>
    <w:rsid w:val="00E84A16"/>
    <w:rsid w:val="00E95149"/>
    <w:rsid w:val="00E974A2"/>
    <w:rsid w:val="00EB298F"/>
    <w:rsid w:val="00EB2F76"/>
    <w:rsid w:val="00EB63FD"/>
    <w:rsid w:val="00EC04A5"/>
    <w:rsid w:val="00EC10AE"/>
    <w:rsid w:val="00F07E8A"/>
    <w:rsid w:val="00F15BD5"/>
    <w:rsid w:val="00F1636D"/>
    <w:rsid w:val="00F2017B"/>
    <w:rsid w:val="00F26728"/>
    <w:rsid w:val="00F354F4"/>
    <w:rsid w:val="00F3676B"/>
    <w:rsid w:val="00F43D09"/>
    <w:rsid w:val="00F621BC"/>
    <w:rsid w:val="00F625B8"/>
    <w:rsid w:val="00F70090"/>
    <w:rsid w:val="00F85030"/>
    <w:rsid w:val="00F86018"/>
    <w:rsid w:val="00F862E0"/>
    <w:rsid w:val="00FA066B"/>
    <w:rsid w:val="00FA0FA1"/>
    <w:rsid w:val="00FD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5:docId w15:val="{CB38AE9C-90D1-43F2-80F4-0ACA3D5D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sz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951"/>
    <w:pPr>
      <w:suppressAutoHyphens/>
      <w:spacing w:after="0" w:line="240" w:lineRule="auto"/>
    </w:pPr>
  </w:style>
  <w:style w:type="paragraph" w:styleId="Heading2">
    <w:name w:val="heading 2"/>
    <w:basedOn w:val="Normal"/>
    <w:next w:val="Normal"/>
    <w:link w:val="Heading2Char"/>
    <w:qFormat/>
    <w:rsid w:val="005D13AE"/>
    <w:pPr>
      <w:spacing w:line="276" w:lineRule="auto"/>
      <w:ind w:left="680"/>
      <w:outlineLvl w:val="1"/>
    </w:pPr>
    <w:rPr>
      <w:rFonts w:ascii="Verdana" w:hAnsi="Verdana"/>
      <w:b/>
    </w:rPr>
  </w:style>
  <w:style w:type="paragraph" w:styleId="Heading3">
    <w:name w:val="heading 3"/>
    <w:basedOn w:val="Normal"/>
    <w:next w:val="Normal"/>
    <w:link w:val="Heading3Char"/>
    <w:qFormat/>
    <w:rsid w:val="005D13AE"/>
    <w:pPr>
      <w:spacing w:line="276" w:lineRule="auto"/>
      <w:ind w:left="720" w:right="288"/>
      <w:outlineLvl w:val="2"/>
    </w:pPr>
    <w:rPr>
      <w:rFonts w:ascii="Verdana" w:hAnsi="Verdana"/>
      <w:sz w:val="20"/>
    </w:rPr>
  </w:style>
  <w:style w:type="paragraph" w:styleId="Heading4">
    <w:name w:val="heading 4"/>
    <w:basedOn w:val="Normal"/>
    <w:next w:val="Normal"/>
    <w:link w:val="Heading4Char"/>
    <w:qFormat/>
    <w:rsid w:val="00E65808"/>
    <w:pPr>
      <w:snapToGrid w:val="0"/>
      <w:outlineLvl w:val="3"/>
    </w:pPr>
    <w:rPr>
      <w:rFonts w:ascii="Verdana" w:hAnsi="Verdana" w:cs="Arial"/>
      <w:b/>
      <w:sz w:val="36"/>
      <w:szCs w:val="36"/>
    </w:rPr>
  </w:style>
  <w:style w:type="paragraph" w:styleId="Heading5">
    <w:name w:val="heading 5"/>
    <w:aliases w:val="Project Details"/>
    <w:basedOn w:val="Normal"/>
    <w:next w:val="Normal"/>
    <w:link w:val="Heading5Char"/>
    <w:qFormat/>
    <w:rsid w:val="00F85030"/>
    <w:pPr>
      <w:numPr>
        <w:ilvl w:val="1"/>
        <w:numId w:val="1"/>
      </w:numPr>
      <w:ind w:left="737"/>
      <w:outlineLvl w:val="4"/>
    </w:pPr>
    <w:rPr>
      <w:rFonts w:ascii="Iskoola Pota" w:hAnsi="Iskoola Pota" w:cs="Iskoola Pota"/>
      <w:b/>
    </w:rPr>
  </w:style>
  <w:style w:type="paragraph" w:styleId="Heading7">
    <w:name w:val="heading 7"/>
    <w:basedOn w:val="Normal"/>
    <w:next w:val="Normal"/>
    <w:link w:val="Heading7Char"/>
    <w:qFormat/>
    <w:rsid w:val="00273951"/>
    <w:pPr>
      <w:keepNext/>
      <w:numPr>
        <w:ilvl w:val="6"/>
        <w:numId w:val="1"/>
      </w:numPr>
      <w:outlineLvl w:val="6"/>
    </w:pPr>
    <w:rPr>
      <w:rFonts w:ascii="Tahoma" w:hAnsi="Tahoma" w:cs="Tahoma"/>
      <w:b/>
      <w:bCs/>
      <w:u w:val="single"/>
    </w:rPr>
  </w:style>
  <w:style w:type="paragraph" w:styleId="Heading9">
    <w:name w:val="heading 9"/>
    <w:basedOn w:val="Normal"/>
    <w:next w:val="Normal"/>
    <w:link w:val="Heading9Char"/>
    <w:qFormat/>
    <w:rsid w:val="00F85030"/>
    <w:pPr>
      <w:snapToGrid w:val="0"/>
      <w:spacing w:after="320"/>
      <w:ind w:left="720"/>
      <w:outlineLvl w:val="8"/>
    </w:pPr>
    <w:rPr>
      <w:rFonts w:ascii="Iskoola Pota" w:hAnsi="Iskoola Pota" w:cs="Iskoola Pot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13AE"/>
    <w:rPr>
      <w:rFonts w:ascii="Verdana" w:hAnsi="Verdana"/>
      <w:b/>
    </w:rPr>
  </w:style>
  <w:style w:type="character" w:customStyle="1" w:styleId="Heading3Char">
    <w:name w:val="Heading 3 Char"/>
    <w:basedOn w:val="DefaultParagraphFont"/>
    <w:link w:val="Heading3"/>
    <w:rsid w:val="005D13AE"/>
    <w:rPr>
      <w:rFonts w:ascii="Verdana" w:hAnsi="Verdana"/>
      <w:sz w:val="20"/>
    </w:rPr>
  </w:style>
  <w:style w:type="character" w:customStyle="1" w:styleId="Heading4Char">
    <w:name w:val="Heading 4 Char"/>
    <w:basedOn w:val="DefaultParagraphFont"/>
    <w:link w:val="Heading4"/>
    <w:rsid w:val="00E65808"/>
    <w:rPr>
      <w:rFonts w:ascii="Verdana" w:hAnsi="Verdana" w:cs="Arial"/>
      <w:b/>
      <w:sz w:val="36"/>
      <w:szCs w:val="36"/>
    </w:rPr>
  </w:style>
  <w:style w:type="character" w:customStyle="1" w:styleId="Heading5Char">
    <w:name w:val="Heading 5 Char"/>
    <w:aliases w:val="Project Details Char"/>
    <w:basedOn w:val="DefaultParagraphFont"/>
    <w:link w:val="Heading5"/>
    <w:rsid w:val="00F85030"/>
    <w:rPr>
      <w:rFonts w:ascii="Iskoola Pota" w:hAnsi="Iskoola Pota" w:cs="Iskoola Pota"/>
      <w:b/>
    </w:rPr>
  </w:style>
  <w:style w:type="character" w:customStyle="1" w:styleId="Heading7Char">
    <w:name w:val="Heading 7 Char"/>
    <w:basedOn w:val="DefaultParagraphFont"/>
    <w:link w:val="Heading7"/>
    <w:rsid w:val="00273951"/>
    <w:rPr>
      <w:rFonts w:ascii="Tahoma" w:eastAsia="MS Mincho" w:hAnsi="Tahoma" w:cs="Tahoma"/>
      <w:b/>
      <w:bCs/>
      <w:szCs w:val="24"/>
      <w:u w:val="single"/>
      <w:lang w:val="en-US" w:eastAsia="ar-SA"/>
    </w:rPr>
  </w:style>
  <w:style w:type="character" w:customStyle="1" w:styleId="Heading9Char">
    <w:name w:val="Heading 9 Char"/>
    <w:basedOn w:val="DefaultParagraphFont"/>
    <w:link w:val="Heading9"/>
    <w:rsid w:val="00F85030"/>
    <w:rPr>
      <w:rFonts w:ascii="Iskoola Pota" w:hAnsi="Iskoola Pota" w:cs="Iskoola Pota"/>
      <w:b/>
    </w:rPr>
  </w:style>
  <w:style w:type="character" w:styleId="Hyperlink">
    <w:name w:val="Hyperlink"/>
    <w:rsid w:val="00273951"/>
    <w:rPr>
      <w:color w:val="0000FF"/>
      <w:u w:val="single"/>
    </w:rPr>
  </w:style>
  <w:style w:type="paragraph" w:styleId="BodyText">
    <w:name w:val="Body Text"/>
    <w:basedOn w:val="Normal"/>
    <w:link w:val="BodyTextChar"/>
    <w:rsid w:val="00273951"/>
    <w:pPr>
      <w:spacing w:after="120"/>
    </w:pPr>
  </w:style>
  <w:style w:type="character" w:customStyle="1" w:styleId="BodyTextChar">
    <w:name w:val="Body Text Char"/>
    <w:basedOn w:val="DefaultParagraphFont"/>
    <w:link w:val="BodyText"/>
    <w:rsid w:val="00273951"/>
    <w:rPr>
      <w:rFonts w:ascii="Times New Roman" w:eastAsia="MS Mincho" w:hAnsi="Times New Roman" w:cs="Times New Roman"/>
      <w:sz w:val="24"/>
      <w:szCs w:val="24"/>
      <w:lang w:val="en-US" w:eastAsia="ar-SA"/>
    </w:rPr>
  </w:style>
  <w:style w:type="paragraph" w:styleId="ListParagraph">
    <w:name w:val="List Paragraph"/>
    <w:basedOn w:val="Normal"/>
    <w:uiPriority w:val="34"/>
    <w:qFormat/>
    <w:rsid w:val="00273951"/>
    <w:pPr>
      <w:ind w:left="720"/>
    </w:pPr>
  </w:style>
  <w:style w:type="paragraph" w:styleId="Header">
    <w:name w:val="header"/>
    <w:basedOn w:val="Normal"/>
    <w:link w:val="HeaderChar"/>
    <w:uiPriority w:val="99"/>
    <w:unhideWhenUsed/>
    <w:rsid w:val="008E3464"/>
    <w:pPr>
      <w:tabs>
        <w:tab w:val="center" w:pos="4680"/>
        <w:tab w:val="right" w:pos="9360"/>
      </w:tabs>
    </w:pPr>
  </w:style>
  <w:style w:type="character" w:customStyle="1" w:styleId="HeaderChar">
    <w:name w:val="Header Char"/>
    <w:basedOn w:val="DefaultParagraphFont"/>
    <w:link w:val="Header"/>
    <w:uiPriority w:val="99"/>
    <w:rsid w:val="008E3464"/>
    <w:rPr>
      <w:rFonts w:ascii="Times New Roman" w:eastAsia="MS Mincho" w:hAnsi="Times New Roman" w:cs="Times New Roman"/>
      <w:sz w:val="24"/>
      <w:szCs w:val="24"/>
      <w:lang w:val="en-US" w:eastAsia="ar-SA"/>
    </w:rPr>
  </w:style>
  <w:style w:type="paragraph" w:styleId="Footer">
    <w:name w:val="footer"/>
    <w:basedOn w:val="Normal"/>
    <w:link w:val="FooterChar"/>
    <w:uiPriority w:val="99"/>
    <w:unhideWhenUsed/>
    <w:rsid w:val="008E3464"/>
    <w:pPr>
      <w:tabs>
        <w:tab w:val="center" w:pos="4680"/>
        <w:tab w:val="right" w:pos="9360"/>
      </w:tabs>
    </w:pPr>
  </w:style>
  <w:style w:type="character" w:customStyle="1" w:styleId="FooterChar">
    <w:name w:val="Footer Char"/>
    <w:basedOn w:val="DefaultParagraphFont"/>
    <w:link w:val="Footer"/>
    <w:uiPriority w:val="99"/>
    <w:rsid w:val="008E3464"/>
    <w:rPr>
      <w:rFonts w:ascii="Times New Roman" w:eastAsia="MS Mincho" w:hAnsi="Times New Roman" w:cs="Times New Roman"/>
      <w:sz w:val="24"/>
      <w:szCs w:val="24"/>
      <w:lang w:val="en-US" w:eastAsia="ar-SA"/>
    </w:rPr>
  </w:style>
  <w:style w:type="paragraph" w:styleId="BalloonText">
    <w:name w:val="Balloon Text"/>
    <w:basedOn w:val="Normal"/>
    <w:link w:val="BalloonTextChar"/>
    <w:uiPriority w:val="99"/>
    <w:semiHidden/>
    <w:unhideWhenUsed/>
    <w:rsid w:val="008E3464"/>
    <w:rPr>
      <w:rFonts w:ascii="Tahoma" w:hAnsi="Tahoma" w:cs="Tahoma"/>
      <w:sz w:val="16"/>
      <w:szCs w:val="16"/>
    </w:rPr>
  </w:style>
  <w:style w:type="character" w:customStyle="1" w:styleId="BalloonTextChar">
    <w:name w:val="Balloon Text Char"/>
    <w:basedOn w:val="DefaultParagraphFont"/>
    <w:link w:val="BalloonText"/>
    <w:uiPriority w:val="99"/>
    <w:semiHidden/>
    <w:rsid w:val="008E3464"/>
    <w:rPr>
      <w:rFonts w:ascii="Tahoma" w:eastAsia="MS Mincho" w:hAnsi="Tahoma" w:cs="Tahoma"/>
      <w:sz w:val="16"/>
      <w:szCs w:val="16"/>
      <w:lang w:val="en-US" w:eastAsia="ar-SA"/>
    </w:rPr>
  </w:style>
  <w:style w:type="paragraph" w:styleId="NoSpacing">
    <w:name w:val="No Spacing"/>
    <w:basedOn w:val="Heading3"/>
    <w:uiPriority w:val="1"/>
    <w:qFormat/>
    <w:rsid w:val="00693B6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A2017-C0A6-4FC9-B616-0E0215A2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27963</TotalTime>
  <Pages>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Barolak</dc:creator>
  <cp:keywords/>
  <dc:description/>
  <cp:lastModifiedBy>Justin Barolak</cp:lastModifiedBy>
  <cp:revision>25</cp:revision>
  <dcterms:created xsi:type="dcterms:W3CDTF">2017-03-19T17:29:00Z</dcterms:created>
  <dcterms:modified xsi:type="dcterms:W3CDTF">2017-04-24T01:30:00Z</dcterms:modified>
</cp:coreProperties>
</file>