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C7" w:rsidRPr="00483D06" w:rsidRDefault="00984098" w:rsidP="00C378C7">
      <w:pPr>
        <w:pStyle w:val="Title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Karthik </w:t>
      </w:r>
    </w:p>
    <w:p w:rsidR="00631BF5" w:rsidRPr="00483D06" w:rsidRDefault="00125784" w:rsidP="00C378C7">
      <w:pPr>
        <w:pStyle w:val="Title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SQL Server DBA </w:t>
      </w:r>
    </w:p>
    <w:p w:rsidR="00631BF5" w:rsidRPr="00483D06" w:rsidRDefault="00631BF5" w:rsidP="00746A3F">
      <w:pPr>
        <w:pBdr>
          <w:bottom w:val="single" w:sz="4" w:space="1" w:color="auto"/>
        </w:pBdr>
        <w:tabs>
          <w:tab w:val="left" w:pos="360"/>
        </w:tabs>
        <w:spacing w:after="0" w:line="240" w:lineRule="auto"/>
        <w:ind w:left="360" w:hanging="36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Email: </w:t>
      </w:r>
      <w:hyperlink r:id="rId5" w:history="1">
        <w:r w:rsidR="00125784" w:rsidRPr="00483D06">
          <w:rPr>
            <w:rStyle w:val="Hyperlink"/>
            <w:rFonts w:asciiTheme="minorHAnsi" w:hAnsiTheme="minorHAnsi" w:cs="Calibri"/>
            <w:b/>
          </w:rPr>
          <w:t>karthikdb.p@gmail.com</w:t>
        </w:r>
      </w:hyperlink>
    </w:p>
    <w:p w:rsidR="006345C8" w:rsidRPr="00483D06" w:rsidRDefault="00631BF5" w:rsidP="007327D2">
      <w:pPr>
        <w:pBdr>
          <w:bottom w:val="single" w:sz="4" w:space="1" w:color="auto"/>
        </w:pBdr>
        <w:tabs>
          <w:tab w:val="left" w:pos="360"/>
        </w:tabs>
        <w:spacing w:after="0" w:line="240" w:lineRule="auto"/>
        <w:ind w:left="360" w:hanging="36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Contact: </w:t>
      </w:r>
      <w:r w:rsidR="00125784" w:rsidRPr="00483D06">
        <w:rPr>
          <w:rFonts w:asciiTheme="minorHAnsi" w:hAnsiTheme="minorHAnsi" w:cs="Calibri"/>
          <w:b/>
        </w:rPr>
        <w:t>646-535-564</w:t>
      </w:r>
      <w:r w:rsidR="009E5507" w:rsidRPr="00483D06">
        <w:rPr>
          <w:rFonts w:asciiTheme="minorHAnsi" w:hAnsiTheme="minorHAnsi" w:cs="Calibri"/>
          <w:b/>
        </w:rPr>
        <w:t>8</w:t>
      </w:r>
    </w:p>
    <w:p w:rsidR="00631BF5" w:rsidRPr="00483D06" w:rsidRDefault="00631BF5" w:rsidP="007327D2">
      <w:pPr>
        <w:tabs>
          <w:tab w:val="left" w:pos="360"/>
        </w:tabs>
        <w:spacing w:after="0" w:line="240" w:lineRule="auto"/>
        <w:ind w:left="360" w:hanging="360"/>
        <w:jc w:val="both"/>
        <w:rPr>
          <w:rFonts w:asciiTheme="minorHAnsi" w:hAnsiTheme="minorHAnsi" w:cs="Calibri"/>
          <w:b/>
          <w:u w:val="single"/>
        </w:rPr>
      </w:pPr>
      <w:r w:rsidRPr="00483D06">
        <w:rPr>
          <w:rFonts w:asciiTheme="minorHAnsi" w:hAnsiTheme="minorHAnsi" w:cs="Calibri"/>
          <w:b/>
          <w:u w:val="single"/>
        </w:rPr>
        <w:t>Professional Summary:</w:t>
      </w:r>
    </w:p>
    <w:p w:rsidR="00631BF5" w:rsidRPr="00483D06" w:rsidRDefault="0031139C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Over 8</w:t>
      </w:r>
      <w:r w:rsidR="00631BF5" w:rsidRPr="00483D06">
        <w:rPr>
          <w:rFonts w:asciiTheme="minorHAnsi" w:hAnsiTheme="minorHAnsi" w:cs="Calibri"/>
        </w:rPr>
        <w:t xml:space="preserve"> Years of total IT experience including SQL</w:t>
      </w:r>
      <w:r w:rsidR="00A62F8B" w:rsidRPr="00483D06">
        <w:rPr>
          <w:rFonts w:asciiTheme="minorHAnsi" w:hAnsiTheme="minorHAnsi" w:cs="Calibri"/>
        </w:rPr>
        <w:t xml:space="preserve"> Server </w:t>
      </w:r>
      <w:r w:rsidR="001511F6" w:rsidRPr="00483D06">
        <w:rPr>
          <w:rFonts w:asciiTheme="minorHAnsi" w:hAnsiTheme="minorHAnsi" w:cs="Calibri"/>
        </w:rPr>
        <w:t>Database</w:t>
      </w:r>
      <w:r w:rsidR="00A62F8B" w:rsidRPr="00483D06">
        <w:rPr>
          <w:rFonts w:asciiTheme="minorHAnsi" w:hAnsiTheme="minorHAnsi" w:cs="Calibri"/>
          <w:b/>
        </w:rPr>
        <w:t xml:space="preserve"> </w:t>
      </w:r>
      <w:r w:rsidR="00A62F8B" w:rsidRPr="00483D06">
        <w:rPr>
          <w:rFonts w:asciiTheme="minorHAnsi" w:hAnsiTheme="minorHAnsi" w:cs="Calibri"/>
        </w:rPr>
        <w:t>Administration, Production support, Business</w:t>
      </w:r>
      <w:r w:rsidR="00A62F8B" w:rsidRPr="00483D06">
        <w:rPr>
          <w:rFonts w:asciiTheme="minorHAnsi" w:hAnsiTheme="minorHAnsi" w:cs="Calibri"/>
          <w:b/>
        </w:rPr>
        <w:t xml:space="preserve"> </w:t>
      </w:r>
      <w:r w:rsidR="00A62F8B" w:rsidRPr="00483D06">
        <w:rPr>
          <w:rFonts w:asciiTheme="minorHAnsi" w:hAnsiTheme="minorHAnsi" w:cs="Calibri"/>
        </w:rPr>
        <w:t>Intelligence including Development and Implementation</w:t>
      </w:r>
      <w:r w:rsidR="00631BF5" w:rsidRPr="00483D06">
        <w:rPr>
          <w:rFonts w:asciiTheme="minorHAnsi" w:hAnsiTheme="minorHAnsi" w:cs="Calibri"/>
        </w:rPr>
        <w:t xml:space="preserve"> </w:t>
      </w:r>
      <w:r w:rsidR="00A62F8B" w:rsidRPr="00483D06">
        <w:rPr>
          <w:rFonts w:asciiTheme="minorHAnsi" w:hAnsiTheme="minorHAnsi" w:cs="Calibri"/>
        </w:rPr>
        <w:t xml:space="preserve">of </w:t>
      </w:r>
      <w:r w:rsidR="00631BF5" w:rsidRPr="00483D06">
        <w:rPr>
          <w:rFonts w:asciiTheme="minorHAnsi" w:hAnsiTheme="minorHAnsi" w:cs="Calibri"/>
        </w:rPr>
        <w:t xml:space="preserve">very large and complex databases in SQL Server </w:t>
      </w:r>
      <w:r w:rsidR="00125784" w:rsidRPr="00483D06">
        <w:rPr>
          <w:rFonts w:asciiTheme="minorHAnsi" w:hAnsiTheme="minorHAnsi" w:cs="Calibri"/>
        </w:rPr>
        <w:t xml:space="preserve"> 2016,2014,</w:t>
      </w:r>
      <w:r w:rsidR="00631BF5" w:rsidRPr="00483D06">
        <w:rPr>
          <w:rFonts w:asciiTheme="minorHAnsi" w:hAnsiTheme="minorHAnsi" w:cs="Calibri"/>
        </w:rPr>
        <w:t>2012, 2008R2, 2008, 2005.</w:t>
      </w:r>
    </w:p>
    <w:p w:rsidR="007D534F" w:rsidRPr="00483D06" w:rsidRDefault="00483D06" w:rsidP="00483D06">
      <w:pPr>
        <w:pStyle w:val="NoSpacing"/>
        <w:numPr>
          <w:ilvl w:val="0"/>
          <w:numId w:val="9"/>
        </w:numPr>
        <w:tabs>
          <w:tab w:val="left" w:pos="360"/>
        </w:tabs>
        <w:rPr>
          <w:rFonts w:asciiTheme="minorHAnsi" w:hAnsiTheme="minorHAnsi" w:cstheme="majorHAnsi"/>
          <w:color w:val="000000" w:themeColor="text1"/>
          <w:shd w:val="clear" w:color="auto" w:fill="FFFFFF"/>
        </w:rPr>
      </w:pPr>
      <w:r>
        <w:rPr>
          <w:rFonts w:asciiTheme="minorHAnsi" w:hAnsiTheme="minorHAnsi" w:cstheme="majorHAnsi"/>
          <w:color w:val="000000" w:themeColor="text1"/>
          <w:shd w:val="clear" w:color="auto" w:fill="FFFFFF"/>
        </w:rPr>
        <w:t xml:space="preserve">Good </w:t>
      </w:r>
      <w:r w:rsidRPr="007179DE">
        <w:rPr>
          <w:rFonts w:asciiTheme="minorHAnsi" w:hAnsiTheme="minorHAnsi" w:cstheme="majorHAnsi"/>
          <w:color w:val="000000" w:themeColor="text1"/>
          <w:shd w:val="clear" w:color="auto" w:fill="FFFFFF"/>
        </w:rPr>
        <w:t>experience in Installation,</w:t>
      </w:r>
      <w:r>
        <w:rPr>
          <w:rFonts w:asciiTheme="minorHAnsi" w:hAnsiTheme="minorHAnsi" w:cstheme="majorHAnsi"/>
          <w:color w:val="000000" w:themeColor="text1"/>
          <w:shd w:val="clear" w:color="auto" w:fill="FFFFFF"/>
        </w:rPr>
        <w:t xml:space="preserve"> Setup and Configuration of </w:t>
      </w:r>
      <w:r w:rsidRPr="00A7186A">
        <w:rPr>
          <w:rFonts w:asciiTheme="minorHAnsi" w:hAnsiTheme="minorHAnsi" w:cstheme="majorHAnsi"/>
          <w:color w:val="000000" w:themeColor="text1"/>
          <w:shd w:val="clear" w:color="auto" w:fill="FFFFFF"/>
        </w:rPr>
        <w:t>Oracle</w:t>
      </w:r>
      <w:r>
        <w:rPr>
          <w:rFonts w:asciiTheme="minorHAnsi" w:hAnsiTheme="minorHAnsi" w:cstheme="majorHAnsi"/>
          <w:color w:val="000000" w:themeColor="text1"/>
          <w:shd w:val="clear" w:color="auto" w:fill="FFFFFF"/>
        </w:rPr>
        <w:t xml:space="preserve"> </w:t>
      </w:r>
      <w:r w:rsidRPr="00A7186A">
        <w:rPr>
          <w:rFonts w:asciiTheme="minorHAnsi" w:hAnsiTheme="minorHAnsi" w:cstheme="majorHAnsi"/>
          <w:color w:val="000000" w:themeColor="text1"/>
          <w:shd w:val="clear" w:color="auto" w:fill="FFFFFF"/>
        </w:rPr>
        <w:t>10g</w:t>
      </w:r>
      <w:r w:rsidRPr="007179DE">
        <w:rPr>
          <w:rFonts w:asciiTheme="minorHAnsi" w:hAnsiTheme="minorHAnsi" w:cstheme="majorHAnsi"/>
          <w:color w:val="000000" w:themeColor="text1"/>
          <w:shd w:val="clear" w:color="auto" w:fill="FFFFFF"/>
        </w:rPr>
        <w:t>,</w:t>
      </w:r>
      <w:r>
        <w:rPr>
          <w:rFonts w:asciiTheme="minorHAnsi" w:hAnsiTheme="minorHAnsi" w:cstheme="majorHAnsi"/>
          <w:color w:val="000000" w:themeColor="text1"/>
          <w:shd w:val="clear" w:color="auto" w:fill="FFFFFF"/>
        </w:rPr>
        <w:t xml:space="preserve"> </w:t>
      </w:r>
      <w:r w:rsidRPr="00A7186A">
        <w:rPr>
          <w:rFonts w:asciiTheme="minorHAnsi" w:hAnsiTheme="minorHAnsi" w:cstheme="majorHAnsi"/>
          <w:color w:val="000000" w:themeColor="text1"/>
          <w:shd w:val="clear" w:color="auto" w:fill="FFFFFF"/>
        </w:rPr>
        <w:t>11g</w:t>
      </w:r>
      <w:r>
        <w:rPr>
          <w:rFonts w:asciiTheme="minorHAnsi" w:hAnsiTheme="minorHAnsi" w:cstheme="majorHAnsi"/>
          <w:color w:val="000000" w:themeColor="text1"/>
          <w:shd w:val="clear" w:color="auto" w:fill="FFFFFF"/>
        </w:rPr>
        <w:t xml:space="preserve"> in Sun Solaris, Windows, Unix/Linux</w:t>
      </w:r>
      <w:r w:rsidRPr="007179DE">
        <w:rPr>
          <w:rFonts w:asciiTheme="minorHAnsi" w:hAnsiTheme="minorHAnsi" w:cstheme="majorHAnsi"/>
          <w:color w:val="000000" w:themeColor="text1"/>
          <w:shd w:val="clear" w:color="auto" w:fill="FFFFFF"/>
        </w:rPr>
        <w:t> </w:t>
      </w:r>
      <w:r>
        <w:rPr>
          <w:rFonts w:asciiTheme="minorHAnsi" w:hAnsiTheme="minorHAnsi" w:cstheme="majorHAnsi"/>
          <w:color w:val="000000" w:themeColor="text1"/>
          <w:shd w:val="clear" w:color="auto" w:fill="FFFFFF"/>
        </w:rPr>
        <w:t>Environment.</w:t>
      </w:r>
    </w:p>
    <w:p w:rsidR="005924FF" w:rsidRPr="00483D06" w:rsidRDefault="005924FF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Hands on experience in Installation and Configuration of SQL Server technology, service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packs and hot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 xml:space="preserve">fixes. Updates rolled-out from Development, Integration, QA and finally Production. </w:t>
      </w:r>
    </w:p>
    <w:p w:rsidR="005924FF" w:rsidRPr="00BF0B56" w:rsidRDefault="00A07F0E" w:rsidP="00BF0B56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Experience in Implementation of Microsoft Business Intelligence (BI) platforms including SQL Server Data Tools (SSDT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BI), BIDS (SSIS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&amp;SSRS), and Master Data Services in SQL Server.</w:t>
      </w:r>
    </w:p>
    <w:p w:rsidR="005924FF" w:rsidRPr="00483D06" w:rsidRDefault="005924FF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Experience in implementing effective Disaster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 xml:space="preserve">Recovery Strategies like </w:t>
      </w:r>
      <w:r w:rsidR="00934418" w:rsidRPr="00483D06">
        <w:rPr>
          <w:rFonts w:asciiTheme="minorHAnsi" w:hAnsiTheme="minorHAnsi" w:cs="Calibri"/>
        </w:rPr>
        <w:t>Always</w:t>
      </w:r>
      <w:r w:rsidR="00557EAA" w:rsidRPr="00483D06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ON,</w:t>
      </w:r>
      <w:r w:rsidR="00934418" w:rsidRPr="00483D06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Database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Mirroring, Replication (Snapshot and Transactional), Clustering and log shipping.</w:t>
      </w:r>
    </w:p>
    <w:p w:rsidR="002E4390" w:rsidRDefault="002E4390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Experience in configuring and working on Active-Active, Active-Passive and multi-subnet cluster environment.</w:t>
      </w:r>
    </w:p>
    <w:p w:rsidR="00483D06" w:rsidRDefault="00483D06" w:rsidP="00483D06">
      <w:pPr>
        <w:pStyle w:val="NoSpacing"/>
        <w:numPr>
          <w:ilvl w:val="0"/>
          <w:numId w:val="9"/>
        </w:numPr>
        <w:tabs>
          <w:tab w:val="left" w:pos="360"/>
        </w:tabs>
        <w:rPr>
          <w:rFonts w:asciiTheme="minorHAnsi" w:hAnsiTheme="minorHAnsi" w:cstheme="majorHAnsi"/>
          <w:color w:val="000000" w:themeColor="text1"/>
          <w:shd w:val="clear" w:color="auto" w:fill="FFFFFF"/>
        </w:rPr>
      </w:pPr>
      <w:r>
        <w:rPr>
          <w:rFonts w:asciiTheme="minorHAnsi" w:hAnsiTheme="minorHAnsi" w:cstheme="majorHAnsi"/>
          <w:color w:val="000000" w:themeColor="text1"/>
          <w:shd w:val="clear" w:color="auto" w:fill="FFFFFF"/>
        </w:rPr>
        <w:t>Experience in Deploying SQL Server Databases to AWS and SQL Azure.</w:t>
      </w:r>
    </w:p>
    <w:p w:rsidR="00BF0B56" w:rsidRPr="00BF0B56" w:rsidRDefault="00BF0B56" w:rsidP="00BF0B56">
      <w:pPr>
        <w:pStyle w:val="NoSpacing"/>
        <w:numPr>
          <w:ilvl w:val="0"/>
          <w:numId w:val="9"/>
        </w:numPr>
        <w:tabs>
          <w:tab w:val="left" w:pos="360"/>
        </w:tabs>
        <w:rPr>
          <w:rFonts w:asciiTheme="minorHAnsi" w:hAnsiTheme="minorHAnsi" w:cstheme="majorHAnsi"/>
          <w:color w:val="000000" w:themeColor="text1"/>
          <w:shd w:val="clear" w:color="auto" w:fill="FFFFFF"/>
        </w:rPr>
      </w:pPr>
      <w:r>
        <w:rPr>
          <w:rFonts w:asciiTheme="minorHAnsi" w:hAnsiTheme="minorHAnsi" w:cstheme="majorHAnsi"/>
          <w:color w:val="000000" w:themeColor="text1"/>
          <w:shd w:val="clear" w:color="auto" w:fill="FFFFFF"/>
        </w:rPr>
        <w:t>Experience in Physical and logical Data Modeling using ERWIN &amp; VISIO.</w:t>
      </w:r>
      <w:r w:rsidRPr="007179DE">
        <w:rPr>
          <w:rFonts w:asciiTheme="minorHAnsi" w:hAnsiTheme="minorHAnsi" w:cstheme="majorHAnsi"/>
          <w:color w:val="000000" w:themeColor="text1"/>
          <w:shd w:val="clear" w:color="auto" w:fill="FFFFFF"/>
        </w:rPr>
        <w:t xml:space="preserve"> </w:t>
      </w:r>
    </w:p>
    <w:p w:rsidR="005924FF" w:rsidRPr="00483D06" w:rsidRDefault="005924FF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</w:rPr>
        <w:t>Experience in Capacity planning</w:t>
      </w:r>
      <w:r w:rsidRPr="00483D06">
        <w:rPr>
          <w:rFonts w:asciiTheme="minorHAnsi" w:hAnsiTheme="minorHAnsi" w:cs="Calibri"/>
          <w:b/>
        </w:rPr>
        <w:t xml:space="preserve">, </w:t>
      </w:r>
      <w:r w:rsidRPr="00483D06">
        <w:rPr>
          <w:rFonts w:asciiTheme="minorHAnsi" w:hAnsiTheme="minorHAnsi" w:cs="Calibri"/>
        </w:rPr>
        <w:t>Performance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tuning</w:t>
      </w:r>
      <w:r w:rsidRPr="00483D06">
        <w:rPr>
          <w:rFonts w:asciiTheme="minorHAnsi" w:hAnsiTheme="minorHAnsi" w:cs="Calibri"/>
          <w:b/>
        </w:rPr>
        <w:t xml:space="preserve">, </w:t>
      </w:r>
      <w:r w:rsidRPr="00483D06">
        <w:rPr>
          <w:rFonts w:asciiTheme="minorHAnsi" w:hAnsiTheme="minorHAnsi" w:cs="Calibri"/>
        </w:rPr>
        <w:t>Troubleshooting</w:t>
      </w:r>
      <w:r w:rsidRPr="00483D06">
        <w:rPr>
          <w:rFonts w:asciiTheme="minorHAnsi" w:hAnsiTheme="minorHAnsi" w:cs="Calibri"/>
          <w:b/>
        </w:rPr>
        <w:t>,</w:t>
      </w:r>
      <w:r w:rsidR="00934418"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Backup</w:t>
      </w:r>
      <w:r w:rsidR="0035263F"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&amp;</w:t>
      </w:r>
      <w:r w:rsidR="0035263F"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Restore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Procedures.</w:t>
      </w:r>
    </w:p>
    <w:p w:rsidR="005924FF" w:rsidRPr="00483D06" w:rsidRDefault="005924FF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Excellent skills in creating Tables, stored procedures, triggers, functions, views using Transact-SQL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(T-SQL)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Programming.</w:t>
      </w:r>
    </w:p>
    <w:p w:rsidR="005924FF" w:rsidRPr="00483D06" w:rsidRDefault="000027D6" w:rsidP="00483D06">
      <w:pPr>
        <w:pStyle w:val="NoSpacing"/>
        <w:numPr>
          <w:ilvl w:val="0"/>
          <w:numId w:val="9"/>
        </w:numPr>
        <w:tabs>
          <w:tab w:val="left" w:pos="360"/>
        </w:tabs>
        <w:rPr>
          <w:rFonts w:asciiTheme="minorHAnsi" w:hAnsiTheme="minorHAnsi" w:cstheme="majorHAnsi"/>
          <w:color w:val="000000" w:themeColor="text1"/>
          <w:shd w:val="clear" w:color="auto" w:fill="FFFFFF"/>
        </w:rPr>
      </w:pPr>
      <w:r>
        <w:rPr>
          <w:rFonts w:asciiTheme="minorHAnsi" w:hAnsiTheme="minorHAnsi" w:cstheme="majorHAnsi"/>
          <w:color w:val="000000" w:themeColor="text1"/>
          <w:shd w:val="clear" w:color="auto" w:fill="FFFFFF"/>
        </w:rPr>
        <w:t>Experience in Configuring</w:t>
      </w:r>
      <w:r w:rsidR="00483D06">
        <w:rPr>
          <w:rFonts w:asciiTheme="minorHAnsi" w:hAnsiTheme="minorHAnsi" w:cstheme="majorHAnsi"/>
          <w:color w:val="000000" w:themeColor="text1"/>
          <w:shd w:val="clear" w:color="auto" w:fill="FFFFFF"/>
        </w:rPr>
        <w:t xml:space="preserve"> Security at Active Directory and SQL Server Level by creating Principal (Logins) and Mapping Users to Roles (Securable and Permissions).</w:t>
      </w:r>
    </w:p>
    <w:p w:rsidR="00934418" w:rsidRPr="00483D06" w:rsidRDefault="00934418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Expertise in Database Maintenance by using Managing Index Fragmentation</w:t>
      </w:r>
      <w:r w:rsidRPr="00483D06">
        <w:rPr>
          <w:rFonts w:asciiTheme="minorHAnsi" w:hAnsiTheme="minorHAnsi" w:cs="Calibri"/>
          <w:b/>
        </w:rPr>
        <w:t xml:space="preserve">, </w:t>
      </w:r>
      <w:r w:rsidRPr="00483D06">
        <w:rPr>
          <w:rFonts w:asciiTheme="minorHAnsi" w:hAnsiTheme="minorHAnsi" w:cs="Calibri"/>
        </w:rPr>
        <w:t>Managing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 xml:space="preserve">Statistics, Shrinking Files and Using DBCC Commands. </w:t>
      </w:r>
    </w:p>
    <w:p w:rsidR="005924FF" w:rsidRPr="00483D06" w:rsidRDefault="005924FF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Configuring SQL Server Agent Jobs, Packages</w:t>
      </w:r>
      <w:r w:rsidRPr="00483D06">
        <w:rPr>
          <w:rFonts w:asciiTheme="minorHAnsi" w:hAnsiTheme="minorHAnsi" w:cs="Calibri"/>
          <w:b/>
        </w:rPr>
        <w:t xml:space="preserve">, </w:t>
      </w:r>
      <w:r w:rsidRPr="00483D06">
        <w:rPr>
          <w:rFonts w:asciiTheme="minorHAnsi" w:hAnsiTheme="minorHAnsi" w:cs="Calibri"/>
        </w:rPr>
        <w:t>Sending alerts using SQL Mail</w:t>
      </w:r>
      <w:r w:rsidRPr="00483D06">
        <w:rPr>
          <w:rFonts w:asciiTheme="minorHAnsi" w:hAnsiTheme="minorHAnsi" w:cs="Calibri"/>
          <w:b/>
        </w:rPr>
        <w:t xml:space="preserve">, </w:t>
      </w:r>
      <w:r w:rsidRPr="00483D06">
        <w:rPr>
          <w:rFonts w:asciiTheme="minorHAnsi" w:hAnsiTheme="minorHAnsi" w:cs="Calibri"/>
        </w:rPr>
        <w:t>Designing Database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Security like creating Roles and managing User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Permissions.</w:t>
      </w:r>
    </w:p>
    <w:p w:rsidR="00631BF5" w:rsidRPr="00483D06" w:rsidRDefault="00631BF5" w:rsidP="00483D06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Extensive hands-on experience with </w:t>
      </w:r>
      <w:r w:rsidR="00A413AF" w:rsidRPr="00483D06">
        <w:rPr>
          <w:rFonts w:asciiTheme="minorHAnsi" w:hAnsiTheme="minorHAnsi" w:cs="Calibri"/>
        </w:rPr>
        <w:t>MSSQL Server</w:t>
      </w:r>
      <w:r w:rsidR="00A413AF" w:rsidRPr="00483D06">
        <w:rPr>
          <w:rFonts w:asciiTheme="minorHAnsi" w:hAnsiTheme="minorHAnsi" w:cs="Calibri"/>
          <w:b/>
        </w:rPr>
        <w:t xml:space="preserve"> </w:t>
      </w:r>
      <w:r w:rsidR="00A413AF" w:rsidRPr="00483D06">
        <w:rPr>
          <w:rFonts w:asciiTheme="minorHAnsi" w:hAnsiTheme="minorHAnsi" w:cs="Calibri"/>
        </w:rPr>
        <w:t>Upgrades</w:t>
      </w:r>
      <w:r w:rsidR="00A413AF" w:rsidRPr="00483D06">
        <w:rPr>
          <w:rFonts w:asciiTheme="minorHAnsi" w:hAnsiTheme="minorHAnsi" w:cs="Calibri"/>
          <w:b/>
        </w:rPr>
        <w:t>/</w:t>
      </w:r>
      <w:r w:rsidR="00A413AF" w:rsidRPr="00483D06">
        <w:rPr>
          <w:rFonts w:asciiTheme="minorHAnsi" w:hAnsiTheme="minorHAnsi" w:cs="Calibri"/>
        </w:rPr>
        <w:t>M</w:t>
      </w:r>
      <w:r w:rsidRPr="00483D06">
        <w:rPr>
          <w:rFonts w:asciiTheme="minorHAnsi" w:hAnsiTheme="minorHAnsi" w:cs="Calibri"/>
        </w:rPr>
        <w:t>igrations</w:t>
      </w:r>
      <w:r w:rsidR="007D534F" w:rsidRPr="00483D06">
        <w:rPr>
          <w:rFonts w:asciiTheme="minorHAnsi" w:hAnsiTheme="minorHAnsi" w:cs="Calibri"/>
        </w:rPr>
        <w:t xml:space="preserve"> and VMware environments</w:t>
      </w:r>
      <w:r w:rsidR="001511F6" w:rsidRPr="00483D06">
        <w:rPr>
          <w:rFonts w:asciiTheme="minorHAnsi" w:hAnsiTheme="minorHAnsi" w:cs="Calibri"/>
          <w:b/>
        </w:rPr>
        <w:t>.</w:t>
      </w:r>
    </w:p>
    <w:p w:rsidR="00934418" w:rsidRDefault="00934418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Monitoring and Troubleshooting SQL Server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Performance using Query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Tuning, SQL Server Profiler, System Monitor, Database Engine Tuning Advisor, DMVs and Functions and Resolving Blocking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&amp;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Deadlocking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 xml:space="preserve">Issues. </w:t>
      </w:r>
    </w:p>
    <w:p w:rsidR="00DF4739" w:rsidRPr="00DF4739" w:rsidRDefault="00DF4739" w:rsidP="00DF4739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Expertise in Deployment of DTS and SSIS and SSRS projects.</w:t>
      </w:r>
    </w:p>
    <w:p w:rsidR="00647BC7" w:rsidRPr="00483D06" w:rsidRDefault="00647BC7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Experience in Extracting</w:t>
      </w:r>
      <w:r w:rsidRPr="00483D06">
        <w:rPr>
          <w:rFonts w:asciiTheme="minorHAnsi" w:hAnsiTheme="minorHAnsi" w:cs="Calibri"/>
          <w:b/>
        </w:rPr>
        <w:t xml:space="preserve">, </w:t>
      </w:r>
      <w:r w:rsidRPr="00483D06">
        <w:rPr>
          <w:rFonts w:asciiTheme="minorHAnsi" w:hAnsiTheme="minorHAnsi" w:cs="Calibri"/>
        </w:rPr>
        <w:t>Transforming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and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Loading</w:t>
      </w:r>
      <w:r w:rsidR="003266A0"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(ETL)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data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 xml:space="preserve">from Excel, Flat File, </w:t>
      </w:r>
      <w:proofErr w:type="gramStart"/>
      <w:r w:rsidRPr="00483D06">
        <w:rPr>
          <w:rFonts w:asciiTheme="minorHAnsi" w:hAnsiTheme="minorHAnsi" w:cs="Calibri"/>
        </w:rPr>
        <w:t>Oracle</w:t>
      </w:r>
      <w:proofErr w:type="gramEnd"/>
      <w:r w:rsidRPr="00483D06">
        <w:rPr>
          <w:rFonts w:asciiTheme="minorHAnsi" w:hAnsiTheme="minorHAnsi" w:cs="Calibri"/>
        </w:rPr>
        <w:t xml:space="preserve"> to</w:t>
      </w:r>
      <w:r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</w:rPr>
        <w:t>SQL Server</w:t>
      </w:r>
      <w:r w:rsidR="003266A0" w:rsidRPr="00483D06">
        <w:rPr>
          <w:rFonts w:asciiTheme="minorHAnsi" w:hAnsiTheme="minorHAnsi" w:cs="Calibri"/>
        </w:rPr>
        <w:t xml:space="preserve"> by using</w:t>
      </w:r>
      <w:r w:rsidR="003266A0" w:rsidRPr="00483D06">
        <w:rPr>
          <w:rFonts w:asciiTheme="minorHAnsi" w:hAnsiTheme="minorHAnsi" w:cs="Calibri"/>
          <w:b/>
        </w:rPr>
        <w:t xml:space="preserve"> </w:t>
      </w:r>
      <w:r w:rsidR="003266A0" w:rsidRPr="00483D06">
        <w:rPr>
          <w:rFonts w:asciiTheme="minorHAnsi" w:hAnsiTheme="minorHAnsi" w:cs="Calibri"/>
        </w:rPr>
        <w:t>BCP</w:t>
      </w:r>
      <w:r w:rsidR="003266A0" w:rsidRPr="00483D06">
        <w:rPr>
          <w:rFonts w:asciiTheme="minorHAnsi" w:hAnsiTheme="minorHAnsi" w:cs="Calibri"/>
          <w:b/>
        </w:rPr>
        <w:t xml:space="preserve"> </w:t>
      </w:r>
      <w:r w:rsidR="003266A0" w:rsidRPr="00483D06">
        <w:rPr>
          <w:rFonts w:asciiTheme="minorHAnsi" w:hAnsiTheme="minorHAnsi" w:cs="Calibri"/>
        </w:rPr>
        <w:t>Utility</w:t>
      </w:r>
      <w:r w:rsidR="003266A0" w:rsidRPr="00483D06">
        <w:rPr>
          <w:rFonts w:asciiTheme="minorHAnsi" w:hAnsiTheme="minorHAnsi" w:cs="Calibri"/>
          <w:b/>
        </w:rPr>
        <w:t xml:space="preserve">, </w:t>
      </w:r>
      <w:r w:rsidR="003266A0" w:rsidRPr="00483D06">
        <w:rPr>
          <w:rFonts w:asciiTheme="minorHAnsi" w:hAnsiTheme="minorHAnsi" w:cs="Calibri"/>
        </w:rPr>
        <w:t>SSRS</w:t>
      </w:r>
      <w:r w:rsidR="003266A0" w:rsidRPr="00483D06">
        <w:rPr>
          <w:rFonts w:asciiTheme="minorHAnsi" w:hAnsiTheme="minorHAnsi" w:cs="Calibri"/>
          <w:b/>
        </w:rPr>
        <w:t xml:space="preserve">, </w:t>
      </w:r>
      <w:r w:rsidR="003266A0" w:rsidRPr="00483D06">
        <w:rPr>
          <w:rFonts w:asciiTheme="minorHAnsi" w:hAnsiTheme="minorHAnsi" w:cs="Calibri"/>
        </w:rPr>
        <w:t>SSIS</w:t>
      </w:r>
      <w:r w:rsidR="003266A0" w:rsidRPr="00483D06">
        <w:rPr>
          <w:rFonts w:asciiTheme="minorHAnsi" w:hAnsiTheme="minorHAnsi" w:cs="Calibri"/>
          <w:b/>
        </w:rPr>
        <w:t xml:space="preserve"> </w:t>
      </w:r>
      <w:r w:rsidR="003266A0" w:rsidRPr="00483D06">
        <w:rPr>
          <w:rFonts w:asciiTheme="minorHAnsi" w:hAnsiTheme="minorHAnsi" w:cs="Calibri"/>
        </w:rPr>
        <w:t xml:space="preserve">services and </w:t>
      </w:r>
      <w:proofErr w:type="spellStart"/>
      <w:r w:rsidR="003266A0" w:rsidRPr="00483D06">
        <w:rPr>
          <w:rFonts w:asciiTheme="minorHAnsi" w:hAnsiTheme="minorHAnsi" w:cs="Calibri"/>
        </w:rPr>
        <w:t>Informatica</w:t>
      </w:r>
      <w:proofErr w:type="spellEnd"/>
      <w:r w:rsidR="003266A0" w:rsidRPr="00483D06">
        <w:rPr>
          <w:rFonts w:asciiTheme="minorHAnsi" w:hAnsiTheme="minorHAnsi" w:cs="Calibri"/>
        </w:rPr>
        <w:t>.</w:t>
      </w:r>
    </w:p>
    <w:p w:rsidR="00631BF5" w:rsidRPr="00483D06" w:rsidRDefault="00631BF5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Experience in implementing SQL Server security in terms of Access control, Policy based management, Server roles, Catalog security, Encryption, Network s</w:t>
      </w:r>
      <w:r w:rsidR="003266A0" w:rsidRPr="00483D06">
        <w:rPr>
          <w:rFonts w:asciiTheme="minorHAnsi" w:hAnsiTheme="minorHAnsi" w:cs="Calibri"/>
        </w:rPr>
        <w:t>ecurity</w:t>
      </w:r>
      <w:r w:rsidRPr="00483D06">
        <w:rPr>
          <w:rFonts w:asciiTheme="minorHAnsi" w:hAnsiTheme="minorHAnsi" w:cs="Calibri"/>
        </w:rPr>
        <w:t xml:space="preserve">. </w:t>
      </w:r>
    </w:p>
    <w:p w:rsidR="00631BF5" w:rsidRPr="00DF4739" w:rsidRDefault="000C1B93" w:rsidP="00DF4739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Expert knowledge in client connectivity TDS/TCP/IP packages including ODBC, OLEDB and JDBC.</w:t>
      </w:r>
    </w:p>
    <w:p w:rsidR="00631BF5" w:rsidRPr="00483D06" w:rsidRDefault="00DF4739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Good Knowledge on </w:t>
      </w:r>
      <w:r w:rsidR="00631BF5" w:rsidRPr="00483D06">
        <w:rPr>
          <w:rFonts w:asciiTheme="minorHAnsi" w:hAnsiTheme="minorHAnsi" w:cs="Calibri"/>
        </w:rPr>
        <w:t>Windows Server Events and SQL</w:t>
      </w:r>
      <w:r w:rsidR="00631BF5" w:rsidRPr="00483D06">
        <w:rPr>
          <w:rFonts w:asciiTheme="minorHAnsi" w:hAnsiTheme="minorHAnsi" w:cs="Calibri"/>
          <w:b/>
        </w:rPr>
        <w:t xml:space="preserve"> </w:t>
      </w:r>
      <w:r w:rsidR="00631BF5" w:rsidRPr="00483D06">
        <w:rPr>
          <w:rFonts w:asciiTheme="minorHAnsi" w:hAnsiTheme="minorHAnsi" w:cs="Calibri"/>
        </w:rPr>
        <w:t>Server</w:t>
      </w:r>
      <w:r w:rsidR="00631BF5" w:rsidRPr="00483D06">
        <w:rPr>
          <w:rFonts w:asciiTheme="minorHAnsi" w:hAnsiTheme="minorHAnsi" w:cs="Calibri"/>
          <w:b/>
        </w:rPr>
        <w:t xml:space="preserve"> </w:t>
      </w:r>
      <w:r w:rsidR="00631BF5" w:rsidRPr="00483D06">
        <w:rPr>
          <w:rFonts w:asciiTheme="minorHAnsi" w:hAnsiTheme="minorHAnsi" w:cs="Calibri"/>
        </w:rPr>
        <w:t xml:space="preserve">Events. </w:t>
      </w:r>
    </w:p>
    <w:p w:rsidR="0017039E" w:rsidRPr="00483D06" w:rsidRDefault="0017039E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Thorough knowledge on </w:t>
      </w:r>
      <w:r w:rsidR="00631BF5" w:rsidRPr="00483D06">
        <w:rPr>
          <w:rFonts w:asciiTheme="minorHAnsi" w:hAnsiTheme="minorHAnsi" w:cs="Calibri"/>
        </w:rPr>
        <w:t>SAN</w:t>
      </w:r>
      <w:r w:rsidRPr="00483D06">
        <w:rPr>
          <w:rFonts w:asciiTheme="minorHAnsi" w:hAnsiTheme="minorHAnsi" w:cs="Calibri"/>
        </w:rPr>
        <w:t xml:space="preserve"> environments, RAID levels and VMware environment.</w:t>
      </w:r>
    </w:p>
    <w:p w:rsidR="00243494" w:rsidRPr="00483D06" w:rsidRDefault="00243494" w:rsidP="00243494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Arial"/>
          <w:color w:val="000000"/>
          <w:shd w:val="clear" w:color="auto" w:fill="FFFFFF"/>
        </w:rPr>
        <w:t>Worked in SAS COE infrastructure which includes Storage (SAN/NAS), CISCO, Brocade Switches, Private cloud, Physical and VM servers running Linux OS.</w:t>
      </w:r>
    </w:p>
    <w:p w:rsidR="00483D06" w:rsidRPr="00483D06" w:rsidRDefault="00483D06" w:rsidP="00243494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Good Experience in Deploying and Managing SQL Server Code through TFS 2013.</w:t>
      </w:r>
    </w:p>
    <w:p w:rsidR="00631BF5" w:rsidRPr="00483D06" w:rsidRDefault="0017039E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Exposure to multiple da</w:t>
      </w:r>
      <w:r w:rsidR="00243494" w:rsidRPr="00483D06">
        <w:rPr>
          <w:rFonts w:asciiTheme="minorHAnsi" w:hAnsiTheme="minorHAnsi" w:cs="Calibri"/>
        </w:rPr>
        <w:t xml:space="preserve">tabase platforms like Oracle, MYSQL and </w:t>
      </w:r>
      <w:proofErr w:type="spellStart"/>
      <w:r w:rsidR="00243494" w:rsidRPr="00483D06">
        <w:rPr>
          <w:rFonts w:asciiTheme="minorHAnsi" w:hAnsiTheme="minorHAnsi" w:cs="Calibri"/>
        </w:rPr>
        <w:t>Mongo</w:t>
      </w:r>
      <w:r w:rsidRPr="00483D06">
        <w:rPr>
          <w:rFonts w:asciiTheme="minorHAnsi" w:hAnsiTheme="minorHAnsi" w:cs="Calibri"/>
        </w:rPr>
        <w:t>DB</w:t>
      </w:r>
      <w:proofErr w:type="spellEnd"/>
      <w:r w:rsidRPr="00483D06">
        <w:rPr>
          <w:rFonts w:asciiTheme="minorHAnsi" w:hAnsiTheme="minorHAnsi" w:cs="Calibri"/>
        </w:rPr>
        <w:t>.</w:t>
      </w:r>
      <w:r w:rsidR="00631BF5" w:rsidRPr="00483D06">
        <w:rPr>
          <w:rFonts w:asciiTheme="minorHAnsi" w:hAnsiTheme="minorHAnsi" w:cs="Calibri"/>
        </w:rPr>
        <w:t xml:space="preserve">  </w:t>
      </w:r>
    </w:p>
    <w:p w:rsidR="00631BF5" w:rsidRPr="00483D06" w:rsidRDefault="00631BF5" w:rsidP="006345C8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Able to work independently and collaborate proactively &amp; cross functionally within a team.</w:t>
      </w:r>
    </w:p>
    <w:p w:rsidR="00A1543F" w:rsidRPr="00483D06" w:rsidRDefault="00A1543F" w:rsidP="00746A3F">
      <w:pPr>
        <w:shd w:val="clear" w:color="auto" w:fill="FFFFFF"/>
        <w:spacing w:after="60" w:line="240" w:lineRule="auto"/>
        <w:jc w:val="both"/>
        <w:rPr>
          <w:rFonts w:asciiTheme="minorHAnsi" w:hAnsiTheme="minorHAnsi" w:cs="Calibri"/>
          <w:b/>
          <w:color w:val="000000" w:themeColor="text1"/>
          <w:u w:val="single"/>
        </w:rPr>
      </w:pPr>
    </w:p>
    <w:p w:rsidR="003A3B26" w:rsidRPr="00483D06" w:rsidRDefault="003A3B26" w:rsidP="007327D2">
      <w:pPr>
        <w:shd w:val="clear" w:color="auto" w:fill="FFFFFF"/>
        <w:spacing w:after="60" w:line="240" w:lineRule="auto"/>
        <w:jc w:val="both"/>
        <w:rPr>
          <w:rFonts w:asciiTheme="minorHAnsi" w:hAnsiTheme="minorHAnsi" w:cs="Calibri"/>
          <w:color w:val="000000" w:themeColor="text1"/>
        </w:rPr>
      </w:pPr>
      <w:r w:rsidRPr="00483D06">
        <w:rPr>
          <w:rFonts w:asciiTheme="minorHAnsi" w:hAnsiTheme="minorHAnsi" w:cs="Calibri"/>
          <w:b/>
          <w:color w:val="000000" w:themeColor="text1"/>
          <w:u w:val="single"/>
        </w:rPr>
        <w:t>Technical</w:t>
      </w:r>
      <w:r w:rsidRPr="00483D06">
        <w:rPr>
          <w:rFonts w:asciiTheme="minorHAnsi" w:hAnsiTheme="minorHAnsi" w:cs="Calibri"/>
          <w:color w:val="000000" w:themeColor="text1"/>
        </w:rPr>
        <w:t xml:space="preserve"> </w:t>
      </w:r>
      <w:r w:rsidRPr="00483D06">
        <w:rPr>
          <w:rFonts w:asciiTheme="minorHAnsi" w:hAnsiTheme="minorHAnsi" w:cs="Calibri"/>
          <w:b/>
          <w:color w:val="000000" w:themeColor="text1"/>
          <w:u w:val="single"/>
        </w:rPr>
        <w:t>Skills</w:t>
      </w:r>
      <w:r w:rsidRPr="00483D06">
        <w:rPr>
          <w:rFonts w:asciiTheme="minorHAnsi" w:hAnsiTheme="minorHAnsi" w:cs="Calibri"/>
          <w:color w:val="000000" w:themeColor="text1"/>
        </w:rPr>
        <w:t>:</w:t>
      </w:r>
      <w:r w:rsidRPr="00483D06">
        <w:rPr>
          <w:rFonts w:asciiTheme="minorHAnsi" w:hAnsiTheme="minorHAnsi" w:cs="Calibri"/>
          <w:color w:val="000000" w:themeColor="text1"/>
        </w:rPr>
        <w:tab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7"/>
        <w:gridCol w:w="7285"/>
      </w:tblGrid>
      <w:tr w:rsidR="003A3B26" w:rsidRPr="00483D06" w:rsidTr="00452560">
        <w:tc>
          <w:tcPr>
            <w:tcW w:w="2867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Databases</w:t>
            </w:r>
          </w:p>
        </w:tc>
        <w:tc>
          <w:tcPr>
            <w:tcW w:w="7285" w:type="dxa"/>
          </w:tcPr>
          <w:p w:rsidR="003A3B26" w:rsidRPr="00483D06" w:rsidRDefault="00746A3F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MS</w:t>
            </w:r>
            <w:r w:rsidR="006345C8" w:rsidRPr="00483D06">
              <w:rPr>
                <w:rFonts w:asciiTheme="minorHAnsi" w:hAnsiTheme="minorHAnsi" w:cs="Calibri"/>
                <w:b/>
              </w:rPr>
              <w:t xml:space="preserve"> </w:t>
            </w:r>
            <w:r w:rsidRPr="00483D06">
              <w:rPr>
                <w:rFonts w:asciiTheme="minorHAnsi" w:hAnsiTheme="minorHAnsi" w:cs="Calibri"/>
                <w:b/>
              </w:rPr>
              <w:t>SQL</w:t>
            </w:r>
            <w:r w:rsidR="006345C8" w:rsidRPr="00483D06">
              <w:rPr>
                <w:rFonts w:asciiTheme="minorHAnsi" w:hAnsiTheme="minorHAnsi" w:cs="Calibri"/>
                <w:b/>
              </w:rPr>
              <w:t xml:space="preserve"> </w:t>
            </w:r>
            <w:r w:rsidR="003A3B26" w:rsidRPr="00483D06">
              <w:rPr>
                <w:rFonts w:asciiTheme="minorHAnsi" w:hAnsiTheme="minorHAnsi" w:cs="Calibri"/>
                <w:b/>
              </w:rPr>
              <w:t>Server 20</w:t>
            </w:r>
            <w:r w:rsidRPr="00483D06">
              <w:rPr>
                <w:rFonts w:asciiTheme="minorHAnsi" w:hAnsiTheme="minorHAnsi" w:cs="Calibri"/>
                <w:b/>
              </w:rPr>
              <w:t>16/2012/2008R2/2008/2005/2000,</w:t>
            </w:r>
            <w:r w:rsidR="003A3B26" w:rsidRPr="00483D06">
              <w:rPr>
                <w:rFonts w:asciiTheme="minorHAnsi" w:hAnsiTheme="minorHAnsi" w:cs="Calibri"/>
                <w:b/>
              </w:rPr>
              <w:t>MySQL and Oracle</w:t>
            </w:r>
            <w:r w:rsidR="00EE7BFC">
              <w:rPr>
                <w:rFonts w:asciiTheme="minorHAnsi" w:hAnsiTheme="minorHAnsi" w:cs="Calibri"/>
                <w:b/>
              </w:rPr>
              <w:t xml:space="preserve"> 10g/11g</w:t>
            </w:r>
          </w:p>
        </w:tc>
      </w:tr>
      <w:tr w:rsidR="003A3B26" w:rsidRPr="00483D06" w:rsidTr="00452560">
        <w:tc>
          <w:tcPr>
            <w:tcW w:w="2867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</w:p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 xml:space="preserve">SQL Server Tools </w:t>
            </w:r>
          </w:p>
        </w:tc>
        <w:tc>
          <w:tcPr>
            <w:tcW w:w="7285" w:type="dxa"/>
          </w:tcPr>
          <w:p w:rsidR="003A3B26" w:rsidRPr="00483D06" w:rsidRDefault="003A3B26" w:rsidP="00746A3F">
            <w:pPr>
              <w:pStyle w:val="NoSpacing"/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Server Data Tools BI, BIDS, Extended events, SQL Server Profiler, Visual Studio  DTS, Replication and Always ON</w:t>
            </w:r>
          </w:p>
        </w:tc>
      </w:tr>
      <w:tr w:rsidR="003A3B26" w:rsidRPr="00483D06" w:rsidTr="00452560">
        <w:tc>
          <w:tcPr>
            <w:tcW w:w="2867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Operating Systems</w:t>
            </w:r>
          </w:p>
        </w:tc>
        <w:tc>
          <w:tcPr>
            <w:tcW w:w="7285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Solaris, Li</w:t>
            </w:r>
            <w:r w:rsidR="00367B68" w:rsidRPr="00483D06">
              <w:rPr>
                <w:rFonts w:asciiTheme="minorHAnsi" w:hAnsiTheme="minorHAnsi" w:cs="Calibri"/>
                <w:b/>
              </w:rPr>
              <w:t>nux</w:t>
            </w:r>
            <w:r w:rsidR="000F0067">
              <w:rPr>
                <w:rFonts w:asciiTheme="minorHAnsi" w:hAnsiTheme="minorHAnsi" w:cs="Calibri"/>
                <w:b/>
              </w:rPr>
              <w:t>/Unix</w:t>
            </w:r>
            <w:r w:rsidR="00367B68" w:rsidRPr="00483D06">
              <w:rPr>
                <w:rFonts w:asciiTheme="minorHAnsi" w:hAnsiTheme="minorHAnsi" w:cs="Calibri"/>
                <w:b/>
              </w:rPr>
              <w:t xml:space="preserve">, Windows NT, Win 2000, </w:t>
            </w:r>
            <w:r w:rsidRPr="00483D06">
              <w:rPr>
                <w:rFonts w:asciiTheme="minorHAnsi" w:hAnsiTheme="minorHAnsi" w:cs="Calibri"/>
                <w:b/>
              </w:rPr>
              <w:t>Windows Server</w:t>
            </w:r>
          </w:p>
        </w:tc>
      </w:tr>
      <w:tr w:rsidR="003A3B26" w:rsidRPr="00483D06" w:rsidTr="00452560">
        <w:tc>
          <w:tcPr>
            <w:tcW w:w="2867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Languages</w:t>
            </w:r>
          </w:p>
        </w:tc>
        <w:tc>
          <w:tcPr>
            <w:tcW w:w="7285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ind w:left="360" w:hanging="360"/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HTML, T-SQL, PL-SQL</w:t>
            </w:r>
          </w:p>
        </w:tc>
      </w:tr>
      <w:tr w:rsidR="003A3B26" w:rsidRPr="00483D06" w:rsidTr="00452560">
        <w:tc>
          <w:tcPr>
            <w:tcW w:w="2867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Internet Technologies</w:t>
            </w:r>
          </w:p>
        </w:tc>
        <w:tc>
          <w:tcPr>
            <w:tcW w:w="7285" w:type="dxa"/>
          </w:tcPr>
          <w:p w:rsidR="003A3B26" w:rsidRPr="00483D06" w:rsidRDefault="003A3B26" w:rsidP="00746A3F">
            <w:pPr>
              <w:pStyle w:val="NoSpacing"/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ASP.NET, HTML, XML, DHTML</w:t>
            </w:r>
          </w:p>
        </w:tc>
      </w:tr>
      <w:tr w:rsidR="003A3B26" w:rsidRPr="00483D06" w:rsidTr="00452560">
        <w:tc>
          <w:tcPr>
            <w:tcW w:w="2867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Web servers</w:t>
            </w:r>
          </w:p>
        </w:tc>
        <w:tc>
          <w:tcPr>
            <w:tcW w:w="7285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IIS 6.0/7.0</w:t>
            </w:r>
          </w:p>
        </w:tc>
      </w:tr>
      <w:tr w:rsidR="003A3B26" w:rsidRPr="00483D06" w:rsidTr="00452560">
        <w:tc>
          <w:tcPr>
            <w:tcW w:w="2867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</w:p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>Tools</w:t>
            </w:r>
          </w:p>
        </w:tc>
        <w:tc>
          <w:tcPr>
            <w:tcW w:w="7285" w:type="dxa"/>
          </w:tcPr>
          <w:p w:rsidR="003A3B26" w:rsidRPr="00483D06" w:rsidRDefault="003A3B26" w:rsidP="00746A3F">
            <w:pPr>
              <w:pStyle w:val="NoSpacing"/>
              <w:tabs>
                <w:tab w:val="left" w:pos="360"/>
              </w:tabs>
              <w:jc w:val="both"/>
              <w:rPr>
                <w:rFonts w:asciiTheme="minorHAnsi" w:hAnsiTheme="minorHAnsi" w:cs="Calibri"/>
                <w:b/>
              </w:rPr>
            </w:pPr>
            <w:r w:rsidRPr="00483D06">
              <w:rPr>
                <w:rFonts w:asciiTheme="minorHAnsi" w:hAnsiTheme="minorHAnsi" w:cs="Calibri"/>
                <w:b/>
              </w:rPr>
              <w:t xml:space="preserve">SSIS, SSRS, </w:t>
            </w:r>
            <w:proofErr w:type="spellStart"/>
            <w:r w:rsidRPr="00483D06">
              <w:rPr>
                <w:rFonts w:asciiTheme="minorHAnsi" w:hAnsiTheme="minorHAnsi" w:cs="Calibri"/>
                <w:b/>
              </w:rPr>
              <w:t>Idera</w:t>
            </w:r>
            <w:proofErr w:type="spellEnd"/>
            <w:r w:rsidRPr="00483D06">
              <w:rPr>
                <w:rFonts w:asciiTheme="minorHAnsi" w:hAnsiTheme="minorHAnsi" w:cs="Calibri"/>
                <w:b/>
              </w:rPr>
              <w:t xml:space="preserve"> Diagnostic manager, SQL Query Manager, Toad, SQL </w:t>
            </w:r>
            <w:proofErr w:type="spellStart"/>
            <w:r w:rsidRPr="00483D06">
              <w:rPr>
                <w:rFonts w:asciiTheme="minorHAnsi" w:hAnsiTheme="minorHAnsi" w:cs="Calibri"/>
                <w:b/>
              </w:rPr>
              <w:t>Lite</w:t>
            </w:r>
            <w:proofErr w:type="spellEnd"/>
            <w:r w:rsidRPr="00483D06">
              <w:rPr>
                <w:rFonts w:asciiTheme="minorHAnsi" w:hAnsiTheme="minorHAnsi" w:cs="Calibri"/>
                <w:b/>
              </w:rPr>
              <w:t xml:space="preserve"> Speed, Red Gate SQL Backup, ERWIN, BMC Remedy</w:t>
            </w:r>
            <w:r w:rsidR="000F0067">
              <w:rPr>
                <w:rFonts w:asciiTheme="minorHAnsi" w:hAnsiTheme="minorHAnsi" w:cs="Calibri"/>
                <w:b/>
              </w:rPr>
              <w:t xml:space="preserve">, </w:t>
            </w:r>
            <w:proofErr w:type="spellStart"/>
            <w:r w:rsidR="000F0067">
              <w:rPr>
                <w:rFonts w:asciiTheme="minorHAnsi" w:hAnsiTheme="minorHAnsi" w:cs="Calibri"/>
                <w:b/>
              </w:rPr>
              <w:t>Informatica</w:t>
            </w:r>
            <w:proofErr w:type="spellEnd"/>
          </w:p>
        </w:tc>
      </w:tr>
    </w:tbl>
    <w:p w:rsidR="003A3B26" w:rsidRPr="00483D06" w:rsidRDefault="003A3B26" w:rsidP="00746A3F">
      <w:pPr>
        <w:tabs>
          <w:tab w:val="left" w:pos="360"/>
        </w:tabs>
        <w:suppressAutoHyphens/>
        <w:spacing w:after="0" w:line="240" w:lineRule="auto"/>
        <w:jc w:val="both"/>
        <w:rPr>
          <w:rFonts w:asciiTheme="minorHAnsi" w:hAnsiTheme="minorHAnsi" w:cs="Calibri"/>
        </w:rPr>
      </w:pPr>
    </w:p>
    <w:p w:rsidR="00631BF5" w:rsidRPr="00483D06" w:rsidRDefault="00347B5C" w:rsidP="00746A3F">
      <w:pPr>
        <w:pStyle w:val="NoSpacing"/>
        <w:tabs>
          <w:tab w:val="left" w:pos="360"/>
        </w:tabs>
        <w:jc w:val="both"/>
        <w:rPr>
          <w:rFonts w:asciiTheme="minorHAnsi" w:hAnsiTheme="minorHAnsi" w:cs="Calibri"/>
          <w:b/>
          <w:u w:val="single"/>
        </w:rPr>
      </w:pPr>
      <w:r w:rsidRPr="00483D06">
        <w:rPr>
          <w:rFonts w:asciiTheme="minorHAnsi" w:hAnsiTheme="minorHAnsi" w:cs="Calibri"/>
          <w:b/>
          <w:u w:val="single"/>
        </w:rPr>
        <w:t>Professional</w:t>
      </w:r>
      <w:r w:rsidR="00631BF5" w:rsidRPr="00483D06">
        <w:rPr>
          <w:rFonts w:asciiTheme="minorHAnsi" w:hAnsiTheme="minorHAnsi" w:cs="Calibri"/>
          <w:b/>
          <w:u w:val="single"/>
        </w:rPr>
        <w:t xml:space="preserve"> Experience</w:t>
      </w:r>
      <w:r w:rsidRPr="00483D06">
        <w:rPr>
          <w:rFonts w:asciiTheme="minorHAnsi" w:hAnsiTheme="minorHAnsi" w:cs="Calibri"/>
          <w:b/>
          <w:u w:val="single"/>
        </w:rPr>
        <w:t>:</w:t>
      </w:r>
    </w:p>
    <w:p w:rsidR="006345C8" w:rsidRPr="00483D06" w:rsidRDefault="006345C8" w:rsidP="00746A3F">
      <w:pPr>
        <w:pStyle w:val="NoSpacing"/>
        <w:tabs>
          <w:tab w:val="left" w:pos="360"/>
        </w:tabs>
        <w:jc w:val="both"/>
        <w:rPr>
          <w:rFonts w:asciiTheme="minorHAnsi" w:hAnsiTheme="minorHAnsi" w:cs="Calibri"/>
          <w:b/>
          <w:u w:val="single"/>
        </w:rPr>
      </w:pPr>
    </w:p>
    <w:p w:rsidR="00631BF5" w:rsidRPr="00483D06" w:rsidRDefault="00631BF5" w:rsidP="00347B5C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Client: </w:t>
      </w:r>
      <w:r w:rsidR="004C3E6A" w:rsidRPr="00483D06">
        <w:rPr>
          <w:rFonts w:asciiTheme="minorHAnsi" w:hAnsiTheme="minorHAnsi" w:cs="Calibri"/>
          <w:b/>
        </w:rPr>
        <w:t>Molina Healthcare, D.C</w:t>
      </w:r>
    </w:p>
    <w:p w:rsidR="00631BF5" w:rsidRPr="00483D06" w:rsidRDefault="00557EAA" w:rsidP="00746A3F">
      <w:pPr>
        <w:pStyle w:val="NoSpacing"/>
        <w:tabs>
          <w:tab w:val="left" w:pos="360"/>
        </w:tabs>
        <w:ind w:left="360" w:hanging="36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>Duration: Sep</w:t>
      </w:r>
      <w:r w:rsidR="00E97F3D" w:rsidRPr="00483D06">
        <w:rPr>
          <w:rFonts w:asciiTheme="minorHAnsi" w:hAnsiTheme="minorHAnsi" w:cs="Calibri"/>
          <w:b/>
        </w:rPr>
        <w:t>’16 – Till date</w:t>
      </w:r>
    </w:p>
    <w:p w:rsidR="00631BF5" w:rsidRPr="00483D06" w:rsidRDefault="007A694D" w:rsidP="00746A3F">
      <w:pPr>
        <w:tabs>
          <w:tab w:val="left" w:pos="360"/>
        </w:tabs>
        <w:spacing w:after="0" w:line="240" w:lineRule="auto"/>
        <w:ind w:left="360" w:hanging="36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Role: </w:t>
      </w:r>
      <w:r w:rsidR="00631BF5" w:rsidRPr="00483D06">
        <w:rPr>
          <w:rFonts w:asciiTheme="minorHAnsi" w:hAnsiTheme="minorHAnsi" w:cs="Calibri"/>
          <w:b/>
        </w:rPr>
        <w:t>SQL DBA</w:t>
      </w:r>
    </w:p>
    <w:p w:rsidR="005D68E6" w:rsidRPr="00483D06" w:rsidRDefault="00850D0A" w:rsidP="00850D0A">
      <w:pPr>
        <w:tabs>
          <w:tab w:val="left" w:pos="360"/>
        </w:tabs>
        <w:spacing w:after="0" w:line="240" w:lineRule="auto"/>
        <w:ind w:left="360" w:hanging="360"/>
        <w:jc w:val="both"/>
        <w:rPr>
          <w:rFonts w:asciiTheme="minorHAnsi" w:hAnsiTheme="minorHAnsi" w:cs="Calibri"/>
          <w:b/>
          <w:u w:val="single"/>
        </w:rPr>
      </w:pPr>
      <w:r w:rsidRPr="00483D06">
        <w:rPr>
          <w:rFonts w:asciiTheme="minorHAnsi" w:hAnsiTheme="minorHAnsi" w:cs="Calibri"/>
          <w:b/>
          <w:u w:val="single"/>
        </w:rPr>
        <w:t xml:space="preserve"> </w:t>
      </w:r>
      <w:r w:rsidR="00631BF5" w:rsidRPr="00483D06">
        <w:rPr>
          <w:rFonts w:asciiTheme="minorHAnsi" w:hAnsiTheme="minorHAnsi" w:cs="Calibri"/>
          <w:b/>
          <w:u w:val="single"/>
        </w:rPr>
        <w:t>Responsibilities:</w:t>
      </w:r>
    </w:p>
    <w:p w:rsidR="00631BF5" w:rsidRPr="00483D06" w:rsidRDefault="009B6E05" w:rsidP="00850D0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Installed, Configured</w:t>
      </w:r>
      <w:r w:rsidR="005D68E6" w:rsidRPr="00483D06">
        <w:rPr>
          <w:rFonts w:asciiTheme="minorHAnsi" w:hAnsiTheme="minorHAnsi" w:cs="Calibri"/>
        </w:rPr>
        <w:t xml:space="preserve">, </w:t>
      </w:r>
      <w:r w:rsidRPr="00483D06">
        <w:rPr>
          <w:rFonts w:asciiTheme="minorHAnsi" w:hAnsiTheme="minorHAnsi" w:cs="Calibri"/>
        </w:rPr>
        <w:t>Administered and Secured SQL Server</w:t>
      </w:r>
      <w:r w:rsidR="00AD27F0" w:rsidRPr="00483D06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2008R2/</w:t>
      </w:r>
      <w:r w:rsidR="00631BF5" w:rsidRPr="00483D06">
        <w:rPr>
          <w:rFonts w:asciiTheme="minorHAnsi" w:hAnsiTheme="minorHAnsi" w:cs="Calibri"/>
        </w:rPr>
        <w:t>2012</w:t>
      </w:r>
      <w:r w:rsidRPr="00483D06">
        <w:rPr>
          <w:rFonts w:asciiTheme="minorHAnsi" w:hAnsiTheme="minorHAnsi" w:cs="Calibri"/>
        </w:rPr>
        <w:t>/</w:t>
      </w:r>
      <w:r w:rsidR="00AD27F0" w:rsidRPr="00483D06">
        <w:rPr>
          <w:rFonts w:asciiTheme="minorHAnsi" w:hAnsiTheme="minorHAnsi" w:cs="Calibri"/>
        </w:rPr>
        <w:t>2016</w:t>
      </w:r>
      <w:r w:rsidR="00631BF5" w:rsidRPr="00483D06">
        <w:rPr>
          <w:rFonts w:asciiTheme="minorHAnsi" w:hAnsiTheme="minorHAnsi" w:cs="Calibri"/>
        </w:rPr>
        <w:t>.</w:t>
      </w:r>
    </w:p>
    <w:p w:rsidR="00AD6289" w:rsidRPr="00483D06" w:rsidRDefault="008A7EE9" w:rsidP="009E7745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Migrate</w:t>
      </w:r>
      <w:r w:rsidR="000F0067">
        <w:rPr>
          <w:rFonts w:asciiTheme="minorHAnsi" w:hAnsiTheme="minorHAnsi" w:cs="Calibri"/>
        </w:rPr>
        <w:t xml:space="preserve">d Legacy Applications from </w:t>
      </w:r>
      <w:r w:rsidRPr="00483D06">
        <w:rPr>
          <w:rFonts w:asciiTheme="minorHAnsi" w:hAnsiTheme="minorHAnsi" w:cs="Calibri"/>
        </w:rPr>
        <w:t>2008</w:t>
      </w:r>
      <w:r w:rsidR="000F0067">
        <w:rPr>
          <w:rFonts w:asciiTheme="minorHAnsi" w:hAnsiTheme="minorHAnsi" w:cs="Calibri"/>
        </w:rPr>
        <w:t>R2</w:t>
      </w:r>
      <w:r w:rsidRPr="00483D06">
        <w:rPr>
          <w:rFonts w:asciiTheme="minorHAnsi" w:hAnsiTheme="minorHAnsi" w:cs="Calibri"/>
        </w:rPr>
        <w:t xml:space="preserve"> to 2012/2016.</w:t>
      </w:r>
    </w:p>
    <w:p w:rsidR="00EE410B" w:rsidRPr="000F0067" w:rsidRDefault="008A7EE9" w:rsidP="000F0067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Implemented </w:t>
      </w:r>
      <w:r w:rsidR="00F3433C" w:rsidRPr="00483D06">
        <w:rPr>
          <w:rFonts w:asciiTheme="minorHAnsi" w:hAnsiTheme="minorHAnsi" w:cs="Calibri"/>
        </w:rPr>
        <w:t>Always</w:t>
      </w:r>
      <w:r w:rsidRPr="00483D06">
        <w:rPr>
          <w:rFonts w:asciiTheme="minorHAnsi" w:hAnsiTheme="minorHAnsi" w:cs="Calibri"/>
        </w:rPr>
        <w:t xml:space="preserve"> on High availability and Disaster recovery on all migrated databases</w:t>
      </w:r>
      <w:r w:rsidR="00680488" w:rsidRPr="00483D06">
        <w:rPr>
          <w:rFonts w:asciiTheme="minorHAnsi" w:hAnsiTheme="minorHAnsi" w:cs="Calibri"/>
        </w:rPr>
        <w:t>.</w:t>
      </w:r>
    </w:p>
    <w:p w:rsidR="00F943DF" w:rsidRPr="00984098" w:rsidRDefault="00CE12A7" w:rsidP="0098409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/>
          <w:shd w:val="clear" w:color="auto" w:fill="FFFFFF"/>
        </w:rPr>
        <w:t xml:space="preserve">Design/setup of active-active/passive (2+1) multi instance SQL Server 2012 failover clustering solution </w:t>
      </w:r>
      <w:r w:rsidRPr="00483D06">
        <w:rPr>
          <w:rFonts w:asciiTheme="minorHAnsi" w:hAnsiTheme="minorHAnsi" w:cs="Calibri"/>
        </w:rPr>
        <w:t xml:space="preserve">Implementing service packs and security vulnerabilities. </w:t>
      </w:r>
      <w:r w:rsidR="00BA1C69" w:rsidRPr="00984098">
        <w:rPr>
          <w:rFonts w:asciiTheme="minorHAnsi" w:hAnsiTheme="minorHAnsi" w:cs="Calibri"/>
        </w:rPr>
        <w:t xml:space="preserve">  </w:t>
      </w:r>
    </w:p>
    <w:p w:rsidR="00631BF5" w:rsidRDefault="00404FBC" w:rsidP="00850D0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Migrating databases to cloud environment on Microsoft Azure.</w:t>
      </w:r>
    </w:p>
    <w:p w:rsidR="00BF0B56" w:rsidRPr="00984098" w:rsidRDefault="00BF0B56" w:rsidP="00850D0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theme="majorHAnsi"/>
          <w:color w:val="000000" w:themeColor="text1"/>
          <w:shd w:val="clear" w:color="auto" w:fill="FFFFFF"/>
        </w:rPr>
        <w:t>Implemented the restores of SQL Azure Databases with a clear understanding of Backup retention periods of the Azure Databases as per their Service tiers.</w:t>
      </w:r>
    </w:p>
    <w:p w:rsidR="00CD4461" w:rsidRDefault="00984098" w:rsidP="0098409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Involved in Data modeling </w:t>
      </w:r>
      <w:r w:rsidRPr="00483D06">
        <w:rPr>
          <w:rFonts w:asciiTheme="minorHAnsi" w:hAnsiTheme="minorHAnsi" w:cs="Calibri"/>
        </w:rPr>
        <w:t>using ER diagram, Dimensional data modeling, Star schema modeling and Snow-flake modeling using tools like ERWIN and ER</w:t>
      </w:r>
      <w:r>
        <w:rPr>
          <w:rFonts w:asciiTheme="minorHAnsi" w:hAnsiTheme="minorHAnsi" w:cs="Calibri"/>
        </w:rPr>
        <w:t>-</w:t>
      </w:r>
      <w:r w:rsidRPr="00483D06">
        <w:rPr>
          <w:rFonts w:asciiTheme="minorHAnsi" w:hAnsiTheme="minorHAnsi" w:cs="Calibri"/>
        </w:rPr>
        <w:t>Studio.</w:t>
      </w:r>
    </w:p>
    <w:p w:rsidR="00984098" w:rsidRPr="00984098" w:rsidRDefault="00CD4461" w:rsidP="0098409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Ensured all the Databases are Backed Up and Tested to meet the Organizations RPO and RTO.</w:t>
      </w:r>
    </w:p>
    <w:p w:rsidR="00984098" w:rsidRPr="00984098" w:rsidRDefault="00984098" w:rsidP="0098409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Managing User Permissions, Logins and Security Issues. Monitoring Event Viewers, SQL Error logs and Lo</w:t>
      </w:r>
      <w:r>
        <w:rPr>
          <w:rFonts w:asciiTheme="minorHAnsi" w:hAnsiTheme="minorHAnsi" w:cs="Calibri"/>
        </w:rPr>
        <w:t>g Files, Oracle Alert Logs and Trace L</w:t>
      </w:r>
      <w:r w:rsidRPr="00483D06">
        <w:rPr>
          <w:rFonts w:asciiTheme="minorHAnsi" w:hAnsiTheme="minorHAnsi" w:cs="Calibri"/>
        </w:rPr>
        <w:t xml:space="preserve">ogs, Event Viewer for S/W and H/W errors. </w:t>
      </w:r>
    </w:p>
    <w:p w:rsidR="00541CD5" w:rsidRPr="00541CD5" w:rsidRDefault="00541CD5" w:rsidP="00541CD5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</w:t>
      </w:r>
      <w:r w:rsidRPr="00483D06">
        <w:rPr>
          <w:rFonts w:asciiTheme="minorHAnsi" w:hAnsiTheme="minorHAnsi" w:cs="Calibri"/>
        </w:rPr>
        <w:t xml:space="preserve">nalyze long running slow queries and tune the same too optimize application and system using query Execution plan, Data tuning advisor, Profiler and DMV’s. </w:t>
      </w:r>
    </w:p>
    <w:p w:rsidR="00DA26FA" w:rsidRDefault="000F0067" w:rsidP="00F77FB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Analyzed</w:t>
      </w:r>
      <w:r w:rsidR="00F02348">
        <w:rPr>
          <w:rFonts w:asciiTheme="minorHAnsi" w:hAnsiTheme="minorHAnsi" w:cs="Calibri"/>
        </w:rPr>
        <w:t xml:space="preserve"> T</w:t>
      </w:r>
      <w:r w:rsidR="00631BF5" w:rsidRPr="00483D06">
        <w:rPr>
          <w:rFonts w:asciiTheme="minorHAnsi" w:hAnsiTheme="minorHAnsi" w:cs="Calibri"/>
        </w:rPr>
        <w:t>-SQL Code and suggesting performance improvements.</w:t>
      </w:r>
    </w:p>
    <w:p w:rsidR="00F02348" w:rsidRDefault="00F02348" w:rsidP="00F77FB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Performance Tuning, Monitoring and Optimization of T-SQL blocks in Prod and Dev.</w:t>
      </w:r>
    </w:p>
    <w:p w:rsidR="00F02348" w:rsidRPr="00F77FBA" w:rsidRDefault="00F02348" w:rsidP="00F77FB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Exported and Imported Data from Text Files and Excel T-SQL server Database using Bulk Import.</w:t>
      </w:r>
    </w:p>
    <w:p w:rsidR="00631BF5" w:rsidRPr="00483D06" w:rsidRDefault="00631BF5" w:rsidP="00DE4F8B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Implemented PowerShell for Always On Management. </w:t>
      </w:r>
    </w:p>
    <w:p w:rsidR="00DA26FA" w:rsidRPr="00483D06" w:rsidRDefault="0024537D" w:rsidP="00A373A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Worked with SSAS in creating Cubes, d</w:t>
      </w:r>
      <w:r w:rsidR="00D24F5F" w:rsidRPr="00483D06">
        <w:rPr>
          <w:rFonts w:asciiTheme="minorHAnsi" w:hAnsiTheme="minorHAnsi" w:cs="Calibri"/>
        </w:rPr>
        <w:t>ata source views, named queries</w:t>
      </w:r>
      <w:r w:rsidRPr="00483D06">
        <w:rPr>
          <w:rFonts w:asciiTheme="minorHAnsi" w:hAnsiTheme="minorHAnsi" w:cs="Calibri"/>
        </w:rPr>
        <w:t>,</w:t>
      </w:r>
      <w:r w:rsidR="00D24F5F" w:rsidRPr="00483D06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dimensions and deploying of</w:t>
      </w:r>
      <w:r w:rsidR="00A373AA" w:rsidRPr="00483D06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Analysis service projects</w:t>
      </w:r>
      <w:r w:rsidR="00631BF5" w:rsidRPr="00483D06">
        <w:rPr>
          <w:rFonts w:asciiTheme="minorHAnsi" w:hAnsiTheme="minorHAnsi" w:cs="Calibri"/>
        </w:rPr>
        <w:t>.</w:t>
      </w:r>
    </w:p>
    <w:p w:rsidR="00367B68" w:rsidRDefault="00367B68" w:rsidP="00367B68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 w:rsidRPr="00483D06">
        <w:rPr>
          <w:rFonts w:asciiTheme="minorHAnsi" w:hAnsiTheme="minorHAnsi" w:cs="Tahoma"/>
        </w:rPr>
        <w:t>Designed stored procedures in OLEDB source to retrieve data for SSIS package to process.</w:t>
      </w:r>
    </w:p>
    <w:p w:rsidR="00F02348" w:rsidRPr="00483D06" w:rsidRDefault="00F02348" w:rsidP="00367B68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Created SSIS packages to import Data daily from OLTP Application to Data Warehouse. </w:t>
      </w:r>
    </w:p>
    <w:p w:rsidR="00F943DF" w:rsidRPr="00541CD5" w:rsidRDefault="00F75950" w:rsidP="00541CD5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Extensively involved in ETL process from the source to target systems</w:t>
      </w:r>
      <w:r w:rsidR="00E22A40">
        <w:rPr>
          <w:rFonts w:asciiTheme="minorHAnsi" w:hAnsiTheme="minorHAnsi" w:cs="Calibri"/>
        </w:rPr>
        <w:t xml:space="preserve"> using </w:t>
      </w:r>
      <w:proofErr w:type="spellStart"/>
      <w:r w:rsidR="00E22A40">
        <w:rPr>
          <w:rFonts w:asciiTheme="minorHAnsi" w:hAnsiTheme="minorHAnsi" w:cs="Calibri"/>
        </w:rPr>
        <w:t>Informatica</w:t>
      </w:r>
      <w:proofErr w:type="spellEnd"/>
      <w:r w:rsidR="00E22A40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7.1.</w:t>
      </w:r>
    </w:p>
    <w:p w:rsidR="002E5C18" w:rsidRPr="00BF0B56" w:rsidRDefault="00450BEF" w:rsidP="00850D0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  <w:color w:val="000000" w:themeColor="text1"/>
        </w:rPr>
        <w:t xml:space="preserve">Experience with Transparent Data Encryption </w:t>
      </w:r>
      <w:r w:rsidR="00A63977" w:rsidRPr="00483D06">
        <w:rPr>
          <w:rFonts w:asciiTheme="minorHAnsi" w:hAnsiTheme="minorHAnsi" w:cs="Calibri"/>
          <w:color w:val="000000" w:themeColor="text1"/>
        </w:rPr>
        <w:t>(TDE).</w:t>
      </w:r>
    </w:p>
    <w:p w:rsidR="000F0067" w:rsidRPr="001402E0" w:rsidRDefault="00BF0B56" w:rsidP="001402E0">
      <w:pPr>
        <w:pStyle w:val="NoSpacing"/>
        <w:numPr>
          <w:ilvl w:val="0"/>
          <w:numId w:val="8"/>
        </w:numPr>
        <w:tabs>
          <w:tab w:val="left" w:pos="360"/>
        </w:tabs>
        <w:rPr>
          <w:rFonts w:asciiTheme="minorHAnsi" w:hAnsiTheme="minorHAnsi" w:cstheme="majorHAnsi"/>
          <w:color w:val="000000" w:themeColor="text1"/>
          <w:shd w:val="clear" w:color="auto" w:fill="FFFFFF"/>
        </w:rPr>
      </w:pPr>
      <w:r>
        <w:rPr>
          <w:rFonts w:asciiTheme="minorHAnsi" w:hAnsiTheme="minorHAnsi" w:cstheme="majorHAnsi"/>
          <w:color w:val="000000" w:themeColor="text1"/>
          <w:shd w:val="clear" w:color="auto" w:fill="FFFFFF"/>
        </w:rPr>
        <w:t>Extensively used Repositories like Team Foundation Server (TFS), Visual source safe and Clear Case for Data Archival.</w:t>
      </w:r>
      <w:r w:rsidR="000F0067" w:rsidRPr="001402E0">
        <w:rPr>
          <w:rFonts w:asciiTheme="minorHAnsi" w:hAnsiTheme="minorHAnsi" w:cs="Calibri"/>
          <w:color w:val="000000" w:themeColor="text1"/>
        </w:rPr>
        <w:t xml:space="preserve"> </w:t>
      </w:r>
    </w:p>
    <w:p w:rsidR="008F29B9" w:rsidRPr="008F29B9" w:rsidRDefault="008F29B9" w:rsidP="008F29B9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  <w:color w:val="000000" w:themeColor="text1"/>
          <w:shd w:val="clear" w:color="auto" w:fill="FFFFFF"/>
        </w:rPr>
        <w:t xml:space="preserve">Using </w:t>
      </w:r>
      <w:proofErr w:type="spellStart"/>
      <w:r w:rsidRPr="00483D06">
        <w:rPr>
          <w:rFonts w:asciiTheme="minorHAnsi" w:hAnsiTheme="minorHAnsi" w:cs="Calibri"/>
          <w:color w:val="000000" w:themeColor="text1"/>
          <w:shd w:val="clear" w:color="auto" w:fill="FFFFFF"/>
        </w:rPr>
        <w:t>Splunk</w:t>
      </w:r>
      <w:proofErr w:type="spellEnd"/>
      <w:r w:rsidRPr="00483D06">
        <w:rPr>
          <w:rFonts w:asciiTheme="minorHAnsi" w:hAnsiTheme="minorHAnsi" w:cs="Calibri"/>
          <w:color w:val="000000" w:themeColor="text1"/>
          <w:shd w:val="clear" w:color="auto" w:fill="FFFFFF"/>
        </w:rPr>
        <w:t xml:space="preserve"> tool as Big Data concept, gathered events to track down any DB server issues</w:t>
      </w:r>
      <w:r>
        <w:rPr>
          <w:rFonts w:asciiTheme="minorHAnsi" w:hAnsiTheme="minorHAnsi" w:cs="Calibri"/>
          <w:color w:val="000000" w:themeColor="text1"/>
          <w:shd w:val="clear" w:color="auto" w:fill="FFFFFF"/>
        </w:rPr>
        <w:t>.</w:t>
      </w:r>
    </w:p>
    <w:p w:rsidR="00631BF5" w:rsidRPr="00984098" w:rsidRDefault="00F3433C" w:rsidP="0098409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  <w:color w:val="000000" w:themeColor="text1"/>
          <w:shd w:val="clear" w:color="auto" w:fill="FFFFFF"/>
        </w:rPr>
        <w:t>We are using HIPPA (Health Insurance Portability and Accountability Act) to protect patient's privacy expectations under the policies and procedure</w:t>
      </w:r>
      <w:r w:rsidR="00984098">
        <w:rPr>
          <w:rFonts w:asciiTheme="minorHAnsi" w:hAnsiTheme="minorHAnsi" w:cs="Calibri"/>
          <w:color w:val="000000" w:themeColor="text1"/>
          <w:shd w:val="clear" w:color="auto" w:fill="FFFFFF"/>
        </w:rPr>
        <w:t xml:space="preserve">s. </w:t>
      </w:r>
    </w:p>
    <w:p w:rsidR="00631BF5" w:rsidRPr="00483D06" w:rsidRDefault="00631BF5" w:rsidP="00850D0A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Worked on Projects to provide DBA support for Building SQL Servers for new appl</w:t>
      </w:r>
      <w:r w:rsidR="00593411" w:rsidRPr="00483D06">
        <w:rPr>
          <w:rFonts w:asciiTheme="minorHAnsi" w:hAnsiTheme="minorHAnsi" w:cs="Calibri"/>
        </w:rPr>
        <w:t>ications (begin to end support)</w:t>
      </w:r>
      <w:r w:rsidRPr="00483D06">
        <w:rPr>
          <w:rFonts w:asciiTheme="minorHAnsi" w:hAnsiTheme="minorHAnsi" w:cs="Calibri"/>
        </w:rPr>
        <w:t xml:space="preserve">. </w:t>
      </w:r>
    </w:p>
    <w:p w:rsidR="00631BF5" w:rsidRPr="00483D06" w:rsidRDefault="00631BF5" w:rsidP="00746A3F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  <w:b/>
          <w:u w:val="single"/>
        </w:rPr>
        <w:t>Environment</w:t>
      </w:r>
      <w:r w:rsidRPr="00483D06">
        <w:rPr>
          <w:rFonts w:asciiTheme="minorHAnsi" w:hAnsiTheme="minorHAnsi" w:cs="Calibri"/>
          <w:b/>
        </w:rPr>
        <w:t>:</w:t>
      </w:r>
      <w:r w:rsidRPr="00483D06">
        <w:rPr>
          <w:rFonts w:asciiTheme="minorHAnsi" w:hAnsiTheme="minorHAnsi" w:cs="Calibri"/>
        </w:rPr>
        <w:t xml:space="preserve"> Windows 2012/2008/2003,</w:t>
      </w:r>
      <w:r w:rsidR="00DD5CD6" w:rsidRPr="00483D06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MS-SQL Server 2016/ 201</w:t>
      </w:r>
      <w:r w:rsidR="00984098">
        <w:rPr>
          <w:rFonts w:asciiTheme="minorHAnsi" w:hAnsiTheme="minorHAnsi" w:cs="Calibri"/>
        </w:rPr>
        <w:t>4/2012/2008R2/2008,</w:t>
      </w:r>
      <w:r w:rsidR="00F02348">
        <w:rPr>
          <w:rFonts w:asciiTheme="minorHAnsi" w:hAnsiTheme="minorHAnsi" w:cs="Calibri"/>
        </w:rPr>
        <w:t xml:space="preserve">T-SQL, </w:t>
      </w:r>
      <w:proofErr w:type="spellStart"/>
      <w:r w:rsidR="00DD5CD6" w:rsidRPr="00483D06">
        <w:rPr>
          <w:rFonts w:asciiTheme="minorHAnsi" w:hAnsiTheme="minorHAnsi" w:cs="Calibri"/>
        </w:rPr>
        <w:t>PowerShell</w:t>
      </w:r>
      <w:proofErr w:type="spellEnd"/>
      <w:r w:rsidR="00F77FBA">
        <w:rPr>
          <w:rFonts w:asciiTheme="minorHAnsi" w:hAnsiTheme="minorHAnsi" w:cs="Calibri"/>
        </w:rPr>
        <w:t>, MDS, SSIS</w:t>
      </w:r>
      <w:r w:rsidRPr="00483D06">
        <w:rPr>
          <w:rFonts w:asciiTheme="minorHAnsi" w:hAnsiTheme="minorHAnsi" w:cs="Calibri"/>
        </w:rPr>
        <w:t>,</w:t>
      </w:r>
      <w:r w:rsidR="00F77FBA">
        <w:rPr>
          <w:rFonts w:asciiTheme="minorHAnsi" w:hAnsiTheme="minorHAnsi" w:cs="Calibri"/>
        </w:rPr>
        <w:t xml:space="preserve"> SSRS,</w:t>
      </w:r>
      <w:r w:rsidRPr="00483D06">
        <w:rPr>
          <w:rFonts w:asciiTheme="minorHAnsi" w:hAnsiTheme="minorHAnsi" w:cs="Calibri"/>
        </w:rPr>
        <w:t xml:space="preserve"> Oracle 10g/11g, </w:t>
      </w:r>
      <w:r w:rsidR="00F77FBA">
        <w:rPr>
          <w:rFonts w:asciiTheme="minorHAnsi" w:hAnsiTheme="minorHAnsi" w:cs="Calibri"/>
        </w:rPr>
        <w:t xml:space="preserve">Linux/Unix, </w:t>
      </w:r>
      <w:proofErr w:type="spellStart"/>
      <w:r w:rsidRPr="00483D06">
        <w:rPr>
          <w:rFonts w:asciiTheme="minorHAnsi" w:hAnsiTheme="minorHAnsi" w:cs="Calibri"/>
        </w:rPr>
        <w:t>Ide</w:t>
      </w:r>
      <w:r w:rsidR="00E22A40">
        <w:rPr>
          <w:rFonts w:asciiTheme="minorHAnsi" w:hAnsiTheme="minorHAnsi" w:cs="Calibri"/>
        </w:rPr>
        <w:t>ra</w:t>
      </w:r>
      <w:proofErr w:type="spellEnd"/>
      <w:r w:rsidR="00E22A40">
        <w:rPr>
          <w:rFonts w:asciiTheme="minorHAnsi" w:hAnsiTheme="minorHAnsi" w:cs="Calibri"/>
        </w:rPr>
        <w:t xml:space="preserve"> SQL Diagnostic manag</w:t>
      </w:r>
      <w:r w:rsidR="00984098">
        <w:rPr>
          <w:rFonts w:asciiTheme="minorHAnsi" w:hAnsiTheme="minorHAnsi" w:cs="Calibri"/>
        </w:rPr>
        <w:t>er, Toad, TFS, Active Directory.</w:t>
      </w:r>
    </w:p>
    <w:p w:rsidR="00631BF5" w:rsidRPr="00483D06" w:rsidRDefault="00631BF5" w:rsidP="00746A3F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</w:p>
    <w:p w:rsidR="00631BF5" w:rsidRPr="00483D06" w:rsidRDefault="00631BF5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Client: </w:t>
      </w:r>
      <w:r w:rsidR="009004BB" w:rsidRPr="00483D06">
        <w:rPr>
          <w:rFonts w:asciiTheme="minorHAnsi" w:hAnsiTheme="minorHAnsi" w:cs="Calibri"/>
          <w:b/>
        </w:rPr>
        <w:t>M&amp;T Bank PA</w:t>
      </w:r>
    </w:p>
    <w:p w:rsidR="00631BF5" w:rsidRPr="00483D06" w:rsidRDefault="00631BF5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Duration: </w:t>
      </w:r>
      <w:r w:rsidR="00157DA0" w:rsidRPr="00483D06">
        <w:rPr>
          <w:rFonts w:asciiTheme="minorHAnsi" w:hAnsiTheme="minorHAnsi" w:cs="Calibri"/>
          <w:b/>
        </w:rPr>
        <w:t>Jan</w:t>
      </w:r>
      <w:r w:rsidR="00CC7964" w:rsidRPr="00483D06">
        <w:rPr>
          <w:rFonts w:asciiTheme="minorHAnsi" w:hAnsiTheme="minorHAnsi" w:cs="Calibri"/>
          <w:b/>
        </w:rPr>
        <w:t xml:space="preserve"> </w:t>
      </w:r>
      <w:r w:rsidRPr="00483D06">
        <w:rPr>
          <w:rFonts w:asciiTheme="minorHAnsi" w:hAnsiTheme="minorHAnsi" w:cs="Calibri"/>
          <w:b/>
        </w:rPr>
        <w:t>’1</w:t>
      </w:r>
      <w:r w:rsidR="00E97F3D" w:rsidRPr="00483D06">
        <w:rPr>
          <w:rFonts w:asciiTheme="minorHAnsi" w:hAnsiTheme="minorHAnsi" w:cs="Calibri"/>
          <w:b/>
        </w:rPr>
        <w:t>5</w:t>
      </w:r>
      <w:r w:rsidRPr="00483D06">
        <w:rPr>
          <w:rFonts w:asciiTheme="minorHAnsi" w:hAnsiTheme="minorHAnsi" w:cs="Calibri"/>
          <w:b/>
        </w:rPr>
        <w:t xml:space="preserve"> - </w:t>
      </w:r>
      <w:r w:rsidR="00E97F3D" w:rsidRPr="00483D06">
        <w:rPr>
          <w:rFonts w:asciiTheme="minorHAnsi" w:hAnsiTheme="minorHAnsi" w:cs="Calibri"/>
          <w:b/>
        </w:rPr>
        <w:t>Aug ’16</w:t>
      </w:r>
    </w:p>
    <w:p w:rsidR="00C278EC" w:rsidRPr="00483D06" w:rsidRDefault="00622EF4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Role: </w:t>
      </w:r>
      <w:r w:rsidR="00631BF5" w:rsidRPr="00483D06">
        <w:rPr>
          <w:rFonts w:asciiTheme="minorHAnsi" w:hAnsiTheme="minorHAnsi" w:cs="Calibri"/>
          <w:b/>
        </w:rPr>
        <w:t>SQL DBA</w:t>
      </w:r>
    </w:p>
    <w:p w:rsidR="00F5319F" w:rsidRPr="00483D06" w:rsidRDefault="00631BF5" w:rsidP="009E7745">
      <w:pPr>
        <w:tabs>
          <w:tab w:val="left" w:pos="360"/>
        </w:tabs>
        <w:spacing w:after="0" w:line="240" w:lineRule="auto"/>
        <w:ind w:left="360" w:hanging="360"/>
        <w:jc w:val="both"/>
        <w:rPr>
          <w:rFonts w:asciiTheme="minorHAnsi" w:eastAsia="Calibri" w:hAnsiTheme="minorHAnsi" w:cs="Calibri"/>
          <w:b/>
          <w:bCs/>
          <w:u w:val="single"/>
        </w:rPr>
      </w:pPr>
      <w:r w:rsidRPr="00483D06">
        <w:rPr>
          <w:rFonts w:asciiTheme="minorHAnsi" w:eastAsia="Calibri" w:hAnsiTheme="minorHAnsi" w:cs="Calibri"/>
          <w:b/>
          <w:bCs/>
          <w:u w:val="single"/>
        </w:rPr>
        <w:t>Responsibilities:</w:t>
      </w:r>
    </w:p>
    <w:p w:rsidR="00FB6868" w:rsidRPr="00483D06" w:rsidRDefault="00EA1D7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Managed and Supported more than 180 SQL Server with Approximately 600 Databases in Cluster/Standalone/Virtual Environment. Spread across Multiple Datacenter Locations.</w:t>
      </w:r>
    </w:p>
    <w:p w:rsidR="009E7745" w:rsidRDefault="009E7745" w:rsidP="008F29B9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Installed and configured Active-Passive Clustered nodes and performed fail-over from one node to another.</w:t>
      </w:r>
    </w:p>
    <w:p w:rsidR="008F29B9" w:rsidRPr="008F29B9" w:rsidRDefault="008F29B9" w:rsidP="008F29B9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color w:val="000000" w:themeColor="text1"/>
          <w:shd w:val="clear" w:color="auto" w:fill="FFFFFF"/>
        </w:rPr>
        <w:t>Implemented Service Now and Migrated Data from ITSM Databases to Service Now.</w:t>
      </w:r>
    </w:p>
    <w:p w:rsidR="009E7745" w:rsidRDefault="009E7745" w:rsidP="009E774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 w:rsidRPr="00483D06">
        <w:rPr>
          <w:rFonts w:asciiTheme="minorHAnsi" w:hAnsiTheme="minorHAnsi" w:cs="Tahoma"/>
        </w:rPr>
        <w:t>Designed SSIS packages to handle SCD type 2 and SCD type 3 in incremental loading.</w:t>
      </w:r>
    </w:p>
    <w:p w:rsidR="00F02348" w:rsidRDefault="00F02348" w:rsidP="009E774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Involved in Extracting Data using SSIS from OLAP to OLTP.</w:t>
      </w:r>
    </w:p>
    <w:p w:rsidR="00F02348" w:rsidRPr="00483D06" w:rsidRDefault="00F02348" w:rsidP="009E774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Developed Complex Stored Procedures, T-SQL Functions, Joins, Triggers and Views.</w:t>
      </w:r>
    </w:p>
    <w:p w:rsidR="009E7745" w:rsidRPr="00483D06" w:rsidRDefault="009E7745" w:rsidP="009E774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eastAsia="Tahoma" w:hAnsiTheme="minorHAnsi" w:cs="Tahoma"/>
          <w:bCs/>
        </w:rPr>
      </w:pPr>
      <w:r w:rsidRPr="00483D06">
        <w:rPr>
          <w:rFonts w:asciiTheme="minorHAnsi" w:eastAsia="Tahoma" w:hAnsiTheme="minorHAnsi" w:cs="Tahoma"/>
          <w:bCs/>
        </w:rPr>
        <w:t>Implemented slowly changing transformations with SSIS to maintain historical data in the data mart.</w:t>
      </w:r>
    </w:p>
    <w:p w:rsidR="00390195" w:rsidRPr="00483D06" w:rsidRDefault="00631BF5" w:rsidP="0039019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 w:rsidRPr="00483D06">
        <w:rPr>
          <w:rFonts w:asciiTheme="minorHAnsi" w:hAnsiTheme="minorHAnsi" w:cs="Calibri"/>
        </w:rPr>
        <w:t>Scheduling and implementing patching activities i.e. Service packs and Cumulative upgrades as per baseline standards at Bank</w:t>
      </w:r>
      <w:r w:rsidRPr="00483D06">
        <w:rPr>
          <w:rFonts w:asciiTheme="minorHAnsi" w:hAnsiTheme="minorHAnsi" w:cs="Tahoma"/>
        </w:rPr>
        <w:t xml:space="preserve">. </w:t>
      </w:r>
    </w:p>
    <w:p w:rsidR="00390195" w:rsidRDefault="00390195" w:rsidP="0039019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 w:rsidRPr="00483D06">
        <w:rPr>
          <w:rFonts w:asciiTheme="minorHAnsi" w:hAnsiTheme="minorHAnsi" w:cs="Calibri"/>
        </w:rPr>
        <w:lastRenderedPageBreak/>
        <w:t>Monitoring and log management on UNIX and Windows servers including processes, crash and swap management and performance tuning</w:t>
      </w:r>
      <w:r w:rsidRPr="00483D06">
        <w:rPr>
          <w:rFonts w:asciiTheme="minorHAnsi" w:hAnsiTheme="minorHAnsi" w:cs="Tahoma"/>
        </w:rPr>
        <w:t>.</w:t>
      </w:r>
    </w:p>
    <w:p w:rsidR="002D531E" w:rsidRPr="00483D06" w:rsidRDefault="002D531E" w:rsidP="0039019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>
        <w:rPr>
          <w:rFonts w:asciiTheme="minorHAnsi" w:hAnsiTheme="minorHAnsi" w:cs="Calibri"/>
        </w:rPr>
        <w:t>Worked on SOX Compliance for maintaining Roles and Responsibilities, Data integrity and Data Management</w:t>
      </w:r>
      <w:r w:rsidRPr="002D531E">
        <w:rPr>
          <w:rFonts w:asciiTheme="minorHAnsi" w:hAnsiTheme="minorHAnsi" w:cs="Tahoma"/>
        </w:rPr>
        <w:t>.</w:t>
      </w:r>
    </w:p>
    <w:p w:rsidR="00390195" w:rsidRDefault="00390195" w:rsidP="0039019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 w:rsidRPr="00483D06">
        <w:rPr>
          <w:rFonts w:asciiTheme="minorHAnsi" w:hAnsiTheme="minorHAnsi" w:cs="Calibri"/>
        </w:rPr>
        <w:t>Configured Apache on Solaris 10 and Linux for virtual and Web hosting</w:t>
      </w:r>
      <w:r w:rsidRPr="00483D06">
        <w:rPr>
          <w:rFonts w:asciiTheme="minorHAnsi" w:hAnsiTheme="minorHAnsi" w:cs="Tahoma"/>
        </w:rPr>
        <w:t>. Installing and Configured MYSQL in Solaris 10 and Linux environments.</w:t>
      </w:r>
    </w:p>
    <w:p w:rsidR="008A45DE" w:rsidRPr="00483D06" w:rsidRDefault="008A45DE" w:rsidP="00390195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Tahoma"/>
        </w:rPr>
      </w:pPr>
      <w:r>
        <w:rPr>
          <w:rFonts w:asciiTheme="minorHAnsi" w:hAnsiTheme="minorHAnsi" w:cs="Calibri"/>
          <w:color w:val="000000" w:themeColor="text1"/>
        </w:rPr>
        <w:t>Created Builds in TFS for Deploying Master Scripts in UAT and Production Environments</w:t>
      </w:r>
    </w:p>
    <w:p w:rsidR="00631BF5" w:rsidRPr="00483D06" w:rsidRDefault="00631BF5" w:rsidP="00390195">
      <w:pPr>
        <w:tabs>
          <w:tab w:val="left" w:pos="360"/>
        </w:tabs>
        <w:spacing w:after="0" w:line="240" w:lineRule="auto"/>
        <w:jc w:val="both"/>
        <w:rPr>
          <w:rFonts w:asciiTheme="minorHAnsi" w:eastAsia="Calibri" w:hAnsiTheme="minorHAnsi" w:cs="Calibri"/>
          <w:bCs/>
        </w:rPr>
      </w:pPr>
      <w:r w:rsidRPr="00483D06">
        <w:rPr>
          <w:rFonts w:asciiTheme="minorHAnsi" w:hAnsiTheme="minorHAnsi" w:cs="Tahoma"/>
          <w:b/>
          <w:u w:val="single"/>
        </w:rPr>
        <w:t>Environment</w:t>
      </w:r>
      <w:r w:rsidRPr="00483D06">
        <w:rPr>
          <w:rFonts w:asciiTheme="minorHAnsi" w:eastAsia="Calibri" w:hAnsiTheme="minorHAnsi" w:cs="Calibri"/>
          <w:b/>
          <w:bCs/>
        </w:rPr>
        <w:t>:</w:t>
      </w:r>
      <w:r w:rsidRPr="00483D06">
        <w:rPr>
          <w:rFonts w:asciiTheme="minorHAnsi" w:eastAsia="Calibri" w:hAnsiTheme="minorHAnsi" w:cs="Calibri"/>
          <w:bCs/>
        </w:rPr>
        <w:t>W</w:t>
      </w:r>
      <w:r w:rsidR="003F65F9" w:rsidRPr="00483D06">
        <w:rPr>
          <w:rFonts w:asciiTheme="minorHAnsi" w:eastAsia="Calibri" w:hAnsiTheme="minorHAnsi" w:cs="Calibri"/>
          <w:bCs/>
        </w:rPr>
        <w:t>indow2012/2008/2003/2000/NT4.0,VMware,MSSQLServer</w:t>
      </w:r>
      <w:r w:rsidRPr="00483D06">
        <w:rPr>
          <w:rFonts w:asciiTheme="minorHAnsi" w:eastAsia="Calibri" w:hAnsiTheme="minorHAnsi" w:cs="Calibri"/>
          <w:bCs/>
        </w:rPr>
        <w:t>2012/2008R2/2008/2005,</w:t>
      </w:r>
      <w:r w:rsidR="00F02348">
        <w:rPr>
          <w:rFonts w:asciiTheme="minorHAnsi" w:eastAsia="Calibri" w:hAnsiTheme="minorHAnsi" w:cs="Calibri"/>
          <w:bCs/>
        </w:rPr>
        <w:t>TSQL</w:t>
      </w:r>
      <w:proofErr w:type="gramStart"/>
      <w:r w:rsidR="00F02348">
        <w:rPr>
          <w:rFonts w:asciiTheme="minorHAnsi" w:eastAsia="Calibri" w:hAnsiTheme="minorHAnsi" w:cs="Calibri"/>
          <w:bCs/>
        </w:rPr>
        <w:t xml:space="preserve">, </w:t>
      </w:r>
      <w:r w:rsidRPr="00483D06">
        <w:rPr>
          <w:rFonts w:asciiTheme="minorHAnsi" w:eastAsia="Calibri" w:hAnsiTheme="minorHAnsi" w:cs="Calibri"/>
          <w:bCs/>
        </w:rPr>
        <w:t xml:space="preserve"> SSIS</w:t>
      </w:r>
      <w:proofErr w:type="gramEnd"/>
      <w:r w:rsidRPr="00483D06">
        <w:rPr>
          <w:rFonts w:asciiTheme="minorHAnsi" w:eastAsia="Calibri" w:hAnsiTheme="minorHAnsi" w:cs="Calibri"/>
          <w:bCs/>
        </w:rPr>
        <w:t>, SSRS, System Monitor / Performance Monitor,</w:t>
      </w:r>
      <w:r w:rsidR="00574756" w:rsidRPr="00483D06">
        <w:rPr>
          <w:rFonts w:asciiTheme="minorHAnsi" w:eastAsia="Calibri" w:hAnsiTheme="minorHAnsi" w:cs="Calibri"/>
          <w:bCs/>
        </w:rPr>
        <w:t xml:space="preserve"> </w:t>
      </w:r>
      <w:proofErr w:type="spellStart"/>
      <w:r w:rsidR="00574756" w:rsidRPr="00483D06">
        <w:rPr>
          <w:rFonts w:asciiTheme="minorHAnsi" w:eastAsia="Calibri" w:hAnsiTheme="minorHAnsi" w:cs="Calibri"/>
          <w:bCs/>
        </w:rPr>
        <w:t>Foglight</w:t>
      </w:r>
      <w:proofErr w:type="spellEnd"/>
      <w:r w:rsidR="00574756" w:rsidRPr="00483D06">
        <w:rPr>
          <w:rFonts w:asciiTheme="minorHAnsi" w:eastAsia="Calibri" w:hAnsiTheme="minorHAnsi" w:cs="Calibri"/>
          <w:bCs/>
        </w:rPr>
        <w:t xml:space="preserve">, </w:t>
      </w:r>
      <w:proofErr w:type="spellStart"/>
      <w:r w:rsidR="00574756" w:rsidRPr="00483D06">
        <w:rPr>
          <w:rFonts w:asciiTheme="minorHAnsi" w:eastAsia="Calibri" w:hAnsiTheme="minorHAnsi" w:cs="Calibri"/>
          <w:bCs/>
        </w:rPr>
        <w:t>Lite</w:t>
      </w:r>
      <w:r w:rsidRPr="00483D06">
        <w:rPr>
          <w:rFonts w:asciiTheme="minorHAnsi" w:eastAsia="Calibri" w:hAnsiTheme="minorHAnsi" w:cs="Calibri"/>
          <w:bCs/>
        </w:rPr>
        <w:t>Speed</w:t>
      </w:r>
      <w:proofErr w:type="spellEnd"/>
      <w:r w:rsidRPr="00483D06">
        <w:rPr>
          <w:rFonts w:asciiTheme="minorHAnsi" w:eastAsia="Calibri" w:hAnsiTheme="minorHAnsi" w:cs="Calibri"/>
          <w:bCs/>
        </w:rPr>
        <w:t>.</w:t>
      </w:r>
    </w:p>
    <w:p w:rsidR="00581BA2" w:rsidRPr="00483D06" w:rsidRDefault="00581BA2" w:rsidP="007F2B28">
      <w:pPr>
        <w:tabs>
          <w:tab w:val="left" w:pos="360"/>
        </w:tabs>
        <w:spacing w:after="0" w:line="240" w:lineRule="auto"/>
        <w:jc w:val="right"/>
        <w:rPr>
          <w:rFonts w:asciiTheme="minorHAnsi" w:eastAsia="Calibri" w:hAnsiTheme="minorHAnsi" w:cs="Calibri"/>
          <w:bCs/>
        </w:rPr>
      </w:pPr>
    </w:p>
    <w:p w:rsidR="00161F50" w:rsidRPr="00483D06" w:rsidRDefault="00161F50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>Client: Fifth-third bank, GA</w:t>
      </w:r>
    </w:p>
    <w:p w:rsidR="00161F50" w:rsidRPr="00483D06" w:rsidRDefault="00161F50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Duration: </w:t>
      </w:r>
      <w:r w:rsidR="00557EAA" w:rsidRPr="00483D06">
        <w:rPr>
          <w:rFonts w:asciiTheme="minorHAnsi" w:hAnsiTheme="minorHAnsi" w:cs="Calibri"/>
          <w:b/>
        </w:rPr>
        <w:t>Feb</w:t>
      </w:r>
      <w:r w:rsidRPr="00483D06">
        <w:rPr>
          <w:rFonts w:asciiTheme="minorHAnsi" w:hAnsiTheme="minorHAnsi" w:cs="Calibri"/>
          <w:b/>
        </w:rPr>
        <w:t xml:space="preserve"> ’1</w:t>
      </w:r>
      <w:r w:rsidR="00E97F3D" w:rsidRPr="00483D06">
        <w:rPr>
          <w:rFonts w:asciiTheme="minorHAnsi" w:hAnsiTheme="minorHAnsi" w:cs="Calibri"/>
          <w:b/>
        </w:rPr>
        <w:t>4</w:t>
      </w:r>
      <w:r w:rsidRPr="00483D06">
        <w:rPr>
          <w:rFonts w:asciiTheme="minorHAnsi" w:hAnsiTheme="minorHAnsi" w:cs="Calibri"/>
          <w:b/>
        </w:rPr>
        <w:t xml:space="preserve"> - Nov ’14</w:t>
      </w:r>
    </w:p>
    <w:p w:rsidR="00161F50" w:rsidRPr="00483D06" w:rsidRDefault="00161F50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>Role: SQL DBA</w:t>
      </w:r>
    </w:p>
    <w:p w:rsidR="00CD4C6B" w:rsidRPr="00483D06" w:rsidRDefault="00581BA2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eastAsia="Calibri" w:hAnsiTheme="minorHAnsi" w:cs="Calibri"/>
          <w:b/>
          <w:bCs/>
          <w:u w:val="single"/>
        </w:rPr>
        <w:t>Responsibilities:</w:t>
      </w:r>
    </w:p>
    <w:p w:rsidR="00161F50" w:rsidRDefault="00161F50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Administrated and Managed SQL Server 2008R2/2012 databases in Production, Staging, QA and development environments. </w:t>
      </w:r>
    </w:p>
    <w:p w:rsidR="002D531E" w:rsidRPr="00483D06" w:rsidRDefault="002D531E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Involved in </w:t>
      </w:r>
      <w:proofErr w:type="spellStart"/>
      <w:r>
        <w:rPr>
          <w:rFonts w:asciiTheme="minorHAnsi" w:hAnsiTheme="minorHAnsi" w:cs="Calibri"/>
        </w:rPr>
        <w:t>in</w:t>
      </w:r>
      <w:proofErr w:type="spellEnd"/>
      <w:r>
        <w:rPr>
          <w:rFonts w:asciiTheme="minorHAnsi" w:hAnsiTheme="minorHAnsi" w:cs="Calibri"/>
        </w:rPr>
        <w:t xml:space="preserve"> SQL Server installation (Cluster\Standalone), maintaining guidelines as per SOX Security. </w:t>
      </w:r>
    </w:p>
    <w:p w:rsidR="00161F50" w:rsidRDefault="0043566C" w:rsidP="00C63C70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Implementing DR solution, High availability of database servers using Database mirroring and replications.</w:t>
      </w:r>
    </w:p>
    <w:p w:rsidR="00443DF8" w:rsidRPr="00483D06" w:rsidRDefault="00443DF8" w:rsidP="00C63C70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Installed and Configured Oracle 10g on Linux and also Involved in Upgrade from Oracle 10g to 11g.</w:t>
      </w:r>
    </w:p>
    <w:p w:rsidR="00161F50" w:rsidRPr="00483D06" w:rsidRDefault="00443DF8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Performed Incremental Backups using RMAN, Created Recovery Catalog, Performed Complete and Incomplete Recovery Using RMAN.</w:t>
      </w:r>
    </w:p>
    <w:p w:rsidR="00161F50" w:rsidRPr="00483D06" w:rsidRDefault="00161F50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Performed database/infrastructure physical design, database upgrades to 3.6 contour versions&amp; applied software patches and builds to databases as per application/client requirements.</w:t>
      </w:r>
    </w:p>
    <w:p w:rsidR="00F02348" w:rsidRPr="00F02348" w:rsidRDefault="00161F50" w:rsidP="00F0234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Performed a key role in gathering business requir</w:t>
      </w:r>
      <w:r w:rsidR="00C17246" w:rsidRPr="00483D06">
        <w:rPr>
          <w:rFonts w:asciiTheme="minorHAnsi" w:hAnsiTheme="minorHAnsi" w:cs="Calibri"/>
        </w:rPr>
        <w:t xml:space="preserve">ements, analysis, architecture, </w:t>
      </w:r>
      <w:proofErr w:type="gramStart"/>
      <w:r w:rsidR="00C17246" w:rsidRPr="00483D06">
        <w:rPr>
          <w:rFonts w:asciiTheme="minorHAnsi" w:hAnsiTheme="minorHAnsi" w:cs="Calibri"/>
        </w:rPr>
        <w:t>desig</w:t>
      </w:r>
      <w:r w:rsidRPr="00483D06">
        <w:rPr>
          <w:rFonts w:asciiTheme="minorHAnsi" w:hAnsiTheme="minorHAnsi" w:cs="Calibri"/>
        </w:rPr>
        <w:t>n</w:t>
      </w:r>
      <w:proofErr w:type="gramEnd"/>
      <w:r w:rsidR="009A2F35" w:rsidRPr="00483D06">
        <w:rPr>
          <w:rFonts w:asciiTheme="minorHAnsi" w:hAnsiTheme="minorHAnsi" w:cs="Calibri"/>
        </w:rPr>
        <w:t xml:space="preserve"> </w:t>
      </w:r>
      <w:r w:rsidR="00C17246" w:rsidRPr="00483D06">
        <w:rPr>
          <w:rFonts w:asciiTheme="minorHAnsi" w:hAnsiTheme="minorHAnsi" w:cs="Calibri"/>
        </w:rPr>
        <w:t>and</w:t>
      </w:r>
      <w:r w:rsidRPr="00483D06">
        <w:rPr>
          <w:rFonts w:asciiTheme="minorHAnsi" w:hAnsiTheme="minorHAnsi" w:cs="Calibri"/>
        </w:rPr>
        <w:t xml:space="preserve"> develop data models and perform forward and reverse engineering using data modeling tools like ERWIN.</w:t>
      </w:r>
    </w:p>
    <w:p w:rsidR="001402E0" w:rsidRPr="001402E0" w:rsidRDefault="00161F50" w:rsidP="001402E0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Used Policy Based Administration feature (SQL Server) and Worked with SCOM</w:t>
      </w:r>
      <w:r w:rsidR="000D3602" w:rsidRPr="00483D06">
        <w:rPr>
          <w:rFonts w:asciiTheme="minorHAnsi" w:hAnsiTheme="minorHAnsi" w:cs="Calibri"/>
        </w:rPr>
        <w:t xml:space="preserve"> </w:t>
      </w:r>
      <w:r w:rsidRPr="00483D06">
        <w:rPr>
          <w:rFonts w:asciiTheme="minorHAnsi" w:hAnsiTheme="minorHAnsi" w:cs="Calibri"/>
        </w:rPr>
        <w:t>Monitoring.</w:t>
      </w:r>
    </w:p>
    <w:p w:rsidR="001402E0" w:rsidRPr="001402E0" w:rsidRDefault="001402E0" w:rsidP="001402E0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color w:val="000000" w:themeColor="text1"/>
        </w:rPr>
        <w:t xml:space="preserve">Worked on Version Control tools like Team Foundation Server- TFS 2010&amp;2013. </w:t>
      </w:r>
    </w:p>
    <w:p w:rsidR="00161F50" w:rsidRPr="00483D06" w:rsidRDefault="00161F50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Setting up Linked Servers in Kerberos authentications.</w:t>
      </w:r>
    </w:p>
    <w:p w:rsidR="00581BA2" w:rsidRPr="00483D06" w:rsidRDefault="00581BA2" w:rsidP="00746A3F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color w:val="000000" w:themeColor="text1"/>
        </w:rPr>
      </w:pPr>
    </w:p>
    <w:p w:rsidR="009E5507" w:rsidRPr="00483D06" w:rsidRDefault="00877AA1" w:rsidP="00746A3F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eastAsia="Calibri" w:hAnsiTheme="minorHAnsi" w:cs="Calibri"/>
          <w:b/>
          <w:bCs/>
        </w:rPr>
      </w:pPr>
      <w:r w:rsidRPr="00483D06">
        <w:rPr>
          <w:rFonts w:asciiTheme="minorHAnsi" w:hAnsiTheme="minorHAnsi" w:cs="Calibri"/>
          <w:b/>
        </w:rPr>
        <w:t xml:space="preserve">Client: </w:t>
      </w:r>
      <w:r w:rsidR="00CA3B48" w:rsidRPr="00483D06">
        <w:rPr>
          <w:rFonts w:asciiTheme="minorHAnsi" w:hAnsiTheme="minorHAnsi" w:cs="Calibri"/>
          <w:b/>
        </w:rPr>
        <w:t>NSD, NJ</w:t>
      </w:r>
    </w:p>
    <w:p w:rsidR="00631BF5" w:rsidRPr="00483D06" w:rsidRDefault="00557EAA" w:rsidP="00581BA2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>Duration: Dec</w:t>
      </w:r>
      <w:r w:rsidR="00E97F3D" w:rsidRPr="00483D06">
        <w:rPr>
          <w:rFonts w:asciiTheme="minorHAnsi" w:hAnsiTheme="minorHAnsi" w:cs="Calibri"/>
          <w:b/>
        </w:rPr>
        <w:t>’12 - Jan’ 14</w:t>
      </w:r>
    </w:p>
    <w:p w:rsidR="00581BA2" w:rsidRPr="00483D06" w:rsidRDefault="00581BA2" w:rsidP="00581BA2">
      <w:pPr>
        <w:tabs>
          <w:tab w:val="left" w:pos="360"/>
        </w:tabs>
        <w:spacing w:after="0" w:line="240" w:lineRule="auto"/>
        <w:jc w:val="both"/>
        <w:rPr>
          <w:rFonts w:asciiTheme="minorHAnsi" w:eastAsia="Calibri" w:hAnsiTheme="minorHAnsi" w:cs="Calibri"/>
          <w:b/>
          <w:bCs/>
        </w:rPr>
      </w:pPr>
      <w:r w:rsidRPr="00483D06">
        <w:rPr>
          <w:rFonts w:asciiTheme="minorHAnsi" w:hAnsiTheme="minorHAnsi" w:cs="Calibri"/>
          <w:b/>
        </w:rPr>
        <w:t xml:space="preserve">Role: </w:t>
      </w:r>
      <w:r w:rsidR="002B30DE" w:rsidRPr="00483D06">
        <w:rPr>
          <w:rFonts w:asciiTheme="minorHAnsi" w:hAnsiTheme="minorHAnsi" w:cs="Calibri"/>
          <w:b/>
        </w:rPr>
        <w:t>SQL</w:t>
      </w:r>
      <w:r w:rsidR="009D044E" w:rsidRPr="00483D06">
        <w:rPr>
          <w:rFonts w:asciiTheme="minorHAnsi" w:hAnsiTheme="minorHAnsi" w:cs="Calibri"/>
          <w:b/>
        </w:rPr>
        <w:t xml:space="preserve"> DBA</w:t>
      </w:r>
    </w:p>
    <w:p w:rsidR="00631BF5" w:rsidRPr="00483D06" w:rsidRDefault="00631BF5" w:rsidP="00581BA2">
      <w:pPr>
        <w:tabs>
          <w:tab w:val="left" w:pos="360"/>
        </w:tabs>
        <w:spacing w:after="0" w:line="240" w:lineRule="auto"/>
        <w:jc w:val="both"/>
        <w:rPr>
          <w:rFonts w:asciiTheme="minorHAnsi" w:eastAsia="Calibri" w:hAnsiTheme="minorHAnsi" w:cs="Calibri"/>
          <w:b/>
          <w:bCs/>
          <w:u w:val="single"/>
        </w:rPr>
      </w:pPr>
      <w:r w:rsidRPr="00483D06">
        <w:rPr>
          <w:rFonts w:asciiTheme="minorHAnsi" w:eastAsia="Calibri" w:hAnsiTheme="minorHAnsi" w:cs="Calibri"/>
          <w:b/>
          <w:bCs/>
          <w:u w:val="single"/>
        </w:rPr>
        <w:t>Responsibilities:</w:t>
      </w:r>
    </w:p>
    <w:p w:rsidR="003F65F9" w:rsidRPr="00483D06" w:rsidRDefault="00631BF5" w:rsidP="00901EDD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Planned and implemented long-term capacity planning and infrastructure changes to maximize performance for all database components. </w:t>
      </w:r>
    </w:p>
    <w:p w:rsidR="00631BF5" w:rsidRPr="00483D06" w:rsidRDefault="003F65F9" w:rsidP="00367B6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/>
          <w:shd w:val="clear" w:color="auto" w:fill="FFFFFF"/>
        </w:rPr>
        <w:t xml:space="preserve">Design/setup of active-active/passive (2+1) multi instance SQL Server 2008 failover clustering solution </w:t>
      </w:r>
      <w:r w:rsidR="00631BF5" w:rsidRPr="00483D06">
        <w:rPr>
          <w:rFonts w:asciiTheme="minorHAnsi" w:hAnsiTheme="minorHAnsi" w:cs="Calibri"/>
        </w:rPr>
        <w:t xml:space="preserve">Implementing service packs and security vulnerabilities. </w:t>
      </w:r>
    </w:p>
    <w:p w:rsidR="00175FF9" w:rsidRPr="00483D06" w:rsidRDefault="00631BF5" w:rsidP="00901EDD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Involved in defining the source to target data mappings, business rules and data definitions. </w:t>
      </w:r>
    </w:p>
    <w:p w:rsidR="00901EDD" w:rsidRPr="00483D06" w:rsidRDefault="00901EDD" w:rsidP="00901EDD">
      <w:pPr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Theme="minorHAnsi" w:eastAsia="Tahoma" w:hAnsiTheme="minorHAnsi" w:cs="Tahoma"/>
          <w:bCs/>
        </w:rPr>
      </w:pPr>
      <w:r w:rsidRPr="00483D06">
        <w:rPr>
          <w:rFonts w:asciiTheme="minorHAnsi" w:eastAsia="Tahoma" w:hAnsiTheme="minorHAnsi" w:cs="Tahoma"/>
          <w:bCs/>
        </w:rPr>
        <w:t>Involved in developing SSAS cubes with KPIs, aggregation, calculated members, and partitions for reporting.</w:t>
      </w:r>
    </w:p>
    <w:p w:rsidR="00631BF5" w:rsidRPr="00483D06" w:rsidRDefault="00631BF5" w:rsidP="00746A3F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eastAsia="Calibri" w:hAnsiTheme="minorHAnsi" w:cs="Calibri"/>
          <w:bCs/>
        </w:rPr>
      </w:pPr>
      <w:r w:rsidRPr="00483D06">
        <w:rPr>
          <w:rFonts w:asciiTheme="minorHAnsi" w:eastAsia="Calibri" w:hAnsiTheme="minorHAnsi" w:cs="Calibri"/>
          <w:b/>
          <w:bCs/>
          <w:u w:val="single"/>
        </w:rPr>
        <w:t>Environment</w:t>
      </w:r>
      <w:r w:rsidRPr="00483D06">
        <w:rPr>
          <w:rFonts w:asciiTheme="minorHAnsi" w:eastAsia="Calibri" w:hAnsiTheme="minorHAnsi" w:cs="Calibri"/>
          <w:b/>
          <w:bCs/>
        </w:rPr>
        <w:t>:</w:t>
      </w:r>
      <w:r w:rsidRPr="00483D06">
        <w:rPr>
          <w:rFonts w:asciiTheme="minorHAnsi" w:eastAsia="Calibri" w:hAnsiTheme="minorHAnsi" w:cs="Calibri"/>
          <w:bCs/>
        </w:rPr>
        <w:t xml:space="preserve"> SQL Server 2008/2005, Wind</w:t>
      </w:r>
      <w:r w:rsidR="00CD4C6B" w:rsidRPr="00483D06">
        <w:rPr>
          <w:rFonts w:asciiTheme="minorHAnsi" w:eastAsia="Calibri" w:hAnsiTheme="minorHAnsi" w:cs="Calibri"/>
          <w:bCs/>
        </w:rPr>
        <w:t>ows Server 2003/2008,</w:t>
      </w:r>
      <w:r w:rsidRPr="00483D06">
        <w:rPr>
          <w:rFonts w:asciiTheme="minorHAnsi" w:eastAsia="Calibri" w:hAnsiTheme="minorHAnsi" w:cs="Calibri"/>
          <w:bCs/>
        </w:rPr>
        <w:t>Transactional Replication, Business Intelligence Development Studio, SSIS, SSRS, .NET, Microsoft Exchange Server, SQL Di</w:t>
      </w:r>
      <w:r w:rsidR="00F02348">
        <w:rPr>
          <w:rFonts w:asciiTheme="minorHAnsi" w:eastAsia="Calibri" w:hAnsiTheme="minorHAnsi" w:cs="Calibri"/>
          <w:bCs/>
        </w:rPr>
        <w:t>agnostic Manager, MS Visio 2003, T-SQL.</w:t>
      </w:r>
    </w:p>
    <w:p w:rsidR="00581BA2" w:rsidRPr="00483D06" w:rsidRDefault="00581BA2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b/>
        </w:rPr>
      </w:pPr>
    </w:p>
    <w:p w:rsidR="00631BF5" w:rsidRPr="00483D06" w:rsidRDefault="00BA6BC2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Client: </w:t>
      </w:r>
      <w:proofErr w:type="spellStart"/>
      <w:r w:rsidRPr="00483D06">
        <w:rPr>
          <w:rFonts w:asciiTheme="minorHAnsi" w:hAnsiTheme="minorHAnsi" w:cs="Calibri"/>
          <w:b/>
        </w:rPr>
        <w:t>Processware</w:t>
      </w:r>
      <w:proofErr w:type="spellEnd"/>
      <w:r w:rsidRPr="00483D06">
        <w:rPr>
          <w:rFonts w:asciiTheme="minorHAnsi" w:hAnsiTheme="minorHAnsi" w:cs="Calibri"/>
          <w:b/>
        </w:rPr>
        <w:t>, VA</w:t>
      </w:r>
    </w:p>
    <w:p w:rsidR="00631BF5" w:rsidRPr="00483D06" w:rsidRDefault="00557EAA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>Duration: Sep</w:t>
      </w:r>
      <w:r w:rsidR="00631BF5" w:rsidRPr="00483D06">
        <w:rPr>
          <w:rFonts w:asciiTheme="minorHAnsi" w:hAnsiTheme="minorHAnsi" w:cs="Calibri"/>
          <w:b/>
        </w:rPr>
        <w:t xml:space="preserve">’11 – </w:t>
      </w:r>
      <w:r w:rsidRPr="00483D06">
        <w:rPr>
          <w:rFonts w:asciiTheme="minorHAnsi" w:hAnsiTheme="minorHAnsi" w:cs="Calibri"/>
          <w:b/>
        </w:rPr>
        <w:t>Nov</w:t>
      </w:r>
      <w:r w:rsidR="003C7DC2" w:rsidRPr="00483D06">
        <w:rPr>
          <w:rFonts w:asciiTheme="minorHAnsi" w:hAnsiTheme="minorHAnsi" w:cs="Calibri"/>
          <w:b/>
        </w:rPr>
        <w:t xml:space="preserve"> </w:t>
      </w:r>
      <w:r w:rsidR="00631BF5" w:rsidRPr="00483D06">
        <w:rPr>
          <w:rFonts w:asciiTheme="minorHAnsi" w:hAnsiTheme="minorHAnsi" w:cs="Calibri"/>
          <w:b/>
        </w:rPr>
        <w:t>’12</w:t>
      </w:r>
    </w:p>
    <w:p w:rsidR="00631BF5" w:rsidRPr="00483D06" w:rsidRDefault="00631BF5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>Role: SQL DBA</w:t>
      </w:r>
    </w:p>
    <w:p w:rsidR="00631BF5" w:rsidRPr="00483D06" w:rsidRDefault="00631BF5" w:rsidP="007327D2">
      <w:pPr>
        <w:tabs>
          <w:tab w:val="left" w:pos="360"/>
        </w:tabs>
        <w:spacing w:after="0" w:line="240" w:lineRule="auto"/>
        <w:ind w:left="360" w:hanging="360"/>
        <w:jc w:val="both"/>
        <w:rPr>
          <w:rFonts w:asciiTheme="minorHAnsi" w:eastAsia="Calibri" w:hAnsiTheme="minorHAnsi" w:cs="Calibri"/>
          <w:b/>
          <w:bCs/>
          <w:u w:val="single"/>
        </w:rPr>
      </w:pPr>
      <w:r w:rsidRPr="00483D06">
        <w:rPr>
          <w:rFonts w:asciiTheme="minorHAnsi" w:eastAsia="Calibri" w:hAnsiTheme="minorHAnsi" w:cs="Calibri"/>
          <w:b/>
          <w:bCs/>
          <w:u w:val="single"/>
        </w:rPr>
        <w:t>Responsibilities: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Developed logical design and physical design. </w:t>
      </w:r>
    </w:p>
    <w:p w:rsidR="00631BF5" w:rsidRPr="00483D06" w:rsidRDefault="00631BF5" w:rsidP="00901EDD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Administered and maintained production/Development servers with more than</w:t>
      </w:r>
      <w:r w:rsidR="00415831" w:rsidRPr="00483D06">
        <w:rPr>
          <w:rFonts w:asciiTheme="minorHAnsi" w:hAnsiTheme="minorHAnsi" w:cs="Calibri"/>
        </w:rPr>
        <w:t xml:space="preserve"> 2</w:t>
      </w:r>
      <w:r w:rsidRPr="00483D06">
        <w:rPr>
          <w:rFonts w:asciiTheme="minorHAnsi" w:hAnsiTheme="minorHAnsi" w:cs="Calibri"/>
        </w:rPr>
        <w:t xml:space="preserve">TB of database size with complex structures. </w:t>
      </w:r>
    </w:p>
    <w:p w:rsidR="00631BF5" w:rsidRPr="00483D06" w:rsidRDefault="007327D2" w:rsidP="00901EDD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Involved </w:t>
      </w:r>
      <w:r w:rsidR="00631BF5" w:rsidRPr="00483D06">
        <w:rPr>
          <w:rFonts w:asciiTheme="minorHAnsi" w:hAnsiTheme="minorHAnsi" w:cs="Calibri"/>
        </w:rPr>
        <w:t>in setting up and troubleshooting Database mirroring</w:t>
      </w:r>
      <w:r w:rsidR="00901EDD" w:rsidRPr="00483D06">
        <w:rPr>
          <w:rFonts w:asciiTheme="minorHAnsi" w:hAnsiTheme="minorHAnsi" w:cs="Calibri"/>
        </w:rPr>
        <w:t>.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Extracted data source for cube from SAP transactional system and flat files.</w:t>
      </w:r>
    </w:p>
    <w:p w:rsidR="005F0249" w:rsidRPr="00483D06" w:rsidRDefault="00631BF5" w:rsidP="007327D2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Involved from </w:t>
      </w:r>
      <w:r w:rsidR="008F29B9">
        <w:rPr>
          <w:rFonts w:asciiTheme="minorHAnsi" w:hAnsiTheme="minorHAnsi" w:cs="Calibri"/>
        </w:rPr>
        <w:t xml:space="preserve">proposal scoping, blueprinting, </w:t>
      </w:r>
      <w:proofErr w:type="gramStart"/>
      <w:r w:rsidRPr="00483D06">
        <w:rPr>
          <w:rFonts w:asciiTheme="minorHAnsi" w:hAnsiTheme="minorHAnsi" w:cs="Calibri"/>
        </w:rPr>
        <w:t>development</w:t>
      </w:r>
      <w:proofErr w:type="gramEnd"/>
      <w:r w:rsidRPr="00483D06">
        <w:rPr>
          <w:rFonts w:asciiTheme="minorHAnsi" w:hAnsiTheme="minorHAnsi" w:cs="Calibri"/>
        </w:rPr>
        <w:t>, field testing and go live of the solutions.</w:t>
      </w:r>
    </w:p>
    <w:p w:rsidR="00631BF5" w:rsidRPr="00483D06" w:rsidRDefault="00631BF5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eastAsia="Calibri" w:hAnsiTheme="minorHAnsi" w:cs="Calibri"/>
          <w:bCs/>
        </w:rPr>
      </w:pPr>
      <w:r w:rsidRPr="00483D06">
        <w:rPr>
          <w:rFonts w:asciiTheme="minorHAnsi" w:eastAsia="Calibri" w:hAnsiTheme="minorHAnsi" w:cs="Calibri"/>
          <w:b/>
          <w:bCs/>
          <w:u w:val="single"/>
        </w:rPr>
        <w:t>Environment</w:t>
      </w:r>
      <w:r w:rsidRPr="00483D06">
        <w:rPr>
          <w:rFonts w:asciiTheme="minorHAnsi" w:eastAsia="Calibri" w:hAnsiTheme="minorHAnsi" w:cs="Calibri"/>
          <w:b/>
          <w:bCs/>
        </w:rPr>
        <w:t>:</w:t>
      </w:r>
      <w:r w:rsidRPr="00483D06">
        <w:rPr>
          <w:rFonts w:asciiTheme="minorHAnsi" w:eastAsia="Calibri" w:hAnsiTheme="minorHAnsi" w:cs="Calibri"/>
          <w:bCs/>
        </w:rPr>
        <w:t xml:space="preserve"> SQL Server 2005, 2008, 2008R2, SAP Business Objects 4.0, XI 3.1, R1/R2 6.5.x,T-SQL, Excel, Advanced Windows 2000 Server, Visual Source Safe 6.0 Version Control Management), TFS (Team Foundation Server), 2003/2005.</w:t>
      </w:r>
    </w:p>
    <w:p w:rsidR="00581BA2" w:rsidRPr="00483D06" w:rsidRDefault="00581BA2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eastAsia="Calibri" w:hAnsiTheme="minorHAnsi" w:cs="Calibri"/>
          <w:bCs/>
        </w:rPr>
      </w:pPr>
    </w:p>
    <w:p w:rsidR="00631BF5" w:rsidRPr="00483D06" w:rsidRDefault="00F33F83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lastRenderedPageBreak/>
        <w:t xml:space="preserve">Client: </w:t>
      </w:r>
      <w:r w:rsidR="00BA6BC2" w:rsidRPr="00483D06">
        <w:rPr>
          <w:rFonts w:asciiTheme="minorHAnsi" w:hAnsiTheme="minorHAnsi" w:cs="Calibri"/>
          <w:b/>
        </w:rPr>
        <w:t xml:space="preserve">GAP, San </w:t>
      </w:r>
      <w:proofErr w:type="spellStart"/>
      <w:proofErr w:type="gramStart"/>
      <w:r w:rsidR="00BA6BC2" w:rsidRPr="00483D06">
        <w:rPr>
          <w:rFonts w:asciiTheme="minorHAnsi" w:hAnsiTheme="minorHAnsi" w:cs="Calibri"/>
          <w:b/>
        </w:rPr>
        <w:t>jose</w:t>
      </w:r>
      <w:proofErr w:type="spellEnd"/>
      <w:proofErr w:type="gramEnd"/>
      <w:r w:rsidR="00BA6BC2" w:rsidRPr="00483D06">
        <w:rPr>
          <w:rFonts w:asciiTheme="minorHAnsi" w:hAnsiTheme="minorHAnsi" w:cs="Calibri"/>
          <w:b/>
        </w:rPr>
        <w:t>, CA</w:t>
      </w:r>
    </w:p>
    <w:p w:rsidR="00631BF5" w:rsidRPr="00483D06" w:rsidRDefault="004000B7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Duration:  </w:t>
      </w:r>
      <w:r w:rsidR="00557EAA" w:rsidRPr="00483D06">
        <w:rPr>
          <w:rFonts w:asciiTheme="minorHAnsi" w:hAnsiTheme="minorHAnsi" w:cs="Calibri"/>
          <w:b/>
        </w:rPr>
        <w:t>Oct ’09</w:t>
      </w:r>
      <w:r w:rsidR="00631BF5" w:rsidRPr="00483D06">
        <w:rPr>
          <w:rFonts w:asciiTheme="minorHAnsi" w:hAnsiTheme="minorHAnsi" w:cs="Calibri"/>
          <w:b/>
        </w:rPr>
        <w:t xml:space="preserve"> – </w:t>
      </w:r>
      <w:r w:rsidR="00BA6BC2" w:rsidRPr="00483D06">
        <w:rPr>
          <w:rFonts w:asciiTheme="minorHAnsi" w:hAnsiTheme="minorHAnsi" w:cs="Calibri"/>
          <w:b/>
        </w:rPr>
        <w:t>Aug’11</w:t>
      </w:r>
    </w:p>
    <w:p w:rsidR="00631BF5" w:rsidRPr="00483D06" w:rsidRDefault="00631BF5" w:rsidP="00581BA2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>Role: SQL Server DBA</w:t>
      </w:r>
    </w:p>
    <w:p w:rsidR="00631BF5" w:rsidRPr="00483D06" w:rsidRDefault="00631BF5" w:rsidP="00746A3F">
      <w:pPr>
        <w:tabs>
          <w:tab w:val="left" w:pos="360"/>
        </w:tabs>
        <w:spacing w:after="0" w:line="240" w:lineRule="auto"/>
        <w:ind w:left="360" w:hanging="360"/>
        <w:jc w:val="both"/>
        <w:outlineLvl w:val="0"/>
        <w:rPr>
          <w:rFonts w:asciiTheme="minorHAnsi" w:hAnsiTheme="minorHAnsi" w:cs="Calibri"/>
          <w:b/>
          <w:u w:val="single"/>
        </w:rPr>
      </w:pPr>
      <w:r w:rsidRPr="00483D06">
        <w:rPr>
          <w:rFonts w:asciiTheme="minorHAnsi" w:hAnsiTheme="minorHAnsi" w:cs="Calibri"/>
          <w:b/>
          <w:u w:val="single"/>
        </w:rPr>
        <w:t>Responsibilities: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Managed and Administrated the SQL Server 2008/2005/2000 production and Non-production servers. 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Involved in the migration of SQL Server 2000 databases to SQL Server 2005. 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Evaluated data storage considerations to store databases and transaction logs. 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Creation of ETL Processes for the added new Subject areas, Develop Data Extraction, Transformation and Loading Program using Data Integrator.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Created Database Maintenance Plans for the performance of SQL Server, which covers Database Integrity checks, update database Statistics and Re-indexing. </w:t>
      </w:r>
    </w:p>
    <w:p w:rsidR="00631BF5" w:rsidRPr="00483D06" w:rsidRDefault="00631BF5" w:rsidP="007327D2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Worked on log shipping for synchronization of database. </w:t>
      </w:r>
    </w:p>
    <w:p w:rsidR="00F33F83" w:rsidRPr="00483D06" w:rsidRDefault="00631BF5" w:rsidP="00581BA2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Transferred data (ETL) to Data warehouse Environment using SSIS.</w:t>
      </w:r>
    </w:p>
    <w:p w:rsidR="00631BF5" w:rsidRPr="00483D06" w:rsidRDefault="00631BF5" w:rsidP="00746A3F">
      <w:pPr>
        <w:pStyle w:val="NoSpacing"/>
        <w:tabs>
          <w:tab w:val="left" w:pos="360"/>
        </w:tabs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  <w:b/>
          <w:u w:val="single"/>
        </w:rPr>
        <w:t>Environment</w:t>
      </w:r>
      <w:r w:rsidRPr="00483D06">
        <w:rPr>
          <w:rFonts w:asciiTheme="minorHAnsi" w:hAnsiTheme="minorHAnsi" w:cs="Calibri"/>
          <w:b/>
        </w:rPr>
        <w:t>:</w:t>
      </w:r>
      <w:r w:rsidRPr="00483D06">
        <w:rPr>
          <w:rFonts w:asciiTheme="minorHAnsi" w:hAnsiTheme="minorHAnsi" w:cs="Calibri"/>
        </w:rPr>
        <w:t xml:space="preserve"> MS SQL Server 2005/2008, Windows Server 2008 advanced server NT, IIS Server 5.0, SSIS, Reporting Services, SQL Profiler and XML.</w:t>
      </w:r>
    </w:p>
    <w:p w:rsidR="00631BF5" w:rsidRPr="00483D06" w:rsidRDefault="00631BF5" w:rsidP="00746A3F">
      <w:pPr>
        <w:pStyle w:val="NoSpacing"/>
        <w:tabs>
          <w:tab w:val="left" w:pos="360"/>
        </w:tabs>
        <w:jc w:val="both"/>
        <w:rPr>
          <w:rFonts w:asciiTheme="minorHAnsi" w:hAnsiTheme="minorHAnsi" w:cs="Calibri"/>
        </w:rPr>
      </w:pPr>
    </w:p>
    <w:p w:rsidR="00631BF5" w:rsidRPr="00483D06" w:rsidRDefault="008B524F" w:rsidP="00746A3F">
      <w:pPr>
        <w:tabs>
          <w:tab w:val="left" w:pos="360"/>
        </w:tabs>
        <w:suppressAutoHyphens/>
        <w:spacing w:after="0" w:line="240" w:lineRule="auto"/>
        <w:jc w:val="both"/>
        <w:outlineLvl w:val="0"/>
        <w:rPr>
          <w:rFonts w:asciiTheme="minorHAnsi" w:hAnsiTheme="minorHAnsi" w:cs="Calibri"/>
          <w:b/>
          <w:bCs/>
          <w:color w:val="000000"/>
        </w:rPr>
      </w:pPr>
      <w:r w:rsidRPr="00483D06">
        <w:rPr>
          <w:rFonts w:asciiTheme="minorHAnsi" w:hAnsiTheme="minorHAnsi" w:cs="Calibri"/>
          <w:b/>
        </w:rPr>
        <w:t>Client: Synapse</w:t>
      </w:r>
      <w:r w:rsidR="00631BF5" w:rsidRPr="00483D06">
        <w:rPr>
          <w:rFonts w:asciiTheme="minorHAnsi" w:hAnsiTheme="minorHAnsi" w:cs="Calibri"/>
          <w:b/>
        </w:rPr>
        <w:t>,</w:t>
      </w:r>
      <w:r w:rsidR="00631BF5" w:rsidRPr="00483D06">
        <w:rPr>
          <w:rFonts w:asciiTheme="minorHAnsi" w:hAnsiTheme="minorHAnsi" w:cs="Calibri"/>
          <w:b/>
          <w:bCs/>
          <w:color w:val="000000"/>
        </w:rPr>
        <w:t xml:space="preserve"> India</w:t>
      </w:r>
    </w:p>
    <w:p w:rsidR="00631BF5" w:rsidRPr="00483D06" w:rsidRDefault="00631BF5" w:rsidP="00746A3F">
      <w:pPr>
        <w:tabs>
          <w:tab w:val="left" w:pos="360"/>
        </w:tabs>
        <w:suppressAutoHyphens/>
        <w:spacing w:after="0" w:line="240" w:lineRule="auto"/>
        <w:ind w:left="360" w:hanging="360"/>
        <w:jc w:val="both"/>
        <w:outlineLvl w:val="0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  <w:bCs/>
          <w:color w:val="000000"/>
        </w:rPr>
        <w:t xml:space="preserve">Duration: </w:t>
      </w:r>
      <w:r w:rsidR="00557EAA" w:rsidRPr="00483D06">
        <w:rPr>
          <w:rFonts w:asciiTheme="minorHAnsi" w:hAnsiTheme="minorHAnsi" w:cs="Calibri"/>
          <w:b/>
        </w:rPr>
        <w:t>Sep</w:t>
      </w:r>
      <w:r w:rsidR="008B524F" w:rsidRPr="00483D06">
        <w:rPr>
          <w:rFonts w:asciiTheme="minorHAnsi" w:hAnsiTheme="minorHAnsi" w:cs="Calibri"/>
          <w:b/>
        </w:rPr>
        <w:t xml:space="preserve"> </w:t>
      </w:r>
      <w:r w:rsidR="00557EAA" w:rsidRPr="00483D06">
        <w:rPr>
          <w:rFonts w:asciiTheme="minorHAnsi" w:hAnsiTheme="minorHAnsi" w:cs="Calibri"/>
          <w:b/>
        </w:rPr>
        <w:t>’08-</w:t>
      </w:r>
      <w:r w:rsidR="008B524F" w:rsidRPr="00483D06">
        <w:rPr>
          <w:rFonts w:asciiTheme="minorHAnsi" w:hAnsiTheme="minorHAnsi" w:cs="Calibri"/>
          <w:b/>
        </w:rPr>
        <w:t xml:space="preserve"> </w:t>
      </w:r>
      <w:r w:rsidR="00557EAA" w:rsidRPr="00483D06">
        <w:rPr>
          <w:rFonts w:asciiTheme="minorHAnsi" w:hAnsiTheme="minorHAnsi" w:cs="Calibri"/>
          <w:b/>
        </w:rPr>
        <w:t>Sep</w:t>
      </w:r>
      <w:r w:rsidR="008B524F" w:rsidRPr="00483D06">
        <w:rPr>
          <w:rFonts w:asciiTheme="minorHAnsi" w:hAnsiTheme="minorHAnsi" w:cs="Calibri"/>
          <w:b/>
        </w:rPr>
        <w:t xml:space="preserve"> ’</w:t>
      </w:r>
      <w:r w:rsidR="00557EAA" w:rsidRPr="00483D06">
        <w:rPr>
          <w:rFonts w:asciiTheme="minorHAnsi" w:hAnsiTheme="minorHAnsi" w:cs="Calibri"/>
          <w:b/>
        </w:rPr>
        <w:t>09</w:t>
      </w:r>
    </w:p>
    <w:p w:rsidR="00631BF5" w:rsidRPr="00483D06" w:rsidRDefault="00631BF5" w:rsidP="00581BA2">
      <w:pPr>
        <w:tabs>
          <w:tab w:val="left" w:pos="360"/>
        </w:tabs>
        <w:suppressAutoHyphens/>
        <w:spacing w:after="0" w:line="240" w:lineRule="auto"/>
        <w:ind w:left="360" w:hanging="360"/>
        <w:jc w:val="both"/>
        <w:outlineLvl w:val="0"/>
        <w:rPr>
          <w:rFonts w:asciiTheme="minorHAnsi" w:hAnsiTheme="minorHAnsi" w:cs="Calibri"/>
          <w:b/>
        </w:rPr>
      </w:pPr>
      <w:r w:rsidRPr="00483D06">
        <w:rPr>
          <w:rFonts w:asciiTheme="minorHAnsi" w:hAnsiTheme="minorHAnsi" w:cs="Calibri"/>
          <w:b/>
        </w:rPr>
        <w:t xml:space="preserve">Role: </w:t>
      </w:r>
      <w:r w:rsidR="00F33F83" w:rsidRPr="00483D06">
        <w:rPr>
          <w:rFonts w:asciiTheme="minorHAnsi" w:hAnsiTheme="minorHAnsi" w:cs="Calibri"/>
          <w:b/>
        </w:rPr>
        <w:t>Jr.</w:t>
      </w:r>
      <w:r w:rsidRPr="00483D06">
        <w:rPr>
          <w:rFonts w:asciiTheme="minorHAnsi" w:hAnsiTheme="minorHAnsi" w:cs="Calibri"/>
          <w:b/>
        </w:rPr>
        <w:t>SQL Server Developer/DBA</w:t>
      </w:r>
    </w:p>
    <w:p w:rsidR="00F33F83" w:rsidRPr="00483D06" w:rsidRDefault="00631BF5" w:rsidP="00581BA2">
      <w:pPr>
        <w:tabs>
          <w:tab w:val="left" w:pos="360"/>
        </w:tabs>
        <w:suppressAutoHyphens/>
        <w:spacing w:after="0" w:line="240" w:lineRule="auto"/>
        <w:ind w:left="360" w:hanging="360"/>
        <w:jc w:val="both"/>
        <w:outlineLvl w:val="0"/>
        <w:rPr>
          <w:rFonts w:asciiTheme="minorHAnsi" w:hAnsiTheme="minorHAnsi" w:cs="Calibri"/>
          <w:b/>
          <w:u w:val="single"/>
        </w:rPr>
      </w:pPr>
      <w:r w:rsidRPr="00483D06">
        <w:rPr>
          <w:rFonts w:asciiTheme="minorHAnsi" w:hAnsiTheme="minorHAnsi" w:cs="Calibri"/>
          <w:b/>
          <w:u w:val="single"/>
        </w:rPr>
        <w:t>Responsibilities:</w:t>
      </w:r>
    </w:p>
    <w:p w:rsidR="00631BF5" w:rsidRPr="00483D06" w:rsidRDefault="00631BF5" w:rsidP="00390195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Maintaining SQL Server 2000/2005 servers for day-to-day activities. 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>Created measures, measure groups, dimensions and multi-dimensional</w:t>
      </w:r>
      <w:r w:rsidR="00901EDD" w:rsidRPr="00483D06">
        <w:rPr>
          <w:rFonts w:asciiTheme="minorHAnsi" w:hAnsiTheme="minorHAnsi" w:cs="Calibri"/>
        </w:rPr>
        <w:t xml:space="preserve"> cubes.</w:t>
      </w:r>
    </w:p>
    <w:p w:rsidR="00631BF5" w:rsidRPr="00483D06" w:rsidRDefault="00901EDD" w:rsidP="00367B6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Maintained </w:t>
      </w:r>
      <w:r w:rsidR="00631BF5" w:rsidRPr="00483D06">
        <w:rPr>
          <w:rFonts w:asciiTheme="minorHAnsi" w:hAnsiTheme="minorHAnsi" w:cs="Calibri"/>
        </w:rPr>
        <w:t>security relate</w:t>
      </w:r>
      <w:r w:rsidRPr="00483D06">
        <w:rPr>
          <w:rFonts w:asciiTheme="minorHAnsi" w:hAnsiTheme="minorHAnsi" w:cs="Calibri"/>
        </w:rPr>
        <w:t xml:space="preserve">d activities such as logins and </w:t>
      </w:r>
      <w:r w:rsidR="00631BF5" w:rsidRPr="00483D06">
        <w:rPr>
          <w:rFonts w:asciiTheme="minorHAnsi" w:hAnsiTheme="minorHAnsi" w:cs="Calibri"/>
        </w:rPr>
        <w:t xml:space="preserve">database object permissions. Managing Login Authentication and User Privileges for more than 100 users. 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Extensively used Joins and sub-Queries to simplify complex queries involving multiple tables, added Columns, triggers and configured IIS and Worked on Index tuning, stored Procedure tuning. </w:t>
      </w:r>
    </w:p>
    <w:p w:rsidR="00631BF5" w:rsidRPr="00483D06" w:rsidRDefault="00631BF5" w:rsidP="006345C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Involved in Optimization and normalization of database and tables. </w:t>
      </w:r>
    </w:p>
    <w:p w:rsidR="00B572D3" w:rsidRPr="00483D06" w:rsidRDefault="00631BF5" w:rsidP="00367B68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</w:rPr>
        <w:t xml:space="preserve">Part of team for analyzing and implementing the physical design for database. </w:t>
      </w:r>
    </w:p>
    <w:p w:rsidR="00B10224" w:rsidRPr="00483D06" w:rsidRDefault="00631BF5" w:rsidP="00581BA2">
      <w:pPr>
        <w:pStyle w:val="NoSpacing"/>
        <w:tabs>
          <w:tab w:val="left" w:pos="360"/>
        </w:tabs>
        <w:jc w:val="both"/>
        <w:rPr>
          <w:rFonts w:asciiTheme="minorHAnsi" w:hAnsiTheme="minorHAnsi" w:cs="Calibri"/>
        </w:rPr>
      </w:pPr>
      <w:r w:rsidRPr="00483D06">
        <w:rPr>
          <w:rFonts w:asciiTheme="minorHAnsi" w:hAnsiTheme="minorHAnsi" w:cs="Calibri"/>
          <w:b/>
          <w:u w:val="single"/>
        </w:rPr>
        <w:t>Environment</w:t>
      </w:r>
      <w:r w:rsidRPr="00483D06">
        <w:rPr>
          <w:rFonts w:asciiTheme="minorHAnsi" w:hAnsiTheme="minorHAnsi" w:cs="Calibri"/>
          <w:b/>
        </w:rPr>
        <w:t>:</w:t>
      </w:r>
      <w:r w:rsidRPr="00483D06">
        <w:rPr>
          <w:rFonts w:asciiTheme="minorHAnsi" w:hAnsiTheme="minorHAnsi" w:cs="Calibri"/>
        </w:rPr>
        <w:t xml:space="preserve"> SQL Server 2000/2005/Windows NT/2003/2008 R2, TFS, .Net</w:t>
      </w:r>
    </w:p>
    <w:p w:rsidR="00143F4C" w:rsidRPr="00483D06" w:rsidRDefault="00143F4C" w:rsidP="00746A3F">
      <w:pPr>
        <w:jc w:val="both"/>
        <w:rPr>
          <w:rFonts w:asciiTheme="minorHAnsi" w:hAnsiTheme="minorHAnsi" w:cs="Calibri"/>
        </w:rPr>
      </w:pPr>
    </w:p>
    <w:sectPr w:rsidR="00143F4C" w:rsidRPr="00483D06" w:rsidSect="003E0C37">
      <w:pgSz w:w="11900" w:h="16840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7C30"/>
    <w:multiLevelType w:val="hybridMultilevel"/>
    <w:tmpl w:val="0520E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37D"/>
    <w:multiLevelType w:val="hybridMultilevel"/>
    <w:tmpl w:val="C3C29D7A"/>
    <w:lvl w:ilvl="0" w:tplc="DE88B77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1253C"/>
    <w:multiLevelType w:val="hybridMultilevel"/>
    <w:tmpl w:val="6CFA1C74"/>
    <w:lvl w:ilvl="0" w:tplc="DE88B7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92112"/>
    <w:multiLevelType w:val="hybridMultilevel"/>
    <w:tmpl w:val="F23C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F7308"/>
    <w:multiLevelType w:val="hybridMultilevel"/>
    <w:tmpl w:val="9C6085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06DD3"/>
    <w:multiLevelType w:val="hybridMultilevel"/>
    <w:tmpl w:val="1662F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F1FE1"/>
    <w:multiLevelType w:val="multilevel"/>
    <w:tmpl w:val="5F7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E2A4F"/>
    <w:multiLevelType w:val="hybridMultilevel"/>
    <w:tmpl w:val="BCFA36D6"/>
    <w:lvl w:ilvl="0" w:tplc="DE88B7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B6064"/>
    <w:multiLevelType w:val="hybridMultilevel"/>
    <w:tmpl w:val="493A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136A8"/>
    <w:multiLevelType w:val="hybridMultilevel"/>
    <w:tmpl w:val="10BA2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61445"/>
    <w:multiLevelType w:val="hybridMultilevel"/>
    <w:tmpl w:val="D1C88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482798"/>
    <w:multiLevelType w:val="hybridMultilevel"/>
    <w:tmpl w:val="721AAB6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631BF5"/>
    <w:rsid w:val="000027D6"/>
    <w:rsid w:val="00005822"/>
    <w:rsid w:val="00043884"/>
    <w:rsid w:val="00091302"/>
    <w:rsid w:val="000C1B93"/>
    <w:rsid w:val="000C277D"/>
    <w:rsid w:val="000D3602"/>
    <w:rsid w:val="000E673B"/>
    <w:rsid w:val="000F0067"/>
    <w:rsid w:val="00115E9A"/>
    <w:rsid w:val="00125784"/>
    <w:rsid w:val="001402E0"/>
    <w:rsid w:val="00143F4C"/>
    <w:rsid w:val="001511F6"/>
    <w:rsid w:val="00157DA0"/>
    <w:rsid w:val="00161F50"/>
    <w:rsid w:val="0017039E"/>
    <w:rsid w:val="00175FF9"/>
    <w:rsid w:val="001855D9"/>
    <w:rsid w:val="001C6452"/>
    <w:rsid w:val="001F1E66"/>
    <w:rsid w:val="00202225"/>
    <w:rsid w:val="002321DE"/>
    <w:rsid w:val="00233E01"/>
    <w:rsid w:val="00237B3E"/>
    <w:rsid w:val="00243494"/>
    <w:rsid w:val="0024537D"/>
    <w:rsid w:val="002B30DE"/>
    <w:rsid w:val="002C5A97"/>
    <w:rsid w:val="002D531E"/>
    <w:rsid w:val="002E4390"/>
    <w:rsid w:val="002E5C18"/>
    <w:rsid w:val="00310ACE"/>
    <w:rsid w:val="0031139C"/>
    <w:rsid w:val="003232B2"/>
    <w:rsid w:val="003266A0"/>
    <w:rsid w:val="00337DAB"/>
    <w:rsid w:val="003426D8"/>
    <w:rsid w:val="00347B5C"/>
    <w:rsid w:val="0035263F"/>
    <w:rsid w:val="003631C3"/>
    <w:rsid w:val="00367B68"/>
    <w:rsid w:val="0037364A"/>
    <w:rsid w:val="00390195"/>
    <w:rsid w:val="003A3B26"/>
    <w:rsid w:val="003C086B"/>
    <w:rsid w:val="003C6849"/>
    <w:rsid w:val="003C7DC2"/>
    <w:rsid w:val="003E0C37"/>
    <w:rsid w:val="003F65F9"/>
    <w:rsid w:val="004000B7"/>
    <w:rsid w:val="00404FBC"/>
    <w:rsid w:val="0040554C"/>
    <w:rsid w:val="0041354F"/>
    <w:rsid w:val="00415831"/>
    <w:rsid w:val="0043566C"/>
    <w:rsid w:val="00443DF8"/>
    <w:rsid w:val="00450BEF"/>
    <w:rsid w:val="004512E7"/>
    <w:rsid w:val="00475A35"/>
    <w:rsid w:val="00483D06"/>
    <w:rsid w:val="004854B2"/>
    <w:rsid w:val="004C3E6A"/>
    <w:rsid w:val="004E600B"/>
    <w:rsid w:val="00541CD5"/>
    <w:rsid w:val="00546C75"/>
    <w:rsid w:val="00555B3F"/>
    <w:rsid w:val="00557EAA"/>
    <w:rsid w:val="00574756"/>
    <w:rsid w:val="00581BA2"/>
    <w:rsid w:val="005924FF"/>
    <w:rsid w:val="00593411"/>
    <w:rsid w:val="005D68E6"/>
    <w:rsid w:val="005F0249"/>
    <w:rsid w:val="00622EF4"/>
    <w:rsid w:val="00630A5C"/>
    <w:rsid w:val="00631BF5"/>
    <w:rsid w:val="006345C8"/>
    <w:rsid w:val="00647BC7"/>
    <w:rsid w:val="00657729"/>
    <w:rsid w:val="00666012"/>
    <w:rsid w:val="00674094"/>
    <w:rsid w:val="00680488"/>
    <w:rsid w:val="00685462"/>
    <w:rsid w:val="006E23B7"/>
    <w:rsid w:val="006F2392"/>
    <w:rsid w:val="00706F6A"/>
    <w:rsid w:val="007327D2"/>
    <w:rsid w:val="00740E48"/>
    <w:rsid w:val="00746A3F"/>
    <w:rsid w:val="00764382"/>
    <w:rsid w:val="007A694D"/>
    <w:rsid w:val="007D534F"/>
    <w:rsid w:val="007F2B28"/>
    <w:rsid w:val="00803FE2"/>
    <w:rsid w:val="00806749"/>
    <w:rsid w:val="00850D0A"/>
    <w:rsid w:val="00877AA1"/>
    <w:rsid w:val="0088737D"/>
    <w:rsid w:val="00892413"/>
    <w:rsid w:val="008A45DE"/>
    <w:rsid w:val="008A528A"/>
    <w:rsid w:val="008A7EE9"/>
    <w:rsid w:val="008B524F"/>
    <w:rsid w:val="008D434E"/>
    <w:rsid w:val="008D45C5"/>
    <w:rsid w:val="008F29B9"/>
    <w:rsid w:val="009004BB"/>
    <w:rsid w:val="00901EDD"/>
    <w:rsid w:val="009025BC"/>
    <w:rsid w:val="00903932"/>
    <w:rsid w:val="00934418"/>
    <w:rsid w:val="00975C41"/>
    <w:rsid w:val="00977918"/>
    <w:rsid w:val="00984098"/>
    <w:rsid w:val="0099534D"/>
    <w:rsid w:val="009A2F35"/>
    <w:rsid w:val="009B6E05"/>
    <w:rsid w:val="009C40B0"/>
    <w:rsid w:val="009D044E"/>
    <w:rsid w:val="009E5507"/>
    <w:rsid w:val="009E7745"/>
    <w:rsid w:val="009F1FCD"/>
    <w:rsid w:val="00A0011B"/>
    <w:rsid w:val="00A025F9"/>
    <w:rsid w:val="00A07F0E"/>
    <w:rsid w:val="00A1543F"/>
    <w:rsid w:val="00A373AA"/>
    <w:rsid w:val="00A413AF"/>
    <w:rsid w:val="00A438AF"/>
    <w:rsid w:val="00A62F8B"/>
    <w:rsid w:val="00A63977"/>
    <w:rsid w:val="00A97BCC"/>
    <w:rsid w:val="00AD27F0"/>
    <w:rsid w:val="00AD6289"/>
    <w:rsid w:val="00B01E25"/>
    <w:rsid w:val="00B10224"/>
    <w:rsid w:val="00B13900"/>
    <w:rsid w:val="00B572D3"/>
    <w:rsid w:val="00B6560C"/>
    <w:rsid w:val="00BA1C69"/>
    <w:rsid w:val="00BA6BC2"/>
    <w:rsid w:val="00BD26C0"/>
    <w:rsid w:val="00BF0B56"/>
    <w:rsid w:val="00BF79A7"/>
    <w:rsid w:val="00C17246"/>
    <w:rsid w:val="00C278EC"/>
    <w:rsid w:val="00C30B7F"/>
    <w:rsid w:val="00C378C7"/>
    <w:rsid w:val="00C5140A"/>
    <w:rsid w:val="00C63C70"/>
    <w:rsid w:val="00CA3B48"/>
    <w:rsid w:val="00CC7964"/>
    <w:rsid w:val="00CD4461"/>
    <w:rsid w:val="00CD4C6B"/>
    <w:rsid w:val="00CE12A7"/>
    <w:rsid w:val="00CF3AF2"/>
    <w:rsid w:val="00D22748"/>
    <w:rsid w:val="00D24F5F"/>
    <w:rsid w:val="00D402AC"/>
    <w:rsid w:val="00D56CE5"/>
    <w:rsid w:val="00D64CAD"/>
    <w:rsid w:val="00D67D7A"/>
    <w:rsid w:val="00D82DCC"/>
    <w:rsid w:val="00D91C45"/>
    <w:rsid w:val="00DA26FA"/>
    <w:rsid w:val="00DB39BB"/>
    <w:rsid w:val="00DB7540"/>
    <w:rsid w:val="00DB77F9"/>
    <w:rsid w:val="00DD5CD6"/>
    <w:rsid w:val="00DE2A53"/>
    <w:rsid w:val="00DE4F8B"/>
    <w:rsid w:val="00DF4739"/>
    <w:rsid w:val="00E22A40"/>
    <w:rsid w:val="00E97F3D"/>
    <w:rsid w:val="00EA1D75"/>
    <w:rsid w:val="00EA43AB"/>
    <w:rsid w:val="00EE410B"/>
    <w:rsid w:val="00EE6636"/>
    <w:rsid w:val="00EE7BFC"/>
    <w:rsid w:val="00F02348"/>
    <w:rsid w:val="00F03297"/>
    <w:rsid w:val="00F0660F"/>
    <w:rsid w:val="00F32B85"/>
    <w:rsid w:val="00F33F83"/>
    <w:rsid w:val="00F3433C"/>
    <w:rsid w:val="00F5319F"/>
    <w:rsid w:val="00F655EA"/>
    <w:rsid w:val="00F74290"/>
    <w:rsid w:val="00F75950"/>
    <w:rsid w:val="00F77FBA"/>
    <w:rsid w:val="00F943DF"/>
    <w:rsid w:val="00F94F83"/>
    <w:rsid w:val="00FA0E7A"/>
    <w:rsid w:val="00FB5B9B"/>
    <w:rsid w:val="00FB6868"/>
    <w:rsid w:val="00FC0C60"/>
    <w:rsid w:val="00FC391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F5"/>
    <w:pPr>
      <w:spacing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1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BF5"/>
    <w:pPr>
      <w:ind w:left="720"/>
      <w:contextualSpacing/>
    </w:pPr>
  </w:style>
  <w:style w:type="paragraph" w:styleId="NoSpacing">
    <w:name w:val="No Spacing"/>
    <w:uiPriority w:val="1"/>
    <w:qFormat/>
    <w:rsid w:val="00631BF5"/>
    <w:pPr>
      <w:spacing w:after="0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550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5784"/>
    <w:pPr>
      <w:spacing w:after="0" w:line="240" w:lineRule="auto"/>
      <w:jc w:val="center"/>
    </w:pPr>
    <w:rPr>
      <w:rFonts w:ascii="Palatino Linotype" w:eastAsia="Calibri" w:hAnsi="Palatino Linotype"/>
      <w:b/>
      <w:bCs/>
      <w:noProof/>
    </w:rPr>
  </w:style>
  <w:style w:type="character" w:customStyle="1" w:styleId="TitleChar">
    <w:name w:val="Title Char"/>
    <w:basedOn w:val="DefaultParagraphFont"/>
    <w:link w:val="Title"/>
    <w:uiPriority w:val="10"/>
    <w:rsid w:val="00125784"/>
    <w:rPr>
      <w:rFonts w:ascii="Palatino Linotype" w:eastAsia="Calibri" w:hAnsi="Palatino Linotype" w:cs="Times New Roman"/>
      <w:b/>
      <w:bCs/>
      <w:noProof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DA26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E6A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746A3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46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l">
    <w:name w:val="hl"/>
    <w:basedOn w:val="DefaultParagraphFont"/>
    <w:rsid w:val="00390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F5"/>
    <w:pPr>
      <w:spacing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1BF5"/>
    <w:rPr>
      <w:color w:val="0000FF"/>
      <w:u w:val="single"/>
    </w:rPr>
  </w:style>
  <w:style w:type="paragraph" w:styleId="ListParagraph">
    <w:name w:val="List Paragraph"/>
    <w:basedOn w:val="Normal"/>
    <w:qFormat/>
    <w:rsid w:val="00631BF5"/>
    <w:pPr>
      <w:ind w:left="720"/>
      <w:contextualSpacing/>
    </w:pPr>
  </w:style>
  <w:style w:type="paragraph" w:styleId="NoSpacing">
    <w:name w:val="No Spacing"/>
    <w:uiPriority w:val="1"/>
    <w:qFormat/>
    <w:rsid w:val="00631BF5"/>
    <w:pPr>
      <w:spacing w:after="0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550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25784"/>
    <w:pPr>
      <w:spacing w:after="0" w:line="240" w:lineRule="auto"/>
      <w:jc w:val="center"/>
    </w:pPr>
    <w:rPr>
      <w:rFonts w:ascii="Palatino Linotype" w:eastAsia="Calibri" w:hAnsi="Palatino Linotype"/>
      <w:b/>
      <w:bCs/>
      <w:noProof/>
    </w:rPr>
  </w:style>
  <w:style w:type="character" w:customStyle="1" w:styleId="TitleChar">
    <w:name w:val="Title Char"/>
    <w:basedOn w:val="DefaultParagraphFont"/>
    <w:link w:val="Title"/>
    <w:uiPriority w:val="10"/>
    <w:rsid w:val="00125784"/>
    <w:rPr>
      <w:rFonts w:ascii="Palatino Linotype" w:eastAsia="Calibri" w:hAnsi="Palatino Linotype" w:cs="Times New Roman"/>
      <w:b/>
      <w:bCs/>
      <w:noProof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kdb.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2017-12-05T16:30:00Z</dcterms:created>
  <dcterms:modified xsi:type="dcterms:W3CDTF">2017-12-05T16:30:00Z</dcterms:modified>
</cp:coreProperties>
</file>