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DE" w:rsidRDefault="008D070D" w:rsidP="008D070D">
      <w:pPr>
        <w:pBdr>
          <w:bottom w:val="single" w:sz="4" w:space="0" w:color="auto"/>
        </w:pBdr>
        <w:ind w:right="0"/>
        <w:jc w:val="center"/>
        <w:rPr>
          <w:rFonts w:asciiTheme="majorHAnsi" w:hAnsiTheme="majorHAnsi" w:cs="Arial"/>
          <w:b/>
          <w:color w:val="000000"/>
          <w:sz w:val="20"/>
          <w:szCs w:val="20"/>
        </w:rPr>
      </w:pPr>
      <w:proofErr w:type="spellStart"/>
      <w:r>
        <w:rPr>
          <w:rFonts w:asciiTheme="majorHAnsi" w:hAnsiTheme="majorHAnsi" w:cs="Arial"/>
          <w:b/>
          <w:color w:val="000000"/>
          <w:sz w:val="20"/>
          <w:szCs w:val="20"/>
        </w:rPr>
        <w:t>Krish</w:t>
      </w:r>
      <w:proofErr w:type="spellEnd"/>
      <w:r>
        <w:rPr>
          <w:rFonts w:asciiTheme="majorHAnsi" w:hAnsiTheme="majorHAnsi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b/>
          <w:color w:val="000000"/>
          <w:sz w:val="20"/>
          <w:szCs w:val="20"/>
        </w:rPr>
        <w:t>Tella</w:t>
      </w:r>
      <w:proofErr w:type="spellEnd"/>
    </w:p>
    <w:p w:rsidR="008D070D" w:rsidRDefault="008D070D" w:rsidP="008D070D">
      <w:pPr>
        <w:pBdr>
          <w:bottom w:val="single" w:sz="4" w:space="0" w:color="auto"/>
        </w:pBdr>
        <w:ind w:right="0"/>
        <w:jc w:val="center"/>
        <w:rPr>
          <w:rFonts w:asciiTheme="majorHAnsi" w:hAnsiTheme="majorHAnsi" w:cs="Arial"/>
          <w:b/>
          <w:color w:val="000000"/>
          <w:sz w:val="20"/>
          <w:szCs w:val="20"/>
        </w:rPr>
      </w:pPr>
      <w:r>
        <w:rPr>
          <w:rFonts w:asciiTheme="majorHAnsi" w:hAnsiTheme="majorHAnsi" w:cs="Arial"/>
          <w:b/>
          <w:color w:val="000000"/>
          <w:sz w:val="20"/>
          <w:szCs w:val="20"/>
        </w:rPr>
        <w:t>248-538-9494 X 122</w:t>
      </w:r>
    </w:p>
    <w:p w:rsidR="008D070D" w:rsidRDefault="008D070D" w:rsidP="002069DD">
      <w:pPr>
        <w:pBdr>
          <w:bottom w:val="single" w:sz="4" w:space="0" w:color="auto"/>
        </w:pBdr>
        <w:ind w:right="0"/>
        <w:rPr>
          <w:rFonts w:asciiTheme="majorHAnsi" w:hAnsiTheme="majorHAnsi" w:cs="Arial"/>
          <w:b/>
          <w:color w:val="000000"/>
          <w:sz w:val="20"/>
          <w:szCs w:val="20"/>
        </w:rPr>
      </w:pPr>
      <w:r>
        <w:rPr>
          <w:rFonts w:asciiTheme="majorHAnsi" w:hAnsiTheme="majorHAnsi" w:cs="Arial"/>
          <w:b/>
          <w:color w:val="000000"/>
          <w:sz w:val="20"/>
          <w:szCs w:val="20"/>
        </w:rPr>
        <w:tab/>
      </w:r>
      <w:r>
        <w:rPr>
          <w:rFonts w:asciiTheme="majorHAnsi" w:hAnsiTheme="majorHAnsi" w:cs="Arial"/>
          <w:b/>
          <w:color w:val="000000"/>
          <w:sz w:val="20"/>
          <w:szCs w:val="20"/>
        </w:rPr>
        <w:tab/>
      </w:r>
      <w:r>
        <w:rPr>
          <w:rFonts w:asciiTheme="majorHAnsi" w:hAnsiTheme="majorHAnsi" w:cs="Arial"/>
          <w:b/>
          <w:color w:val="000000"/>
          <w:sz w:val="20"/>
          <w:szCs w:val="20"/>
        </w:rPr>
        <w:tab/>
      </w:r>
      <w:r>
        <w:rPr>
          <w:rFonts w:asciiTheme="majorHAnsi" w:hAnsiTheme="majorHAnsi" w:cs="Arial"/>
          <w:b/>
          <w:color w:val="000000"/>
          <w:sz w:val="20"/>
          <w:szCs w:val="20"/>
        </w:rPr>
        <w:tab/>
      </w:r>
      <w:r>
        <w:rPr>
          <w:rFonts w:asciiTheme="majorHAnsi" w:hAnsiTheme="majorHAnsi" w:cs="Arial"/>
          <w:b/>
          <w:color w:val="000000"/>
          <w:sz w:val="20"/>
          <w:szCs w:val="20"/>
        </w:rPr>
        <w:tab/>
      </w:r>
      <w:r>
        <w:rPr>
          <w:rFonts w:asciiTheme="majorHAnsi" w:hAnsiTheme="majorHAnsi" w:cs="Arial"/>
          <w:b/>
          <w:color w:val="000000"/>
          <w:sz w:val="20"/>
          <w:szCs w:val="20"/>
        </w:rPr>
        <w:tab/>
      </w:r>
      <w:bookmarkStart w:id="0" w:name="_GoBack"/>
      <w:bookmarkEnd w:id="0"/>
    </w:p>
    <w:p w:rsidR="002069DD" w:rsidRDefault="00B13ECA" w:rsidP="002069DD">
      <w:pPr>
        <w:ind w:right="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                </w:t>
      </w:r>
    </w:p>
    <w:p w:rsidR="00B13ECA" w:rsidRPr="00C44985" w:rsidRDefault="00B13ECA" w:rsidP="002069DD">
      <w:pPr>
        <w:ind w:right="0"/>
        <w:rPr>
          <w:rFonts w:asciiTheme="majorHAnsi" w:hAnsiTheme="majorHAnsi" w:cs="Arial"/>
          <w:b/>
          <w:color w:val="000000"/>
          <w:sz w:val="20"/>
          <w:szCs w:val="20"/>
          <w:u w:val="single"/>
        </w:rPr>
      </w:pPr>
      <w:r w:rsidRPr="00C44985">
        <w:rPr>
          <w:rFonts w:asciiTheme="majorHAnsi" w:hAnsiTheme="majorHAnsi" w:cs="Arial"/>
          <w:b/>
          <w:color w:val="000000"/>
          <w:sz w:val="20"/>
          <w:szCs w:val="20"/>
          <w:u w:val="single"/>
        </w:rPr>
        <w:t>SUMMARY:</w:t>
      </w:r>
    </w:p>
    <w:p w:rsidR="00B13ECA" w:rsidRPr="003D234D" w:rsidRDefault="00E12DCE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Over </w:t>
      </w:r>
      <w:r w:rsidR="00174157" w:rsidRPr="003D234D">
        <w:rPr>
          <w:rFonts w:asciiTheme="majorHAnsi" w:hAnsiTheme="majorHAnsi" w:cs="Arial"/>
          <w:color w:val="000000"/>
          <w:sz w:val="20"/>
          <w:szCs w:val="20"/>
        </w:rPr>
        <w:t>10</w:t>
      </w:r>
      <w:r w:rsidR="00B13ECA" w:rsidRPr="003D234D">
        <w:rPr>
          <w:rFonts w:asciiTheme="majorHAnsi" w:hAnsiTheme="majorHAnsi" w:cs="Arial"/>
          <w:color w:val="000000"/>
          <w:sz w:val="20"/>
          <w:szCs w:val="20"/>
        </w:rPr>
        <w:t xml:space="preserve"> years of Professional IT experience in designing and developing Web-based </w:t>
      </w:r>
      <w:r w:rsidR="00DB64D6" w:rsidRPr="003D234D">
        <w:rPr>
          <w:rFonts w:asciiTheme="majorHAnsi" w:hAnsiTheme="majorHAnsi" w:cs="Arial"/>
          <w:color w:val="000000"/>
          <w:sz w:val="20"/>
          <w:szCs w:val="20"/>
        </w:rPr>
        <w:t xml:space="preserve">and Windows-based </w:t>
      </w:r>
      <w:r w:rsidR="00B13ECA" w:rsidRPr="003D234D">
        <w:rPr>
          <w:rFonts w:asciiTheme="majorHAnsi" w:hAnsiTheme="majorHAnsi" w:cs="Arial"/>
          <w:color w:val="000000"/>
          <w:sz w:val="20"/>
          <w:szCs w:val="20"/>
        </w:rPr>
        <w:t>Applications with in-depth understanding of software development life cycle, client/server &amp; N-Tier applications, relational databases, database design and .NET framework.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Experienced in </w:t>
      </w:r>
      <w:r w:rsidR="00D2185F" w:rsidRPr="003D234D">
        <w:rPr>
          <w:rFonts w:asciiTheme="majorHAnsi" w:hAnsiTheme="majorHAnsi" w:cs="Arial"/>
          <w:color w:val="000000"/>
          <w:sz w:val="20"/>
          <w:szCs w:val="20"/>
        </w:rPr>
        <w:t xml:space="preserve">Designing and 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developing web and windows </w:t>
      </w:r>
      <w:r w:rsidR="00F6097E" w:rsidRPr="003D234D">
        <w:rPr>
          <w:rFonts w:asciiTheme="majorHAnsi" w:hAnsiTheme="majorHAnsi" w:cs="Arial"/>
          <w:color w:val="000000"/>
          <w:sz w:val="20"/>
          <w:szCs w:val="20"/>
        </w:rPr>
        <w:t>applications using ASP.NET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>,</w:t>
      </w:r>
      <w:r w:rsidR="00E16971" w:rsidRPr="003D234D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C44985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B627E7" w:rsidRPr="003D234D">
        <w:rPr>
          <w:rFonts w:asciiTheme="majorHAnsi" w:hAnsiTheme="majorHAnsi" w:cs="Arial"/>
          <w:color w:val="000000"/>
          <w:sz w:val="20"/>
          <w:szCs w:val="20"/>
        </w:rPr>
        <w:t xml:space="preserve">ASP.NET </w:t>
      </w:r>
      <w:r w:rsidR="00F6097E" w:rsidRPr="003D234D">
        <w:rPr>
          <w:rFonts w:asciiTheme="majorHAnsi" w:hAnsiTheme="majorHAnsi" w:cs="Arial"/>
          <w:color w:val="000000"/>
          <w:sz w:val="20"/>
          <w:szCs w:val="20"/>
        </w:rPr>
        <w:t>MVC,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 C#</w:t>
      </w:r>
      <w:r w:rsidR="001077FC" w:rsidRPr="003D234D">
        <w:rPr>
          <w:rFonts w:asciiTheme="majorHAnsi" w:hAnsiTheme="majorHAnsi" w:cs="Arial"/>
          <w:color w:val="000000"/>
          <w:sz w:val="20"/>
          <w:szCs w:val="20"/>
        </w:rPr>
        <w:t xml:space="preserve">.NET, </w:t>
      </w:r>
      <w:r w:rsidR="00C44985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VB.NET, </w:t>
      </w:r>
      <w:r w:rsidR="004978B4" w:rsidRPr="003D234D">
        <w:rPr>
          <w:rFonts w:asciiTheme="majorHAnsi" w:hAnsiTheme="majorHAnsi" w:cs="Arial"/>
          <w:color w:val="000000"/>
          <w:sz w:val="20"/>
          <w:szCs w:val="20"/>
        </w:rPr>
        <w:t xml:space="preserve">Entity Framework, 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>ADO.NET, JavaScript, XML, CSS,</w:t>
      </w:r>
      <w:r w:rsidR="00F27D9D" w:rsidRPr="003D234D">
        <w:rPr>
          <w:rFonts w:asciiTheme="majorHAnsi" w:hAnsiTheme="majorHAnsi" w:cs="Arial"/>
          <w:color w:val="000000"/>
          <w:sz w:val="20"/>
          <w:szCs w:val="20"/>
        </w:rPr>
        <w:t xml:space="preserve"> Bootstrap,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 Web Services, </w:t>
      </w:r>
      <w:proofErr w:type="spellStart"/>
      <w:r w:rsidRPr="003D234D">
        <w:rPr>
          <w:rFonts w:asciiTheme="majorHAnsi" w:hAnsiTheme="majorHAnsi" w:cs="Arial"/>
          <w:color w:val="000000"/>
          <w:sz w:val="20"/>
          <w:szCs w:val="20"/>
        </w:rPr>
        <w:t>JQuery</w:t>
      </w:r>
      <w:proofErr w:type="spellEnd"/>
      <w:r w:rsidRPr="003D234D">
        <w:rPr>
          <w:rFonts w:asciiTheme="majorHAnsi" w:hAnsiTheme="majorHAnsi" w:cs="Arial"/>
          <w:color w:val="000000"/>
          <w:sz w:val="20"/>
          <w:szCs w:val="20"/>
        </w:rPr>
        <w:t>,</w:t>
      </w:r>
      <w:r w:rsidR="00B449EC" w:rsidRPr="003D234D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3E0778" w:rsidRPr="003D234D">
        <w:rPr>
          <w:rFonts w:asciiTheme="majorHAnsi" w:hAnsiTheme="majorHAnsi" w:cs="Arial"/>
          <w:color w:val="000000"/>
          <w:sz w:val="20"/>
          <w:szCs w:val="20"/>
        </w:rPr>
        <w:t>Angular</w:t>
      </w:r>
      <w:r w:rsidR="00753A1A" w:rsidRPr="003D234D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3E0778" w:rsidRPr="003D234D">
        <w:rPr>
          <w:rFonts w:asciiTheme="majorHAnsi" w:hAnsiTheme="majorHAnsi" w:cs="Arial"/>
          <w:color w:val="000000"/>
          <w:sz w:val="20"/>
          <w:szCs w:val="20"/>
        </w:rPr>
        <w:t xml:space="preserve">JS, </w:t>
      </w:r>
      <w:r w:rsidR="00B449EC" w:rsidRPr="003D234D">
        <w:rPr>
          <w:rFonts w:asciiTheme="majorHAnsi" w:hAnsiTheme="majorHAnsi" w:cs="Arial"/>
          <w:color w:val="000000"/>
          <w:sz w:val="20"/>
          <w:szCs w:val="20"/>
        </w:rPr>
        <w:t xml:space="preserve">AJAX, LINQ, 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>WCF</w:t>
      </w:r>
      <w:r w:rsidR="00B449EC" w:rsidRPr="003D234D">
        <w:rPr>
          <w:rFonts w:asciiTheme="majorHAnsi" w:hAnsiTheme="majorHAnsi" w:cs="Arial"/>
          <w:color w:val="000000"/>
          <w:sz w:val="20"/>
          <w:szCs w:val="20"/>
        </w:rPr>
        <w:t>, Restful web services, Web API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>.</w:t>
      </w:r>
    </w:p>
    <w:p w:rsidR="00B13ECA" w:rsidRPr="003D234D" w:rsidRDefault="00B13ECA" w:rsidP="002069DD">
      <w:pPr>
        <w:numPr>
          <w:ilvl w:val="0"/>
          <w:numId w:val="1"/>
        </w:numPr>
        <w:ind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Expertise in writing stored procedures, Functions, triggers in Oracle9i/10g</w:t>
      </w:r>
      <w:r w:rsidR="00464AAB" w:rsidRPr="003D234D">
        <w:rPr>
          <w:rFonts w:asciiTheme="majorHAnsi" w:hAnsiTheme="majorHAnsi" w:cs="Calibri"/>
          <w:color w:val="000000"/>
          <w:sz w:val="20"/>
          <w:szCs w:val="20"/>
        </w:rPr>
        <w:t>/11g</w:t>
      </w:r>
      <w:r w:rsidRPr="003D234D">
        <w:rPr>
          <w:rFonts w:asciiTheme="majorHAnsi" w:hAnsiTheme="majorHAnsi" w:cs="Calibri"/>
          <w:bCs/>
          <w:color w:val="000000"/>
          <w:sz w:val="20"/>
          <w:szCs w:val="20"/>
        </w:rPr>
        <w:t>,</w:t>
      </w:r>
      <w:r w:rsidRPr="003D234D">
        <w:rPr>
          <w:rFonts w:asciiTheme="majorHAnsi" w:hAnsiTheme="majorHAnsi" w:cs="Calibri"/>
          <w:color w:val="000000"/>
          <w:sz w:val="20"/>
          <w:szCs w:val="20"/>
        </w:rPr>
        <w:t xml:space="preserve"> SQL Server 2000/2005/2008</w:t>
      </w:r>
      <w:r w:rsidR="0047521F" w:rsidRPr="003D234D">
        <w:rPr>
          <w:rFonts w:asciiTheme="majorHAnsi" w:hAnsiTheme="majorHAnsi" w:cs="Calibri"/>
          <w:color w:val="000000"/>
          <w:sz w:val="20"/>
          <w:szCs w:val="20"/>
        </w:rPr>
        <w:t>/2012</w:t>
      </w:r>
      <w:r w:rsidRPr="003D234D">
        <w:rPr>
          <w:rFonts w:asciiTheme="majorHAnsi" w:hAnsiTheme="majorHAnsi" w:cs="Calibri"/>
          <w:color w:val="000000"/>
          <w:sz w:val="20"/>
          <w:szCs w:val="20"/>
        </w:rPr>
        <w:t xml:space="preserve"> databases.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Experience in UI development using ASP.NET, HTML, J</w:t>
      </w:r>
      <w:r w:rsidR="0073137C" w:rsidRPr="003D234D">
        <w:rPr>
          <w:rFonts w:asciiTheme="majorHAnsi" w:hAnsiTheme="majorHAnsi" w:cs="Arial"/>
          <w:color w:val="000000"/>
          <w:sz w:val="20"/>
          <w:szCs w:val="20"/>
        </w:rPr>
        <w:t xml:space="preserve">avaScript, 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>AJAX</w:t>
      </w:r>
      <w:r w:rsidR="0073137C" w:rsidRPr="003D234D">
        <w:rPr>
          <w:rFonts w:asciiTheme="majorHAnsi" w:hAnsiTheme="majorHAnsi" w:cs="Arial"/>
          <w:color w:val="000000"/>
          <w:sz w:val="20"/>
          <w:szCs w:val="20"/>
        </w:rPr>
        <w:t xml:space="preserve"> and </w:t>
      </w:r>
      <w:proofErr w:type="spellStart"/>
      <w:r w:rsidR="0073137C" w:rsidRPr="003D234D">
        <w:rPr>
          <w:rFonts w:asciiTheme="majorHAnsi" w:hAnsiTheme="majorHAnsi" w:cs="Arial"/>
          <w:color w:val="000000"/>
          <w:sz w:val="20"/>
          <w:szCs w:val="20"/>
        </w:rPr>
        <w:t>JQuery</w:t>
      </w:r>
      <w:proofErr w:type="spellEnd"/>
      <w:r w:rsidRPr="003D234D">
        <w:rPr>
          <w:rFonts w:asciiTheme="majorHAnsi" w:hAnsiTheme="majorHAnsi" w:cs="Arial"/>
          <w:color w:val="000000"/>
          <w:sz w:val="20"/>
          <w:szCs w:val="20"/>
        </w:rPr>
        <w:t>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Experience in web designing using Photoshop, Flash and Dreamweaver.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Worked extensively with Dataset, Data Reader and Data Adapter as part of ADO.NET for Database Optimization.</w:t>
      </w:r>
    </w:p>
    <w:p w:rsidR="00B13ECA" w:rsidRPr="003D234D" w:rsidRDefault="00B13ECA" w:rsidP="002069DD">
      <w:pPr>
        <w:numPr>
          <w:ilvl w:val="0"/>
          <w:numId w:val="1"/>
        </w:numPr>
        <w:ind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Proficient in Creating, consuming and publishing Web Services, expertise in configuring and using WSDL &amp; SOAP.</w:t>
      </w:r>
    </w:p>
    <w:p w:rsidR="00B13ECA" w:rsidRPr="003D234D" w:rsidRDefault="00B13ECA" w:rsidP="002069DD">
      <w:pPr>
        <w:numPr>
          <w:ilvl w:val="0"/>
          <w:numId w:val="1"/>
        </w:numPr>
        <w:ind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Experience in Creating User controls, Custom Controls &amp; Validation controls.</w:t>
      </w:r>
    </w:p>
    <w:p w:rsidR="00B13ECA" w:rsidRPr="003D234D" w:rsidRDefault="00B13ECA" w:rsidP="002069DD">
      <w:pPr>
        <w:numPr>
          <w:ilvl w:val="0"/>
          <w:numId w:val="1"/>
        </w:numPr>
        <w:ind w:right="18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Proficient in the Unit Testing, Integration and Application Testing.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 xml:space="preserve">Expertise in </w:t>
      </w:r>
      <w:r w:rsidRPr="003D234D">
        <w:rPr>
          <w:rFonts w:asciiTheme="majorHAnsi" w:hAnsiTheme="majorHAnsi" w:cs="Calibri"/>
          <w:color w:val="000000"/>
          <w:sz w:val="20"/>
          <w:szCs w:val="20"/>
        </w:rPr>
        <w:t>developing the business</w:t>
      </w:r>
      <w:r w:rsidRPr="003D234D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 xml:space="preserve"> report generation and SQL Server Reporting Services (SSRS).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Experience in implementing SOA Framework for building a decoupled architecture.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Created UML diagrams using Microsoft Visio.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eastAsia="DFKai-SB" w:hAnsiTheme="majorHAnsi" w:cs="Calibri"/>
          <w:color w:val="000000"/>
          <w:sz w:val="20"/>
          <w:szCs w:val="20"/>
        </w:rPr>
        <w:t>Experience in updating, accessing and version controlling the code using</w:t>
      </w:r>
      <w:r w:rsidRPr="003D234D">
        <w:rPr>
          <w:rFonts w:asciiTheme="majorHAnsi" w:eastAsia="DFKai-SB" w:hAnsiTheme="majorHAnsi" w:cs="Calibri"/>
          <w:bCs/>
          <w:color w:val="000000"/>
          <w:sz w:val="20"/>
          <w:szCs w:val="20"/>
        </w:rPr>
        <w:t xml:space="preserve"> Visual Source Safe</w:t>
      </w:r>
      <w:r w:rsidRPr="003D234D">
        <w:rPr>
          <w:rFonts w:asciiTheme="majorHAnsi" w:eastAsia="DFKai-SB" w:hAnsiTheme="majorHAnsi" w:cs="Calibri"/>
          <w:color w:val="000000"/>
          <w:sz w:val="20"/>
          <w:szCs w:val="20"/>
        </w:rPr>
        <w:t xml:space="preserve"> (VSS) and Subversion (SVN).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In-depth knowledge of Object Oriented programming principles using .NET Technologies.</w:t>
      </w:r>
    </w:p>
    <w:p w:rsidR="00B13ECA" w:rsidRPr="003D234D" w:rsidRDefault="00B13ECA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Hands on Experience with .Net Web Parts, Navigation Controls and Master Pages.</w:t>
      </w:r>
    </w:p>
    <w:p w:rsidR="00B13ECA" w:rsidRPr="003D234D" w:rsidRDefault="00F8309E" w:rsidP="002069DD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Self-motivated</w:t>
      </w:r>
      <w:r w:rsidR="00B13ECA" w:rsidRPr="003D234D">
        <w:rPr>
          <w:rFonts w:asciiTheme="majorHAnsi" w:hAnsiTheme="majorHAnsi" w:cs="Arial"/>
          <w:color w:val="000000"/>
          <w:sz w:val="20"/>
          <w:szCs w:val="20"/>
        </w:rPr>
        <w:t xml:space="preserve"> to hard work with positive attitude.</w:t>
      </w:r>
    </w:p>
    <w:p w:rsidR="00C44985" w:rsidRDefault="00B13ECA" w:rsidP="00C44985">
      <w:pPr>
        <w:pStyle w:val="ListParagraph"/>
        <w:numPr>
          <w:ilvl w:val="0"/>
          <w:numId w:val="1"/>
        </w:num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Excellent in learning new technologies. Adapt easily to new environment. Work effectively with diverse groups of people either as a team member or alone. </w:t>
      </w:r>
    </w:p>
    <w:p w:rsidR="00C44985" w:rsidRDefault="00C44985" w:rsidP="00C44985">
      <w:p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</w:p>
    <w:p w:rsidR="00C44985" w:rsidRPr="00C44985" w:rsidRDefault="00C44985" w:rsidP="00C44985">
      <w:p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</w:p>
    <w:p w:rsidR="00503EAE" w:rsidRPr="00C44985" w:rsidRDefault="00B13ECA" w:rsidP="00C44985">
      <w:pPr>
        <w:tabs>
          <w:tab w:val="left" w:pos="10530"/>
        </w:tabs>
        <w:ind w:right="0"/>
        <w:rPr>
          <w:rFonts w:asciiTheme="majorHAnsi" w:hAnsiTheme="majorHAnsi"/>
          <w:sz w:val="20"/>
          <w:szCs w:val="20"/>
          <w:u w:val="single"/>
        </w:rPr>
      </w:pPr>
      <w:r w:rsidRPr="00C44985">
        <w:rPr>
          <w:rFonts w:asciiTheme="majorHAnsi" w:hAnsiTheme="majorHAnsi" w:cs="Arial"/>
          <w:b/>
          <w:color w:val="000000"/>
          <w:sz w:val="20"/>
          <w:szCs w:val="20"/>
          <w:u w:val="single"/>
        </w:rPr>
        <w:t>TECHNICAL SKILLS: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503EAE" w:rsidRPr="003D234D" w:rsidTr="002B13C0">
        <w:trPr>
          <w:trHeight w:val="31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Languages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>C.C++, C#, VB ,PL/SQL</w:t>
            </w:r>
          </w:p>
        </w:tc>
      </w:tr>
      <w:tr w:rsidR="00503EAE" w:rsidRPr="003D234D" w:rsidTr="002B13C0">
        <w:trPr>
          <w:trHeight w:val="44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993F63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Technologies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>ASP.NET2.0/3.0/3.5/4.0, 4.5 HTML/XHTML,</w:t>
            </w:r>
            <w:r w:rsidR="002F1BFE" w:rsidRPr="003D234D">
              <w:rPr>
                <w:rFonts w:asciiTheme="majorHAnsi" w:hAnsiTheme="majorHAnsi"/>
                <w:sz w:val="20"/>
                <w:szCs w:val="20"/>
              </w:rPr>
              <w:t xml:space="preserve"> HTML 5,</w:t>
            </w:r>
            <w:r w:rsidRPr="003D234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2F1BFE" w:rsidRPr="003D234D">
              <w:rPr>
                <w:rFonts w:asciiTheme="majorHAnsi" w:hAnsiTheme="majorHAnsi"/>
                <w:sz w:val="20"/>
                <w:szCs w:val="20"/>
              </w:rPr>
              <w:t xml:space="preserve">ASP.NET MVC , </w:t>
            </w:r>
            <w:r w:rsidRPr="003D234D">
              <w:rPr>
                <w:rFonts w:asciiTheme="majorHAnsi" w:hAnsiTheme="majorHAnsi"/>
                <w:sz w:val="20"/>
                <w:szCs w:val="20"/>
              </w:rPr>
              <w:t xml:space="preserve">CSS, </w:t>
            </w:r>
            <w:r w:rsidR="00993F63" w:rsidRPr="003D234D">
              <w:rPr>
                <w:rFonts w:asciiTheme="majorHAnsi" w:hAnsiTheme="majorHAnsi"/>
                <w:sz w:val="20"/>
                <w:szCs w:val="20"/>
              </w:rPr>
              <w:t xml:space="preserve">Bootstrap, </w:t>
            </w:r>
            <w:r w:rsidRPr="003D234D">
              <w:rPr>
                <w:rFonts w:asciiTheme="majorHAnsi" w:hAnsiTheme="majorHAnsi"/>
                <w:sz w:val="20"/>
                <w:szCs w:val="20"/>
              </w:rPr>
              <w:t>ASP.NET AJAX</w:t>
            </w:r>
            <w:r w:rsidR="00A74A84" w:rsidRPr="003D234D">
              <w:rPr>
                <w:rFonts w:asciiTheme="majorHAnsi" w:hAnsiTheme="majorHAnsi"/>
                <w:sz w:val="20"/>
                <w:szCs w:val="20"/>
              </w:rPr>
              <w:t>,PHP</w:t>
            </w:r>
            <w:r w:rsidR="002315C0" w:rsidRPr="003D234D">
              <w:rPr>
                <w:rFonts w:asciiTheme="majorHAnsi" w:hAnsiTheme="majorHAnsi"/>
                <w:sz w:val="20"/>
                <w:szCs w:val="20"/>
              </w:rPr>
              <w:t>,</w:t>
            </w:r>
            <w:r w:rsidR="00D55342" w:rsidRPr="003D234D">
              <w:rPr>
                <w:rFonts w:asciiTheme="majorHAnsi" w:hAnsiTheme="majorHAnsi"/>
                <w:sz w:val="20"/>
                <w:szCs w:val="20"/>
              </w:rPr>
              <w:t xml:space="preserve"> SharePoint</w:t>
            </w:r>
          </w:p>
        </w:tc>
      </w:tr>
      <w:tr w:rsidR="00503EAE" w:rsidRPr="003D234D" w:rsidTr="002B13C0">
        <w:trPr>
          <w:trHeight w:val="31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Database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>SQL Server 2000/2005/2008</w:t>
            </w:r>
            <w:r w:rsidR="00BF2B3B" w:rsidRPr="003D234D">
              <w:rPr>
                <w:rFonts w:asciiTheme="majorHAnsi" w:hAnsiTheme="majorHAnsi"/>
                <w:sz w:val="20"/>
                <w:szCs w:val="20"/>
              </w:rPr>
              <w:t>/2012</w:t>
            </w:r>
            <w:r w:rsidRPr="003D234D">
              <w:rPr>
                <w:rFonts w:asciiTheme="majorHAnsi" w:hAnsiTheme="majorHAnsi"/>
                <w:sz w:val="20"/>
                <w:szCs w:val="20"/>
              </w:rPr>
              <w:t xml:space="preserve">,2014 MS Access, </w:t>
            </w:r>
            <w:r w:rsidR="00981173" w:rsidRPr="003D234D">
              <w:rPr>
                <w:rFonts w:asciiTheme="majorHAnsi" w:hAnsiTheme="majorHAnsi"/>
                <w:sz w:val="20"/>
                <w:szCs w:val="20"/>
              </w:rPr>
              <w:t>Oracle 9i/10g/11g</w:t>
            </w:r>
            <w:r w:rsidR="00F12B60" w:rsidRPr="003D234D">
              <w:rPr>
                <w:rFonts w:asciiTheme="majorHAnsi" w:hAnsiTheme="majorHAnsi"/>
                <w:sz w:val="20"/>
                <w:szCs w:val="20"/>
              </w:rPr>
              <w:t>,DB2</w:t>
            </w:r>
          </w:p>
        </w:tc>
      </w:tr>
      <w:tr w:rsidR="00503EAE" w:rsidRPr="003D234D" w:rsidTr="002B13C0">
        <w:trPr>
          <w:trHeight w:val="2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Scripting Languages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 xml:space="preserve">Java Script, </w:t>
            </w:r>
            <w:proofErr w:type="spellStart"/>
            <w:r w:rsidRPr="003D234D">
              <w:rPr>
                <w:rFonts w:asciiTheme="majorHAnsi" w:hAnsiTheme="majorHAnsi"/>
                <w:sz w:val="20"/>
                <w:szCs w:val="20"/>
              </w:rPr>
              <w:t>JQuery</w:t>
            </w:r>
            <w:proofErr w:type="spellEnd"/>
            <w:r w:rsidR="002F1BFE" w:rsidRPr="003D234D">
              <w:rPr>
                <w:rFonts w:asciiTheme="majorHAnsi" w:hAnsiTheme="majorHAnsi"/>
                <w:sz w:val="20"/>
                <w:szCs w:val="20"/>
              </w:rPr>
              <w:t>,</w:t>
            </w:r>
            <w:r w:rsidR="00BD5731" w:rsidRPr="003D234D">
              <w:rPr>
                <w:rFonts w:asciiTheme="majorHAnsi" w:hAnsiTheme="maj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BD5731" w:rsidRPr="003D234D">
              <w:rPr>
                <w:rFonts w:asciiTheme="majorHAnsi" w:hAnsiTheme="majorHAnsi"/>
                <w:sz w:val="20"/>
                <w:szCs w:val="20"/>
              </w:rPr>
              <w:t>knockout</w:t>
            </w:r>
            <w:r w:rsidR="006168A9" w:rsidRPr="003D234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168A9" w:rsidRPr="003D234D">
              <w:rPr>
                <w:rFonts w:asciiTheme="majorHAnsi" w:hAnsiTheme="majorHAnsi"/>
                <w:sz w:val="20"/>
                <w:szCs w:val="20"/>
              </w:rPr>
              <w:t>js</w:t>
            </w:r>
            <w:proofErr w:type="spellEnd"/>
            <w:r w:rsidR="00BD5731" w:rsidRPr="003D234D">
              <w:rPr>
                <w:rFonts w:asciiTheme="majorHAnsi" w:hAnsiTheme="majorHAnsi"/>
                <w:sz w:val="20"/>
                <w:szCs w:val="20"/>
              </w:rPr>
              <w:t>, A</w:t>
            </w:r>
            <w:r w:rsidR="002F1BFE" w:rsidRPr="003D234D">
              <w:rPr>
                <w:rFonts w:asciiTheme="majorHAnsi" w:hAnsiTheme="majorHAnsi"/>
                <w:sz w:val="20"/>
                <w:szCs w:val="20"/>
              </w:rPr>
              <w:t>ngular</w:t>
            </w:r>
            <w:r w:rsidR="00AA6B4A" w:rsidRPr="003D234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AA6B4A" w:rsidRPr="003D234D">
              <w:rPr>
                <w:rFonts w:asciiTheme="majorHAnsi" w:hAnsiTheme="majorHAnsi"/>
                <w:sz w:val="20"/>
                <w:szCs w:val="20"/>
              </w:rPr>
              <w:t>js</w:t>
            </w:r>
            <w:proofErr w:type="spellEnd"/>
            <w:r w:rsidR="00704B13">
              <w:rPr>
                <w:rFonts w:asciiTheme="majorHAnsi" w:hAnsiTheme="majorHAnsi"/>
                <w:sz w:val="20"/>
                <w:szCs w:val="20"/>
              </w:rPr>
              <w:t xml:space="preserve"> , Angular 2.0 </w:t>
            </w:r>
          </w:p>
        </w:tc>
      </w:tr>
      <w:tr w:rsidR="00503EAE" w:rsidRPr="003D234D" w:rsidTr="002B13C0">
        <w:trPr>
          <w:trHeight w:val="31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Development Tools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 xml:space="preserve">MS Visual Studio 2005/2008/2010, </w:t>
            </w:r>
            <w:proofErr w:type="spellStart"/>
            <w:r w:rsidRPr="003D234D">
              <w:rPr>
                <w:rFonts w:asciiTheme="majorHAnsi" w:hAnsiTheme="majorHAnsi"/>
                <w:sz w:val="20"/>
                <w:szCs w:val="20"/>
              </w:rPr>
              <w:t>NUnit</w:t>
            </w:r>
            <w:proofErr w:type="spellEnd"/>
            <w:r w:rsidRPr="003D234D">
              <w:rPr>
                <w:rFonts w:asciiTheme="majorHAnsi" w:hAnsiTheme="majorHAnsi"/>
                <w:sz w:val="20"/>
                <w:szCs w:val="20"/>
              </w:rPr>
              <w:t xml:space="preserve"> Testing Framework, MS Visio. </w:t>
            </w:r>
          </w:p>
        </w:tc>
      </w:tr>
      <w:tr w:rsidR="00503EAE" w:rsidRPr="003D234D" w:rsidTr="002B13C0">
        <w:trPr>
          <w:trHeight w:val="2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Reporting Tools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>SQL Reporting Services (SSRS) 2008/2005</w:t>
            </w:r>
          </w:p>
        </w:tc>
      </w:tr>
      <w:tr w:rsidR="00503EAE" w:rsidRPr="003D234D" w:rsidTr="002B13C0">
        <w:trPr>
          <w:trHeight w:val="39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Service Oriented Architecture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>Windows Communication Foundation (WCF), .NET Web Services, SOAP</w:t>
            </w:r>
            <w:r w:rsidR="00FA02B6" w:rsidRPr="003D234D">
              <w:rPr>
                <w:rFonts w:asciiTheme="majorHAnsi" w:hAnsiTheme="majorHAnsi"/>
                <w:sz w:val="20"/>
                <w:szCs w:val="20"/>
              </w:rPr>
              <w:t>, Restful web services</w:t>
            </w:r>
            <w:r w:rsidR="00B3124D" w:rsidRPr="003D234D">
              <w:rPr>
                <w:rFonts w:asciiTheme="majorHAnsi" w:hAnsiTheme="majorHAnsi"/>
                <w:sz w:val="20"/>
                <w:szCs w:val="20"/>
              </w:rPr>
              <w:t>, Web API</w:t>
            </w:r>
          </w:p>
        </w:tc>
      </w:tr>
      <w:tr w:rsidR="00503EAE" w:rsidRPr="003D234D" w:rsidTr="002B13C0">
        <w:trPr>
          <w:trHeight w:val="39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Version Control Tools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 xml:space="preserve">Subversion, Visual Source Safe (VSS), Team Foundation Server </w:t>
            </w:r>
            <w:r w:rsidR="002F1BFE" w:rsidRPr="003D234D">
              <w:rPr>
                <w:rFonts w:asciiTheme="majorHAnsi" w:hAnsiTheme="majorHAnsi"/>
                <w:sz w:val="20"/>
                <w:szCs w:val="20"/>
              </w:rPr>
              <w:t>(TFS)</w:t>
            </w:r>
          </w:p>
        </w:tc>
      </w:tr>
      <w:tr w:rsidR="00503EAE" w:rsidRPr="003D234D" w:rsidTr="002B13C0">
        <w:trPr>
          <w:trHeight w:val="39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Web Servers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 xml:space="preserve">Internet Information Services (IIS </w:t>
            </w:r>
            <w:r w:rsidR="00DF1BF3" w:rsidRPr="003D234D">
              <w:rPr>
                <w:rFonts w:asciiTheme="majorHAnsi" w:hAnsiTheme="majorHAnsi"/>
                <w:sz w:val="20"/>
                <w:szCs w:val="20"/>
              </w:rPr>
              <w:t>5.0/6.0/7.5</w:t>
            </w:r>
            <w:r w:rsidRPr="003D234D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03EAE" w:rsidRPr="003D234D" w:rsidTr="002B13C0">
        <w:trPr>
          <w:trHeight w:val="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3D234D">
              <w:rPr>
                <w:rFonts w:asciiTheme="majorHAnsi" w:hAnsiTheme="majorHAnsi"/>
                <w:b/>
                <w:sz w:val="20"/>
                <w:szCs w:val="20"/>
              </w:rPr>
              <w:t>Operating Systems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EAE" w:rsidRPr="003D234D" w:rsidRDefault="00503EAE" w:rsidP="002069DD">
            <w:pPr>
              <w:ind w:right="-90"/>
              <w:rPr>
                <w:rFonts w:asciiTheme="majorHAnsi" w:hAnsiTheme="majorHAnsi"/>
                <w:sz w:val="20"/>
                <w:szCs w:val="20"/>
              </w:rPr>
            </w:pPr>
            <w:r w:rsidRPr="003D234D">
              <w:rPr>
                <w:rFonts w:asciiTheme="majorHAnsi" w:hAnsiTheme="majorHAnsi"/>
                <w:sz w:val="20"/>
                <w:szCs w:val="20"/>
              </w:rPr>
              <w:t>Windows 2000/XP/Vista, Linux, Windows 7, Windows 8</w:t>
            </w:r>
          </w:p>
        </w:tc>
      </w:tr>
    </w:tbl>
    <w:p w:rsidR="00EF0F00" w:rsidRDefault="00EF0F00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</w:p>
    <w:p w:rsidR="00C44985" w:rsidRPr="003D234D" w:rsidRDefault="00C44985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</w:p>
    <w:p w:rsidR="002B13C0" w:rsidRPr="003D234D" w:rsidRDefault="002B13C0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</w:p>
    <w:p w:rsidR="00B13ECA" w:rsidRPr="00C44985" w:rsidRDefault="00B13ECA" w:rsidP="00C44985">
      <w:pPr>
        <w:tabs>
          <w:tab w:val="left" w:pos="10530"/>
        </w:tabs>
        <w:ind w:right="0"/>
        <w:rPr>
          <w:rFonts w:asciiTheme="majorHAnsi" w:hAnsiTheme="majorHAnsi" w:cs="Arial"/>
          <w:b/>
          <w:color w:val="000000"/>
          <w:sz w:val="20"/>
          <w:szCs w:val="20"/>
          <w:u w:val="single"/>
        </w:rPr>
      </w:pPr>
      <w:r w:rsidRPr="00C44985">
        <w:rPr>
          <w:rFonts w:asciiTheme="majorHAnsi" w:hAnsiTheme="majorHAnsi" w:cs="Arial"/>
          <w:b/>
          <w:color w:val="000000"/>
          <w:sz w:val="20"/>
          <w:szCs w:val="20"/>
          <w:u w:val="single"/>
        </w:rPr>
        <w:t>PROFESSIONAL EXPERIENCE:</w:t>
      </w:r>
    </w:p>
    <w:p w:rsidR="00C44985" w:rsidRDefault="00C44985" w:rsidP="002069DD">
      <w:pPr>
        <w:tabs>
          <w:tab w:val="left" w:pos="10530"/>
        </w:tabs>
        <w:ind w:left="720" w:right="0"/>
        <w:rPr>
          <w:rFonts w:asciiTheme="majorHAnsi" w:hAnsiTheme="majorHAnsi" w:cs="Calibri"/>
          <w:b/>
          <w:color w:val="000000"/>
          <w:sz w:val="22"/>
          <w:szCs w:val="22"/>
        </w:rPr>
      </w:pPr>
    </w:p>
    <w:p w:rsidR="00522F2C" w:rsidRPr="003D234D" w:rsidRDefault="00522F2C" w:rsidP="002069DD">
      <w:pPr>
        <w:tabs>
          <w:tab w:val="left" w:pos="10530"/>
        </w:tabs>
        <w:ind w:left="720" w:right="0"/>
        <w:rPr>
          <w:rFonts w:asciiTheme="majorHAnsi" w:hAnsiTheme="majorHAnsi" w:cs="Calibri"/>
          <w:sz w:val="22"/>
          <w:szCs w:val="22"/>
        </w:rPr>
      </w:pPr>
      <w:proofErr w:type="spellStart"/>
      <w:r w:rsidRPr="003D234D">
        <w:rPr>
          <w:rFonts w:asciiTheme="majorHAnsi" w:hAnsiTheme="majorHAnsi" w:cs="Calibri"/>
          <w:b/>
          <w:color w:val="000000"/>
          <w:sz w:val="22"/>
          <w:szCs w:val="22"/>
        </w:rPr>
        <w:t>Broadridge</w:t>
      </w:r>
      <w:proofErr w:type="spellEnd"/>
      <w:r w:rsidRPr="003D234D">
        <w:rPr>
          <w:rFonts w:asciiTheme="majorHAnsi" w:hAnsiTheme="majorHAnsi" w:cs="Calibri"/>
          <w:b/>
          <w:color w:val="000000"/>
          <w:sz w:val="22"/>
          <w:szCs w:val="22"/>
        </w:rPr>
        <w:t xml:space="preserve"> Financial Solutions</w:t>
      </w:r>
      <w:r w:rsidR="00FC252E">
        <w:rPr>
          <w:rFonts w:asciiTheme="majorHAnsi" w:hAnsiTheme="majorHAnsi" w:cs="Calibri"/>
          <w:b/>
          <w:color w:val="000000"/>
          <w:sz w:val="22"/>
          <w:szCs w:val="22"/>
        </w:rPr>
        <w:t>, NYC</w:t>
      </w:r>
      <w:r w:rsidRPr="003D234D">
        <w:rPr>
          <w:rFonts w:asciiTheme="majorHAnsi" w:hAnsiTheme="majorHAnsi" w:cs="Calibri"/>
          <w:b/>
          <w:color w:val="000000"/>
          <w:sz w:val="22"/>
          <w:szCs w:val="22"/>
        </w:rPr>
        <w:t xml:space="preserve">                                                                   May’ 17 – Till date</w:t>
      </w:r>
      <w:r w:rsidRPr="003D234D">
        <w:rPr>
          <w:rFonts w:asciiTheme="majorHAnsi" w:hAnsiTheme="majorHAnsi" w:cs="Calibri"/>
          <w:b/>
          <w:color w:val="000000"/>
          <w:sz w:val="22"/>
          <w:szCs w:val="22"/>
        </w:rPr>
        <w:br/>
      </w:r>
      <w:proofErr w:type="spellStart"/>
      <w:r w:rsidR="004070FF">
        <w:rPr>
          <w:rFonts w:asciiTheme="majorHAnsi" w:hAnsiTheme="majorHAnsi" w:cs="Calibri"/>
          <w:b/>
          <w:color w:val="000000"/>
          <w:sz w:val="20"/>
          <w:szCs w:val="20"/>
        </w:rPr>
        <w:t>Sr</w:t>
      </w:r>
      <w:proofErr w:type="spellEnd"/>
      <w:r w:rsidR="00C44985">
        <w:rPr>
          <w:rFonts w:asciiTheme="majorHAnsi" w:hAnsiTheme="majorHAnsi" w:cs="Calibri"/>
          <w:b/>
          <w:color w:val="000000"/>
          <w:sz w:val="20"/>
          <w:szCs w:val="20"/>
        </w:rPr>
        <w:t xml:space="preserve"> </w:t>
      </w:r>
      <w:r w:rsidR="00FC252E">
        <w:rPr>
          <w:rFonts w:asciiTheme="majorHAnsi" w:hAnsiTheme="majorHAnsi" w:cs="Calibri"/>
          <w:b/>
          <w:color w:val="000000"/>
          <w:sz w:val="20"/>
          <w:szCs w:val="20"/>
        </w:rPr>
        <w:t>.</w:t>
      </w: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>Net Developer</w:t>
      </w:r>
      <w:r w:rsidRPr="003D234D">
        <w:rPr>
          <w:rFonts w:asciiTheme="majorHAnsi" w:hAnsiTheme="majorHAnsi" w:cs="Calibri"/>
          <w:b/>
          <w:color w:val="000000"/>
          <w:sz w:val="22"/>
          <w:szCs w:val="22"/>
        </w:rPr>
        <w:br/>
      </w:r>
      <w:r w:rsidRPr="003D234D">
        <w:rPr>
          <w:rFonts w:asciiTheme="majorHAnsi" w:hAnsiTheme="majorHAnsi" w:cs="Calibri"/>
          <w:sz w:val="22"/>
          <w:szCs w:val="22"/>
        </w:rPr>
        <w:br/>
      </w:r>
      <w:r w:rsidRPr="003D234D">
        <w:rPr>
          <w:rStyle w:val="normalchar"/>
          <w:rFonts w:asciiTheme="majorHAnsi" w:eastAsia="Arial Unicode MS" w:hAnsiTheme="majorHAnsi" w:cs="Calibri"/>
          <w:color w:val="000000"/>
          <w:sz w:val="20"/>
          <w:szCs w:val="20"/>
        </w:rPr>
        <w:t>DWAC allows participants to instruct DTC regarding deposit and withdrawal transactions being made directly via a FAST transfer agent. The FAST system eliminates the movement of physical securities certificates for transfers of securities registered in the name of DTC’s nominee, Cede &amp; Co, on the transfer agent’s books. DTC and its FAST transfer agents reconcile the results of participants’ deposit and withdrawal activities electronically on a daily basis.</w:t>
      </w:r>
    </w:p>
    <w:p w:rsidR="00522F2C" w:rsidRPr="003D234D" w:rsidRDefault="00522F2C" w:rsidP="002069DD">
      <w:pPr>
        <w:tabs>
          <w:tab w:val="left" w:pos="10530"/>
        </w:tabs>
        <w:ind w:left="720" w:right="0"/>
        <w:rPr>
          <w:rFonts w:asciiTheme="majorHAnsi" w:hAnsiTheme="majorHAnsi" w:cs="Calibri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>Responsibilities: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Responsible for gathering and preparing the requirements for DWAC.</w:t>
      </w:r>
    </w:p>
    <w:p w:rsidR="00522F2C" w:rsidRPr="003D234D" w:rsidRDefault="00522F2C" w:rsidP="002069DD">
      <w:pPr>
        <w:numPr>
          <w:ilvl w:val="0"/>
          <w:numId w:val="2"/>
        </w:numPr>
        <w:tabs>
          <w:tab w:val="left" w:pos="10530"/>
        </w:tabs>
        <w:ind w:right="0"/>
        <w:rPr>
          <w:rFonts w:asciiTheme="majorHAnsi" w:hAnsiTheme="majorHAnsi" w:cs="Calibri"/>
          <w:sz w:val="20"/>
          <w:szCs w:val="20"/>
        </w:rPr>
      </w:pPr>
      <w:r w:rsidRPr="003D234D">
        <w:rPr>
          <w:rFonts w:asciiTheme="majorHAnsi" w:eastAsia="Arial Unicode MS" w:hAnsiTheme="majorHAnsi" w:cs="Calibri"/>
          <w:color w:val="000000"/>
          <w:sz w:val="20"/>
          <w:szCs w:val="20"/>
        </w:rPr>
        <w:t xml:space="preserve">Involved in writing technical specifications design document, deployment documents and operations guide for operation support. </w:t>
      </w:r>
    </w:p>
    <w:p w:rsidR="00522F2C" w:rsidRPr="003D234D" w:rsidRDefault="00522F2C" w:rsidP="002069DD">
      <w:pPr>
        <w:numPr>
          <w:ilvl w:val="0"/>
          <w:numId w:val="2"/>
        </w:numPr>
        <w:tabs>
          <w:tab w:val="left" w:pos="10530"/>
        </w:tabs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Created DWAC UI using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 C#, ASP.NET MVC, </w:t>
      </w:r>
      <w:proofErr w:type="spellStart"/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AngularJS</w:t>
      </w:r>
      <w:proofErr w:type="spellEnd"/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Implemented service oriented component (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SOA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) Layer using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C#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and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WCF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to decouple the UI with BL.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Created various SSIS packages to generate flat files, send it to DTCC and process the received files from the DTCC.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Implemented business rules functionality to preprocess transfers for DWAC.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Created and consumed various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WCF services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for DWAC Transfers.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Implemented Housekeeping SQL job to close/purge and archive transfers. 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Involved in Bug fixing and functionality enhancements.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Wrote T-SQL Database Stored Procedures, Functions, Triggers and Views. 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Supporting offshore resources issues and conducting periodic training sessions.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Tracking all issues with TFS and resolves them.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Unit testing on every new version before sending it for User Acceptance Test (UAT).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Undertaking planning/resource facilitation and building/deployment of the applications to get new functionalities rolling into for the users.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Supported Operations team during the deployment and troubleshooting the production issues during deployment and on regular basis.</w:t>
      </w:r>
    </w:p>
    <w:p w:rsidR="00522F2C" w:rsidRPr="003D234D" w:rsidRDefault="00522F2C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Research new technologies and enhancements to improve upon existing architecture for more user friendly experience and improved data delivery.</w:t>
      </w:r>
    </w:p>
    <w:p w:rsidR="00522F2C" w:rsidRPr="003D234D" w:rsidRDefault="00522F2C" w:rsidP="002069DD">
      <w:pPr>
        <w:pStyle w:val="ListParagraph"/>
        <w:tabs>
          <w:tab w:val="left" w:pos="10530"/>
        </w:tabs>
        <w:ind w:left="1080" w:right="0"/>
        <w:rPr>
          <w:rFonts w:asciiTheme="majorHAnsi" w:hAnsiTheme="majorHAnsi" w:cs="Calibri"/>
          <w:sz w:val="22"/>
          <w:szCs w:val="22"/>
        </w:rPr>
      </w:pPr>
    </w:p>
    <w:p w:rsidR="00522F2C" w:rsidRPr="003D234D" w:rsidRDefault="00522F2C" w:rsidP="002069DD">
      <w:pPr>
        <w:tabs>
          <w:tab w:val="left" w:pos="10530"/>
        </w:tabs>
        <w:ind w:left="900" w:right="0" w:hanging="180"/>
        <w:rPr>
          <w:rFonts w:asciiTheme="majorHAnsi" w:hAnsiTheme="majorHAnsi" w:cs="Calibri"/>
          <w:b/>
          <w:color w:val="000000"/>
          <w:sz w:val="22"/>
          <w:szCs w:val="22"/>
          <w:u w:val="single"/>
        </w:rPr>
      </w:pPr>
      <w:r w:rsidRPr="003D234D">
        <w:rPr>
          <w:rFonts w:asciiTheme="majorHAnsi" w:hAnsiTheme="majorHAnsi" w:cs="Calibri"/>
          <w:b/>
          <w:color w:val="000000"/>
          <w:sz w:val="22"/>
          <w:szCs w:val="22"/>
          <w:u w:val="single"/>
        </w:rPr>
        <w:t xml:space="preserve">Environment: </w:t>
      </w:r>
    </w:p>
    <w:p w:rsidR="00522F2C" w:rsidRDefault="00522F2C" w:rsidP="002069DD">
      <w:pPr>
        <w:tabs>
          <w:tab w:val="left" w:pos="10530"/>
        </w:tabs>
        <w:ind w:left="720"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 xml:space="preserve">ASP.NET, ASP.NET MVC, AJAX, </w:t>
      </w:r>
      <w:proofErr w:type="spellStart"/>
      <w:r w:rsidRPr="003D234D">
        <w:rPr>
          <w:rFonts w:asciiTheme="majorHAnsi" w:hAnsiTheme="majorHAnsi" w:cs="Calibri"/>
          <w:color w:val="000000"/>
          <w:sz w:val="20"/>
          <w:szCs w:val="20"/>
        </w:rPr>
        <w:t>JQuery</w:t>
      </w:r>
      <w:proofErr w:type="spellEnd"/>
      <w:r w:rsidRPr="003D234D">
        <w:rPr>
          <w:rFonts w:asciiTheme="majorHAnsi" w:hAnsiTheme="majorHAnsi" w:cs="Calibri"/>
          <w:color w:val="000000"/>
          <w:sz w:val="20"/>
          <w:szCs w:val="20"/>
        </w:rPr>
        <w:t xml:space="preserve">, </w:t>
      </w:r>
      <w:proofErr w:type="spellStart"/>
      <w:r w:rsidRPr="003D234D">
        <w:rPr>
          <w:rFonts w:asciiTheme="majorHAnsi" w:hAnsiTheme="majorHAnsi" w:cs="Calibri"/>
          <w:color w:val="000000"/>
          <w:sz w:val="20"/>
          <w:szCs w:val="20"/>
        </w:rPr>
        <w:t>AngularJS</w:t>
      </w:r>
      <w:proofErr w:type="spellEnd"/>
      <w:r w:rsidRPr="003D234D">
        <w:rPr>
          <w:rFonts w:asciiTheme="majorHAnsi" w:hAnsiTheme="majorHAnsi" w:cs="Calibri"/>
          <w:color w:val="000000"/>
          <w:sz w:val="20"/>
          <w:szCs w:val="20"/>
        </w:rPr>
        <w:t>, C#, Microsoft Visio, Visual Studio 2015/2013/2008, SQL Server 2008, Oracle 11g, Toad, LINQ, SOAP, Web Services, WCF, Web API, ADO.NET, LINQ,  XML, XSLT, SSRS, SSIS,  IIS 7.0, NUNIT, TFS.</w:t>
      </w:r>
    </w:p>
    <w:p w:rsidR="002069DD" w:rsidRDefault="002069DD" w:rsidP="002069DD">
      <w:pPr>
        <w:tabs>
          <w:tab w:val="left" w:pos="10530"/>
        </w:tabs>
        <w:ind w:left="720" w:right="0"/>
        <w:rPr>
          <w:rFonts w:asciiTheme="majorHAnsi" w:hAnsiTheme="majorHAnsi" w:cs="Calibri"/>
          <w:color w:val="000000"/>
          <w:sz w:val="20"/>
          <w:szCs w:val="20"/>
        </w:rPr>
      </w:pPr>
    </w:p>
    <w:p w:rsidR="002069DD" w:rsidRPr="003D234D" w:rsidRDefault="002069DD" w:rsidP="002069DD">
      <w:pPr>
        <w:tabs>
          <w:tab w:val="left" w:pos="10530"/>
        </w:tabs>
        <w:ind w:left="720" w:right="0"/>
        <w:rPr>
          <w:rFonts w:asciiTheme="majorHAnsi" w:hAnsiTheme="majorHAnsi" w:cs="Calibri"/>
          <w:color w:val="000000"/>
          <w:sz w:val="20"/>
          <w:szCs w:val="20"/>
        </w:rPr>
      </w:pPr>
    </w:p>
    <w:p w:rsidR="00A71B6F" w:rsidRPr="003D234D" w:rsidRDefault="00A71B6F" w:rsidP="002069DD">
      <w:pPr>
        <w:tabs>
          <w:tab w:val="left" w:pos="10530"/>
        </w:tabs>
        <w:ind w:left="720" w:right="0"/>
        <w:rPr>
          <w:rFonts w:asciiTheme="majorHAnsi" w:hAnsiTheme="majorHAnsi" w:cs="Calibri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Bank of America Merrill Lynch    </w:t>
      </w:r>
      <w:r w:rsidR="003D6FC8" w:rsidRPr="003D234D">
        <w:rPr>
          <w:rFonts w:asciiTheme="majorHAnsi" w:hAnsiTheme="majorHAnsi" w:cs="Calibri"/>
          <w:b/>
          <w:color w:val="000000"/>
          <w:sz w:val="20"/>
          <w:szCs w:val="20"/>
        </w:rPr>
        <w:t>New York, NY</w:t>
      </w: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                                                                    Mar’ 13 – </w:t>
      </w:r>
      <w:r w:rsidR="00522F2C" w:rsidRPr="003D234D">
        <w:rPr>
          <w:rFonts w:asciiTheme="majorHAnsi" w:hAnsiTheme="majorHAnsi" w:cs="Calibri"/>
          <w:b/>
          <w:color w:val="000000"/>
          <w:sz w:val="20"/>
          <w:szCs w:val="20"/>
        </w:rPr>
        <w:t>April 2017</w:t>
      </w:r>
      <w:r w:rsidR="00830E69" w:rsidRPr="003D234D">
        <w:rPr>
          <w:rFonts w:asciiTheme="majorHAnsi" w:hAnsiTheme="majorHAnsi" w:cs="Calibri"/>
          <w:b/>
          <w:color w:val="000000"/>
          <w:sz w:val="20"/>
          <w:szCs w:val="20"/>
        </w:rPr>
        <w:br/>
      </w:r>
      <w:proofErr w:type="spellStart"/>
      <w:r w:rsidR="004070FF">
        <w:rPr>
          <w:rFonts w:asciiTheme="majorHAnsi" w:hAnsiTheme="majorHAnsi" w:cs="Calibri"/>
          <w:b/>
          <w:color w:val="000000"/>
          <w:sz w:val="20"/>
          <w:szCs w:val="20"/>
        </w:rPr>
        <w:t>Sr</w:t>
      </w:r>
      <w:proofErr w:type="spellEnd"/>
      <w:r w:rsidR="00124403">
        <w:rPr>
          <w:rFonts w:asciiTheme="majorHAnsi" w:hAnsiTheme="majorHAnsi" w:cs="Calibri"/>
          <w:b/>
          <w:color w:val="000000"/>
          <w:sz w:val="20"/>
          <w:szCs w:val="20"/>
        </w:rPr>
        <w:t xml:space="preserve"> </w:t>
      </w:r>
      <w:r w:rsidR="00F276BF">
        <w:rPr>
          <w:rFonts w:asciiTheme="majorHAnsi" w:hAnsiTheme="majorHAnsi" w:cs="Calibri"/>
          <w:b/>
          <w:color w:val="000000"/>
          <w:sz w:val="20"/>
          <w:szCs w:val="20"/>
        </w:rPr>
        <w:t>.</w:t>
      </w:r>
      <w:r w:rsidR="00830E69" w:rsidRPr="003D234D">
        <w:rPr>
          <w:rFonts w:asciiTheme="majorHAnsi" w:hAnsiTheme="majorHAnsi" w:cs="Calibri"/>
          <w:b/>
          <w:color w:val="000000"/>
          <w:sz w:val="20"/>
          <w:szCs w:val="20"/>
        </w:rPr>
        <w:t>Net Developer</w:t>
      </w:r>
    </w:p>
    <w:p w:rsidR="00A71B6F" w:rsidRPr="003D234D" w:rsidRDefault="00A71B6F" w:rsidP="002069DD">
      <w:pPr>
        <w:tabs>
          <w:tab w:val="left" w:pos="10530"/>
        </w:tabs>
        <w:ind w:left="720" w:right="0"/>
        <w:rPr>
          <w:rFonts w:asciiTheme="majorHAnsi" w:hAnsiTheme="majorHAnsi" w:cs="Calibri"/>
          <w:sz w:val="20"/>
          <w:szCs w:val="20"/>
        </w:rPr>
      </w:pPr>
      <w:r w:rsidRPr="003D234D">
        <w:rPr>
          <w:rFonts w:asciiTheme="majorHAnsi" w:hAnsiTheme="majorHAnsi" w:cs="Calibri"/>
          <w:sz w:val="20"/>
          <w:szCs w:val="20"/>
        </w:rPr>
        <w:t xml:space="preserve">Report </w:t>
      </w:r>
      <w:r w:rsidR="0000336A" w:rsidRPr="003D234D">
        <w:rPr>
          <w:rFonts w:asciiTheme="majorHAnsi" w:hAnsiTheme="majorHAnsi" w:cs="Calibri"/>
          <w:sz w:val="20"/>
          <w:szCs w:val="20"/>
        </w:rPr>
        <w:t>IQ</w:t>
      </w:r>
      <w:r w:rsidRPr="003D234D">
        <w:rPr>
          <w:rFonts w:asciiTheme="majorHAnsi" w:hAnsiTheme="majorHAnsi" w:cs="Calibri"/>
          <w:sz w:val="20"/>
          <w:szCs w:val="20"/>
        </w:rPr>
        <w:t xml:space="preserve">, </w:t>
      </w:r>
      <w:proofErr w:type="spellStart"/>
      <w:r w:rsidRPr="003D234D">
        <w:rPr>
          <w:rFonts w:asciiTheme="majorHAnsi" w:hAnsiTheme="majorHAnsi" w:cs="Calibri"/>
          <w:sz w:val="20"/>
          <w:szCs w:val="20"/>
        </w:rPr>
        <w:t>Broadcort's</w:t>
      </w:r>
      <w:proofErr w:type="spellEnd"/>
      <w:r w:rsidRPr="003D234D">
        <w:rPr>
          <w:rFonts w:asciiTheme="majorHAnsi" w:hAnsiTheme="majorHAnsi" w:cs="Calibri"/>
          <w:sz w:val="20"/>
          <w:szCs w:val="20"/>
        </w:rPr>
        <w:t xml:space="preserve"> industry-leading reporting solution provides you with pre-built report templates that can be customized, run ad hoc or scheduled on a recurring basis in a variety of formats and colors.</w:t>
      </w:r>
    </w:p>
    <w:p w:rsidR="00A71B6F" w:rsidRPr="003D234D" w:rsidRDefault="00A71B6F" w:rsidP="002069DD">
      <w:pPr>
        <w:tabs>
          <w:tab w:val="left" w:pos="10530"/>
        </w:tabs>
        <w:ind w:left="720" w:right="0"/>
        <w:rPr>
          <w:rFonts w:asciiTheme="majorHAnsi" w:hAnsiTheme="majorHAnsi" w:cs="Calibri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>Responsibilities: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Involved in gathering and preparing the requirements from clients for Report IQ design and enhancements.</w:t>
      </w:r>
    </w:p>
    <w:p w:rsidR="00DE7648" w:rsidRPr="00C44985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b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Responsible for Designing, Coding, Developing and implementing Report IQ application using </w:t>
      </w:r>
      <w:r w:rsidR="001D307D"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ASP.NET MVC,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C#, </w:t>
      </w:r>
      <w:proofErr w:type="spellStart"/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jQuery</w:t>
      </w:r>
      <w:proofErr w:type="spellEnd"/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, </w:t>
      </w:r>
      <w:r w:rsidR="001D307D" w:rsidRPr="00C44985">
        <w:rPr>
          <w:rStyle w:val="normalchar"/>
          <w:rFonts w:asciiTheme="majorHAnsi" w:hAnsiTheme="majorHAnsi" w:cs="Calibri"/>
          <w:b/>
          <w:sz w:val="20"/>
          <w:szCs w:val="20"/>
        </w:rPr>
        <w:t>Angular JS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, ASP.NET and SSRS.</w:t>
      </w:r>
    </w:p>
    <w:p w:rsidR="00D27074" w:rsidRPr="003D234D" w:rsidRDefault="00D27074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Created Restful services using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ASP.NET Web API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for </w:t>
      </w:r>
      <w:proofErr w:type="spellStart"/>
      <w:r w:rsidRPr="003D234D">
        <w:rPr>
          <w:rStyle w:val="normalchar"/>
          <w:rFonts w:asciiTheme="majorHAnsi" w:hAnsiTheme="majorHAnsi" w:cs="Calibri"/>
          <w:sz w:val="20"/>
          <w:szCs w:val="20"/>
        </w:rPr>
        <w:t>ReportIQ</w:t>
      </w:r>
      <w:proofErr w:type="spellEnd"/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application.</w:t>
      </w:r>
    </w:p>
    <w:p w:rsidR="00DE7648" w:rsidRPr="00C44985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b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Implemented functionality of dynamically generated reports using C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#, </w:t>
      </w:r>
      <w:proofErr w:type="spellStart"/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jQuery</w:t>
      </w:r>
      <w:proofErr w:type="spellEnd"/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,</w:t>
      </w:r>
      <w:r w:rsidR="001E69CA"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 Angular JS,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 ASP.NET</w:t>
      </w:r>
      <w:r w:rsidR="001D307D"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 MVC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, </w:t>
      </w:r>
      <w:r w:rsidR="001E69CA" w:rsidRPr="00C44985">
        <w:rPr>
          <w:rStyle w:val="normalchar"/>
          <w:rFonts w:asciiTheme="majorHAnsi" w:hAnsiTheme="majorHAnsi" w:cs="Calibri"/>
          <w:b/>
          <w:sz w:val="20"/>
          <w:szCs w:val="20"/>
        </w:rPr>
        <w:t>and SSRS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.</w:t>
      </w:r>
    </w:p>
    <w:p w:rsidR="00DE7648" w:rsidRPr="00C44985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b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Developed dynamic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ASPX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web pages for Application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using ASP.NET, C#.NET, XML, XSL/XSLT, HTML, JavaScript.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Implemented service oriented component (SOA) Layer using </w:t>
      </w:r>
      <w:r w:rsidRPr="00C44985">
        <w:rPr>
          <w:rStyle w:val="normalchar"/>
          <w:rFonts w:asciiTheme="majorHAnsi" w:hAnsiTheme="majorHAnsi" w:cs="Calibri"/>
          <w:b/>
          <w:sz w:val="20"/>
          <w:szCs w:val="20"/>
        </w:rPr>
        <w:t>C#.net and WCF</w:t>
      </w: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to decouple the UI with BL.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lastRenderedPageBreak/>
        <w:t>On boarded various product lines (Domestic Prime Brokerage (DPB), Fixed Income Prime Brokerage (FIPB), and Advisor IQ (AIQ)) to Report IQ and provided various solutions.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Implemented OPS Portal to monitor reports activity and applications support using C#, ASP.NET MVC, </w:t>
      </w:r>
      <w:proofErr w:type="spellStart"/>
      <w:r w:rsidRPr="003D234D">
        <w:rPr>
          <w:rStyle w:val="normalchar"/>
          <w:rFonts w:asciiTheme="majorHAnsi" w:hAnsiTheme="majorHAnsi" w:cs="Calibri"/>
          <w:sz w:val="20"/>
          <w:szCs w:val="20"/>
        </w:rPr>
        <w:t>AngularJS</w:t>
      </w:r>
      <w:proofErr w:type="spellEnd"/>
      <w:r w:rsidRPr="003D234D">
        <w:rPr>
          <w:rStyle w:val="normalchar"/>
          <w:rFonts w:asciiTheme="majorHAnsi" w:hAnsiTheme="majorHAnsi" w:cs="Calibri"/>
          <w:sz w:val="20"/>
          <w:szCs w:val="20"/>
        </w:rPr>
        <w:t>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Implemented Business OPS Portal for the business users to monitor reports delivery activity as well as cloning and transferring reports from one user to another user.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Created Data Dictionary for the report columns analysis using C#, ASP.NET MVC, </w:t>
      </w:r>
      <w:proofErr w:type="spellStart"/>
      <w:r w:rsidRPr="003D234D">
        <w:rPr>
          <w:rStyle w:val="normalchar"/>
          <w:rFonts w:asciiTheme="majorHAnsi" w:hAnsiTheme="majorHAnsi" w:cs="Calibri"/>
          <w:sz w:val="20"/>
          <w:szCs w:val="20"/>
        </w:rPr>
        <w:t>AngularJS</w:t>
      </w:r>
      <w:proofErr w:type="spellEnd"/>
      <w:r w:rsidRPr="003D234D">
        <w:rPr>
          <w:rStyle w:val="normalchar"/>
          <w:rFonts w:asciiTheme="majorHAnsi" w:hAnsiTheme="majorHAnsi" w:cs="Calibri"/>
          <w:sz w:val="20"/>
          <w:szCs w:val="20"/>
        </w:rPr>
        <w:t>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Created various tools for deploying reports and re-run</w:t>
      </w:r>
      <w:r w:rsidR="00854561"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the reports through OPS portal using ASP.NET MVC, C#, </w:t>
      </w:r>
      <w:proofErr w:type="spellStart"/>
      <w:r w:rsidR="00854561" w:rsidRPr="003D234D">
        <w:rPr>
          <w:rStyle w:val="normalchar"/>
          <w:rFonts w:asciiTheme="majorHAnsi" w:hAnsiTheme="majorHAnsi" w:cs="Calibri"/>
          <w:sz w:val="20"/>
          <w:szCs w:val="20"/>
        </w:rPr>
        <w:t>AngularJS</w:t>
      </w:r>
      <w:proofErr w:type="spellEnd"/>
      <w:r w:rsidR="00854561"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and Web API.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Developed High Level Design, Class diagrams for the modules that are coded.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Involved in Bug fixing and functionality enhancements.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Supporting offshore resources issues and conducting periodic training sessions.</w:t>
      </w:r>
    </w:p>
    <w:p w:rsidR="00DE7648" w:rsidRPr="003D234D" w:rsidRDefault="00DE7648" w:rsidP="002069DD">
      <w:pPr>
        <w:pStyle w:val="ListParagraph"/>
        <w:numPr>
          <w:ilvl w:val="0"/>
          <w:numId w:val="2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Tracking all issues with JIRA tickets and resolves them.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Unit testing on every new version before sending it for User Acceptance Test (UAT).</w:t>
      </w:r>
    </w:p>
    <w:p w:rsidR="00DE7648" w:rsidRPr="003D234D" w:rsidRDefault="00DE7648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Undertaking planning/resource facilitation and building/deployment of the applications to get new functionalities rolling into for the users.</w:t>
      </w:r>
    </w:p>
    <w:p w:rsidR="00DE7648" w:rsidRPr="00C44985" w:rsidRDefault="00DE7648" w:rsidP="002069DD">
      <w:pPr>
        <w:pStyle w:val="ListParagraph"/>
        <w:numPr>
          <w:ilvl w:val="0"/>
          <w:numId w:val="2"/>
        </w:numPr>
        <w:tabs>
          <w:tab w:val="left" w:pos="10530"/>
        </w:tabs>
        <w:ind w:right="0"/>
        <w:rPr>
          <w:rFonts w:asciiTheme="majorHAnsi" w:hAnsiTheme="majorHAnsi" w:cs="Calibri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Research new technologies and enhancements to improve upon existing architecture for more user friendly experience and improved data delivery.</w:t>
      </w:r>
    </w:p>
    <w:p w:rsidR="00C44985" w:rsidRPr="003D234D" w:rsidRDefault="00C44985" w:rsidP="00C44985">
      <w:pPr>
        <w:pStyle w:val="ListParagraph"/>
        <w:tabs>
          <w:tab w:val="left" w:pos="10530"/>
        </w:tabs>
        <w:ind w:left="1080" w:right="0"/>
        <w:rPr>
          <w:rStyle w:val="normalchar"/>
          <w:rFonts w:asciiTheme="majorHAnsi" w:hAnsiTheme="majorHAnsi" w:cs="Calibri"/>
          <w:sz w:val="20"/>
          <w:szCs w:val="20"/>
        </w:rPr>
      </w:pPr>
    </w:p>
    <w:p w:rsidR="00A71B6F" w:rsidRPr="003D234D" w:rsidRDefault="00A71B6F" w:rsidP="002069DD">
      <w:pPr>
        <w:tabs>
          <w:tab w:val="left" w:pos="10530"/>
        </w:tabs>
        <w:ind w:left="900" w:right="0" w:hanging="180"/>
        <w:rPr>
          <w:rFonts w:asciiTheme="majorHAnsi" w:hAnsiTheme="majorHAnsi" w:cs="Calibri"/>
          <w:b/>
          <w:color w:val="000000"/>
          <w:sz w:val="22"/>
          <w:szCs w:val="22"/>
          <w:u w:val="single"/>
        </w:rPr>
      </w:pPr>
      <w:r w:rsidRPr="003D234D">
        <w:rPr>
          <w:rFonts w:asciiTheme="majorHAnsi" w:hAnsiTheme="majorHAnsi" w:cs="Calibri"/>
          <w:b/>
          <w:color w:val="000000"/>
          <w:sz w:val="22"/>
          <w:szCs w:val="22"/>
          <w:u w:val="single"/>
        </w:rPr>
        <w:t xml:space="preserve">Environment: </w:t>
      </w:r>
    </w:p>
    <w:p w:rsidR="00A71B6F" w:rsidRDefault="00A71B6F" w:rsidP="002069DD">
      <w:pPr>
        <w:tabs>
          <w:tab w:val="left" w:pos="10530"/>
        </w:tabs>
        <w:ind w:left="720" w:right="0"/>
        <w:rPr>
          <w:rFonts w:asciiTheme="majorHAnsi" w:hAnsiTheme="majorHAnsi" w:cs="Calibri"/>
          <w:sz w:val="20"/>
          <w:szCs w:val="20"/>
        </w:rPr>
      </w:pPr>
      <w:r w:rsidRPr="003D234D">
        <w:rPr>
          <w:rFonts w:asciiTheme="majorHAnsi" w:hAnsiTheme="majorHAnsi" w:cs="Calibri"/>
          <w:sz w:val="20"/>
          <w:szCs w:val="20"/>
        </w:rPr>
        <w:t>AS</w:t>
      </w:r>
      <w:r w:rsidR="00507389" w:rsidRPr="003D234D">
        <w:rPr>
          <w:rFonts w:asciiTheme="majorHAnsi" w:hAnsiTheme="majorHAnsi" w:cs="Calibri"/>
          <w:sz w:val="20"/>
          <w:szCs w:val="20"/>
        </w:rPr>
        <w:t xml:space="preserve">P.NET, </w:t>
      </w:r>
      <w:r w:rsidR="003D4658" w:rsidRPr="003D234D">
        <w:rPr>
          <w:rFonts w:asciiTheme="majorHAnsi" w:hAnsiTheme="majorHAnsi" w:cs="Calibri"/>
          <w:sz w:val="20"/>
          <w:szCs w:val="20"/>
        </w:rPr>
        <w:t xml:space="preserve">MVC, </w:t>
      </w:r>
      <w:r w:rsidR="00507389" w:rsidRPr="003D234D">
        <w:rPr>
          <w:rFonts w:asciiTheme="majorHAnsi" w:hAnsiTheme="majorHAnsi" w:cs="Calibri"/>
          <w:sz w:val="20"/>
          <w:szCs w:val="20"/>
        </w:rPr>
        <w:t xml:space="preserve">AJAX, </w:t>
      </w:r>
      <w:proofErr w:type="spellStart"/>
      <w:r w:rsidR="00507389" w:rsidRPr="003D234D">
        <w:rPr>
          <w:rFonts w:asciiTheme="majorHAnsi" w:hAnsiTheme="majorHAnsi" w:cs="Calibri"/>
          <w:sz w:val="20"/>
          <w:szCs w:val="20"/>
        </w:rPr>
        <w:t>JQuery</w:t>
      </w:r>
      <w:proofErr w:type="spellEnd"/>
      <w:r w:rsidR="00507389" w:rsidRPr="003D234D">
        <w:rPr>
          <w:rFonts w:asciiTheme="majorHAnsi" w:hAnsiTheme="majorHAnsi" w:cs="Calibri"/>
          <w:sz w:val="20"/>
          <w:szCs w:val="20"/>
        </w:rPr>
        <w:t>, Prototype</w:t>
      </w:r>
      <w:r w:rsidR="00B40A8E" w:rsidRPr="003D234D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="00B40A8E" w:rsidRPr="003D234D">
        <w:rPr>
          <w:rFonts w:asciiTheme="majorHAnsi" w:hAnsiTheme="majorHAnsi" w:cs="Calibri"/>
          <w:sz w:val="20"/>
          <w:szCs w:val="20"/>
        </w:rPr>
        <w:t>js</w:t>
      </w:r>
      <w:proofErr w:type="spellEnd"/>
      <w:r w:rsidR="00507389" w:rsidRPr="003D234D">
        <w:rPr>
          <w:rFonts w:asciiTheme="majorHAnsi" w:hAnsiTheme="majorHAnsi" w:cs="Calibri"/>
          <w:sz w:val="20"/>
          <w:szCs w:val="20"/>
        </w:rPr>
        <w:t>,</w:t>
      </w:r>
      <w:r w:rsidR="00261632" w:rsidRPr="003D234D">
        <w:rPr>
          <w:rFonts w:asciiTheme="majorHAnsi" w:hAnsiTheme="majorHAnsi" w:cs="Calibri"/>
          <w:sz w:val="20"/>
          <w:szCs w:val="20"/>
        </w:rPr>
        <w:t xml:space="preserve"> Angular JS, </w:t>
      </w:r>
      <w:r w:rsidR="008927E7" w:rsidRPr="003D234D">
        <w:rPr>
          <w:rFonts w:asciiTheme="majorHAnsi" w:hAnsiTheme="majorHAnsi" w:cs="Calibri"/>
          <w:sz w:val="20"/>
          <w:szCs w:val="20"/>
        </w:rPr>
        <w:t>Bootstrap,</w:t>
      </w:r>
      <w:r w:rsidR="00507389" w:rsidRPr="003D234D">
        <w:rPr>
          <w:rFonts w:asciiTheme="majorHAnsi" w:hAnsiTheme="majorHAnsi" w:cs="Calibri"/>
          <w:sz w:val="20"/>
          <w:szCs w:val="20"/>
        </w:rPr>
        <w:t xml:space="preserve"> </w:t>
      </w:r>
      <w:r w:rsidRPr="003D234D">
        <w:rPr>
          <w:rFonts w:asciiTheme="majorHAnsi" w:hAnsiTheme="majorHAnsi" w:cs="Calibri"/>
          <w:sz w:val="20"/>
          <w:szCs w:val="20"/>
        </w:rPr>
        <w:t>C#, Micr</w:t>
      </w:r>
      <w:r w:rsidR="00DE7E53" w:rsidRPr="003D234D">
        <w:rPr>
          <w:rFonts w:asciiTheme="majorHAnsi" w:hAnsiTheme="majorHAnsi" w:cs="Calibri"/>
          <w:sz w:val="20"/>
          <w:szCs w:val="20"/>
        </w:rPr>
        <w:t xml:space="preserve">osoft Visio, Visual Studio </w:t>
      </w:r>
      <w:r w:rsidR="001337BE" w:rsidRPr="003D234D">
        <w:rPr>
          <w:rFonts w:asciiTheme="majorHAnsi" w:hAnsiTheme="majorHAnsi" w:cs="Calibri"/>
          <w:sz w:val="20"/>
          <w:szCs w:val="20"/>
        </w:rPr>
        <w:t>2010</w:t>
      </w:r>
      <w:r w:rsidR="008C5CAD" w:rsidRPr="003D234D">
        <w:rPr>
          <w:rFonts w:asciiTheme="majorHAnsi" w:hAnsiTheme="majorHAnsi" w:cs="Calibri"/>
          <w:sz w:val="20"/>
          <w:szCs w:val="20"/>
        </w:rPr>
        <w:t>/2013</w:t>
      </w:r>
      <w:r w:rsidR="00507389" w:rsidRPr="003D234D">
        <w:rPr>
          <w:rFonts w:asciiTheme="majorHAnsi" w:hAnsiTheme="majorHAnsi" w:cs="Calibri"/>
          <w:sz w:val="20"/>
          <w:szCs w:val="20"/>
        </w:rPr>
        <w:t>, SQL Server 2008</w:t>
      </w:r>
      <w:r w:rsidR="0031399D" w:rsidRPr="003D234D">
        <w:rPr>
          <w:rFonts w:asciiTheme="majorHAnsi" w:hAnsiTheme="majorHAnsi" w:cs="Calibri"/>
          <w:sz w:val="20"/>
          <w:szCs w:val="20"/>
        </w:rPr>
        <w:t xml:space="preserve"> R2</w:t>
      </w:r>
      <w:r w:rsidR="000258F1" w:rsidRPr="003D234D">
        <w:rPr>
          <w:rFonts w:asciiTheme="majorHAnsi" w:hAnsiTheme="majorHAnsi" w:cs="Calibri"/>
          <w:sz w:val="20"/>
          <w:szCs w:val="20"/>
        </w:rPr>
        <w:t>/2012</w:t>
      </w:r>
      <w:r w:rsidR="00507389" w:rsidRPr="003D234D">
        <w:rPr>
          <w:rFonts w:asciiTheme="majorHAnsi" w:hAnsiTheme="majorHAnsi" w:cs="Calibri"/>
          <w:sz w:val="20"/>
          <w:szCs w:val="20"/>
        </w:rPr>
        <w:t>, Oracle 11g ,Oracle PL/SQL,</w:t>
      </w:r>
      <w:r w:rsidR="005A3091" w:rsidRPr="003D234D">
        <w:rPr>
          <w:rFonts w:asciiTheme="majorHAnsi" w:hAnsiTheme="majorHAnsi" w:cs="Calibri"/>
          <w:sz w:val="20"/>
          <w:szCs w:val="20"/>
        </w:rPr>
        <w:t xml:space="preserve"> </w:t>
      </w:r>
      <w:r w:rsidR="00D33458" w:rsidRPr="003D234D">
        <w:rPr>
          <w:rFonts w:asciiTheme="majorHAnsi" w:hAnsiTheme="majorHAnsi" w:cs="Calibri"/>
          <w:sz w:val="20"/>
          <w:szCs w:val="20"/>
        </w:rPr>
        <w:t xml:space="preserve"> DB2, </w:t>
      </w:r>
      <w:r w:rsidR="00B55B29" w:rsidRPr="003D234D">
        <w:rPr>
          <w:rFonts w:asciiTheme="majorHAnsi" w:hAnsiTheme="majorHAnsi" w:cs="Calibri"/>
          <w:sz w:val="20"/>
          <w:szCs w:val="20"/>
        </w:rPr>
        <w:t xml:space="preserve">SSRS, </w:t>
      </w:r>
      <w:r w:rsidRPr="003D234D">
        <w:rPr>
          <w:rFonts w:asciiTheme="majorHAnsi" w:hAnsiTheme="majorHAnsi" w:cs="Calibri"/>
          <w:sz w:val="20"/>
          <w:szCs w:val="20"/>
        </w:rPr>
        <w:t xml:space="preserve">Toad, LINQ, </w:t>
      </w:r>
      <w:r w:rsidR="00507389" w:rsidRPr="003D234D">
        <w:rPr>
          <w:rFonts w:asciiTheme="majorHAnsi" w:hAnsiTheme="majorHAnsi" w:cs="Calibri"/>
          <w:sz w:val="20"/>
          <w:szCs w:val="20"/>
        </w:rPr>
        <w:t xml:space="preserve">Entity Framework, </w:t>
      </w:r>
      <w:r w:rsidRPr="003D234D">
        <w:rPr>
          <w:rFonts w:asciiTheme="majorHAnsi" w:hAnsiTheme="majorHAnsi" w:cs="Calibri"/>
          <w:sz w:val="20"/>
          <w:szCs w:val="20"/>
        </w:rPr>
        <w:t xml:space="preserve">SOAP, Web Services, </w:t>
      </w:r>
      <w:r w:rsidR="00B53CBC" w:rsidRPr="003D234D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WCF </w:t>
      </w:r>
      <w:proofErr w:type="spellStart"/>
      <w:r w:rsidR="00B53CBC" w:rsidRPr="003D234D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RESTful</w:t>
      </w:r>
      <w:proofErr w:type="spellEnd"/>
      <w:r w:rsidR="00B53CBC" w:rsidRPr="003D234D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service</w:t>
      </w:r>
      <w:r w:rsidR="00B53CBC" w:rsidRPr="003D234D">
        <w:rPr>
          <w:rStyle w:val="apple-converted-space"/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, </w:t>
      </w:r>
      <w:r w:rsidR="00B53CBC" w:rsidRPr="003D234D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Web API, </w:t>
      </w:r>
      <w:r w:rsidR="005320EA" w:rsidRPr="003D234D">
        <w:rPr>
          <w:rFonts w:asciiTheme="majorHAnsi" w:hAnsiTheme="majorHAnsi"/>
          <w:sz w:val="20"/>
          <w:szCs w:val="20"/>
        </w:rPr>
        <w:t>SharePoint</w:t>
      </w:r>
      <w:r w:rsidR="005320EA" w:rsidRPr="003D234D">
        <w:rPr>
          <w:rFonts w:asciiTheme="majorHAnsi" w:hAnsiTheme="majorHAnsi" w:cs="Calibri"/>
          <w:sz w:val="20"/>
          <w:szCs w:val="20"/>
        </w:rPr>
        <w:t xml:space="preserve"> ,</w:t>
      </w:r>
      <w:r w:rsidRPr="003D234D">
        <w:rPr>
          <w:rFonts w:asciiTheme="majorHAnsi" w:hAnsiTheme="majorHAnsi" w:cs="Calibri"/>
          <w:sz w:val="20"/>
          <w:szCs w:val="20"/>
        </w:rPr>
        <w:t xml:space="preserve">ADO.NET,  XML, XSLT, SSRS, </w:t>
      </w:r>
      <w:r w:rsidR="001874D7" w:rsidRPr="003D234D">
        <w:rPr>
          <w:rFonts w:asciiTheme="majorHAnsi" w:hAnsiTheme="majorHAnsi" w:cs="Calibri"/>
          <w:sz w:val="20"/>
          <w:szCs w:val="20"/>
        </w:rPr>
        <w:t xml:space="preserve"> IIS</w:t>
      </w:r>
      <w:r w:rsidR="007D638E" w:rsidRPr="003D234D">
        <w:rPr>
          <w:rFonts w:asciiTheme="majorHAnsi" w:hAnsiTheme="majorHAnsi" w:cs="Calibri"/>
          <w:sz w:val="20"/>
          <w:szCs w:val="20"/>
        </w:rPr>
        <w:t xml:space="preserve"> 7.5</w:t>
      </w:r>
      <w:r w:rsidRPr="003D234D">
        <w:rPr>
          <w:rFonts w:asciiTheme="majorHAnsi" w:hAnsiTheme="majorHAnsi" w:cs="Calibri"/>
          <w:sz w:val="20"/>
          <w:szCs w:val="20"/>
        </w:rPr>
        <w:t xml:space="preserve">,  SVN.        </w:t>
      </w:r>
    </w:p>
    <w:p w:rsidR="002069DD" w:rsidRDefault="002069DD" w:rsidP="002069DD">
      <w:pPr>
        <w:tabs>
          <w:tab w:val="left" w:pos="10530"/>
        </w:tabs>
        <w:ind w:left="720" w:right="0"/>
        <w:rPr>
          <w:rFonts w:asciiTheme="majorHAnsi" w:hAnsiTheme="majorHAnsi" w:cs="Calibri"/>
          <w:sz w:val="20"/>
          <w:szCs w:val="20"/>
        </w:rPr>
      </w:pPr>
    </w:p>
    <w:p w:rsidR="002069DD" w:rsidRPr="003D234D" w:rsidRDefault="002069DD" w:rsidP="002069DD">
      <w:pPr>
        <w:tabs>
          <w:tab w:val="left" w:pos="10530"/>
        </w:tabs>
        <w:ind w:left="720" w:right="0"/>
        <w:rPr>
          <w:rFonts w:asciiTheme="majorHAnsi" w:hAnsiTheme="majorHAnsi" w:cs="Calibri"/>
          <w:sz w:val="20"/>
          <w:szCs w:val="20"/>
        </w:rPr>
      </w:pPr>
    </w:p>
    <w:p w:rsidR="00830E69" w:rsidRPr="003D234D" w:rsidRDefault="00B13ECA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Bank </w:t>
      </w:r>
      <w:r w:rsidR="000C01C0"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of America </w:t>
      </w: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Merrill Lynch  </w:t>
      </w:r>
      <w:r w:rsidR="000C01C0"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 </w:t>
      </w:r>
      <w:r w:rsidR="00A71B6F" w:rsidRPr="003D234D">
        <w:rPr>
          <w:rFonts w:asciiTheme="majorHAnsi" w:hAnsiTheme="majorHAnsi" w:cs="Calibri"/>
          <w:b/>
          <w:color w:val="000000"/>
          <w:sz w:val="20"/>
          <w:szCs w:val="20"/>
        </w:rPr>
        <w:t>Jersey City, NJ</w:t>
      </w: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                                                         </w:t>
      </w:r>
      <w:r w:rsidR="00830E69"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              </w:t>
      </w:r>
      <w:r w:rsidR="00515F64"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 </w:t>
      </w:r>
      <w:r w:rsidR="009813B6"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 Jun</w:t>
      </w: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 xml:space="preserve">’ 10 – </w:t>
      </w:r>
      <w:r w:rsidR="000C3266" w:rsidRPr="003D234D">
        <w:rPr>
          <w:rFonts w:asciiTheme="majorHAnsi" w:hAnsiTheme="majorHAnsi" w:cs="Calibri"/>
          <w:b/>
          <w:color w:val="000000"/>
          <w:sz w:val="20"/>
          <w:szCs w:val="20"/>
        </w:rPr>
        <w:t>Feb ‘13</w:t>
      </w:r>
      <w:r w:rsidR="00830E69" w:rsidRPr="003D234D">
        <w:rPr>
          <w:rFonts w:asciiTheme="majorHAnsi" w:hAnsiTheme="majorHAnsi" w:cs="Calibri"/>
          <w:b/>
          <w:color w:val="000000"/>
          <w:sz w:val="20"/>
          <w:szCs w:val="20"/>
        </w:rPr>
        <w:br/>
      </w:r>
      <w:proofErr w:type="spellStart"/>
      <w:r w:rsidR="003C3525" w:rsidRPr="003D234D">
        <w:rPr>
          <w:rFonts w:asciiTheme="majorHAnsi" w:hAnsiTheme="majorHAnsi" w:cs="Arial"/>
          <w:b/>
          <w:color w:val="000000"/>
          <w:sz w:val="20"/>
          <w:szCs w:val="20"/>
        </w:rPr>
        <w:t>Sr</w:t>
      </w:r>
      <w:proofErr w:type="spellEnd"/>
      <w:r w:rsidR="003C3525"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</w:t>
      </w:r>
      <w:r w:rsidR="00C914A7">
        <w:rPr>
          <w:rFonts w:asciiTheme="majorHAnsi" w:hAnsiTheme="majorHAnsi" w:cs="Arial"/>
          <w:b/>
          <w:color w:val="000000"/>
          <w:sz w:val="20"/>
          <w:szCs w:val="20"/>
        </w:rPr>
        <w:t>.NET Consultant</w:t>
      </w:r>
      <w:r w:rsidR="00830E69"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       </w:t>
      </w:r>
    </w:p>
    <w:p w:rsidR="00B13ECA" w:rsidRPr="003D234D" w:rsidRDefault="00B13ECA" w:rsidP="002069DD">
      <w:pPr>
        <w:tabs>
          <w:tab w:val="left" w:pos="10530"/>
        </w:tabs>
        <w:ind w:left="720" w:right="0"/>
        <w:rPr>
          <w:rStyle w:val="apple-converted-space"/>
          <w:rFonts w:asciiTheme="majorHAnsi" w:hAnsiTheme="majorHAnsi" w:cs="Arial"/>
          <w:color w:val="222222"/>
          <w:sz w:val="20"/>
          <w:szCs w:val="20"/>
          <w:shd w:val="clear" w:color="auto" w:fill="FFFFFF"/>
        </w:rPr>
      </w:pPr>
      <w:r w:rsidRPr="003D234D">
        <w:rPr>
          <w:rFonts w:asciiTheme="majorHAnsi" w:hAnsiTheme="majorHAnsi" w:cs="Calibri"/>
          <w:sz w:val="20"/>
          <w:szCs w:val="20"/>
        </w:rPr>
        <w:t xml:space="preserve">SMI or Strategic Margin Initiative is Bank of America/Merrill Lynch’s flagship platform for computing risk and margin requirements for all </w:t>
      </w:r>
      <w:r w:rsidR="00594809" w:rsidRPr="003D234D">
        <w:rPr>
          <w:rFonts w:asciiTheme="majorHAnsi" w:hAnsiTheme="majorHAnsi" w:cs="Calibri"/>
          <w:sz w:val="20"/>
          <w:szCs w:val="20"/>
        </w:rPr>
        <w:t>its</w:t>
      </w:r>
      <w:r w:rsidRPr="003D234D">
        <w:rPr>
          <w:rFonts w:asciiTheme="majorHAnsi" w:hAnsiTheme="majorHAnsi" w:cs="Calibri"/>
          <w:sz w:val="20"/>
          <w:szCs w:val="20"/>
        </w:rPr>
        <w:t xml:space="preserve"> domestic and international prime brokerage clients.</w:t>
      </w:r>
      <w:r w:rsidR="00C149DF" w:rsidRPr="003D234D">
        <w:rPr>
          <w:rStyle w:val="apple-style-span"/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</w:t>
      </w:r>
      <w:r w:rsidR="00C149DF" w:rsidRPr="003D234D">
        <w:rPr>
          <w:rStyle w:val="apple-converted-space"/>
          <w:rFonts w:asciiTheme="majorHAnsi" w:hAnsiTheme="majorHAnsi" w:cs="Arial"/>
          <w:color w:val="222222"/>
          <w:sz w:val="20"/>
          <w:szCs w:val="20"/>
          <w:shd w:val="clear" w:color="auto" w:fill="FFFFFF"/>
        </w:rPr>
        <w:t> </w:t>
      </w:r>
    </w:p>
    <w:p w:rsidR="00B13ECA" w:rsidRPr="003D234D" w:rsidRDefault="00B13ECA" w:rsidP="002069DD">
      <w:pPr>
        <w:tabs>
          <w:tab w:val="left" w:pos="10530"/>
        </w:tabs>
        <w:ind w:left="720" w:right="0"/>
        <w:rPr>
          <w:rFonts w:asciiTheme="majorHAnsi" w:hAnsiTheme="majorHAnsi" w:cs="Calibri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b/>
          <w:color w:val="000000"/>
          <w:sz w:val="20"/>
          <w:szCs w:val="20"/>
        </w:rPr>
        <w:t>Responsibilities:</w:t>
      </w:r>
    </w:p>
    <w:p w:rsidR="00B13ECA" w:rsidRPr="00C44985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b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Responsible for Designing, Coding, Developing and implementing </w:t>
      </w:r>
      <w:r w:rsidR="000E2EA5" w:rsidRPr="003D234D">
        <w:rPr>
          <w:rStyle w:val="normalchar"/>
          <w:rFonts w:asciiTheme="majorHAnsi" w:hAnsiTheme="majorHAnsi" w:cs="Calibri"/>
          <w:sz w:val="20"/>
          <w:szCs w:val="20"/>
        </w:rPr>
        <w:t>the application</w:t>
      </w:r>
      <w:r w:rsidR="0078262D" w:rsidRPr="003D234D">
        <w:rPr>
          <w:rStyle w:val="normalchar"/>
          <w:rFonts w:asciiTheme="majorHAnsi" w:hAnsiTheme="majorHAnsi" w:cs="Calibri"/>
          <w:sz w:val="20"/>
          <w:szCs w:val="20"/>
        </w:rPr>
        <w:t>s</w:t>
      </w:r>
      <w:r w:rsidR="000E2EA5"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using </w:t>
      </w:r>
      <w:r w:rsidR="000E2EA5" w:rsidRPr="00C44985">
        <w:rPr>
          <w:rStyle w:val="normalchar"/>
          <w:rFonts w:asciiTheme="majorHAnsi" w:hAnsiTheme="majorHAnsi" w:cs="Calibri"/>
          <w:b/>
          <w:sz w:val="20"/>
          <w:szCs w:val="20"/>
        </w:rPr>
        <w:t>C#.NET, Web and Windows</w:t>
      </w:r>
      <w:r w:rsidR="005522C1" w:rsidRPr="00C44985">
        <w:rPr>
          <w:rStyle w:val="normalchar"/>
          <w:rFonts w:asciiTheme="majorHAnsi" w:hAnsiTheme="majorHAnsi" w:cs="Calibri"/>
          <w:b/>
          <w:sz w:val="20"/>
          <w:szCs w:val="20"/>
        </w:rPr>
        <w:t xml:space="preserve"> application</w:t>
      </w:r>
      <w:r w:rsidR="000E2EA5" w:rsidRPr="00C44985">
        <w:rPr>
          <w:rStyle w:val="normalchar"/>
          <w:rFonts w:asciiTheme="majorHAnsi" w:hAnsiTheme="majorHAnsi" w:cs="Calibri"/>
          <w:b/>
          <w:sz w:val="20"/>
          <w:szCs w:val="20"/>
        </w:rPr>
        <w:t>s</w:t>
      </w:r>
      <w:r w:rsidR="005522C1" w:rsidRPr="00C44985">
        <w:rPr>
          <w:rStyle w:val="normalchar"/>
          <w:rFonts w:asciiTheme="majorHAnsi" w:hAnsiTheme="majorHAnsi" w:cs="Calibri"/>
          <w:b/>
          <w:sz w:val="20"/>
          <w:szCs w:val="20"/>
        </w:rPr>
        <w:t>.</w:t>
      </w:r>
    </w:p>
    <w:p w:rsidR="00B13ECA" w:rsidRPr="003D234D" w:rsidRDefault="00B13ECA" w:rsidP="002069DD">
      <w:pPr>
        <w:pStyle w:val="ListParagraph"/>
        <w:numPr>
          <w:ilvl w:val="0"/>
          <w:numId w:val="2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Development of modules those are necessary for building the Strategic Margin Initiative various versions Application platform.</w:t>
      </w:r>
    </w:p>
    <w:p w:rsidR="001B350F" w:rsidRPr="003D234D" w:rsidRDefault="001B350F" w:rsidP="002069DD">
      <w:pPr>
        <w:pStyle w:val="ListParagraph"/>
        <w:numPr>
          <w:ilvl w:val="0"/>
          <w:numId w:val="2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Enhanced the functionalities of SHARP (strategy Hedging and Risk Portfolio Management</w:t>
      </w:r>
      <w:r w:rsidR="004B368F" w:rsidRPr="003D234D">
        <w:rPr>
          <w:rFonts w:asciiTheme="majorHAnsi" w:hAnsiTheme="majorHAnsi" w:cs="Arial"/>
          <w:sz w:val="20"/>
          <w:szCs w:val="20"/>
        </w:rPr>
        <w:t>) applications includes Batch Run, Margin Recalculation , Overrides, Rules Wizards, Strategy Management, Reporting.</w:t>
      </w:r>
    </w:p>
    <w:p w:rsidR="00D1274D" w:rsidRPr="003D234D" w:rsidRDefault="00F300BB" w:rsidP="002069DD">
      <w:pPr>
        <w:pStyle w:val="ListParagraph"/>
        <w:numPr>
          <w:ilvl w:val="0"/>
          <w:numId w:val="2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Enhance</w:t>
      </w:r>
      <w:r w:rsidR="00052570" w:rsidRPr="003D234D">
        <w:rPr>
          <w:rFonts w:asciiTheme="majorHAnsi" w:hAnsiTheme="majorHAnsi" w:cs="Arial"/>
          <w:sz w:val="20"/>
          <w:szCs w:val="20"/>
        </w:rPr>
        <w:t>d</w:t>
      </w:r>
      <w:r w:rsidRPr="003D234D">
        <w:rPr>
          <w:rFonts w:asciiTheme="majorHAnsi" w:hAnsiTheme="majorHAnsi" w:cs="Arial"/>
          <w:sz w:val="20"/>
          <w:szCs w:val="20"/>
        </w:rPr>
        <w:t xml:space="preserve"> functionalities of UMA (Unified Margin Application) </w:t>
      </w:r>
      <w:proofErr w:type="gramStart"/>
      <w:r w:rsidRPr="003D234D">
        <w:rPr>
          <w:rFonts w:asciiTheme="majorHAnsi" w:hAnsiTheme="majorHAnsi" w:cs="Arial"/>
          <w:sz w:val="20"/>
          <w:szCs w:val="20"/>
        </w:rPr>
        <w:t>includes</w:t>
      </w:r>
      <w:proofErr w:type="gramEnd"/>
      <w:r w:rsidRPr="003D234D">
        <w:rPr>
          <w:rFonts w:asciiTheme="majorHAnsi" w:hAnsiTheme="majorHAnsi" w:cs="Arial"/>
          <w:sz w:val="20"/>
          <w:szCs w:val="20"/>
        </w:rPr>
        <w:t xml:space="preserve"> Exceptions Management, Overrides and Adjustments - Price, </w:t>
      </w:r>
      <w:proofErr w:type="spellStart"/>
      <w:r w:rsidRPr="003D234D">
        <w:rPr>
          <w:rFonts w:asciiTheme="majorHAnsi" w:hAnsiTheme="majorHAnsi" w:cs="Arial"/>
          <w:sz w:val="20"/>
          <w:szCs w:val="20"/>
        </w:rPr>
        <w:t>Positon</w:t>
      </w:r>
      <w:proofErr w:type="spellEnd"/>
      <w:r w:rsidRPr="003D234D">
        <w:rPr>
          <w:rFonts w:asciiTheme="majorHAnsi" w:hAnsiTheme="majorHAnsi" w:cs="Arial"/>
          <w:sz w:val="20"/>
          <w:szCs w:val="20"/>
        </w:rPr>
        <w:t>, MRA/NEA and Cash, Account and Contract Mapping, Reporting, Entitlements, Search Securities and Trade Filtering.</w:t>
      </w:r>
    </w:p>
    <w:p w:rsidR="00523267" w:rsidRPr="00C44985" w:rsidRDefault="00523267" w:rsidP="002069DD">
      <w:pPr>
        <w:numPr>
          <w:ilvl w:val="0"/>
          <w:numId w:val="2"/>
        </w:numPr>
        <w:tabs>
          <w:tab w:val="left" w:pos="10530"/>
        </w:tabs>
        <w:ind w:right="0"/>
        <w:rPr>
          <w:rStyle w:val="normalchar"/>
          <w:rFonts w:asciiTheme="majorHAnsi" w:hAnsiTheme="majorHAnsi" w:cs="Arial"/>
          <w:b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Developed </w:t>
      </w:r>
      <w:r w:rsidR="00855F81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a</w:t>
      </w: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pplication</w:t>
      </w:r>
      <w:r w:rsidR="00855F81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s</w:t>
      </w: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 for the Production support </w:t>
      </w:r>
      <w:r w:rsidR="00046A22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to </w:t>
      </w:r>
      <w:r w:rsidR="00F300BB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monitor</w:t>
      </w:r>
      <w:r w:rsidR="00046A22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 daily batch</w:t>
      </w: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 </w:t>
      </w:r>
      <w:r w:rsidR="00B37503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runs </w:t>
      </w: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using </w:t>
      </w:r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 xml:space="preserve">ASP.NET, AJAX, </w:t>
      </w:r>
      <w:proofErr w:type="spellStart"/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>JQuery</w:t>
      </w:r>
      <w:proofErr w:type="spellEnd"/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 xml:space="preserve"> and JavaScript.</w:t>
      </w:r>
    </w:p>
    <w:p w:rsidR="00C27E66" w:rsidRPr="003D234D" w:rsidRDefault="00C27E66" w:rsidP="002069DD">
      <w:pPr>
        <w:numPr>
          <w:ilvl w:val="0"/>
          <w:numId w:val="2"/>
        </w:numPr>
        <w:tabs>
          <w:tab w:val="left" w:pos="10530"/>
        </w:tabs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Created Restful </w:t>
      </w:r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 xml:space="preserve">Web services </w:t>
      </w:r>
      <w:r w:rsidR="00D1274D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on</w:t>
      </w: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 Quartz platform using python.</w:t>
      </w:r>
    </w:p>
    <w:p w:rsidR="00B13ECA" w:rsidRPr="003D234D" w:rsidRDefault="0022782E" w:rsidP="002069DD">
      <w:pPr>
        <w:pStyle w:val="ListParagraph"/>
        <w:numPr>
          <w:ilvl w:val="0"/>
          <w:numId w:val="5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Developed</w:t>
      </w:r>
      <w:r w:rsidR="00B13ECA" w:rsidRPr="003D234D">
        <w:rPr>
          <w:rFonts w:asciiTheme="majorHAnsi" w:hAnsiTheme="majorHAnsi" w:cs="Arial"/>
          <w:sz w:val="20"/>
          <w:szCs w:val="20"/>
        </w:rPr>
        <w:t xml:space="preserve"> High Level Design, Class diagrams for the modules that are coded.</w:t>
      </w:r>
    </w:p>
    <w:p w:rsidR="00B13ECA" w:rsidRPr="003D234D" w:rsidRDefault="00B13ECA" w:rsidP="002069DD">
      <w:pPr>
        <w:pStyle w:val="ListParagraph"/>
        <w:numPr>
          <w:ilvl w:val="0"/>
          <w:numId w:val="5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Undertaking planning/resource facilitation and building/deployment of the applications to get new functionalities rolling into for the users.</w:t>
      </w:r>
    </w:p>
    <w:p w:rsidR="00B13ECA" w:rsidRPr="003D234D" w:rsidRDefault="00B13ECA" w:rsidP="002069DD">
      <w:pPr>
        <w:pStyle w:val="ListParagraph"/>
        <w:numPr>
          <w:ilvl w:val="0"/>
          <w:numId w:val="5"/>
        </w:numPr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 xml:space="preserve">Tracking all issues with </w:t>
      </w:r>
      <w:r w:rsidRPr="00C44985">
        <w:rPr>
          <w:rFonts w:asciiTheme="majorHAnsi" w:hAnsiTheme="majorHAnsi" w:cs="Arial"/>
          <w:b/>
          <w:sz w:val="20"/>
          <w:szCs w:val="20"/>
        </w:rPr>
        <w:t>Quality Center/JIRA</w:t>
      </w:r>
      <w:r w:rsidRPr="003D234D">
        <w:rPr>
          <w:rFonts w:asciiTheme="majorHAnsi" w:hAnsiTheme="majorHAnsi" w:cs="Arial"/>
          <w:sz w:val="20"/>
          <w:szCs w:val="20"/>
        </w:rPr>
        <w:t xml:space="preserve"> tickets and resolves them and updates users in the review meetings.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360"/>
        </w:tabs>
        <w:ind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Involved in Bug fixing and functionality enhancements.</w:t>
      </w:r>
    </w:p>
    <w:p w:rsidR="00B13ECA" w:rsidRPr="003D234D" w:rsidRDefault="004A4867" w:rsidP="002069DD">
      <w:pPr>
        <w:numPr>
          <w:ilvl w:val="0"/>
          <w:numId w:val="2"/>
        </w:numPr>
        <w:tabs>
          <w:tab w:val="left" w:pos="360"/>
        </w:tabs>
        <w:ind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Used</w:t>
      </w:r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 xml:space="preserve"> MVP pattern to develop application.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Used </w:t>
      </w:r>
      <w:proofErr w:type="spellStart"/>
      <w:r w:rsidRPr="003D234D">
        <w:rPr>
          <w:rStyle w:val="normalchar"/>
          <w:rFonts w:asciiTheme="majorHAnsi" w:hAnsiTheme="majorHAnsi" w:cs="Calibri"/>
          <w:sz w:val="20"/>
          <w:szCs w:val="20"/>
        </w:rPr>
        <w:t>Dev</w:t>
      </w:r>
      <w:proofErr w:type="spellEnd"/>
      <w:r w:rsidRPr="003D234D">
        <w:rPr>
          <w:rStyle w:val="normalchar"/>
          <w:rFonts w:asciiTheme="majorHAnsi" w:hAnsiTheme="majorHAnsi" w:cs="Calibri"/>
          <w:sz w:val="20"/>
          <w:szCs w:val="20"/>
        </w:rPr>
        <w:t xml:space="preserve"> express controls in our applications to develop windows forms.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Calibri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sz w:val="20"/>
          <w:szCs w:val="20"/>
        </w:rPr>
        <w:t>Responsible for user access permissions to our applications.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10530"/>
        </w:tabs>
        <w:ind w:right="0"/>
        <w:rPr>
          <w:rStyle w:val="normalchar"/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Style w:val="normalchar"/>
          <w:rFonts w:asciiTheme="majorHAnsi" w:hAnsiTheme="majorHAnsi" w:cs="Calibri"/>
          <w:color w:val="000000"/>
          <w:sz w:val="20"/>
          <w:szCs w:val="20"/>
        </w:rPr>
        <w:lastRenderedPageBreak/>
        <w:t>Used SQL Server 2008 to write the Stored Procedures, User Defined Functions and Views to handle all data manipulation.</w:t>
      </w:r>
    </w:p>
    <w:p w:rsidR="00B13ECA" w:rsidRPr="003D234D" w:rsidRDefault="00B13ECA" w:rsidP="002069DD">
      <w:pPr>
        <w:pStyle w:val="ListParagraph"/>
        <w:numPr>
          <w:ilvl w:val="0"/>
          <w:numId w:val="2"/>
        </w:numPr>
        <w:ind w:right="0"/>
        <w:rPr>
          <w:rFonts w:asciiTheme="majorHAnsi" w:hAnsiTheme="majorHAnsi" w:cs="Arial"/>
          <w:b/>
          <w:sz w:val="20"/>
          <w:szCs w:val="20"/>
          <w:u w:val="single"/>
        </w:rPr>
      </w:pPr>
      <w:r w:rsidRPr="003D234D">
        <w:rPr>
          <w:rFonts w:asciiTheme="majorHAnsi" w:hAnsiTheme="majorHAnsi" w:cs="Arial"/>
          <w:sz w:val="20"/>
          <w:szCs w:val="20"/>
        </w:rPr>
        <w:t xml:space="preserve">Supporting offshore resources issues and conducting periodic training sessions. </w:t>
      </w:r>
      <w:r w:rsidR="0043384D" w:rsidRPr="003D234D">
        <w:rPr>
          <w:rFonts w:asciiTheme="majorHAnsi" w:hAnsiTheme="majorHAnsi" w:cs="Arial"/>
          <w:sz w:val="20"/>
          <w:szCs w:val="20"/>
        </w:rPr>
        <w:br/>
      </w:r>
    </w:p>
    <w:p w:rsidR="00B13ECA" w:rsidRPr="003D234D" w:rsidRDefault="00B13ECA" w:rsidP="002069DD">
      <w:pPr>
        <w:tabs>
          <w:tab w:val="left" w:pos="10530"/>
        </w:tabs>
        <w:ind w:left="900" w:right="0" w:hanging="180"/>
        <w:rPr>
          <w:rFonts w:asciiTheme="majorHAnsi" w:hAnsiTheme="majorHAnsi" w:cs="Calibri"/>
          <w:b/>
          <w:color w:val="000000"/>
          <w:sz w:val="20"/>
          <w:szCs w:val="20"/>
          <w:u w:val="single"/>
        </w:rPr>
      </w:pPr>
      <w:r w:rsidRPr="003D234D">
        <w:rPr>
          <w:rFonts w:asciiTheme="majorHAnsi" w:hAnsiTheme="majorHAnsi" w:cs="Calibri"/>
          <w:b/>
          <w:color w:val="000000"/>
          <w:sz w:val="20"/>
          <w:szCs w:val="20"/>
          <w:u w:val="single"/>
        </w:rPr>
        <w:t xml:space="preserve">Environment: </w:t>
      </w:r>
    </w:p>
    <w:p w:rsidR="00B13ECA" w:rsidRPr="003D234D" w:rsidRDefault="007678B9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>ASP.NET</w:t>
      </w:r>
      <w:r w:rsidR="00F43B5A" w:rsidRPr="003D234D">
        <w:rPr>
          <w:rFonts w:asciiTheme="majorHAnsi" w:hAnsiTheme="majorHAnsi" w:cs="Calibri"/>
          <w:color w:val="000000"/>
          <w:sz w:val="20"/>
          <w:szCs w:val="20"/>
        </w:rPr>
        <w:t>,</w:t>
      </w:r>
      <w:r w:rsidR="000F71EC" w:rsidRPr="003D234D">
        <w:rPr>
          <w:rFonts w:asciiTheme="majorHAnsi" w:hAnsiTheme="majorHAnsi" w:cs="Calibri"/>
          <w:color w:val="000000"/>
          <w:sz w:val="20"/>
          <w:szCs w:val="20"/>
        </w:rPr>
        <w:t xml:space="preserve"> Windows Forms</w:t>
      </w:r>
      <w:r w:rsidR="009E4942" w:rsidRPr="003D234D">
        <w:rPr>
          <w:rFonts w:asciiTheme="majorHAnsi" w:hAnsiTheme="majorHAnsi" w:cs="Calibri"/>
          <w:color w:val="000000"/>
          <w:sz w:val="20"/>
          <w:szCs w:val="20"/>
        </w:rPr>
        <w:t>(</w:t>
      </w:r>
      <w:proofErr w:type="spellStart"/>
      <w:r w:rsidR="009E4942" w:rsidRPr="003D234D">
        <w:rPr>
          <w:rFonts w:asciiTheme="majorHAnsi" w:hAnsiTheme="majorHAnsi" w:cs="Calibri"/>
          <w:color w:val="000000"/>
          <w:sz w:val="20"/>
          <w:szCs w:val="20"/>
        </w:rPr>
        <w:t>WinForms</w:t>
      </w:r>
      <w:proofErr w:type="spellEnd"/>
      <w:r w:rsidR="009E4942" w:rsidRPr="003D234D">
        <w:rPr>
          <w:rFonts w:asciiTheme="majorHAnsi" w:hAnsiTheme="majorHAnsi" w:cs="Calibri"/>
          <w:color w:val="000000"/>
          <w:sz w:val="20"/>
          <w:szCs w:val="20"/>
        </w:rPr>
        <w:t>)</w:t>
      </w:r>
      <w:r w:rsidR="000F71EC" w:rsidRPr="003D234D">
        <w:rPr>
          <w:rFonts w:asciiTheme="majorHAnsi" w:hAnsiTheme="majorHAnsi" w:cs="Calibri"/>
          <w:color w:val="000000"/>
          <w:sz w:val="20"/>
          <w:szCs w:val="20"/>
        </w:rPr>
        <w:t>,</w:t>
      </w:r>
      <w:r w:rsidR="00B65986" w:rsidRPr="003D234D"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r w:rsidR="00B456FF" w:rsidRPr="003D234D">
        <w:rPr>
          <w:rFonts w:asciiTheme="majorHAnsi" w:hAnsiTheme="majorHAnsi" w:cs="Calibri"/>
          <w:color w:val="000000"/>
          <w:sz w:val="20"/>
          <w:szCs w:val="20"/>
        </w:rPr>
        <w:t xml:space="preserve">C#, </w:t>
      </w:r>
      <w:proofErr w:type="spellStart"/>
      <w:r w:rsidR="00B456FF" w:rsidRPr="003D234D">
        <w:rPr>
          <w:rFonts w:asciiTheme="majorHAnsi" w:hAnsiTheme="majorHAnsi" w:cs="Calibri"/>
          <w:color w:val="000000"/>
          <w:sz w:val="20"/>
          <w:szCs w:val="20"/>
        </w:rPr>
        <w:t>Dev</w:t>
      </w:r>
      <w:proofErr w:type="spellEnd"/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 xml:space="preserve"> Express,</w:t>
      </w:r>
      <w:r w:rsidR="00DB05C6" w:rsidRPr="003D234D">
        <w:rPr>
          <w:rFonts w:asciiTheme="majorHAnsi" w:hAnsiTheme="majorHAnsi" w:cs="Calibri"/>
          <w:color w:val="000000"/>
          <w:sz w:val="20"/>
          <w:szCs w:val="20"/>
        </w:rPr>
        <w:t xml:space="preserve"> Python,</w:t>
      </w:r>
      <w:r w:rsidR="00001699" w:rsidRPr="003D234D">
        <w:rPr>
          <w:rFonts w:asciiTheme="majorHAnsi" w:hAnsiTheme="majorHAnsi" w:cs="Calibri"/>
          <w:color w:val="000000"/>
          <w:sz w:val="20"/>
          <w:szCs w:val="20"/>
        </w:rPr>
        <w:t xml:space="preserve"> Sandra, </w:t>
      </w:r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 xml:space="preserve"> Visual Studio 2008</w:t>
      </w:r>
      <w:r w:rsidR="004A35CE" w:rsidRPr="003D234D">
        <w:rPr>
          <w:rFonts w:asciiTheme="majorHAnsi" w:hAnsiTheme="majorHAnsi" w:cs="Calibri"/>
          <w:color w:val="000000"/>
          <w:sz w:val="20"/>
          <w:szCs w:val="20"/>
        </w:rPr>
        <w:t>/2010</w:t>
      </w:r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 xml:space="preserve">, SQL Server 2008, LINQ, </w:t>
      </w:r>
      <w:proofErr w:type="spellStart"/>
      <w:r w:rsidR="006F27EC" w:rsidRPr="003D234D">
        <w:rPr>
          <w:rFonts w:asciiTheme="majorHAnsi" w:hAnsiTheme="majorHAnsi" w:cs="Calibri"/>
          <w:color w:val="000000"/>
          <w:sz w:val="20"/>
          <w:szCs w:val="20"/>
        </w:rPr>
        <w:t>JQuery</w:t>
      </w:r>
      <w:proofErr w:type="spellEnd"/>
      <w:r w:rsidR="006F27EC" w:rsidRPr="003D234D">
        <w:rPr>
          <w:rFonts w:asciiTheme="majorHAnsi" w:hAnsiTheme="majorHAnsi" w:cs="Calibri"/>
          <w:color w:val="000000"/>
          <w:sz w:val="20"/>
          <w:szCs w:val="20"/>
        </w:rPr>
        <w:t>,</w:t>
      </w:r>
      <w:r w:rsidR="00073201" w:rsidRPr="003D234D">
        <w:rPr>
          <w:rFonts w:asciiTheme="majorHAnsi" w:hAnsiTheme="majorHAnsi" w:cs="Calibri"/>
          <w:color w:val="000000"/>
          <w:sz w:val="20"/>
          <w:szCs w:val="20"/>
        </w:rPr>
        <w:t xml:space="preserve"> AJAX,</w:t>
      </w:r>
      <w:r w:rsidR="00F43B5A" w:rsidRPr="003D234D">
        <w:rPr>
          <w:rFonts w:asciiTheme="majorHAnsi" w:hAnsiTheme="majorHAnsi" w:cs="Calibri"/>
          <w:color w:val="000000"/>
          <w:sz w:val="20"/>
          <w:szCs w:val="20"/>
        </w:rPr>
        <w:t xml:space="preserve"> JavaScript,</w:t>
      </w:r>
      <w:r w:rsidR="006F27EC" w:rsidRPr="003D234D"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>SOAP, Web Services,</w:t>
      </w:r>
      <w:r w:rsidR="004C6BD1" w:rsidRPr="003D234D"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r w:rsidR="00A057F9" w:rsidRPr="003D234D">
        <w:rPr>
          <w:rFonts w:asciiTheme="majorHAnsi" w:hAnsiTheme="majorHAnsi" w:cs="Calibri"/>
          <w:color w:val="000000"/>
          <w:sz w:val="20"/>
          <w:szCs w:val="20"/>
        </w:rPr>
        <w:t xml:space="preserve"> Web API, </w:t>
      </w:r>
      <w:r w:rsidR="004C6BD1" w:rsidRPr="003D234D">
        <w:rPr>
          <w:rFonts w:asciiTheme="majorHAnsi" w:hAnsiTheme="majorHAnsi" w:cs="Calibri"/>
          <w:color w:val="000000"/>
          <w:sz w:val="20"/>
          <w:szCs w:val="20"/>
        </w:rPr>
        <w:t>WCF,</w:t>
      </w:r>
      <w:r w:rsidR="00AB65EF" w:rsidRPr="003D234D">
        <w:rPr>
          <w:rFonts w:asciiTheme="majorHAnsi" w:hAnsiTheme="majorHAnsi" w:cs="Calibri"/>
          <w:color w:val="000000"/>
          <w:sz w:val="20"/>
          <w:szCs w:val="20"/>
        </w:rPr>
        <w:t xml:space="preserve"> Restful web services</w:t>
      </w:r>
      <w:r w:rsidR="000E5789" w:rsidRPr="003D234D">
        <w:rPr>
          <w:rFonts w:asciiTheme="majorHAnsi" w:hAnsiTheme="majorHAnsi" w:cs="Calibri"/>
          <w:color w:val="000000"/>
          <w:sz w:val="20"/>
          <w:szCs w:val="20"/>
        </w:rPr>
        <w:t>,</w:t>
      </w:r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 xml:space="preserve"> MVP, ADO.NET, Subsonic,</w:t>
      </w:r>
      <w:r w:rsidR="00432115" w:rsidRPr="003D234D">
        <w:rPr>
          <w:rFonts w:asciiTheme="majorHAnsi" w:hAnsiTheme="majorHAnsi" w:cs="Calibri"/>
          <w:color w:val="000000"/>
          <w:sz w:val="20"/>
          <w:szCs w:val="20"/>
        </w:rPr>
        <w:t xml:space="preserve"> Microsoft Visio, </w:t>
      </w:r>
      <w:r w:rsidR="00B13ECA" w:rsidRPr="003D234D">
        <w:rPr>
          <w:rFonts w:asciiTheme="majorHAnsi" w:hAnsiTheme="majorHAnsi" w:cs="Calibri"/>
          <w:color w:val="000000"/>
          <w:sz w:val="20"/>
          <w:szCs w:val="20"/>
        </w:rPr>
        <w:t xml:space="preserve">  XML, XSLT, IIS 6.0, SVN.</w:t>
      </w:r>
    </w:p>
    <w:p w:rsidR="002069DD" w:rsidRDefault="002069DD" w:rsidP="002069DD">
      <w:pPr>
        <w:tabs>
          <w:tab w:val="left" w:pos="10530"/>
        </w:tabs>
        <w:ind w:left="720" w:right="0" w:hanging="720"/>
        <w:rPr>
          <w:rFonts w:asciiTheme="majorHAnsi" w:hAnsiTheme="majorHAnsi" w:cs="Arial"/>
          <w:b/>
          <w:bCs/>
          <w:color w:val="000000"/>
          <w:sz w:val="20"/>
          <w:szCs w:val="20"/>
        </w:rPr>
      </w:pPr>
    </w:p>
    <w:p w:rsidR="00B13ECA" w:rsidRPr="003D234D" w:rsidRDefault="00B13ECA" w:rsidP="002069DD">
      <w:pPr>
        <w:tabs>
          <w:tab w:val="left" w:pos="10530"/>
        </w:tabs>
        <w:ind w:left="720" w:right="0" w:hanging="72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b/>
          <w:bCs/>
          <w:color w:val="000000"/>
          <w:sz w:val="20"/>
          <w:szCs w:val="20"/>
        </w:rPr>
        <w:br/>
      </w:r>
      <w:r w:rsidRPr="003D234D">
        <w:rPr>
          <w:rStyle w:val="apple-style-span"/>
          <w:rFonts w:asciiTheme="majorHAnsi" w:hAnsiTheme="majorHAnsi" w:cs="Arial"/>
          <w:b/>
          <w:bCs/>
          <w:color w:val="000000"/>
          <w:sz w:val="20"/>
          <w:szCs w:val="20"/>
        </w:rPr>
        <w:t xml:space="preserve">Charles Schwab, San Francisco, CA                                                                                                        </w:t>
      </w:r>
      <w:r w:rsidR="00230710" w:rsidRPr="003D234D">
        <w:rPr>
          <w:rStyle w:val="apple-style-span"/>
          <w:rFonts w:asciiTheme="majorHAnsi" w:hAnsiTheme="majorHAnsi" w:cs="Arial"/>
          <w:b/>
          <w:bCs/>
          <w:color w:val="000000"/>
          <w:sz w:val="20"/>
          <w:szCs w:val="20"/>
        </w:rPr>
        <w:t>Jun</w:t>
      </w:r>
      <w:r w:rsidR="0065798A"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’09</w:t>
      </w:r>
      <w:r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– May’10</w:t>
      </w:r>
    </w:p>
    <w:p w:rsidR="00B13ECA" w:rsidRPr="003D234D" w:rsidRDefault="00B13ECA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.NET Developer        </w:t>
      </w:r>
    </w:p>
    <w:p w:rsidR="00B13ECA" w:rsidRPr="003D234D" w:rsidRDefault="00B13ECA" w:rsidP="002069DD">
      <w:pPr>
        <w:tabs>
          <w:tab w:val="left" w:pos="10530"/>
        </w:tabs>
        <w:ind w:left="720"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Charles Schwab is a diversified financial services company – providing banking, insurance, investments, mortgage and consumer finance. </w:t>
      </w:r>
    </w:p>
    <w:p w:rsidR="00B13ECA" w:rsidRPr="003D234D" w:rsidRDefault="00B13ECA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b/>
          <w:color w:val="000000"/>
          <w:sz w:val="20"/>
          <w:szCs w:val="20"/>
        </w:rPr>
        <w:t>Responsibilities: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/>
          <w:color w:val="auto"/>
          <w:sz w:val="20"/>
          <w:szCs w:val="20"/>
          <w:lang w:eastAsia="ar-SA"/>
        </w:rPr>
        <w:t>Responsible for the design and development coordination of a project to develop web</w:t>
      </w:r>
      <w:r w:rsidR="002D53FB" w:rsidRPr="003D234D">
        <w:rPr>
          <w:rFonts w:asciiTheme="majorHAnsi" w:hAnsiTheme="majorHAnsi"/>
          <w:color w:val="auto"/>
          <w:sz w:val="20"/>
          <w:szCs w:val="20"/>
          <w:lang w:eastAsia="ar-SA"/>
        </w:rPr>
        <w:t xml:space="preserve"> based</w:t>
      </w:r>
      <w:r w:rsidRPr="003D234D">
        <w:rPr>
          <w:rFonts w:asciiTheme="majorHAnsi" w:hAnsiTheme="majorHAnsi"/>
          <w:color w:val="auto"/>
          <w:sz w:val="20"/>
          <w:szCs w:val="20"/>
          <w:lang w:eastAsia="ar-SA"/>
        </w:rPr>
        <w:t xml:space="preserve"> application.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Arial"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sz w:val="20"/>
          <w:szCs w:val="20"/>
        </w:rPr>
        <w:t xml:space="preserve">Extensively used </w:t>
      </w:r>
      <w:r w:rsidRPr="00C44985">
        <w:rPr>
          <w:rStyle w:val="normalchar"/>
          <w:rFonts w:asciiTheme="majorHAnsi" w:hAnsiTheme="majorHAnsi" w:cs="Arial"/>
          <w:b/>
          <w:sz w:val="20"/>
          <w:szCs w:val="20"/>
        </w:rPr>
        <w:t>AJAX</w:t>
      </w:r>
      <w:r w:rsidRPr="003D234D">
        <w:rPr>
          <w:rStyle w:val="normalchar"/>
          <w:rFonts w:asciiTheme="majorHAnsi" w:hAnsiTheme="majorHAnsi" w:cs="Arial"/>
          <w:sz w:val="20"/>
          <w:szCs w:val="20"/>
        </w:rPr>
        <w:t xml:space="preserve"> to present a very intuitive user experience.</w:t>
      </w:r>
    </w:p>
    <w:p w:rsidR="00B13ECA" w:rsidRPr="00C44985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apple-style-span"/>
          <w:rFonts w:asciiTheme="majorHAnsi" w:hAnsiTheme="majorHAnsi" w:cs="Arial"/>
          <w:b/>
          <w:sz w:val="20"/>
          <w:szCs w:val="20"/>
        </w:rPr>
      </w:pPr>
      <w:r w:rsidRPr="003D234D">
        <w:rPr>
          <w:rStyle w:val="apple-style-span"/>
          <w:rFonts w:asciiTheme="majorHAnsi" w:hAnsiTheme="majorHAnsi"/>
          <w:sz w:val="20"/>
          <w:szCs w:val="20"/>
        </w:rPr>
        <w:t xml:space="preserve">Implemented and consumed SOA services using </w:t>
      </w:r>
      <w:r w:rsidRPr="00C44985">
        <w:rPr>
          <w:rStyle w:val="apple-style-span"/>
          <w:rFonts w:asciiTheme="majorHAnsi" w:hAnsiTheme="majorHAnsi"/>
          <w:b/>
          <w:sz w:val="20"/>
          <w:szCs w:val="20"/>
        </w:rPr>
        <w:t>Web Services and WCF.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Style w:val="normalchar"/>
          <w:rFonts w:asciiTheme="majorHAnsi" w:hAnsiTheme="majorHAnsi" w:cs="Arial"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sz w:val="20"/>
          <w:szCs w:val="20"/>
        </w:rPr>
        <w:t>Used ASP.NET validation controls, User Controls, Custom Controls and Data Grid Web Control.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10530"/>
        </w:tabs>
        <w:ind w:right="0"/>
        <w:rPr>
          <w:rStyle w:val="normalchar"/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Used SQL Server 2008 to write the Stored Procedures, User Defined Functions and Views to handle all data manipulation.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10530"/>
        </w:tabs>
        <w:ind w:right="0"/>
        <w:rPr>
          <w:rStyle w:val="normalchar"/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Developed Web Applications using </w:t>
      </w:r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 xml:space="preserve">ASP.NET, AJAX, </w:t>
      </w:r>
      <w:proofErr w:type="spellStart"/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>JQuery</w:t>
      </w:r>
      <w:proofErr w:type="spellEnd"/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 xml:space="preserve"> and JavaScript.</w:t>
      </w:r>
    </w:p>
    <w:p w:rsidR="00B13ECA" w:rsidRPr="003D234D" w:rsidRDefault="00B13ECA" w:rsidP="002069DD">
      <w:pPr>
        <w:numPr>
          <w:ilvl w:val="0"/>
          <w:numId w:val="2"/>
        </w:numPr>
        <w:ind w:right="0"/>
        <w:rPr>
          <w:rFonts w:asciiTheme="majorHAnsi" w:hAnsiTheme="majorHAnsi"/>
          <w:sz w:val="20"/>
          <w:szCs w:val="20"/>
        </w:rPr>
      </w:pPr>
      <w:r w:rsidRPr="003D234D">
        <w:rPr>
          <w:rFonts w:asciiTheme="majorHAnsi" w:hAnsiTheme="majorHAnsi"/>
          <w:sz w:val="20"/>
          <w:szCs w:val="20"/>
        </w:rPr>
        <w:t>Worked on Cascading Style Sheet (</w:t>
      </w:r>
      <w:r w:rsidRPr="00C44985">
        <w:rPr>
          <w:rFonts w:asciiTheme="majorHAnsi" w:hAnsiTheme="majorHAnsi"/>
          <w:b/>
          <w:sz w:val="20"/>
          <w:szCs w:val="20"/>
        </w:rPr>
        <w:t>CSS</w:t>
      </w:r>
      <w:r w:rsidRPr="003D234D">
        <w:rPr>
          <w:rFonts w:asciiTheme="majorHAnsi" w:hAnsiTheme="majorHAnsi"/>
          <w:sz w:val="20"/>
          <w:szCs w:val="20"/>
        </w:rPr>
        <w:t xml:space="preserve">). 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10530"/>
        </w:tabs>
        <w:ind w:right="0"/>
        <w:rPr>
          <w:rStyle w:val="normalchar"/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Designed and created </w:t>
      </w:r>
      <w:r w:rsidRPr="00C44985">
        <w:rPr>
          <w:rStyle w:val="normalchar"/>
          <w:rFonts w:asciiTheme="majorHAnsi" w:hAnsiTheme="majorHAnsi" w:cs="Arial"/>
          <w:b/>
          <w:color w:val="000000"/>
          <w:sz w:val="20"/>
          <w:szCs w:val="20"/>
        </w:rPr>
        <w:t xml:space="preserve">C#.NET </w:t>
      </w:r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classes.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36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Created components that can be reused on several web pages</w:t>
      </w:r>
      <w:r w:rsidRPr="003D234D">
        <w:rPr>
          <w:rFonts w:asciiTheme="majorHAnsi" w:hAnsiTheme="majorHAnsi" w:cs="Arial"/>
          <w:bCs/>
          <w:color w:val="000000"/>
          <w:sz w:val="20"/>
          <w:szCs w:val="20"/>
        </w:rPr>
        <w:t>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Involved in integrating data from different sources and connectivity.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36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Involved in Bug fixing and functionality enhancements.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10530"/>
        </w:tabs>
        <w:spacing w:before="0" w:beforeAutospacing="0" w:after="0" w:afterAutospacing="0"/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Used ADO.NET extensively for data retrieving, querying, storage and manipulation.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36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Style w:val="apple-style-span"/>
          <w:rFonts w:asciiTheme="majorHAnsi" w:hAnsiTheme="majorHAnsi" w:cs="Arial"/>
          <w:color w:val="000000"/>
          <w:sz w:val="20"/>
          <w:szCs w:val="20"/>
        </w:rPr>
        <w:t>Developed different format of reports using SSRS.</w:t>
      </w:r>
    </w:p>
    <w:p w:rsidR="00B13ECA" w:rsidRPr="003D234D" w:rsidRDefault="00B13ECA" w:rsidP="002069D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ind w:right="0"/>
        <w:rPr>
          <w:rFonts w:asciiTheme="majorHAnsi" w:hAnsiTheme="majorHAnsi" w:cs="Arial"/>
          <w:sz w:val="20"/>
          <w:szCs w:val="20"/>
        </w:rPr>
      </w:pPr>
      <w:r w:rsidRPr="003D234D">
        <w:rPr>
          <w:rFonts w:asciiTheme="majorHAnsi" w:hAnsiTheme="majorHAnsi" w:cs="Arial"/>
          <w:sz w:val="20"/>
          <w:szCs w:val="20"/>
        </w:rPr>
        <w:t>Involved in unit testing of the application according to Use Cases written.</w:t>
      </w:r>
    </w:p>
    <w:p w:rsidR="00B13ECA" w:rsidRPr="003D234D" w:rsidRDefault="00B13ECA" w:rsidP="002069DD">
      <w:pPr>
        <w:numPr>
          <w:ilvl w:val="0"/>
          <w:numId w:val="2"/>
        </w:numPr>
        <w:tabs>
          <w:tab w:val="left" w:pos="36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Unit testing on every new version before sending it for User Acceptance Test (UAT).</w:t>
      </w:r>
    </w:p>
    <w:p w:rsidR="00B13ECA" w:rsidRPr="003D234D" w:rsidRDefault="00B13ECA" w:rsidP="002069DD">
      <w:pPr>
        <w:tabs>
          <w:tab w:val="left" w:pos="10530"/>
        </w:tabs>
        <w:ind w:left="900" w:right="0" w:hanging="180"/>
        <w:rPr>
          <w:rFonts w:asciiTheme="majorHAnsi" w:hAnsiTheme="majorHAnsi" w:cs="Arial"/>
          <w:b/>
          <w:color w:val="000000"/>
          <w:sz w:val="20"/>
          <w:szCs w:val="20"/>
          <w:u w:val="single"/>
        </w:rPr>
      </w:pPr>
      <w:r w:rsidRPr="003D234D">
        <w:rPr>
          <w:rFonts w:asciiTheme="majorHAnsi" w:hAnsiTheme="majorHAnsi" w:cs="Arial"/>
          <w:b/>
          <w:color w:val="000000"/>
          <w:sz w:val="20"/>
          <w:szCs w:val="20"/>
          <w:u w:val="single"/>
        </w:rPr>
        <w:t xml:space="preserve">Environment: </w:t>
      </w:r>
    </w:p>
    <w:p w:rsidR="00B13ECA" w:rsidRPr="003D234D" w:rsidRDefault="00B13ECA" w:rsidP="002069DD">
      <w:pPr>
        <w:tabs>
          <w:tab w:val="left" w:pos="10530"/>
        </w:tabs>
        <w:ind w:left="720"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>ASP.NET 3.5, C#, JavaScript, Microsoft Visio, Visual Studio 2005/2008, SQL Server 2008,</w:t>
      </w:r>
      <w:r w:rsidR="00885CC4" w:rsidRPr="003D234D">
        <w:rPr>
          <w:rFonts w:asciiTheme="majorHAnsi" w:hAnsiTheme="majorHAnsi" w:cs="Arial"/>
          <w:color w:val="000000"/>
          <w:sz w:val="20"/>
          <w:szCs w:val="20"/>
        </w:rPr>
        <w:t xml:space="preserve"> Oracle 9i,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 AJAX, LINQ, WCF, SOAP, SSRS, Web Services, </w:t>
      </w:r>
      <w:proofErr w:type="spellStart"/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JQuery</w:t>
      </w:r>
      <w:proofErr w:type="spellEnd"/>
      <w:r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,</w:t>
      </w:r>
      <w:r w:rsidR="00BA4EDC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 </w:t>
      </w:r>
      <w:proofErr w:type="spellStart"/>
      <w:r w:rsidR="00BA4EDC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>vb</w:t>
      </w:r>
      <w:proofErr w:type="spellEnd"/>
      <w:r w:rsidR="00BA4EDC" w:rsidRPr="003D234D">
        <w:rPr>
          <w:rStyle w:val="normalchar"/>
          <w:rFonts w:asciiTheme="majorHAnsi" w:hAnsiTheme="majorHAnsi" w:cs="Arial"/>
          <w:color w:val="000000"/>
          <w:sz w:val="20"/>
          <w:szCs w:val="20"/>
        </w:rPr>
        <w:t xml:space="preserve"> script,</w:t>
      </w: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 ADO.NET, CSS, XML, XSLT, IIS 6.0, NUNIT, VSS.</w:t>
      </w:r>
    </w:p>
    <w:p w:rsidR="0065798A" w:rsidRPr="003D234D" w:rsidRDefault="0065798A" w:rsidP="002069DD">
      <w:pPr>
        <w:tabs>
          <w:tab w:val="left" w:pos="10530"/>
        </w:tabs>
        <w:ind w:left="720" w:right="0"/>
        <w:rPr>
          <w:rFonts w:asciiTheme="majorHAnsi" w:hAnsiTheme="majorHAnsi" w:cs="Arial"/>
          <w:color w:val="000000"/>
          <w:sz w:val="20"/>
          <w:szCs w:val="20"/>
        </w:rPr>
      </w:pPr>
    </w:p>
    <w:p w:rsidR="0065798A" w:rsidRPr="003D234D" w:rsidRDefault="0065798A" w:rsidP="002069DD">
      <w:pPr>
        <w:tabs>
          <w:tab w:val="left" w:pos="10530"/>
        </w:tabs>
        <w:ind w:left="720" w:right="0"/>
        <w:rPr>
          <w:rFonts w:asciiTheme="majorHAnsi" w:hAnsiTheme="majorHAnsi" w:cs="Arial"/>
          <w:color w:val="000000"/>
          <w:sz w:val="20"/>
          <w:szCs w:val="20"/>
        </w:rPr>
      </w:pPr>
    </w:p>
    <w:p w:rsidR="0065798A" w:rsidRPr="003D234D" w:rsidRDefault="00374C4F" w:rsidP="002069DD">
      <w:pPr>
        <w:tabs>
          <w:tab w:val="left" w:pos="10530"/>
        </w:tabs>
        <w:ind w:left="720" w:right="0"/>
        <w:rPr>
          <w:rFonts w:asciiTheme="majorHAnsi" w:hAnsiTheme="majorHAnsi" w:cs="Calibri"/>
          <w:b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>Cyber India</w:t>
      </w:r>
      <w:r w:rsidR="0065798A"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 xml:space="preserve"> T</w:t>
      </w:r>
      <w:r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>echnologies</w:t>
      </w:r>
      <w:r w:rsidR="0065798A"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 xml:space="preserve">, </w:t>
      </w:r>
      <w:r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>Hyderabad</w:t>
      </w:r>
      <w:r w:rsidR="0065798A"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>, I</w:t>
      </w:r>
      <w:r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>ndia</w:t>
      </w:r>
      <w:r w:rsidR="0065798A" w:rsidRPr="003D234D">
        <w:rPr>
          <w:rFonts w:asciiTheme="majorHAnsi" w:hAnsiTheme="majorHAnsi" w:cs="Calibri"/>
          <w:b/>
          <w:bCs/>
          <w:color w:val="000000"/>
          <w:sz w:val="20"/>
          <w:szCs w:val="20"/>
        </w:rPr>
        <w:t xml:space="preserve">                                                                          </w:t>
      </w:r>
      <w:r w:rsidR="00174157" w:rsidRPr="003D234D">
        <w:rPr>
          <w:rFonts w:asciiTheme="majorHAnsi" w:hAnsiTheme="majorHAnsi" w:cs="Arial"/>
          <w:b/>
          <w:color w:val="000000"/>
          <w:sz w:val="20"/>
          <w:szCs w:val="20"/>
        </w:rPr>
        <w:t>June ’0</w:t>
      </w:r>
      <w:r w:rsidR="000A78EE">
        <w:rPr>
          <w:rFonts w:asciiTheme="majorHAnsi" w:hAnsiTheme="majorHAnsi" w:cs="Arial"/>
          <w:b/>
          <w:color w:val="000000"/>
          <w:sz w:val="20"/>
          <w:szCs w:val="20"/>
        </w:rPr>
        <w:t>7</w:t>
      </w:r>
      <w:r w:rsidR="0065798A"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– </w:t>
      </w:r>
      <w:r w:rsidR="00230710" w:rsidRPr="003D234D">
        <w:rPr>
          <w:rFonts w:asciiTheme="majorHAnsi" w:hAnsiTheme="majorHAnsi" w:cs="Arial"/>
          <w:b/>
          <w:color w:val="000000"/>
          <w:sz w:val="20"/>
          <w:szCs w:val="20"/>
        </w:rPr>
        <w:t>May</w:t>
      </w:r>
      <w:r w:rsidR="0065798A" w:rsidRPr="003D234D">
        <w:rPr>
          <w:rFonts w:asciiTheme="majorHAnsi" w:hAnsiTheme="majorHAnsi" w:cs="Arial"/>
          <w:b/>
          <w:color w:val="000000"/>
          <w:sz w:val="20"/>
          <w:szCs w:val="20"/>
        </w:rPr>
        <w:t xml:space="preserve"> ‘09</w:t>
      </w:r>
      <w:r w:rsidR="0065798A" w:rsidRPr="003D234D">
        <w:rPr>
          <w:rFonts w:asciiTheme="majorHAnsi" w:hAnsiTheme="majorHAnsi" w:cs="Arial"/>
          <w:b/>
          <w:color w:val="000000"/>
          <w:sz w:val="20"/>
          <w:szCs w:val="20"/>
        </w:rPr>
        <w:br/>
      </w:r>
      <w:r w:rsidR="0065798A" w:rsidRPr="003D234D">
        <w:rPr>
          <w:rFonts w:asciiTheme="majorHAnsi" w:hAnsiTheme="majorHAnsi" w:cs="Calibri"/>
          <w:b/>
          <w:color w:val="000000"/>
          <w:sz w:val="20"/>
          <w:szCs w:val="20"/>
        </w:rPr>
        <w:t>.Net Developer</w:t>
      </w:r>
    </w:p>
    <w:p w:rsidR="0065798A" w:rsidRPr="003D234D" w:rsidRDefault="0065798A" w:rsidP="002069DD">
      <w:pPr>
        <w:pStyle w:val="ListParagraph"/>
        <w:rPr>
          <w:rFonts w:asciiTheme="majorHAnsi" w:hAnsiTheme="majorHAnsi"/>
          <w:sz w:val="20"/>
          <w:szCs w:val="20"/>
        </w:rPr>
      </w:pPr>
      <w:r w:rsidRPr="003D234D">
        <w:rPr>
          <w:rFonts w:asciiTheme="majorHAnsi" w:hAnsiTheme="majorHAnsi"/>
          <w:sz w:val="20"/>
          <w:szCs w:val="20"/>
        </w:rPr>
        <w:t>Cyber India Technologies is a specialized company in giving cost-effective IT, ITES &amp; Non-IT staffing      solutions to the clients. It provides permanent, temporary &amp; project life-cycle staffing solutions with one individual or an entire team of professionals.</w:t>
      </w:r>
    </w:p>
    <w:p w:rsidR="0065798A" w:rsidRPr="003D234D" w:rsidRDefault="0065798A" w:rsidP="002069DD">
      <w:pPr>
        <w:ind w:left="720"/>
        <w:outlineLvl w:val="0"/>
        <w:rPr>
          <w:rFonts w:asciiTheme="majorHAnsi" w:hAnsiTheme="majorHAnsi"/>
          <w:b/>
          <w:color w:val="000000"/>
          <w:sz w:val="20"/>
          <w:szCs w:val="20"/>
        </w:rPr>
      </w:pPr>
      <w:r w:rsidRPr="003D234D">
        <w:rPr>
          <w:rFonts w:asciiTheme="majorHAnsi" w:hAnsiTheme="majorHAnsi"/>
          <w:b/>
          <w:color w:val="000000"/>
          <w:sz w:val="20"/>
          <w:szCs w:val="20"/>
        </w:rPr>
        <w:t>Responsibilities: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Business logic layer is developed using  C#.NET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Developed mock ups using HTML and CSS.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Data access layer is developed using ADO/ADO.NET components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Database design and development, T-SQL stored procedures, triggers and functions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Migration of existing ASP application to .NET application using ASP.NET, C#.NET.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 xml:space="preserve">Performed Client Side validations using JavaScript.   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Worked extensively with client gathering requirements to generate customized Reports.</w:t>
      </w:r>
    </w:p>
    <w:p w:rsidR="0065798A" w:rsidRPr="003D234D" w:rsidRDefault="0065798A" w:rsidP="002069DD">
      <w:pPr>
        <w:numPr>
          <w:ilvl w:val="0"/>
          <w:numId w:val="6"/>
        </w:numPr>
        <w:ind w:right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Performed the Unit Testing and Integration testing.</w:t>
      </w:r>
    </w:p>
    <w:p w:rsidR="0065798A" w:rsidRPr="003D234D" w:rsidRDefault="0065798A" w:rsidP="002069DD">
      <w:pPr>
        <w:ind w:left="720"/>
        <w:outlineLvl w:val="0"/>
        <w:rPr>
          <w:rFonts w:asciiTheme="majorHAnsi" w:hAnsiTheme="majorHAnsi"/>
          <w:b/>
          <w:color w:val="000000"/>
          <w:sz w:val="20"/>
          <w:szCs w:val="20"/>
        </w:rPr>
      </w:pPr>
      <w:r w:rsidRPr="003D234D">
        <w:rPr>
          <w:rFonts w:asciiTheme="majorHAnsi" w:hAnsiTheme="majorHAnsi"/>
          <w:b/>
          <w:color w:val="000000"/>
          <w:sz w:val="20"/>
          <w:szCs w:val="20"/>
        </w:rPr>
        <w:t xml:space="preserve">Environment: </w:t>
      </w:r>
    </w:p>
    <w:p w:rsidR="0065798A" w:rsidRPr="003D234D" w:rsidRDefault="0065798A" w:rsidP="002069DD">
      <w:pPr>
        <w:ind w:left="720"/>
        <w:outlineLvl w:val="0"/>
        <w:rPr>
          <w:rFonts w:asciiTheme="majorHAnsi" w:hAnsiTheme="majorHAnsi"/>
          <w:color w:val="000000"/>
          <w:sz w:val="20"/>
          <w:szCs w:val="20"/>
        </w:rPr>
      </w:pPr>
      <w:r w:rsidRPr="003D234D">
        <w:rPr>
          <w:rFonts w:asciiTheme="majorHAnsi" w:hAnsiTheme="majorHAnsi"/>
          <w:color w:val="000000"/>
          <w:sz w:val="20"/>
          <w:szCs w:val="20"/>
        </w:rPr>
        <w:t>ASP, ASP.NET, C#.NET, HTML, DHTML, CSS, JavaScript,  Visual Studio 2005, SQL Server 2000, T-SQL.</w:t>
      </w:r>
    </w:p>
    <w:p w:rsidR="0065798A" w:rsidRPr="003D234D" w:rsidRDefault="0065798A" w:rsidP="002069DD">
      <w:pPr>
        <w:tabs>
          <w:tab w:val="left" w:pos="10530"/>
        </w:tabs>
        <w:ind w:left="720" w:right="0"/>
        <w:rPr>
          <w:rFonts w:asciiTheme="majorHAnsi" w:hAnsiTheme="majorHAnsi" w:cs="Arial"/>
          <w:color w:val="000000"/>
          <w:sz w:val="20"/>
          <w:szCs w:val="20"/>
        </w:rPr>
      </w:pPr>
    </w:p>
    <w:p w:rsidR="00B13ECA" w:rsidRPr="003D234D" w:rsidRDefault="00B13ECA" w:rsidP="002069DD">
      <w:p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color w:val="000000"/>
          <w:sz w:val="20"/>
          <w:szCs w:val="20"/>
        </w:rPr>
        <w:t xml:space="preserve">  </w:t>
      </w:r>
    </w:p>
    <w:p w:rsidR="007D53F0" w:rsidRPr="003D234D" w:rsidRDefault="007D53F0" w:rsidP="002069DD">
      <w:pPr>
        <w:tabs>
          <w:tab w:val="left" w:pos="10530"/>
        </w:tabs>
        <w:ind w:left="720" w:right="0"/>
        <w:rPr>
          <w:rFonts w:asciiTheme="majorHAnsi" w:hAnsiTheme="majorHAnsi" w:cs="Arial"/>
          <w:b/>
          <w:color w:val="000000"/>
          <w:sz w:val="20"/>
          <w:szCs w:val="20"/>
        </w:rPr>
      </w:pPr>
      <w:r w:rsidRPr="003D234D">
        <w:rPr>
          <w:rFonts w:asciiTheme="majorHAnsi" w:hAnsiTheme="majorHAnsi" w:cs="Arial"/>
          <w:b/>
          <w:color w:val="000000"/>
          <w:sz w:val="20"/>
          <w:szCs w:val="20"/>
        </w:rPr>
        <w:lastRenderedPageBreak/>
        <w:t>EDUCATION:</w:t>
      </w:r>
    </w:p>
    <w:p w:rsidR="007D53F0" w:rsidRPr="003D234D" w:rsidRDefault="007D53F0" w:rsidP="002069DD">
      <w:pPr>
        <w:tabs>
          <w:tab w:val="left" w:pos="10530"/>
        </w:tabs>
        <w:ind w:left="720" w:right="0"/>
        <w:rPr>
          <w:rFonts w:asciiTheme="majorHAnsi" w:hAnsiTheme="majorHAnsi" w:cs="Calibri"/>
          <w:color w:val="000000"/>
          <w:sz w:val="20"/>
          <w:szCs w:val="20"/>
        </w:rPr>
      </w:pPr>
      <w:r w:rsidRPr="003D234D">
        <w:rPr>
          <w:rFonts w:asciiTheme="majorHAnsi" w:hAnsiTheme="majorHAnsi" w:cs="Calibri"/>
          <w:color w:val="000000"/>
          <w:sz w:val="20"/>
          <w:szCs w:val="20"/>
        </w:rPr>
        <w:t xml:space="preserve">Bachelor of Engineering in Electrical and Electronics Engineering </w:t>
      </w:r>
    </w:p>
    <w:p w:rsidR="00573D90" w:rsidRPr="003D234D" w:rsidRDefault="00573D90" w:rsidP="002069DD">
      <w:pPr>
        <w:tabs>
          <w:tab w:val="left" w:pos="10530"/>
        </w:tabs>
        <w:ind w:right="0"/>
        <w:rPr>
          <w:rFonts w:asciiTheme="majorHAnsi" w:hAnsiTheme="majorHAnsi" w:cs="Arial"/>
          <w:color w:val="000000"/>
          <w:sz w:val="20"/>
          <w:szCs w:val="20"/>
        </w:rPr>
      </w:pPr>
    </w:p>
    <w:sectPr w:rsidR="00573D90" w:rsidRPr="003D234D" w:rsidSect="008453A8">
      <w:pgSz w:w="12240" w:h="15840"/>
      <w:pgMar w:top="1440" w:right="1440" w:bottom="144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25" w:rsidRDefault="00C66425" w:rsidP="0043384D">
      <w:r>
        <w:separator/>
      </w:r>
    </w:p>
  </w:endnote>
  <w:endnote w:type="continuationSeparator" w:id="0">
    <w:p w:rsidR="00C66425" w:rsidRDefault="00C66425" w:rsidP="0043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25" w:rsidRDefault="00C66425" w:rsidP="0043384D">
      <w:r>
        <w:separator/>
      </w:r>
    </w:p>
  </w:footnote>
  <w:footnote w:type="continuationSeparator" w:id="0">
    <w:p w:rsidR="00C66425" w:rsidRDefault="00C66425" w:rsidP="00433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6E"/>
    <w:multiLevelType w:val="hybridMultilevel"/>
    <w:tmpl w:val="9894D33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30E32E11"/>
    <w:multiLevelType w:val="hybridMultilevel"/>
    <w:tmpl w:val="F3B85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FD1D36"/>
    <w:multiLevelType w:val="hybridMultilevel"/>
    <w:tmpl w:val="90A20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9ED43A3"/>
    <w:multiLevelType w:val="hybridMultilevel"/>
    <w:tmpl w:val="EAE058B4"/>
    <w:lvl w:ilvl="0" w:tplc="C7F6BF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BC66D1"/>
    <w:multiLevelType w:val="hybridMultilevel"/>
    <w:tmpl w:val="5A061B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FCD3C5A"/>
    <w:multiLevelType w:val="hybridMultilevel"/>
    <w:tmpl w:val="27AA2F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CA"/>
    <w:rsid w:val="00001699"/>
    <w:rsid w:val="0000336A"/>
    <w:rsid w:val="000258F1"/>
    <w:rsid w:val="00027ACC"/>
    <w:rsid w:val="00046A22"/>
    <w:rsid w:val="00052570"/>
    <w:rsid w:val="0006070A"/>
    <w:rsid w:val="00065055"/>
    <w:rsid w:val="00073201"/>
    <w:rsid w:val="00076C9E"/>
    <w:rsid w:val="00080534"/>
    <w:rsid w:val="000A78EE"/>
    <w:rsid w:val="000C01C0"/>
    <w:rsid w:val="000C2094"/>
    <w:rsid w:val="000C3266"/>
    <w:rsid w:val="000D12A0"/>
    <w:rsid w:val="000E2EA5"/>
    <w:rsid w:val="000E5789"/>
    <w:rsid w:val="000F0E6F"/>
    <w:rsid w:val="000F71EC"/>
    <w:rsid w:val="00103108"/>
    <w:rsid w:val="001077FC"/>
    <w:rsid w:val="00124403"/>
    <w:rsid w:val="001337BE"/>
    <w:rsid w:val="0014145D"/>
    <w:rsid w:val="00141FA8"/>
    <w:rsid w:val="0015754D"/>
    <w:rsid w:val="001576D9"/>
    <w:rsid w:val="00172F93"/>
    <w:rsid w:val="00174157"/>
    <w:rsid w:val="001874D7"/>
    <w:rsid w:val="0019291E"/>
    <w:rsid w:val="001A0222"/>
    <w:rsid w:val="001B34A0"/>
    <w:rsid w:val="001B350F"/>
    <w:rsid w:val="001D307D"/>
    <w:rsid w:val="001D4573"/>
    <w:rsid w:val="001E56C4"/>
    <w:rsid w:val="001E69CA"/>
    <w:rsid w:val="002069DD"/>
    <w:rsid w:val="0022782E"/>
    <w:rsid w:val="00230710"/>
    <w:rsid w:val="002315C0"/>
    <w:rsid w:val="002567BB"/>
    <w:rsid w:val="00257B6B"/>
    <w:rsid w:val="00261632"/>
    <w:rsid w:val="00270BFB"/>
    <w:rsid w:val="00280008"/>
    <w:rsid w:val="0028398F"/>
    <w:rsid w:val="002B13C0"/>
    <w:rsid w:val="002C07D2"/>
    <w:rsid w:val="002D2AA5"/>
    <w:rsid w:val="002D53FB"/>
    <w:rsid w:val="002E014E"/>
    <w:rsid w:val="002E2AC8"/>
    <w:rsid w:val="002E56C5"/>
    <w:rsid w:val="002F1BFE"/>
    <w:rsid w:val="00305889"/>
    <w:rsid w:val="0031399D"/>
    <w:rsid w:val="00322783"/>
    <w:rsid w:val="00372FC3"/>
    <w:rsid w:val="00374C4F"/>
    <w:rsid w:val="00384439"/>
    <w:rsid w:val="003A4745"/>
    <w:rsid w:val="003B3C99"/>
    <w:rsid w:val="003B773F"/>
    <w:rsid w:val="003C0D27"/>
    <w:rsid w:val="003C3525"/>
    <w:rsid w:val="003D234D"/>
    <w:rsid w:val="003D4658"/>
    <w:rsid w:val="003D6FC8"/>
    <w:rsid w:val="003E0778"/>
    <w:rsid w:val="003E7BA0"/>
    <w:rsid w:val="004070FF"/>
    <w:rsid w:val="00412076"/>
    <w:rsid w:val="00430A6A"/>
    <w:rsid w:val="00432115"/>
    <w:rsid w:val="0043384D"/>
    <w:rsid w:val="00441F23"/>
    <w:rsid w:val="00464AAB"/>
    <w:rsid w:val="0047521F"/>
    <w:rsid w:val="004813DC"/>
    <w:rsid w:val="004978B4"/>
    <w:rsid w:val="004A35CE"/>
    <w:rsid w:val="004A4867"/>
    <w:rsid w:val="004A5E18"/>
    <w:rsid w:val="004B368F"/>
    <w:rsid w:val="004C302F"/>
    <w:rsid w:val="004C6BD1"/>
    <w:rsid w:val="00503EAE"/>
    <w:rsid w:val="00507109"/>
    <w:rsid w:val="00507389"/>
    <w:rsid w:val="00510B68"/>
    <w:rsid w:val="00515F64"/>
    <w:rsid w:val="00522F2C"/>
    <w:rsid w:val="00523267"/>
    <w:rsid w:val="005320EA"/>
    <w:rsid w:val="005473BE"/>
    <w:rsid w:val="005522C1"/>
    <w:rsid w:val="00555C15"/>
    <w:rsid w:val="00561254"/>
    <w:rsid w:val="00573D90"/>
    <w:rsid w:val="00576877"/>
    <w:rsid w:val="005836DE"/>
    <w:rsid w:val="0059422E"/>
    <w:rsid w:val="00594809"/>
    <w:rsid w:val="005A3091"/>
    <w:rsid w:val="005A6824"/>
    <w:rsid w:val="005A7CD8"/>
    <w:rsid w:val="005B115D"/>
    <w:rsid w:val="005D3E53"/>
    <w:rsid w:val="00614E95"/>
    <w:rsid w:val="006168A9"/>
    <w:rsid w:val="00630B77"/>
    <w:rsid w:val="00640FB9"/>
    <w:rsid w:val="006417EF"/>
    <w:rsid w:val="00641AA3"/>
    <w:rsid w:val="00642A4A"/>
    <w:rsid w:val="00647883"/>
    <w:rsid w:val="00652AA1"/>
    <w:rsid w:val="0065798A"/>
    <w:rsid w:val="00672533"/>
    <w:rsid w:val="00674A5E"/>
    <w:rsid w:val="00676B5B"/>
    <w:rsid w:val="006935AE"/>
    <w:rsid w:val="006A7E76"/>
    <w:rsid w:val="006C2A52"/>
    <w:rsid w:val="006D4A6A"/>
    <w:rsid w:val="006E3490"/>
    <w:rsid w:val="006F27EC"/>
    <w:rsid w:val="006F4284"/>
    <w:rsid w:val="006F53F2"/>
    <w:rsid w:val="00702616"/>
    <w:rsid w:val="00704B13"/>
    <w:rsid w:val="00727625"/>
    <w:rsid w:val="007302BD"/>
    <w:rsid w:val="00730842"/>
    <w:rsid w:val="0073137C"/>
    <w:rsid w:val="00732126"/>
    <w:rsid w:val="00753A1A"/>
    <w:rsid w:val="007678B9"/>
    <w:rsid w:val="00775B55"/>
    <w:rsid w:val="0078262D"/>
    <w:rsid w:val="0078381E"/>
    <w:rsid w:val="00791403"/>
    <w:rsid w:val="00795AF2"/>
    <w:rsid w:val="007B10F6"/>
    <w:rsid w:val="007C01E6"/>
    <w:rsid w:val="007C6543"/>
    <w:rsid w:val="007D4D35"/>
    <w:rsid w:val="007D53F0"/>
    <w:rsid w:val="007D638E"/>
    <w:rsid w:val="007E160F"/>
    <w:rsid w:val="007E3AA8"/>
    <w:rsid w:val="007F2427"/>
    <w:rsid w:val="007F3DF7"/>
    <w:rsid w:val="00830E69"/>
    <w:rsid w:val="00837045"/>
    <w:rsid w:val="00854561"/>
    <w:rsid w:val="00855F81"/>
    <w:rsid w:val="00867CC1"/>
    <w:rsid w:val="00885CC4"/>
    <w:rsid w:val="00887608"/>
    <w:rsid w:val="008927E7"/>
    <w:rsid w:val="008A0E64"/>
    <w:rsid w:val="008C1A1C"/>
    <w:rsid w:val="008C46C0"/>
    <w:rsid w:val="008C5CAD"/>
    <w:rsid w:val="008D070D"/>
    <w:rsid w:val="00902179"/>
    <w:rsid w:val="00954DF9"/>
    <w:rsid w:val="0097365F"/>
    <w:rsid w:val="00981173"/>
    <w:rsid w:val="009813B6"/>
    <w:rsid w:val="00993F63"/>
    <w:rsid w:val="009A6FA0"/>
    <w:rsid w:val="009B3B36"/>
    <w:rsid w:val="009B3EFE"/>
    <w:rsid w:val="009C13B5"/>
    <w:rsid w:val="009E4942"/>
    <w:rsid w:val="009F3446"/>
    <w:rsid w:val="00A055BD"/>
    <w:rsid w:val="00A057F9"/>
    <w:rsid w:val="00A06266"/>
    <w:rsid w:val="00A32D1C"/>
    <w:rsid w:val="00A45799"/>
    <w:rsid w:val="00A61502"/>
    <w:rsid w:val="00A636B4"/>
    <w:rsid w:val="00A65527"/>
    <w:rsid w:val="00A71B6F"/>
    <w:rsid w:val="00A722A7"/>
    <w:rsid w:val="00A74A84"/>
    <w:rsid w:val="00A7597B"/>
    <w:rsid w:val="00A76C1A"/>
    <w:rsid w:val="00A978D9"/>
    <w:rsid w:val="00AA6B4A"/>
    <w:rsid w:val="00AB1C28"/>
    <w:rsid w:val="00AB65EF"/>
    <w:rsid w:val="00AD5F4E"/>
    <w:rsid w:val="00AE5642"/>
    <w:rsid w:val="00AF45E6"/>
    <w:rsid w:val="00B03F4E"/>
    <w:rsid w:val="00B116BC"/>
    <w:rsid w:val="00B13ECA"/>
    <w:rsid w:val="00B3124D"/>
    <w:rsid w:val="00B33EA0"/>
    <w:rsid w:val="00B37503"/>
    <w:rsid w:val="00B40A8E"/>
    <w:rsid w:val="00B449EC"/>
    <w:rsid w:val="00B456FF"/>
    <w:rsid w:val="00B53CBC"/>
    <w:rsid w:val="00B55B29"/>
    <w:rsid w:val="00B561EB"/>
    <w:rsid w:val="00B627E7"/>
    <w:rsid w:val="00B62980"/>
    <w:rsid w:val="00B65986"/>
    <w:rsid w:val="00B96666"/>
    <w:rsid w:val="00BA4EDC"/>
    <w:rsid w:val="00BB1784"/>
    <w:rsid w:val="00BD0263"/>
    <w:rsid w:val="00BD5731"/>
    <w:rsid w:val="00BD70F3"/>
    <w:rsid w:val="00BF2B3B"/>
    <w:rsid w:val="00C02804"/>
    <w:rsid w:val="00C03FEB"/>
    <w:rsid w:val="00C149DF"/>
    <w:rsid w:val="00C14A52"/>
    <w:rsid w:val="00C24FE0"/>
    <w:rsid w:val="00C27E66"/>
    <w:rsid w:val="00C3092C"/>
    <w:rsid w:val="00C358C1"/>
    <w:rsid w:val="00C368DE"/>
    <w:rsid w:val="00C42C16"/>
    <w:rsid w:val="00C44985"/>
    <w:rsid w:val="00C66425"/>
    <w:rsid w:val="00C717E9"/>
    <w:rsid w:val="00C84989"/>
    <w:rsid w:val="00C863DA"/>
    <w:rsid w:val="00C914A7"/>
    <w:rsid w:val="00CA1504"/>
    <w:rsid w:val="00CB35B9"/>
    <w:rsid w:val="00CB5A5F"/>
    <w:rsid w:val="00CF692A"/>
    <w:rsid w:val="00D1274D"/>
    <w:rsid w:val="00D2185F"/>
    <w:rsid w:val="00D27074"/>
    <w:rsid w:val="00D33458"/>
    <w:rsid w:val="00D3680F"/>
    <w:rsid w:val="00D55342"/>
    <w:rsid w:val="00D56CC5"/>
    <w:rsid w:val="00D67D4B"/>
    <w:rsid w:val="00D71377"/>
    <w:rsid w:val="00D73654"/>
    <w:rsid w:val="00D758DD"/>
    <w:rsid w:val="00DB05C6"/>
    <w:rsid w:val="00DB227C"/>
    <w:rsid w:val="00DB64D6"/>
    <w:rsid w:val="00DC5EF4"/>
    <w:rsid w:val="00DE7648"/>
    <w:rsid w:val="00DE7E53"/>
    <w:rsid w:val="00DF1BF3"/>
    <w:rsid w:val="00E12DCE"/>
    <w:rsid w:val="00E16971"/>
    <w:rsid w:val="00E75F10"/>
    <w:rsid w:val="00E76642"/>
    <w:rsid w:val="00E83089"/>
    <w:rsid w:val="00E8321C"/>
    <w:rsid w:val="00EA053C"/>
    <w:rsid w:val="00EB2A36"/>
    <w:rsid w:val="00EB4B52"/>
    <w:rsid w:val="00EC6654"/>
    <w:rsid w:val="00EE388F"/>
    <w:rsid w:val="00EF0F00"/>
    <w:rsid w:val="00F0424F"/>
    <w:rsid w:val="00F12B60"/>
    <w:rsid w:val="00F270A4"/>
    <w:rsid w:val="00F276BF"/>
    <w:rsid w:val="00F27D9D"/>
    <w:rsid w:val="00F300BB"/>
    <w:rsid w:val="00F438D2"/>
    <w:rsid w:val="00F43B5A"/>
    <w:rsid w:val="00F554D6"/>
    <w:rsid w:val="00F6097E"/>
    <w:rsid w:val="00F746B5"/>
    <w:rsid w:val="00F75B80"/>
    <w:rsid w:val="00F772D4"/>
    <w:rsid w:val="00F8309E"/>
    <w:rsid w:val="00FA02B6"/>
    <w:rsid w:val="00FC252E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A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13ECA"/>
  </w:style>
  <w:style w:type="paragraph" w:styleId="ListParagraph">
    <w:name w:val="List Paragraph"/>
    <w:basedOn w:val="Normal"/>
    <w:qFormat/>
    <w:rsid w:val="00B13ECA"/>
    <w:pPr>
      <w:ind w:left="720"/>
      <w:contextualSpacing/>
    </w:pPr>
  </w:style>
  <w:style w:type="paragraph" w:styleId="NormalWeb">
    <w:name w:val="Normal (Web)"/>
    <w:basedOn w:val="Normal"/>
    <w:rsid w:val="00B13EC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customStyle="1" w:styleId="normalchar">
    <w:name w:val="normal__char"/>
    <w:basedOn w:val="DefaultParagraphFont"/>
    <w:rsid w:val="00B13ECA"/>
    <w:rPr>
      <w:rFonts w:cs="Times New Roman"/>
    </w:rPr>
  </w:style>
  <w:style w:type="character" w:styleId="Hyperlink">
    <w:name w:val="Hyperlink"/>
    <w:basedOn w:val="DefaultParagraphFont"/>
    <w:unhideWhenUsed/>
    <w:rsid w:val="00B13ECA"/>
    <w:rPr>
      <w:color w:val="0000FF"/>
      <w:u w:val="single"/>
    </w:rPr>
  </w:style>
  <w:style w:type="paragraph" w:customStyle="1" w:styleId="WW-Default">
    <w:name w:val="WW-Default"/>
    <w:rsid w:val="00B13ECA"/>
    <w:pPr>
      <w:widowControl w:val="0"/>
      <w:suppressAutoHyphens/>
      <w:spacing w:after="0" w:line="240" w:lineRule="auto"/>
    </w:pPr>
    <w:rPr>
      <w:rFonts w:ascii="Times New Roman" w:eastAsia="Times New Roman" w:hAnsi="Times New Roman" w:cs="Arial Unicode MS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C149DF"/>
  </w:style>
  <w:style w:type="paragraph" w:styleId="Header">
    <w:name w:val="header"/>
    <w:basedOn w:val="Normal"/>
    <w:link w:val="HeaderChar"/>
    <w:uiPriority w:val="99"/>
    <w:unhideWhenUsed/>
    <w:rsid w:val="004338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8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8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84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0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A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13ECA"/>
  </w:style>
  <w:style w:type="paragraph" w:styleId="ListParagraph">
    <w:name w:val="List Paragraph"/>
    <w:basedOn w:val="Normal"/>
    <w:qFormat/>
    <w:rsid w:val="00B13ECA"/>
    <w:pPr>
      <w:ind w:left="720"/>
      <w:contextualSpacing/>
    </w:pPr>
  </w:style>
  <w:style w:type="paragraph" w:styleId="NormalWeb">
    <w:name w:val="Normal (Web)"/>
    <w:basedOn w:val="Normal"/>
    <w:rsid w:val="00B13EC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customStyle="1" w:styleId="normalchar">
    <w:name w:val="normal__char"/>
    <w:basedOn w:val="DefaultParagraphFont"/>
    <w:rsid w:val="00B13ECA"/>
    <w:rPr>
      <w:rFonts w:cs="Times New Roman"/>
    </w:rPr>
  </w:style>
  <w:style w:type="character" w:styleId="Hyperlink">
    <w:name w:val="Hyperlink"/>
    <w:basedOn w:val="DefaultParagraphFont"/>
    <w:unhideWhenUsed/>
    <w:rsid w:val="00B13ECA"/>
    <w:rPr>
      <w:color w:val="0000FF"/>
      <w:u w:val="single"/>
    </w:rPr>
  </w:style>
  <w:style w:type="paragraph" w:customStyle="1" w:styleId="WW-Default">
    <w:name w:val="WW-Default"/>
    <w:rsid w:val="00B13ECA"/>
    <w:pPr>
      <w:widowControl w:val="0"/>
      <w:suppressAutoHyphens/>
      <w:spacing w:after="0" w:line="240" w:lineRule="auto"/>
    </w:pPr>
    <w:rPr>
      <w:rFonts w:ascii="Times New Roman" w:eastAsia="Times New Roman" w:hAnsi="Times New Roman" w:cs="Arial Unicode MS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C149DF"/>
  </w:style>
  <w:style w:type="paragraph" w:styleId="Header">
    <w:name w:val="header"/>
    <w:basedOn w:val="Normal"/>
    <w:link w:val="HeaderChar"/>
    <w:uiPriority w:val="99"/>
    <w:unhideWhenUsed/>
    <w:rsid w:val="004338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8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8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84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</dc:creator>
  <cp:lastModifiedBy>Krish</cp:lastModifiedBy>
  <cp:revision>2</cp:revision>
  <dcterms:created xsi:type="dcterms:W3CDTF">2018-06-21T20:03:00Z</dcterms:created>
  <dcterms:modified xsi:type="dcterms:W3CDTF">2018-06-21T20:03:00Z</dcterms:modified>
</cp:coreProperties>
</file>