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 machine learning (ML) developer is an expert on using data to training models. The models are then used to automate processes like image classification, speech recognition, and market forecasting.</w:t>
      </w:r>
    </w:p>
    <w:p>
      <w:pPr>
        <w:pStyle w:val="TextBody"/>
        <w:rPr/>
      </w:pPr>
      <w:r>
        <w:rPr/>
        <w:t xml:space="preserve">Definitions of machine learning roles can vary. Often there’s some conceptual overlap or even conflation with the roles of </w:t>
      </w:r>
      <w:hyperlink r:id="rId2">
        <w:r>
          <w:rPr>
            <w:rStyle w:val="InternetLink"/>
          </w:rPr>
          <w:t>data scientist</w:t>
        </w:r>
      </w:hyperlink>
      <w:r>
        <w:rPr/>
        <w:t xml:space="preserve"> or </w:t>
      </w:r>
      <w:r>
        <w:fldChar w:fldCharType="begin"/>
      </w:r>
      <w:r>
        <w:rPr>
          <w:rStyle w:val="InternetLink"/>
        </w:rPr>
        <w:instrText> HYPERLINK "https://www.toptal.com/artificial-intelligence" \l "hiring-guide"</w:instrText>
      </w:r>
      <w:r>
        <w:rPr>
          <w:rStyle w:val="InternetLink"/>
        </w:rPr>
        <w:fldChar w:fldCharType="separate"/>
      </w:r>
      <w:r>
        <w:rPr>
          <w:rStyle w:val="InternetLink"/>
        </w:rPr>
        <w:t>artificial intelligence (AI) engineer</w:t>
      </w:r>
      <w:r>
        <w:rPr>
          <w:rStyle w:val="InternetLink"/>
        </w:rPr>
        <w:fldChar w:fldCharType="end"/>
      </w:r>
      <w:r>
        <w:rPr/>
        <w:t>. Machine learning is actually a subfield of AI that focuses on analyzing data to find relations between the input and the desired output.</w:t>
      </w:r>
    </w:p>
    <w:p>
      <w:pPr>
        <w:pStyle w:val="TextBody"/>
        <w:rPr/>
      </w:pPr>
      <w:r>
        <w:rPr/>
        <w:t>A machine learning developer produces a tailor-made solution for each problem. The only way to achieve optimal results is to carefully process the data and select the best algorithm for the given context.</w:t>
      </w:r>
    </w:p>
    <w:p>
      <w:pPr>
        <w:pStyle w:val="Heading3"/>
        <w:rPr/>
      </w:pPr>
      <w:bookmarkStart w:id="0" w:name="responsibilities"/>
      <w:bookmarkEnd w:id="0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business objectives and developing models that help to achieve them, along with metrics to track their progress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Managing available resources such as hardware, data, and personnel so that deadlines are met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Analyzing the ML algorithms that could be used to solve a given problem and ranking them by their success probability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Exploring and visualizing data to gain an understanding of it, then identifying differences in data distribution that could affect performance when deploying the model in the real world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Verifying data quality, and/or ensuring it via data cleaning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Supervising the data acquisition process if more data is needed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Finding available datasets online that could be used for training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Defining validation strategies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Defining the preprocessing or feature engineering to be done on a given dataset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Defining data augmentation pipelines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Training models and tuning their hyperparameters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Analyzing the errors of the model and designing strategies to overcome them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Deploying models to production </w:t>
      </w:r>
    </w:p>
    <w:p>
      <w:pPr>
        <w:pStyle w:val="Heading3"/>
        <w:rPr/>
      </w:pPr>
      <w:bookmarkStart w:id="1" w:name="skills"/>
      <w:bookmarkEnd w:id="1"/>
      <w:r>
        <w:rPr/>
        <w:t>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Proficiency with a deep learning framework such as TensorFlow or Keras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Proficiency with Python and basic libraries for machine learning such as scikit-learn and pandas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Expertise in visualizing and manipulating big datasets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Proficiency with OpenCV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Linux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Ability to select hardware to run an ML model with the required latency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optal.com/data-science/job-descrip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335</Words>
  <Characters>1808</Characters>
  <CharactersWithSpaces>2118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2019-09-17T17:18:31Z</dcterms:created>
  <dc:creator/>
  <dc:description/>
  <dc:language>en-US</dc:language>
  <cp:lastModifiedBy/>
  <dcterms:modified xsi:type="dcterms:W3CDTF">2019-09-17T17:19:22Z</dcterms:modified>
  <cp:revision>1</cp:revision>
  <dc:subject/>
  <dc:title/>
</cp:coreProperties>
</file>