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6DFC" w:rsidRPr="001B0A95" w:rsidRDefault="001B0A95" w:rsidP="001B0A95">
      <w:pPr>
        <w:ind w:left="100"/>
        <w:jc w:val="center"/>
        <w:rPr>
          <w:rFonts w:asciiTheme="minorHAnsi" w:hAnsiTheme="minorHAnsi" w:cstheme="minorHAnsi"/>
          <w:b/>
          <w:color w:val="auto"/>
          <w:sz w:val="22"/>
          <w:szCs w:val="22"/>
        </w:rPr>
      </w:pPr>
      <w:bookmarkStart w:id="0" w:name="_GoBack"/>
      <w:bookmarkEnd w:id="0"/>
      <w:r w:rsidRPr="001B0A95">
        <w:rPr>
          <w:rFonts w:asciiTheme="minorHAnsi" w:hAnsiTheme="minorHAnsi" w:cstheme="minorHAnsi"/>
          <w:b/>
          <w:color w:val="auto"/>
          <w:sz w:val="22"/>
          <w:szCs w:val="22"/>
        </w:rPr>
        <w:t>Mustak Ahmed</w:t>
      </w:r>
    </w:p>
    <w:p w:rsidR="00003620" w:rsidRPr="001B0A95" w:rsidRDefault="00003620" w:rsidP="002500BE">
      <w:pPr>
        <w:keepNext/>
        <w:keepLines/>
        <w:tabs>
          <w:tab w:val="left" w:pos="-426"/>
          <w:tab w:val="left" w:pos="1985"/>
          <w:tab w:val="left" w:pos="3570"/>
          <w:tab w:val="left" w:pos="3600"/>
          <w:tab w:val="left" w:pos="4530"/>
          <w:tab w:val="left" w:pos="4980"/>
          <w:tab w:val="left" w:pos="6090"/>
          <w:tab w:val="left" w:pos="6675"/>
          <w:tab w:val="right" w:pos="8306"/>
        </w:tabs>
        <w:jc w:val="both"/>
        <w:rPr>
          <w:rFonts w:asciiTheme="minorHAnsi" w:eastAsia="Calibri" w:hAnsiTheme="minorHAnsi" w:cstheme="minorHAnsi"/>
          <w:b/>
          <w:color w:val="auto"/>
          <w:sz w:val="22"/>
          <w:szCs w:val="22"/>
        </w:rPr>
      </w:pPr>
      <w:r w:rsidRPr="001B0A95">
        <w:rPr>
          <w:rFonts w:asciiTheme="minorHAnsi" w:eastAsia="Calibri" w:hAnsiTheme="minorHAnsi" w:cstheme="minorHAnsi"/>
          <w:b/>
          <w:color w:val="auto"/>
          <w:sz w:val="22"/>
          <w:szCs w:val="22"/>
        </w:rPr>
        <w:t>Objective</w:t>
      </w:r>
      <w:r w:rsidR="00E00112" w:rsidRPr="001B0A95">
        <w:rPr>
          <w:rFonts w:asciiTheme="minorHAnsi" w:eastAsia="Calibri" w:hAnsiTheme="minorHAnsi" w:cstheme="minorHAnsi"/>
          <w:b/>
          <w:color w:val="auto"/>
          <w:sz w:val="22"/>
          <w:szCs w:val="22"/>
        </w:rPr>
        <w:t>:</w:t>
      </w:r>
    </w:p>
    <w:p w:rsidR="00306DFC" w:rsidRPr="001B0A95" w:rsidRDefault="00922E39" w:rsidP="002500BE">
      <w:pPr>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Experienced in QA testing with extensive knowledge of agile software testing and development lifecycle</w:t>
      </w:r>
      <w:r w:rsid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 xml:space="preserve">. Solutions-focused QA Engineer with </w:t>
      </w:r>
      <w:r w:rsidR="00956CCE" w:rsidRPr="001B0A95">
        <w:rPr>
          <w:rFonts w:asciiTheme="minorHAnsi" w:eastAsia="Calibri" w:hAnsiTheme="minorHAnsi" w:cstheme="minorHAnsi"/>
          <w:color w:val="auto"/>
          <w:sz w:val="22"/>
          <w:szCs w:val="22"/>
        </w:rPr>
        <w:t xml:space="preserve">extensive </w:t>
      </w:r>
      <w:r w:rsidRPr="001B0A95">
        <w:rPr>
          <w:rFonts w:asciiTheme="minorHAnsi" w:eastAsia="Calibri" w:hAnsiTheme="minorHAnsi" w:cstheme="minorHAnsi"/>
          <w:color w:val="auto"/>
          <w:sz w:val="22"/>
          <w:szCs w:val="22"/>
        </w:rPr>
        <w:t>experience among the high-level of proficiency on Functional, Regression, Mobile and Web Service Soap and REST API testing</w:t>
      </w:r>
      <w:r w:rsid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 Looking to e</w:t>
      </w:r>
      <w:r w:rsidR="00532E42" w:rsidRPr="001B0A95">
        <w:rPr>
          <w:rFonts w:asciiTheme="minorHAnsi" w:eastAsia="Calibri" w:hAnsiTheme="minorHAnsi" w:cstheme="minorHAnsi"/>
          <w:color w:val="auto"/>
          <w:sz w:val="22"/>
          <w:szCs w:val="22"/>
        </w:rPr>
        <w:t xml:space="preserve">xplore my career at a challenging </w:t>
      </w:r>
      <w:r w:rsidRPr="001B0A95">
        <w:rPr>
          <w:rFonts w:asciiTheme="minorHAnsi" w:eastAsia="Calibri" w:hAnsiTheme="minorHAnsi" w:cstheme="minorHAnsi"/>
          <w:color w:val="auto"/>
          <w:sz w:val="22"/>
          <w:szCs w:val="22"/>
        </w:rPr>
        <w:t>QA Analyst position with entry level exposure to automation testing with selenium and Java</w:t>
      </w:r>
      <w:r w:rsid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 xml:space="preserve">. </w:t>
      </w:r>
    </w:p>
    <w:p w:rsidR="00306DFC" w:rsidRPr="001B0A95" w:rsidRDefault="00306DFC" w:rsidP="002500BE">
      <w:pPr>
        <w:jc w:val="both"/>
        <w:rPr>
          <w:rFonts w:asciiTheme="minorHAnsi" w:hAnsiTheme="minorHAnsi" w:cstheme="minorHAnsi"/>
          <w:color w:val="auto"/>
          <w:sz w:val="22"/>
          <w:szCs w:val="22"/>
        </w:rPr>
      </w:pPr>
    </w:p>
    <w:p w:rsidR="00306DFC" w:rsidRPr="001B0A95" w:rsidRDefault="00003620" w:rsidP="002500BE">
      <w:pPr>
        <w:keepNext/>
        <w:keepLines/>
        <w:tabs>
          <w:tab w:val="left" w:pos="-426"/>
          <w:tab w:val="left" w:pos="1985"/>
          <w:tab w:val="left" w:pos="3570"/>
          <w:tab w:val="left" w:pos="3600"/>
          <w:tab w:val="left" w:pos="4530"/>
          <w:tab w:val="left" w:pos="4980"/>
          <w:tab w:val="left" w:pos="6090"/>
          <w:tab w:val="left" w:pos="6675"/>
          <w:tab w:val="right" w:pos="8306"/>
        </w:tabs>
        <w:jc w:val="both"/>
        <w:rPr>
          <w:rFonts w:asciiTheme="minorHAnsi" w:hAnsiTheme="minorHAnsi" w:cstheme="minorHAnsi"/>
          <w:color w:val="auto"/>
          <w:sz w:val="22"/>
          <w:szCs w:val="22"/>
        </w:rPr>
      </w:pPr>
      <w:r w:rsidRPr="001B0A95">
        <w:rPr>
          <w:rFonts w:asciiTheme="minorHAnsi" w:eastAsia="Calibri" w:hAnsiTheme="minorHAnsi" w:cstheme="minorHAnsi"/>
          <w:b/>
          <w:color w:val="auto"/>
          <w:sz w:val="22"/>
          <w:szCs w:val="22"/>
        </w:rPr>
        <w:t>Professional Summary</w:t>
      </w:r>
      <w:r w:rsidR="00E00112" w:rsidRPr="001B0A95">
        <w:rPr>
          <w:rFonts w:asciiTheme="minorHAnsi" w:eastAsia="Calibri" w:hAnsiTheme="minorHAnsi" w:cstheme="minorHAnsi"/>
          <w:b/>
          <w:color w:val="auto"/>
          <w:sz w:val="22"/>
          <w:szCs w:val="22"/>
        </w:rPr>
        <w:t>:</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 xml:space="preserve">Have in-depth knowledge of Software Development Life Cycle (SDLC) and </w:t>
      </w:r>
      <w:r w:rsidR="00003620" w:rsidRPr="001B0A95">
        <w:rPr>
          <w:rFonts w:asciiTheme="minorHAnsi" w:eastAsia="Calibri" w:hAnsiTheme="minorHAnsi" w:cstheme="minorHAnsi"/>
          <w:color w:val="auto"/>
          <w:sz w:val="22"/>
          <w:szCs w:val="22"/>
        </w:rPr>
        <w:t xml:space="preserve">Software </w:t>
      </w:r>
      <w:r w:rsidRPr="001B0A95">
        <w:rPr>
          <w:rFonts w:asciiTheme="minorHAnsi" w:eastAsia="Calibri" w:hAnsiTheme="minorHAnsi" w:cstheme="minorHAnsi"/>
          <w:color w:val="auto"/>
          <w:sz w:val="22"/>
          <w:szCs w:val="22"/>
        </w:rPr>
        <w:t>Testing Lifecycle.</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Experienced working in Waterfall as well as Agile Scrum Framework</w:t>
      </w:r>
      <w:r w:rsidR="00003620" w:rsidRPr="001B0A95">
        <w:rPr>
          <w:rFonts w:asciiTheme="minorHAnsi" w:eastAsia="Calibri" w:hAnsiTheme="minorHAnsi" w:cstheme="minorHAnsi"/>
          <w:color w:val="auto"/>
          <w:sz w:val="22"/>
          <w:szCs w:val="22"/>
        </w:rPr>
        <w:t xml:space="preserve">. Have enough </w:t>
      </w:r>
      <w:r w:rsidRPr="001B0A95">
        <w:rPr>
          <w:rFonts w:asciiTheme="minorHAnsi" w:eastAsia="Calibri" w:hAnsiTheme="minorHAnsi" w:cstheme="minorHAnsi"/>
          <w:color w:val="auto"/>
          <w:sz w:val="22"/>
          <w:szCs w:val="22"/>
        </w:rPr>
        <w:t>experience as an agile tester to interact with Developers and Product owner on a continuous basis, in depth-knowledge on Iterative and Incremental Development,</w:t>
      </w:r>
      <w:r w:rsidR="007B5F7D" w:rsidRP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Product backlog, sprint, iteration planning, Release planning,</w:t>
      </w:r>
      <w:r w:rsidR="007B5F7D" w:rsidRP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Delivery</w:t>
      </w:r>
      <w:r w:rsidR="007B5F7D" w:rsidRP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process, Velocity of sprint, Story Cards, Poker Planning, Burn</w:t>
      </w:r>
      <w:r w:rsidR="007B5F7D" w:rsidRP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down Chart,</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 xml:space="preserve">As a member of Agile development team, have active participation in different meeting like, Sprint Planning, Daily Stand-up, Iteration Review and Retrospective meeting. </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Experienced in analysis of software User Stories, Design Specification, development and implementation of Test Plans, Test Scripts, and Test Cases.</w:t>
      </w:r>
    </w:p>
    <w:p w:rsidR="00B16DBE" w:rsidRPr="001B0A95" w:rsidRDefault="00B16DBE"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Strong working experience in the Data Analysis, Design, Development, Implementation and Testing of Data Warehousing using Data Conversions, Data Extraction, Data Transformation and Data Loading (ETL).</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Have knowledge on different test techniques like Exploratory Testing, Boundary Value Analysis, Equivalent</w:t>
      </w:r>
      <w:r w:rsidR="007B5F7D" w:rsidRPr="001B0A95">
        <w:rPr>
          <w:rFonts w:asciiTheme="minorHAnsi" w:eastAsia="Calibri" w:hAnsiTheme="minorHAnsi" w:cstheme="minorHAnsi"/>
          <w:color w:val="auto"/>
          <w:sz w:val="22"/>
          <w:szCs w:val="22"/>
        </w:rPr>
        <w:t xml:space="preserve"> </w:t>
      </w:r>
      <w:r w:rsidRPr="001B0A95">
        <w:rPr>
          <w:rFonts w:asciiTheme="minorHAnsi" w:eastAsia="Calibri" w:hAnsiTheme="minorHAnsi" w:cstheme="minorHAnsi"/>
          <w:color w:val="auto"/>
          <w:sz w:val="22"/>
          <w:szCs w:val="22"/>
        </w:rPr>
        <w:t>Partition, and Decision &amp; Conditional coverage, etc.</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 xml:space="preserve">Conducted Functional, Regression, Integration, User Acceptance, Cross Browser and Mobile App testing. </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Used quality assurance tools like Application Lifecycle Management (ALM) and Agile test management tools like JIRA</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 xml:space="preserve">Experienced with Web services testing (Soap and REST) using SOAPUI and POSTMAN </w:t>
      </w:r>
    </w:p>
    <w:p w:rsidR="00306DFC"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Have hands on experience using Sauce Labs and Browser Stack for Mobile App testing (both native and web) on different Android and iOS devices like phone, tab and laptops.</w:t>
      </w:r>
    </w:p>
    <w:p w:rsidR="000049D0" w:rsidRPr="001B0A95" w:rsidRDefault="00922E39" w:rsidP="002500BE">
      <w:pPr>
        <w:pStyle w:val="ListParagraph"/>
        <w:numPr>
          <w:ilvl w:val="0"/>
          <w:numId w:val="6"/>
        </w:numPr>
        <w:tabs>
          <w:tab w:val="left" w:pos="540"/>
        </w:tabs>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Have knowledge and basic skills in Automated Testing using Selenium with Java.</w:t>
      </w:r>
    </w:p>
    <w:p w:rsidR="00E00112" w:rsidRPr="001B0A95" w:rsidRDefault="00E00112" w:rsidP="002500BE">
      <w:pPr>
        <w:tabs>
          <w:tab w:val="left" w:pos="540"/>
        </w:tabs>
        <w:jc w:val="both"/>
        <w:rPr>
          <w:rFonts w:asciiTheme="minorHAnsi" w:eastAsia="Calibri" w:hAnsiTheme="minorHAnsi" w:cstheme="minorHAnsi"/>
          <w:color w:val="auto"/>
          <w:sz w:val="22"/>
          <w:szCs w:val="22"/>
        </w:rPr>
      </w:pPr>
    </w:p>
    <w:tbl>
      <w:tblPr>
        <w:tblStyle w:val="a"/>
        <w:tblpPr w:leftFromText="180" w:rightFromText="180" w:vertAnchor="text" w:horzAnchor="page" w:tblpX="1277" w:tblpY="148"/>
        <w:tblW w:w="95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3562"/>
        <w:gridCol w:w="5763"/>
        <w:gridCol w:w="177"/>
      </w:tblGrid>
      <w:tr w:rsidR="00003620" w:rsidRPr="001B0A95" w:rsidTr="00003620">
        <w:trPr>
          <w:gridAfter w:val="1"/>
          <w:wAfter w:w="177" w:type="dxa"/>
        </w:trPr>
        <w:tc>
          <w:tcPr>
            <w:tcW w:w="9325" w:type="dxa"/>
            <w:gridSpan w:val="2"/>
          </w:tcPr>
          <w:p w:rsidR="00003620" w:rsidRPr="001B0A95" w:rsidRDefault="00003620" w:rsidP="002500BE">
            <w:pPr>
              <w:keepNext/>
              <w:keepLines/>
              <w:tabs>
                <w:tab w:val="left" w:pos="-426"/>
                <w:tab w:val="left" w:pos="1985"/>
                <w:tab w:val="left" w:pos="3570"/>
                <w:tab w:val="left" w:pos="3600"/>
                <w:tab w:val="left" w:pos="4530"/>
                <w:tab w:val="left" w:pos="4980"/>
                <w:tab w:val="left" w:pos="6090"/>
                <w:tab w:val="left" w:pos="6675"/>
                <w:tab w:val="right" w:pos="8306"/>
              </w:tabs>
              <w:contextualSpacing w:val="0"/>
              <w:jc w:val="both"/>
              <w:rPr>
                <w:rFonts w:asciiTheme="minorHAnsi" w:hAnsiTheme="minorHAnsi" w:cstheme="minorHAnsi"/>
                <w:color w:val="auto"/>
              </w:rPr>
            </w:pPr>
            <w:r w:rsidRPr="001B0A95">
              <w:rPr>
                <w:rFonts w:asciiTheme="minorHAnsi" w:hAnsiTheme="minorHAnsi" w:cstheme="minorHAnsi"/>
                <w:b/>
                <w:color w:val="auto"/>
              </w:rPr>
              <w:t>Technology</w:t>
            </w:r>
            <w:r w:rsidR="00E00112" w:rsidRPr="001B0A95">
              <w:rPr>
                <w:rFonts w:asciiTheme="minorHAnsi" w:hAnsiTheme="minorHAnsi" w:cstheme="minorHAnsi"/>
                <w:b/>
                <w:color w:val="auto"/>
              </w:rPr>
              <w:t>:</w:t>
            </w:r>
          </w:p>
        </w:tc>
      </w:tr>
      <w:tr w:rsidR="00003620" w:rsidRPr="001B0A95" w:rsidTr="00003620">
        <w:tc>
          <w:tcPr>
            <w:tcW w:w="3562" w:type="dxa"/>
          </w:tcPr>
          <w:p w:rsidR="00003620" w:rsidRPr="001B0A95" w:rsidRDefault="00003620" w:rsidP="002500BE">
            <w:pPr>
              <w:ind w:left="-18"/>
              <w:contextualSpacing w:val="0"/>
              <w:jc w:val="both"/>
              <w:rPr>
                <w:rFonts w:asciiTheme="minorHAnsi" w:hAnsiTheme="minorHAnsi" w:cstheme="minorHAnsi"/>
                <w:color w:val="auto"/>
              </w:rPr>
            </w:pPr>
            <w:r w:rsidRPr="001B0A95">
              <w:rPr>
                <w:rFonts w:asciiTheme="minorHAnsi" w:hAnsiTheme="minorHAnsi" w:cstheme="minorHAnsi"/>
                <w:color w:val="auto"/>
              </w:rPr>
              <w:t>Testing Tools:</w:t>
            </w:r>
          </w:p>
        </w:tc>
        <w:tc>
          <w:tcPr>
            <w:tcW w:w="5940" w:type="dxa"/>
            <w:gridSpan w:val="2"/>
          </w:tcPr>
          <w:p w:rsidR="00003620" w:rsidRPr="001B0A95" w:rsidRDefault="00110E89"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HP ALM/Quality Center, TFS</w:t>
            </w:r>
          </w:p>
        </w:tc>
      </w:tr>
      <w:tr w:rsidR="00003620" w:rsidRPr="001B0A95" w:rsidTr="00003620">
        <w:tc>
          <w:tcPr>
            <w:tcW w:w="3562" w:type="dxa"/>
          </w:tcPr>
          <w:p w:rsidR="00003620" w:rsidRPr="001B0A95" w:rsidRDefault="00003620" w:rsidP="002500BE">
            <w:pPr>
              <w:contextualSpacing w:val="0"/>
              <w:jc w:val="both"/>
              <w:rPr>
                <w:rFonts w:asciiTheme="minorHAnsi" w:hAnsiTheme="minorHAnsi" w:cstheme="minorHAnsi"/>
                <w:color w:val="auto"/>
              </w:rPr>
            </w:pPr>
            <w:r w:rsidRPr="001B0A95">
              <w:rPr>
                <w:rFonts w:asciiTheme="minorHAnsi" w:hAnsiTheme="minorHAnsi" w:cstheme="minorHAnsi"/>
                <w:color w:val="auto"/>
              </w:rPr>
              <w:t>T</w:t>
            </w:r>
            <w:r w:rsidR="000049D0" w:rsidRPr="001B0A95">
              <w:rPr>
                <w:rFonts w:asciiTheme="minorHAnsi" w:hAnsiTheme="minorHAnsi" w:cstheme="minorHAnsi"/>
                <w:color w:val="auto"/>
              </w:rPr>
              <w:t>est Management Tools</w:t>
            </w:r>
            <w:r w:rsidRPr="001B0A95">
              <w:rPr>
                <w:rFonts w:asciiTheme="minorHAnsi" w:hAnsiTheme="minorHAnsi" w:cstheme="minorHAnsi"/>
                <w:color w:val="auto"/>
              </w:rPr>
              <w:t>:</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ALM 11.52, JIRA</w:t>
            </w:r>
          </w:p>
        </w:tc>
      </w:tr>
      <w:tr w:rsidR="00003620" w:rsidRPr="001B0A95" w:rsidTr="00003620">
        <w:tc>
          <w:tcPr>
            <w:tcW w:w="3562" w:type="dxa"/>
          </w:tcPr>
          <w:p w:rsidR="00003620" w:rsidRPr="001B0A95" w:rsidRDefault="00003620" w:rsidP="002500BE">
            <w:pPr>
              <w:ind w:left="-18"/>
              <w:contextualSpacing w:val="0"/>
              <w:jc w:val="both"/>
              <w:rPr>
                <w:rFonts w:asciiTheme="minorHAnsi" w:hAnsiTheme="minorHAnsi" w:cstheme="minorHAnsi"/>
                <w:color w:val="auto"/>
              </w:rPr>
            </w:pPr>
            <w:r w:rsidRPr="001B0A95">
              <w:rPr>
                <w:rFonts w:asciiTheme="minorHAnsi" w:hAnsiTheme="minorHAnsi" w:cstheme="minorHAnsi"/>
                <w:color w:val="auto"/>
              </w:rPr>
              <w:t>R</w:t>
            </w:r>
            <w:r w:rsidR="000049D0" w:rsidRPr="001B0A95">
              <w:rPr>
                <w:rFonts w:asciiTheme="minorHAnsi" w:hAnsiTheme="minorHAnsi" w:cstheme="minorHAnsi"/>
                <w:color w:val="auto"/>
              </w:rPr>
              <w:t>equirement Management Tools</w:t>
            </w:r>
            <w:r w:rsidRPr="001B0A95">
              <w:rPr>
                <w:rFonts w:asciiTheme="minorHAnsi" w:hAnsiTheme="minorHAnsi" w:cstheme="minorHAnsi"/>
                <w:color w:val="auto"/>
              </w:rPr>
              <w:t>:</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HP-ALM, TFS, SharePoint 2013</w:t>
            </w:r>
          </w:p>
        </w:tc>
      </w:tr>
      <w:tr w:rsidR="00003620" w:rsidRPr="001B0A95" w:rsidTr="00003620">
        <w:tc>
          <w:tcPr>
            <w:tcW w:w="3562" w:type="dxa"/>
          </w:tcPr>
          <w:p w:rsidR="00003620" w:rsidRPr="001B0A95" w:rsidRDefault="00003620" w:rsidP="002500BE">
            <w:pPr>
              <w:contextualSpacing w:val="0"/>
              <w:jc w:val="both"/>
              <w:rPr>
                <w:rFonts w:asciiTheme="minorHAnsi" w:hAnsiTheme="minorHAnsi" w:cstheme="minorHAnsi"/>
                <w:color w:val="auto"/>
              </w:rPr>
            </w:pPr>
            <w:r w:rsidRPr="001B0A95">
              <w:rPr>
                <w:rFonts w:asciiTheme="minorHAnsi" w:hAnsiTheme="minorHAnsi" w:cstheme="minorHAnsi"/>
                <w:color w:val="auto"/>
              </w:rPr>
              <w:t>RDBMS:</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MS SQL Server 2012/2008, Oracle Server 11g R2, MS Access</w:t>
            </w:r>
          </w:p>
        </w:tc>
      </w:tr>
      <w:tr w:rsidR="00003620" w:rsidRPr="001B0A95" w:rsidTr="00003620">
        <w:tc>
          <w:tcPr>
            <w:tcW w:w="3562" w:type="dxa"/>
          </w:tcPr>
          <w:p w:rsidR="00003620" w:rsidRPr="001B0A95" w:rsidRDefault="00003620" w:rsidP="002500BE">
            <w:pPr>
              <w:contextualSpacing w:val="0"/>
              <w:jc w:val="both"/>
              <w:rPr>
                <w:rFonts w:asciiTheme="minorHAnsi" w:hAnsiTheme="minorHAnsi" w:cstheme="minorHAnsi"/>
                <w:color w:val="auto"/>
              </w:rPr>
            </w:pPr>
            <w:r w:rsidRPr="001B0A95">
              <w:rPr>
                <w:rFonts w:asciiTheme="minorHAnsi" w:hAnsiTheme="minorHAnsi" w:cstheme="minorHAnsi"/>
                <w:color w:val="auto"/>
              </w:rPr>
              <w:t>O</w:t>
            </w:r>
            <w:r w:rsidR="000049D0" w:rsidRPr="001B0A95">
              <w:rPr>
                <w:rFonts w:asciiTheme="minorHAnsi" w:hAnsiTheme="minorHAnsi" w:cstheme="minorHAnsi"/>
                <w:color w:val="auto"/>
              </w:rPr>
              <w:t>ffice Software</w:t>
            </w:r>
            <w:r w:rsidRPr="001B0A95">
              <w:rPr>
                <w:rFonts w:asciiTheme="minorHAnsi" w:hAnsiTheme="minorHAnsi" w:cstheme="minorHAnsi"/>
                <w:color w:val="auto"/>
              </w:rPr>
              <w:t>:</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MS Office (Word, Exce</w:t>
            </w:r>
            <w:r w:rsidR="00E00112" w:rsidRPr="001B0A95">
              <w:rPr>
                <w:rFonts w:asciiTheme="minorHAnsi" w:hAnsiTheme="minorHAnsi" w:cstheme="minorHAnsi"/>
                <w:color w:val="auto"/>
              </w:rPr>
              <w:t>l</w:t>
            </w:r>
            <w:r w:rsidRPr="001B0A95">
              <w:rPr>
                <w:rFonts w:asciiTheme="minorHAnsi" w:hAnsiTheme="minorHAnsi" w:cstheme="minorHAnsi"/>
                <w:color w:val="auto"/>
              </w:rPr>
              <w:t>, PowerPoint, etc.)</w:t>
            </w:r>
          </w:p>
        </w:tc>
      </w:tr>
      <w:tr w:rsidR="00003620" w:rsidRPr="001B0A95" w:rsidTr="00003620">
        <w:tc>
          <w:tcPr>
            <w:tcW w:w="3562" w:type="dxa"/>
          </w:tcPr>
          <w:p w:rsidR="00003620" w:rsidRPr="001B0A95" w:rsidRDefault="00003620" w:rsidP="002500BE">
            <w:pPr>
              <w:contextualSpacing w:val="0"/>
              <w:jc w:val="both"/>
              <w:rPr>
                <w:rFonts w:asciiTheme="minorHAnsi" w:hAnsiTheme="minorHAnsi" w:cstheme="minorHAnsi"/>
                <w:color w:val="auto"/>
              </w:rPr>
            </w:pPr>
            <w:r w:rsidRPr="001B0A95">
              <w:rPr>
                <w:rFonts w:asciiTheme="minorHAnsi" w:hAnsiTheme="minorHAnsi" w:cstheme="minorHAnsi"/>
                <w:color w:val="auto"/>
              </w:rPr>
              <w:t>O</w:t>
            </w:r>
            <w:r w:rsidR="000049D0" w:rsidRPr="001B0A95">
              <w:rPr>
                <w:rFonts w:asciiTheme="minorHAnsi" w:hAnsiTheme="minorHAnsi" w:cstheme="minorHAnsi"/>
                <w:color w:val="auto"/>
              </w:rPr>
              <w:t>perating System</w:t>
            </w:r>
            <w:r w:rsidRPr="001B0A95">
              <w:rPr>
                <w:rFonts w:asciiTheme="minorHAnsi" w:hAnsiTheme="minorHAnsi" w:cstheme="minorHAnsi"/>
                <w:color w:val="auto"/>
              </w:rPr>
              <w:t>:</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Windows 10, 8.1, 2008 server/MAC, UNIX/LINUX</w:t>
            </w:r>
          </w:p>
        </w:tc>
      </w:tr>
      <w:tr w:rsidR="00003620" w:rsidRPr="001B0A95" w:rsidTr="00003620">
        <w:tc>
          <w:tcPr>
            <w:tcW w:w="3562" w:type="dxa"/>
          </w:tcPr>
          <w:p w:rsidR="00003620" w:rsidRPr="001B0A95" w:rsidRDefault="00003620" w:rsidP="002500BE">
            <w:pPr>
              <w:contextualSpacing w:val="0"/>
              <w:jc w:val="both"/>
              <w:rPr>
                <w:rFonts w:asciiTheme="minorHAnsi" w:hAnsiTheme="minorHAnsi" w:cstheme="minorHAnsi"/>
                <w:color w:val="auto"/>
              </w:rPr>
            </w:pPr>
            <w:r w:rsidRPr="001B0A95">
              <w:rPr>
                <w:rFonts w:asciiTheme="minorHAnsi" w:hAnsiTheme="minorHAnsi" w:cstheme="minorHAnsi"/>
                <w:color w:val="auto"/>
              </w:rPr>
              <w:t>W</w:t>
            </w:r>
            <w:r w:rsidR="000049D0" w:rsidRPr="001B0A95">
              <w:rPr>
                <w:rFonts w:asciiTheme="minorHAnsi" w:hAnsiTheme="minorHAnsi" w:cstheme="minorHAnsi"/>
                <w:color w:val="auto"/>
              </w:rPr>
              <w:t>eb Technologies</w:t>
            </w:r>
            <w:r w:rsidRPr="001B0A95">
              <w:rPr>
                <w:rFonts w:asciiTheme="minorHAnsi" w:hAnsiTheme="minorHAnsi" w:cstheme="minorHAnsi"/>
                <w:color w:val="auto"/>
              </w:rPr>
              <w:t>:</w:t>
            </w:r>
          </w:p>
        </w:tc>
        <w:tc>
          <w:tcPr>
            <w:tcW w:w="5940" w:type="dxa"/>
            <w:gridSpan w:val="2"/>
          </w:tcPr>
          <w:p w:rsidR="00003620" w:rsidRPr="001B0A95" w:rsidRDefault="00003620" w:rsidP="002500BE">
            <w:pPr>
              <w:ind w:right="72"/>
              <w:contextualSpacing w:val="0"/>
              <w:jc w:val="both"/>
              <w:rPr>
                <w:rFonts w:asciiTheme="minorHAnsi" w:hAnsiTheme="minorHAnsi" w:cstheme="minorHAnsi"/>
                <w:color w:val="auto"/>
              </w:rPr>
            </w:pPr>
            <w:r w:rsidRPr="001B0A95">
              <w:rPr>
                <w:rFonts w:asciiTheme="minorHAnsi" w:hAnsiTheme="minorHAnsi" w:cstheme="minorHAnsi"/>
                <w:color w:val="auto"/>
              </w:rPr>
              <w:t xml:space="preserve">JAVA, HTML, XML, .NET, ASP.NET </w:t>
            </w:r>
          </w:p>
          <w:p w:rsidR="00003620" w:rsidRPr="001B0A95" w:rsidRDefault="00003620" w:rsidP="002500BE">
            <w:pPr>
              <w:ind w:right="72"/>
              <w:contextualSpacing w:val="0"/>
              <w:jc w:val="both"/>
              <w:rPr>
                <w:rFonts w:asciiTheme="minorHAnsi" w:hAnsiTheme="minorHAnsi" w:cstheme="minorHAnsi"/>
                <w:color w:val="auto"/>
              </w:rPr>
            </w:pPr>
            <w:bookmarkStart w:id="1" w:name="h.gjdgxs" w:colFirst="0" w:colLast="0"/>
            <w:bookmarkEnd w:id="1"/>
          </w:p>
        </w:tc>
      </w:tr>
    </w:tbl>
    <w:p w:rsidR="00306DFC" w:rsidRPr="001B0A95" w:rsidRDefault="00306DFC" w:rsidP="002500BE">
      <w:pPr>
        <w:tabs>
          <w:tab w:val="left" w:pos="630"/>
        </w:tabs>
        <w:ind w:left="720" w:right="331"/>
        <w:jc w:val="both"/>
        <w:rPr>
          <w:rFonts w:asciiTheme="minorHAnsi" w:hAnsiTheme="minorHAnsi" w:cstheme="minorHAnsi"/>
          <w:color w:val="auto"/>
          <w:sz w:val="22"/>
          <w:szCs w:val="22"/>
        </w:rPr>
      </w:pPr>
    </w:p>
    <w:p w:rsidR="00306DFC" w:rsidRPr="001B0A95" w:rsidRDefault="00306DFC" w:rsidP="002500BE">
      <w:pPr>
        <w:jc w:val="both"/>
        <w:rPr>
          <w:rFonts w:asciiTheme="minorHAnsi" w:hAnsiTheme="minorHAnsi" w:cstheme="minorHAnsi"/>
          <w:color w:val="auto"/>
          <w:sz w:val="22"/>
          <w:szCs w:val="22"/>
        </w:rPr>
      </w:pPr>
    </w:p>
    <w:p w:rsidR="00306DFC" w:rsidRPr="001B0A95" w:rsidRDefault="00306DFC" w:rsidP="002500BE">
      <w:pPr>
        <w:ind w:left="100" w:right="65"/>
        <w:jc w:val="both"/>
        <w:rPr>
          <w:rFonts w:asciiTheme="minorHAnsi" w:hAnsiTheme="minorHAnsi" w:cstheme="minorHAnsi"/>
          <w:color w:val="auto"/>
          <w:sz w:val="22"/>
          <w:szCs w:val="22"/>
        </w:rPr>
      </w:pPr>
    </w:p>
    <w:p w:rsidR="00306DFC" w:rsidRPr="001B0A95" w:rsidRDefault="00922E39" w:rsidP="002500BE">
      <w:pPr>
        <w:tabs>
          <w:tab w:val="left" w:pos="3675"/>
        </w:tabs>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ab/>
      </w:r>
    </w:p>
    <w:p w:rsidR="001B0A95" w:rsidRDefault="001B0A95" w:rsidP="002500BE">
      <w:pPr>
        <w:jc w:val="both"/>
        <w:rPr>
          <w:rFonts w:asciiTheme="minorHAnsi" w:eastAsia="Calibri" w:hAnsiTheme="minorHAnsi" w:cstheme="minorHAnsi"/>
          <w:b/>
          <w:color w:val="auto"/>
          <w:sz w:val="22"/>
          <w:szCs w:val="22"/>
        </w:rPr>
      </w:pPr>
    </w:p>
    <w:p w:rsidR="00BA5D91" w:rsidRPr="001B0A95" w:rsidRDefault="005D32B7" w:rsidP="002500BE">
      <w:pPr>
        <w:jc w:val="both"/>
        <w:rPr>
          <w:rFonts w:asciiTheme="minorHAnsi" w:eastAsia="Calibri" w:hAnsiTheme="minorHAnsi" w:cstheme="minorHAnsi"/>
          <w:b/>
          <w:color w:val="auto"/>
          <w:sz w:val="22"/>
          <w:szCs w:val="22"/>
        </w:rPr>
      </w:pPr>
      <w:r w:rsidRPr="001B0A95">
        <w:rPr>
          <w:rFonts w:asciiTheme="minorHAnsi" w:eastAsia="Calibri" w:hAnsiTheme="minorHAnsi" w:cstheme="minorHAnsi"/>
          <w:b/>
          <w:color w:val="auto"/>
          <w:sz w:val="22"/>
          <w:szCs w:val="22"/>
        </w:rPr>
        <w:lastRenderedPageBreak/>
        <w:t>Professional Experience</w:t>
      </w:r>
      <w:r w:rsidR="00956CCE" w:rsidRPr="001B0A95">
        <w:rPr>
          <w:rFonts w:asciiTheme="minorHAnsi" w:eastAsia="Calibri" w:hAnsiTheme="minorHAnsi" w:cstheme="minorHAnsi"/>
          <w:b/>
          <w:color w:val="auto"/>
          <w:sz w:val="22"/>
          <w:szCs w:val="22"/>
        </w:rPr>
        <w:t>:</w:t>
      </w:r>
    </w:p>
    <w:p w:rsidR="00C31A38" w:rsidRPr="001B0A95" w:rsidRDefault="00C31A38" w:rsidP="002500BE">
      <w:pPr>
        <w:jc w:val="both"/>
        <w:rPr>
          <w:rFonts w:asciiTheme="minorHAnsi" w:eastAsia="Calibri" w:hAnsiTheme="minorHAnsi" w:cstheme="minorHAnsi"/>
          <w:b/>
          <w:color w:val="auto"/>
          <w:sz w:val="22"/>
          <w:szCs w:val="22"/>
        </w:rPr>
      </w:pPr>
    </w:p>
    <w:p w:rsidR="001B0A95" w:rsidRDefault="00355064" w:rsidP="00355064">
      <w:pPr>
        <w:jc w:val="both"/>
        <w:rPr>
          <w:rFonts w:asciiTheme="minorHAnsi" w:hAnsiTheme="minorHAnsi" w:cstheme="minorHAnsi"/>
          <w:b/>
          <w:color w:val="auto"/>
          <w:sz w:val="22"/>
          <w:szCs w:val="22"/>
        </w:rPr>
      </w:pPr>
      <w:r w:rsidRPr="001B0A95">
        <w:rPr>
          <w:rFonts w:asciiTheme="minorHAnsi" w:hAnsiTheme="minorHAnsi" w:cstheme="minorHAnsi"/>
          <w:b/>
          <w:color w:val="auto"/>
          <w:sz w:val="22"/>
          <w:szCs w:val="22"/>
        </w:rPr>
        <w:t>DC Public School, Washington D.C</w:t>
      </w:r>
      <w:r w:rsidR="001B0A95">
        <w:rPr>
          <w:rFonts w:asciiTheme="minorHAnsi" w:hAnsiTheme="minorHAnsi" w:cstheme="minorHAnsi"/>
          <w:b/>
          <w:color w:val="auto"/>
          <w:sz w:val="22"/>
          <w:szCs w:val="22"/>
        </w:rPr>
        <w:t xml:space="preserve"> </w:t>
      </w:r>
      <w:r w:rsidRPr="001B0A95">
        <w:rPr>
          <w:rFonts w:asciiTheme="minorHAnsi" w:hAnsiTheme="minorHAnsi" w:cstheme="minorHAnsi"/>
          <w:b/>
          <w:color w:val="auto"/>
          <w:sz w:val="22"/>
          <w:szCs w:val="22"/>
        </w:rPr>
        <w:t>.</w:t>
      </w:r>
      <w:r w:rsidR="00D2154E" w:rsidRPr="001B0A95">
        <w:rPr>
          <w:rFonts w:asciiTheme="minorHAnsi" w:hAnsiTheme="minorHAnsi" w:cstheme="minorHAnsi"/>
          <w:b/>
          <w:color w:val="auto"/>
          <w:sz w:val="22"/>
          <w:szCs w:val="22"/>
        </w:rPr>
        <w:t xml:space="preserve">                                                           </w:t>
      </w:r>
      <w:r w:rsidR="001B2583" w:rsidRPr="001B0A95">
        <w:rPr>
          <w:rFonts w:asciiTheme="minorHAnsi" w:hAnsiTheme="minorHAnsi" w:cstheme="minorHAnsi"/>
          <w:b/>
          <w:color w:val="auto"/>
          <w:sz w:val="22"/>
          <w:szCs w:val="22"/>
        </w:rPr>
        <w:t xml:space="preserve">                           </w:t>
      </w:r>
      <w:r w:rsidR="00C31A38" w:rsidRPr="001B0A95">
        <w:rPr>
          <w:rFonts w:asciiTheme="minorHAnsi" w:hAnsiTheme="minorHAnsi" w:cstheme="minorHAnsi"/>
          <w:b/>
          <w:color w:val="auto"/>
          <w:sz w:val="22"/>
          <w:szCs w:val="22"/>
        </w:rPr>
        <w:t xml:space="preserve">  </w:t>
      </w:r>
    </w:p>
    <w:p w:rsidR="00355064" w:rsidRPr="001B0A95" w:rsidRDefault="00D2154E" w:rsidP="00355064">
      <w:pPr>
        <w:jc w:val="both"/>
        <w:rPr>
          <w:rFonts w:asciiTheme="minorHAnsi" w:hAnsiTheme="minorHAnsi" w:cstheme="minorHAnsi"/>
          <w:b/>
          <w:color w:val="auto"/>
          <w:sz w:val="22"/>
          <w:szCs w:val="22"/>
        </w:rPr>
      </w:pPr>
      <w:r w:rsidRPr="001B0A95">
        <w:rPr>
          <w:rFonts w:asciiTheme="minorHAnsi" w:hAnsiTheme="minorHAnsi" w:cstheme="minorHAnsi"/>
          <w:b/>
          <w:color w:val="auto"/>
          <w:sz w:val="22"/>
          <w:szCs w:val="22"/>
        </w:rPr>
        <w:t xml:space="preserve">Jan </w:t>
      </w:r>
      <w:r w:rsidR="00C31A38" w:rsidRPr="001B0A95">
        <w:rPr>
          <w:rFonts w:asciiTheme="minorHAnsi" w:hAnsiTheme="minorHAnsi" w:cstheme="minorHAnsi"/>
          <w:b/>
          <w:color w:val="auto"/>
          <w:sz w:val="22"/>
          <w:szCs w:val="22"/>
        </w:rPr>
        <w:t>2016</w:t>
      </w:r>
      <w:r w:rsidRPr="001B0A95">
        <w:rPr>
          <w:rFonts w:asciiTheme="minorHAnsi" w:hAnsiTheme="minorHAnsi" w:cstheme="minorHAnsi"/>
          <w:b/>
          <w:color w:val="auto"/>
          <w:sz w:val="22"/>
          <w:szCs w:val="22"/>
        </w:rPr>
        <w:t xml:space="preserve">- </w:t>
      </w:r>
      <w:r w:rsidR="00C31A38" w:rsidRPr="001B0A95">
        <w:rPr>
          <w:rFonts w:asciiTheme="minorHAnsi" w:hAnsiTheme="minorHAnsi" w:cstheme="minorHAnsi"/>
          <w:b/>
          <w:color w:val="auto"/>
          <w:sz w:val="22"/>
          <w:szCs w:val="22"/>
        </w:rPr>
        <w:t xml:space="preserve">Present </w:t>
      </w:r>
    </w:p>
    <w:p w:rsidR="00355064" w:rsidRPr="001B0A95" w:rsidRDefault="00355064" w:rsidP="00D2154E">
      <w:pPr>
        <w:jc w:val="both"/>
        <w:rPr>
          <w:rFonts w:asciiTheme="minorHAnsi" w:hAnsiTheme="minorHAnsi" w:cstheme="minorHAnsi"/>
          <w:b/>
          <w:bCs/>
          <w:color w:val="auto"/>
          <w:sz w:val="22"/>
          <w:szCs w:val="22"/>
        </w:rPr>
      </w:pPr>
      <w:r w:rsidRPr="001B0A95">
        <w:rPr>
          <w:rFonts w:asciiTheme="minorHAnsi" w:hAnsiTheme="minorHAnsi" w:cstheme="minorHAnsi"/>
          <w:b/>
          <w:color w:val="auto"/>
          <w:sz w:val="22"/>
          <w:szCs w:val="22"/>
        </w:rPr>
        <w:t>QA Analyst</w:t>
      </w:r>
    </w:p>
    <w:p w:rsidR="001B2583" w:rsidRPr="001B0A95" w:rsidRDefault="00355064" w:rsidP="00355064">
      <w:pPr>
        <w:rPr>
          <w:rFonts w:asciiTheme="minorHAnsi" w:hAnsiTheme="minorHAnsi" w:cstheme="minorHAnsi"/>
          <w:color w:val="auto"/>
          <w:sz w:val="22"/>
          <w:szCs w:val="22"/>
        </w:rPr>
      </w:pPr>
      <w:r w:rsidRPr="001B0A95">
        <w:rPr>
          <w:rFonts w:asciiTheme="minorHAnsi" w:hAnsiTheme="minorHAnsi" w:cstheme="minorHAnsi"/>
          <w:color w:val="auto"/>
          <w:sz w:val="22"/>
          <w:szCs w:val="22"/>
        </w:rPr>
        <w:t>The project was to improve the process of special education student evaluation request so as to abide within the allotted timeframe and to minimize errors.  The system used Quickbase application so end-users can use dashboards as well as generate customized reports</w:t>
      </w:r>
    </w:p>
    <w:p w:rsidR="001B2583" w:rsidRPr="001B0A95" w:rsidRDefault="001B2583" w:rsidP="00355064">
      <w:pPr>
        <w:rPr>
          <w:rFonts w:asciiTheme="minorHAnsi" w:hAnsiTheme="minorHAnsi" w:cstheme="minorHAnsi"/>
          <w:color w:val="auto"/>
          <w:sz w:val="22"/>
          <w:szCs w:val="22"/>
        </w:rPr>
      </w:pPr>
    </w:p>
    <w:p w:rsidR="001B2583" w:rsidRPr="001B0A95" w:rsidRDefault="001B2583" w:rsidP="001B2583">
      <w:pPr>
        <w:shd w:val="clear" w:color="auto" w:fill="FFFFFF"/>
        <w:jc w:val="both"/>
        <w:outlineLvl w:val="0"/>
        <w:rPr>
          <w:rFonts w:asciiTheme="minorHAnsi" w:hAnsiTheme="minorHAnsi" w:cstheme="minorHAnsi"/>
          <w:b/>
          <w:color w:val="auto"/>
          <w:sz w:val="22"/>
          <w:szCs w:val="22"/>
        </w:rPr>
      </w:pPr>
      <w:r w:rsidRPr="001B0A95">
        <w:rPr>
          <w:rFonts w:asciiTheme="minorHAnsi" w:hAnsiTheme="minorHAnsi" w:cstheme="minorHAnsi"/>
          <w:b/>
          <w:color w:val="auto"/>
          <w:sz w:val="22"/>
          <w:szCs w:val="22"/>
        </w:rPr>
        <w:t>Responsibilities: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Involved in Complete Life cycle of “Agile Methodology”.</w:t>
      </w:r>
    </w:p>
    <w:p w:rsidR="001B2583" w:rsidRPr="001B0A95" w:rsidRDefault="001B2583" w:rsidP="001B2583">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Produced clear user manuals  &amp; training guides for User Acceptance Testing (UAT) and deployment for end-clients with step-by-step instructions and appropriate GUI screenshots.</w:t>
      </w:r>
    </w:p>
    <w:p w:rsidR="001B2583" w:rsidRPr="001B0A95" w:rsidRDefault="001B2583" w:rsidP="001B2583">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Interacted with the development team on regular basis to ensure and balance practicalities with innovative and efficient business systems solutions.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Raised defects for both System Integration Testing and UAT.</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Function al Testing and Smoke Testing for Each Release.</w:t>
      </w:r>
    </w:p>
    <w:p w:rsidR="001B2583" w:rsidRPr="001B0A95" w:rsidRDefault="001B2583" w:rsidP="001B2583">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Initiated, proposed and implemented critical analytical and technical solutions extensively increasing the quantitative and qualitative value of the application.</w:t>
      </w:r>
    </w:p>
    <w:p w:rsidR="001B2583" w:rsidRPr="001B0A95" w:rsidRDefault="001B2583" w:rsidP="001B2583">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Involved in project planning, coordination and implemented QA methodology.</w:t>
      </w:r>
    </w:p>
    <w:p w:rsidR="00BA0912" w:rsidRPr="001B0A95" w:rsidRDefault="00BA0912" w:rsidP="00BA0912">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Extensively used HPQC ALM (Application Lifecycle Management) to track the business requirements.</w:t>
      </w:r>
    </w:p>
    <w:p w:rsidR="00BA0912" w:rsidRPr="001B0A95" w:rsidRDefault="00BA0912" w:rsidP="00BA0912">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Wrote Test Cases for Every Release.</w:t>
      </w:r>
    </w:p>
    <w:p w:rsidR="00BA0912" w:rsidRPr="001B0A95" w:rsidRDefault="00BA0912" w:rsidP="00BA0912">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Used ALM for running and executing the Test cases.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Used ALM scripts for Regression testing of the application with various data sources and data types.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Maintained defect tracking document and updated on daily basis.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Interacting with developers to report Issues found during Testing and tracking bugs using HP ALM and TFS.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Currently using TFS for Executing the Test Cases.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Hands on experience in preparing the Ad hoc mapping documents.</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Compared and analyzed the Test Results for every release, Performed Positive and Negative Testing.</w:t>
      </w:r>
    </w:p>
    <w:p w:rsidR="001B2583" w:rsidRPr="001B0A95" w:rsidRDefault="001B2583" w:rsidP="001B2583">
      <w:pPr>
        <w:numPr>
          <w:ilvl w:val="0"/>
          <w:numId w:val="25"/>
        </w:numPr>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System, Integration, Ad hoc &amp; UAT testing of complex applications.</w:t>
      </w:r>
    </w:p>
    <w:p w:rsidR="001B2583" w:rsidRPr="001B0A95" w:rsidRDefault="00C31A38" w:rsidP="00C31A38">
      <w:pPr>
        <w:ind w:left="360"/>
        <w:jc w:val="both"/>
        <w:rPr>
          <w:rFonts w:asciiTheme="minorHAnsi" w:hAnsiTheme="minorHAnsi" w:cstheme="minorHAnsi"/>
          <w:color w:val="auto"/>
          <w:sz w:val="22"/>
          <w:szCs w:val="22"/>
        </w:rPr>
      </w:pPr>
      <w:r w:rsidRPr="001B0A95">
        <w:rPr>
          <w:rFonts w:asciiTheme="minorHAnsi" w:hAnsiTheme="minorHAnsi" w:cstheme="minorHAnsi"/>
          <w:b/>
          <w:color w:val="auto"/>
          <w:sz w:val="22"/>
          <w:szCs w:val="22"/>
        </w:rPr>
        <w:t>Environment:</w:t>
      </w:r>
      <w:r w:rsidR="003036B2" w:rsidRPr="001B0A95">
        <w:rPr>
          <w:rFonts w:asciiTheme="minorHAnsi" w:hAnsiTheme="minorHAnsi" w:cstheme="minorHAnsi"/>
          <w:b/>
          <w:color w:val="auto"/>
          <w:sz w:val="22"/>
          <w:szCs w:val="22"/>
        </w:rPr>
        <w:t xml:space="preserve"> </w:t>
      </w:r>
      <w:r w:rsidR="003036B2" w:rsidRPr="001B0A95">
        <w:rPr>
          <w:rFonts w:asciiTheme="minorHAnsi" w:hAnsiTheme="minorHAnsi" w:cstheme="minorHAnsi"/>
          <w:color w:val="auto"/>
          <w:sz w:val="22"/>
          <w:szCs w:val="22"/>
        </w:rPr>
        <w:t xml:space="preserve">Windows, MS Office Suite, MS Visio, MS Access, </w:t>
      </w:r>
      <w:r w:rsidR="0056629C" w:rsidRPr="001B0A95">
        <w:rPr>
          <w:rFonts w:asciiTheme="minorHAnsi" w:hAnsiTheme="minorHAnsi" w:cstheme="minorHAnsi"/>
          <w:color w:val="auto"/>
          <w:sz w:val="22"/>
          <w:szCs w:val="22"/>
        </w:rPr>
        <w:t xml:space="preserve">JIRA, HP ALM, Clear Quest, </w:t>
      </w:r>
      <w:r w:rsidR="008B14C9" w:rsidRPr="001B0A95">
        <w:rPr>
          <w:rFonts w:asciiTheme="minorHAnsi" w:hAnsiTheme="minorHAnsi" w:cstheme="minorHAnsi"/>
          <w:color w:val="auto"/>
          <w:sz w:val="22"/>
          <w:szCs w:val="22"/>
        </w:rPr>
        <w:t xml:space="preserve">TFS, </w:t>
      </w:r>
      <w:r w:rsidR="003036B2" w:rsidRPr="001B0A95">
        <w:rPr>
          <w:rFonts w:asciiTheme="minorHAnsi" w:hAnsiTheme="minorHAnsi" w:cstheme="minorHAnsi"/>
          <w:color w:val="auto"/>
          <w:sz w:val="22"/>
          <w:szCs w:val="22"/>
        </w:rPr>
        <w:t>SQL.</w:t>
      </w:r>
    </w:p>
    <w:p w:rsidR="002836DE" w:rsidRPr="001B0A95" w:rsidRDefault="002836DE" w:rsidP="00C31A38">
      <w:pPr>
        <w:ind w:left="360"/>
        <w:jc w:val="both"/>
        <w:rPr>
          <w:rFonts w:asciiTheme="minorHAnsi" w:hAnsiTheme="minorHAnsi" w:cstheme="minorHAnsi"/>
          <w:color w:val="auto"/>
          <w:sz w:val="22"/>
          <w:szCs w:val="22"/>
        </w:rPr>
      </w:pPr>
    </w:p>
    <w:p w:rsidR="00C31A38" w:rsidRPr="001B0A95" w:rsidRDefault="00C31A38" w:rsidP="00C31A38">
      <w:pPr>
        <w:ind w:left="360"/>
        <w:jc w:val="both"/>
        <w:rPr>
          <w:rFonts w:asciiTheme="minorHAnsi" w:hAnsiTheme="minorHAnsi" w:cstheme="minorHAnsi"/>
          <w:b/>
          <w:color w:val="auto"/>
          <w:sz w:val="22"/>
          <w:szCs w:val="22"/>
        </w:rPr>
      </w:pPr>
    </w:p>
    <w:p w:rsidR="001B0A95" w:rsidRDefault="00C31A38" w:rsidP="00C31A38">
      <w:pPr>
        <w:jc w:val="both"/>
        <w:rPr>
          <w:rFonts w:asciiTheme="minorHAnsi" w:hAnsiTheme="minorHAnsi" w:cstheme="minorHAnsi"/>
          <w:b/>
          <w:color w:val="auto"/>
          <w:sz w:val="22"/>
          <w:szCs w:val="22"/>
        </w:rPr>
      </w:pPr>
      <w:r w:rsidRPr="001B0A95">
        <w:rPr>
          <w:rFonts w:asciiTheme="minorHAnsi" w:hAnsiTheme="minorHAnsi" w:cstheme="minorHAnsi"/>
          <w:b/>
          <w:bCs/>
          <w:color w:val="auto"/>
          <w:sz w:val="22"/>
          <w:szCs w:val="22"/>
        </w:rPr>
        <w:t>ACS EDUCATION SERVICES </w:t>
      </w:r>
      <w:r w:rsidRPr="001B0A95">
        <w:rPr>
          <w:rFonts w:asciiTheme="minorHAnsi" w:hAnsiTheme="minorHAnsi" w:cstheme="minorHAnsi"/>
          <w:b/>
          <w:color w:val="auto"/>
          <w:sz w:val="22"/>
          <w:szCs w:val="22"/>
        </w:rPr>
        <w:t xml:space="preserve">                                                                                  </w:t>
      </w:r>
      <w:r w:rsidR="00FA4DB4" w:rsidRPr="001B0A95">
        <w:rPr>
          <w:rFonts w:asciiTheme="minorHAnsi" w:hAnsiTheme="minorHAnsi" w:cstheme="minorHAnsi"/>
          <w:b/>
          <w:color w:val="auto"/>
          <w:sz w:val="22"/>
          <w:szCs w:val="22"/>
        </w:rPr>
        <w:t xml:space="preserve">            </w:t>
      </w:r>
    </w:p>
    <w:p w:rsidR="00C31A38" w:rsidRPr="001B0A95" w:rsidRDefault="003036B2" w:rsidP="00C31A38">
      <w:pPr>
        <w:jc w:val="both"/>
        <w:rPr>
          <w:rFonts w:asciiTheme="minorHAnsi" w:hAnsiTheme="minorHAnsi" w:cstheme="minorHAnsi"/>
          <w:b/>
          <w:color w:val="auto"/>
          <w:sz w:val="22"/>
          <w:szCs w:val="22"/>
        </w:rPr>
      </w:pPr>
      <w:r w:rsidRPr="001B0A95">
        <w:rPr>
          <w:rFonts w:asciiTheme="minorHAnsi" w:hAnsiTheme="minorHAnsi" w:cstheme="minorHAnsi"/>
          <w:b/>
          <w:color w:val="auto"/>
          <w:sz w:val="22"/>
          <w:szCs w:val="22"/>
        </w:rPr>
        <w:t>Jan 2015- Dec 2015</w:t>
      </w:r>
      <w:r w:rsidR="00C31A38" w:rsidRPr="001B0A95">
        <w:rPr>
          <w:rFonts w:asciiTheme="minorHAnsi" w:hAnsiTheme="minorHAnsi" w:cstheme="minorHAnsi"/>
          <w:b/>
          <w:color w:val="auto"/>
          <w:sz w:val="22"/>
          <w:szCs w:val="22"/>
        </w:rPr>
        <w:t xml:space="preserve">                </w:t>
      </w:r>
    </w:p>
    <w:p w:rsidR="00C31A38" w:rsidRPr="001B0A95" w:rsidRDefault="00C31A38" w:rsidP="00C31A38">
      <w:pPr>
        <w:rPr>
          <w:rFonts w:asciiTheme="minorHAnsi" w:hAnsiTheme="minorHAnsi" w:cstheme="minorHAnsi"/>
          <w:b/>
          <w:bCs/>
          <w:color w:val="auto"/>
          <w:sz w:val="22"/>
          <w:szCs w:val="22"/>
        </w:rPr>
      </w:pPr>
      <w:r w:rsidRPr="001B0A95">
        <w:rPr>
          <w:rFonts w:asciiTheme="minorHAnsi" w:hAnsiTheme="minorHAnsi" w:cstheme="minorHAnsi"/>
          <w:b/>
          <w:bCs/>
          <w:color w:val="auto"/>
          <w:sz w:val="22"/>
          <w:szCs w:val="22"/>
        </w:rPr>
        <w:t>GERMANTOWN, MD</w:t>
      </w:r>
    </w:p>
    <w:p w:rsidR="00C31A38" w:rsidRPr="001B0A95" w:rsidRDefault="00C31A38" w:rsidP="00C31A38">
      <w:p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Affiliated Computer Services, Inc. (ACS), a fortune 500 company which is a premier provider of diversified business process and information technology outsourcing solutions to commercial and government clients worldwide. It comprised of more than 50,000 people in multiple locations around the world, the company, headquartered in Dallas, Texas, now supports operations in nearly 100 countries, achieving nearly $5 billion in annual revenues. ACS is a BPO and IT services company.</w:t>
      </w:r>
    </w:p>
    <w:p w:rsidR="00C31A38" w:rsidRPr="001B0A95" w:rsidRDefault="00C31A38" w:rsidP="00C31A38">
      <w:pPr>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The project at ACS was to implement LMS as a virtual learning environment (VLEto the U.S. Department of Education (Department) which comprises of complete business process management services </w:t>
      </w:r>
      <w:r w:rsidRPr="001B0A95">
        <w:rPr>
          <w:rFonts w:asciiTheme="minorHAnsi" w:hAnsiTheme="minorHAnsi" w:cstheme="minorHAnsi"/>
          <w:color w:val="auto"/>
          <w:sz w:val="22"/>
          <w:szCs w:val="22"/>
        </w:rPr>
        <w:lastRenderedPageBreak/>
        <w:t>including systems development, integration, management, operations, and customer service to the Department of Education's direct loan program. Under this procurement, the Department will modernize the servicing system.</w:t>
      </w:r>
    </w:p>
    <w:p w:rsidR="00FA4DB4" w:rsidRPr="001B0A95" w:rsidRDefault="00FA4DB4" w:rsidP="00C31A38">
      <w:pPr>
        <w:rPr>
          <w:rFonts w:asciiTheme="minorHAnsi" w:hAnsiTheme="minorHAnsi" w:cstheme="minorHAnsi"/>
          <w:color w:val="auto"/>
          <w:sz w:val="22"/>
          <w:szCs w:val="22"/>
        </w:rPr>
      </w:pPr>
    </w:p>
    <w:p w:rsidR="00C31A38" w:rsidRPr="001B0A95" w:rsidRDefault="00C31A38" w:rsidP="00C31A38">
      <w:pPr>
        <w:shd w:val="clear" w:color="auto" w:fill="FFFFFF"/>
        <w:jc w:val="both"/>
        <w:outlineLvl w:val="0"/>
        <w:rPr>
          <w:rFonts w:asciiTheme="minorHAnsi" w:hAnsiTheme="minorHAnsi" w:cstheme="minorHAnsi"/>
          <w:b/>
          <w:color w:val="auto"/>
          <w:sz w:val="22"/>
          <w:szCs w:val="22"/>
        </w:rPr>
      </w:pPr>
      <w:r w:rsidRPr="001B0A95">
        <w:rPr>
          <w:rFonts w:asciiTheme="minorHAnsi" w:hAnsiTheme="minorHAnsi" w:cstheme="minorHAnsi"/>
          <w:b/>
          <w:color w:val="auto"/>
          <w:sz w:val="22"/>
          <w:szCs w:val="22"/>
        </w:rPr>
        <w:t>Responsibilities:</w:t>
      </w:r>
    </w:p>
    <w:p w:rsidR="00C31A38" w:rsidRPr="001B0A95" w:rsidRDefault="00C31A38" w:rsidP="00C31A38">
      <w:pPr>
        <w:pStyle w:val="ListParagraph"/>
        <w:numPr>
          <w:ilvl w:val="0"/>
          <w:numId w:val="32"/>
        </w:numPr>
        <w:shd w:val="clear" w:color="auto" w:fill="FFFFFF"/>
        <w:jc w:val="both"/>
        <w:outlineLvl w:val="0"/>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UAT (User Acceptance Testing) to ensure system performed as per requirements.</w:t>
      </w:r>
    </w:p>
    <w:p w:rsidR="00C31A38" w:rsidRPr="001B0A95" w:rsidRDefault="00C31A38" w:rsidP="00C31A38">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Prepared test data for </w:t>
      </w:r>
      <w:r w:rsidRPr="001B0A95">
        <w:rPr>
          <w:rFonts w:asciiTheme="minorHAnsi" w:hAnsiTheme="minorHAnsi" w:cstheme="minorHAnsi"/>
          <w:bCs/>
          <w:color w:val="auto"/>
          <w:sz w:val="22"/>
          <w:szCs w:val="22"/>
        </w:rPr>
        <w:t>positive</w:t>
      </w:r>
      <w:r w:rsidRPr="001B0A95">
        <w:rPr>
          <w:rFonts w:asciiTheme="minorHAnsi" w:hAnsiTheme="minorHAnsi" w:cstheme="minorHAnsi"/>
          <w:color w:val="auto"/>
          <w:sz w:val="22"/>
          <w:szCs w:val="22"/>
        </w:rPr>
        <w:t xml:space="preserve"> and </w:t>
      </w:r>
      <w:r w:rsidRPr="001B0A95">
        <w:rPr>
          <w:rFonts w:asciiTheme="minorHAnsi" w:hAnsiTheme="minorHAnsi" w:cstheme="minorHAnsi"/>
          <w:bCs/>
          <w:color w:val="auto"/>
          <w:sz w:val="22"/>
          <w:szCs w:val="22"/>
        </w:rPr>
        <w:t xml:space="preserve">negative test </w:t>
      </w:r>
      <w:r w:rsidRPr="001B0A95">
        <w:rPr>
          <w:rFonts w:asciiTheme="minorHAnsi" w:hAnsiTheme="minorHAnsi" w:cstheme="minorHAnsi"/>
          <w:color w:val="auto"/>
          <w:sz w:val="22"/>
          <w:szCs w:val="22"/>
        </w:rPr>
        <w:t>scenarios for functional testing as documented in the test plan.</w:t>
      </w:r>
    </w:p>
    <w:p w:rsidR="003036B2" w:rsidRPr="001B0A95" w:rsidRDefault="00C31A38" w:rsidP="003036B2">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Wrote </w:t>
      </w:r>
      <w:r w:rsidRPr="001B0A95">
        <w:rPr>
          <w:rFonts w:asciiTheme="minorHAnsi" w:hAnsiTheme="minorHAnsi" w:cstheme="minorHAnsi"/>
          <w:bCs/>
          <w:color w:val="auto"/>
          <w:sz w:val="22"/>
          <w:szCs w:val="22"/>
        </w:rPr>
        <w:t>SQL</w:t>
      </w:r>
      <w:r w:rsidRPr="001B0A95">
        <w:rPr>
          <w:rFonts w:asciiTheme="minorHAnsi" w:hAnsiTheme="minorHAnsi" w:cstheme="minorHAnsi"/>
          <w:color w:val="auto"/>
          <w:sz w:val="22"/>
          <w:szCs w:val="22"/>
        </w:rPr>
        <w:t xml:space="preserve"> Statements to retrieve data from backend.</w:t>
      </w:r>
    </w:p>
    <w:p w:rsidR="00C31A38" w:rsidRPr="001B0A95" w:rsidRDefault="00C31A38" w:rsidP="00C31A38">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Conducted </w:t>
      </w:r>
      <w:r w:rsidRPr="001B0A95">
        <w:rPr>
          <w:rFonts w:asciiTheme="minorHAnsi" w:hAnsiTheme="minorHAnsi" w:cstheme="minorHAnsi"/>
          <w:bCs/>
          <w:color w:val="auto"/>
          <w:sz w:val="22"/>
          <w:szCs w:val="22"/>
        </w:rPr>
        <w:t>Usability Testing manually.</w:t>
      </w:r>
    </w:p>
    <w:p w:rsidR="00C31A38" w:rsidRPr="001B0A95" w:rsidRDefault="00C31A38" w:rsidP="00C31A38">
      <w:pPr>
        <w:numPr>
          <w:ilvl w:val="0"/>
          <w:numId w:val="32"/>
        </w:numPr>
        <w:rPr>
          <w:rFonts w:asciiTheme="minorHAnsi" w:hAnsiTheme="minorHAnsi" w:cstheme="minorHAnsi"/>
          <w:bCs/>
          <w:color w:val="auto"/>
          <w:sz w:val="22"/>
          <w:szCs w:val="22"/>
        </w:rPr>
      </w:pPr>
      <w:r w:rsidRPr="001B0A95">
        <w:rPr>
          <w:rFonts w:asciiTheme="minorHAnsi" w:hAnsiTheme="minorHAnsi" w:cstheme="minorHAnsi"/>
          <w:color w:val="auto"/>
          <w:sz w:val="22"/>
          <w:szCs w:val="22"/>
        </w:rPr>
        <w:t xml:space="preserve">Used </w:t>
      </w:r>
      <w:r w:rsidRPr="001B0A95">
        <w:rPr>
          <w:rFonts w:asciiTheme="minorHAnsi" w:hAnsiTheme="minorHAnsi" w:cstheme="minorHAnsi"/>
          <w:bCs/>
          <w:color w:val="auto"/>
          <w:sz w:val="22"/>
          <w:szCs w:val="22"/>
        </w:rPr>
        <w:t>SQL queries</w:t>
      </w:r>
      <w:r w:rsidRPr="001B0A95">
        <w:rPr>
          <w:rFonts w:asciiTheme="minorHAnsi" w:hAnsiTheme="minorHAnsi" w:cstheme="minorHAnsi"/>
          <w:color w:val="auto"/>
          <w:sz w:val="22"/>
          <w:szCs w:val="22"/>
        </w:rPr>
        <w:t xml:space="preserve"> to perform </w:t>
      </w:r>
      <w:r w:rsidRPr="001B0A95">
        <w:rPr>
          <w:rFonts w:asciiTheme="minorHAnsi" w:hAnsiTheme="minorHAnsi" w:cstheme="minorHAnsi"/>
          <w:bCs/>
          <w:color w:val="auto"/>
          <w:sz w:val="22"/>
          <w:szCs w:val="22"/>
        </w:rPr>
        <w:t>Back End Testing</w:t>
      </w:r>
      <w:r w:rsidRPr="001B0A95">
        <w:rPr>
          <w:rFonts w:asciiTheme="minorHAnsi" w:hAnsiTheme="minorHAnsi" w:cstheme="minorHAnsi"/>
          <w:color w:val="auto"/>
          <w:sz w:val="22"/>
          <w:szCs w:val="22"/>
        </w:rPr>
        <w:t>.</w:t>
      </w:r>
    </w:p>
    <w:p w:rsidR="001024DF" w:rsidRPr="001B0A95" w:rsidRDefault="001024DF" w:rsidP="001024DF">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Performed </w:t>
      </w:r>
      <w:r w:rsidRPr="001B0A95">
        <w:rPr>
          <w:rFonts w:asciiTheme="minorHAnsi" w:hAnsiTheme="minorHAnsi" w:cstheme="minorHAnsi"/>
          <w:bCs/>
          <w:color w:val="auto"/>
          <w:sz w:val="22"/>
          <w:szCs w:val="22"/>
        </w:rPr>
        <w:t>System, Integration, Ad hoc &amp; UAT testing</w:t>
      </w:r>
      <w:r w:rsidRPr="001B0A95">
        <w:rPr>
          <w:rFonts w:asciiTheme="minorHAnsi" w:hAnsiTheme="minorHAnsi" w:cstheme="minorHAnsi"/>
          <w:color w:val="auto"/>
          <w:sz w:val="22"/>
          <w:szCs w:val="22"/>
        </w:rPr>
        <w:t xml:space="preserve"> of complex applications.</w:t>
      </w:r>
    </w:p>
    <w:p w:rsidR="001024DF" w:rsidRPr="001B0A95" w:rsidRDefault="001024DF" w:rsidP="001024DF">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Involved in creating </w:t>
      </w:r>
      <w:r w:rsidRPr="001B0A95">
        <w:rPr>
          <w:rFonts w:asciiTheme="minorHAnsi" w:hAnsiTheme="minorHAnsi" w:cstheme="minorHAnsi"/>
          <w:bCs/>
          <w:color w:val="auto"/>
          <w:sz w:val="22"/>
          <w:szCs w:val="22"/>
        </w:rPr>
        <w:t>Test cases, Test Data</w:t>
      </w:r>
      <w:r w:rsidRPr="001B0A95">
        <w:rPr>
          <w:rFonts w:asciiTheme="minorHAnsi" w:hAnsiTheme="minorHAnsi" w:cstheme="minorHAnsi"/>
          <w:color w:val="auto"/>
          <w:sz w:val="22"/>
          <w:szCs w:val="22"/>
        </w:rPr>
        <w:t xml:space="preserve"> reviewing and maintaining and executing detailed Test scripts for </w:t>
      </w:r>
      <w:r w:rsidRPr="001B0A95">
        <w:rPr>
          <w:rFonts w:asciiTheme="minorHAnsi" w:hAnsiTheme="minorHAnsi" w:cstheme="minorHAnsi"/>
          <w:bCs/>
          <w:color w:val="auto"/>
          <w:sz w:val="22"/>
          <w:szCs w:val="22"/>
        </w:rPr>
        <w:t>User Acceptance Testing (UAT),</w:t>
      </w:r>
      <w:r w:rsidRPr="001B0A95">
        <w:rPr>
          <w:rFonts w:asciiTheme="minorHAnsi" w:hAnsiTheme="minorHAnsi" w:cstheme="minorHAnsi"/>
          <w:color w:val="auto"/>
          <w:sz w:val="22"/>
          <w:szCs w:val="22"/>
        </w:rPr>
        <w:t xml:space="preserve"> analyzing bugs and follow up with team members in fixing errors and retesting.</w:t>
      </w:r>
    </w:p>
    <w:p w:rsidR="003036B2" w:rsidRPr="001B0A95" w:rsidRDefault="003036B2" w:rsidP="003036B2">
      <w:pPr>
        <w:numPr>
          <w:ilvl w:val="0"/>
          <w:numId w:val="32"/>
        </w:numPr>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extensive UAT and documented the errors and reported them to the developers.</w:t>
      </w:r>
    </w:p>
    <w:p w:rsidR="001024DF" w:rsidRPr="001B0A95" w:rsidRDefault="001024DF" w:rsidP="001024DF">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Executed test cases and logged defects using HP ALM</w:t>
      </w:r>
    </w:p>
    <w:p w:rsidR="001024DF" w:rsidRPr="001B0A95" w:rsidRDefault="001024DF" w:rsidP="001024DF">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bCs/>
          <w:color w:val="auto"/>
          <w:sz w:val="22"/>
          <w:szCs w:val="22"/>
        </w:rPr>
        <w:t>Analyzed, Mapped</w:t>
      </w:r>
      <w:r w:rsidRPr="001B0A95">
        <w:rPr>
          <w:rFonts w:asciiTheme="minorHAnsi" w:hAnsiTheme="minorHAnsi" w:cstheme="minorHAnsi"/>
          <w:color w:val="auto"/>
          <w:sz w:val="22"/>
          <w:szCs w:val="22"/>
        </w:rPr>
        <w:t xml:space="preserve"> and </w:t>
      </w:r>
      <w:r w:rsidRPr="001B0A95">
        <w:rPr>
          <w:rFonts w:asciiTheme="minorHAnsi" w:hAnsiTheme="minorHAnsi" w:cstheme="minorHAnsi"/>
          <w:bCs/>
          <w:color w:val="auto"/>
          <w:sz w:val="22"/>
          <w:szCs w:val="22"/>
        </w:rPr>
        <w:t>Imported test data</w:t>
      </w:r>
      <w:r w:rsidRPr="001B0A95">
        <w:rPr>
          <w:rFonts w:asciiTheme="minorHAnsi" w:hAnsiTheme="minorHAnsi" w:cstheme="minorHAnsi"/>
          <w:color w:val="auto"/>
          <w:sz w:val="22"/>
          <w:szCs w:val="22"/>
        </w:rPr>
        <w:t xml:space="preserve"> from spreadsheets into</w:t>
      </w:r>
      <w:r w:rsidRPr="001B0A95">
        <w:rPr>
          <w:rFonts w:asciiTheme="minorHAnsi" w:hAnsiTheme="minorHAnsi" w:cstheme="minorHAnsi"/>
          <w:bCs/>
          <w:color w:val="auto"/>
          <w:sz w:val="22"/>
          <w:szCs w:val="22"/>
        </w:rPr>
        <w:t xml:space="preserve"> HPALM</w:t>
      </w:r>
      <w:r w:rsidRPr="001B0A95">
        <w:rPr>
          <w:rFonts w:asciiTheme="minorHAnsi" w:hAnsiTheme="minorHAnsi" w:cstheme="minorHAnsi"/>
          <w:color w:val="auto"/>
          <w:sz w:val="22"/>
          <w:szCs w:val="22"/>
        </w:rPr>
        <w:t xml:space="preserve"> using Excel</w:t>
      </w:r>
    </w:p>
    <w:p w:rsidR="001024DF" w:rsidRPr="001B0A95" w:rsidRDefault="001024DF" w:rsidP="001024DF">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Extensive Involvement in </w:t>
      </w:r>
      <w:r w:rsidRPr="001B0A95">
        <w:rPr>
          <w:rFonts w:asciiTheme="minorHAnsi" w:hAnsiTheme="minorHAnsi" w:cstheme="minorHAnsi"/>
          <w:bCs/>
          <w:color w:val="auto"/>
          <w:sz w:val="22"/>
          <w:szCs w:val="22"/>
        </w:rPr>
        <w:t>Software Development Life Cycle (SDLC)</w:t>
      </w:r>
      <w:r w:rsidRPr="001B0A95">
        <w:rPr>
          <w:rFonts w:asciiTheme="minorHAnsi" w:hAnsiTheme="minorHAnsi" w:cstheme="minorHAnsi"/>
          <w:color w:val="auto"/>
          <w:sz w:val="22"/>
          <w:szCs w:val="22"/>
        </w:rPr>
        <w:t xml:space="preserve"> process.</w:t>
      </w:r>
    </w:p>
    <w:p w:rsidR="001024DF" w:rsidRPr="001B0A95" w:rsidRDefault="001024DF" w:rsidP="001024DF">
      <w:pPr>
        <w:numPr>
          <w:ilvl w:val="0"/>
          <w:numId w:val="32"/>
        </w:numPr>
        <w:rPr>
          <w:rFonts w:asciiTheme="minorHAnsi" w:hAnsiTheme="minorHAnsi" w:cstheme="minorHAnsi"/>
          <w:color w:val="auto"/>
          <w:sz w:val="22"/>
          <w:szCs w:val="22"/>
        </w:rPr>
      </w:pPr>
      <w:r w:rsidRPr="001B0A95">
        <w:rPr>
          <w:rFonts w:asciiTheme="minorHAnsi" w:hAnsiTheme="minorHAnsi" w:cstheme="minorHAnsi"/>
          <w:color w:val="auto"/>
          <w:sz w:val="22"/>
          <w:szCs w:val="22"/>
        </w:rPr>
        <w:t>Interacting with developers to report Issues found during Testing and tracking bugs using HP ALM and TFS.</w:t>
      </w:r>
    </w:p>
    <w:p w:rsidR="003036B2" w:rsidRPr="001B0A95" w:rsidRDefault="003036B2" w:rsidP="003036B2">
      <w:pPr>
        <w:numPr>
          <w:ilvl w:val="0"/>
          <w:numId w:val="32"/>
        </w:numPr>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Verified the expected results by implementing </w:t>
      </w:r>
      <w:r w:rsidRPr="001B0A95">
        <w:rPr>
          <w:rFonts w:asciiTheme="minorHAnsi" w:hAnsiTheme="minorHAnsi" w:cstheme="minorHAnsi"/>
          <w:bCs/>
          <w:color w:val="auto"/>
          <w:sz w:val="22"/>
          <w:szCs w:val="22"/>
        </w:rPr>
        <w:t>Test Cases</w:t>
      </w:r>
      <w:r w:rsidRPr="001B0A95">
        <w:rPr>
          <w:rFonts w:asciiTheme="minorHAnsi" w:hAnsiTheme="minorHAnsi" w:cstheme="minorHAnsi"/>
          <w:color w:val="auto"/>
          <w:sz w:val="22"/>
          <w:szCs w:val="22"/>
        </w:rPr>
        <w:t>.</w:t>
      </w:r>
    </w:p>
    <w:p w:rsidR="003036B2" w:rsidRPr="001B0A95" w:rsidRDefault="003036B2" w:rsidP="003036B2">
      <w:pPr>
        <w:numPr>
          <w:ilvl w:val="0"/>
          <w:numId w:val="32"/>
        </w:numPr>
        <w:jc w:val="both"/>
        <w:rPr>
          <w:rFonts w:asciiTheme="minorHAnsi" w:hAnsiTheme="minorHAnsi" w:cstheme="minorHAnsi"/>
          <w:color w:val="auto"/>
          <w:sz w:val="22"/>
          <w:szCs w:val="22"/>
        </w:rPr>
      </w:pPr>
      <w:r w:rsidRPr="001B0A95">
        <w:rPr>
          <w:rFonts w:asciiTheme="minorHAnsi" w:hAnsiTheme="minorHAnsi" w:cstheme="minorHAnsi"/>
          <w:bCs/>
          <w:color w:val="auto"/>
          <w:sz w:val="22"/>
          <w:szCs w:val="22"/>
        </w:rPr>
        <w:t>Maintained test plan</w:t>
      </w:r>
      <w:r w:rsidRPr="001B0A95">
        <w:rPr>
          <w:rFonts w:asciiTheme="minorHAnsi" w:hAnsiTheme="minorHAnsi" w:cstheme="minorHAnsi"/>
          <w:color w:val="auto"/>
          <w:sz w:val="22"/>
          <w:szCs w:val="22"/>
        </w:rPr>
        <w:t xml:space="preserve"> from functional specification and technical specifications.</w:t>
      </w:r>
    </w:p>
    <w:p w:rsidR="003036B2" w:rsidRPr="001B0A95" w:rsidRDefault="003036B2" w:rsidP="003036B2">
      <w:pPr>
        <w:numPr>
          <w:ilvl w:val="0"/>
          <w:numId w:val="32"/>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Prepared and maintained the Test Matrix, Requirements Traceability Matrix.</w:t>
      </w:r>
    </w:p>
    <w:p w:rsidR="003036B2" w:rsidRPr="001B0A95" w:rsidRDefault="003036B2" w:rsidP="003036B2">
      <w:pPr>
        <w:ind w:left="360"/>
        <w:jc w:val="both"/>
        <w:rPr>
          <w:rFonts w:asciiTheme="minorHAnsi" w:hAnsiTheme="minorHAnsi" w:cstheme="minorHAnsi"/>
          <w:color w:val="auto"/>
          <w:sz w:val="22"/>
          <w:szCs w:val="22"/>
        </w:rPr>
      </w:pPr>
      <w:r w:rsidRPr="001B0A95">
        <w:rPr>
          <w:rFonts w:asciiTheme="minorHAnsi" w:hAnsiTheme="minorHAnsi" w:cstheme="minorHAnsi"/>
          <w:b/>
          <w:color w:val="auto"/>
          <w:sz w:val="22"/>
          <w:szCs w:val="22"/>
        </w:rPr>
        <w:t xml:space="preserve">Environment: </w:t>
      </w:r>
      <w:r w:rsidRPr="001B0A95">
        <w:rPr>
          <w:rFonts w:asciiTheme="minorHAnsi" w:hAnsiTheme="minorHAnsi" w:cstheme="minorHAnsi"/>
          <w:color w:val="auto"/>
          <w:sz w:val="22"/>
          <w:szCs w:val="22"/>
        </w:rPr>
        <w:t>JIRA, HP ALM, Windows, MS Office Suite, MS Visio, MS Access, SQL</w:t>
      </w:r>
      <w:r w:rsidR="0056629C" w:rsidRPr="001B0A95">
        <w:rPr>
          <w:rFonts w:asciiTheme="minorHAnsi" w:hAnsiTheme="minorHAnsi" w:cstheme="minorHAnsi"/>
          <w:color w:val="auto"/>
          <w:sz w:val="22"/>
          <w:szCs w:val="22"/>
        </w:rPr>
        <w:t>, UNIX</w:t>
      </w:r>
      <w:r w:rsidR="00AD2387" w:rsidRPr="001B0A95">
        <w:rPr>
          <w:rFonts w:asciiTheme="minorHAnsi" w:hAnsiTheme="minorHAnsi" w:cstheme="minorHAnsi"/>
          <w:color w:val="auto"/>
          <w:sz w:val="22"/>
          <w:szCs w:val="22"/>
        </w:rPr>
        <w:t>, TFS</w:t>
      </w:r>
      <w:r w:rsidRPr="001B0A95">
        <w:rPr>
          <w:rFonts w:asciiTheme="minorHAnsi" w:hAnsiTheme="minorHAnsi" w:cstheme="minorHAnsi"/>
          <w:color w:val="auto"/>
          <w:sz w:val="22"/>
          <w:szCs w:val="22"/>
        </w:rPr>
        <w:t>.</w:t>
      </w:r>
    </w:p>
    <w:p w:rsidR="00C31A38" w:rsidRPr="001B0A95" w:rsidRDefault="00C31A38" w:rsidP="003036B2">
      <w:pPr>
        <w:shd w:val="clear" w:color="auto" w:fill="FFFFFF"/>
        <w:ind w:left="360"/>
        <w:jc w:val="both"/>
        <w:outlineLvl w:val="0"/>
        <w:rPr>
          <w:rFonts w:asciiTheme="minorHAnsi" w:hAnsiTheme="minorHAnsi" w:cstheme="minorHAnsi"/>
          <w:b/>
          <w:color w:val="auto"/>
          <w:sz w:val="22"/>
          <w:szCs w:val="22"/>
        </w:rPr>
      </w:pPr>
    </w:p>
    <w:p w:rsidR="00355064" w:rsidRPr="001B0A95" w:rsidRDefault="00355064" w:rsidP="00355064">
      <w:pPr>
        <w:rPr>
          <w:rFonts w:asciiTheme="minorHAnsi" w:hAnsiTheme="minorHAnsi" w:cstheme="minorHAnsi"/>
          <w:color w:val="auto"/>
          <w:sz w:val="22"/>
          <w:szCs w:val="22"/>
        </w:rPr>
      </w:pPr>
    </w:p>
    <w:p w:rsidR="002500BE" w:rsidRPr="001B0A95" w:rsidRDefault="002500BE" w:rsidP="002500BE">
      <w:pPr>
        <w:jc w:val="both"/>
        <w:rPr>
          <w:rFonts w:asciiTheme="minorHAnsi" w:eastAsia="Calibri" w:hAnsiTheme="minorHAnsi" w:cstheme="minorHAnsi"/>
          <w:b/>
          <w:color w:val="auto"/>
          <w:sz w:val="22"/>
          <w:szCs w:val="22"/>
        </w:rPr>
      </w:pPr>
    </w:p>
    <w:p w:rsidR="001B0A95" w:rsidRDefault="00FE2BC0" w:rsidP="002500BE">
      <w:pPr>
        <w:shd w:val="clear" w:color="auto" w:fill="FFFFFF"/>
        <w:jc w:val="both"/>
        <w:rPr>
          <w:rFonts w:asciiTheme="minorHAnsi" w:hAnsiTheme="minorHAnsi" w:cstheme="minorHAnsi"/>
          <w:b/>
          <w:color w:val="auto"/>
          <w:sz w:val="22"/>
          <w:szCs w:val="22"/>
        </w:rPr>
      </w:pPr>
      <w:r w:rsidRPr="001B0A95">
        <w:rPr>
          <w:rFonts w:asciiTheme="minorHAnsi" w:hAnsiTheme="minorHAnsi" w:cstheme="minorHAnsi"/>
          <w:b/>
          <w:color w:val="auto"/>
          <w:sz w:val="22"/>
          <w:szCs w:val="22"/>
        </w:rPr>
        <w:t>Bravo Health, Baltimore, MD                                                                             </w:t>
      </w:r>
      <w:r w:rsidR="0083380D" w:rsidRPr="001B0A95">
        <w:rPr>
          <w:rFonts w:asciiTheme="minorHAnsi" w:hAnsiTheme="minorHAnsi" w:cstheme="minorHAnsi"/>
          <w:b/>
          <w:color w:val="auto"/>
          <w:sz w:val="22"/>
          <w:szCs w:val="22"/>
        </w:rPr>
        <w:t xml:space="preserve">     </w:t>
      </w:r>
      <w:r w:rsidR="00D2154E" w:rsidRPr="001B0A95">
        <w:rPr>
          <w:rFonts w:asciiTheme="minorHAnsi" w:hAnsiTheme="minorHAnsi" w:cstheme="minorHAnsi"/>
          <w:b/>
          <w:color w:val="auto"/>
          <w:sz w:val="22"/>
          <w:szCs w:val="22"/>
        </w:rPr>
        <w:t xml:space="preserve">              </w:t>
      </w:r>
    </w:p>
    <w:p w:rsidR="00FE2BC0" w:rsidRPr="001B0A95" w:rsidRDefault="00D2154E" w:rsidP="002500BE">
      <w:pPr>
        <w:shd w:val="clear" w:color="auto" w:fill="FFFFFF"/>
        <w:jc w:val="both"/>
        <w:rPr>
          <w:rFonts w:asciiTheme="minorHAnsi" w:hAnsiTheme="minorHAnsi" w:cstheme="minorHAnsi"/>
          <w:b/>
          <w:color w:val="auto"/>
          <w:sz w:val="22"/>
          <w:szCs w:val="22"/>
        </w:rPr>
      </w:pPr>
      <w:r w:rsidRPr="001B0A95">
        <w:rPr>
          <w:rFonts w:asciiTheme="minorHAnsi" w:hAnsiTheme="minorHAnsi" w:cstheme="minorHAnsi"/>
          <w:b/>
          <w:color w:val="auto"/>
          <w:sz w:val="22"/>
          <w:szCs w:val="22"/>
        </w:rPr>
        <w:t xml:space="preserve">July </w:t>
      </w:r>
      <w:r w:rsidR="0083380D" w:rsidRPr="001B0A95">
        <w:rPr>
          <w:rFonts w:asciiTheme="minorHAnsi" w:eastAsia="Arial Unicode MS" w:hAnsiTheme="minorHAnsi" w:cstheme="minorHAnsi"/>
          <w:b/>
          <w:bCs/>
          <w:color w:val="auto"/>
          <w:sz w:val="22"/>
          <w:szCs w:val="22"/>
        </w:rPr>
        <w:t>2013</w:t>
      </w:r>
      <w:r w:rsidR="00FE2BC0" w:rsidRPr="001B0A95">
        <w:rPr>
          <w:rFonts w:asciiTheme="minorHAnsi" w:eastAsia="Arial Unicode MS" w:hAnsiTheme="minorHAnsi" w:cstheme="minorHAnsi"/>
          <w:b/>
          <w:bCs/>
          <w:color w:val="auto"/>
          <w:sz w:val="22"/>
          <w:szCs w:val="22"/>
        </w:rPr>
        <w:t>–</w:t>
      </w:r>
      <w:r w:rsidR="0083380D" w:rsidRPr="001B0A95">
        <w:rPr>
          <w:rFonts w:asciiTheme="minorHAnsi" w:eastAsia="Arial Unicode MS" w:hAnsiTheme="minorHAnsi" w:cstheme="minorHAnsi"/>
          <w:b/>
          <w:bCs/>
          <w:color w:val="auto"/>
          <w:sz w:val="22"/>
          <w:szCs w:val="22"/>
        </w:rPr>
        <w:t xml:space="preserve"> </w:t>
      </w:r>
      <w:r w:rsidRPr="001B0A95">
        <w:rPr>
          <w:rFonts w:asciiTheme="minorHAnsi" w:eastAsia="Arial Unicode MS" w:hAnsiTheme="minorHAnsi" w:cstheme="minorHAnsi"/>
          <w:b/>
          <w:bCs/>
          <w:color w:val="auto"/>
          <w:sz w:val="22"/>
          <w:szCs w:val="22"/>
        </w:rPr>
        <w:t>Dec 2014</w:t>
      </w:r>
    </w:p>
    <w:p w:rsidR="00FE2BC0" w:rsidRPr="001B0A95" w:rsidRDefault="00FE2BC0" w:rsidP="002500BE">
      <w:pPr>
        <w:shd w:val="clear" w:color="auto" w:fill="FFFFFF"/>
        <w:jc w:val="both"/>
        <w:outlineLvl w:val="0"/>
        <w:rPr>
          <w:rFonts w:asciiTheme="minorHAnsi" w:hAnsiTheme="minorHAnsi" w:cstheme="minorHAnsi"/>
          <w:b/>
          <w:color w:val="auto"/>
          <w:sz w:val="22"/>
          <w:szCs w:val="22"/>
        </w:rPr>
      </w:pPr>
      <w:r w:rsidRPr="001B0A95">
        <w:rPr>
          <w:rFonts w:asciiTheme="minorHAnsi" w:hAnsiTheme="minorHAnsi" w:cstheme="minorHAnsi"/>
          <w:b/>
          <w:color w:val="auto"/>
          <w:sz w:val="22"/>
          <w:szCs w:val="22"/>
        </w:rPr>
        <w:t xml:space="preserve">QA Analyst </w:t>
      </w:r>
    </w:p>
    <w:p w:rsidR="00FE2BC0" w:rsidRPr="001B0A95" w:rsidRDefault="00FE2BC0" w:rsidP="002500BE">
      <w:pPr>
        <w:shd w:val="clear" w:color="auto" w:fill="FFFFFF"/>
        <w:jc w:val="both"/>
        <w:outlineLvl w:val="0"/>
        <w:rPr>
          <w:rFonts w:asciiTheme="minorHAnsi" w:hAnsiTheme="minorHAnsi" w:cstheme="minorHAnsi"/>
          <w:color w:val="auto"/>
          <w:sz w:val="22"/>
          <w:szCs w:val="22"/>
        </w:rPr>
      </w:pPr>
      <w:r w:rsidRPr="001B0A95">
        <w:rPr>
          <w:rFonts w:asciiTheme="minorHAnsi" w:hAnsiTheme="minorHAnsi" w:cstheme="minorHAnsi"/>
          <w:color w:val="auto"/>
          <w:sz w:val="22"/>
          <w:szCs w:val="22"/>
        </w:rPr>
        <w:t>Bravo Health, a Health Spring Company, is a subsidiary of Health Spring, one of the country's largest Medicare Advantage coordinated care plans. Concentration on the market has allowed them to develop a unique approach to healthcare coverage for Medicare beneficiaries. This required extensive meetings, requirements gathering, scheduling and communication with almost every department within the company, as well as, the vendor and contractors.</w:t>
      </w:r>
    </w:p>
    <w:p w:rsidR="001B2583" w:rsidRPr="001B0A95" w:rsidRDefault="001B2583" w:rsidP="002500BE">
      <w:pPr>
        <w:shd w:val="clear" w:color="auto" w:fill="FFFFFF"/>
        <w:jc w:val="both"/>
        <w:outlineLvl w:val="0"/>
        <w:rPr>
          <w:rFonts w:asciiTheme="minorHAnsi" w:hAnsiTheme="minorHAnsi" w:cstheme="minorHAnsi"/>
          <w:b/>
          <w:color w:val="auto"/>
          <w:sz w:val="22"/>
          <w:szCs w:val="22"/>
        </w:rPr>
      </w:pPr>
    </w:p>
    <w:p w:rsidR="00FE2BC0" w:rsidRPr="001B0A95" w:rsidRDefault="00FE2BC0" w:rsidP="002500BE">
      <w:pPr>
        <w:shd w:val="clear" w:color="auto" w:fill="FFFFFF"/>
        <w:jc w:val="both"/>
        <w:outlineLvl w:val="0"/>
        <w:rPr>
          <w:rFonts w:asciiTheme="minorHAnsi" w:hAnsiTheme="minorHAnsi" w:cstheme="minorHAnsi"/>
          <w:b/>
          <w:color w:val="auto"/>
          <w:sz w:val="22"/>
          <w:szCs w:val="22"/>
        </w:rPr>
      </w:pPr>
      <w:r w:rsidRPr="001B0A95">
        <w:rPr>
          <w:rFonts w:asciiTheme="minorHAnsi" w:hAnsiTheme="minorHAnsi" w:cstheme="minorHAnsi"/>
          <w:b/>
          <w:color w:val="auto"/>
          <w:sz w:val="22"/>
          <w:szCs w:val="22"/>
        </w:rPr>
        <w:t>Responsibilities: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Part of the team for migration of HIPAA – EDI X12 4010 series to 5010 serie</w:t>
      </w:r>
      <w:r w:rsidR="007130F7" w:rsidRPr="001B0A95">
        <w:rPr>
          <w:rFonts w:asciiTheme="minorHAnsi" w:hAnsiTheme="minorHAnsi" w:cstheme="minorHAnsi"/>
          <w:color w:val="auto"/>
          <w:sz w:val="22"/>
          <w:szCs w:val="22"/>
        </w:rPr>
        <w:t>s for EDI Transaction code sets.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837 – Claim and encounters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Involved in testing Facets  Member, Provider, Claims Processing, Utilization Management, Accumulators, Contracts and Benefits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GAP analysis of 4010 and 5010 EDI transaction using implementation guide to identify the changes in the segments and data elements.</w:t>
      </w:r>
    </w:p>
    <w:p w:rsidR="00B16DBE"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Responsible for working with the State to review and modify process flows to increase productivity </w:t>
      </w:r>
      <w:r w:rsidR="00E00112" w:rsidRPr="001B0A95">
        <w:rPr>
          <w:rFonts w:asciiTheme="minorHAnsi" w:hAnsiTheme="minorHAnsi" w:cstheme="minorHAnsi"/>
          <w:color w:val="auto"/>
          <w:sz w:val="22"/>
          <w:szCs w:val="22"/>
        </w:rPr>
        <w:t xml:space="preserve">and effectively utilize Facets </w:t>
      </w:r>
      <w:r w:rsidRPr="001B0A95">
        <w:rPr>
          <w:rFonts w:asciiTheme="minorHAnsi" w:hAnsiTheme="minorHAnsi" w:cstheme="minorHAnsi"/>
          <w:color w:val="auto"/>
          <w:sz w:val="22"/>
          <w:szCs w:val="22"/>
        </w:rPr>
        <w:t>features not provided by the legacy systems.</w:t>
      </w:r>
    </w:p>
    <w:p w:rsidR="00B16DBE" w:rsidRPr="001B0A95" w:rsidRDefault="00B16DBE"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lastRenderedPageBreak/>
        <w:t xml:space="preserve">Created ETL test data for all ETL mapping rules to test the functionality of the Data Stage Mapping. </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Testing on 5010 EDI files for the new ICD- 10 codes.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Tested the portal application to make sure the claims, members are loading to Facets   and Providers can check the member eligibility and claim status. </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Worked for the ICD-10 impact analysis and ICD-10 test implementation plan and test case execution</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Recorded and executed test scripts on HP ALM.</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Identified the scope, business objective and functional requirements for each release.</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Prepared and performed training to Client and Internal staff as a result of system changes.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Produced clear user manuals  &amp; training guides for User Acceptance Testing (UAT) and deployment for end-clients with step-by-step instructions and appropriate GUI screenshots.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Interacted with the development team on regular basis to ensure and balance practicalities with innovative and efficient business systems solutions.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Conducted and Participated JAD sessions to gain consensus on various issues related to the project. Acted as a facilitator on different occasions.</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Updating the tables per the requirements using Oracle SQL</w:t>
      </w:r>
    </w:p>
    <w:p w:rsidR="00FE2BC0" w:rsidRPr="001B0A95" w:rsidRDefault="00FE2BC0" w:rsidP="002500BE">
      <w:pPr>
        <w:numPr>
          <w:ilvl w:val="0"/>
          <w:numId w:val="25"/>
        </w:numPr>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Conducted walkthroughs and code reviews with developers, BA, project managers and stakeholders and users to comprehend business workflow of applications.</w:t>
      </w:r>
    </w:p>
    <w:p w:rsidR="00FE2BC0" w:rsidRPr="001B0A95" w:rsidRDefault="00FE2BC0" w:rsidP="002500BE">
      <w:pPr>
        <w:shd w:val="clear" w:color="auto" w:fill="FFFFFF"/>
        <w:jc w:val="both"/>
        <w:outlineLvl w:val="0"/>
        <w:rPr>
          <w:rFonts w:asciiTheme="minorHAnsi" w:hAnsiTheme="minorHAnsi" w:cstheme="minorHAnsi"/>
          <w:color w:val="auto"/>
          <w:sz w:val="22"/>
          <w:szCs w:val="22"/>
        </w:rPr>
      </w:pPr>
      <w:r w:rsidRPr="001B0A95">
        <w:rPr>
          <w:rFonts w:asciiTheme="minorHAnsi" w:hAnsiTheme="minorHAnsi" w:cstheme="minorHAnsi"/>
          <w:b/>
          <w:color w:val="auto"/>
          <w:sz w:val="22"/>
          <w:szCs w:val="22"/>
        </w:rPr>
        <w:t>Environment: </w:t>
      </w:r>
      <w:r w:rsidRPr="001B0A95">
        <w:rPr>
          <w:rFonts w:asciiTheme="minorHAnsi" w:hAnsiTheme="minorHAnsi" w:cstheme="minorHAnsi"/>
          <w:color w:val="auto"/>
          <w:sz w:val="22"/>
          <w:szCs w:val="22"/>
        </w:rPr>
        <w:t xml:space="preserve">HP ALM, SQL, </w:t>
      </w:r>
      <w:r w:rsidR="0083380D" w:rsidRPr="001B0A95">
        <w:rPr>
          <w:rFonts w:asciiTheme="minorHAnsi" w:hAnsiTheme="minorHAnsi" w:cstheme="minorHAnsi"/>
          <w:color w:val="auto"/>
          <w:sz w:val="22"/>
          <w:szCs w:val="22"/>
        </w:rPr>
        <w:t xml:space="preserve">UAT, </w:t>
      </w:r>
      <w:r w:rsidRPr="001B0A95">
        <w:rPr>
          <w:rFonts w:asciiTheme="minorHAnsi" w:hAnsiTheme="minorHAnsi" w:cstheme="minorHAnsi"/>
          <w:color w:val="auto"/>
          <w:sz w:val="22"/>
          <w:szCs w:val="22"/>
        </w:rPr>
        <w:t>Clear Quest, and Microsoft Visio, MS Access</w:t>
      </w:r>
      <w:r w:rsidR="0046690A" w:rsidRPr="001B0A95">
        <w:rPr>
          <w:rFonts w:asciiTheme="minorHAnsi" w:hAnsiTheme="minorHAnsi" w:cstheme="minorHAnsi"/>
          <w:color w:val="auto"/>
          <w:sz w:val="22"/>
          <w:szCs w:val="22"/>
        </w:rPr>
        <w:t>, UNIX</w:t>
      </w:r>
      <w:r w:rsidRPr="001B0A95">
        <w:rPr>
          <w:rFonts w:asciiTheme="minorHAnsi" w:hAnsiTheme="minorHAnsi" w:cstheme="minorHAnsi"/>
          <w:color w:val="auto"/>
          <w:sz w:val="22"/>
          <w:szCs w:val="22"/>
        </w:rPr>
        <w:t>.</w:t>
      </w:r>
    </w:p>
    <w:p w:rsidR="005D32B7" w:rsidRPr="001B0A95" w:rsidRDefault="005D32B7" w:rsidP="002500BE">
      <w:pPr>
        <w:jc w:val="both"/>
        <w:rPr>
          <w:rFonts w:asciiTheme="minorHAnsi" w:eastAsia="Calibri" w:hAnsiTheme="minorHAnsi" w:cstheme="minorHAnsi"/>
          <w:color w:val="auto"/>
          <w:sz w:val="22"/>
          <w:szCs w:val="22"/>
        </w:rPr>
      </w:pPr>
    </w:p>
    <w:p w:rsidR="002500BE" w:rsidRPr="001B0A95" w:rsidRDefault="002500BE" w:rsidP="002500BE">
      <w:pPr>
        <w:jc w:val="both"/>
        <w:rPr>
          <w:rFonts w:asciiTheme="minorHAnsi" w:eastAsia="Calibri" w:hAnsiTheme="minorHAnsi" w:cstheme="minorHAnsi"/>
          <w:color w:val="auto"/>
          <w:sz w:val="22"/>
          <w:szCs w:val="22"/>
        </w:rPr>
      </w:pPr>
    </w:p>
    <w:p w:rsidR="002500BE" w:rsidRPr="001B0A95" w:rsidRDefault="002500BE" w:rsidP="002500BE">
      <w:pPr>
        <w:pStyle w:val="ListParagraph"/>
        <w:tabs>
          <w:tab w:val="left" w:pos="540"/>
        </w:tabs>
        <w:ind w:left="0"/>
        <w:jc w:val="both"/>
        <w:rPr>
          <w:rFonts w:asciiTheme="minorHAnsi" w:eastAsia="Calibri" w:hAnsiTheme="minorHAnsi" w:cstheme="minorHAnsi"/>
          <w:color w:val="auto"/>
          <w:sz w:val="22"/>
          <w:szCs w:val="22"/>
        </w:rPr>
      </w:pPr>
    </w:p>
    <w:p w:rsidR="001B0A95" w:rsidRDefault="00396044" w:rsidP="002500BE">
      <w:pPr>
        <w:contextualSpacing/>
        <w:jc w:val="both"/>
        <w:rPr>
          <w:rFonts w:asciiTheme="minorHAnsi" w:hAnsiTheme="minorHAnsi" w:cstheme="minorHAnsi"/>
          <w:b/>
          <w:bCs/>
          <w:color w:val="auto"/>
          <w:sz w:val="22"/>
          <w:szCs w:val="22"/>
        </w:rPr>
      </w:pPr>
      <w:r w:rsidRPr="001B0A95">
        <w:rPr>
          <w:rFonts w:asciiTheme="minorHAnsi" w:hAnsiTheme="minorHAnsi" w:cstheme="minorHAnsi"/>
          <w:b/>
          <w:bCs/>
          <w:color w:val="auto"/>
          <w:sz w:val="22"/>
          <w:szCs w:val="22"/>
        </w:rPr>
        <w:t>Health No</w:t>
      </w:r>
      <w:r w:rsidRPr="001B0A95">
        <w:rPr>
          <w:rFonts w:asciiTheme="minorHAnsi" w:hAnsiTheme="minorHAnsi" w:cstheme="minorHAnsi"/>
          <w:b/>
          <w:color w:val="auto"/>
          <w:sz w:val="22"/>
          <w:szCs w:val="22"/>
        </w:rPr>
        <w:t xml:space="preserve">w, Buffalo, NY </w:t>
      </w:r>
      <w:r w:rsidRPr="001B0A95">
        <w:rPr>
          <w:rFonts w:asciiTheme="minorHAnsi" w:hAnsiTheme="minorHAnsi" w:cstheme="minorHAnsi"/>
          <w:b/>
          <w:bCs/>
          <w:color w:val="auto"/>
          <w:sz w:val="22"/>
          <w:szCs w:val="22"/>
        </w:rPr>
        <w:tab/>
      </w:r>
      <w:r w:rsidRPr="001B0A95">
        <w:rPr>
          <w:rFonts w:asciiTheme="minorHAnsi" w:hAnsiTheme="minorHAnsi" w:cstheme="minorHAnsi"/>
          <w:b/>
          <w:bCs/>
          <w:color w:val="auto"/>
          <w:sz w:val="22"/>
          <w:szCs w:val="22"/>
        </w:rPr>
        <w:tab/>
      </w:r>
      <w:r w:rsidRPr="001B0A95">
        <w:rPr>
          <w:rFonts w:asciiTheme="minorHAnsi" w:hAnsiTheme="minorHAnsi" w:cstheme="minorHAnsi"/>
          <w:b/>
          <w:bCs/>
          <w:color w:val="auto"/>
          <w:sz w:val="22"/>
          <w:szCs w:val="22"/>
        </w:rPr>
        <w:tab/>
      </w:r>
      <w:r w:rsidR="00FE2BC0" w:rsidRPr="001B0A95">
        <w:rPr>
          <w:rFonts w:asciiTheme="minorHAnsi" w:hAnsiTheme="minorHAnsi" w:cstheme="minorHAnsi"/>
          <w:b/>
          <w:bCs/>
          <w:color w:val="auto"/>
          <w:sz w:val="22"/>
          <w:szCs w:val="22"/>
        </w:rPr>
        <w:tab/>
      </w:r>
      <w:r w:rsidR="00FE2BC0" w:rsidRPr="001B0A95">
        <w:rPr>
          <w:rFonts w:asciiTheme="minorHAnsi" w:hAnsiTheme="minorHAnsi" w:cstheme="minorHAnsi"/>
          <w:b/>
          <w:bCs/>
          <w:color w:val="auto"/>
          <w:sz w:val="22"/>
          <w:szCs w:val="22"/>
        </w:rPr>
        <w:tab/>
      </w:r>
      <w:r w:rsidR="00FE2BC0" w:rsidRPr="001B0A95">
        <w:rPr>
          <w:rFonts w:asciiTheme="minorHAnsi" w:hAnsiTheme="minorHAnsi" w:cstheme="minorHAnsi"/>
          <w:b/>
          <w:bCs/>
          <w:color w:val="auto"/>
          <w:sz w:val="22"/>
          <w:szCs w:val="22"/>
        </w:rPr>
        <w:tab/>
      </w:r>
      <w:r w:rsidR="00FE2BC0" w:rsidRPr="001B0A95">
        <w:rPr>
          <w:rFonts w:asciiTheme="minorHAnsi" w:hAnsiTheme="minorHAnsi" w:cstheme="minorHAnsi"/>
          <w:b/>
          <w:bCs/>
          <w:color w:val="auto"/>
          <w:sz w:val="22"/>
          <w:szCs w:val="22"/>
        </w:rPr>
        <w:tab/>
      </w:r>
      <w:r w:rsidR="00355064" w:rsidRPr="001B0A95">
        <w:rPr>
          <w:rFonts w:asciiTheme="minorHAnsi" w:hAnsiTheme="minorHAnsi" w:cstheme="minorHAnsi"/>
          <w:b/>
          <w:bCs/>
          <w:color w:val="auto"/>
          <w:sz w:val="22"/>
          <w:szCs w:val="22"/>
        </w:rPr>
        <w:t xml:space="preserve">                          </w:t>
      </w:r>
    </w:p>
    <w:p w:rsidR="00396044" w:rsidRPr="001B0A95" w:rsidRDefault="00355064" w:rsidP="002500BE">
      <w:pPr>
        <w:contextualSpacing/>
        <w:jc w:val="both"/>
        <w:rPr>
          <w:rFonts w:asciiTheme="minorHAnsi" w:hAnsiTheme="minorHAnsi" w:cstheme="minorHAnsi"/>
          <w:b/>
          <w:bCs/>
          <w:color w:val="auto"/>
          <w:sz w:val="22"/>
          <w:szCs w:val="22"/>
          <w:lang w:val="en-CA"/>
        </w:rPr>
      </w:pPr>
      <w:r w:rsidRPr="001B0A95">
        <w:rPr>
          <w:rFonts w:asciiTheme="minorHAnsi" w:hAnsiTheme="minorHAnsi" w:cstheme="minorHAnsi"/>
          <w:b/>
          <w:color w:val="auto"/>
          <w:sz w:val="22"/>
          <w:szCs w:val="22"/>
        </w:rPr>
        <w:t>Jan 2012–</w:t>
      </w:r>
      <w:r w:rsidR="00D2154E" w:rsidRPr="001B0A95">
        <w:rPr>
          <w:rFonts w:asciiTheme="minorHAnsi" w:hAnsiTheme="minorHAnsi" w:cstheme="minorHAnsi"/>
          <w:b/>
          <w:color w:val="auto"/>
          <w:sz w:val="22"/>
          <w:szCs w:val="22"/>
        </w:rPr>
        <w:t xml:space="preserve"> </w:t>
      </w:r>
      <w:r w:rsidRPr="001B0A95">
        <w:rPr>
          <w:rFonts w:asciiTheme="minorHAnsi" w:hAnsiTheme="minorHAnsi" w:cstheme="minorHAnsi"/>
          <w:b/>
          <w:color w:val="auto"/>
          <w:sz w:val="22"/>
          <w:szCs w:val="22"/>
        </w:rPr>
        <w:t>June 2013</w:t>
      </w:r>
    </w:p>
    <w:p w:rsidR="00396044" w:rsidRPr="001B0A95" w:rsidRDefault="00396044" w:rsidP="002500BE">
      <w:pPr>
        <w:contextualSpacing/>
        <w:jc w:val="both"/>
        <w:rPr>
          <w:rFonts w:asciiTheme="minorHAnsi" w:hAnsiTheme="minorHAnsi" w:cstheme="minorHAnsi"/>
          <w:b/>
          <w:bCs/>
          <w:color w:val="auto"/>
          <w:sz w:val="22"/>
          <w:szCs w:val="22"/>
        </w:rPr>
      </w:pPr>
      <w:r w:rsidRPr="001B0A95">
        <w:rPr>
          <w:rFonts w:asciiTheme="minorHAnsi" w:hAnsiTheme="minorHAnsi" w:cstheme="minorHAnsi"/>
          <w:b/>
          <w:bCs/>
          <w:color w:val="auto"/>
          <w:sz w:val="22"/>
          <w:szCs w:val="22"/>
        </w:rPr>
        <w:t>Quality Assurance Analyst</w:t>
      </w:r>
    </w:p>
    <w:p w:rsidR="00396044" w:rsidRPr="001B0A95" w:rsidRDefault="00396044" w:rsidP="002500BE">
      <w:pPr>
        <w:pStyle w:val="HTMLPreformatted"/>
        <w:jc w:val="both"/>
        <w:rPr>
          <w:rFonts w:asciiTheme="minorHAnsi" w:hAnsiTheme="minorHAnsi" w:cstheme="minorHAnsi"/>
          <w:b/>
          <w:sz w:val="22"/>
          <w:szCs w:val="22"/>
        </w:rPr>
      </w:pPr>
      <w:r w:rsidRPr="001B0A95">
        <w:rPr>
          <w:rFonts w:asciiTheme="minorHAnsi" w:hAnsiTheme="minorHAnsi" w:cstheme="minorHAnsi"/>
          <w:sz w:val="22"/>
          <w:szCs w:val="22"/>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1B0A95">
        <w:rPr>
          <w:rFonts w:asciiTheme="minorHAnsi" w:hAnsiTheme="minorHAnsi" w:cstheme="minorHAnsi"/>
          <w:sz w:val="22"/>
          <w:szCs w:val="22"/>
        </w:rPr>
        <w:t xml:space="preserve">They used </w:t>
      </w:r>
      <w:r w:rsidRPr="001B0A95">
        <w:rPr>
          <w:rFonts w:asciiTheme="minorHAnsi" w:hAnsiTheme="minorHAnsi" w:cstheme="minorHAnsi"/>
          <w:bCs/>
          <w:sz w:val="22"/>
          <w:szCs w:val="22"/>
        </w:rPr>
        <w:t>Facets</w:t>
      </w:r>
      <w:r w:rsidRPr="001B0A95">
        <w:rPr>
          <w:rFonts w:asciiTheme="minorHAnsi" w:hAnsiTheme="minorHAnsi" w:cstheme="minorHAnsi"/>
          <w:sz w:val="22"/>
          <w:szCs w:val="22"/>
        </w:rPr>
        <w:t xml:space="preserve"> for managing and processing healthcare claims. As a, QA Analyst, I was involved in various kinds of testing of the Facets application modules like Enrollment, Membership and Claims</w:t>
      </w:r>
      <w:r w:rsidRPr="001B0A95">
        <w:rPr>
          <w:rFonts w:asciiTheme="minorHAnsi" w:hAnsiTheme="minorHAnsi" w:cstheme="minorHAnsi"/>
          <w:b/>
          <w:sz w:val="22"/>
          <w:szCs w:val="22"/>
        </w:rPr>
        <w:t>.</w:t>
      </w:r>
    </w:p>
    <w:p w:rsidR="00396044" w:rsidRPr="001B0A95" w:rsidRDefault="00396044" w:rsidP="002500BE">
      <w:pPr>
        <w:jc w:val="both"/>
        <w:rPr>
          <w:rFonts w:asciiTheme="minorHAnsi" w:hAnsiTheme="minorHAnsi" w:cstheme="minorHAnsi"/>
          <w:color w:val="auto"/>
          <w:sz w:val="22"/>
          <w:szCs w:val="22"/>
        </w:rPr>
      </w:pPr>
      <w:r w:rsidRPr="001B0A95">
        <w:rPr>
          <w:rStyle w:val="normal1"/>
          <w:rFonts w:asciiTheme="minorHAnsi" w:eastAsia="Courier New" w:hAnsiTheme="minorHAnsi" w:cstheme="minorHAnsi"/>
          <w:b/>
          <w:color w:val="auto"/>
          <w:sz w:val="22"/>
          <w:szCs w:val="22"/>
        </w:rPr>
        <w:t>Responsibilities:</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Analyzed system requirements and developed detailed Test Plan.</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Manual Testing for the EDI transactions.</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Conducted GAP analysis and filling gap according to the format set by HIPAA.</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Involved in FACETS Implementation, involved end-to-end testing of FACETS Billing, Claim Processing and Subscriber/Member module. </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Elicit requirement to be able to generate the tools and info needed to process the ICD-10.</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Tested the HIPPA EDI 834, 270/271, 837/835 transactions according to test scenarios and verify the data on different modules. </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Experiences working in ANSI x12 837-835 EDI Transaction.</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Work on coordination of benefits (COB) in a claim processing.</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Developed Test Script for Functionality, Security, and Regression testing.</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Ran the scripts on multiple environments (QA, UAT and Production) to ensure that requirements were still met.</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Performed Back-End Testing to check database integrity by writing SQL queries.</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Set claim processing data for different Facets Modules. </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lastRenderedPageBreak/>
        <w:t>Tested HIPAA regulations in Facets HIPAA privacy module.</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Wrote test cases in Quality Center derived from the Design documents and generated a Traceability Matrix for testing purposes.</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Created Traceability Matrix to ensure implementation of all functionalities, identify all test conditions and test data needs.</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Used Quality Center to record documenting information useful in debugging process, evaluating test data.</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Prepared and maintained the Test Matrix, Requirements Traceability Matrix.</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Participated in release meetings and also participate in Retrospective session.</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Extensively worked on any requirement upgrade and/or change request while doing UAT.</w:t>
      </w:r>
    </w:p>
    <w:p w:rsidR="00FE2BC0" w:rsidRPr="001B0A95" w:rsidRDefault="00FE2BC0"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Co-ordinated with Business Analyst during Planning and UAT Phase of the Project.</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 xml:space="preserve">Worked closely with development team to ensure the application performance and stability and also ensure the application completes the whole end-to-end process. </w:t>
      </w:r>
    </w:p>
    <w:p w:rsidR="00396044" w:rsidRPr="001B0A95" w:rsidRDefault="00396044" w:rsidP="002500BE">
      <w:pPr>
        <w:numPr>
          <w:ilvl w:val="0"/>
          <w:numId w:val="24"/>
        </w:numPr>
        <w:contextualSpacing/>
        <w:jc w:val="both"/>
        <w:rPr>
          <w:rFonts w:asciiTheme="minorHAnsi" w:hAnsiTheme="minorHAnsi" w:cstheme="minorHAnsi"/>
          <w:color w:val="auto"/>
          <w:sz w:val="22"/>
          <w:szCs w:val="22"/>
        </w:rPr>
      </w:pPr>
      <w:r w:rsidRPr="001B0A95">
        <w:rPr>
          <w:rFonts w:asciiTheme="minorHAnsi" w:hAnsiTheme="minorHAnsi" w:cstheme="minorHAnsi"/>
          <w:color w:val="auto"/>
          <w:sz w:val="22"/>
          <w:szCs w:val="22"/>
        </w:rPr>
        <w:t>Participated in weekly status meeting with Development and Management Teams.</w:t>
      </w:r>
    </w:p>
    <w:p w:rsidR="00396044" w:rsidRPr="001B0A95" w:rsidRDefault="00396044" w:rsidP="002500BE">
      <w:pPr>
        <w:jc w:val="both"/>
        <w:rPr>
          <w:rFonts w:asciiTheme="minorHAnsi" w:hAnsiTheme="minorHAnsi" w:cstheme="minorHAnsi"/>
          <w:color w:val="auto"/>
          <w:sz w:val="22"/>
          <w:szCs w:val="22"/>
        </w:rPr>
      </w:pPr>
      <w:r w:rsidRPr="001B0A95">
        <w:rPr>
          <w:rFonts w:asciiTheme="minorHAnsi" w:hAnsiTheme="minorHAnsi" w:cstheme="minorHAnsi"/>
          <w:b/>
          <w:color w:val="auto"/>
          <w:sz w:val="22"/>
          <w:szCs w:val="22"/>
        </w:rPr>
        <w:t xml:space="preserve">Environment: </w:t>
      </w:r>
      <w:r w:rsidRPr="001B0A95">
        <w:rPr>
          <w:rFonts w:asciiTheme="minorHAnsi" w:hAnsiTheme="minorHAnsi" w:cstheme="minorHAnsi"/>
          <w:color w:val="auto"/>
          <w:sz w:val="22"/>
          <w:szCs w:val="22"/>
        </w:rPr>
        <w:t>Agile/Waterfal</w:t>
      </w:r>
      <w:r w:rsidR="00FE2BC0" w:rsidRPr="001B0A95">
        <w:rPr>
          <w:rFonts w:asciiTheme="minorHAnsi" w:hAnsiTheme="minorHAnsi" w:cstheme="minorHAnsi"/>
          <w:color w:val="auto"/>
          <w:sz w:val="22"/>
          <w:szCs w:val="22"/>
        </w:rPr>
        <w:t xml:space="preserve">l, MS Office Tools, Windows XP, HP </w:t>
      </w:r>
      <w:r w:rsidRPr="001B0A95">
        <w:rPr>
          <w:rFonts w:asciiTheme="minorHAnsi" w:hAnsiTheme="minorHAnsi" w:cstheme="minorHAnsi"/>
          <w:color w:val="auto"/>
          <w:sz w:val="22"/>
          <w:szCs w:val="22"/>
        </w:rPr>
        <w:t xml:space="preserve">Quality Center, </w:t>
      </w:r>
      <w:r w:rsidR="007130F7" w:rsidRPr="001B0A95">
        <w:rPr>
          <w:rFonts w:asciiTheme="minorHAnsi" w:hAnsiTheme="minorHAnsi" w:cstheme="minorHAnsi"/>
          <w:color w:val="auto"/>
          <w:sz w:val="22"/>
          <w:szCs w:val="22"/>
        </w:rPr>
        <w:t xml:space="preserve">UAT, </w:t>
      </w:r>
      <w:r w:rsidRPr="001B0A95">
        <w:rPr>
          <w:rFonts w:asciiTheme="minorHAnsi" w:hAnsiTheme="minorHAnsi" w:cstheme="minorHAnsi"/>
          <w:color w:val="auto"/>
          <w:sz w:val="22"/>
          <w:szCs w:val="22"/>
        </w:rPr>
        <w:t>Facets, MS SQL, UNIX.</w:t>
      </w:r>
    </w:p>
    <w:p w:rsidR="00284595" w:rsidRPr="001B0A95" w:rsidRDefault="00284595" w:rsidP="002500BE">
      <w:pPr>
        <w:pStyle w:val="ListParagraph"/>
        <w:tabs>
          <w:tab w:val="left" w:pos="540"/>
        </w:tabs>
        <w:ind w:left="0"/>
        <w:jc w:val="both"/>
        <w:rPr>
          <w:rFonts w:asciiTheme="minorHAnsi" w:eastAsia="Calibri" w:hAnsiTheme="minorHAnsi" w:cstheme="minorHAnsi"/>
          <w:b/>
          <w:color w:val="auto"/>
          <w:sz w:val="22"/>
          <w:szCs w:val="22"/>
        </w:rPr>
      </w:pPr>
    </w:p>
    <w:p w:rsidR="004773D1" w:rsidRPr="001B0A95" w:rsidRDefault="004773D1" w:rsidP="002500BE">
      <w:pPr>
        <w:jc w:val="both"/>
        <w:rPr>
          <w:rFonts w:asciiTheme="minorHAnsi" w:eastAsia="Calibri" w:hAnsiTheme="minorHAnsi" w:cstheme="minorHAnsi"/>
          <w:b/>
          <w:color w:val="auto"/>
          <w:sz w:val="22"/>
          <w:szCs w:val="22"/>
        </w:rPr>
      </w:pPr>
      <w:r w:rsidRPr="001B0A95">
        <w:rPr>
          <w:rFonts w:asciiTheme="minorHAnsi" w:eastAsia="Calibri" w:hAnsiTheme="minorHAnsi" w:cstheme="minorHAnsi"/>
          <w:b/>
          <w:color w:val="auto"/>
          <w:sz w:val="22"/>
          <w:szCs w:val="22"/>
        </w:rPr>
        <w:t>Education</w:t>
      </w:r>
      <w:r w:rsidR="00922E39" w:rsidRPr="001B0A95">
        <w:rPr>
          <w:rFonts w:asciiTheme="minorHAnsi" w:eastAsia="Calibri" w:hAnsiTheme="minorHAnsi" w:cstheme="minorHAnsi"/>
          <w:b/>
          <w:color w:val="auto"/>
          <w:sz w:val="22"/>
          <w:szCs w:val="22"/>
        </w:rPr>
        <w:t>:</w:t>
      </w:r>
    </w:p>
    <w:p w:rsidR="00306DFC" w:rsidRPr="001B0A95" w:rsidRDefault="00922E39" w:rsidP="002500BE">
      <w:pPr>
        <w:jc w:val="both"/>
        <w:rPr>
          <w:rFonts w:asciiTheme="minorHAnsi" w:eastAsia="Calibri" w:hAnsiTheme="minorHAnsi" w:cstheme="minorHAnsi"/>
          <w:color w:val="auto"/>
          <w:sz w:val="22"/>
          <w:szCs w:val="22"/>
        </w:rPr>
      </w:pPr>
      <w:r w:rsidRPr="001B0A95">
        <w:rPr>
          <w:rFonts w:asciiTheme="minorHAnsi" w:eastAsia="Calibri" w:hAnsiTheme="minorHAnsi" w:cstheme="minorHAnsi"/>
          <w:color w:val="auto"/>
          <w:sz w:val="22"/>
          <w:szCs w:val="22"/>
        </w:rPr>
        <w:t>Bachelor</w:t>
      </w:r>
      <w:r w:rsidR="00A706F7" w:rsidRPr="001B0A95">
        <w:rPr>
          <w:rFonts w:asciiTheme="minorHAnsi" w:eastAsia="Calibri" w:hAnsiTheme="minorHAnsi" w:cstheme="minorHAnsi"/>
          <w:color w:val="auto"/>
          <w:sz w:val="22"/>
          <w:szCs w:val="22"/>
        </w:rPr>
        <w:t>s of</w:t>
      </w:r>
      <w:r w:rsidRPr="001B0A95">
        <w:rPr>
          <w:rFonts w:asciiTheme="minorHAnsi" w:eastAsia="Calibri" w:hAnsiTheme="minorHAnsi" w:cstheme="minorHAnsi"/>
          <w:color w:val="auto"/>
          <w:sz w:val="22"/>
          <w:szCs w:val="22"/>
        </w:rPr>
        <w:t xml:space="preserve"> Sci</w:t>
      </w:r>
      <w:r w:rsidR="00DA7090" w:rsidRPr="001B0A95">
        <w:rPr>
          <w:rFonts w:asciiTheme="minorHAnsi" w:eastAsia="Calibri" w:hAnsiTheme="minorHAnsi" w:cstheme="minorHAnsi"/>
          <w:color w:val="auto"/>
          <w:sz w:val="22"/>
          <w:szCs w:val="22"/>
        </w:rPr>
        <w:t>ence</w:t>
      </w:r>
    </w:p>
    <w:p w:rsidR="00306DFC" w:rsidRPr="001B0A95" w:rsidRDefault="00306DFC" w:rsidP="002500BE">
      <w:pPr>
        <w:ind w:left="100"/>
        <w:jc w:val="both"/>
        <w:rPr>
          <w:rFonts w:asciiTheme="minorHAnsi" w:eastAsia="Calibri" w:hAnsiTheme="minorHAnsi" w:cstheme="minorHAnsi"/>
          <w:color w:val="auto"/>
          <w:sz w:val="22"/>
          <w:szCs w:val="22"/>
        </w:rPr>
      </w:pPr>
    </w:p>
    <w:sectPr w:rsidR="00306DFC" w:rsidRPr="001B0A95" w:rsidSect="001B0A95">
      <w:headerReference w:type="default" r:id="rId7"/>
      <w:pgSz w:w="12240" w:h="15840"/>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5F5" w:rsidRDefault="00EF15F5" w:rsidP="00003620">
      <w:r>
        <w:separator/>
      </w:r>
    </w:p>
  </w:endnote>
  <w:endnote w:type="continuationSeparator" w:id="1">
    <w:p w:rsidR="00EF15F5" w:rsidRDefault="00EF15F5" w:rsidP="0000362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5F5" w:rsidRDefault="00EF15F5" w:rsidP="00003620">
      <w:r>
        <w:separator/>
      </w:r>
    </w:p>
  </w:footnote>
  <w:footnote w:type="continuationSeparator" w:id="1">
    <w:p w:rsidR="00EF15F5" w:rsidRDefault="00EF15F5" w:rsidP="000036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620" w:rsidRPr="00E00112" w:rsidRDefault="00003620" w:rsidP="00FE2BC0">
    <w:pPr>
      <w:spacing w:before="2"/>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6E40863"/>
    <w:multiLevelType w:val="hybridMultilevel"/>
    <w:tmpl w:val="D58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4E95"/>
    <w:multiLevelType w:val="hybridMultilevel"/>
    <w:tmpl w:val="DB62D88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917AA"/>
    <w:multiLevelType w:val="hybridMultilevel"/>
    <w:tmpl w:val="0D561E24"/>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nsid w:val="15447BF1"/>
    <w:multiLevelType w:val="hybridMultilevel"/>
    <w:tmpl w:val="174E67CE"/>
    <w:lvl w:ilvl="0" w:tplc="A8EE4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F1E54"/>
    <w:multiLevelType w:val="multilevel"/>
    <w:tmpl w:val="55421C6C"/>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06362C"/>
    <w:multiLevelType w:val="hybridMultilevel"/>
    <w:tmpl w:val="C9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91921"/>
    <w:multiLevelType w:val="hybridMultilevel"/>
    <w:tmpl w:val="6896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EFD1568"/>
    <w:multiLevelType w:val="hybridMultilevel"/>
    <w:tmpl w:val="DE8A105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30787"/>
    <w:multiLevelType w:val="hybridMultilevel"/>
    <w:tmpl w:val="01AEB9CA"/>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3">
    <w:nsid w:val="231F14A3"/>
    <w:multiLevelType w:val="hybridMultilevel"/>
    <w:tmpl w:val="F16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12C7D"/>
    <w:multiLevelType w:val="hybridMultilevel"/>
    <w:tmpl w:val="389E6BA2"/>
    <w:lvl w:ilvl="0" w:tplc="1EA2B7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7D286A"/>
    <w:multiLevelType w:val="hybridMultilevel"/>
    <w:tmpl w:val="25D4A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2B204F3"/>
    <w:multiLevelType w:val="hybridMultilevel"/>
    <w:tmpl w:val="5CEC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7F31412"/>
    <w:multiLevelType w:val="hybridMultilevel"/>
    <w:tmpl w:val="903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35515"/>
    <w:multiLevelType w:val="hybridMultilevel"/>
    <w:tmpl w:val="84D2F87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9">
    <w:nsid w:val="3C053EF4"/>
    <w:multiLevelType w:val="hybridMultilevel"/>
    <w:tmpl w:val="B888AF94"/>
    <w:lvl w:ilvl="0" w:tplc="04090001">
      <w:start w:val="1"/>
      <w:numFmt w:val="bullet"/>
      <w:lvlText w:val=""/>
      <w:lvlJc w:val="left"/>
      <w:pPr>
        <w:tabs>
          <w:tab w:val="num" w:pos="1080"/>
        </w:tabs>
        <w:ind w:left="1080" w:hanging="360"/>
      </w:pPr>
      <w:rPr>
        <w:rFonts w:ascii="Symbol" w:hAnsi="Symbol" w:hint="default"/>
        <w:sz w:val="20"/>
      </w:rPr>
    </w:lvl>
    <w:lvl w:ilvl="1" w:tplc="5338FFE8">
      <w:numFmt w:val="bullet"/>
      <w:lvlText w:val="-"/>
      <w:lvlJc w:val="left"/>
      <w:pPr>
        <w:tabs>
          <w:tab w:val="num" w:pos="1440"/>
        </w:tabs>
        <w:ind w:left="1440" w:hanging="360"/>
      </w:pPr>
      <w:rPr>
        <w:rFonts w:ascii="Times New Roman" w:eastAsia="Times New Roman" w:hAnsi="Times New Roman" w:cs="Times New Roman" w:hint="default"/>
      </w:rPr>
    </w:lvl>
    <w:lvl w:ilvl="2" w:tplc="36CEE2EA" w:tentative="1">
      <w:start w:val="1"/>
      <w:numFmt w:val="bullet"/>
      <w:lvlText w:val=""/>
      <w:lvlJc w:val="left"/>
      <w:pPr>
        <w:tabs>
          <w:tab w:val="num" w:pos="2160"/>
        </w:tabs>
        <w:ind w:left="2160" w:hanging="360"/>
      </w:pPr>
      <w:rPr>
        <w:rFonts w:ascii="Wingdings" w:hAnsi="Wingdings" w:hint="default"/>
        <w:sz w:val="20"/>
      </w:rPr>
    </w:lvl>
    <w:lvl w:ilvl="3" w:tplc="E780CC70" w:tentative="1">
      <w:start w:val="1"/>
      <w:numFmt w:val="bullet"/>
      <w:lvlText w:val=""/>
      <w:lvlJc w:val="left"/>
      <w:pPr>
        <w:tabs>
          <w:tab w:val="num" w:pos="2880"/>
        </w:tabs>
        <w:ind w:left="2880" w:hanging="360"/>
      </w:pPr>
      <w:rPr>
        <w:rFonts w:ascii="Wingdings" w:hAnsi="Wingdings" w:hint="default"/>
        <w:sz w:val="20"/>
      </w:rPr>
    </w:lvl>
    <w:lvl w:ilvl="4" w:tplc="9FC4A09C" w:tentative="1">
      <w:start w:val="1"/>
      <w:numFmt w:val="bullet"/>
      <w:lvlText w:val=""/>
      <w:lvlJc w:val="left"/>
      <w:pPr>
        <w:tabs>
          <w:tab w:val="num" w:pos="3600"/>
        </w:tabs>
        <w:ind w:left="3600" w:hanging="360"/>
      </w:pPr>
      <w:rPr>
        <w:rFonts w:ascii="Wingdings" w:hAnsi="Wingdings" w:hint="default"/>
        <w:sz w:val="20"/>
      </w:rPr>
    </w:lvl>
    <w:lvl w:ilvl="5" w:tplc="1C0AFE5A" w:tentative="1">
      <w:start w:val="1"/>
      <w:numFmt w:val="bullet"/>
      <w:lvlText w:val=""/>
      <w:lvlJc w:val="left"/>
      <w:pPr>
        <w:tabs>
          <w:tab w:val="num" w:pos="4320"/>
        </w:tabs>
        <w:ind w:left="4320" w:hanging="360"/>
      </w:pPr>
      <w:rPr>
        <w:rFonts w:ascii="Wingdings" w:hAnsi="Wingdings" w:hint="default"/>
        <w:sz w:val="20"/>
      </w:rPr>
    </w:lvl>
    <w:lvl w:ilvl="6" w:tplc="8814E5C4" w:tentative="1">
      <w:start w:val="1"/>
      <w:numFmt w:val="bullet"/>
      <w:lvlText w:val=""/>
      <w:lvlJc w:val="left"/>
      <w:pPr>
        <w:tabs>
          <w:tab w:val="num" w:pos="5040"/>
        </w:tabs>
        <w:ind w:left="5040" w:hanging="360"/>
      </w:pPr>
      <w:rPr>
        <w:rFonts w:ascii="Wingdings" w:hAnsi="Wingdings" w:hint="default"/>
        <w:sz w:val="20"/>
      </w:rPr>
    </w:lvl>
    <w:lvl w:ilvl="7" w:tplc="24B20568" w:tentative="1">
      <w:start w:val="1"/>
      <w:numFmt w:val="bullet"/>
      <w:lvlText w:val=""/>
      <w:lvlJc w:val="left"/>
      <w:pPr>
        <w:tabs>
          <w:tab w:val="num" w:pos="5760"/>
        </w:tabs>
        <w:ind w:left="5760" w:hanging="360"/>
      </w:pPr>
      <w:rPr>
        <w:rFonts w:ascii="Wingdings" w:hAnsi="Wingdings" w:hint="default"/>
        <w:sz w:val="20"/>
      </w:rPr>
    </w:lvl>
    <w:lvl w:ilvl="8" w:tplc="E480AAA2"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815BF9"/>
    <w:multiLevelType w:val="multilevel"/>
    <w:tmpl w:val="6292D9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3E48067C"/>
    <w:multiLevelType w:val="hybridMultilevel"/>
    <w:tmpl w:val="A7F854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47B6508"/>
    <w:multiLevelType w:val="hybridMultilevel"/>
    <w:tmpl w:val="84E0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B2642"/>
    <w:multiLevelType w:val="multilevel"/>
    <w:tmpl w:val="64C07070"/>
    <w:lvl w:ilvl="0">
      <w:start w:val="1"/>
      <w:numFmt w:val="bullet"/>
      <w:lvlText w:val=""/>
      <w:lvlJc w:val="left"/>
      <w:pPr>
        <w:ind w:left="1440" w:hanging="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5117218A"/>
    <w:multiLevelType w:val="hybridMultilevel"/>
    <w:tmpl w:val="D4AE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7A2B60"/>
    <w:multiLevelType w:val="multilevel"/>
    <w:tmpl w:val="6EC263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60196EDA"/>
    <w:multiLevelType w:val="hybridMultilevel"/>
    <w:tmpl w:val="F60CCA5E"/>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7">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8">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385183"/>
    <w:multiLevelType w:val="hybridMultilevel"/>
    <w:tmpl w:val="CE0093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817CBB"/>
    <w:multiLevelType w:val="hybridMultilevel"/>
    <w:tmpl w:val="42EA59A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59224C1"/>
    <w:multiLevelType w:val="hybridMultilevel"/>
    <w:tmpl w:val="6E30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CA12C5"/>
    <w:multiLevelType w:val="hybridMultilevel"/>
    <w:tmpl w:val="820E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F2272"/>
    <w:multiLevelType w:val="hybridMultilevel"/>
    <w:tmpl w:val="6A16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D27FA7"/>
    <w:multiLevelType w:val="hybridMultilevel"/>
    <w:tmpl w:val="DACE98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053A32"/>
    <w:multiLevelType w:val="multilevel"/>
    <w:tmpl w:val="C4AEEF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25"/>
  </w:num>
  <w:num w:numId="2">
    <w:abstractNumId w:val="23"/>
  </w:num>
  <w:num w:numId="3">
    <w:abstractNumId w:val="20"/>
  </w:num>
  <w:num w:numId="4">
    <w:abstractNumId w:val="22"/>
  </w:num>
  <w:num w:numId="5">
    <w:abstractNumId w:val="2"/>
  </w:num>
  <w:num w:numId="6">
    <w:abstractNumId w:val="28"/>
  </w:num>
  <w:num w:numId="7">
    <w:abstractNumId w:val="1"/>
  </w:num>
  <w:num w:numId="8">
    <w:abstractNumId w:val="12"/>
  </w:num>
  <w:num w:numId="9">
    <w:abstractNumId w:val="33"/>
  </w:num>
  <w:num w:numId="10">
    <w:abstractNumId w:val="26"/>
  </w:num>
  <w:num w:numId="11">
    <w:abstractNumId w:val="18"/>
  </w:num>
  <w:num w:numId="12">
    <w:abstractNumId w:val="8"/>
  </w:num>
  <w:num w:numId="13">
    <w:abstractNumId w:val="31"/>
  </w:num>
  <w:num w:numId="14">
    <w:abstractNumId w:val="13"/>
  </w:num>
  <w:num w:numId="15">
    <w:abstractNumId w:val="17"/>
  </w:num>
  <w:num w:numId="16">
    <w:abstractNumId w:val="24"/>
  </w:num>
  <w:num w:numId="17">
    <w:abstractNumId w:val="32"/>
  </w:num>
  <w:num w:numId="18">
    <w:abstractNumId w:val="29"/>
  </w:num>
  <w:num w:numId="19">
    <w:abstractNumId w:val="14"/>
  </w:num>
  <w:num w:numId="20">
    <w:abstractNumId w:val="19"/>
  </w:num>
  <w:num w:numId="21">
    <w:abstractNumId w:val="5"/>
  </w:num>
  <w:num w:numId="22">
    <w:abstractNumId w:val="3"/>
  </w:num>
  <w:num w:numId="23">
    <w:abstractNumId w:val="11"/>
  </w:num>
  <w:num w:numId="24">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0"/>
  </w:num>
  <w:num w:numId="27">
    <w:abstractNumId w:val="35"/>
  </w:num>
  <w:num w:numId="28">
    <w:abstractNumId w:val="4"/>
  </w:num>
  <w:num w:numId="29">
    <w:abstractNumId w:val="15"/>
  </w:num>
  <w:num w:numId="30">
    <w:abstractNumId w:val="7"/>
  </w:num>
  <w:num w:numId="31">
    <w:abstractNumId w:val="21"/>
  </w:num>
  <w:num w:numId="32">
    <w:abstractNumId w:val="9"/>
  </w:num>
  <w:num w:numId="33">
    <w:abstractNumId w:val="27"/>
  </w:num>
  <w:num w:numId="34">
    <w:abstractNumId w:val="30"/>
  </w:num>
  <w:num w:numId="35">
    <w:abstractNumId w:val="34"/>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06DFC"/>
    <w:rsid w:val="00003620"/>
    <w:rsid w:val="000049D0"/>
    <w:rsid w:val="000405DB"/>
    <w:rsid w:val="001024DF"/>
    <w:rsid w:val="00110E89"/>
    <w:rsid w:val="00122927"/>
    <w:rsid w:val="0014627C"/>
    <w:rsid w:val="00181CDC"/>
    <w:rsid w:val="001B0A95"/>
    <w:rsid w:val="001B2583"/>
    <w:rsid w:val="001E35D2"/>
    <w:rsid w:val="00221156"/>
    <w:rsid w:val="002500BE"/>
    <w:rsid w:val="002836DE"/>
    <w:rsid w:val="00284595"/>
    <w:rsid w:val="003036B2"/>
    <w:rsid w:val="00306DFC"/>
    <w:rsid w:val="00323F2C"/>
    <w:rsid w:val="00341F63"/>
    <w:rsid w:val="00355064"/>
    <w:rsid w:val="00396044"/>
    <w:rsid w:val="003C1CFF"/>
    <w:rsid w:val="0046690A"/>
    <w:rsid w:val="004773D1"/>
    <w:rsid w:val="004932F7"/>
    <w:rsid w:val="004D2DD3"/>
    <w:rsid w:val="00532E42"/>
    <w:rsid w:val="00564DD8"/>
    <w:rsid w:val="0056629C"/>
    <w:rsid w:val="005A13FC"/>
    <w:rsid w:val="005D32B7"/>
    <w:rsid w:val="00616D02"/>
    <w:rsid w:val="00650875"/>
    <w:rsid w:val="00665E1A"/>
    <w:rsid w:val="006D089D"/>
    <w:rsid w:val="006F76E0"/>
    <w:rsid w:val="007130F7"/>
    <w:rsid w:val="007342D7"/>
    <w:rsid w:val="00742777"/>
    <w:rsid w:val="00750F60"/>
    <w:rsid w:val="00771294"/>
    <w:rsid w:val="007B5F7D"/>
    <w:rsid w:val="00820569"/>
    <w:rsid w:val="0083380D"/>
    <w:rsid w:val="008B14C9"/>
    <w:rsid w:val="008C05EC"/>
    <w:rsid w:val="00922E39"/>
    <w:rsid w:val="00927117"/>
    <w:rsid w:val="00956CCE"/>
    <w:rsid w:val="00977B98"/>
    <w:rsid w:val="0098313A"/>
    <w:rsid w:val="009E505A"/>
    <w:rsid w:val="00A04B71"/>
    <w:rsid w:val="00A706F7"/>
    <w:rsid w:val="00AC6962"/>
    <w:rsid w:val="00AD2387"/>
    <w:rsid w:val="00AF360C"/>
    <w:rsid w:val="00B16DBE"/>
    <w:rsid w:val="00B5317A"/>
    <w:rsid w:val="00BA0912"/>
    <w:rsid w:val="00BA5D91"/>
    <w:rsid w:val="00BE60CE"/>
    <w:rsid w:val="00BF3A95"/>
    <w:rsid w:val="00C31A38"/>
    <w:rsid w:val="00C538EC"/>
    <w:rsid w:val="00C551F8"/>
    <w:rsid w:val="00C85AA1"/>
    <w:rsid w:val="00C87A68"/>
    <w:rsid w:val="00CA51AA"/>
    <w:rsid w:val="00D2154E"/>
    <w:rsid w:val="00D73948"/>
    <w:rsid w:val="00D97B56"/>
    <w:rsid w:val="00DA7090"/>
    <w:rsid w:val="00E00112"/>
    <w:rsid w:val="00E96937"/>
    <w:rsid w:val="00EA7135"/>
    <w:rsid w:val="00EB69F1"/>
    <w:rsid w:val="00EF15F5"/>
    <w:rsid w:val="00F00A57"/>
    <w:rsid w:val="00F306A4"/>
    <w:rsid w:val="00F70FA5"/>
    <w:rsid w:val="00FA4DB4"/>
    <w:rsid w:val="00FE2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CDC"/>
  </w:style>
  <w:style w:type="paragraph" w:styleId="Heading1">
    <w:name w:val="heading 1"/>
    <w:basedOn w:val="Normal"/>
    <w:next w:val="Normal"/>
    <w:rsid w:val="00181CDC"/>
    <w:pPr>
      <w:keepNext/>
      <w:keepLines/>
      <w:tabs>
        <w:tab w:val="left" w:pos="720"/>
      </w:tabs>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rsid w:val="00181CDC"/>
    <w:pPr>
      <w:keepNext/>
      <w:keepLines/>
      <w:tabs>
        <w:tab w:val="left" w:pos="1440"/>
      </w:tabs>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rsid w:val="00181CDC"/>
    <w:pPr>
      <w:keepNext/>
      <w:keepLines/>
      <w:tabs>
        <w:tab w:val="left" w:pos="2160"/>
      </w:tabs>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rsid w:val="00181CDC"/>
    <w:pPr>
      <w:keepNext/>
      <w:keepLines/>
      <w:tabs>
        <w:tab w:val="left" w:pos="2880"/>
      </w:tabs>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rsid w:val="00181CDC"/>
    <w:pPr>
      <w:keepNext/>
      <w:keepLines/>
      <w:tabs>
        <w:tab w:val="left" w:pos="3600"/>
      </w:tabs>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rsid w:val="00181CDC"/>
    <w:pPr>
      <w:keepNext/>
      <w:keepLines/>
      <w:tabs>
        <w:tab w:val="left" w:pos="4320"/>
      </w:tabs>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81CDC"/>
    <w:pPr>
      <w:keepNext/>
      <w:keepLines/>
      <w:spacing w:before="480" w:after="120"/>
      <w:contextualSpacing/>
    </w:pPr>
    <w:rPr>
      <w:b/>
      <w:sz w:val="72"/>
      <w:szCs w:val="72"/>
    </w:rPr>
  </w:style>
  <w:style w:type="paragraph" w:styleId="Subtitle">
    <w:name w:val="Subtitle"/>
    <w:basedOn w:val="Normal"/>
    <w:next w:val="Normal"/>
    <w:rsid w:val="00181CD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paragraph" w:customStyle="1" w:styleId="worktitle">
    <w:name w:val="work_title"/>
    <w:basedOn w:val="Normal"/>
    <w:rsid w:val="00532E42"/>
    <w:pPr>
      <w:spacing w:before="100" w:beforeAutospacing="1" w:after="100" w:afterAutospacing="1"/>
    </w:pPr>
    <w:rPr>
      <w:color w:val="auto"/>
      <w:sz w:val="24"/>
      <w:szCs w:val="24"/>
    </w:rPr>
  </w:style>
  <w:style w:type="character" w:customStyle="1" w:styleId="hl">
    <w:name w:val="hl"/>
    <w:basedOn w:val="DefaultParagraphFont"/>
    <w:rsid w:val="00532E42"/>
  </w:style>
  <w:style w:type="character" w:customStyle="1" w:styleId="apple-converted-space">
    <w:name w:val="apple-converted-space"/>
    <w:basedOn w:val="DefaultParagraphFont"/>
    <w:rsid w:val="00532E42"/>
  </w:style>
  <w:style w:type="character" w:customStyle="1" w:styleId="bold">
    <w:name w:val="bold"/>
    <w:basedOn w:val="DefaultParagraphFont"/>
    <w:rsid w:val="00532E42"/>
  </w:style>
  <w:style w:type="paragraph" w:customStyle="1" w:styleId="workdates">
    <w:name w:val="work_dates"/>
    <w:basedOn w:val="Normal"/>
    <w:rsid w:val="00532E42"/>
    <w:pPr>
      <w:spacing w:before="100" w:beforeAutospacing="1" w:after="100" w:afterAutospacing="1"/>
    </w:pPr>
    <w:rPr>
      <w:color w:val="auto"/>
      <w:sz w:val="24"/>
      <w:szCs w:val="24"/>
    </w:rPr>
  </w:style>
  <w:style w:type="paragraph" w:customStyle="1" w:styleId="workdescription">
    <w:name w:val="work_description"/>
    <w:basedOn w:val="Normal"/>
    <w:rsid w:val="00532E42"/>
    <w:pPr>
      <w:spacing w:before="100" w:beforeAutospacing="1" w:after="100" w:afterAutospacing="1"/>
    </w:pPr>
    <w:rPr>
      <w:color w:val="auto"/>
      <w:sz w:val="24"/>
      <w:szCs w:val="24"/>
    </w:rPr>
  </w:style>
  <w:style w:type="paragraph" w:styleId="ListParagraph">
    <w:name w:val="List Paragraph"/>
    <w:basedOn w:val="Normal"/>
    <w:uiPriority w:val="34"/>
    <w:qFormat/>
    <w:rsid w:val="00532E42"/>
    <w:pPr>
      <w:ind w:left="720"/>
      <w:contextualSpacing/>
    </w:pPr>
  </w:style>
  <w:style w:type="paragraph" w:styleId="Header">
    <w:name w:val="header"/>
    <w:basedOn w:val="Normal"/>
    <w:link w:val="HeaderChar"/>
    <w:uiPriority w:val="99"/>
    <w:unhideWhenUsed/>
    <w:rsid w:val="00003620"/>
    <w:pPr>
      <w:tabs>
        <w:tab w:val="center" w:pos="4680"/>
        <w:tab w:val="right" w:pos="9360"/>
      </w:tabs>
    </w:pPr>
  </w:style>
  <w:style w:type="character" w:customStyle="1" w:styleId="HeaderChar">
    <w:name w:val="Header Char"/>
    <w:basedOn w:val="DefaultParagraphFont"/>
    <w:link w:val="Header"/>
    <w:uiPriority w:val="99"/>
    <w:rsid w:val="00003620"/>
  </w:style>
  <w:style w:type="paragraph" w:styleId="Footer">
    <w:name w:val="footer"/>
    <w:basedOn w:val="Normal"/>
    <w:link w:val="FooterChar"/>
    <w:uiPriority w:val="99"/>
    <w:unhideWhenUsed/>
    <w:rsid w:val="00003620"/>
    <w:pPr>
      <w:tabs>
        <w:tab w:val="center" w:pos="4680"/>
        <w:tab w:val="right" w:pos="9360"/>
      </w:tabs>
    </w:pPr>
  </w:style>
  <w:style w:type="character" w:customStyle="1" w:styleId="FooterChar">
    <w:name w:val="Footer Char"/>
    <w:basedOn w:val="DefaultParagraphFont"/>
    <w:link w:val="Footer"/>
    <w:uiPriority w:val="99"/>
    <w:rsid w:val="00003620"/>
  </w:style>
  <w:style w:type="character" w:customStyle="1" w:styleId="apple-style-span">
    <w:name w:val="apple-style-span"/>
    <w:rsid w:val="00396044"/>
    <w:rPr>
      <w:rFonts w:cs="Times New Roman"/>
    </w:rPr>
  </w:style>
  <w:style w:type="paragraph" w:customStyle="1" w:styleId="ecxnormal">
    <w:name w:val="ecxnormal"/>
    <w:basedOn w:val="Normal"/>
    <w:rsid w:val="00396044"/>
    <w:pPr>
      <w:suppressAutoHyphens/>
      <w:spacing w:before="280" w:after="280"/>
    </w:pPr>
    <w:rPr>
      <w:color w:val="auto"/>
      <w:sz w:val="24"/>
      <w:szCs w:val="24"/>
      <w:lang w:eastAsia="ar-SA"/>
    </w:rPr>
  </w:style>
  <w:style w:type="paragraph" w:customStyle="1" w:styleId="WW-PlainText">
    <w:name w:val="WW-Plain Text"/>
    <w:basedOn w:val="Normal"/>
    <w:rsid w:val="00396044"/>
    <w:pPr>
      <w:suppressAutoHyphens/>
    </w:pPr>
    <w:rPr>
      <w:rFonts w:ascii="Courier New" w:hAnsi="Courier New"/>
      <w:color w:val="auto"/>
    </w:rPr>
  </w:style>
  <w:style w:type="paragraph" w:styleId="BodyText2">
    <w:name w:val="Body Text 2"/>
    <w:basedOn w:val="Normal"/>
    <w:link w:val="BodyText2Char"/>
    <w:rsid w:val="00396044"/>
    <w:pPr>
      <w:jc w:val="both"/>
    </w:pPr>
    <w:rPr>
      <w:rFonts w:ascii="Tahoma" w:hAnsi="Tahoma"/>
      <w:color w:val="auto"/>
      <w:szCs w:val="24"/>
    </w:rPr>
  </w:style>
  <w:style w:type="character" w:customStyle="1" w:styleId="BodyText2Char">
    <w:name w:val="Body Text 2 Char"/>
    <w:basedOn w:val="DefaultParagraphFont"/>
    <w:link w:val="BodyText2"/>
    <w:rsid w:val="00396044"/>
    <w:rPr>
      <w:rFonts w:ascii="Tahoma" w:hAnsi="Tahoma"/>
      <w:color w:val="auto"/>
      <w:szCs w:val="24"/>
    </w:rPr>
  </w:style>
  <w:style w:type="character" w:styleId="Strong">
    <w:name w:val="Strong"/>
    <w:qFormat/>
    <w:rsid w:val="00396044"/>
    <w:rPr>
      <w:b/>
      <w:bCs/>
    </w:rPr>
  </w:style>
  <w:style w:type="paragraph" w:styleId="HTMLPreformatted">
    <w:name w:val="HTML Preformatted"/>
    <w:basedOn w:val="Normal"/>
    <w:link w:val="HTMLPreformattedChar"/>
    <w:rsid w:val="0039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rPr>
  </w:style>
  <w:style w:type="character" w:customStyle="1" w:styleId="HTMLPreformattedChar">
    <w:name w:val="HTML Preformatted Char"/>
    <w:basedOn w:val="DefaultParagraphFont"/>
    <w:link w:val="HTMLPreformatted"/>
    <w:rsid w:val="00396044"/>
    <w:rPr>
      <w:rFonts w:ascii="Courier New" w:eastAsia="Courier New" w:hAnsi="Courier New" w:cs="Courier New"/>
      <w:color w:val="auto"/>
    </w:rPr>
  </w:style>
  <w:style w:type="character" w:customStyle="1" w:styleId="normal1">
    <w:name w:val="normal1"/>
    <w:rsid w:val="00396044"/>
    <w:rPr>
      <w:rFonts w:ascii="Verdana" w:hAnsi="Verdana" w:cs="Verdana" w:hint="default"/>
      <w:sz w:val="17"/>
      <w:szCs w:val="17"/>
    </w:rPr>
  </w:style>
  <w:style w:type="paragraph" w:styleId="NoSpacing">
    <w:name w:val="No Spacing"/>
    <w:uiPriority w:val="1"/>
    <w:qFormat/>
    <w:rsid w:val="0083380D"/>
    <w:pPr>
      <w:suppressAutoHyphens/>
    </w:pPr>
    <w:rPr>
      <w:rFonts w:ascii="Arial" w:hAnsi="Arial"/>
      <w:color w:val="auto"/>
    </w:rPr>
  </w:style>
  <w:style w:type="character" w:styleId="Hyperlink">
    <w:name w:val="Hyperlink"/>
    <w:basedOn w:val="DefaultParagraphFont"/>
    <w:uiPriority w:val="99"/>
    <w:unhideWhenUsed/>
    <w:rsid w:val="00E0011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376578">
      <w:bodyDiv w:val="1"/>
      <w:marLeft w:val="0"/>
      <w:marRight w:val="0"/>
      <w:marTop w:val="0"/>
      <w:marBottom w:val="0"/>
      <w:divBdr>
        <w:top w:val="none" w:sz="0" w:space="0" w:color="auto"/>
        <w:left w:val="none" w:sz="0" w:space="0" w:color="auto"/>
        <w:bottom w:val="none" w:sz="0" w:space="0" w:color="auto"/>
        <w:right w:val="none" w:sz="0" w:space="0" w:color="auto"/>
      </w:divBdr>
    </w:div>
    <w:div w:id="1153713171">
      <w:bodyDiv w:val="1"/>
      <w:marLeft w:val="0"/>
      <w:marRight w:val="0"/>
      <w:marTop w:val="0"/>
      <w:marBottom w:val="0"/>
      <w:divBdr>
        <w:top w:val="none" w:sz="0" w:space="0" w:color="auto"/>
        <w:left w:val="none" w:sz="0" w:space="0" w:color="auto"/>
        <w:bottom w:val="none" w:sz="0" w:space="0" w:color="auto"/>
        <w:right w:val="none" w:sz="0" w:space="0" w:color="auto"/>
      </w:divBdr>
    </w:div>
    <w:div w:id="1530952649">
      <w:bodyDiv w:val="1"/>
      <w:marLeft w:val="0"/>
      <w:marRight w:val="0"/>
      <w:marTop w:val="0"/>
      <w:marBottom w:val="0"/>
      <w:divBdr>
        <w:top w:val="none" w:sz="0" w:space="0" w:color="auto"/>
        <w:left w:val="none" w:sz="0" w:space="0" w:color="auto"/>
        <w:bottom w:val="none" w:sz="0" w:space="0" w:color="auto"/>
        <w:right w:val="none" w:sz="0" w:space="0" w:color="auto"/>
      </w:divBdr>
      <w:divsChild>
        <w:div w:id="434641050">
          <w:marLeft w:val="0"/>
          <w:marRight w:val="0"/>
          <w:marTop w:val="0"/>
          <w:marBottom w:val="0"/>
          <w:divBdr>
            <w:top w:val="none" w:sz="0" w:space="0" w:color="auto"/>
            <w:left w:val="none" w:sz="0" w:space="0" w:color="auto"/>
            <w:bottom w:val="none" w:sz="0" w:space="0" w:color="auto"/>
            <w:right w:val="none" w:sz="0" w:space="0" w:color="auto"/>
          </w:divBdr>
        </w:div>
      </w:divsChild>
    </w:div>
    <w:div w:id="1835683756">
      <w:bodyDiv w:val="1"/>
      <w:marLeft w:val="0"/>
      <w:marRight w:val="0"/>
      <w:marTop w:val="0"/>
      <w:marBottom w:val="0"/>
      <w:divBdr>
        <w:top w:val="none" w:sz="0" w:space="0" w:color="auto"/>
        <w:left w:val="none" w:sz="0" w:space="0" w:color="auto"/>
        <w:bottom w:val="none" w:sz="0" w:space="0" w:color="auto"/>
        <w:right w:val="none" w:sz="0" w:space="0" w:color="auto"/>
      </w:divBdr>
      <w:divsChild>
        <w:div w:id="281302912">
          <w:marLeft w:val="0"/>
          <w:marRight w:val="0"/>
          <w:marTop w:val="0"/>
          <w:marBottom w:val="0"/>
          <w:divBdr>
            <w:top w:val="none" w:sz="0" w:space="0" w:color="auto"/>
            <w:left w:val="none" w:sz="0" w:space="0" w:color="auto"/>
            <w:bottom w:val="none" w:sz="0" w:space="0" w:color="auto"/>
            <w:right w:val="none" w:sz="0" w:space="0" w:color="auto"/>
          </w:divBdr>
          <w:divsChild>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2017-01-18T21:53:00Z</dcterms:created>
  <dcterms:modified xsi:type="dcterms:W3CDTF">2017-01-18T21:53:00Z</dcterms:modified>
</cp:coreProperties>
</file>