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10476" w:type="dxa"/>
        <w:tblLook w:val="04A0"/>
      </w:tblPr>
      <w:tblGrid>
        <w:gridCol w:w="3617"/>
        <w:gridCol w:w="1423"/>
        <w:gridCol w:w="2907"/>
        <w:gridCol w:w="2529"/>
      </w:tblGrid>
      <w:tr w:rsidR="00B770D3" w:rsidTr="00B770D3">
        <w:trPr>
          <w:trHeight w:val="1610"/>
        </w:trPr>
        <w:tc>
          <w:tcPr>
            <w:tcW w:w="3789" w:type="dxa"/>
            <w:noWrap/>
            <w:vAlign w:val="center"/>
            <w:hideMark/>
          </w:tcPr>
          <w:p w:rsidR="00B2262C" w:rsidRPr="00B2262C" w:rsidRDefault="00B2262C" w:rsidP="00B770D3">
            <w:pPr>
              <w:spacing w:after="0"/>
              <w:rPr>
                <w:b/>
              </w:rPr>
            </w:pPr>
            <w:r w:rsidRPr="00B2262C">
              <w:rPr>
                <w:b/>
              </w:rPr>
              <w:t>Senior Oracle DBA</w:t>
            </w:r>
          </w:p>
          <w:p w:rsidR="00B770D3" w:rsidRPr="004401A5" w:rsidRDefault="00B770D3" w:rsidP="00104BA4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84" w:type="dxa"/>
            <w:noWrap/>
            <w:vAlign w:val="center"/>
            <w:hideMark/>
          </w:tcPr>
          <w:p w:rsidR="00B770D3" w:rsidRDefault="00B770D3" w:rsidP="00B770D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43" w:type="dxa"/>
            <w:noWrap/>
            <w:vAlign w:val="center"/>
            <w:hideMark/>
          </w:tcPr>
          <w:p w:rsidR="00B770D3" w:rsidRDefault="009B4A86" w:rsidP="00B770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371600" cy="921001"/>
                  <wp:effectExtent l="0" t="0" r="0" b="0"/>
                  <wp:docPr id="1" name="Picture 1" descr="om:OldNwDrive:Job_Search_Ponnoo:RESUMES:Latest:OCP_Logos:OCP_ODb11gAdmin_c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m:OldNwDrive:Job_Search_Ponnoo:RESUMES:Latest:OCP_Logos:OCP_ODb11gAdmin_c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2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Align w:val="center"/>
          </w:tcPr>
          <w:p w:rsidR="00B770D3" w:rsidRDefault="00B770D3" w:rsidP="00B770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14475" cy="914400"/>
                  <wp:effectExtent l="19050" t="0" r="9525" b="0"/>
                  <wp:docPr id="4" name="Picture 3" descr="\\DTCHYB-CASL002\C_WBGWIS_Users\U168854\My Documents\Temp\OCE_ORealAppClst10gAdmin_c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DTCHYB-CASL002\C_WBGWIS_Users\U168854\My Documents\Temp\OCE_ORealAppClst10gAdmin_c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99A" w:rsidRPr="00F02925" w:rsidRDefault="0015199A" w:rsidP="00BF220F">
      <w:pPr>
        <w:pBdr>
          <w:bottom w:val="single" w:sz="18" w:space="0" w:color="auto"/>
        </w:pBdr>
        <w:spacing w:after="0" w:line="360" w:lineRule="auto"/>
        <w:rPr>
          <w:rFonts w:ascii="Times New Roman" w:hAnsi="Times New Roman"/>
        </w:rPr>
      </w:pPr>
    </w:p>
    <w:p w:rsidR="00060780" w:rsidRDefault="00060780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F324C" w:rsidRDefault="005E412F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</w:t>
      </w:r>
      <w:r w:rsidR="00C92C55" w:rsidRPr="00C92C55">
        <w:rPr>
          <w:rFonts w:ascii="Arial" w:hAnsi="Arial" w:cs="Arial"/>
          <w:b/>
          <w:sz w:val="20"/>
          <w:szCs w:val="20"/>
          <w:u w:val="single"/>
        </w:rPr>
        <w:t>ummary:</w:t>
      </w:r>
    </w:p>
    <w:p w:rsidR="00A66E94" w:rsidRPr="00C92C55" w:rsidRDefault="00A66E94" w:rsidP="00C92C55">
      <w:pPr>
        <w:spacing w:after="0" w:line="240" w:lineRule="auto"/>
        <w:ind w:right="180"/>
        <w:jc w:val="both"/>
        <w:rPr>
          <w:rFonts w:ascii="Arial" w:hAnsi="Arial" w:cs="Arial"/>
          <w:sz w:val="20"/>
          <w:szCs w:val="20"/>
        </w:rPr>
      </w:pPr>
    </w:p>
    <w:p w:rsidR="0015199A" w:rsidRPr="001C5F61" w:rsidRDefault="003078FE" w:rsidP="00DC0015">
      <w:pPr>
        <w:spacing w:after="0" w:line="240" w:lineRule="auto"/>
        <w:ind w:right="187"/>
        <w:jc w:val="both"/>
        <w:rPr>
          <w:rFonts w:ascii="Arial" w:hAnsi="Arial" w:cs="Arial"/>
          <w:sz w:val="20"/>
          <w:szCs w:val="20"/>
        </w:rPr>
      </w:pPr>
      <w:r w:rsidRPr="003078FE">
        <w:rPr>
          <w:rFonts w:ascii="Arial" w:hAnsi="Arial" w:cs="Arial"/>
          <w:b/>
          <w:sz w:val="20"/>
          <w:szCs w:val="20"/>
        </w:rPr>
        <w:t>Oracle Certified Professional (OCP) DBA in Oracle 1</w:t>
      </w:r>
      <w:r w:rsidR="009C4CB2">
        <w:rPr>
          <w:rFonts w:ascii="Arial" w:hAnsi="Arial" w:cs="Arial"/>
          <w:b/>
          <w:sz w:val="20"/>
          <w:szCs w:val="20"/>
        </w:rPr>
        <w:t>1g</w:t>
      </w:r>
      <w:r w:rsidR="00600A7E">
        <w:rPr>
          <w:rFonts w:ascii="Arial" w:hAnsi="Arial" w:cs="Arial"/>
          <w:b/>
          <w:sz w:val="20"/>
          <w:szCs w:val="20"/>
        </w:rPr>
        <w:t xml:space="preserve"> and 10g</w:t>
      </w:r>
      <w:r w:rsidR="0032579A">
        <w:rPr>
          <w:rFonts w:ascii="Arial" w:hAnsi="Arial" w:cs="Arial"/>
          <w:b/>
          <w:sz w:val="20"/>
          <w:szCs w:val="20"/>
        </w:rPr>
        <w:t xml:space="preserve">with </w:t>
      </w:r>
      <w:r w:rsidR="002C1EBC">
        <w:rPr>
          <w:rFonts w:ascii="Arial" w:hAnsi="Arial" w:cs="Arial"/>
          <w:b/>
          <w:sz w:val="20"/>
          <w:szCs w:val="20"/>
        </w:rPr>
        <w:t>9</w:t>
      </w:r>
      <w:r w:rsidR="004D4D30">
        <w:rPr>
          <w:rFonts w:ascii="Arial" w:hAnsi="Arial" w:cs="Arial"/>
          <w:b/>
          <w:sz w:val="20"/>
          <w:szCs w:val="20"/>
        </w:rPr>
        <w:t>y</w:t>
      </w:r>
      <w:r w:rsidR="0015199A" w:rsidRPr="00C92C55">
        <w:rPr>
          <w:rFonts w:ascii="Arial" w:hAnsi="Arial" w:cs="Arial"/>
          <w:b/>
          <w:sz w:val="20"/>
          <w:szCs w:val="20"/>
        </w:rPr>
        <w:t>ears</w:t>
      </w:r>
      <w:r w:rsidR="0015199A" w:rsidRPr="00C92C55">
        <w:rPr>
          <w:rFonts w:ascii="Arial" w:hAnsi="Arial" w:cs="Arial"/>
          <w:sz w:val="20"/>
          <w:szCs w:val="20"/>
        </w:rPr>
        <w:t xml:space="preserve"> of experience in </w:t>
      </w:r>
      <w:r w:rsidR="00B06840">
        <w:rPr>
          <w:rFonts w:ascii="Arial" w:hAnsi="Arial" w:cs="Arial"/>
          <w:sz w:val="20"/>
          <w:szCs w:val="20"/>
        </w:rPr>
        <w:t>Oracle Database Administration,</w:t>
      </w:r>
      <w:r w:rsidR="001C5F61">
        <w:rPr>
          <w:rFonts w:ascii="Arial" w:hAnsi="Arial" w:cs="Arial"/>
          <w:sz w:val="20"/>
          <w:szCs w:val="20"/>
        </w:rPr>
        <w:t xml:space="preserve">which include the following: </w:t>
      </w:r>
      <w:r w:rsidR="00C24B86">
        <w:rPr>
          <w:rFonts w:ascii="Arial" w:hAnsi="Arial" w:cs="Arial"/>
          <w:sz w:val="20"/>
          <w:szCs w:val="20"/>
        </w:rPr>
        <w:t>P</w:t>
      </w:r>
      <w:r w:rsidR="009C4CB2">
        <w:rPr>
          <w:rFonts w:ascii="Arial" w:hAnsi="Arial" w:cs="Arial"/>
          <w:sz w:val="20"/>
          <w:szCs w:val="20"/>
        </w:rPr>
        <w:t>roduction, QA,Dev</w:t>
      </w:r>
      <w:r w:rsidR="00C24B86">
        <w:rPr>
          <w:rFonts w:ascii="Arial" w:hAnsi="Arial" w:cs="Arial"/>
          <w:sz w:val="20"/>
          <w:szCs w:val="20"/>
        </w:rPr>
        <w:t>elopment</w:t>
      </w:r>
      <w:r w:rsidR="009C4CB2">
        <w:rPr>
          <w:rFonts w:ascii="Arial" w:hAnsi="Arial" w:cs="Arial"/>
          <w:sz w:val="20"/>
          <w:szCs w:val="20"/>
        </w:rPr>
        <w:t xml:space="preserve"> database support,upgrade</w:t>
      </w:r>
      <w:r w:rsidR="00E534DB">
        <w:rPr>
          <w:rFonts w:ascii="Arial" w:hAnsi="Arial" w:cs="Arial"/>
          <w:sz w:val="20"/>
          <w:szCs w:val="20"/>
        </w:rPr>
        <w:t>, testing, migration,</w:t>
      </w:r>
      <w:r w:rsidR="0015199A">
        <w:rPr>
          <w:rFonts w:ascii="Arial" w:hAnsi="Arial" w:cs="Arial"/>
          <w:sz w:val="20"/>
          <w:szCs w:val="20"/>
        </w:rPr>
        <w:t xml:space="preserve">maintenance, </w:t>
      </w:r>
      <w:r w:rsidR="0015199A" w:rsidRPr="00C92C55">
        <w:rPr>
          <w:rFonts w:ascii="Arial" w:hAnsi="Arial" w:cs="Arial"/>
          <w:sz w:val="20"/>
          <w:szCs w:val="20"/>
        </w:rPr>
        <w:t xml:space="preserve">documentation, tuning, backup &amp; recovery </w:t>
      </w:r>
      <w:r w:rsidR="00373618">
        <w:rPr>
          <w:rFonts w:ascii="Arial" w:hAnsi="Arial" w:cs="Arial"/>
          <w:sz w:val="20"/>
          <w:szCs w:val="20"/>
        </w:rPr>
        <w:t>in</w:t>
      </w:r>
      <w:r w:rsidR="003F49FD" w:rsidRPr="00934432">
        <w:rPr>
          <w:rFonts w:ascii="Arial" w:hAnsi="Arial" w:cs="Arial"/>
          <w:b/>
          <w:sz w:val="20"/>
          <w:szCs w:val="20"/>
        </w:rPr>
        <w:t>Oracle 12c,</w:t>
      </w:r>
      <w:r w:rsidR="00373618">
        <w:rPr>
          <w:rFonts w:ascii="Arial" w:hAnsi="Arial" w:cs="Arial"/>
          <w:b/>
          <w:sz w:val="20"/>
          <w:szCs w:val="20"/>
        </w:rPr>
        <w:t xml:space="preserve">11g, </w:t>
      </w:r>
      <w:r w:rsidR="0015199A" w:rsidRPr="00C92C55">
        <w:rPr>
          <w:rFonts w:ascii="Arial" w:hAnsi="Arial" w:cs="Arial"/>
          <w:b/>
          <w:sz w:val="20"/>
          <w:szCs w:val="20"/>
        </w:rPr>
        <w:t>10g</w:t>
      </w:r>
      <w:r w:rsidR="00373618">
        <w:rPr>
          <w:rFonts w:ascii="Arial" w:hAnsi="Arial" w:cs="Arial"/>
          <w:b/>
          <w:sz w:val="20"/>
          <w:szCs w:val="20"/>
        </w:rPr>
        <w:t xml:space="preserve">and Oracle </w:t>
      </w:r>
      <w:r w:rsidR="0015199A" w:rsidRPr="00C92C55">
        <w:rPr>
          <w:rFonts w:ascii="Arial" w:hAnsi="Arial" w:cs="Arial"/>
          <w:b/>
          <w:sz w:val="20"/>
          <w:szCs w:val="20"/>
        </w:rPr>
        <w:t>9i</w:t>
      </w:r>
      <w:r w:rsidR="00373618">
        <w:rPr>
          <w:rFonts w:ascii="Arial" w:hAnsi="Arial" w:cs="Arial"/>
          <w:b/>
          <w:sz w:val="20"/>
          <w:szCs w:val="20"/>
        </w:rPr>
        <w:t xml:space="preserve">on </w:t>
      </w:r>
      <w:r w:rsidR="00373618" w:rsidRPr="00E60939">
        <w:rPr>
          <w:rFonts w:ascii="Arial" w:hAnsi="Arial" w:cs="Arial"/>
          <w:b/>
          <w:sz w:val="20"/>
          <w:szCs w:val="20"/>
        </w:rPr>
        <w:t>IBM AIX, Sun Solaris, HP-UX, Oracle Enterprise Linux and Red Hat Enterprise Linux.</w:t>
      </w:r>
    </w:p>
    <w:p w:rsidR="00060780" w:rsidRDefault="00060780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4184E" w:rsidRDefault="001C5F61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Technical Skills</w:t>
      </w:r>
      <w:r w:rsidR="00E904ED" w:rsidRPr="008D40E2">
        <w:rPr>
          <w:rFonts w:ascii="Arial" w:hAnsi="Arial" w:cs="Arial"/>
          <w:b/>
          <w:sz w:val="20"/>
          <w:szCs w:val="20"/>
          <w:u w:val="single"/>
        </w:rPr>
        <w:t>:</w:t>
      </w:r>
    </w:p>
    <w:p w:rsidR="00A66E94" w:rsidRDefault="00A66E94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323A1" w:rsidRPr="00934432" w:rsidRDefault="009323A1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 xml:space="preserve">Extensive experience in installing, configuring, patching, upgrading and administering Terabyte Oracle databases on Oracle </w:t>
      </w:r>
      <w:r w:rsidR="006F16CF" w:rsidRPr="00934432">
        <w:rPr>
          <w:rFonts w:ascii="Arial" w:hAnsi="Arial" w:cs="Arial"/>
          <w:bCs/>
          <w:sz w:val="20"/>
          <w:szCs w:val="20"/>
        </w:rPr>
        <w:t>12c/</w:t>
      </w:r>
      <w:r w:rsidRPr="00934432">
        <w:rPr>
          <w:rFonts w:ascii="Arial" w:hAnsi="Arial" w:cs="Arial"/>
          <w:bCs/>
          <w:sz w:val="20"/>
          <w:szCs w:val="20"/>
        </w:rPr>
        <w:t>11g/10g/9i.</w:t>
      </w:r>
    </w:p>
    <w:p w:rsidR="00FA1B3A" w:rsidRPr="00934432" w:rsidRDefault="009323A1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 xml:space="preserve">Experience in installing and patching </w:t>
      </w:r>
      <w:r w:rsidRPr="00934432">
        <w:rPr>
          <w:rFonts w:ascii="Arial" w:hAnsi="Arial" w:cs="Arial"/>
          <w:b/>
          <w:bCs/>
          <w:sz w:val="20"/>
          <w:szCs w:val="20"/>
        </w:rPr>
        <w:t>Oracle RAC with ASM on AIX, Solaris and Linux platforms.</w:t>
      </w:r>
    </w:p>
    <w:p w:rsidR="00414A8E" w:rsidRPr="00934432" w:rsidRDefault="00C24B86" w:rsidP="005A26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Configured</w:t>
      </w:r>
      <w:r w:rsidR="00414A8E" w:rsidRPr="00934432">
        <w:rPr>
          <w:rFonts w:ascii="Arial" w:hAnsi="Arial" w:cs="Arial"/>
          <w:b/>
          <w:bCs/>
          <w:sz w:val="20"/>
          <w:szCs w:val="20"/>
        </w:rPr>
        <w:t>Oracle Data Guard</w:t>
      </w:r>
      <w:r w:rsidR="00414A8E" w:rsidRPr="00934432">
        <w:rPr>
          <w:rFonts w:ascii="Arial" w:hAnsi="Arial" w:cs="Arial"/>
          <w:bCs/>
          <w:sz w:val="20"/>
          <w:szCs w:val="20"/>
        </w:rPr>
        <w:t xml:space="preserve"> for </w:t>
      </w:r>
      <w:r w:rsidR="00FB4268" w:rsidRPr="00934432">
        <w:rPr>
          <w:rFonts w:ascii="Arial" w:hAnsi="Arial" w:cs="Arial"/>
          <w:bCs/>
          <w:sz w:val="20"/>
          <w:szCs w:val="20"/>
        </w:rPr>
        <w:t>Oracle Disaster Recovery, High Availability and D</w:t>
      </w:r>
      <w:r w:rsidR="00414A8E" w:rsidRPr="00934432">
        <w:rPr>
          <w:rFonts w:ascii="Arial" w:hAnsi="Arial" w:cs="Arial"/>
          <w:bCs/>
          <w:sz w:val="20"/>
          <w:szCs w:val="20"/>
        </w:rPr>
        <w:t xml:space="preserve">ata </w:t>
      </w:r>
      <w:r w:rsidR="00FB4268" w:rsidRPr="00934432">
        <w:rPr>
          <w:rFonts w:ascii="Arial" w:hAnsi="Arial" w:cs="Arial"/>
          <w:bCs/>
          <w:sz w:val="20"/>
          <w:szCs w:val="20"/>
        </w:rPr>
        <w:t>P</w:t>
      </w:r>
      <w:r w:rsidR="00414A8E" w:rsidRPr="00934432">
        <w:rPr>
          <w:rFonts w:ascii="Arial" w:hAnsi="Arial" w:cs="Arial"/>
          <w:bCs/>
          <w:sz w:val="20"/>
          <w:szCs w:val="20"/>
        </w:rPr>
        <w:t>rotection.</w:t>
      </w:r>
    </w:p>
    <w:p w:rsidR="002F6E83" w:rsidRPr="00934432" w:rsidRDefault="002F6E83" w:rsidP="002F6E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Familiar with</w:t>
      </w:r>
      <w:r w:rsidRPr="00934432">
        <w:rPr>
          <w:rFonts w:ascii="Arial" w:hAnsi="Arial" w:cs="Arial"/>
          <w:b/>
          <w:bCs/>
          <w:sz w:val="20"/>
          <w:szCs w:val="20"/>
        </w:rPr>
        <w:t xml:space="preserve"> Oracle 12c CDB, PDB</w:t>
      </w:r>
      <w:r w:rsidRPr="00934432">
        <w:rPr>
          <w:rFonts w:ascii="Arial" w:hAnsi="Arial" w:cs="Arial"/>
          <w:bCs/>
          <w:sz w:val="20"/>
          <w:szCs w:val="20"/>
        </w:rPr>
        <w:t xml:space="preserve"> architecture and </w:t>
      </w:r>
      <w:r w:rsidR="00443E0C" w:rsidRPr="00934432">
        <w:rPr>
          <w:rFonts w:ascii="Arial" w:hAnsi="Arial" w:cs="Arial"/>
          <w:bCs/>
          <w:sz w:val="20"/>
          <w:szCs w:val="20"/>
        </w:rPr>
        <w:t>12c</w:t>
      </w:r>
      <w:r w:rsidRPr="00934432">
        <w:rPr>
          <w:rFonts w:ascii="Arial" w:hAnsi="Arial" w:cs="Arial"/>
          <w:bCs/>
          <w:sz w:val="20"/>
          <w:szCs w:val="20"/>
        </w:rPr>
        <w:t xml:space="preserve"> new features.</w:t>
      </w:r>
    </w:p>
    <w:p w:rsidR="002F6E83" w:rsidRPr="00934432" w:rsidRDefault="002F6E83" w:rsidP="005A26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/>
          <w:bCs/>
          <w:sz w:val="20"/>
          <w:szCs w:val="20"/>
        </w:rPr>
      </w:pPr>
      <w:r w:rsidRPr="00934432">
        <w:rPr>
          <w:rFonts w:ascii="Arial" w:hAnsi="Arial" w:cs="Arial"/>
          <w:b/>
          <w:bCs/>
          <w:sz w:val="20"/>
          <w:szCs w:val="20"/>
        </w:rPr>
        <w:t>Upgraded</w:t>
      </w:r>
      <w:r w:rsidRPr="00934432">
        <w:rPr>
          <w:rFonts w:ascii="Arial" w:hAnsi="Arial" w:cs="Arial"/>
          <w:bCs/>
          <w:sz w:val="20"/>
          <w:szCs w:val="20"/>
        </w:rPr>
        <w:t xml:space="preserve"> databases </w:t>
      </w:r>
      <w:r w:rsidRPr="00934432">
        <w:rPr>
          <w:rFonts w:ascii="Arial" w:hAnsi="Arial" w:cs="Arial"/>
          <w:b/>
          <w:bCs/>
          <w:sz w:val="20"/>
          <w:szCs w:val="20"/>
        </w:rPr>
        <w:t>from 11g to 12c.</w:t>
      </w:r>
    </w:p>
    <w:p w:rsidR="00FA1B3A" w:rsidRPr="00886D2E" w:rsidRDefault="003F5B51" w:rsidP="005A269B">
      <w:pPr>
        <w:numPr>
          <w:ilvl w:val="0"/>
          <w:numId w:val="1"/>
        </w:numPr>
        <w:spacing w:after="0" w:line="240" w:lineRule="auto"/>
        <w:ind w:left="720" w:right="-720" w:hanging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934432">
        <w:rPr>
          <w:rFonts w:ascii="Arial" w:hAnsi="Arial" w:cs="Arial"/>
          <w:sz w:val="20"/>
          <w:szCs w:val="20"/>
        </w:rPr>
        <w:t>Expertise</w:t>
      </w:r>
      <w:r w:rsidRPr="00934432">
        <w:rPr>
          <w:rFonts w:ascii="Arial" w:hAnsi="Arial" w:cs="Arial"/>
          <w:bCs/>
          <w:sz w:val="20"/>
          <w:szCs w:val="20"/>
        </w:rPr>
        <w:t>in using</w:t>
      </w:r>
      <w:r w:rsidR="00FA1B3A" w:rsidRPr="00886D2E">
        <w:rPr>
          <w:rFonts w:ascii="Arial" w:hAnsi="Arial" w:cs="Arial"/>
          <w:b/>
          <w:bCs/>
          <w:sz w:val="20"/>
          <w:szCs w:val="20"/>
        </w:rPr>
        <w:t>Rec</w:t>
      </w:r>
      <w:r w:rsidR="0075475F" w:rsidRPr="00886D2E">
        <w:rPr>
          <w:rFonts w:ascii="Arial" w:hAnsi="Arial" w:cs="Arial"/>
          <w:b/>
          <w:bCs/>
          <w:sz w:val="20"/>
          <w:szCs w:val="20"/>
        </w:rPr>
        <w:t>ov</w:t>
      </w:r>
      <w:bookmarkStart w:id="0" w:name="_GoBack"/>
      <w:bookmarkEnd w:id="0"/>
      <w:r w:rsidR="0075475F" w:rsidRPr="00886D2E">
        <w:rPr>
          <w:rFonts w:ascii="Arial" w:hAnsi="Arial" w:cs="Arial"/>
          <w:b/>
          <w:bCs/>
          <w:sz w:val="20"/>
          <w:szCs w:val="20"/>
        </w:rPr>
        <w:t>ery Manager (RMAN) B</w:t>
      </w:r>
      <w:r w:rsidR="00FA1B3A" w:rsidRPr="00886D2E">
        <w:rPr>
          <w:rFonts w:ascii="Arial" w:hAnsi="Arial" w:cs="Arial"/>
          <w:b/>
          <w:bCs/>
          <w:sz w:val="20"/>
          <w:szCs w:val="20"/>
        </w:rPr>
        <w:t xml:space="preserve">ackup, </w:t>
      </w:r>
      <w:r w:rsidR="0075475F" w:rsidRPr="00886D2E">
        <w:rPr>
          <w:rFonts w:ascii="Arial" w:hAnsi="Arial" w:cs="Arial"/>
          <w:b/>
          <w:bCs/>
          <w:sz w:val="20"/>
          <w:szCs w:val="20"/>
        </w:rPr>
        <w:t>R</w:t>
      </w:r>
      <w:r w:rsidR="00FA1B3A" w:rsidRPr="00886D2E">
        <w:rPr>
          <w:rFonts w:ascii="Arial" w:hAnsi="Arial" w:cs="Arial"/>
          <w:b/>
          <w:bCs/>
          <w:sz w:val="20"/>
          <w:szCs w:val="20"/>
        </w:rPr>
        <w:t xml:space="preserve">ecovery, </w:t>
      </w:r>
      <w:r w:rsidR="0075475F" w:rsidRPr="00886D2E">
        <w:rPr>
          <w:rFonts w:ascii="Arial" w:hAnsi="Arial" w:cs="Arial"/>
          <w:b/>
          <w:bCs/>
          <w:sz w:val="20"/>
          <w:szCs w:val="20"/>
        </w:rPr>
        <w:t xml:space="preserve">Cloning and </w:t>
      </w:r>
      <w:r w:rsidR="00886D2E" w:rsidRPr="00886D2E">
        <w:rPr>
          <w:rFonts w:ascii="Arial" w:hAnsi="Arial" w:cs="Arial"/>
          <w:b/>
          <w:bCs/>
          <w:sz w:val="20"/>
          <w:szCs w:val="20"/>
        </w:rPr>
        <w:t>duplicating</w:t>
      </w:r>
      <w:r w:rsidR="00FA1B3A" w:rsidRPr="00886D2E">
        <w:rPr>
          <w:rFonts w:ascii="Arial" w:hAnsi="Arial" w:cs="Arial"/>
          <w:b/>
          <w:bCs/>
          <w:sz w:val="20"/>
          <w:szCs w:val="20"/>
        </w:rPr>
        <w:t xml:space="preserve"> the database.</w:t>
      </w:r>
    </w:p>
    <w:p w:rsidR="001B7BB1" w:rsidRPr="006B5DC2" w:rsidRDefault="001B7BB1" w:rsidP="006B5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bCs/>
          <w:sz w:val="20"/>
          <w:szCs w:val="20"/>
        </w:rPr>
      </w:pPr>
      <w:r w:rsidRPr="006B5DC2">
        <w:rPr>
          <w:rFonts w:ascii="Arial" w:hAnsi="Arial" w:cs="Arial"/>
          <w:bCs/>
          <w:sz w:val="20"/>
          <w:szCs w:val="20"/>
        </w:rPr>
        <w:t>Performed Database Tuning - Tuning involved I/O, Memory, CPU utilization, SQL Tuning, SGA tuning, Shared Pool tuning, Buffers and Disk I/O tuning using Oracle’s performance tuning tools like</w:t>
      </w:r>
      <w:r w:rsidR="009C4CB2" w:rsidRPr="006B5DC2">
        <w:rPr>
          <w:rFonts w:ascii="Arial" w:hAnsi="Arial" w:cs="Arial"/>
          <w:bCs/>
          <w:sz w:val="20"/>
          <w:szCs w:val="20"/>
        </w:rPr>
        <w:t xml:space="preserve"> AWR, ASH, </w:t>
      </w:r>
      <w:r w:rsidRPr="006B5DC2">
        <w:rPr>
          <w:rFonts w:ascii="Arial" w:hAnsi="Arial" w:cs="Arial"/>
          <w:bCs/>
          <w:sz w:val="20"/>
          <w:szCs w:val="20"/>
        </w:rPr>
        <w:t>Explain Plan, Statspack, SQL*Trace, Tkprof.</w:t>
      </w:r>
    </w:p>
    <w:p w:rsidR="00582A35" w:rsidRPr="00886D2E" w:rsidRDefault="006D5928" w:rsidP="005A269B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experience</w:t>
      </w:r>
      <w:r w:rsidR="00582A35" w:rsidRPr="00886D2E">
        <w:rPr>
          <w:rFonts w:ascii="Arial" w:hAnsi="Arial" w:cs="Arial"/>
          <w:sz w:val="20"/>
          <w:szCs w:val="20"/>
        </w:rPr>
        <w:t xml:space="preserve"> in </w:t>
      </w:r>
      <w:r w:rsidR="009F0223" w:rsidRPr="00886D2E">
        <w:rPr>
          <w:rFonts w:ascii="Arial" w:hAnsi="Arial" w:cs="Arial"/>
          <w:b/>
          <w:sz w:val="20"/>
          <w:szCs w:val="20"/>
        </w:rPr>
        <w:t>UNIX shell</w:t>
      </w:r>
      <w:r w:rsidR="00A5120B">
        <w:rPr>
          <w:rFonts w:ascii="Arial" w:hAnsi="Arial" w:cs="Arial"/>
          <w:sz w:val="20"/>
          <w:szCs w:val="20"/>
        </w:rPr>
        <w:t>-</w:t>
      </w:r>
      <w:r w:rsidR="009F0223" w:rsidRPr="00886D2E">
        <w:rPr>
          <w:rFonts w:ascii="Arial" w:hAnsi="Arial" w:cs="Arial"/>
          <w:b/>
          <w:sz w:val="20"/>
          <w:szCs w:val="20"/>
        </w:rPr>
        <w:t>s</w:t>
      </w:r>
      <w:r w:rsidR="00582A35" w:rsidRPr="00886D2E">
        <w:rPr>
          <w:rFonts w:ascii="Arial" w:hAnsi="Arial" w:cs="Arial"/>
          <w:b/>
          <w:sz w:val="20"/>
          <w:szCs w:val="20"/>
        </w:rPr>
        <w:t>cripting</w:t>
      </w:r>
      <w:r w:rsidR="00C525E6">
        <w:rPr>
          <w:rFonts w:ascii="Arial" w:hAnsi="Arial" w:cs="Arial"/>
          <w:b/>
          <w:sz w:val="20"/>
          <w:szCs w:val="20"/>
        </w:rPr>
        <w:t>, Perl scrpting</w:t>
      </w:r>
      <w:r w:rsidR="00582A35" w:rsidRPr="00886D2E">
        <w:rPr>
          <w:rFonts w:ascii="Arial" w:hAnsi="Arial" w:cs="Arial"/>
          <w:sz w:val="20"/>
          <w:szCs w:val="20"/>
        </w:rPr>
        <w:t xml:space="preserve"> for all database and server requirements.</w:t>
      </w:r>
    </w:p>
    <w:p w:rsidR="00582A35" w:rsidRPr="00886D2E" w:rsidRDefault="00582A35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color w:val="000000"/>
          <w:sz w:val="20"/>
          <w:szCs w:val="20"/>
        </w:rPr>
        <w:t xml:space="preserve">Extensive experience in </w:t>
      </w:r>
      <w:r w:rsidRPr="00886D2E">
        <w:rPr>
          <w:rFonts w:ascii="Arial" w:hAnsi="Arial" w:cs="Arial"/>
          <w:b/>
          <w:color w:val="000000"/>
          <w:sz w:val="20"/>
          <w:szCs w:val="20"/>
        </w:rPr>
        <w:t>monitoring, tuning and analyzing database performance</w:t>
      </w:r>
      <w:r w:rsidRPr="00886D2E">
        <w:rPr>
          <w:rFonts w:ascii="Arial" w:hAnsi="Arial" w:cs="Arial"/>
          <w:color w:val="000000"/>
          <w:sz w:val="20"/>
          <w:szCs w:val="20"/>
        </w:rPr>
        <w:t xml:space="preserve"> and allocate server resources to achieve optimum database performance.</w:t>
      </w:r>
    </w:p>
    <w:p w:rsidR="0075475F" w:rsidRPr="00886D2E" w:rsidRDefault="00394BEB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bCs/>
          <w:sz w:val="20"/>
          <w:szCs w:val="20"/>
        </w:rPr>
        <w:t xml:space="preserve">Expertise in writing </w:t>
      </w:r>
      <w:r w:rsidR="003F5B51" w:rsidRPr="00886D2E">
        <w:rPr>
          <w:rFonts w:ascii="Arial" w:hAnsi="Arial" w:cs="Arial"/>
          <w:bCs/>
          <w:sz w:val="20"/>
          <w:szCs w:val="20"/>
        </w:rPr>
        <w:t>b</w:t>
      </w:r>
      <w:r w:rsidR="0075475F" w:rsidRPr="00886D2E">
        <w:rPr>
          <w:rFonts w:ascii="Arial" w:hAnsi="Arial" w:cs="Arial"/>
          <w:bCs/>
          <w:sz w:val="20"/>
          <w:szCs w:val="20"/>
        </w:rPr>
        <w:t xml:space="preserve">ackend </w:t>
      </w:r>
      <w:r w:rsidR="0075475F" w:rsidRPr="00886D2E">
        <w:rPr>
          <w:rFonts w:ascii="Arial" w:hAnsi="Arial" w:cs="Arial"/>
          <w:b/>
          <w:bCs/>
          <w:sz w:val="20"/>
          <w:szCs w:val="20"/>
        </w:rPr>
        <w:t xml:space="preserve">Procedures, Functions, Packages and Triggers </w:t>
      </w:r>
      <w:r w:rsidR="0075475F" w:rsidRPr="00886D2E">
        <w:rPr>
          <w:rFonts w:ascii="Arial" w:hAnsi="Arial" w:cs="Arial"/>
          <w:bCs/>
          <w:sz w:val="20"/>
          <w:szCs w:val="20"/>
        </w:rPr>
        <w:t xml:space="preserve">using </w:t>
      </w:r>
      <w:r w:rsidR="0075475F" w:rsidRPr="00886D2E">
        <w:rPr>
          <w:rFonts w:ascii="Arial" w:hAnsi="Arial" w:cs="Arial"/>
          <w:b/>
          <w:bCs/>
          <w:sz w:val="20"/>
          <w:szCs w:val="20"/>
        </w:rPr>
        <w:t>PL/SQL</w:t>
      </w:r>
      <w:r w:rsidR="00563FB0" w:rsidRPr="00886D2E">
        <w:rPr>
          <w:rFonts w:ascii="Arial" w:hAnsi="Arial" w:cs="Arial"/>
          <w:bCs/>
          <w:sz w:val="20"/>
          <w:szCs w:val="20"/>
        </w:rPr>
        <w:t>.</w:t>
      </w:r>
    </w:p>
    <w:p w:rsidR="00A66AF5" w:rsidRPr="006C24AD" w:rsidRDefault="00A66AF5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sz w:val="20"/>
          <w:szCs w:val="20"/>
        </w:rPr>
        <w:t xml:space="preserve">Used </w:t>
      </w:r>
      <w:r w:rsidRPr="00886D2E">
        <w:rPr>
          <w:rFonts w:ascii="Arial" w:hAnsi="Arial" w:cs="Arial"/>
          <w:b/>
          <w:sz w:val="20"/>
          <w:szCs w:val="20"/>
        </w:rPr>
        <w:t xml:space="preserve">TOAD </w:t>
      </w:r>
      <w:r w:rsidR="00886D2E" w:rsidRPr="00886D2E">
        <w:rPr>
          <w:rFonts w:ascii="Arial" w:hAnsi="Arial" w:cs="Arial"/>
          <w:b/>
          <w:sz w:val="20"/>
          <w:szCs w:val="20"/>
        </w:rPr>
        <w:t>t</w:t>
      </w:r>
      <w:r w:rsidRPr="00886D2E">
        <w:rPr>
          <w:rFonts w:ascii="Arial" w:hAnsi="Arial" w:cs="Arial"/>
          <w:b/>
          <w:sz w:val="20"/>
          <w:szCs w:val="20"/>
        </w:rPr>
        <w:t xml:space="preserve">ool </w:t>
      </w:r>
      <w:r w:rsidRPr="00886D2E">
        <w:rPr>
          <w:rFonts w:ascii="Arial" w:hAnsi="Arial" w:cs="Arial"/>
          <w:sz w:val="20"/>
          <w:szCs w:val="20"/>
        </w:rPr>
        <w:t>for</w:t>
      </w:r>
      <w:r w:rsidRPr="00886D2E">
        <w:rPr>
          <w:rFonts w:ascii="Arial" w:hAnsi="Arial" w:cs="Arial"/>
          <w:b/>
          <w:sz w:val="20"/>
          <w:szCs w:val="20"/>
        </w:rPr>
        <w:t xml:space="preserve"> Building, Testing &amp; Debugging</w:t>
      </w:r>
      <w:r w:rsidR="009F0223" w:rsidRPr="00886D2E">
        <w:rPr>
          <w:rFonts w:ascii="Arial" w:hAnsi="Arial" w:cs="Arial"/>
          <w:b/>
          <w:sz w:val="20"/>
          <w:szCs w:val="20"/>
        </w:rPr>
        <w:t xml:space="preserve"> PL/SQL Packages</w:t>
      </w:r>
      <w:r w:rsidRPr="00886D2E">
        <w:rPr>
          <w:rFonts w:ascii="Arial" w:hAnsi="Arial" w:cs="Arial"/>
          <w:b/>
          <w:sz w:val="20"/>
          <w:szCs w:val="20"/>
        </w:rPr>
        <w:t>.</w:t>
      </w:r>
    </w:p>
    <w:p w:rsidR="006C24AD" w:rsidRPr="00886D2E" w:rsidRDefault="006C24AD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supporting </w:t>
      </w:r>
      <w:r w:rsidRPr="0090061A">
        <w:rPr>
          <w:rFonts w:ascii="Arial" w:hAnsi="Arial" w:cs="Arial"/>
          <w:b/>
          <w:sz w:val="20"/>
          <w:szCs w:val="20"/>
        </w:rPr>
        <w:t>GoldenGate replication</w:t>
      </w:r>
      <w:r>
        <w:rPr>
          <w:rFonts w:ascii="Arial" w:hAnsi="Arial" w:cs="Arial"/>
          <w:sz w:val="20"/>
          <w:szCs w:val="20"/>
        </w:rPr>
        <w:t xml:space="preserve"> and troubleshooting replication issues.</w:t>
      </w:r>
    </w:p>
    <w:p w:rsidR="004269C7" w:rsidRPr="00886D2E" w:rsidRDefault="004269C7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sz w:val="20"/>
          <w:szCs w:val="20"/>
        </w:rPr>
        <w:t>Expertise in</w:t>
      </w:r>
      <w:r w:rsidR="00886D2E" w:rsidRPr="00886D2E">
        <w:rPr>
          <w:rFonts w:ascii="Arial" w:hAnsi="Arial" w:cs="Arial"/>
          <w:b/>
          <w:sz w:val="20"/>
          <w:szCs w:val="20"/>
        </w:rPr>
        <w:t>Partitioning</w:t>
      </w:r>
      <w:r w:rsidRPr="00886D2E">
        <w:rPr>
          <w:rFonts w:ascii="Arial" w:hAnsi="Arial" w:cs="Arial"/>
          <w:sz w:val="20"/>
          <w:szCs w:val="20"/>
        </w:rPr>
        <w:t>.</w:t>
      </w:r>
    </w:p>
    <w:p w:rsidR="00C07EF1" w:rsidRPr="00886D2E" w:rsidRDefault="004269C7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bCs/>
          <w:sz w:val="20"/>
          <w:szCs w:val="20"/>
        </w:rPr>
        <w:t xml:space="preserve">Efficiently implemented </w:t>
      </w:r>
      <w:r w:rsidR="00C07EF1" w:rsidRPr="00886D2E">
        <w:rPr>
          <w:rFonts w:ascii="Arial" w:hAnsi="Arial" w:cs="Arial"/>
          <w:bCs/>
          <w:sz w:val="20"/>
          <w:szCs w:val="20"/>
        </w:rPr>
        <w:t>Backup of database</w:t>
      </w:r>
      <w:r w:rsidRPr="00886D2E">
        <w:rPr>
          <w:rFonts w:ascii="Arial" w:hAnsi="Arial" w:cs="Arial"/>
          <w:bCs/>
          <w:sz w:val="20"/>
          <w:szCs w:val="20"/>
        </w:rPr>
        <w:t>s both</w:t>
      </w:r>
      <w:r w:rsidR="00C07EF1" w:rsidRPr="00886D2E">
        <w:rPr>
          <w:rFonts w:ascii="Arial" w:hAnsi="Arial" w:cs="Arial"/>
          <w:bCs/>
          <w:sz w:val="20"/>
          <w:szCs w:val="20"/>
        </w:rPr>
        <w:t xml:space="preserve"> Logical (Data Pump Export, </w:t>
      </w:r>
      <w:r w:rsidR="00D6584E" w:rsidRPr="00886D2E">
        <w:rPr>
          <w:rFonts w:ascii="Arial" w:hAnsi="Arial" w:cs="Arial"/>
          <w:bCs/>
          <w:sz w:val="20"/>
          <w:szCs w:val="20"/>
        </w:rPr>
        <w:t>Conventional</w:t>
      </w:r>
      <w:r w:rsidR="00C07EF1" w:rsidRPr="00886D2E">
        <w:rPr>
          <w:rFonts w:ascii="Arial" w:hAnsi="Arial" w:cs="Arial"/>
          <w:bCs/>
          <w:sz w:val="20"/>
          <w:szCs w:val="20"/>
        </w:rPr>
        <w:t xml:space="preserve"> Export) and Physical (hot and cold) procedures</w:t>
      </w:r>
      <w:r w:rsidR="00A766AE" w:rsidRPr="00886D2E">
        <w:rPr>
          <w:rFonts w:ascii="Arial" w:hAnsi="Arial" w:cs="Arial"/>
          <w:bCs/>
          <w:sz w:val="20"/>
          <w:szCs w:val="20"/>
        </w:rPr>
        <w:t>.</w:t>
      </w:r>
    </w:p>
    <w:p w:rsidR="002D032E" w:rsidRPr="00886D2E" w:rsidRDefault="00A766AE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sz w:val="20"/>
          <w:szCs w:val="20"/>
        </w:rPr>
        <w:t xml:space="preserve">Performed </w:t>
      </w:r>
      <w:r w:rsidR="002D032E" w:rsidRPr="00886D2E">
        <w:rPr>
          <w:rFonts w:ascii="Arial" w:hAnsi="Arial" w:cs="Arial"/>
          <w:sz w:val="20"/>
          <w:szCs w:val="20"/>
        </w:rPr>
        <w:t xml:space="preserve">Routine DBA functions like </w:t>
      </w:r>
      <w:r w:rsidR="00A07ACF" w:rsidRPr="00886D2E">
        <w:rPr>
          <w:rFonts w:ascii="Arial" w:hAnsi="Arial" w:cs="Arial"/>
          <w:sz w:val="20"/>
          <w:szCs w:val="20"/>
        </w:rPr>
        <w:t>S</w:t>
      </w:r>
      <w:r w:rsidR="002D032E" w:rsidRPr="00886D2E">
        <w:rPr>
          <w:rFonts w:ascii="Arial" w:hAnsi="Arial" w:cs="Arial"/>
          <w:sz w:val="20"/>
          <w:szCs w:val="20"/>
        </w:rPr>
        <w:t>pace management, Undo segments</w:t>
      </w:r>
      <w:r w:rsidR="00A878B2">
        <w:rPr>
          <w:rFonts w:ascii="Arial" w:hAnsi="Arial" w:cs="Arial"/>
          <w:sz w:val="20"/>
          <w:szCs w:val="20"/>
        </w:rPr>
        <w:t>, Database Releases</w:t>
      </w:r>
      <w:r w:rsidR="002D032E" w:rsidRPr="00886D2E">
        <w:rPr>
          <w:rFonts w:ascii="Arial" w:hAnsi="Arial" w:cs="Arial"/>
          <w:sz w:val="20"/>
          <w:szCs w:val="20"/>
        </w:rPr>
        <w:t xml:space="preserve"> and Invalid objects. </w:t>
      </w:r>
    </w:p>
    <w:p w:rsidR="00131414" w:rsidRDefault="00131414" w:rsidP="005A269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sz w:val="20"/>
          <w:szCs w:val="20"/>
          <w:lang w:val="en-GB"/>
        </w:rPr>
        <w:t xml:space="preserve">Created Users, Roles and Profiles, </w:t>
      </w:r>
      <w:r w:rsidRPr="00886D2E">
        <w:rPr>
          <w:rFonts w:ascii="Arial" w:hAnsi="Arial" w:cs="Arial"/>
          <w:sz w:val="20"/>
          <w:szCs w:val="20"/>
        </w:rPr>
        <w:t xml:space="preserve">Privilege management with role-based security. </w:t>
      </w:r>
    </w:p>
    <w:p w:rsidR="00502BE3" w:rsidRPr="00886D2E" w:rsidRDefault="00502BE3" w:rsidP="005A269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Familiar with Oracle Enterprise Manager Cloud control 12c.</w:t>
      </w:r>
    </w:p>
    <w:p w:rsidR="00DC5822" w:rsidRPr="00886D2E" w:rsidRDefault="004269C7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bCs/>
          <w:sz w:val="20"/>
          <w:szCs w:val="20"/>
        </w:rPr>
        <w:t xml:space="preserve">Used </w:t>
      </w:r>
      <w:r w:rsidR="00DC5822" w:rsidRPr="00886D2E">
        <w:rPr>
          <w:rFonts w:ascii="Arial" w:hAnsi="Arial" w:cs="Arial"/>
          <w:bCs/>
          <w:sz w:val="20"/>
          <w:szCs w:val="20"/>
        </w:rPr>
        <w:t xml:space="preserve">Oracle support and </w:t>
      </w:r>
      <w:r w:rsidR="00DC5822" w:rsidRPr="00886D2E">
        <w:rPr>
          <w:rFonts w:ascii="Arial" w:hAnsi="Arial" w:cs="Arial"/>
          <w:b/>
          <w:bCs/>
          <w:sz w:val="20"/>
          <w:szCs w:val="20"/>
        </w:rPr>
        <w:t>Meta</w:t>
      </w:r>
      <w:r w:rsidR="006013AA">
        <w:rPr>
          <w:rFonts w:ascii="Arial" w:hAnsi="Arial" w:cs="Arial"/>
          <w:b/>
          <w:bCs/>
          <w:sz w:val="20"/>
          <w:szCs w:val="20"/>
        </w:rPr>
        <w:t>l</w:t>
      </w:r>
      <w:r w:rsidR="00DC5822" w:rsidRPr="00886D2E">
        <w:rPr>
          <w:rFonts w:ascii="Arial" w:hAnsi="Arial" w:cs="Arial"/>
          <w:b/>
          <w:bCs/>
          <w:sz w:val="20"/>
          <w:szCs w:val="20"/>
        </w:rPr>
        <w:t>ink</w:t>
      </w:r>
      <w:r w:rsidR="00DC5822" w:rsidRPr="00886D2E">
        <w:rPr>
          <w:rFonts w:ascii="Arial" w:hAnsi="Arial" w:cs="Arial"/>
          <w:bCs/>
          <w:sz w:val="20"/>
          <w:szCs w:val="20"/>
        </w:rPr>
        <w:t xml:space="preserve"> to troubleshoot </w:t>
      </w:r>
      <w:r w:rsidR="00D54439">
        <w:rPr>
          <w:rFonts w:ascii="Arial" w:hAnsi="Arial" w:cs="Arial"/>
          <w:bCs/>
          <w:sz w:val="20"/>
          <w:szCs w:val="20"/>
        </w:rPr>
        <w:t xml:space="preserve">Oracle </w:t>
      </w:r>
      <w:r w:rsidR="00DC5822" w:rsidRPr="00886D2E">
        <w:rPr>
          <w:rFonts w:ascii="Arial" w:hAnsi="Arial" w:cs="Arial"/>
          <w:bCs/>
          <w:sz w:val="20"/>
          <w:szCs w:val="20"/>
        </w:rPr>
        <w:t>problems and issues.</w:t>
      </w:r>
    </w:p>
    <w:p w:rsidR="00A3089D" w:rsidRPr="00DA225D" w:rsidRDefault="00A3089D" w:rsidP="005A269B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6D2E">
        <w:rPr>
          <w:rFonts w:ascii="Arial" w:hAnsi="Arial" w:cs="Arial"/>
          <w:sz w:val="20"/>
          <w:szCs w:val="20"/>
        </w:rPr>
        <w:t>Good academic record</w:t>
      </w:r>
      <w:r w:rsidR="00E636F2" w:rsidRPr="00886D2E">
        <w:rPr>
          <w:rFonts w:ascii="Arial" w:hAnsi="Arial" w:cs="Arial"/>
          <w:sz w:val="20"/>
          <w:szCs w:val="20"/>
        </w:rPr>
        <w:t>.</w:t>
      </w:r>
      <w:r w:rsidRPr="00886D2E">
        <w:rPr>
          <w:rFonts w:ascii="Arial" w:hAnsi="Arial" w:cs="Arial"/>
          <w:sz w:val="20"/>
          <w:szCs w:val="20"/>
        </w:rPr>
        <w:t xml:space="preserve">Good communication, </w:t>
      </w:r>
      <w:r w:rsidR="004E0238">
        <w:rPr>
          <w:rFonts w:ascii="Arial" w:hAnsi="Arial" w:cs="Arial"/>
          <w:bCs/>
          <w:sz w:val="20"/>
          <w:szCs w:val="20"/>
        </w:rPr>
        <w:t>i</w:t>
      </w:r>
      <w:r w:rsidRPr="00886D2E">
        <w:rPr>
          <w:rFonts w:ascii="Arial" w:hAnsi="Arial" w:cs="Arial"/>
          <w:bCs/>
          <w:sz w:val="20"/>
          <w:szCs w:val="20"/>
        </w:rPr>
        <w:t>nterpersonal skills</w:t>
      </w:r>
      <w:r w:rsidRPr="00886D2E">
        <w:rPr>
          <w:rFonts w:ascii="Arial" w:hAnsi="Arial" w:cs="Arial"/>
          <w:sz w:val="20"/>
          <w:szCs w:val="20"/>
        </w:rPr>
        <w:t>&amp; ability to work ind</w:t>
      </w:r>
      <w:r w:rsidR="000739C5" w:rsidRPr="00886D2E">
        <w:rPr>
          <w:rFonts w:ascii="Arial" w:hAnsi="Arial" w:cs="Arial"/>
          <w:sz w:val="20"/>
          <w:szCs w:val="20"/>
        </w:rPr>
        <w:t>ependently and highly motivated &amp;</w:t>
      </w:r>
      <w:r w:rsidR="00DB31D1">
        <w:rPr>
          <w:rFonts w:ascii="Arial" w:hAnsi="Arial" w:cs="Arial"/>
          <w:sz w:val="20"/>
          <w:szCs w:val="20"/>
        </w:rPr>
        <w:t>o</w:t>
      </w:r>
      <w:r w:rsidR="002448F7" w:rsidRPr="00886D2E">
        <w:rPr>
          <w:rFonts w:ascii="Arial" w:hAnsi="Arial" w:cs="Arial"/>
          <w:color w:val="000000"/>
          <w:sz w:val="20"/>
          <w:szCs w:val="20"/>
        </w:rPr>
        <w:t>rganized</w:t>
      </w:r>
      <w:r w:rsidRPr="00886D2E">
        <w:rPr>
          <w:rFonts w:ascii="Arial" w:hAnsi="Arial" w:cs="Arial"/>
          <w:color w:val="000000"/>
          <w:sz w:val="20"/>
          <w:szCs w:val="20"/>
        </w:rPr>
        <w:t xml:space="preserve"> with good analytical abilities and presentation skills</w:t>
      </w:r>
      <w:r w:rsidR="00587F8C" w:rsidRPr="00886D2E">
        <w:rPr>
          <w:rFonts w:ascii="Arial" w:hAnsi="Arial" w:cs="Arial"/>
          <w:color w:val="000000"/>
          <w:sz w:val="20"/>
          <w:szCs w:val="20"/>
        </w:rPr>
        <w:t>&amp;</w:t>
      </w:r>
      <w:r w:rsidR="00DB31D1">
        <w:rPr>
          <w:rFonts w:ascii="Arial" w:hAnsi="Arial" w:cs="Arial"/>
          <w:color w:val="000000"/>
          <w:sz w:val="20"/>
          <w:szCs w:val="20"/>
        </w:rPr>
        <w:t>c</w:t>
      </w:r>
      <w:r w:rsidR="00587F8C" w:rsidRPr="00886D2E">
        <w:rPr>
          <w:rFonts w:ascii="Arial" w:hAnsi="Arial" w:cs="Arial"/>
          <w:bCs/>
          <w:sz w:val="20"/>
          <w:szCs w:val="20"/>
        </w:rPr>
        <w:t>ommitment to team work.</w:t>
      </w:r>
    </w:p>
    <w:p w:rsidR="00DA225D" w:rsidRPr="00060BF7" w:rsidRDefault="00DA225D" w:rsidP="005A269B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Experience in MySQL databases.</w:t>
      </w:r>
    </w:p>
    <w:p w:rsidR="005642CE" w:rsidRDefault="005642CE" w:rsidP="004401A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401A5" w:rsidRDefault="005A02F5" w:rsidP="004401A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 &amp;</w:t>
      </w:r>
      <w:r w:rsidR="004401A5">
        <w:rPr>
          <w:rFonts w:ascii="Arial" w:hAnsi="Arial" w:cs="Arial"/>
          <w:b/>
          <w:sz w:val="20"/>
          <w:szCs w:val="20"/>
          <w:u w:val="single"/>
        </w:rPr>
        <w:t>Certifications</w:t>
      </w:r>
      <w:r w:rsidR="004401A5" w:rsidRPr="008D40E2">
        <w:rPr>
          <w:rFonts w:ascii="Arial" w:hAnsi="Arial" w:cs="Arial"/>
          <w:b/>
          <w:sz w:val="20"/>
          <w:szCs w:val="20"/>
          <w:u w:val="single"/>
        </w:rPr>
        <w:t>:</w:t>
      </w:r>
    </w:p>
    <w:p w:rsidR="00A66E94" w:rsidRDefault="00A66E94" w:rsidP="004401A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739A6" w:rsidRDefault="00443E0C" w:rsidP="00120F3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MS</w:t>
      </w:r>
      <w:r w:rsidR="00AE1A50">
        <w:rPr>
          <w:rFonts w:ascii="Arial" w:hAnsi="Arial" w:cs="Arial"/>
          <w:b/>
          <w:sz w:val="20"/>
          <w:szCs w:val="20"/>
        </w:rPr>
        <w:t xml:space="preserve"> in </w:t>
      </w:r>
      <w:r w:rsidR="00772C11">
        <w:rPr>
          <w:rFonts w:ascii="Arial" w:hAnsi="Arial" w:cs="Arial"/>
          <w:b/>
          <w:sz w:val="20"/>
          <w:szCs w:val="20"/>
        </w:rPr>
        <w:t>Software Engineering</w:t>
      </w:r>
      <w:r w:rsidR="00F62A26" w:rsidRPr="00772C11">
        <w:rPr>
          <w:rFonts w:ascii="Arial" w:hAnsi="Arial" w:cs="Arial"/>
          <w:color w:val="000000"/>
          <w:sz w:val="20"/>
          <w:szCs w:val="20"/>
        </w:rPr>
        <w:t xml:space="preserve">from </w:t>
      </w:r>
      <w:r w:rsidR="00772C11" w:rsidRPr="00772C11">
        <w:rPr>
          <w:rFonts w:ascii="Arial" w:hAnsi="Arial" w:cs="Arial"/>
          <w:color w:val="000000"/>
          <w:sz w:val="20"/>
          <w:szCs w:val="20"/>
        </w:rPr>
        <w:t xml:space="preserve">International Technological </w:t>
      </w:r>
      <w:r>
        <w:rPr>
          <w:rFonts w:ascii="Arial" w:hAnsi="Arial" w:cs="Arial"/>
          <w:color w:val="000000"/>
          <w:sz w:val="20"/>
          <w:szCs w:val="20"/>
        </w:rPr>
        <w:t>University, San J</w:t>
      </w:r>
      <w:r w:rsidR="00772C11" w:rsidRPr="00772C11">
        <w:rPr>
          <w:rFonts w:ascii="Arial" w:hAnsi="Arial" w:cs="Arial"/>
          <w:color w:val="000000"/>
          <w:sz w:val="20"/>
          <w:szCs w:val="20"/>
        </w:rPr>
        <w:t>ose, CA</w:t>
      </w:r>
    </w:p>
    <w:p w:rsidR="00443E0C" w:rsidRPr="00772C11" w:rsidRDefault="00443E0C" w:rsidP="00443E0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43E0C">
        <w:rPr>
          <w:rFonts w:ascii="Arial" w:hAnsi="Arial" w:cs="Arial"/>
          <w:b/>
          <w:color w:val="000000"/>
          <w:sz w:val="20"/>
          <w:szCs w:val="20"/>
        </w:rPr>
        <w:t>MCA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443E0C">
        <w:rPr>
          <w:rFonts w:ascii="Arial" w:hAnsi="Arial" w:cs="Arial"/>
          <w:color w:val="000000"/>
          <w:sz w:val="20"/>
          <w:szCs w:val="20"/>
        </w:rPr>
        <w:t>Master of Computer Applications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443E0C">
        <w:rPr>
          <w:rFonts w:ascii="Arial" w:hAnsi="Arial" w:cs="Arial"/>
          <w:color w:val="000000"/>
          <w:sz w:val="20"/>
          <w:szCs w:val="20"/>
        </w:rPr>
        <w:t>from University of Calicut, India.</w:t>
      </w:r>
    </w:p>
    <w:p w:rsidR="00120F3C" w:rsidRPr="00772C11" w:rsidRDefault="00120F3C" w:rsidP="00120F3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772C11">
        <w:rPr>
          <w:rFonts w:ascii="Arial" w:hAnsi="Arial" w:cs="Arial"/>
          <w:b/>
          <w:color w:val="000000"/>
          <w:sz w:val="20"/>
          <w:szCs w:val="20"/>
        </w:rPr>
        <w:t>Oracle 11g Certified Professional (OCP) DBA</w:t>
      </w:r>
    </w:p>
    <w:p w:rsidR="005A02F5" w:rsidRPr="00D826DF" w:rsidRDefault="005A02F5" w:rsidP="005A02F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826DF">
        <w:rPr>
          <w:rFonts w:ascii="Arial" w:hAnsi="Arial" w:cs="Arial"/>
          <w:b/>
          <w:sz w:val="20"/>
          <w:szCs w:val="20"/>
        </w:rPr>
        <w:t>Oracle 10g Certified Professional (OCP) DBA</w:t>
      </w:r>
    </w:p>
    <w:p w:rsidR="005A02F5" w:rsidRPr="00D826DF" w:rsidRDefault="00120F3C" w:rsidP="005A02F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Oracle </w:t>
      </w:r>
      <w:r w:rsidR="005A02F5" w:rsidRPr="00D826DF">
        <w:rPr>
          <w:rFonts w:ascii="Arial" w:hAnsi="Arial" w:cs="Arial"/>
          <w:b/>
          <w:sz w:val="20"/>
          <w:szCs w:val="20"/>
        </w:rPr>
        <w:t xml:space="preserve">Real Application Cluster </w:t>
      </w:r>
      <w:r w:rsidR="00B2262C">
        <w:rPr>
          <w:rFonts w:ascii="Arial" w:hAnsi="Arial" w:cs="Arial"/>
          <w:b/>
          <w:sz w:val="20"/>
          <w:szCs w:val="20"/>
        </w:rPr>
        <w:t xml:space="preserve">(RAC) </w:t>
      </w:r>
      <w:r w:rsidR="005A02F5" w:rsidRPr="00D826DF">
        <w:rPr>
          <w:rFonts w:ascii="Arial" w:hAnsi="Arial" w:cs="Arial"/>
          <w:b/>
          <w:sz w:val="20"/>
          <w:szCs w:val="20"/>
        </w:rPr>
        <w:t>Administrator Certified Expert</w:t>
      </w:r>
    </w:p>
    <w:p w:rsidR="005A02F5" w:rsidRPr="00421337" w:rsidRDefault="005A02F5" w:rsidP="0042133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02F5">
        <w:rPr>
          <w:rFonts w:ascii="Arial" w:hAnsi="Arial" w:cs="Arial"/>
          <w:sz w:val="20"/>
          <w:szCs w:val="20"/>
        </w:rPr>
        <w:t xml:space="preserve">Completed training on "Oracle Grid Infrastructure 11g: Manage Clusterware and ASM Release 2" from Oracle Corporation. </w:t>
      </w:r>
    </w:p>
    <w:p w:rsidR="005642CE" w:rsidRDefault="005642CE" w:rsidP="00DC58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B4E5A" w:rsidRDefault="00641319" w:rsidP="00DC58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Languages/Tools/OS</w:t>
      </w:r>
    </w:p>
    <w:p w:rsidR="00641319" w:rsidRDefault="00641319" w:rsidP="00DC58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66E94" w:rsidRPr="00DC5822" w:rsidRDefault="00A66E94" w:rsidP="00DC58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861A3" w:rsidRPr="00641319" w:rsidRDefault="001756B1" w:rsidP="00F02925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Arial" w:hAnsi="Arial" w:cs="Arial"/>
          <w:color w:val="000000"/>
          <w:sz w:val="20"/>
          <w:szCs w:val="20"/>
        </w:rPr>
      </w:pPr>
      <w:r w:rsidRPr="00641319">
        <w:rPr>
          <w:rFonts w:ascii="Arial" w:hAnsi="Arial" w:cs="Arial"/>
          <w:b/>
          <w:bCs/>
          <w:sz w:val="20"/>
          <w:szCs w:val="20"/>
        </w:rPr>
        <w:t>Relational Databases:</w:t>
      </w:r>
      <w:r w:rsidRPr="00641319">
        <w:rPr>
          <w:rFonts w:ascii="Arial" w:hAnsi="Arial" w:cs="Arial"/>
          <w:bCs/>
          <w:sz w:val="20"/>
          <w:szCs w:val="20"/>
        </w:rPr>
        <w:tab/>
      </w:r>
      <w:r w:rsidRPr="00641319">
        <w:rPr>
          <w:rFonts w:ascii="Arial" w:hAnsi="Arial" w:cs="Arial"/>
          <w:color w:val="000000"/>
          <w:sz w:val="20"/>
          <w:szCs w:val="20"/>
        </w:rPr>
        <w:t>Oracle</w:t>
      </w:r>
      <w:r w:rsidR="00306056" w:rsidRPr="00641319">
        <w:rPr>
          <w:rFonts w:ascii="Arial" w:hAnsi="Arial" w:cs="Arial"/>
          <w:color w:val="000000"/>
          <w:sz w:val="20"/>
          <w:szCs w:val="20"/>
        </w:rPr>
        <w:t>12c/</w:t>
      </w:r>
      <w:r w:rsidRPr="00641319">
        <w:rPr>
          <w:rFonts w:ascii="Arial" w:hAnsi="Arial" w:cs="Arial"/>
          <w:color w:val="000000"/>
          <w:sz w:val="20"/>
          <w:szCs w:val="20"/>
        </w:rPr>
        <w:t>11g/10g/9i/8i</w:t>
      </w:r>
    </w:p>
    <w:p w:rsidR="007861A3" w:rsidRPr="00641319" w:rsidRDefault="007861A3" w:rsidP="00F02925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Arial" w:hAnsi="Arial" w:cs="Arial"/>
          <w:color w:val="000000"/>
          <w:sz w:val="20"/>
          <w:szCs w:val="20"/>
        </w:rPr>
      </w:pPr>
    </w:p>
    <w:p w:rsidR="00D81D91" w:rsidRPr="00494942" w:rsidRDefault="00D81D91" w:rsidP="00F02925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Arial" w:hAnsi="Arial" w:cs="Arial"/>
          <w:color w:val="000000"/>
          <w:sz w:val="20"/>
          <w:szCs w:val="20"/>
        </w:rPr>
      </w:pPr>
      <w:r w:rsidRPr="00494942">
        <w:rPr>
          <w:rFonts w:ascii="Arial" w:hAnsi="Arial" w:cs="Arial"/>
          <w:b/>
          <w:color w:val="000000"/>
          <w:sz w:val="20"/>
          <w:szCs w:val="20"/>
        </w:rPr>
        <w:t>Languages</w:t>
      </w:r>
      <w:r w:rsidR="00F02925" w:rsidRPr="00494942">
        <w:rPr>
          <w:rFonts w:ascii="Arial" w:hAnsi="Arial" w:cs="Arial"/>
          <w:b/>
          <w:color w:val="000000"/>
          <w:sz w:val="20"/>
          <w:szCs w:val="20"/>
        </w:rPr>
        <w:t>:</w:t>
      </w:r>
      <w:r w:rsidR="00F02925" w:rsidRPr="00494942">
        <w:rPr>
          <w:rFonts w:ascii="Arial" w:hAnsi="Arial" w:cs="Arial"/>
          <w:color w:val="000000"/>
          <w:sz w:val="20"/>
          <w:szCs w:val="20"/>
        </w:rPr>
        <w:tab/>
      </w:r>
      <w:r w:rsidR="001756B1" w:rsidRPr="00494942">
        <w:rPr>
          <w:rFonts w:ascii="Arial" w:hAnsi="Arial" w:cs="Arial"/>
          <w:color w:val="000000"/>
          <w:sz w:val="20"/>
          <w:szCs w:val="20"/>
        </w:rPr>
        <w:t xml:space="preserve">SQL, PL/SQL, </w:t>
      </w:r>
      <w:r w:rsidR="00886D2E" w:rsidRPr="00494942">
        <w:rPr>
          <w:rFonts w:ascii="Arial" w:hAnsi="Arial" w:cs="Arial"/>
          <w:color w:val="000000"/>
          <w:sz w:val="20"/>
          <w:szCs w:val="20"/>
        </w:rPr>
        <w:t>UNIX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 shell Programming, Bash &amp; Korn Scripting, P</w:t>
      </w:r>
      <w:r w:rsidR="0054747B" w:rsidRPr="00494942">
        <w:rPr>
          <w:rFonts w:ascii="Arial" w:hAnsi="Arial" w:cs="Arial"/>
          <w:color w:val="000000"/>
          <w:sz w:val="20"/>
          <w:szCs w:val="20"/>
        </w:rPr>
        <w:t>erl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 Scripting</w:t>
      </w:r>
      <w:r w:rsidR="001756B1" w:rsidRPr="00494942">
        <w:rPr>
          <w:rFonts w:ascii="Arial" w:hAnsi="Arial" w:cs="Arial"/>
          <w:color w:val="000000"/>
          <w:sz w:val="20"/>
          <w:szCs w:val="20"/>
        </w:rPr>
        <w:t>, C, HTML</w:t>
      </w:r>
      <w:r w:rsidRPr="00494942">
        <w:rPr>
          <w:rFonts w:ascii="Arial" w:hAnsi="Arial" w:cs="Arial"/>
          <w:color w:val="000000"/>
          <w:sz w:val="20"/>
          <w:szCs w:val="20"/>
        </w:rPr>
        <w:t>.</w:t>
      </w:r>
    </w:p>
    <w:p w:rsidR="00D81D91" w:rsidRDefault="00D81D91" w:rsidP="00F02925">
      <w:pPr>
        <w:spacing w:after="0" w:line="240" w:lineRule="auto"/>
        <w:ind w:left="3593" w:hanging="3600"/>
        <w:jc w:val="both"/>
        <w:rPr>
          <w:rFonts w:ascii="Arial" w:hAnsi="Arial" w:cs="Arial"/>
          <w:color w:val="000000"/>
          <w:sz w:val="20"/>
          <w:szCs w:val="20"/>
        </w:rPr>
      </w:pPr>
      <w:r w:rsidRPr="00494942">
        <w:rPr>
          <w:rFonts w:ascii="Arial" w:hAnsi="Arial" w:cs="Arial"/>
          <w:b/>
          <w:color w:val="000000"/>
          <w:sz w:val="20"/>
          <w:szCs w:val="20"/>
        </w:rPr>
        <w:t>Operating Systems</w:t>
      </w:r>
      <w:r w:rsidR="00F02925" w:rsidRPr="00494942">
        <w:rPr>
          <w:rFonts w:ascii="Arial" w:hAnsi="Arial" w:cs="Arial"/>
          <w:color w:val="000000"/>
          <w:sz w:val="20"/>
          <w:szCs w:val="20"/>
        </w:rPr>
        <w:tab/>
      </w:r>
      <w:r w:rsidR="00F02925" w:rsidRPr="00494942">
        <w:rPr>
          <w:rFonts w:ascii="Arial" w:hAnsi="Arial" w:cs="Arial"/>
          <w:color w:val="000000"/>
          <w:sz w:val="20"/>
          <w:szCs w:val="20"/>
        </w:rPr>
        <w:tab/>
      </w:r>
      <w:r w:rsidR="001756B1" w:rsidRPr="00494942">
        <w:rPr>
          <w:rFonts w:ascii="Arial" w:hAnsi="Arial" w:cs="Arial"/>
          <w:color w:val="000000"/>
          <w:sz w:val="20"/>
          <w:szCs w:val="20"/>
        </w:rPr>
        <w:t>IBM AIX, SUN Solaris, HP-UX PA-RISC/Itanium, Oracle Enterprise Linux, Red Hat</w:t>
      </w:r>
      <w:r w:rsidR="00C14494">
        <w:rPr>
          <w:rFonts w:ascii="Arial" w:hAnsi="Arial" w:cs="Arial"/>
          <w:color w:val="000000"/>
          <w:sz w:val="20"/>
          <w:szCs w:val="20"/>
        </w:rPr>
        <w:t xml:space="preserve"> Enterprise Linux, Windows 2003.</w:t>
      </w:r>
    </w:p>
    <w:p w:rsidR="00641319" w:rsidRDefault="00641319" w:rsidP="00F02925">
      <w:pPr>
        <w:spacing w:after="0" w:line="240" w:lineRule="auto"/>
        <w:ind w:left="3593" w:hanging="3600"/>
        <w:jc w:val="both"/>
        <w:rPr>
          <w:rFonts w:ascii="Arial" w:hAnsi="Arial" w:cs="Arial"/>
          <w:color w:val="000000"/>
          <w:sz w:val="20"/>
          <w:szCs w:val="20"/>
        </w:rPr>
      </w:pPr>
    </w:p>
    <w:p w:rsidR="00D81D91" w:rsidRPr="00494942" w:rsidRDefault="00D81D91" w:rsidP="00F02925">
      <w:pPr>
        <w:spacing w:after="0"/>
        <w:ind w:left="3600" w:hanging="3600"/>
        <w:jc w:val="both"/>
        <w:rPr>
          <w:rFonts w:ascii="Arial" w:hAnsi="Arial" w:cs="Arial"/>
          <w:color w:val="000000"/>
          <w:sz w:val="20"/>
          <w:szCs w:val="20"/>
        </w:rPr>
      </w:pPr>
      <w:r w:rsidRPr="00494942">
        <w:rPr>
          <w:rFonts w:ascii="Arial" w:hAnsi="Arial" w:cs="Arial"/>
          <w:b/>
          <w:color w:val="000000"/>
          <w:sz w:val="20"/>
          <w:szCs w:val="20"/>
        </w:rPr>
        <w:t>Tools &amp; Utilities</w:t>
      </w:r>
      <w:r w:rsidR="00F02925" w:rsidRPr="00494942">
        <w:rPr>
          <w:rFonts w:ascii="Arial" w:hAnsi="Arial" w:cs="Arial"/>
          <w:color w:val="000000"/>
          <w:sz w:val="20"/>
          <w:szCs w:val="20"/>
        </w:rPr>
        <w:tab/>
      </w:r>
      <w:r w:rsidRPr="00494942">
        <w:rPr>
          <w:rFonts w:ascii="Arial" w:hAnsi="Arial" w:cs="Arial"/>
          <w:color w:val="000000"/>
          <w:sz w:val="20"/>
          <w:szCs w:val="20"/>
        </w:rPr>
        <w:t>Data Pum</w:t>
      </w:r>
      <w:r w:rsidR="00D742F9" w:rsidRPr="00494942">
        <w:rPr>
          <w:rFonts w:ascii="Arial" w:hAnsi="Arial" w:cs="Arial"/>
          <w:color w:val="000000"/>
          <w:sz w:val="20"/>
          <w:szCs w:val="20"/>
        </w:rPr>
        <w:t xml:space="preserve">p Export/Import, SQL*Loader, 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RAC, Toad, Export/Import, SQL*PLUS, STATSPACK, RMAN, HTML, </w:t>
      </w:r>
      <w:r w:rsidR="001756B1" w:rsidRPr="00494942">
        <w:rPr>
          <w:rFonts w:ascii="Arial" w:hAnsi="Arial" w:cs="Arial"/>
          <w:color w:val="000000"/>
          <w:sz w:val="20"/>
          <w:szCs w:val="20"/>
        </w:rPr>
        <w:t xml:space="preserve">Oracle </w:t>
      </w:r>
      <w:r w:rsidRPr="00494942">
        <w:rPr>
          <w:rFonts w:ascii="Arial" w:hAnsi="Arial" w:cs="Arial"/>
          <w:color w:val="000000"/>
          <w:sz w:val="20"/>
          <w:szCs w:val="20"/>
        </w:rPr>
        <w:t>Enterprise Manager</w:t>
      </w:r>
      <w:r w:rsidR="00D742F9" w:rsidRPr="00494942">
        <w:rPr>
          <w:rFonts w:ascii="Arial" w:hAnsi="Arial" w:cs="Arial"/>
          <w:color w:val="000000"/>
          <w:sz w:val="20"/>
          <w:szCs w:val="20"/>
        </w:rPr>
        <w:t xml:space="preserve"> (OEM)</w:t>
      </w:r>
      <w:r w:rsidR="003A3FE8" w:rsidRPr="00494942">
        <w:rPr>
          <w:rFonts w:ascii="Arial" w:hAnsi="Arial" w:cs="Arial"/>
          <w:color w:val="000000"/>
          <w:sz w:val="20"/>
          <w:szCs w:val="20"/>
        </w:rPr>
        <w:t>,</w:t>
      </w:r>
      <w:r w:rsidR="00D742F9" w:rsidRPr="00494942">
        <w:rPr>
          <w:rFonts w:ascii="Arial" w:hAnsi="Arial" w:cs="Arial"/>
          <w:color w:val="000000"/>
          <w:sz w:val="20"/>
          <w:szCs w:val="20"/>
        </w:rPr>
        <w:t xml:space="preserve"> Grid Control, TKPROF, DBCA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, </w:t>
      </w:r>
      <w:r w:rsidR="002D531C" w:rsidRPr="00494942">
        <w:rPr>
          <w:rFonts w:ascii="Arial" w:hAnsi="Arial" w:cs="Arial"/>
          <w:color w:val="000000"/>
          <w:sz w:val="20"/>
          <w:szCs w:val="20"/>
        </w:rPr>
        <w:t>ERWIN DM</w:t>
      </w:r>
      <w:r w:rsidR="00B621DC" w:rsidRPr="00494942">
        <w:rPr>
          <w:rFonts w:ascii="Arial" w:hAnsi="Arial" w:cs="Arial"/>
          <w:color w:val="000000"/>
          <w:sz w:val="20"/>
          <w:szCs w:val="20"/>
        </w:rPr>
        <w:t xml:space="preserve">, PLSQL developer, </w:t>
      </w:r>
      <w:r w:rsidR="007861A3">
        <w:rPr>
          <w:rFonts w:ascii="Arial" w:hAnsi="Arial" w:cs="Arial"/>
          <w:color w:val="000000"/>
          <w:sz w:val="20"/>
          <w:szCs w:val="20"/>
        </w:rPr>
        <w:t>SQL Developer</w:t>
      </w:r>
      <w:r w:rsidR="001B7BB1" w:rsidRPr="00494942">
        <w:rPr>
          <w:rFonts w:ascii="Arial" w:hAnsi="Arial" w:cs="Arial"/>
          <w:color w:val="000000"/>
          <w:sz w:val="20"/>
          <w:szCs w:val="20"/>
        </w:rPr>
        <w:t>.</w:t>
      </w:r>
    </w:p>
    <w:p w:rsidR="00C22CFD" w:rsidRDefault="00C22CFD" w:rsidP="003B1B80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123579" w:rsidRPr="003B1B80" w:rsidRDefault="00E60939" w:rsidP="003B1B80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Professional</w:t>
      </w:r>
      <w:r w:rsidR="00D6231C" w:rsidRPr="00C92C55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</w:p>
    <w:p w:rsidR="005642CE" w:rsidRPr="005642CE" w:rsidRDefault="005642CE" w:rsidP="005642CE">
      <w:pPr>
        <w:tabs>
          <w:tab w:val="left" w:pos="144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E12BCA" w:rsidRPr="00D05C47" w:rsidRDefault="00E12BCA" w:rsidP="00E12BCA">
      <w:pPr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05C47">
        <w:rPr>
          <w:rFonts w:ascii="Arial" w:hAnsi="Arial" w:cs="Arial"/>
          <w:b/>
          <w:sz w:val="20"/>
          <w:szCs w:val="20"/>
        </w:rPr>
        <w:t>Farm</w:t>
      </w:r>
      <w:r w:rsidR="0047513A">
        <w:rPr>
          <w:rFonts w:ascii="Arial" w:hAnsi="Arial" w:cs="Arial"/>
          <w:b/>
          <w:sz w:val="20"/>
          <w:szCs w:val="20"/>
        </w:rPr>
        <w:t xml:space="preserve">ers Insurance Group, </w:t>
      </w:r>
      <w:r w:rsidR="002E5B83">
        <w:rPr>
          <w:rFonts w:ascii="Arial" w:hAnsi="Arial" w:cs="Arial"/>
          <w:b/>
          <w:sz w:val="20"/>
          <w:szCs w:val="20"/>
        </w:rPr>
        <w:t>Woodland Hills</w:t>
      </w:r>
      <w:r w:rsidRPr="00D05C47">
        <w:rPr>
          <w:rFonts w:ascii="Arial" w:hAnsi="Arial" w:cs="Arial"/>
          <w:b/>
          <w:sz w:val="20"/>
          <w:szCs w:val="20"/>
        </w:rPr>
        <w:t>, CA</w:t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bCs/>
          <w:sz w:val="20"/>
          <w:szCs w:val="20"/>
        </w:rPr>
        <w:t xml:space="preserve">Nov `13 – </w:t>
      </w:r>
      <w:r w:rsidR="009F0A2D">
        <w:rPr>
          <w:rFonts w:ascii="Arial" w:hAnsi="Arial" w:cs="Arial"/>
          <w:b/>
          <w:bCs/>
          <w:sz w:val="20"/>
          <w:szCs w:val="20"/>
        </w:rPr>
        <w:t>Till date.</w:t>
      </w:r>
    </w:p>
    <w:p w:rsidR="00E12BCA" w:rsidRPr="009938DD" w:rsidRDefault="00E12BCA" w:rsidP="00E12BCA">
      <w:pPr>
        <w:tabs>
          <w:tab w:val="left" w:pos="144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Senior Oracle DBA</w:t>
      </w:r>
    </w:p>
    <w:p w:rsidR="00E12BCA" w:rsidRDefault="00E12BCA" w:rsidP="00E12BC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E12BCA" w:rsidRDefault="00E12BCA" w:rsidP="00E12BCA">
      <w:pPr>
        <w:spacing w:after="0" w:line="240" w:lineRule="auto"/>
        <w:ind w:firstLine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92C55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:rsidR="00387F3E" w:rsidRDefault="00387F3E" w:rsidP="00E12BCA">
      <w:pPr>
        <w:spacing w:after="0" w:line="240" w:lineRule="auto"/>
        <w:ind w:firstLine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E12BCA" w:rsidRPr="00934432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 xml:space="preserve">Support to Production, QA and development databases </w:t>
      </w:r>
      <w:r w:rsidR="00D031BE" w:rsidRPr="00934432">
        <w:rPr>
          <w:rFonts w:ascii="Arial" w:hAnsi="Arial" w:cs="Arial"/>
          <w:bCs/>
          <w:sz w:val="20"/>
          <w:szCs w:val="20"/>
        </w:rPr>
        <w:t>of sizes ranging from 5</w:t>
      </w:r>
      <w:r w:rsidR="00FC6E85" w:rsidRPr="00934432">
        <w:rPr>
          <w:rFonts w:ascii="Arial" w:hAnsi="Arial" w:cs="Arial"/>
          <w:bCs/>
          <w:sz w:val="20"/>
          <w:szCs w:val="20"/>
        </w:rPr>
        <w:t>0 GB to 10</w:t>
      </w:r>
      <w:r w:rsidRPr="00934432">
        <w:rPr>
          <w:rFonts w:ascii="Arial" w:hAnsi="Arial" w:cs="Arial"/>
          <w:bCs/>
          <w:sz w:val="20"/>
          <w:szCs w:val="20"/>
        </w:rPr>
        <w:t>0 TB.</w:t>
      </w:r>
    </w:p>
    <w:p w:rsidR="00CF0955" w:rsidRPr="00934432" w:rsidRDefault="00CF0955" w:rsidP="00CF095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Worked in Oracle12c for the data center migration projects.</w:t>
      </w:r>
    </w:p>
    <w:p w:rsidR="00CF0955" w:rsidRPr="00934432" w:rsidRDefault="00CF0955" w:rsidP="00CF095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Upgraded databases from 11g to Oracle 12c.</w:t>
      </w:r>
    </w:p>
    <w:p w:rsidR="00CF0955" w:rsidRPr="00934432" w:rsidRDefault="00CF0955" w:rsidP="00CF095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Familiar with Oracle 12c CDB, PDB architecture and the new features.</w:t>
      </w:r>
    </w:p>
    <w:p w:rsidR="00CF0955" w:rsidRPr="00934432" w:rsidRDefault="00CF0955" w:rsidP="00CF095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Configured 12c Data Guard and Switchover for 12c databases.</w:t>
      </w:r>
    </w:p>
    <w:p w:rsidR="00E12BCA" w:rsidRPr="00934432" w:rsidRDefault="00272A8C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Built 11g</w:t>
      </w:r>
      <w:r w:rsidR="00E12BCA" w:rsidRPr="00934432">
        <w:rPr>
          <w:rFonts w:ascii="Arial" w:hAnsi="Arial" w:cs="Arial"/>
          <w:bCs/>
          <w:sz w:val="20"/>
          <w:szCs w:val="20"/>
        </w:rPr>
        <w:t>R2 RAC</w:t>
      </w:r>
      <w:r w:rsidR="00D031BE" w:rsidRPr="00934432">
        <w:rPr>
          <w:rFonts w:ascii="Arial" w:hAnsi="Arial" w:cs="Arial"/>
          <w:bCs/>
          <w:sz w:val="20"/>
          <w:szCs w:val="20"/>
        </w:rPr>
        <w:t xml:space="preserve"> databases</w:t>
      </w:r>
      <w:r w:rsidR="00E12BCA" w:rsidRPr="00934432">
        <w:rPr>
          <w:rFonts w:ascii="Arial" w:hAnsi="Arial" w:cs="Arial"/>
          <w:bCs/>
          <w:sz w:val="20"/>
          <w:szCs w:val="20"/>
        </w:rPr>
        <w:t xml:space="preserve"> for </w:t>
      </w:r>
      <w:r w:rsidR="00E92EE5" w:rsidRPr="00934432">
        <w:rPr>
          <w:rFonts w:ascii="Arial" w:hAnsi="Arial" w:cs="Arial"/>
          <w:bCs/>
          <w:sz w:val="20"/>
          <w:szCs w:val="20"/>
        </w:rPr>
        <w:t>various</w:t>
      </w:r>
      <w:r w:rsidR="00D031BE" w:rsidRPr="00934432">
        <w:rPr>
          <w:rFonts w:ascii="Arial" w:hAnsi="Arial" w:cs="Arial"/>
          <w:bCs/>
          <w:sz w:val="20"/>
          <w:szCs w:val="20"/>
        </w:rPr>
        <w:t>applications</w:t>
      </w:r>
      <w:r w:rsidR="00E12BCA" w:rsidRPr="00934432">
        <w:rPr>
          <w:rFonts w:ascii="Arial" w:hAnsi="Arial" w:cs="Arial"/>
          <w:bCs/>
          <w:sz w:val="20"/>
          <w:szCs w:val="20"/>
        </w:rPr>
        <w:t>.</w:t>
      </w:r>
    </w:p>
    <w:p w:rsidR="00E12BCA" w:rsidRPr="00934432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Set up Active Data Guard for production databases.</w:t>
      </w:r>
    </w:p>
    <w:p w:rsidR="00502BE3" w:rsidRPr="00934432" w:rsidRDefault="002B4F09" w:rsidP="00EB68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 xml:space="preserve">Converted Physical Standby to </w:t>
      </w:r>
      <w:r w:rsidR="009F0A2D" w:rsidRPr="00934432">
        <w:rPr>
          <w:rFonts w:ascii="Arial" w:hAnsi="Arial" w:cs="Arial"/>
          <w:bCs/>
          <w:sz w:val="20"/>
          <w:szCs w:val="20"/>
        </w:rPr>
        <w:t>Snapshot Standby databases for testing major scripts including PL/SQL procedures before production releases</w:t>
      </w:r>
      <w:r w:rsidRPr="00934432">
        <w:rPr>
          <w:rFonts w:ascii="Arial" w:hAnsi="Arial" w:cs="Arial"/>
          <w:bCs/>
          <w:sz w:val="20"/>
          <w:szCs w:val="20"/>
        </w:rPr>
        <w:t>.</w:t>
      </w:r>
    </w:p>
    <w:p w:rsidR="00E12BCA" w:rsidRPr="00E12BCA" w:rsidRDefault="00272A8C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 xml:space="preserve">Set up </w:t>
      </w:r>
      <w:r w:rsidR="00E12BCA" w:rsidRPr="00934432">
        <w:rPr>
          <w:rFonts w:ascii="Arial" w:hAnsi="Arial" w:cs="Arial"/>
          <w:bCs/>
          <w:sz w:val="20"/>
          <w:szCs w:val="20"/>
        </w:rPr>
        <w:t>Golden</w:t>
      </w:r>
      <w:r w:rsidR="00E12BCA" w:rsidRPr="00E12BCA">
        <w:rPr>
          <w:rFonts w:ascii="Arial" w:hAnsi="Arial" w:cs="Arial"/>
          <w:bCs/>
          <w:sz w:val="20"/>
          <w:szCs w:val="20"/>
        </w:rPr>
        <w:t>Gate for replication</w:t>
      </w:r>
      <w:r w:rsidR="009A1C69">
        <w:rPr>
          <w:rFonts w:ascii="Arial" w:hAnsi="Arial" w:cs="Arial"/>
          <w:bCs/>
          <w:sz w:val="20"/>
          <w:szCs w:val="20"/>
        </w:rPr>
        <w:t xml:space="preserve"> between production databases</w:t>
      </w:r>
      <w:r w:rsidR="00E12BCA" w:rsidRPr="00E12BCA">
        <w:rPr>
          <w:rFonts w:ascii="Arial" w:hAnsi="Arial" w:cs="Arial"/>
          <w:bCs/>
          <w:sz w:val="20"/>
          <w:szCs w:val="20"/>
        </w:rPr>
        <w:t xml:space="preserve">. </w:t>
      </w:r>
    </w:p>
    <w:p w:rsidR="00387F3E" w:rsidRDefault="009A6B33" w:rsidP="009A6B3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F0A2D">
        <w:rPr>
          <w:rFonts w:ascii="Arial" w:hAnsi="Arial" w:cs="Arial"/>
          <w:bCs/>
          <w:sz w:val="20"/>
          <w:szCs w:val="20"/>
        </w:rPr>
        <w:t xml:space="preserve">Assisted in the database administration </w:t>
      </w:r>
      <w:r w:rsidR="00F556F0">
        <w:rPr>
          <w:rFonts w:ascii="Arial" w:hAnsi="Arial" w:cs="Arial"/>
          <w:bCs/>
          <w:sz w:val="20"/>
          <w:szCs w:val="20"/>
        </w:rPr>
        <w:t>and releases o</w:t>
      </w:r>
      <w:r w:rsidRPr="009F0A2D">
        <w:rPr>
          <w:rFonts w:ascii="Arial" w:hAnsi="Arial" w:cs="Arial"/>
          <w:bCs/>
          <w:sz w:val="20"/>
          <w:szCs w:val="20"/>
        </w:rPr>
        <w:t>n Exadata platforms.</w:t>
      </w:r>
    </w:p>
    <w:p w:rsidR="00390EA4" w:rsidRDefault="00390EA4" w:rsidP="00390EA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DBA support for moving Exadata cluster to another datacenter.</w:t>
      </w:r>
    </w:p>
    <w:p w:rsidR="00390EA4" w:rsidRPr="00390EA4" w:rsidRDefault="00390EA4" w:rsidP="00390EA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Co-ordinate with Oracle support for bundle patches on Exadata.</w:t>
      </w:r>
    </w:p>
    <w:p w:rsidR="00A365C6" w:rsidRDefault="00A365C6" w:rsidP="00A365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365C6">
        <w:rPr>
          <w:rFonts w:ascii="Arial" w:hAnsi="Arial" w:cs="Arial"/>
          <w:bCs/>
          <w:sz w:val="20"/>
          <w:szCs w:val="20"/>
        </w:rPr>
        <w:t>Worked with DevOps engineers on code deployments and releases.</w:t>
      </w:r>
    </w:p>
    <w:p w:rsidR="00F90AF7" w:rsidRPr="00F90AF7" w:rsidRDefault="00F90AF7" w:rsidP="00F90AF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B6887">
        <w:rPr>
          <w:rFonts w:ascii="Arial" w:hAnsi="Arial" w:cs="Arial"/>
          <w:bCs/>
          <w:sz w:val="20"/>
          <w:szCs w:val="20"/>
        </w:rPr>
        <w:t>Used Oracle 11g/12c AWR &amp; ADDM to monitor database activities and performance tuning.</w:t>
      </w:r>
    </w:p>
    <w:p w:rsidR="00ED7466" w:rsidRPr="00ED7466" w:rsidRDefault="00ED7466" w:rsidP="00ED746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D7466">
        <w:rPr>
          <w:rFonts w:ascii="Arial" w:hAnsi="Arial" w:cs="Arial"/>
          <w:bCs/>
          <w:sz w:val="20"/>
          <w:szCs w:val="20"/>
        </w:rPr>
        <w:t>Support for MySQL databases in production and staging environments.</w:t>
      </w:r>
    </w:p>
    <w:p w:rsidR="00ED7466" w:rsidRPr="00E12BCA" w:rsidRDefault="00ED7466" w:rsidP="00ED746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D7466">
        <w:rPr>
          <w:rFonts w:ascii="Arial" w:hAnsi="Arial" w:cs="Arial"/>
          <w:bCs/>
          <w:sz w:val="20"/>
          <w:szCs w:val="20"/>
        </w:rPr>
        <w:t>MySQL user creation, granting required privileges, object creation.</w:t>
      </w:r>
    </w:p>
    <w:p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>Applied On</w:t>
      </w:r>
      <w:r w:rsidR="00FE4745">
        <w:rPr>
          <w:rFonts w:ascii="Arial" w:hAnsi="Arial" w:cs="Arial"/>
          <w:bCs/>
          <w:sz w:val="20"/>
          <w:szCs w:val="20"/>
        </w:rPr>
        <w:t>e</w:t>
      </w:r>
      <w:r w:rsidRPr="00E12BCA">
        <w:rPr>
          <w:rFonts w:ascii="Arial" w:hAnsi="Arial" w:cs="Arial"/>
          <w:bCs/>
          <w:sz w:val="20"/>
          <w:szCs w:val="20"/>
        </w:rPr>
        <w:t xml:space="preserve">-off, CPU, PSU and CRS Bundle patches. </w:t>
      </w:r>
    </w:p>
    <w:p w:rsidR="00EB6887" w:rsidRPr="00EB6887" w:rsidRDefault="00EB6887" w:rsidP="00EB68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OEM 12c Agent and G</w:t>
      </w:r>
      <w:r w:rsidRPr="00EB6887">
        <w:rPr>
          <w:rFonts w:ascii="Arial" w:hAnsi="Arial" w:cs="Arial"/>
          <w:bCs/>
          <w:sz w:val="20"/>
          <w:szCs w:val="20"/>
        </w:rPr>
        <w:t>oldengate plugin Installations.</w:t>
      </w:r>
    </w:p>
    <w:p w:rsidR="00EB6887" w:rsidRPr="00EB6887" w:rsidRDefault="00EB6887" w:rsidP="00EB68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B6887">
        <w:rPr>
          <w:rFonts w:ascii="Arial" w:hAnsi="Arial" w:cs="Arial"/>
          <w:bCs/>
          <w:sz w:val="20"/>
          <w:szCs w:val="20"/>
        </w:rPr>
        <w:t>Extensive Experience with Change Board Meetings and Change Control Management for all db changes.</w:t>
      </w:r>
    </w:p>
    <w:p w:rsidR="00E12BCA" w:rsidRPr="00E12BCA" w:rsidRDefault="00E12BCA" w:rsidP="00EB68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>Upgra</w:t>
      </w:r>
      <w:r w:rsidR="00272A8C">
        <w:rPr>
          <w:rFonts w:ascii="Arial" w:hAnsi="Arial" w:cs="Arial"/>
          <w:bCs/>
          <w:sz w:val="20"/>
          <w:szCs w:val="20"/>
        </w:rPr>
        <w:t>de databases from 10g to 11gR2.</w:t>
      </w:r>
    </w:p>
    <w:p w:rsidR="00E12BCA" w:rsidRPr="00E12BCA" w:rsidRDefault="00CB5E82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Configuring</w:t>
      </w:r>
      <w:r w:rsidR="00E12BCA" w:rsidRPr="00E12BCA">
        <w:rPr>
          <w:rFonts w:ascii="Arial" w:hAnsi="Arial" w:cs="Arial"/>
          <w:bCs/>
          <w:sz w:val="20"/>
          <w:szCs w:val="20"/>
        </w:rPr>
        <w:t xml:space="preserve"> ASM environment</w:t>
      </w:r>
      <w:r w:rsidR="00421102">
        <w:rPr>
          <w:rFonts w:ascii="Arial" w:hAnsi="Arial" w:cs="Arial"/>
          <w:bCs/>
          <w:sz w:val="20"/>
          <w:szCs w:val="20"/>
        </w:rPr>
        <w:t xml:space="preserve"> for RAC databases and adding additional disks when required.</w:t>
      </w:r>
    </w:p>
    <w:p w:rsidR="00E12BCA" w:rsidRPr="00E12BCA" w:rsidRDefault="00272A8C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</w:t>
      </w:r>
      <w:r w:rsidR="00E12BCA" w:rsidRPr="00E12BCA">
        <w:rPr>
          <w:rFonts w:ascii="Arial" w:hAnsi="Arial" w:cs="Arial"/>
          <w:bCs/>
          <w:sz w:val="20"/>
          <w:szCs w:val="20"/>
        </w:rPr>
        <w:t xml:space="preserve">sed Automatic Workload Repository (AWR) &amp; Automatic Database Diagnostic Monitoring (ADDM) reports for the health check of the databases,and used the notification tool to send the alerts in OEM Grid Control. </w:t>
      </w:r>
    </w:p>
    <w:p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>Performed Security administration tasks, setup u</w:t>
      </w:r>
      <w:r w:rsidR="00272A8C">
        <w:rPr>
          <w:rFonts w:ascii="Arial" w:hAnsi="Arial" w:cs="Arial"/>
          <w:bCs/>
          <w:sz w:val="20"/>
          <w:szCs w:val="20"/>
        </w:rPr>
        <w:t>sers accounts, passwords and roles.</w:t>
      </w:r>
    </w:p>
    <w:p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>Monitored data files, logical data sto</w:t>
      </w:r>
      <w:r w:rsidR="00272A8C">
        <w:rPr>
          <w:rFonts w:ascii="Arial" w:hAnsi="Arial" w:cs="Arial"/>
          <w:bCs/>
          <w:sz w:val="20"/>
          <w:szCs w:val="20"/>
        </w:rPr>
        <w:t>rage and data growth activities.</w:t>
      </w:r>
    </w:p>
    <w:p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Performing day-to-day database administration tasks like Tablespace usage, checking alert log, trace files, monitoring disk usage, DB backup logs etc. </w:t>
      </w:r>
    </w:p>
    <w:p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Planned and Performed Daily, Weekly and Monthly Backups. </w:t>
      </w:r>
    </w:p>
    <w:p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Perform capacity planning required to create and maintain database environments. </w:t>
      </w:r>
    </w:p>
    <w:p w:rsid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Supported 24/7 on-call support for mission critical financial databases. </w:t>
      </w:r>
    </w:p>
    <w:p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Involved in designing new structures/procedures/views/functions for development and data migration from production to reporting databases. </w:t>
      </w:r>
    </w:p>
    <w:p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Configuring </w:t>
      </w:r>
      <w:r w:rsidR="00D05C47">
        <w:rPr>
          <w:rFonts w:ascii="Arial" w:hAnsi="Arial" w:cs="Arial"/>
          <w:bCs/>
          <w:sz w:val="20"/>
          <w:szCs w:val="20"/>
        </w:rPr>
        <w:t>tnsnames.ora</w:t>
      </w:r>
      <w:r w:rsidRPr="00E12BCA">
        <w:rPr>
          <w:rFonts w:ascii="Arial" w:hAnsi="Arial" w:cs="Arial"/>
          <w:bCs/>
          <w:sz w:val="20"/>
          <w:szCs w:val="20"/>
        </w:rPr>
        <w:t xml:space="preserve"> and </w:t>
      </w:r>
      <w:r w:rsidR="00D05C47">
        <w:rPr>
          <w:rFonts w:ascii="Arial" w:hAnsi="Arial" w:cs="Arial"/>
          <w:bCs/>
          <w:sz w:val="20"/>
          <w:szCs w:val="20"/>
        </w:rPr>
        <w:t>listener.ora</w:t>
      </w:r>
      <w:r w:rsidRPr="00E12BCA">
        <w:rPr>
          <w:rFonts w:ascii="Arial" w:hAnsi="Arial" w:cs="Arial"/>
          <w:bCs/>
          <w:sz w:val="20"/>
          <w:szCs w:val="20"/>
        </w:rPr>
        <w:t xml:space="preserve"> for database connectivity.</w:t>
      </w:r>
    </w:p>
    <w:p w:rsidR="00E12BCA" w:rsidRDefault="00E12BCA" w:rsidP="00C92C5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E335B" w:rsidRDefault="006E335B" w:rsidP="006E335B">
      <w:pPr>
        <w:tabs>
          <w:tab w:val="left" w:pos="7860"/>
        </w:tabs>
        <w:ind w:left="360"/>
        <w:jc w:val="both"/>
      </w:pPr>
      <w:r w:rsidRPr="00934432">
        <w:rPr>
          <w:rFonts w:ascii="Arial" w:hAnsi="Arial" w:cs="Arial"/>
          <w:b/>
          <w:bCs/>
          <w:sz w:val="20"/>
          <w:szCs w:val="20"/>
        </w:rPr>
        <w:lastRenderedPageBreak/>
        <w:t>Environment &amp; Tools</w:t>
      </w:r>
      <w:r w:rsidRPr="00934432">
        <w:rPr>
          <w:b/>
          <w:sz w:val="24"/>
        </w:rPr>
        <w:t>:</w:t>
      </w:r>
      <w:r w:rsidR="00A365C6" w:rsidRPr="00934432">
        <w:rPr>
          <w:rFonts w:ascii="Arial" w:hAnsi="Arial" w:cs="Arial"/>
          <w:sz w:val="20"/>
          <w:szCs w:val="20"/>
        </w:rPr>
        <w:t xml:space="preserve">Oracle </w:t>
      </w:r>
      <w:r w:rsidR="005A3B3A" w:rsidRPr="00934432">
        <w:rPr>
          <w:rFonts w:ascii="Arial" w:hAnsi="Arial" w:cs="Arial"/>
          <w:sz w:val="20"/>
          <w:szCs w:val="20"/>
        </w:rPr>
        <w:t xml:space="preserve">12c, </w:t>
      </w:r>
      <w:r w:rsidR="00A365C6" w:rsidRPr="00934432">
        <w:rPr>
          <w:rFonts w:ascii="Arial" w:hAnsi="Arial" w:cs="Arial"/>
          <w:sz w:val="20"/>
          <w:szCs w:val="20"/>
        </w:rPr>
        <w:t xml:space="preserve">11g, 10g, </w:t>
      </w:r>
      <w:r w:rsidR="00441F5B" w:rsidRPr="00934432">
        <w:rPr>
          <w:rFonts w:ascii="Arial" w:hAnsi="Arial" w:cs="Arial"/>
          <w:bCs/>
          <w:sz w:val="20"/>
          <w:szCs w:val="20"/>
        </w:rPr>
        <w:t>Sun Solaris</w:t>
      </w:r>
      <w:r w:rsidR="003915AA" w:rsidRPr="00934432">
        <w:rPr>
          <w:rFonts w:ascii="Arial" w:hAnsi="Arial" w:cs="Arial"/>
          <w:bCs/>
          <w:sz w:val="20"/>
          <w:szCs w:val="20"/>
        </w:rPr>
        <w:t xml:space="preserve">, </w:t>
      </w:r>
      <w:r w:rsidR="008644A1" w:rsidRPr="00934432">
        <w:rPr>
          <w:rFonts w:ascii="Arial" w:hAnsi="Arial" w:cs="Arial"/>
          <w:sz w:val="20"/>
          <w:szCs w:val="20"/>
        </w:rPr>
        <w:t xml:space="preserve">Oracle Enterprise Linux, </w:t>
      </w:r>
      <w:r w:rsidR="00A365C6" w:rsidRPr="00934432">
        <w:rPr>
          <w:rFonts w:ascii="Arial" w:hAnsi="Arial" w:cs="Arial"/>
          <w:sz w:val="20"/>
          <w:szCs w:val="20"/>
        </w:rPr>
        <w:t xml:space="preserve">IBM AIX, 11gR2 RAC, ASM, </w:t>
      </w:r>
      <w:r w:rsidR="00425D08" w:rsidRPr="00934432">
        <w:rPr>
          <w:rFonts w:ascii="Arial" w:hAnsi="Arial" w:cs="Arial"/>
          <w:sz w:val="20"/>
          <w:szCs w:val="20"/>
        </w:rPr>
        <w:t xml:space="preserve">Oracle Exadata, </w:t>
      </w:r>
      <w:r w:rsidR="00A365C6" w:rsidRPr="00934432">
        <w:rPr>
          <w:rFonts w:ascii="Arial" w:hAnsi="Arial" w:cs="Arial"/>
          <w:sz w:val="20"/>
          <w:szCs w:val="20"/>
        </w:rPr>
        <w:t>EMC SRDF, NetApp, Oracle Grid Infrastructure, Toad for Oracle, Oracle Enterprise Manager Grid Control, AWR, UNIX Shell Scripting,</w:t>
      </w:r>
      <w:r w:rsidR="00DA225D" w:rsidRPr="00934432">
        <w:rPr>
          <w:rFonts w:ascii="Arial" w:hAnsi="Arial" w:cs="Arial"/>
          <w:sz w:val="20"/>
          <w:szCs w:val="20"/>
        </w:rPr>
        <w:t xml:space="preserve"> Perl scripting,</w:t>
      </w:r>
      <w:r w:rsidR="00A365C6" w:rsidRPr="00934432">
        <w:rPr>
          <w:rFonts w:ascii="Arial" w:hAnsi="Arial" w:cs="Arial"/>
          <w:sz w:val="20"/>
          <w:szCs w:val="20"/>
        </w:rPr>
        <w:t xml:space="preserve"> PL/SQL.</w:t>
      </w:r>
    </w:p>
    <w:p w:rsidR="00272A8C" w:rsidRDefault="00272A8C" w:rsidP="00C92C5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D421D6" w:rsidRPr="00010B13" w:rsidRDefault="00AE568E" w:rsidP="009938DD">
      <w:pPr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Wells Fargo</w:t>
      </w:r>
      <w:r w:rsidR="00842476" w:rsidRPr="00010B13">
        <w:rPr>
          <w:rFonts w:ascii="Arial" w:hAnsi="Arial" w:cs="Arial"/>
          <w:b/>
          <w:bCs/>
          <w:sz w:val="20"/>
          <w:szCs w:val="20"/>
        </w:rPr>
        <w:t xml:space="preserve">, </w:t>
      </w:r>
      <w:r w:rsidR="00842476">
        <w:rPr>
          <w:rFonts w:ascii="Arial" w:hAnsi="Arial" w:cs="Arial"/>
          <w:b/>
          <w:bCs/>
          <w:sz w:val="20"/>
          <w:szCs w:val="20"/>
        </w:rPr>
        <w:t xml:space="preserve">San Francisco, </w:t>
      </w:r>
      <w:r w:rsidR="00842476" w:rsidRPr="00010B13">
        <w:rPr>
          <w:rFonts w:ascii="Arial" w:hAnsi="Arial" w:cs="Arial"/>
          <w:b/>
          <w:bCs/>
          <w:sz w:val="20"/>
          <w:szCs w:val="20"/>
        </w:rPr>
        <w:t>CA.</w:t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9E40F5">
        <w:rPr>
          <w:rFonts w:ascii="Arial" w:hAnsi="Arial" w:cs="Arial"/>
          <w:b/>
          <w:bCs/>
          <w:sz w:val="20"/>
          <w:szCs w:val="20"/>
        </w:rPr>
        <w:tab/>
      </w:r>
      <w:r w:rsidR="002A6267">
        <w:rPr>
          <w:rFonts w:ascii="Arial" w:hAnsi="Arial" w:cs="Arial"/>
          <w:b/>
          <w:bCs/>
          <w:sz w:val="20"/>
          <w:szCs w:val="20"/>
        </w:rPr>
        <w:tab/>
      </w:r>
      <w:r w:rsidR="001D28D5">
        <w:rPr>
          <w:rFonts w:ascii="Arial" w:hAnsi="Arial" w:cs="Arial"/>
          <w:b/>
          <w:bCs/>
          <w:sz w:val="20"/>
          <w:szCs w:val="20"/>
        </w:rPr>
        <w:t>Oct</w:t>
      </w:r>
      <w:r w:rsidR="00885B08">
        <w:rPr>
          <w:rFonts w:ascii="Arial" w:hAnsi="Arial" w:cs="Arial"/>
          <w:b/>
          <w:bCs/>
          <w:sz w:val="20"/>
          <w:szCs w:val="20"/>
        </w:rPr>
        <w:t xml:space="preserve"> `</w:t>
      </w:r>
      <w:r w:rsidR="0084062E" w:rsidRPr="00010B13">
        <w:rPr>
          <w:rFonts w:ascii="Arial" w:hAnsi="Arial" w:cs="Arial"/>
          <w:b/>
          <w:bCs/>
          <w:sz w:val="20"/>
          <w:szCs w:val="20"/>
        </w:rPr>
        <w:t>1</w:t>
      </w:r>
      <w:r w:rsidR="001D28D5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 – </w:t>
      </w:r>
      <w:r w:rsidR="00407F60">
        <w:rPr>
          <w:rFonts w:ascii="Arial" w:hAnsi="Arial" w:cs="Arial"/>
          <w:b/>
          <w:bCs/>
          <w:sz w:val="20"/>
          <w:szCs w:val="20"/>
        </w:rPr>
        <w:t>Oct '13</w:t>
      </w:r>
    </w:p>
    <w:p w:rsidR="00D421D6" w:rsidRPr="009938DD" w:rsidRDefault="00F34151" w:rsidP="009938DD">
      <w:pPr>
        <w:tabs>
          <w:tab w:val="left" w:pos="144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Senior Oracle DBA</w:t>
      </w:r>
    </w:p>
    <w:p w:rsidR="009F65AE" w:rsidRDefault="009F65AE" w:rsidP="00D421D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D421D6" w:rsidRDefault="00D421D6" w:rsidP="001261FE">
      <w:pPr>
        <w:spacing w:after="0" w:line="240" w:lineRule="auto"/>
        <w:ind w:firstLine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92C55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:rsidR="00D421D6" w:rsidRPr="00AC3ABB" w:rsidRDefault="00D421D6" w:rsidP="00D421D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C3D91" w:rsidRPr="00787664" w:rsidRDefault="009C3D91" w:rsidP="009C3D9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trike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Support to Wells Fargo’s </w:t>
      </w:r>
      <w:r w:rsidR="00BE2AAE">
        <w:rPr>
          <w:rFonts w:ascii="Arial" w:hAnsi="Arial" w:cs="Arial"/>
          <w:bCs/>
          <w:sz w:val="20"/>
          <w:szCs w:val="20"/>
        </w:rPr>
        <w:t xml:space="preserve">Oracle </w:t>
      </w:r>
      <w:r>
        <w:rPr>
          <w:rFonts w:ascii="Arial" w:hAnsi="Arial" w:cs="Arial"/>
          <w:bCs/>
          <w:sz w:val="20"/>
          <w:szCs w:val="20"/>
        </w:rPr>
        <w:t>databases</w:t>
      </w:r>
      <w:r w:rsidR="00BE2AAE">
        <w:rPr>
          <w:rFonts w:ascii="Arial" w:hAnsi="Arial" w:cs="Arial"/>
          <w:bCs/>
          <w:sz w:val="20"/>
          <w:szCs w:val="20"/>
        </w:rPr>
        <w:t>.</w:t>
      </w:r>
    </w:p>
    <w:p w:rsid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Installation of 11gR2 databases for various projects.</w:t>
      </w:r>
    </w:p>
    <w:p w:rsidR="00387F3E" w:rsidRPr="00A92F0D" w:rsidRDefault="00387F3E" w:rsidP="00387F3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92F0D">
        <w:rPr>
          <w:rFonts w:ascii="Arial" w:hAnsi="Arial" w:cs="Arial"/>
          <w:bCs/>
          <w:sz w:val="20"/>
          <w:szCs w:val="20"/>
        </w:rPr>
        <w:t>Performed database management functions such as maintenance, access issues and security in 11gR2 RAC databases.</w:t>
      </w:r>
    </w:p>
    <w:p w:rsidR="00AE568E" w:rsidRPr="00AE568E" w:rsidRDefault="009C4CB2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Applying PSU and one-off</w:t>
      </w:r>
      <w:r w:rsidR="00AE568E" w:rsidRPr="00AE568E">
        <w:rPr>
          <w:rFonts w:ascii="Arial" w:hAnsi="Arial" w:cs="Arial"/>
          <w:bCs/>
          <w:sz w:val="20"/>
          <w:szCs w:val="20"/>
        </w:rPr>
        <w:t xml:space="preserve"> patches</w:t>
      </w:r>
      <w:r w:rsidR="009C3D91">
        <w:rPr>
          <w:rFonts w:ascii="Arial" w:hAnsi="Arial" w:cs="Arial"/>
          <w:bCs/>
          <w:sz w:val="20"/>
          <w:szCs w:val="20"/>
        </w:rPr>
        <w:t>.</w:t>
      </w:r>
    </w:p>
    <w:p w:rsidR="00AE568E" w:rsidRP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Documentation of Database Installation steps and standards.</w:t>
      </w:r>
    </w:p>
    <w:p w:rsidR="00AE568E" w:rsidRP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Moderate to complex programming and coding to automate and support the database environment.</w:t>
      </w:r>
    </w:p>
    <w:p w:rsid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Implementing security controls and database profiles.</w:t>
      </w:r>
    </w:p>
    <w:p w:rsidR="00A365C6" w:rsidRDefault="00A365C6" w:rsidP="00A365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365C6">
        <w:rPr>
          <w:rFonts w:ascii="Arial" w:hAnsi="Arial" w:cs="Arial"/>
          <w:bCs/>
          <w:sz w:val="20"/>
          <w:szCs w:val="20"/>
        </w:rPr>
        <w:t>Assisted DevOps engineers on database production and QA releases.</w:t>
      </w:r>
    </w:p>
    <w:p w:rsidR="00ED7466" w:rsidRPr="00AE568E" w:rsidRDefault="00ED7466" w:rsidP="00ED746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D7466">
        <w:rPr>
          <w:rFonts w:ascii="Arial" w:hAnsi="Arial" w:cs="Arial"/>
          <w:bCs/>
          <w:sz w:val="20"/>
          <w:szCs w:val="20"/>
        </w:rPr>
        <w:t>Database Support for MySQL in production and staging environments.</w:t>
      </w:r>
    </w:p>
    <w:p w:rsid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Using AWR</w:t>
      </w:r>
      <w:r w:rsidR="009C4CB2">
        <w:rPr>
          <w:rFonts w:ascii="Arial" w:hAnsi="Arial" w:cs="Arial"/>
          <w:bCs/>
          <w:sz w:val="20"/>
          <w:szCs w:val="20"/>
        </w:rPr>
        <w:t xml:space="preserve">, </w:t>
      </w:r>
      <w:r w:rsidR="009C3D91">
        <w:rPr>
          <w:rFonts w:ascii="Arial" w:hAnsi="Arial" w:cs="Arial"/>
          <w:bCs/>
          <w:sz w:val="20"/>
          <w:szCs w:val="20"/>
        </w:rPr>
        <w:t>ASH</w:t>
      </w:r>
      <w:r w:rsidRPr="00AE568E">
        <w:rPr>
          <w:rFonts w:ascii="Arial" w:hAnsi="Arial" w:cs="Arial"/>
          <w:bCs/>
          <w:sz w:val="20"/>
          <w:szCs w:val="20"/>
        </w:rPr>
        <w:t>reports</w:t>
      </w:r>
      <w:r w:rsidR="009C3D91">
        <w:rPr>
          <w:rFonts w:ascii="Arial" w:hAnsi="Arial" w:cs="Arial"/>
          <w:bCs/>
          <w:sz w:val="20"/>
          <w:szCs w:val="20"/>
        </w:rPr>
        <w:t xml:space="preserve">, </w:t>
      </w:r>
      <w:r w:rsidR="009C3D91" w:rsidRPr="00BE2AAE">
        <w:rPr>
          <w:rFonts w:ascii="Arial" w:hAnsi="Arial" w:cs="Arial"/>
          <w:bCs/>
          <w:sz w:val="20"/>
          <w:szCs w:val="20"/>
        </w:rPr>
        <w:t>Tkpro</w:t>
      </w:r>
      <w:r w:rsidR="00BE2AAE">
        <w:rPr>
          <w:rFonts w:ascii="Arial" w:hAnsi="Arial" w:cs="Arial"/>
          <w:bCs/>
          <w:sz w:val="20"/>
          <w:szCs w:val="20"/>
        </w:rPr>
        <w:t>f,</w:t>
      </w:r>
      <w:r w:rsidR="009C3D91">
        <w:rPr>
          <w:rFonts w:ascii="Arial" w:hAnsi="Arial" w:cs="Arial"/>
          <w:bCs/>
          <w:sz w:val="20"/>
          <w:szCs w:val="20"/>
        </w:rPr>
        <w:t xml:space="preserve"> Explain plan</w:t>
      </w:r>
      <w:r w:rsidR="009C4CB2">
        <w:rPr>
          <w:rFonts w:ascii="Arial" w:hAnsi="Arial" w:cs="Arial"/>
          <w:bCs/>
          <w:sz w:val="20"/>
          <w:szCs w:val="20"/>
        </w:rPr>
        <w:t xml:space="preserve"> and traces</w:t>
      </w:r>
      <w:r w:rsidRPr="00AE568E">
        <w:rPr>
          <w:rFonts w:ascii="Arial" w:hAnsi="Arial" w:cs="Arial"/>
          <w:bCs/>
          <w:sz w:val="20"/>
          <w:szCs w:val="20"/>
        </w:rPr>
        <w:t xml:space="preserve"> for checking database performance.</w:t>
      </w:r>
    </w:p>
    <w:p w:rsidR="00414A8E" w:rsidRDefault="00414A8E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 xml:space="preserve">Developed RMAN Backup </w:t>
      </w:r>
      <w:r w:rsidR="00F95ED0" w:rsidRPr="005C0EAC">
        <w:rPr>
          <w:rFonts w:ascii="Arial" w:hAnsi="Arial" w:cs="Arial"/>
          <w:bCs/>
          <w:sz w:val="20"/>
          <w:szCs w:val="20"/>
        </w:rPr>
        <w:t>s</w:t>
      </w:r>
      <w:r w:rsidRPr="005C0EAC">
        <w:rPr>
          <w:rFonts w:ascii="Arial" w:hAnsi="Arial" w:cs="Arial"/>
          <w:bCs/>
          <w:sz w:val="20"/>
          <w:szCs w:val="20"/>
        </w:rPr>
        <w:t xml:space="preserve">cripts for </w:t>
      </w:r>
      <w:r w:rsidR="0080414A">
        <w:rPr>
          <w:rFonts w:ascii="Arial" w:hAnsi="Arial" w:cs="Arial"/>
          <w:bCs/>
          <w:sz w:val="20"/>
          <w:szCs w:val="20"/>
        </w:rPr>
        <w:t>d</w:t>
      </w:r>
      <w:r w:rsidRPr="005C0EAC">
        <w:rPr>
          <w:rFonts w:ascii="Arial" w:hAnsi="Arial" w:cs="Arial"/>
          <w:bCs/>
          <w:sz w:val="20"/>
          <w:szCs w:val="20"/>
        </w:rPr>
        <w:t>atabases</w:t>
      </w:r>
      <w:r w:rsidR="00BE1362" w:rsidRPr="005C0EAC">
        <w:rPr>
          <w:rFonts w:ascii="Arial" w:hAnsi="Arial" w:cs="Arial"/>
          <w:bCs/>
          <w:sz w:val="20"/>
          <w:szCs w:val="20"/>
        </w:rPr>
        <w:t>.</w:t>
      </w:r>
    </w:p>
    <w:p w:rsidR="001642F0" w:rsidRPr="005C0EAC" w:rsidRDefault="001642F0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 xml:space="preserve">Created </w:t>
      </w:r>
      <w:r w:rsidR="0084062E" w:rsidRPr="005C0EAC">
        <w:rPr>
          <w:rFonts w:ascii="Arial" w:hAnsi="Arial" w:cs="Arial"/>
          <w:bCs/>
          <w:sz w:val="20"/>
          <w:szCs w:val="20"/>
        </w:rPr>
        <w:t>UNIX</w:t>
      </w:r>
      <w:r w:rsidRPr="005C0EAC">
        <w:rPr>
          <w:rFonts w:ascii="Arial" w:hAnsi="Arial" w:cs="Arial"/>
          <w:bCs/>
          <w:sz w:val="20"/>
          <w:szCs w:val="20"/>
        </w:rPr>
        <w:t xml:space="preserve">Shell Scripts for </w:t>
      </w:r>
      <w:r w:rsidR="0084062E" w:rsidRPr="005C0EAC">
        <w:rPr>
          <w:rFonts w:ascii="Arial" w:hAnsi="Arial" w:cs="Arial"/>
          <w:bCs/>
          <w:sz w:val="20"/>
          <w:szCs w:val="20"/>
        </w:rPr>
        <w:t>tablespace space monitoring</w:t>
      </w:r>
      <w:r w:rsidRPr="005C0EAC">
        <w:rPr>
          <w:rFonts w:ascii="Arial" w:hAnsi="Arial" w:cs="Arial"/>
          <w:bCs/>
          <w:sz w:val="20"/>
          <w:szCs w:val="20"/>
        </w:rPr>
        <w:t xml:space="preserve"> the Databases, </w:t>
      </w:r>
      <w:r w:rsidR="00D35EE8" w:rsidRPr="005C0EAC">
        <w:rPr>
          <w:rFonts w:ascii="Arial" w:hAnsi="Arial" w:cs="Arial"/>
          <w:bCs/>
          <w:sz w:val="20"/>
          <w:szCs w:val="20"/>
        </w:rPr>
        <w:t>Alert Log</w:t>
      </w:r>
      <w:r w:rsidRPr="005C0EAC">
        <w:rPr>
          <w:rFonts w:ascii="Arial" w:hAnsi="Arial" w:cs="Arial"/>
          <w:bCs/>
          <w:sz w:val="20"/>
          <w:szCs w:val="20"/>
        </w:rPr>
        <w:t xml:space="preserve"> notifications through </w:t>
      </w:r>
      <w:r w:rsidR="00010B13">
        <w:rPr>
          <w:rFonts w:ascii="Arial" w:hAnsi="Arial" w:cs="Arial"/>
          <w:bCs/>
          <w:sz w:val="20"/>
          <w:szCs w:val="20"/>
        </w:rPr>
        <w:t>e</w:t>
      </w:r>
      <w:r w:rsidRPr="005C0EAC">
        <w:rPr>
          <w:rFonts w:ascii="Arial" w:hAnsi="Arial" w:cs="Arial"/>
          <w:bCs/>
          <w:sz w:val="20"/>
          <w:szCs w:val="20"/>
        </w:rPr>
        <w:t xml:space="preserve">mails, Archivelog </w:t>
      </w:r>
      <w:r w:rsidR="00B7530C">
        <w:rPr>
          <w:rFonts w:ascii="Arial" w:hAnsi="Arial" w:cs="Arial"/>
          <w:bCs/>
          <w:sz w:val="20"/>
          <w:szCs w:val="20"/>
        </w:rPr>
        <w:t>s</w:t>
      </w:r>
      <w:r w:rsidRPr="005C0EAC">
        <w:rPr>
          <w:rFonts w:ascii="Arial" w:hAnsi="Arial" w:cs="Arial"/>
          <w:bCs/>
          <w:sz w:val="20"/>
          <w:szCs w:val="20"/>
        </w:rPr>
        <w:t>pace alert scripts.</w:t>
      </w:r>
    </w:p>
    <w:p w:rsidR="009B4DA5" w:rsidRPr="00BE2AAE" w:rsidRDefault="009B4DA5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E2AAE">
        <w:rPr>
          <w:rFonts w:ascii="Arial" w:hAnsi="Arial" w:cs="Arial"/>
          <w:bCs/>
          <w:sz w:val="20"/>
          <w:szCs w:val="20"/>
        </w:rPr>
        <w:t>Coordinated with</w:t>
      </w:r>
      <w:r w:rsidR="00BE2AAE" w:rsidRPr="00BE2AAE">
        <w:rPr>
          <w:rFonts w:ascii="Arial" w:hAnsi="Arial" w:cs="Arial"/>
          <w:bCs/>
          <w:sz w:val="20"/>
          <w:szCs w:val="20"/>
        </w:rPr>
        <w:t>QA, production DBA teams</w:t>
      </w:r>
      <w:r w:rsidR="003B2E0D" w:rsidRPr="00BE2AAE">
        <w:rPr>
          <w:rFonts w:ascii="Arial" w:hAnsi="Arial" w:cs="Arial"/>
          <w:bCs/>
          <w:sz w:val="20"/>
          <w:szCs w:val="20"/>
        </w:rPr>
        <w:t xml:space="preserve"> and </w:t>
      </w:r>
      <w:r w:rsidR="00BE2AAE" w:rsidRPr="00BE2AAE">
        <w:rPr>
          <w:rFonts w:ascii="Arial" w:hAnsi="Arial" w:cs="Arial"/>
          <w:bCs/>
          <w:sz w:val="20"/>
          <w:szCs w:val="20"/>
        </w:rPr>
        <w:t>Project Managers</w:t>
      </w:r>
      <w:r w:rsidR="006926B8" w:rsidRPr="00BE2AAE">
        <w:rPr>
          <w:rFonts w:ascii="Arial" w:hAnsi="Arial" w:cs="Arial"/>
          <w:bCs/>
          <w:sz w:val="20"/>
          <w:szCs w:val="20"/>
        </w:rPr>
        <w:t xml:space="preserve"> for </w:t>
      </w:r>
      <w:r w:rsidR="00131414" w:rsidRPr="00BE2AAE">
        <w:rPr>
          <w:rFonts w:ascii="Arial" w:hAnsi="Arial" w:cs="Arial"/>
          <w:bCs/>
          <w:sz w:val="20"/>
          <w:szCs w:val="20"/>
        </w:rPr>
        <w:t xml:space="preserve">Application and Database </w:t>
      </w:r>
      <w:r w:rsidR="006926B8" w:rsidRPr="00BE2AAE">
        <w:rPr>
          <w:rFonts w:ascii="Arial" w:hAnsi="Arial" w:cs="Arial"/>
          <w:bCs/>
          <w:sz w:val="20"/>
          <w:szCs w:val="20"/>
        </w:rPr>
        <w:t>Tickets</w:t>
      </w:r>
      <w:r w:rsidRPr="00BE2AAE">
        <w:rPr>
          <w:rFonts w:ascii="Arial" w:hAnsi="Arial" w:cs="Arial"/>
          <w:bCs/>
          <w:sz w:val="20"/>
          <w:szCs w:val="20"/>
        </w:rPr>
        <w:t>.</w:t>
      </w:r>
    </w:p>
    <w:p w:rsidR="001744B5" w:rsidRPr="005C0EAC" w:rsidRDefault="00D35EE8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 xml:space="preserve">Scheduled </w:t>
      </w:r>
      <w:r w:rsidR="00BB057F">
        <w:rPr>
          <w:rFonts w:ascii="Arial" w:hAnsi="Arial" w:cs="Arial"/>
          <w:bCs/>
          <w:sz w:val="20"/>
          <w:szCs w:val="20"/>
        </w:rPr>
        <w:t>c</w:t>
      </w:r>
      <w:r w:rsidRPr="005C0EAC">
        <w:rPr>
          <w:rFonts w:ascii="Arial" w:hAnsi="Arial" w:cs="Arial"/>
          <w:bCs/>
          <w:sz w:val="20"/>
          <w:szCs w:val="20"/>
        </w:rPr>
        <w:t>ron</w:t>
      </w:r>
      <w:r w:rsidR="00782DEA" w:rsidRPr="005C0EAC">
        <w:rPr>
          <w:rFonts w:ascii="Arial" w:hAnsi="Arial" w:cs="Arial"/>
          <w:bCs/>
          <w:sz w:val="20"/>
          <w:szCs w:val="20"/>
        </w:rPr>
        <w:t xml:space="preserve"> J</w:t>
      </w:r>
      <w:r w:rsidR="00F64CA1" w:rsidRPr="005C0EAC">
        <w:rPr>
          <w:rFonts w:ascii="Arial" w:hAnsi="Arial" w:cs="Arial"/>
          <w:bCs/>
          <w:sz w:val="20"/>
          <w:szCs w:val="20"/>
        </w:rPr>
        <w:t>obs</w:t>
      </w:r>
      <w:r w:rsidRPr="005C0EAC">
        <w:rPr>
          <w:rFonts w:ascii="Arial" w:hAnsi="Arial" w:cs="Arial"/>
          <w:bCs/>
          <w:sz w:val="20"/>
          <w:szCs w:val="20"/>
        </w:rPr>
        <w:t xml:space="preserve"> for Backups, Alert Logs</w:t>
      </w:r>
      <w:r w:rsidR="009C3D91">
        <w:rPr>
          <w:rFonts w:ascii="Arial" w:hAnsi="Arial" w:cs="Arial"/>
          <w:bCs/>
          <w:sz w:val="20"/>
          <w:szCs w:val="20"/>
        </w:rPr>
        <w:t xml:space="preserve"> checking</w:t>
      </w:r>
      <w:r w:rsidRPr="005C0EAC">
        <w:rPr>
          <w:rFonts w:ascii="Arial" w:hAnsi="Arial" w:cs="Arial"/>
          <w:bCs/>
          <w:sz w:val="20"/>
          <w:szCs w:val="20"/>
        </w:rPr>
        <w:t>, Batch Jobs etc.</w:t>
      </w:r>
    </w:p>
    <w:p w:rsidR="00D421D6" w:rsidRPr="005C0EAC" w:rsidRDefault="00F64CA1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>Performed e</w:t>
      </w:r>
      <w:r w:rsidR="00D421D6" w:rsidRPr="005C0EAC">
        <w:rPr>
          <w:rFonts w:ascii="Arial" w:hAnsi="Arial" w:cs="Arial"/>
          <w:bCs/>
          <w:sz w:val="20"/>
          <w:szCs w:val="20"/>
        </w:rPr>
        <w:t>xport and import o</w:t>
      </w:r>
      <w:r w:rsidR="005C0EAC">
        <w:rPr>
          <w:rFonts w:ascii="Arial" w:hAnsi="Arial" w:cs="Arial"/>
          <w:bCs/>
          <w:sz w:val="20"/>
          <w:szCs w:val="20"/>
        </w:rPr>
        <w:t>n</w:t>
      </w:r>
      <w:r w:rsidR="00D421D6" w:rsidRPr="005C0EAC">
        <w:rPr>
          <w:rFonts w:ascii="Arial" w:hAnsi="Arial" w:cs="Arial"/>
          <w:bCs/>
          <w:sz w:val="20"/>
          <w:szCs w:val="20"/>
        </w:rPr>
        <w:t xml:space="preserve"> different databases using Oracle </w:t>
      </w:r>
      <w:r w:rsidR="00BB057F">
        <w:rPr>
          <w:rFonts w:ascii="Arial" w:hAnsi="Arial" w:cs="Arial"/>
          <w:bCs/>
          <w:sz w:val="20"/>
          <w:szCs w:val="20"/>
        </w:rPr>
        <w:t>D</w:t>
      </w:r>
      <w:r w:rsidR="005C0EAC">
        <w:rPr>
          <w:rFonts w:ascii="Arial" w:hAnsi="Arial" w:cs="Arial"/>
          <w:bCs/>
          <w:sz w:val="20"/>
          <w:szCs w:val="20"/>
        </w:rPr>
        <w:t>atapumpe</w:t>
      </w:r>
      <w:r w:rsidR="00D421D6" w:rsidRPr="005C0EAC">
        <w:rPr>
          <w:rFonts w:ascii="Arial" w:hAnsi="Arial" w:cs="Arial"/>
          <w:bCs/>
          <w:sz w:val="20"/>
          <w:szCs w:val="20"/>
        </w:rPr>
        <w:t xml:space="preserve">xport / </w:t>
      </w:r>
      <w:r w:rsidR="005C0EAC">
        <w:rPr>
          <w:rFonts w:ascii="Arial" w:hAnsi="Arial" w:cs="Arial"/>
          <w:bCs/>
          <w:sz w:val="20"/>
          <w:szCs w:val="20"/>
        </w:rPr>
        <w:t>i</w:t>
      </w:r>
      <w:r w:rsidR="00D421D6" w:rsidRPr="005C0EAC">
        <w:rPr>
          <w:rFonts w:ascii="Arial" w:hAnsi="Arial" w:cs="Arial"/>
          <w:bCs/>
          <w:sz w:val="20"/>
          <w:szCs w:val="20"/>
        </w:rPr>
        <w:t xml:space="preserve">mport </w:t>
      </w:r>
      <w:r w:rsidR="001744B5" w:rsidRPr="005C0EAC">
        <w:rPr>
          <w:rFonts w:ascii="Arial" w:hAnsi="Arial" w:cs="Arial"/>
          <w:bCs/>
          <w:sz w:val="20"/>
          <w:szCs w:val="20"/>
        </w:rPr>
        <w:t>&amp;</w:t>
      </w:r>
      <w:r w:rsidR="005C0EAC">
        <w:rPr>
          <w:rFonts w:ascii="Arial" w:hAnsi="Arial" w:cs="Arial"/>
          <w:bCs/>
          <w:sz w:val="20"/>
          <w:szCs w:val="20"/>
        </w:rPr>
        <w:t>c</w:t>
      </w:r>
      <w:r w:rsidR="001744B5" w:rsidRPr="005C0EAC">
        <w:rPr>
          <w:rFonts w:ascii="Arial" w:hAnsi="Arial" w:cs="Arial"/>
          <w:bCs/>
          <w:sz w:val="20"/>
          <w:szCs w:val="20"/>
        </w:rPr>
        <w:t xml:space="preserve">onventional </w:t>
      </w:r>
      <w:r w:rsidR="005C0EAC">
        <w:rPr>
          <w:rFonts w:ascii="Arial" w:hAnsi="Arial" w:cs="Arial"/>
          <w:bCs/>
          <w:sz w:val="20"/>
          <w:szCs w:val="20"/>
        </w:rPr>
        <w:t>e</w:t>
      </w:r>
      <w:r w:rsidR="001744B5" w:rsidRPr="005C0EAC">
        <w:rPr>
          <w:rFonts w:ascii="Arial" w:hAnsi="Arial" w:cs="Arial"/>
          <w:bCs/>
          <w:sz w:val="20"/>
          <w:szCs w:val="20"/>
        </w:rPr>
        <w:t>xport</w:t>
      </w:r>
      <w:r w:rsidR="006926B8" w:rsidRPr="005C0EAC">
        <w:rPr>
          <w:rFonts w:ascii="Arial" w:hAnsi="Arial" w:cs="Arial"/>
          <w:bCs/>
          <w:sz w:val="20"/>
          <w:szCs w:val="20"/>
        </w:rPr>
        <w:t>&amp;</w:t>
      </w:r>
      <w:r w:rsidR="005C0EAC">
        <w:rPr>
          <w:rFonts w:ascii="Arial" w:hAnsi="Arial" w:cs="Arial"/>
          <w:bCs/>
          <w:sz w:val="20"/>
          <w:szCs w:val="20"/>
        </w:rPr>
        <w:t>i</w:t>
      </w:r>
      <w:r w:rsidR="001744B5" w:rsidRPr="005C0EAC">
        <w:rPr>
          <w:rFonts w:ascii="Arial" w:hAnsi="Arial" w:cs="Arial"/>
          <w:bCs/>
          <w:sz w:val="20"/>
          <w:szCs w:val="20"/>
        </w:rPr>
        <w:t xml:space="preserve">mport </w:t>
      </w:r>
      <w:r w:rsidR="005C0EAC">
        <w:rPr>
          <w:rFonts w:ascii="Arial" w:hAnsi="Arial" w:cs="Arial"/>
          <w:bCs/>
          <w:sz w:val="20"/>
          <w:szCs w:val="20"/>
        </w:rPr>
        <w:t>utilities</w:t>
      </w:r>
      <w:r w:rsidR="007622DF" w:rsidRPr="005C0EAC">
        <w:rPr>
          <w:rFonts w:ascii="Arial" w:hAnsi="Arial" w:cs="Arial"/>
          <w:bCs/>
          <w:sz w:val="20"/>
          <w:szCs w:val="20"/>
        </w:rPr>
        <w:t>.</w:t>
      </w:r>
    </w:p>
    <w:p w:rsidR="000B5EBC" w:rsidRPr="005C0EAC" w:rsidRDefault="000B5EBC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 xml:space="preserve">Worked on different Problem Statements </w:t>
      </w:r>
      <w:r w:rsidR="00131414" w:rsidRPr="005C0EAC">
        <w:rPr>
          <w:rFonts w:ascii="Arial" w:hAnsi="Arial" w:cs="Arial"/>
          <w:bCs/>
          <w:sz w:val="20"/>
          <w:szCs w:val="20"/>
        </w:rPr>
        <w:t>that depends</w:t>
      </w:r>
      <w:r w:rsidR="003B197B">
        <w:rPr>
          <w:rFonts w:ascii="Arial" w:hAnsi="Arial" w:cs="Arial"/>
          <w:bCs/>
          <w:sz w:val="20"/>
          <w:szCs w:val="20"/>
        </w:rPr>
        <w:t xml:space="preserve"> upon b</w:t>
      </w:r>
      <w:r w:rsidR="004D458A" w:rsidRPr="005C0EAC">
        <w:rPr>
          <w:rFonts w:ascii="Arial" w:hAnsi="Arial" w:cs="Arial"/>
          <w:bCs/>
          <w:sz w:val="20"/>
          <w:szCs w:val="20"/>
        </w:rPr>
        <w:t xml:space="preserve">usiness </w:t>
      </w:r>
      <w:r w:rsidR="003B197B">
        <w:rPr>
          <w:rFonts w:ascii="Arial" w:hAnsi="Arial" w:cs="Arial"/>
          <w:bCs/>
          <w:sz w:val="20"/>
          <w:szCs w:val="20"/>
        </w:rPr>
        <w:t>l</w:t>
      </w:r>
      <w:r w:rsidR="004D458A" w:rsidRPr="005C0EAC">
        <w:rPr>
          <w:rFonts w:ascii="Arial" w:hAnsi="Arial" w:cs="Arial"/>
          <w:bCs/>
          <w:sz w:val="20"/>
          <w:szCs w:val="20"/>
        </w:rPr>
        <w:t xml:space="preserve">ogic that includes PLSQL Procedures, </w:t>
      </w:r>
      <w:r w:rsidR="001744B5" w:rsidRPr="005C0EAC">
        <w:rPr>
          <w:rFonts w:ascii="Arial" w:hAnsi="Arial" w:cs="Arial"/>
          <w:bCs/>
          <w:sz w:val="20"/>
          <w:szCs w:val="20"/>
        </w:rPr>
        <w:t xml:space="preserve">SQL </w:t>
      </w:r>
      <w:r w:rsidR="0045095E">
        <w:rPr>
          <w:rFonts w:ascii="Arial" w:hAnsi="Arial" w:cs="Arial"/>
          <w:bCs/>
          <w:sz w:val="20"/>
          <w:szCs w:val="20"/>
        </w:rPr>
        <w:t>q</w:t>
      </w:r>
      <w:r w:rsidR="004D458A" w:rsidRPr="005C0EAC">
        <w:rPr>
          <w:rFonts w:ascii="Arial" w:hAnsi="Arial" w:cs="Arial"/>
          <w:bCs/>
          <w:sz w:val="20"/>
          <w:szCs w:val="20"/>
        </w:rPr>
        <w:t xml:space="preserve">ueries </w:t>
      </w:r>
      <w:r w:rsidR="00D55C58">
        <w:rPr>
          <w:rFonts w:ascii="Arial" w:hAnsi="Arial" w:cs="Arial"/>
          <w:bCs/>
          <w:sz w:val="20"/>
          <w:szCs w:val="20"/>
        </w:rPr>
        <w:t>with p</w:t>
      </w:r>
      <w:r w:rsidR="008F2050" w:rsidRPr="005C0EAC">
        <w:rPr>
          <w:rFonts w:ascii="Arial" w:hAnsi="Arial" w:cs="Arial"/>
          <w:bCs/>
          <w:sz w:val="20"/>
          <w:szCs w:val="20"/>
        </w:rPr>
        <w:t xml:space="preserve">erformance </w:t>
      </w:r>
      <w:r w:rsidR="00D55C58">
        <w:rPr>
          <w:rFonts w:ascii="Arial" w:hAnsi="Arial" w:cs="Arial"/>
          <w:bCs/>
          <w:sz w:val="20"/>
          <w:szCs w:val="20"/>
        </w:rPr>
        <w:t>t</w:t>
      </w:r>
      <w:r w:rsidR="008F2050" w:rsidRPr="005C0EAC">
        <w:rPr>
          <w:rFonts w:ascii="Arial" w:hAnsi="Arial" w:cs="Arial"/>
          <w:bCs/>
          <w:sz w:val="20"/>
          <w:szCs w:val="20"/>
        </w:rPr>
        <w:t>uning</w:t>
      </w:r>
      <w:r w:rsidR="00E36AA2">
        <w:rPr>
          <w:rFonts w:ascii="Arial" w:hAnsi="Arial" w:cs="Arial"/>
          <w:bCs/>
          <w:sz w:val="20"/>
          <w:szCs w:val="20"/>
        </w:rPr>
        <w:t>.</w:t>
      </w:r>
    </w:p>
    <w:p w:rsidR="00F23188" w:rsidRPr="009537FC" w:rsidRDefault="00F23188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537FC">
        <w:rPr>
          <w:rFonts w:ascii="Arial" w:hAnsi="Arial" w:cs="Arial"/>
          <w:bCs/>
          <w:sz w:val="20"/>
          <w:szCs w:val="20"/>
        </w:rPr>
        <w:t>Managed Partitioning in</w:t>
      </w:r>
      <w:r w:rsidR="00BE2AAE">
        <w:rPr>
          <w:rFonts w:ascii="Arial" w:hAnsi="Arial" w:cs="Arial"/>
          <w:bCs/>
          <w:sz w:val="20"/>
          <w:szCs w:val="20"/>
        </w:rPr>
        <w:t xml:space="preserve"> Oracle d</w:t>
      </w:r>
      <w:r w:rsidRPr="009537FC">
        <w:rPr>
          <w:rFonts w:ascii="Arial" w:hAnsi="Arial" w:cs="Arial"/>
          <w:bCs/>
          <w:sz w:val="20"/>
          <w:szCs w:val="20"/>
        </w:rPr>
        <w:t>atabases</w:t>
      </w:r>
      <w:r w:rsidR="00AE035B" w:rsidRPr="009537FC">
        <w:rPr>
          <w:rFonts w:ascii="Arial" w:hAnsi="Arial" w:cs="Arial"/>
          <w:bCs/>
          <w:sz w:val="20"/>
          <w:szCs w:val="20"/>
        </w:rPr>
        <w:t>.</w:t>
      </w:r>
    </w:p>
    <w:p w:rsidR="00F23188" w:rsidRDefault="00F23188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>Support to Development and QA teams for new releases and application patches.</w:t>
      </w:r>
    </w:p>
    <w:p w:rsidR="00C25BC0" w:rsidRPr="00BE2AAE" w:rsidRDefault="00EA1D44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E2AAE">
        <w:rPr>
          <w:rFonts w:ascii="Arial" w:hAnsi="Arial" w:cs="Arial"/>
          <w:bCs/>
          <w:sz w:val="20"/>
          <w:szCs w:val="20"/>
        </w:rPr>
        <w:t>Database s</w:t>
      </w:r>
      <w:r w:rsidR="00C25BC0" w:rsidRPr="00BE2AAE">
        <w:rPr>
          <w:rFonts w:ascii="Arial" w:hAnsi="Arial" w:cs="Arial"/>
          <w:bCs/>
          <w:sz w:val="20"/>
          <w:szCs w:val="20"/>
        </w:rPr>
        <w:t xml:space="preserve">upport to client DBAs for </w:t>
      </w:r>
      <w:r w:rsidR="00BE2AAE" w:rsidRPr="00BE2AAE">
        <w:rPr>
          <w:rFonts w:ascii="Arial" w:hAnsi="Arial" w:cs="Arial"/>
          <w:bCs/>
          <w:sz w:val="20"/>
          <w:szCs w:val="20"/>
        </w:rPr>
        <w:t>database</w:t>
      </w:r>
      <w:r w:rsidR="00C25BC0" w:rsidRPr="00BE2AAE">
        <w:rPr>
          <w:rFonts w:ascii="Arial" w:hAnsi="Arial" w:cs="Arial"/>
          <w:bCs/>
          <w:sz w:val="20"/>
          <w:szCs w:val="20"/>
        </w:rPr>
        <w:t xml:space="preserve"> releases.</w:t>
      </w:r>
    </w:p>
    <w:p w:rsidR="00941637" w:rsidRPr="00EA1D44" w:rsidRDefault="00941637" w:rsidP="001261FE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1261FE" w:rsidRPr="00220435" w:rsidRDefault="001261FE" w:rsidP="001261FE">
      <w:pPr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/>
          <w:bCs/>
          <w:sz w:val="20"/>
          <w:szCs w:val="20"/>
        </w:rPr>
        <w:t xml:space="preserve">Environment &amp; Tools: </w:t>
      </w:r>
      <w:r w:rsidRPr="00220435">
        <w:rPr>
          <w:rFonts w:ascii="Arial" w:hAnsi="Arial" w:cs="Arial"/>
          <w:bCs/>
          <w:sz w:val="20"/>
          <w:szCs w:val="20"/>
        </w:rPr>
        <w:t xml:space="preserve">Oracle 11g/10g, </w:t>
      </w:r>
      <w:r w:rsidR="00A878B2">
        <w:rPr>
          <w:rFonts w:ascii="Arial" w:hAnsi="Arial" w:cs="Arial"/>
          <w:bCs/>
          <w:sz w:val="20"/>
          <w:szCs w:val="20"/>
        </w:rPr>
        <w:t xml:space="preserve">Sun Solaris 10/11, </w:t>
      </w:r>
      <w:r w:rsidRPr="00220435">
        <w:rPr>
          <w:rFonts w:ascii="Arial" w:hAnsi="Arial" w:cs="Arial"/>
          <w:bCs/>
          <w:sz w:val="20"/>
          <w:szCs w:val="20"/>
        </w:rPr>
        <w:t xml:space="preserve">RedHat Enterprise Linux, Explain Plan, AWR, UNIX Shell Scripting, </w:t>
      </w:r>
      <w:r w:rsidR="00DA225D">
        <w:rPr>
          <w:rFonts w:ascii="Arial" w:hAnsi="Arial" w:cs="Arial"/>
          <w:bCs/>
          <w:sz w:val="20"/>
          <w:szCs w:val="20"/>
        </w:rPr>
        <w:t xml:space="preserve">Perl Scripting, </w:t>
      </w:r>
      <w:r w:rsidRPr="00220435">
        <w:rPr>
          <w:rFonts w:ascii="Arial" w:hAnsi="Arial" w:cs="Arial"/>
          <w:bCs/>
          <w:sz w:val="20"/>
          <w:szCs w:val="20"/>
        </w:rPr>
        <w:t>Metalink, PL/SQL, Data Pump, TOAD, SQL Developer.</w:t>
      </w:r>
    </w:p>
    <w:p w:rsidR="00DA59DB" w:rsidRDefault="00DA59DB" w:rsidP="00C92C55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496595" w:rsidRDefault="00496595" w:rsidP="00C92C55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2524FA" w:rsidRPr="005C2A20" w:rsidRDefault="001D28D5" w:rsidP="002524FA">
      <w:pPr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Verdana" w:hAnsi="Verdana" w:cs="Tahoma"/>
          <w:b/>
          <w:bCs/>
          <w:color w:val="000000"/>
          <w:sz w:val="18"/>
          <w:szCs w:val="20"/>
          <w:lang w:val="de-DE"/>
        </w:rPr>
      </w:pPr>
      <w:r>
        <w:rPr>
          <w:rFonts w:ascii="Arial" w:hAnsi="Arial" w:cs="Arial"/>
          <w:b/>
          <w:bCs/>
          <w:sz w:val="20"/>
          <w:szCs w:val="20"/>
        </w:rPr>
        <w:t>T- Mobile,Bothell,WA</w:t>
      </w:r>
      <w:r w:rsidR="00DB596B">
        <w:rPr>
          <w:rFonts w:ascii="Arial" w:hAnsi="Arial" w:cs="Arial"/>
          <w:b/>
          <w:bCs/>
          <w:sz w:val="20"/>
          <w:szCs w:val="20"/>
        </w:rPr>
        <w:t>.</w:t>
      </w:r>
      <w:r w:rsidR="00DB596B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E97009">
        <w:rPr>
          <w:rFonts w:ascii="Arial" w:hAnsi="Arial" w:cs="Arial"/>
          <w:b/>
          <w:bCs/>
          <w:sz w:val="20"/>
          <w:szCs w:val="20"/>
        </w:rPr>
        <w:t>Feb '12 –Oct '12</w:t>
      </w:r>
    </w:p>
    <w:p w:rsidR="002524FA" w:rsidRPr="008D40E2" w:rsidRDefault="005B69A2" w:rsidP="002524FA">
      <w:pPr>
        <w:spacing w:after="0" w:line="240" w:lineRule="auto"/>
        <w:ind w:firstLine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Senior Oracle DBA</w:t>
      </w:r>
    </w:p>
    <w:p w:rsidR="00167819" w:rsidRDefault="00167819" w:rsidP="00C92C5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60B22" w:rsidRDefault="00F60B22" w:rsidP="00C12115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92C55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:rsidR="00AE675F" w:rsidRDefault="00AE675F" w:rsidP="00C12115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BE4B02" w:rsidRPr="00010B13" w:rsidRDefault="00154BC3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Installed &amp; c</w:t>
      </w:r>
      <w:r w:rsidR="00BE4B02" w:rsidRPr="00010B13">
        <w:rPr>
          <w:rFonts w:ascii="Arial" w:hAnsi="Arial" w:cs="Arial"/>
          <w:bCs/>
          <w:sz w:val="20"/>
          <w:szCs w:val="20"/>
        </w:rPr>
        <w:t xml:space="preserve">onfigured Oracle 10g RAC with </w:t>
      </w:r>
      <w:r w:rsidR="00073377">
        <w:rPr>
          <w:rFonts w:ascii="Arial" w:hAnsi="Arial" w:cs="Arial"/>
          <w:bCs/>
          <w:sz w:val="20"/>
          <w:szCs w:val="20"/>
        </w:rPr>
        <w:t>ASM</w:t>
      </w:r>
      <w:r w:rsidR="00BE4B02" w:rsidRPr="00010B13">
        <w:rPr>
          <w:rFonts w:ascii="Arial" w:hAnsi="Arial" w:cs="Arial"/>
          <w:bCs/>
          <w:sz w:val="20"/>
          <w:szCs w:val="20"/>
        </w:rPr>
        <w:t xml:space="preserve">. </w:t>
      </w:r>
    </w:p>
    <w:p w:rsidR="00BE4B02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Major tasks involved overall maintenance of O</w:t>
      </w:r>
      <w:r w:rsidR="00C32CA0" w:rsidRPr="00010B13">
        <w:rPr>
          <w:rFonts w:ascii="Arial" w:hAnsi="Arial" w:cs="Arial"/>
          <w:bCs/>
          <w:sz w:val="20"/>
          <w:szCs w:val="20"/>
        </w:rPr>
        <w:t>racle</w:t>
      </w:r>
      <w:r w:rsidRPr="00010B13">
        <w:rPr>
          <w:rFonts w:ascii="Arial" w:hAnsi="Arial" w:cs="Arial"/>
          <w:bCs/>
          <w:sz w:val="20"/>
          <w:szCs w:val="20"/>
        </w:rPr>
        <w:t xml:space="preserve"> Database, Performance Tuning, </w:t>
      </w:r>
      <w:r w:rsidR="00496595">
        <w:rPr>
          <w:rFonts w:ascii="Arial" w:hAnsi="Arial" w:cs="Arial"/>
          <w:bCs/>
          <w:sz w:val="20"/>
          <w:szCs w:val="20"/>
        </w:rPr>
        <w:t>configuring and m</w:t>
      </w:r>
      <w:r w:rsidRPr="00010B13">
        <w:rPr>
          <w:rFonts w:ascii="Arial" w:hAnsi="Arial" w:cs="Arial"/>
          <w:bCs/>
          <w:sz w:val="20"/>
          <w:szCs w:val="20"/>
        </w:rPr>
        <w:t xml:space="preserve">onitoring Data Guard, Backup &amp; Recoveries and other database related activities. </w:t>
      </w:r>
    </w:p>
    <w:p w:rsidR="002B4F09" w:rsidRPr="00A92F0D" w:rsidRDefault="002B4F09" w:rsidP="002B4F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92F0D">
        <w:rPr>
          <w:rFonts w:ascii="Arial" w:hAnsi="Arial" w:cs="Arial"/>
          <w:bCs/>
          <w:sz w:val="20"/>
          <w:szCs w:val="20"/>
        </w:rPr>
        <w:t>Converted physical standby databases to Snapshot standby database</w:t>
      </w:r>
      <w:r w:rsidR="00A92F0D" w:rsidRPr="00A92F0D">
        <w:rPr>
          <w:rFonts w:ascii="Arial" w:hAnsi="Arial" w:cs="Arial"/>
          <w:bCs/>
          <w:sz w:val="20"/>
          <w:szCs w:val="20"/>
        </w:rPr>
        <w:t xml:space="preserve"> for testing scripts</w:t>
      </w:r>
      <w:r w:rsidRPr="00A92F0D">
        <w:rPr>
          <w:rFonts w:ascii="Arial" w:hAnsi="Arial" w:cs="Arial"/>
          <w:bCs/>
          <w:sz w:val="20"/>
          <w:szCs w:val="20"/>
        </w:rPr>
        <w:t>.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0B13">
        <w:rPr>
          <w:rFonts w:ascii="Arial" w:hAnsi="Arial" w:cs="Arial"/>
          <w:sz w:val="20"/>
          <w:szCs w:val="20"/>
        </w:rPr>
        <w:t>Involved in using the Database Veritas Cluster Server 4.0.</w:t>
      </w:r>
    </w:p>
    <w:p w:rsidR="00BE4B02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Taking RMAN hot backups on scheduled time and monitoring scheduled RMAN hot backups.</w:t>
      </w:r>
    </w:p>
    <w:p w:rsidR="00195802" w:rsidRPr="00195802" w:rsidRDefault="00195802" w:rsidP="001958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195802">
        <w:rPr>
          <w:rFonts w:ascii="Arial" w:hAnsi="Arial" w:cs="Arial"/>
          <w:bCs/>
          <w:sz w:val="20"/>
          <w:szCs w:val="20"/>
        </w:rPr>
        <w:t>Implemented and supported GoldenGate replication in production databases.</w:t>
      </w:r>
    </w:p>
    <w:p w:rsidR="00195802" w:rsidRPr="00195802" w:rsidRDefault="00195802" w:rsidP="001958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195802">
        <w:rPr>
          <w:rFonts w:ascii="Arial" w:hAnsi="Arial" w:cs="Arial"/>
          <w:bCs/>
          <w:sz w:val="20"/>
          <w:szCs w:val="20"/>
        </w:rPr>
        <w:t>Troubleshooting GoldenGate issues such as process abending and lag on replication environments.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Creating, implementing and Documenting Backup and Recovery strategies and procedures after evaluating various options including RMAN.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Experienced in PL/SQL and SQL Programming.</w:t>
      </w:r>
    </w:p>
    <w:p w:rsidR="00394BEB" w:rsidRPr="00010B13" w:rsidRDefault="00BE3E4F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</w:t>
      </w:r>
      <w:r w:rsidR="00394BEB" w:rsidRPr="00010B13">
        <w:rPr>
          <w:rFonts w:ascii="Arial" w:hAnsi="Arial" w:cs="Arial"/>
          <w:sz w:val="20"/>
          <w:szCs w:val="20"/>
        </w:rPr>
        <w:t xml:space="preserve"> monitoring </w:t>
      </w:r>
      <w:r>
        <w:rPr>
          <w:rFonts w:ascii="Arial" w:hAnsi="Arial" w:cs="Arial"/>
          <w:sz w:val="20"/>
          <w:szCs w:val="20"/>
        </w:rPr>
        <w:t xml:space="preserve">shell </w:t>
      </w:r>
      <w:r w:rsidR="00394BEB" w:rsidRPr="00010B13">
        <w:rPr>
          <w:rFonts w:ascii="Arial" w:hAnsi="Arial" w:cs="Arial"/>
          <w:sz w:val="20"/>
          <w:szCs w:val="20"/>
        </w:rPr>
        <w:t>scripts to check reports for space, Max. Extents, coalescing etc which are kept in CRONJOB.</w:t>
      </w:r>
    </w:p>
    <w:p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Monitored the Database by using tools like TOAD and Oracle Enterprise Manager.</w:t>
      </w:r>
    </w:p>
    <w:p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Used SQL*Loader for loading ASCII data &amp;</w:t>
      </w:r>
      <w:r w:rsidR="00731CF0">
        <w:rPr>
          <w:rFonts w:ascii="Arial" w:hAnsi="Arial" w:cs="Arial"/>
          <w:bCs/>
          <w:sz w:val="20"/>
          <w:szCs w:val="20"/>
        </w:rPr>
        <w:t>u</w:t>
      </w:r>
      <w:r w:rsidRPr="00010B13">
        <w:rPr>
          <w:rFonts w:ascii="Arial" w:hAnsi="Arial" w:cs="Arial"/>
          <w:bCs/>
          <w:sz w:val="20"/>
          <w:szCs w:val="20"/>
        </w:rPr>
        <w:t>sed SQL*PLUS for issuing commands to the backend.</w:t>
      </w:r>
    </w:p>
    <w:p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lastRenderedPageBreak/>
        <w:t>Optimized INIT.ORA parameters like DB block size, shared pool and rollback segments.</w:t>
      </w:r>
    </w:p>
    <w:p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Transferred data using Export/Import utility.</w:t>
      </w:r>
    </w:p>
    <w:p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Performed Physical and Logical design of database</w:t>
      </w:r>
      <w:r w:rsidR="00EC497B">
        <w:rPr>
          <w:rFonts w:ascii="Arial" w:hAnsi="Arial" w:cs="Arial"/>
          <w:bCs/>
          <w:sz w:val="20"/>
          <w:szCs w:val="20"/>
        </w:rPr>
        <w:t>s</w:t>
      </w:r>
      <w:r w:rsidRPr="00010B13">
        <w:rPr>
          <w:rFonts w:ascii="Arial" w:hAnsi="Arial" w:cs="Arial"/>
          <w:bCs/>
          <w:sz w:val="20"/>
          <w:szCs w:val="20"/>
        </w:rPr>
        <w:t>.</w:t>
      </w:r>
    </w:p>
    <w:p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Added and removed users with authentication and time restrictions.</w:t>
      </w:r>
    </w:p>
    <w:p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Developed strategy for Backup Routines and Recovery Procedures.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 xml:space="preserve">Involved in system administrator tasks like creation of users, file systems, volume groups and logical volumes etc. 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Creating and dropping of users, granting and revoking rights as per requirement</w:t>
      </w:r>
      <w:r w:rsidR="00AC0330">
        <w:rPr>
          <w:rFonts w:ascii="Arial" w:hAnsi="Arial" w:cs="Arial"/>
          <w:bCs/>
          <w:sz w:val="20"/>
          <w:szCs w:val="20"/>
        </w:rPr>
        <w:t>s</w:t>
      </w:r>
      <w:r w:rsidRPr="00010B13">
        <w:rPr>
          <w:rFonts w:ascii="Arial" w:hAnsi="Arial" w:cs="Arial"/>
          <w:bCs/>
          <w:sz w:val="20"/>
          <w:szCs w:val="20"/>
        </w:rPr>
        <w:t xml:space="preserve">. 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Day-to-Day activities in Creation and maintenance of database are handled.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Storage and S</w:t>
      </w:r>
      <w:r w:rsidR="00312332">
        <w:rPr>
          <w:rFonts w:ascii="Arial" w:hAnsi="Arial" w:cs="Arial"/>
          <w:bCs/>
          <w:sz w:val="20"/>
          <w:szCs w:val="20"/>
        </w:rPr>
        <w:t>pace management including table</w:t>
      </w:r>
      <w:r w:rsidRPr="00010B13">
        <w:rPr>
          <w:rFonts w:ascii="Arial" w:hAnsi="Arial" w:cs="Arial"/>
          <w:bCs/>
          <w:sz w:val="20"/>
          <w:szCs w:val="20"/>
        </w:rPr>
        <w:t xml:space="preserve">spaces and </w:t>
      </w:r>
      <w:r w:rsidR="00312332">
        <w:rPr>
          <w:rFonts w:ascii="Arial" w:hAnsi="Arial" w:cs="Arial"/>
          <w:bCs/>
          <w:sz w:val="20"/>
          <w:szCs w:val="20"/>
        </w:rPr>
        <w:t>data files. Management of table</w:t>
      </w:r>
      <w:r w:rsidRPr="00010B13">
        <w:rPr>
          <w:rFonts w:ascii="Arial" w:hAnsi="Arial" w:cs="Arial"/>
          <w:bCs/>
          <w:sz w:val="20"/>
          <w:szCs w:val="20"/>
        </w:rPr>
        <w:t>space growth, monitoring data files additions, extent growth.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Constantly monitor the performance like V$ dynamic performance views at peak load, of the Databases and viewing Alert log files &amp; Trace files.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 xml:space="preserve">Defined backup procedures using daily </w:t>
      </w:r>
      <w:r w:rsidR="00154BC3">
        <w:rPr>
          <w:rFonts w:ascii="Arial" w:hAnsi="Arial" w:cs="Arial"/>
          <w:bCs/>
          <w:sz w:val="20"/>
          <w:szCs w:val="20"/>
        </w:rPr>
        <w:t>and weekly</w:t>
      </w:r>
      <w:r w:rsidRPr="00010B13">
        <w:rPr>
          <w:rFonts w:ascii="Arial" w:hAnsi="Arial" w:cs="Arial"/>
          <w:bCs/>
          <w:sz w:val="20"/>
          <w:szCs w:val="20"/>
        </w:rPr>
        <w:t xml:space="preserve"> backups</w:t>
      </w:r>
      <w:r w:rsidR="00154BC3">
        <w:rPr>
          <w:rFonts w:ascii="Arial" w:hAnsi="Arial" w:cs="Arial"/>
          <w:bCs/>
          <w:sz w:val="20"/>
          <w:szCs w:val="20"/>
        </w:rPr>
        <w:t>.</w:t>
      </w:r>
    </w:p>
    <w:p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Creating Databases and all database objects. Database Designing (Designing of Tablespaces and Rollback Segments).</w:t>
      </w:r>
    </w:p>
    <w:p w:rsidR="00BE4B02" w:rsidRPr="00C92C55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Created tables, indexes, back-end triggers stored procedures and</w:t>
      </w:r>
      <w:r w:rsidRPr="00C92C55">
        <w:rPr>
          <w:rFonts w:ascii="Arial" w:hAnsi="Arial" w:cs="Arial"/>
          <w:bCs/>
          <w:sz w:val="20"/>
          <w:szCs w:val="20"/>
        </w:rPr>
        <w:t xml:space="preserve"> functions.</w:t>
      </w:r>
    </w:p>
    <w:p w:rsidR="00085AB5" w:rsidRPr="00085AB5" w:rsidRDefault="00085AB5" w:rsidP="00085AB5">
      <w:pPr>
        <w:tabs>
          <w:tab w:val="left" w:pos="1440"/>
        </w:tabs>
        <w:spacing w:after="0" w:line="240" w:lineRule="auto"/>
        <w:ind w:left="360"/>
        <w:jc w:val="both"/>
        <w:rPr>
          <w:rFonts w:ascii="Verdana" w:hAnsi="Verdana" w:cs="Tahoma"/>
          <w:b/>
          <w:bCs/>
          <w:color w:val="000000"/>
          <w:sz w:val="18"/>
          <w:szCs w:val="20"/>
          <w:lang w:val="de-DE"/>
        </w:rPr>
      </w:pPr>
    </w:p>
    <w:p w:rsidR="00C12115" w:rsidRDefault="00C12115" w:rsidP="00C12115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Environment &amp; Tools</w:t>
      </w:r>
      <w:r w:rsidRPr="00C92C55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13AC6">
        <w:rPr>
          <w:rFonts w:ascii="Arial" w:hAnsi="Arial" w:cs="Arial"/>
          <w:bCs/>
          <w:sz w:val="20"/>
          <w:szCs w:val="20"/>
        </w:rPr>
        <w:t>Oracle 10g, 9i, RAC, Red Hat Enterprise Linux, HP–UX, Grid Control, Explain Plan, Tkprof, SQL*LOADER, KORN SCRIPTING, PL/SQL</w:t>
      </w:r>
      <w:r w:rsidR="00496595">
        <w:rPr>
          <w:rFonts w:ascii="Arial" w:hAnsi="Arial" w:cs="Arial"/>
          <w:bCs/>
          <w:sz w:val="20"/>
          <w:szCs w:val="20"/>
        </w:rPr>
        <w:t>, Veritas Cluster Server (VCS).</w:t>
      </w:r>
    </w:p>
    <w:p w:rsidR="00250894" w:rsidRDefault="00250894" w:rsidP="002509E8">
      <w:pPr>
        <w:pStyle w:val="BodyTextIn"/>
        <w:widowControl/>
        <w:tabs>
          <w:tab w:val="clear" w:pos="90"/>
          <w:tab w:val="clear" w:pos="90"/>
          <w:tab w:val="left" w:pos="0"/>
        </w:tabs>
        <w:ind w:left="0"/>
        <w:rPr>
          <w:rFonts w:ascii="Arial" w:eastAsia="Calibri" w:hAnsi="Arial" w:cs="Arial"/>
          <w:b/>
          <w:bCs/>
          <w:sz w:val="20"/>
        </w:rPr>
      </w:pPr>
    </w:p>
    <w:p w:rsidR="00A52DE8" w:rsidRPr="00790777" w:rsidRDefault="00A52DE8" w:rsidP="002509E8">
      <w:pPr>
        <w:pStyle w:val="BodyTextIn"/>
        <w:widowControl/>
        <w:tabs>
          <w:tab w:val="clear" w:pos="90"/>
          <w:tab w:val="clear" w:pos="90"/>
          <w:tab w:val="left" w:pos="0"/>
        </w:tabs>
        <w:ind w:left="0"/>
        <w:rPr>
          <w:rFonts w:ascii="Arial" w:eastAsia="Calibri" w:hAnsi="Arial" w:cs="Arial"/>
          <w:b/>
          <w:bCs/>
          <w:sz w:val="20"/>
        </w:rPr>
      </w:pPr>
    </w:p>
    <w:p w:rsidR="00021C6B" w:rsidRPr="005C2A20" w:rsidRDefault="002524FA" w:rsidP="005A269B">
      <w:pPr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Verdana" w:hAnsi="Verdana" w:cs="Tahoma"/>
          <w:b/>
          <w:bCs/>
          <w:color w:val="000000"/>
          <w:sz w:val="18"/>
          <w:szCs w:val="20"/>
          <w:lang w:val="de-DE"/>
        </w:rPr>
      </w:pPr>
      <w:r w:rsidRPr="002524FA">
        <w:rPr>
          <w:rFonts w:ascii="Arial" w:hAnsi="Arial" w:cs="Arial"/>
          <w:b/>
          <w:color w:val="000000"/>
          <w:sz w:val="20"/>
          <w:szCs w:val="20"/>
        </w:rPr>
        <w:t>Zensar Technologies Ltd</w:t>
      </w:r>
      <w:r w:rsidR="0039015F">
        <w:rPr>
          <w:rFonts w:ascii="Arial" w:hAnsi="Arial" w:cs="Arial"/>
          <w:b/>
          <w:color w:val="000000"/>
          <w:sz w:val="20"/>
          <w:szCs w:val="20"/>
        </w:rPr>
        <w:t>, Pune, India.</w:t>
      </w:r>
      <w:r w:rsidR="00021C6B">
        <w:rPr>
          <w:rFonts w:ascii="Verdana" w:hAnsi="Verdana" w:cs="Tahoma"/>
          <w:b/>
          <w:bCs/>
          <w:sz w:val="18"/>
          <w:szCs w:val="20"/>
        </w:rPr>
        <w:tab/>
      </w:r>
      <w:r w:rsidR="00021C6B">
        <w:rPr>
          <w:rFonts w:ascii="Verdana" w:hAnsi="Verdana" w:cs="Tahoma"/>
          <w:b/>
          <w:bCs/>
          <w:sz w:val="18"/>
          <w:szCs w:val="20"/>
        </w:rPr>
        <w:tab/>
      </w:r>
      <w:r w:rsidR="00021C6B">
        <w:rPr>
          <w:rFonts w:ascii="Verdana" w:hAnsi="Verdana" w:cs="Tahoma"/>
          <w:b/>
          <w:bCs/>
          <w:sz w:val="18"/>
          <w:szCs w:val="20"/>
        </w:rPr>
        <w:tab/>
      </w:r>
      <w:r w:rsidR="008B7E1E">
        <w:rPr>
          <w:rFonts w:ascii="Verdana" w:hAnsi="Verdana" w:cs="Tahoma"/>
          <w:b/>
          <w:bCs/>
          <w:sz w:val="18"/>
          <w:szCs w:val="20"/>
        </w:rPr>
        <w:tab/>
      </w:r>
      <w:r w:rsidR="00E60939">
        <w:rPr>
          <w:rFonts w:ascii="Verdana" w:hAnsi="Verdana" w:cs="Tahoma"/>
          <w:b/>
          <w:bCs/>
          <w:sz w:val="18"/>
          <w:szCs w:val="20"/>
        </w:rPr>
        <w:tab/>
      </w:r>
      <w:r w:rsidR="00E60939">
        <w:rPr>
          <w:rFonts w:ascii="Verdana" w:hAnsi="Verdana" w:cs="Tahoma"/>
          <w:b/>
          <w:bCs/>
          <w:sz w:val="18"/>
          <w:szCs w:val="20"/>
        </w:rPr>
        <w:tab/>
      </w:r>
      <w:r w:rsidR="000D72EF">
        <w:rPr>
          <w:rFonts w:ascii="Arial" w:hAnsi="Arial" w:cs="Arial"/>
          <w:b/>
          <w:bCs/>
          <w:sz w:val="20"/>
          <w:szCs w:val="20"/>
        </w:rPr>
        <w:t>Sept</w:t>
      </w:r>
      <w:r w:rsidR="004D4D30">
        <w:rPr>
          <w:rFonts w:ascii="Arial" w:hAnsi="Arial" w:cs="Arial"/>
          <w:b/>
          <w:bCs/>
          <w:sz w:val="20"/>
          <w:szCs w:val="20"/>
        </w:rPr>
        <w:t xml:space="preserve"> `</w:t>
      </w:r>
      <w:r w:rsidR="00021C6B" w:rsidRPr="008B7E1E">
        <w:rPr>
          <w:rFonts w:ascii="Arial" w:hAnsi="Arial" w:cs="Arial"/>
          <w:b/>
          <w:bCs/>
          <w:sz w:val="20"/>
          <w:szCs w:val="20"/>
        </w:rPr>
        <w:t>0</w:t>
      </w:r>
      <w:r w:rsidR="001A787B">
        <w:rPr>
          <w:rFonts w:ascii="Arial" w:hAnsi="Arial" w:cs="Arial"/>
          <w:b/>
          <w:bCs/>
          <w:sz w:val="20"/>
          <w:szCs w:val="20"/>
        </w:rPr>
        <w:t>5</w:t>
      </w:r>
      <w:r w:rsidR="00021C6B" w:rsidRPr="008B7E1E">
        <w:rPr>
          <w:rFonts w:ascii="Arial" w:hAnsi="Arial" w:cs="Arial"/>
          <w:b/>
          <w:bCs/>
          <w:sz w:val="20"/>
          <w:szCs w:val="20"/>
        </w:rPr>
        <w:t xml:space="preserve"> –</w:t>
      </w:r>
      <w:r w:rsidR="000D72EF">
        <w:rPr>
          <w:rFonts w:ascii="Arial" w:hAnsi="Arial" w:cs="Arial"/>
          <w:b/>
          <w:bCs/>
          <w:sz w:val="20"/>
          <w:szCs w:val="20"/>
        </w:rPr>
        <w:t xml:space="preserve"> Dec</w:t>
      </w:r>
      <w:r w:rsidR="004D4D30">
        <w:rPr>
          <w:rFonts w:ascii="Arial" w:hAnsi="Arial" w:cs="Arial"/>
          <w:b/>
          <w:bCs/>
          <w:sz w:val="20"/>
          <w:szCs w:val="20"/>
        </w:rPr>
        <w:t xml:space="preserve"> `</w:t>
      </w:r>
      <w:r w:rsidR="00021C6B" w:rsidRPr="008B7E1E">
        <w:rPr>
          <w:rFonts w:ascii="Arial" w:hAnsi="Arial" w:cs="Arial"/>
          <w:b/>
          <w:bCs/>
          <w:sz w:val="20"/>
          <w:szCs w:val="20"/>
        </w:rPr>
        <w:t>0</w:t>
      </w:r>
      <w:r w:rsidR="002A46A9">
        <w:rPr>
          <w:rFonts w:ascii="Arial" w:hAnsi="Arial" w:cs="Arial"/>
          <w:b/>
          <w:bCs/>
          <w:sz w:val="20"/>
          <w:szCs w:val="20"/>
        </w:rPr>
        <w:t>8</w:t>
      </w:r>
    </w:p>
    <w:p w:rsidR="00021C6B" w:rsidRPr="008B7E1E" w:rsidRDefault="00021C6B" w:rsidP="008B7E1E">
      <w:pPr>
        <w:pStyle w:val="NoSpacing"/>
        <w:ind w:left="360"/>
        <w:rPr>
          <w:rFonts w:ascii="Arial" w:hAnsi="Arial" w:cs="Arial"/>
          <w:b/>
          <w:color w:val="000000"/>
          <w:sz w:val="20"/>
          <w:szCs w:val="20"/>
        </w:rPr>
      </w:pPr>
      <w:r w:rsidRPr="008B7E1E">
        <w:rPr>
          <w:rFonts w:ascii="Arial" w:hAnsi="Arial" w:cs="Arial"/>
          <w:b/>
          <w:color w:val="000000"/>
          <w:sz w:val="20"/>
          <w:szCs w:val="20"/>
        </w:rPr>
        <w:t xml:space="preserve">Client: </w:t>
      </w:r>
      <w:r w:rsidR="0039015F" w:rsidRPr="0039015F">
        <w:rPr>
          <w:rFonts w:ascii="Arial" w:hAnsi="Arial" w:cs="Arial"/>
          <w:b/>
          <w:color w:val="000000"/>
          <w:sz w:val="20"/>
          <w:szCs w:val="20"/>
        </w:rPr>
        <w:t>Maersk</w:t>
      </w:r>
      <w:r w:rsidR="0039015F">
        <w:rPr>
          <w:rFonts w:ascii="Arial" w:hAnsi="Arial" w:cs="Arial"/>
          <w:b/>
          <w:color w:val="000000"/>
          <w:sz w:val="20"/>
          <w:szCs w:val="20"/>
        </w:rPr>
        <w:t>/</w:t>
      </w:r>
      <w:r w:rsidRPr="008B7E1E">
        <w:rPr>
          <w:rFonts w:ascii="Arial" w:hAnsi="Arial" w:cs="Arial"/>
          <w:b/>
          <w:color w:val="000000"/>
          <w:sz w:val="20"/>
          <w:szCs w:val="20"/>
        </w:rPr>
        <w:t>P&amp;O Nedlloyd UK</w:t>
      </w:r>
      <w:r w:rsidR="004C14FC" w:rsidRPr="008B7E1E">
        <w:rPr>
          <w:rFonts w:ascii="Arial" w:hAnsi="Arial" w:cs="Arial"/>
          <w:b/>
          <w:color w:val="000000"/>
          <w:sz w:val="20"/>
          <w:szCs w:val="20"/>
        </w:rPr>
        <w:t>/US</w:t>
      </w:r>
      <w:r w:rsidRPr="008B7E1E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2524FA" w:rsidRDefault="002524FA" w:rsidP="008B7E1E">
      <w:pPr>
        <w:pStyle w:val="NoSpacing"/>
        <w:ind w:left="360"/>
        <w:rPr>
          <w:rFonts w:ascii="Arial" w:hAnsi="Arial" w:cs="Arial"/>
          <w:b/>
          <w:color w:val="000000"/>
          <w:sz w:val="20"/>
          <w:szCs w:val="20"/>
        </w:rPr>
      </w:pPr>
      <w:r w:rsidRPr="008B7E1E">
        <w:rPr>
          <w:rFonts w:ascii="Arial" w:hAnsi="Arial" w:cs="Arial"/>
          <w:b/>
          <w:color w:val="000000"/>
          <w:sz w:val="20"/>
          <w:szCs w:val="20"/>
        </w:rPr>
        <w:t>Role: Oracle DBA/Developer</w:t>
      </w:r>
    </w:p>
    <w:p w:rsidR="002524FA" w:rsidRDefault="002524FA" w:rsidP="00A92F0D">
      <w:pPr>
        <w:pStyle w:val="NoSpacing"/>
      </w:pPr>
    </w:p>
    <w:p w:rsidR="00751951" w:rsidRDefault="00751951" w:rsidP="00250894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92C55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:rsidR="00387F3E" w:rsidRDefault="00387F3E" w:rsidP="00250894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51951" w:rsidRPr="00C92C55" w:rsidRDefault="0039015F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Installed Oracle 9i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database</w:t>
      </w:r>
      <w:r w:rsidR="00843BA8">
        <w:rPr>
          <w:rFonts w:ascii="Arial" w:hAnsi="Arial" w:cs="Arial"/>
          <w:bCs/>
          <w:sz w:val="20"/>
          <w:szCs w:val="20"/>
        </w:rPr>
        <w:t>s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on </w:t>
      </w:r>
      <w:r w:rsidR="00843BA8">
        <w:rPr>
          <w:rFonts w:ascii="Arial" w:hAnsi="Arial" w:cs="Arial"/>
          <w:bCs/>
          <w:sz w:val="20"/>
          <w:szCs w:val="20"/>
        </w:rPr>
        <w:t>AIX servers</w:t>
      </w:r>
      <w:r w:rsidR="00751951" w:rsidRPr="00C92C55">
        <w:rPr>
          <w:rFonts w:ascii="Arial" w:hAnsi="Arial" w:cs="Arial"/>
          <w:bCs/>
          <w:sz w:val="20"/>
          <w:szCs w:val="20"/>
        </w:rPr>
        <w:t>.</w:t>
      </w:r>
    </w:p>
    <w:p w:rsidR="00751951" w:rsidRPr="00C92C55" w:rsidRDefault="0039015F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Wrote control files for SQL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loader to load data into data warehouse.</w:t>
      </w:r>
    </w:p>
    <w:p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Provided database related services to their development and QA environments.</w:t>
      </w:r>
    </w:p>
    <w:p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Was actively involved in constant site enhancements along with developers – code and data push between different servers and testing and moving to production.</w:t>
      </w:r>
    </w:p>
    <w:p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Data exports from production and staging databases.</w:t>
      </w:r>
    </w:p>
    <w:p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Wrote SQL scripts for DB monitoring, and online backups.</w:t>
      </w:r>
    </w:p>
    <w:p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 xml:space="preserve">Implemented database related security measures that proved very effective. </w:t>
      </w:r>
    </w:p>
    <w:p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Backup and recovery u</w:t>
      </w:r>
      <w:r>
        <w:rPr>
          <w:rFonts w:ascii="Arial" w:hAnsi="Arial" w:cs="Arial"/>
          <w:bCs/>
          <w:sz w:val="20"/>
          <w:szCs w:val="20"/>
        </w:rPr>
        <w:t>sing Cold &amp; H</w:t>
      </w:r>
      <w:r w:rsidRPr="00C92C55">
        <w:rPr>
          <w:rFonts w:ascii="Arial" w:hAnsi="Arial" w:cs="Arial"/>
          <w:bCs/>
          <w:sz w:val="20"/>
          <w:szCs w:val="20"/>
        </w:rPr>
        <w:t>ot and export methods.</w:t>
      </w:r>
    </w:p>
    <w:p w:rsidR="00751951" w:rsidRPr="00C92C55" w:rsidRDefault="00F10A0D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database functions and procedure</w:t>
      </w:r>
      <w:r w:rsidR="004C545F">
        <w:rPr>
          <w:rFonts w:ascii="Arial" w:hAnsi="Arial" w:cs="Arial"/>
          <w:bCs/>
          <w:sz w:val="20"/>
          <w:szCs w:val="20"/>
        </w:rPr>
        <w:t>s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by using PL/SQL. </w:t>
      </w:r>
    </w:p>
    <w:p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Automated a n</w:t>
      </w:r>
      <w:r w:rsidR="00843BA8">
        <w:rPr>
          <w:rFonts w:ascii="Arial" w:hAnsi="Arial" w:cs="Arial"/>
          <w:bCs/>
          <w:sz w:val="20"/>
          <w:szCs w:val="20"/>
        </w:rPr>
        <w:t>umber</w:t>
      </w:r>
      <w:r w:rsidRPr="00C92C55">
        <w:rPr>
          <w:rFonts w:ascii="Arial" w:hAnsi="Arial" w:cs="Arial"/>
          <w:bCs/>
          <w:sz w:val="20"/>
          <w:szCs w:val="20"/>
        </w:rPr>
        <w:t xml:space="preserve"> of database related jobs.</w:t>
      </w:r>
    </w:p>
    <w:p w:rsidR="00250894" w:rsidRDefault="00250894" w:rsidP="00250894">
      <w:pPr>
        <w:autoSpaceDE w:val="0"/>
        <w:autoSpaceDN w:val="0"/>
        <w:spacing w:after="0" w:line="240" w:lineRule="auto"/>
        <w:ind w:left="72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250894" w:rsidRPr="00AE675F" w:rsidRDefault="00250894" w:rsidP="00AE675F">
      <w:pPr>
        <w:tabs>
          <w:tab w:val="left" w:pos="1440"/>
        </w:tabs>
        <w:spacing w:after="0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C92C55">
        <w:rPr>
          <w:rFonts w:ascii="Arial" w:hAnsi="Arial" w:cs="Arial"/>
          <w:b/>
          <w:bCs/>
          <w:sz w:val="20"/>
          <w:szCs w:val="20"/>
        </w:rPr>
        <w:t>Environment &amp; Tools</w:t>
      </w:r>
      <w:r w:rsidRPr="008B7E1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13AC6">
        <w:rPr>
          <w:rFonts w:ascii="Arial" w:hAnsi="Arial" w:cs="Arial"/>
          <w:bCs/>
          <w:sz w:val="20"/>
          <w:szCs w:val="20"/>
        </w:rPr>
        <w:t xml:space="preserve">IBM AIX 4.3, Oracle </w:t>
      </w:r>
      <w:r w:rsidR="004C545F">
        <w:rPr>
          <w:rFonts w:ascii="Arial" w:hAnsi="Arial" w:cs="Arial"/>
          <w:bCs/>
          <w:sz w:val="20"/>
          <w:szCs w:val="20"/>
        </w:rPr>
        <w:t>9</w:t>
      </w:r>
      <w:r w:rsidRPr="00513AC6">
        <w:rPr>
          <w:rFonts w:ascii="Arial" w:hAnsi="Arial" w:cs="Arial"/>
          <w:bCs/>
          <w:sz w:val="20"/>
          <w:szCs w:val="20"/>
        </w:rPr>
        <w:t>i, Pro*C, RMAN, Statspack, TKPROF, Explain Plan, SQL Forms, UNIX Shell scripting</w:t>
      </w:r>
    </w:p>
    <w:sectPr w:rsidR="00250894" w:rsidRPr="00AE675F" w:rsidSect="00C92C55">
      <w:footerReference w:type="default" r:id="rId10"/>
      <w:pgSz w:w="12240" w:h="15840"/>
      <w:pgMar w:top="72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6CB" w:rsidRDefault="009D66CB" w:rsidP="00A82F7F">
      <w:pPr>
        <w:spacing w:after="0" w:line="240" w:lineRule="auto"/>
      </w:pPr>
      <w:r>
        <w:separator/>
      </w:r>
    </w:p>
  </w:endnote>
  <w:endnote w:type="continuationSeparator" w:id="1">
    <w:p w:rsidR="009D66CB" w:rsidRDefault="009D66CB" w:rsidP="00A8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345866"/>
      <w:docPartObj>
        <w:docPartGallery w:val="Page Numbers (Bottom of Page)"/>
        <w:docPartUnique/>
      </w:docPartObj>
    </w:sdtPr>
    <w:sdtContent>
      <w:p w:rsidR="00272A8C" w:rsidRDefault="0099732C">
        <w:pPr>
          <w:pStyle w:val="Footer"/>
          <w:jc w:val="center"/>
        </w:pPr>
        <w:r>
          <w:fldChar w:fldCharType="begin"/>
        </w:r>
        <w:r w:rsidR="00272A8C">
          <w:instrText xml:space="preserve"> PAGE   \* MERGEFORMAT </w:instrText>
        </w:r>
        <w:r>
          <w:fldChar w:fldCharType="separate"/>
        </w:r>
        <w:r w:rsidR="002676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2A8C" w:rsidRDefault="00272A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6CB" w:rsidRDefault="009D66CB" w:rsidP="00A82F7F">
      <w:pPr>
        <w:spacing w:after="0" w:line="240" w:lineRule="auto"/>
      </w:pPr>
      <w:r>
        <w:separator/>
      </w:r>
    </w:p>
  </w:footnote>
  <w:footnote w:type="continuationSeparator" w:id="1">
    <w:p w:rsidR="009D66CB" w:rsidRDefault="009D66CB" w:rsidP="00A82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566A166"/>
    <w:lvl w:ilvl="0">
      <w:numFmt w:val="decimal"/>
      <w:lvlText w:val="*"/>
      <w:lvlJc w:val="left"/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050A71DF"/>
    <w:multiLevelType w:val="multilevel"/>
    <w:tmpl w:val="EB828BE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3">
    <w:nsid w:val="06E23186"/>
    <w:multiLevelType w:val="hybridMultilevel"/>
    <w:tmpl w:val="62E20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6E3EC6">
      <w:start w:val="1"/>
      <w:numFmt w:val="bullet"/>
      <w:lvlText w:val=""/>
      <w:lvlJc w:val="left"/>
      <w:pPr>
        <w:tabs>
          <w:tab w:val="num" w:pos="1174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A0FB8"/>
    <w:multiLevelType w:val="hybridMultilevel"/>
    <w:tmpl w:val="93E43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76DC2"/>
    <w:multiLevelType w:val="hybridMultilevel"/>
    <w:tmpl w:val="D1E60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B2083"/>
    <w:multiLevelType w:val="hybridMultilevel"/>
    <w:tmpl w:val="F39E7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571A9"/>
    <w:multiLevelType w:val="hybridMultilevel"/>
    <w:tmpl w:val="A2B68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3203B6E"/>
    <w:multiLevelType w:val="hybridMultilevel"/>
    <w:tmpl w:val="346A2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FD3DB5"/>
    <w:multiLevelType w:val="hybridMultilevel"/>
    <w:tmpl w:val="38C8E266"/>
    <w:lvl w:ilvl="0" w:tplc="2A9630AA">
      <w:start w:val="1"/>
      <w:numFmt w:val="bullet"/>
      <w:pStyle w:val="resume"/>
      <w:lvlText w:val=""/>
      <w:legacy w:legacy="1" w:legacySpace="0" w:legacyIndent="360"/>
      <w:lvlJc w:val="left"/>
      <w:pPr>
        <w:ind w:left="648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D113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628F5C6B"/>
    <w:multiLevelType w:val="hybridMultilevel"/>
    <w:tmpl w:val="813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4"/>
  </w:num>
  <w:num w:numId="12">
    <w:abstractNumId w:val="10"/>
  </w:num>
  <w:num w:numId="13">
    <w:abstractNumId w:val="11"/>
  </w:num>
  <w:num w:numId="14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0BF"/>
    <w:rsid w:val="0000151C"/>
    <w:rsid w:val="00003449"/>
    <w:rsid w:val="00005801"/>
    <w:rsid w:val="00010B13"/>
    <w:rsid w:val="000167CE"/>
    <w:rsid w:val="00016900"/>
    <w:rsid w:val="00017CFF"/>
    <w:rsid w:val="0002109B"/>
    <w:rsid w:val="00021C6B"/>
    <w:rsid w:val="0003020D"/>
    <w:rsid w:val="00037A96"/>
    <w:rsid w:val="0004184E"/>
    <w:rsid w:val="000521D3"/>
    <w:rsid w:val="00053B38"/>
    <w:rsid w:val="00057DA8"/>
    <w:rsid w:val="00057EF0"/>
    <w:rsid w:val="00060780"/>
    <w:rsid w:val="00060BF7"/>
    <w:rsid w:val="00066B04"/>
    <w:rsid w:val="00070929"/>
    <w:rsid w:val="00070AA3"/>
    <w:rsid w:val="00073377"/>
    <w:rsid w:val="000736C2"/>
    <w:rsid w:val="000739C5"/>
    <w:rsid w:val="00076240"/>
    <w:rsid w:val="00077139"/>
    <w:rsid w:val="000815BB"/>
    <w:rsid w:val="000850F0"/>
    <w:rsid w:val="00085AB5"/>
    <w:rsid w:val="00085E60"/>
    <w:rsid w:val="0009620C"/>
    <w:rsid w:val="000971A4"/>
    <w:rsid w:val="000A4517"/>
    <w:rsid w:val="000B1046"/>
    <w:rsid w:val="000B4960"/>
    <w:rsid w:val="000B5EBC"/>
    <w:rsid w:val="000C3DCE"/>
    <w:rsid w:val="000C5231"/>
    <w:rsid w:val="000D0D0A"/>
    <w:rsid w:val="000D1DC4"/>
    <w:rsid w:val="000D72EF"/>
    <w:rsid w:val="000E0A04"/>
    <w:rsid w:val="000F3D7F"/>
    <w:rsid w:val="000F4F5A"/>
    <w:rsid w:val="000F566E"/>
    <w:rsid w:val="00100935"/>
    <w:rsid w:val="00104BA4"/>
    <w:rsid w:val="00105F8E"/>
    <w:rsid w:val="001066A2"/>
    <w:rsid w:val="00106D24"/>
    <w:rsid w:val="00111F70"/>
    <w:rsid w:val="001158F9"/>
    <w:rsid w:val="00120F3C"/>
    <w:rsid w:val="00123579"/>
    <w:rsid w:val="001261FE"/>
    <w:rsid w:val="00130B53"/>
    <w:rsid w:val="00131414"/>
    <w:rsid w:val="00137730"/>
    <w:rsid w:val="0014138D"/>
    <w:rsid w:val="00141C24"/>
    <w:rsid w:val="0015199A"/>
    <w:rsid w:val="00152078"/>
    <w:rsid w:val="0015250B"/>
    <w:rsid w:val="00153559"/>
    <w:rsid w:val="00153C23"/>
    <w:rsid w:val="00154BC3"/>
    <w:rsid w:val="0015603D"/>
    <w:rsid w:val="001632C3"/>
    <w:rsid w:val="0016349D"/>
    <w:rsid w:val="001642CD"/>
    <w:rsid w:val="001642F0"/>
    <w:rsid w:val="00167819"/>
    <w:rsid w:val="001740B6"/>
    <w:rsid w:val="001744B5"/>
    <w:rsid w:val="001756B1"/>
    <w:rsid w:val="00187E86"/>
    <w:rsid w:val="0019163F"/>
    <w:rsid w:val="00195802"/>
    <w:rsid w:val="001A787B"/>
    <w:rsid w:val="001B5C7F"/>
    <w:rsid w:val="001B7444"/>
    <w:rsid w:val="001B7BB1"/>
    <w:rsid w:val="001C0A14"/>
    <w:rsid w:val="001C4793"/>
    <w:rsid w:val="001C5F61"/>
    <w:rsid w:val="001C61A0"/>
    <w:rsid w:val="001D28D5"/>
    <w:rsid w:val="001D4010"/>
    <w:rsid w:val="001D7CC2"/>
    <w:rsid w:val="001E1D79"/>
    <w:rsid w:val="001E72C4"/>
    <w:rsid w:val="001F01F2"/>
    <w:rsid w:val="001F0851"/>
    <w:rsid w:val="001F393F"/>
    <w:rsid w:val="001F39F7"/>
    <w:rsid w:val="001F3DEB"/>
    <w:rsid w:val="001F43F5"/>
    <w:rsid w:val="001F66CD"/>
    <w:rsid w:val="00201697"/>
    <w:rsid w:val="00203645"/>
    <w:rsid w:val="00210BBF"/>
    <w:rsid w:val="00210E36"/>
    <w:rsid w:val="00213B78"/>
    <w:rsid w:val="002166CF"/>
    <w:rsid w:val="00220435"/>
    <w:rsid w:val="002238D2"/>
    <w:rsid w:val="0023716C"/>
    <w:rsid w:val="00237F0B"/>
    <w:rsid w:val="0024157F"/>
    <w:rsid w:val="00242D98"/>
    <w:rsid w:val="002448F7"/>
    <w:rsid w:val="0024588D"/>
    <w:rsid w:val="00250894"/>
    <w:rsid w:val="002509E8"/>
    <w:rsid w:val="002524FA"/>
    <w:rsid w:val="00253EB1"/>
    <w:rsid w:val="002549AB"/>
    <w:rsid w:val="002606DB"/>
    <w:rsid w:val="00264449"/>
    <w:rsid w:val="002676A2"/>
    <w:rsid w:val="002700BE"/>
    <w:rsid w:val="00272A8C"/>
    <w:rsid w:val="0028551E"/>
    <w:rsid w:val="002923D6"/>
    <w:rsid w:val="00295228"/>
    <w:rsid w:val="0029734F"/>
    <w:rsid w:val="002978DB"/>
    <w:rsid w:val="002A34FE"/>
    <w:rsid w:val="002A46A9"/>
    <w:rsid w:val="002A6267"/>
    <w:rsid w:val="002B0384"/>
    <w:rsid w:val="002B20FC"/>
    <w:rsid w:val="002B33A7"/>
    <w:rsid w:val="002B4F09"/>
    <w:rsid w:val="002B746B"/>
    <w:rsid w:val="002C14B8"/>
    <w:rsid w:val="002C1926"/>
    <w:rsid w:val="002C1EBC"/>
    <w:rsid w:val="002C3512"/>
    <w:rsid w:val="002C5676"/>
    <w:rsid w:val="002C594B"/>
    <w:rsid w:val="002C756F"/>
    <w:rsid w:val="002D032E"/>
    <w:rsid w:val="002D24D6"/>
    <w:rsid w:val="002D531C"/>
    <w:rsid w:val="002E2720"/>
    <w:rsid w:val="002E2CF6"/>
    <w:rsid w:val="002E5B83"/>
    <w:rsid w:val="002F013B"/>
    <w:rsid w:val="002F313B"/>
    <w:rsid w:val="002F4353"/>
    <w:rsid w:val="002F4DE8"/>
    <w:rsid w:val="002F6E83"/>
    <w:rsid w:val="00306056"/>
    <w:rsid w:val="003078FE"/>
    <w:rsid w:val="00310710"/>
    <w:rsid w:val="00311FAC"/>
    <w:rsid w:val="00312332"/>
    <w:rsid w:val="003136C4"/>
    <w:rsid w:val="00315BAF"/>
    <w:rsid w:val="00316302"/>
    <w:rsid w:val="00317962"/>
    <w:rsid w:val="00324287"/>
    <w:rsid w:val="0032579A"/>
    <w:rsid w:val="00325B0D"/>
    <w:rsid w:val="003263A3"/>
    <w:rsid w:val="00332444"/>
    <w:rsid w:val="00341A52"/>
    <w:rsid w:val="00346668"/>
    <w:rsid w:val="00350328"/>
    <w:rsid w:val="003550A1"/>
    <w:rsid w:val="00373618"/>
    <w:rsid w:val="00373FC3"/>
    <w:rsid w:val="00380FC2"/>
    <w:rsid w:val="00381E38"/>
    <w:rsid w:val="00385DAB"/>
    <w:rsid w:val="0038665C"/>
    <w:rsid w:val="00387F3E"/>
    <w:rsid w:val="0039015F"/>
    <w:rsid w:val="00390EA4"/>
    <w:rsid w:val="003915AA"/>
    <w:rsid w:val="0039428D"/>
    <w:rsid w:val="00394841"/>
    <w:rsid w:val="00394BEB"/>
    <w:rsid w:val="003A14CF"/>
    <w:rsid w:val="003A15D9"/>
    <w:rsid w:val="003A3437"/>
    <w:rsid w:val="003A3FE8"/>
    <w:rsid w:val="003A72EE"/>
    <w:rsid w:val="003A7651"/>
    <w:rsid w:val="003B197B"/>
    <w:rsid w:val="003B1B80"/>
    <w:rsid w:val="003B2E0D"/>
    <w:rsid w:val="003B3D15"/>
    <w:rsid w:val="003B4E5A"/>
    <w:rsid w:val="003C00F5"/>
    <w:rsid w:val="003D45E9"/>
    <w:rsid w:val="003D5735"/>
    <w:rsid w:val="003D5E69"/>
    <w:rsid w:val="003D698A"/>
    <w:rsid w:val="003E0730"/>
    <w:rsid w:val="003E09B5"/>
    <w:rsid w:val="003F008C"/>
    <w:rsid w:val="003F116F"/>
    <w:rsid w:val="003F2989"/>
    <w:rsid w:val="003F418F"/>
    <w:rsid w:val="003F49FD"/>
    <w:rsid w:val="003F5B51"/>
    <w:rsid w:val="00401D19"/>
    <w:rsid w:val="00402836"/>
    <w:rsid w:val="00402A97"/>
    <w:rsid w:val="00403ECC"/>
    <w:rsid w:val="00407410"/>
    <w:rsid w:val="004079FA"/>
    <w:rsid w:val="00407F60"/>
    <w:rsid w:val="0041248B"/>
    <w:rsid w:val="0041268A"/>
    <w:rsid w:val="00413DC8"/>
    <w:rsid w:val="00414332"/>
    <w:rsid w:val="00414745"/>
    <w:rsid w:val="00414A8E"/>
    <w:rsid w:val="00417A29"/>
    <w:rsid w:val="00417FAD"/>
    <w:rsid w:val="00421102"/>
    <w:rsid w:val="00421337"/>
    <w:rsid w:val="00423093"/>
    <w:rsid w:val="00424977"/>
    <w:rsid w:val="00425457"/>
    <w:rsid w:val="00425D08"/>
    <w:rsid w:val="004269C7"/>
    <w:rsid w:val="00435DEC"/>
    <w:rsid w:val="00437B59"/>
    <w:rsid w:val="004401A5"/>
    <w:rsid w:val="00440EF4"/>
    <w:rsid w:val="00441F5B"/>
    <w:rsid w:val="00443E0C"/>
    <w:rsid w:val="0045095E"/>
    <w:rsid w:val="004527F0"/>
    <w:rsid w:val="004573AF"/>
    <w:rsid w:val="00457D60"/>
    <w:rsid w:val="004634A5"/>
    <w:rsid w:val="00463D83"/>
    <w:rsid w:val="00470268"/>
    <w:rsid w:val="0047513A"/>
    <w:rsid w:val="00476A22"/>
    <w:rsid w:val="00476C80"/>
    <w:rsid w:val="00477439"/>
    <w:rsid w:val="00480053"/>
    <w:rsid w:val="0048069B"/>
    <w:rsid w:val="00487BAE"/>
    <w:rsid w:val="00491AED"/>
    <w:rsid w:val="00494942"/>
    <w:rsid w:val="00495850"/>
    <w:rsid w:val="00496595"/>
    <w:rsid w:val="0049752D"/>
    <w:rsid w:val="004976B1"/>
    <w:rsid w:val="004A4078"/>
    <w:rsid w:val="004B3A44"/>
    <w:rsid w:val="004C0C4C"/>
    <w:rsid w:val="004C14FC"/>
    <w:rsid w:val="004C2CA6"/>
    <w:rsid w:val="004C545F"/>
    <w:rsid w:val="004C56DC"/>
    <w:rsid w:val="004C69A1"/>
    <w:rsid w:val="004D0653"/>
    <w:rsid w:val="004D28DA"/>
    <w:rsid w:val="004D458A"/>
    <w:rsid w:val="004D4D30"/>
    <w:rsid w:val="004E0238"/>
    <w:rsid w:val="004E3975"/>
    <w:rsid w:val="004E4B62"/>
    <w:rsid w:val="004F1D9B"/>
    <w:rsid w:val="004F324C"/>
    <w:rsid w:val="004F3805"/>
    <w:rsid w:val="00501DC6"/>
    <w:rsid w:val="00502BE3"/>
    <w:rsid w:val="00503691"/>
    <w:rsid w:val="005055CD"/>
    <w:rsid w:val="00512094"/>
    <w:rsid w:val="00512EB2"/>
    <w:rsid w:val="00513AC6"/>
    <w:rsid w:val="00513BC1"/>
    <w:rsid w:val="00514D2D"/>
    <w:rsid w:val="00516775"/>
    <w:rsid w:val="0051767A"/>
    <w:rsid w:val="00520CAC"/>
    <w:rsid w:val="005232EE"/>
    <w:rsid w:val="00525492"/>
    <w:rsid w:val="00525552"/>
    <w:rsid w:val="00526E56"/>
    <w:rsid w:val="00530169"/>
    <w:rsid w:val="00530CB8"/>
    <w:rsid w:val="00531CDD"/>
    <w:rsid w:val="005331E7"/>
    <w:rsid w:val="0053589E"/>
    <w:rsid w:val="0054747B"/>
    <w:rsid w:val="0054799E"/>
    <w:rsid w:val="00552671"/>
    <w:rsid w:val="00555958"/>
    <w:rsid w:val="00560C60"/>
    <w:rsid w:val="00563EC6"/>
    <w:rsid w:val="00563FB0"/>
    <w:rsid w:val="005642CE"/>
    <w:rsid w:val="005665FD"/>
    <w:rsid w:val="0057086B"/>
    <w:rsid w:val="00571825"/>
    <w:rsid w:val="005729FA"/>
    <w:rsid w:val="00582A35"/>
    <w:rsid w:val="00587F8C"/>
    <w:rsid w:val="00590393"/>
    <w:rsid w:val="005929C8"/>
    <w:rsid w:val="005938D9"/>
    <w:rsid w:val="00594962"/>
    <w:rsid w:val="00596D2A"/>
    <w:rsid w:val="005A015F"/>
    <w:rsid w:val="005A02F5"/>
    <w:rsid w:val="005A11E6"/>
    <w:rsid w:val="005A269B"/>
    <w:rsid w:val="005A2A11"/>
    <w:rsid w:val="005A3B3A"/>
    <w:rsid w:val="005A3C5D"/>
    <w:rsid w:val="005A4324"/>
    <w:rsid w:val="005B2396"/>
    <w:rsid w:val="005B69A2"/>
    <w:rsid w:val="005B6B4B"/>
    <w:rsid w:val="005B71A8"/>
    <w:rsid w:val="005C0EAC"/>
    <w:rsid w:val="005C0F69"/>
    <w:rsid w:val="005C2403"/>
    <w:rsid w:val="005C366F"/>
    <w:rsid w:val="005C55D3"/>
    <w:rsid w:val="005D1147"/>
    <w:rsid w:val="005D2870"/>
    <w:rsid w:val="005E1CDE"/>
    <w:rsid w:val="005E412F"/>
    <w:rsid w:val="005F323F"/>
    <w:rsid w:val="005F43A8"/>
    <w:rsid w:val="005F5E1B"/>
    <w:rsid w:val="005F611A"/>
    <w:rsid w:val="00600A7E"/>
    <w:rsid w:val="006013AA"/>
    <w:rsid w:val="00601BDD"/>
    <w:rsid w:val="006034D4"/>
    <w:rsid w:val="0062247D"/>
    <w:rsid w:val="0063476F"/>
    <w:rsid w:val="006411BD"/>
    <w:rsid w:val="00641319"/>
    <w:rsid w:val="00643521"/>
    <w:rsid w:val="0064571D"/>
    <w:rsid w:val="00645762"/>
    <w:rsid w:val="00646696"/>
    <w:rsid w:val="006507CB"/>
    <w:rsid w:val="00655410"/>
    <w:rsid w:val="00661A5B"/>
    <w:rsid w:val="006636F0"/>
    <w:rsid w:val="0067005D"/>
    <w:rsid w:val="0067094E"/>
    <w:rsid w:val="0067182B"/>
    <w:rsid w:val="00676202"/>
    <w:rsid w:val="00677EDB"/>
    <w:rsid w:val="006813D6"/>
    <w:rsid w:val="00686B06"/>
    <w:rsid w:val="00690F3D"/>
    <w:rsid w:val="00691E34"/>
    <w:rsid w:val="006926B8"/>
    <w:rsid w:val="006941D1"/>
    <w:rsid w:val="006948CD"/>
    <w:rsid w:val="0069495A"/>
    <w:rsid w:val="006950BF"/>
    <w:rsid w:val="00697A2F"/>
    <w:rsid w:val="006B2A71"/>
    <w:rsid w:val="006B5DC2"/>
    <w:rsid w:val="006C24AD"/>
    <w:rsid w:val="006C6566"/>
    <w:rsid w:val="006D5928"/>
    <w:rsid w:val="006D7202"/>
    <w:rsid w:val="006E0BC4"/>
    <w:rsid w:val="006E1597"/>
    <w:rsid w:val="006E335B"/>
    <w:rsid w:val="006E4E7C"/>
    <w:rsid w:val="006E70F0"/>
    <w:rsid w:val="006E7E8E"/>
    <w:rsid w:val="006F16CF"/>
    <w:rsid w:val="006F7D0D"/>
    <w:rsid w:val="00703433"/>
    <w:rsid w:val="00717082"/>
    <w:rsid w:val="00717B6C"/>
    <w:rsid w:val="007235F6"/>
    <w:rsid w:val="00725599"/>
    <w:rsid w:val="00731CF0"/>
    <w:rsid w:val="007331C1"/>
    <w:rsid w:val="00734BA6"/>
    <w:rsid w:val="0073568B"/>
    <w:rsid w:val="00741C4B"/>
    <w:rsid w:val="007420B5"/>
    <w:rsid w:val="007420BE"/>
    <w:rsid w:val="00750426"/>
    <w:rsid w:val="00751951"/>
    <w:rsid w:val="00753D19"/>
    <w:rsid w:val="00754398"/>
    <w:rsid w:val="0075475F"/>
    <w:rsid w:val="00756284"/>
    <w:rsid w:val="00756AB4"/>
    <w:rsid w:val="00757D25"/>
    <w:rsid w:val="007622DF"/>
    <w:rsid w:val="0076379F"/>
    <w:rsid w:val="00770234"/>
    <w:rsid w:val="00772C11"/>
    <w:rsid w:val="00782DEA"/>
    <w:rsid w:val="007861A3"/>
    <w:rsid w:val="00786F04"/>
    <w:rsid w:val="00787664"/>
    <w:rsid w:val="00790777"/>
    <w:rsid w:val="007A1853"/>
    <w:rsid w:val="007A22A9"/>
    <w:rsid w:val="007A3813"/>
    <w:rsid w:val="007B16AD"/>
    <w:rsid w:val="007B3225"/>
    <w:rsid w:val="007B4AEC"/>
    <w:rsid w:val="007B6598"/>
    <w:rsid w:val="007C028C"/>
    <w:rsid w:val="007C619E"/>
    <w:rsid w:val="007D2E2D"/>
    <w:rsid w:val="007D3712"/>
    <w:rsid w:val="007F04B3"/>
    <w:rsid w:val="007F7635"/>
    <w:rsid w:val="00801A72"/>
    <w:rsid w:val="0080414A"/>
    <w:rsid w:val="00804A02"/>
    <w:rsid w:val="00806C83"/>
    <w:rsid w:val="00807F48"/>
    <w:rsid w:val="00810668"/>
    <w:rsid w:val="008126F8"/>
    <w:rsid w:val="00814EFF"/>
    <w:rsid w:val="00833971"/>
    <w:rsid w:val="00834461"/>
    <w:rsid w:val="0084048E"/>
    <w:rsid w:val="0084062E"/>
    <w:rsid w:val="00840D34"/>
    <w:rsid w:val="00842476"/>
    <w:rsid w:val="00843BA8"/>
    <w:rsid w:val="0084466F"/>
    <w:rsid w:val="00844B0E"/>
    <w:rsid w:val="0084574D"/>
    <w:rsid w:val="00852CA6"/>
    <w:rsid w:val="00856A81"/>
    <w:rsid w:val="0085732A"/>
    <w:rsid w:val="0086004C"/>
    <w:rsid w:val="008644A1"/>
    <w:rsid w:val="008656D5"/>
    <w:rsid w:val="00875BC0"/>
    <w:rsid w:val="00877C87"/>
    <w:rsid w:val="0088040B"/>
    <w:rsid w:val="00880BEE"/>
    <w:rsid w:val="00885B08"/>
    <w:rsid w:val="0088616A"/>
    <w:rsid w:val="00886D2E"/>
    <w:rsid w:val="00891C2D"/>
    <w:rsid w:val="00891DAA"/>
    <w:rsid w:val="00893C2A"/>
    <w:rsid w:val="00893DDE"/>
    <w:rsid w:val="0089489D"/>
    <w:rsid w:val="008A1E3C"/>
    <w:rsid w:val="008A2B79"/>
    <w:rsid w:val="008A7017"/>
    <w:rsid w:val="008B243A"/>
    <w:rsid w:val="008B3EAB"/>
    <w:rsid w:val="008B45B8"/>
    <w:rsid w:val="008B5EA2"/>
    <w:rsid w:val="008B7E1E"/>
    <w:rsid w:val="008C2D93"/>
    <w:rsid w:val="008C3C30"/>
    <w:rsid w:val="008C4A0A"/>
    <w:rsid w:val="008D30CF"/>
    <w:rsid w:val="008D40E2"/>
    <w:rsid w:val="008E03B0"/>
    <w:rsid w:val="008E2EA7"/>
    <w:rsid w:val="008E4A7F"/>
    <w:rsid w:val="008F06DA"/>
    <w:rsid w:val="008F2050"/>
    <w:rsid w:val="008F4E6A"/>
    <w:rsid w:val="0090061A"/>
    <w:rsid w:val="00901E76"/>
    <w:rsid w:val="009071AB"/>
    <w:rsid w:val="00910976"/>
    <w:rsid w:val="00911A92"/>
    <w:rsid w:val="00922295"/>
    <w:rsid w:val="00931759"/>
    <w:rsid w:val="00931AD6"/>
    <w:rsid w:val="009323A1"/>
    <w:rsid w:val="009329FD"/>
    <w:rsid w:val="00934432"/>
    <w:rsid w:val="00936CDE"/>
    <w:rsid w:val="00941637"/>
    <w:rsid w:val="0094190B"/>
    <w:rsid w:val="0094481B"/>
    <w:rsid w:val="009465CF"/>
    <w:rsid w:val="00946647"/>
    <w:rsid w:val="0094785E"/>
    <w:rsid w:val="00950415"/>
    <w:rsid w:val="009507EE"/>
    <w:rsid w:val="0095274D"/>
    <w:rsid w:val="009537FC"/>
    <w:rsid w:val="00953CA4"/>
    <w:rsid w:val="00960C31"/>
    <w:rsid w:val="00965129"/>
    <w:rsid w:val="009651C7"/>
    <w:rsid w:val="00965542"/>
    <w:rsid w:val="009679FB"/>
    <w:rsid w:val="00967BEF"/>
    <w:rsid w:val="00971873"/>
    <w:rsid w:val="00975245"/>
    <w:rsid w:val="0098779B"/>
    <w:rsid w:val="00987BC6"/>
    <w:rsid w:val="00992555"/>
    <w:rsid w:val="009938DD"/>
    <w:rsid w:val="0099732C"/>
    <w:rsid w:val="009A012C"/>
    <w:rsid w:val="009A1C69"/>
    <w:rsid w:val="009A6B33"/>
    <w:rsid w:val="009B0AA5"/>
    <w:rsid w:val="009B1106"/>
    <w:rsid w:val="009B4A86"/>
    <w:rsid w:val="009B4DA5"/>
    <w:rsid w:val="009B72AC"/>
    <w:rsid w:val="009C00D0"/>
    <w:rsid w:val="009C3D91"/>
    <w:rsid w:val="009C4CB2"/>
    <w:rsid w:val="009D07BC"/>
    <w:rsid w:val="009D3F47"/>
    <w:rsid w:val="009D4667"/>
    <w:rsid w:val="009D66CB"/>
    <w:rsid w:val="009E073B"/>
    <w:rsid w:val="009E40D3"/>
    <w:rsid w:val="009E40F5"/>
    <w:rsid w:val="009E66A7"/>
    <w:rsid w:val="009E7A49"/>
    <w:rsid w:val="009F0045"/>
    <w:rsid w:val="009F0223"/>
    <w:rsid w:val="009F0A2D"/>
    <w:rsid w:val="009F4575"/>
    <w:rsid w:val="009F4B72"/>
    <w:rsid w:val="009F65AE"/>
    <w:rsid w:val="00A029CC"/>
    <w:rsid w:val="00A02EAB"/>
    <w:rsid w:val="00A071ED"/>
    <w:rsid w:val="00A076FC"/>
    <w:rsid w:val="00A07ACF"/>
    <w:rsid w:val="00A1088F"/>
    <w:rsid w:val="00A12A48"/>
    <w:rsid w:val="00A13159"/>
    <w:rsid w:val="00A13F72"/>
    <w:rsid w:val="00A2684A"/>
    <w:rsid w:val="00A3089D"/>
    <w:rsid w:val="00A35E13"/>
    <w:rsid w:val="00A365C6"/>
    <w:rsid w:val="00A422A4"/>
    <w:rsid w:val="00A430D0"/>
    <w:rsid w:val="00A47C6E"/>
    <w:rsid w:val="00A5120B"/>
    <w:rsid w:val="00A51EAA"/>
    <w:rsid w:val="00A52A70"/>
    <w:rsid w:val="00A52DE8"/>
    <w:rsid w:val="00A638A6"/>
    <w:rsid w:val="00A64C11"/>
    <w:rsid w:val="00A66AF5"/>
    <w:rsid w:val="00A66E94"/>
    <w:rsid w:val="00A762EB"/>
    <w:rsid w:val="00A766AE"/>
    <w:rsid w:val="00A80601"/>
    <w:rsid w:val="00A82F7F"/>
    <w:rsid w:val="00A84118"/>
    <w:rsid w:val="00A84A44"/>
    <w:rsid w:val="00A85098"/>
    <w:rsid w:val="00A878B2"/>
    <w:rsid w:val="00A87B5D"/>
    <w:rsid w:val="00A92F0D"/>
    <w:rsid w:val="00A967FA"/>
    <w:rsid w:val="00A97180"/>
    <w:rsid w:val="00AA02E5"/>
    <w:rsid w:val="00AA1E8D"/>
    <w:rsid w:val="00AA2D3C"/>
    <w:rsid w:val="00AA584D"/>
    <w:rsid w:val="00AA6F2C"/>
    <w:rsid w:val="00AB0C3B"/>
    <w:rsid w:val="00AB1DF9"/>
    <w:rsid w:val="00AB27A6"/>
    <w:rsid w:val="00AB6562"/>
    <w:rsid w:val="00AC0330"/>
    <w:rsid w:val="00AC3ABB"/>
    <w:rsid w:val="00AC563B"/>
    <w:rsid w:val="00AC5790"/>
    <w:rsid w:val="00AD2475"/>
    <w:rsid w:val="00AD413D"/>
    <w:rsid w:val="00AE035B"/>
    <w:rsid w:val="00AE0FC0"/>
    <w:rsid w:val="00AE1A50"/>
    <w:rsid w:val="00AE568E"/>
    <w:rsid w:val="00AE675F"/>
    <w:rsid w:val="00AE7805"/>
    <w:rsid w:val="00B0016F"/>
    <w:rsid w:val="00B01D9A"/>
    <w:rsid w:val="00B06840"/>
    <w:rsid w:val="00B147FF"/>
    <w:rsid w:val="00B168C3"/>
    <w:rsid w:val="00B2262C"/>
    <w:rsid w:val="00B24A9F"/>
    <w:rsid w:val="00B27FDA"/>
    <w:rsid w:val="00B320BC"/>
    <w:rsid w:val="00B35FE2"/>
    <w:rsid w:val="00B408A3"/>
    <w:rsid w:val="00B433C7"/>
    <w:rsid w:val="00B44732"/>
    <w:rsid w:val="00B47D03"/>
    <w:rsid w:val="00B51634"/>
    <w:rsid w:val="00B547BD"/>
    <w:rsid w:val="00B621DC"/>
    <w:rsid w:val="00B67CA4"/>
    <w:rsid w:val="00B71B60"/>
    <w:rsid w:val="00B728BF"/>
    <w:rsid w:val="00B739A6"/>
    <w:rsid w:val="00B7530C"/>
    <w:rsid w:val="00B770D3"/>
    <w:rsid w:val="00B77A5B"/>
    <w:rsid w:val="00B828E3"/>
    <w:rsid w:val="00BB057F"/>
    <w:rsid w:val="00BB4780"/>
    <w:rsid w:val="00BC35C0"/>
    <w:rsid w:val="00BD5B43"/>
    <w:rsid w:val="00BD6E43"/>
    <w:rsid w:val="00BE00B6"/>
    <w:rsid w:val="00BE1362"/>
    <w:rsid w:val="00BE2AAE"/>
    <w:rsid w:val="00BE3E4F"/>
    <w:rsid w:val="00BE4B02"/>
    <w:rsid w:val="00BE4EF2"/>
    <w:rsid w:val="00BE615E"/>
    <w:rsid w:val="00BF1F8F"/>
    <w:rsid w:val="00BF220F"/>
    <w:rsid w:val="00BF3A14"/>
    <w:rsid w:val="00BF4FB7"/>
    <w:rsid w:val="00BF5CE4"/>
    <w:rsid w:val="00C0068E"/>
    <w:rsid w:val="00C00843"/>
    <w:rsid w:val="00C01875"/>
    <w:rsid w:val="00C03BEB"/>
    <w:rsid w:val="00C07EF1"/>
    <w:rsid w:val="00C1158B"/>
    <w:rsid w:val="00C11CA9"/>
    <w:rsid w:val="00C12115"/>
    <w:rsid w:val="00C14494"/>
    <w:rsid w:val="00C217EB"/>
    <w:rsid w:val="00C22CFD"/>
    <w:rsid w:val="00C24204"/>
    <w:rsid w:val="00C24B86"/>
    <w:rsid w:val="00C25BC0"/>
    <w:rsid w:val="00C263DB"/>
    <w:rsid w:val="00C2681C"/>
    <w:rsid w:val="00C26930"/>
    <w:rsid w:val="00C26F34"/>
    <w:rsid w:val="00C31AE3"/>
    <w:rsid w:val="00C32CA0"/>
    <w:rsid w:val="00C340DA"/>
    <w:rsid w:val="00C34EC0"/>
    <w:rsid w:val="00C40E7A"/>
    <w:rsid w:val="00C50E25"/>
    <w:rsid w:val="00C525E6"/>
    <w:rsid w:val="00C55226"/>
    <w:rsid w:val="00C556D8"/>
    <w:rsid w:val="00C62642"/>
    <w:rsid w:val="00C82285"/>
    <w:rsid w:val="00C84B89"/>
    <w:rsid w:val="00C84D77"/>
    <w:rsid w:val="00C864EE"/>
    <w:rsid w:val="00C92C55"/>
    <w:rsid w:val="00C93861"/>
    <w:rsid w:val="00C953F2"/>
    <w:rsid w:val="00C95BFF"/>
    <w:rsid w:val="00C97AE2"/>
    <w:rsid w:val="00CA38C8"/>
    <w:rsid w:val="00CA53BE"/>
    <w:rsid w:val="00CA7B87"/>
    <w:rsid w:val="00CA7EB1"/>
    <w:rsid w:val="00CB05B7"/>
    <w:rsid w:val="00CB1671"/>
    <w:rsid w:val="00CB26E2"/>
    <w:rsid w:val="00CB5A85"/>
    <w:rsid w:val="00CB5E82"/>
    <w:rsid w:val="00CB6D5A"/>
    <w:rsid w:val="00CC1694"/>
    <w:rsid w:val="00CC43C2"/>
    <w:rsid w:val="00CC675B"/>
    <w:rsid w:val="00CD2B2B"/>
    <w:rsid w:val="00CD2D71"/>
    <w:rsid w:val="00CD72CD"/>
    <w:rsid w:val="00CE09E1"/>
    <w:rsid w:val="00CE1358"/>
    <w:rsid w:val="00CE37C6"/>
    <w:rsid w:val="00CE4E3C"/>
    <w:rsid w:val="00CF0955"/>
    <w:rsid w:val="00CF312A"/>
    <w:rsid w:val="00D00471"/>
    <w:rsid w:val="00D01B1A"/>
    <w:rsid w:val="00D031BE"/>
    <w:rsid w:val="00D05C47"/>
    <w:rsid w:val="00D061F3"/>
    <w:rsid w:val="00D06F93"/>
    <w:rsid w:val="00D1015A"/>
    <w:rsid w:val="00D1178F"/>
    <w:rsid w:val="00D20D3A"/>
    <w:rsid w:val="00D21C0A"/>
    <w:rsid w:val="00D22038"/>
    <w:rsid w:val="00D26C0D"/>
    <w:rsid w:val="00D33689"/>
    <w:rsid w:val="00D34A23"/>
    <w:rsid w:val="00D35EE8"/>
    <w:rsid w:val="00D421D6"/>
    <w:rsid w:val="00D42BC9"/>
    <w:rsid w:val="00D44C9B"/>
    <w:rsid w:val="00D47727"/>
    <w:rsid w:val="00D501CA"/>
    <w:rsid w:val="00D50261"/>
    <w:rsid w:val="00D54439"/>
    <w:rsid w:val="00D55C58"/>
    <w:rsid w:val="00D6231C"/>
    <w:rsid w:val="00D62E8D"/>
    <w:rsid w:val="00D6584E"/>
    <w:rsid w:val="00D742F9"/>
    <w:rsid w:val="00D76101"/>
    <w:rsid w:val="00D76D3D"/>
    <w:rsid w:val="00D773C7"/>
    <w:rsid w:val="00D81D91"/>
    <w:rsid w:val="00D826DF"/>
    <w:rsid w:val="00D84365"/>
    <w:rsid w:val="00D84645"/>
    <w:rsid w:val="00D94E7F"/>
    <w:rsid w:val="00DA11F5"/>
    <w:rsid w:val="00DA170E"/>
    <w:rsid w:val="00DA225D"/>
    <w:rsid w:val="00DA289A"/>
    <w:rsid w:val="00DA5366"/>
    <w:rsid w:val="00DA59DB"/>
    <w:rsid w:val="00DB07C3"/>
    <w:rsid w:val="00DB31D1"/>
    <w:rsid w:val="00DB596B"/>
    <w:rsid w:val="00DC0015"/>
    <w:rsid w:val="00DC082B"/>
    <w:rsid w:val="00DC08B2"/>
    <w:rsid w:val="00DC0B2B"/>
    <w:rsid w:val="00DC178A"/>
    <w:rsid w:val="00DC4B9E"/>
    <w:rsid w:val="00DC4EC1"/>
    <w:rsid w:val="00DC5822"/>
    <w:rsid w:val="00DD0AF1"/>
    <w:rsid w:val="00DD6FAC"/>
    <w:rsid w:val="00DE0B1F"/>
    <w:rsid w:val="00DE0C87"/>
    <w:rsid w:val="00DF00C4"/>
    <w:rsid w:val="00DF09A8"/>
    <w:rsid w:val="00DF4D29"/>
    <w:rsid w:val="00DF4E3B"/>
    <w:rsid w:val="00DF6972"/>
    <w:rsid w:val="00E072BA"/>
    <w:rsid w:val="00E11B6B"/>
    <w:rsid w:val="00E12BCA"/>
    <w:rsid w:val="00E23F18"/>
    <w:rsid w:val="00E30B07"/>
    <w:rsid w:val="00E324DD"/>
    <w:rsid w:val="00E3377D"/>
    <w:rsid w:val="00E33D3E"/>
    <w:rsid w:val="00E342D5"/>
    <w:rsid w:val="00E36AA2"/>
    <w:rsid w:val="00E371CE"/>
    <w:rsid w:val="00E47AE8"/>
    <w:rsid w:val="00E534DB"/>
    <w:rsid w:val="00E570B5"/>
    <w:rsid w:val="00E60939"/>
    <w:rsid w:val="00E636F2"/>
    <w:rsid w:val="00E72C10"/>
    <w:rsid w:val="00E72F0E"/>
    <w:rsid w:val="00E7324A"/>
    <w:rsid w:val="00E74332"/>
    <w:rsid w:val="00E76627"/>
    <w:rsid w:val="00E80BA6"/>
    <w:rsid w:val="00E85F90"/>
    <w:rsid w:val="00E90434"/>
    <w:rsid w:val="00E904ED"/>
    <w:rsid w:val="00E92EE5"/>
    <w:rsid w:val="00E945CF"/>
    <w:rsid w:val="00E97009"/>
    <w:rsid w:val="00EA1D44"/>
    <w:rsid w:val="00EA21FC"/>
    <w:rsid w:val="00EA64CE"/>
    <w:rsid w:val="00EB62AC"/>
    <w:rsid w:val="00EB62BA"/>
    <w:rsid w:val="00EB63CB"/>
    <w:rsid w:val="00EB6887"/>
    <w:rsid w:val="00EC0F39"/>
    <w:rsid w:val="00EC1F13"/>
    <w:rsid w:val="00EC4332"/>
    <w:rsid w:val="00EC497B"/>
    <w:rsid w:val="00ED0AB9"/>
    <w:rsid w:val="00ED15FE"/>
    <w:rsid w:val="00ED3267"/>
    <w:rsid w:val="00ED49DE"/>
    <w:rsid w:val="00ED5E31"/>
    <w:rsid w:val="00ED6939"/>
    <w:rsid w:val="00ED7466"/>
    <w:rsid w:val="00EE1F57"/>
    <w:rsid w:val="00EE475F"/>
    <w:rsid w:val="00EE52AE"/>
    <w:rsid w:val="00EE6A0A"/>
    <w:rsid w:val="00EE79E2"/>
    <w:rsid w:val="00EF204C"/>
    <w:rsid w:val="00EF758D"/>
    <w:rsid w:val="00F02925"/>
    <w:rsid w:val="00F10A0D"/>
    <w:rsid w:val="00F10D6A"/>
    <w:rsid w:val="00F11C87"/>
    <w:rsid w:val="00F13A28"/>
    <w:rsid w:val="00F15E97"/>
    <w:rsid w:val="00F17292"/>
    <w:rsid w:val="00F22757"/>
    <w:rsid w:val="00F23188"/>
    <w:rsid w:val="00F23385"/>
    <w:rsid w:val="00F34151"/>
    <w:rsid w:val="00F35B11"/>
    <w:rsid w:val="00F37BB4"/>
    <w:rsid w:val="00F37CB8"/>
    <w:rsid w:val="00F4388B"/>
    <w:rsid w:val="00F54369"/>
    <w:rsid w:val="00F556F0"/>
    <w:rsid w:val="00F60B22"/>
    <w:rsid w:val="00F62A26"/>
    <w:rsid w:val="00F62BC9"/>
    <w:rsid w:val="00F638F4"/>
    <w:rsid w:val="00F64CA1"/>
    <w:rsid w:val="00F70FD8"/>
    <w:rsid w:val="00F80AF9"/>
    <w:rsid w:val="00F90AF7"/>
    <w:rsid w:val="00F92935"/>
    <w:rsid w:val="00F93AD5"/>
    <w:rsid w:val="00F95ED0"/>
    <w:rsid w:val="00FA1B3A"/>
    <w:rsid w:val="00FA2599"/>
    <w:rsid w:val="00FA5676"/>
    <w:rsid w:val="00FB1923"/>
    <w:rsid w:val="00FB20DA"/>
    <w:rsid w:val="00FB2720"/>
    <w:rsid w:val="00FB4268"/>
    <w:rsid w:val="00FB6A6B"/>
    <w:rsid w:val="00FC21D4"/>
    <w:rsid w:val="00FC2FBF"/>
    <w:rsid w:val="00FC2FE2"/>
    <w:rsid w:val="00FC537C"/>
    <w:rsid w:val="00FC6E85"/>
    <w:rsid w:val="00FD032A"/>
    <w:rsid w:val="00FD18F8"/>
    <w:rsid w:val="00FE037F"/>
    <w:rsid w:val="00FE4745"/>
    <w:rsid w:val="00FF350A"/>
    <w:rsid w:val="00FF7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1A5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021C6B"/>
    <w:pPr>
      <w:keepNext/>
      <w:suppressAutoHyphens/>
      <w:spacing w:after="0" w:line="240" w:lineRule="auto"/>
      <w:outlineLvl w:val="1"/>
    </w:pPr>
    <w:rPr>
      <w:rFonts w:ascii="Tahoma" w:eastAsia="Times New Roman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ERIENCEheader">
    <w:name w:val="EXPERIENCE header"/>
    <w:basedOn w:val="Normal"/>
    <w:uiPriority w:val="99"/>
    <w:rsid w:val="00DC08B2"/>
    <w:pPr>
      <w:keepNext/>
      <w:pBdr>
        <w:bottom w:val="single" w:sz="12" w:space="0" w:color="auto"/>
      </w:pBdr>
      <w:spacing w:before="240" w:line="240" w:lineRule="auto"/>
    </w:pPr>
    <w:rPr>
      <w:rFonts w:ascii="Palatino" w:eastAsia="Times New Roman" w:hAnsi="Palatino" w:cs="Palatino"/>
      <w:b/>
      <w:bCs/>
      <w:smallCaps/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DA289A"/>
    <w:pPr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DA289A"/>
    <w:rPr>
      <w:rFonts w:ascii="Verdana" w:eastAsia="Times New Roman" w:hAnsi="Verdana" w:cs="Verdana"/>
      <w:lang w:val="en-GB"/>
    </w:rPr>
  </w:style>
  <w:style w:type="paragraph" w:customStyle="1" w:styleId="EDUCATIONheader">
    <w:name w:val="EDUCATION header"/>
    <w:basedOn w:val="Normal"/>
    <w:uiPriority w:val="99"/>
    <w:rsid w:val="00DA289A"/>
    <w:pPr>
      <w:keepNext/>
      <w:pBdr>
        <w:bottom w:val="single" w:sz="12" w:space="0" w:color="auto"/>
      </w:pBdr>
      <w:spacing w:before="120" w:line="240" w:lineRule="auto"/>
    </w:pPr>
    <w:rPr>
      <w:rFonts w:ascii="Palatino" w:eastAsia="Times New Roman" w:hAnsi="Palatino" w:cs="Palatino"/>
      <w:b/>
      <w:bCs/>
      <w:smallCaps/>
      <w:sz w:val="24"/>
      <w:szCs w:val="24"/>
      <w:lang w:val="en-GB"/>
    </w:rPr>
  </w:style>
  <w:style w:type="paragraph" w:customStyle="1" w:styleId="Achievement">
    <w:name w:val="Achievement"/>
    <w:basedOn w:val="BodyText"/>
    <w:rsid w:val="007B4AEC"/>
    <w:pPr>
      <w:widowControl w:val="0"/>
      <w:spacing w:after="60" w:line="240" w:lineRule="atLeast"/>
      <w:ind w:left="240" w:hanging="240"/>
      <w:jc w:val="both"/>
    </w:pPr>
    <w:rPr>
      <w:rFonts w:ascii="Garamond" w:eastAsia="Times New Roman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7B4A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AEC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BF4F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BF4FB7"/>
    <w:rPr>
      <w:rFonts w:ascii="Times New Roman" w:eastAsia="Times New Roman" w:hAnsi="Times New Roman"/>
      <w:lang w:val="en-AU"/>
    </w:rPr>
  </w:style>
  <w:style w:type="paragraph" w:styleId="ListParagraph">
    <w:name w:val="List Paragraph"/>
    <w:basedOn w:val="Normal"/>
    <w:uiPriority w:val="34"/>
    <w:qFormat/>
    <w:rsid w:val="00BF4FB7"/>
    <w:pPr>
      <w:spacing w:after="0" w:line="240" w:lineRule="auto"/>
      <w:ind w:left="720"/>
      <w:contextualSpacing/>
    </w:pPr>
    <w:rPr>
      <w:rFonts w:ascii="Verdana" w:eastAsia="Times New Roman" w:hAnsi="Verdana"/>
      <w:color w:val="434343"/>
      <w:sz w:val="24"/>
      <w:szCs w:val="24"/>
    </w:rPr>
  </w:style>
  <w:style w:type="character" w:styleId="HTMLTypewriter">
    <w:name w:val="HTML Typewriter"/>
    <w:basedOn w:val="DefaultParagraphFont"/>
    <w:uiPriority w:val="99"/>
    <w:rsid w:val="007C02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CE4E3C"/>
    <w:rPr>
      <w:color w:val="0000FF"/>
      <w:u w:val="single"/>
    </w:rPr>
  </w:style>
  <w:style w:type="character" w:customStyle="1" w:styleId="normal--char">
    <w:name w:val="normal--char"/>
    <w:basedOn w:val="DefaultParagraphFont"/>
    <w:rsid w:val="00324287"/>
  </w:style>
  <w:style w:type="paragraph" w:customStyle="1" w:styleId="WW-BodyText2">
    <w:name w:val="WW-Body Text 2"/>
    <w:basedOn w:val="Normal"/>
    <w:rsid w:val="0039428D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SimSun" w:hAnsi="Times New Roman"/>
      <w:sz w:val="20"/>
      <w:szCs w:val="20"/>
    </w:rPr>
  </w:style>
  <w:style w:type="paragraph" w:styleId="NormalWeb">
    <w:name w:val="Normal (Web)"/>
    <w:basedOn w:val="Normal"/>
    <w:rsid w:val="00953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esume">
    <w:name w:val="resume"/>
    <w:basedOn w:val="Normal"/>
    <w:rsid w:val="00003449"/>
    <w:pPr>
      <w:numPr>
        <w:numId w:val="3"/>
      </w:numPr>
      <w:tabs>
        <w:tab w:val="left" w:pos="1080"/>
      </w:tabs>
      <w:suppressAutoHyphens/>
      <w:autoSpaceDE w:val="0"/>
      <w:autoSpaceDN w:val="0"/>
      <w:spacing w:after="0" w:line="300" w:lineRule="auto"/>
    </w:pPr>
    <w:rPr>
      <w:rFonts w:ascii="Arial" w:eastAsia="Times New Roman" w:hAnsi="Arial" w:cs="Arial"/>
      <w:sz w:val="19"/>
      <w:szCs w:val="19"/>
    </w:rPr>
  </w:style>
  <w:style w:type="character" w:customStyle="1" w:styleId="Heading2Char">
    <w:name w:val="Heading 2 Char"/>
    <w:basedOn w:val="DefaultParagraphFont"/>
    <w:link w:val="Heading2"/>
    <w:rsid w:val="00021C6B"/>
    <w:rPr>
      <w:rFonts w:ascii="Tahoma" w:eastAsia="Times New Roman" w:hAnsi="Tahoma" w:cs="Tahoma"/>
      <w:b/>
      <w:bCs/>
      <w:szCs w:val="22"/>
    </w:rPr>
  </w:style>
  <w:style w:type="paragraph" w:customStyle="1" w:styleId="level1">
    <w:name w:val="_level1"/>
    <w:basedOn w:val="Normal"/>
    <w:rsid w:val="00021C6B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  <w:ind w:left="360" w:hanging="360"/>
    </w:pPr>
    <w:rPr>
      <w:rFonts w:ascii="Times New Roman" w:eastAsia="Times New Roman" w:hAnsi="Times New Roman"/>
      <w:sz w:val="24"/>
      <w:szCs w:val="20"/>
    </w:rPr>
  </w:style>
  <w:style w:type="paragraph" w:customStyle="1" w:styleId="WP9Heading2">
    <w:name w:val="WP9_Heading 2"/>
    <w:basedOn w:val="Normal"/>
    <w:rsid w:val="00021C6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</w:pPr>
    <w:rPr>
      <w:rFonts w:ascii="Tahoma" w:eastAsia="Times New Roman" w:hAnsi="Tahoma"/>
      <w:b/>
      <w:sz w:val="24"/>
      <w:szCs w:val="20"/>
    </w:rPr>
  </w:style>
  <w:style w:type="paragraph" w:customStyle="1" w:styleId="BodyTextIn">
    <w:name w:val="Body Text In"/>
    <w:basedOn w:val="Normal"/>
    <w:rsid w:val="00021C6B"/>
    <w:pPr>
      <w:widowControl w:val="0"/>
      <w:tabs>
        <w:tab w:val="left" w:pos="90"/>
        <w:tab w:val="left" w:pos="9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  <w:ind w:left="90"/>
      <w:jc w:val="both"/>
    </w:pPr>
    <w:rPr>
      <w:rFonts w:ascii="Tahoma" w:eastAsia="Times New Roman" w:hAnsi="Tahoma"/>
      <w:sz w:val="24"/>
      <w:szCs w:val="20"/>
    </w:rPr>
  </w:style>
  <w:style w:type="paragraph" w:styleId="NoSpacing">
    <w:name w:val="No Spacing"/>
    <w:uiPriority w:val="1"/>
    <w:qFormat/>
    <w:rsid w:val="002524FA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8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F7F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413D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235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7182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8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7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370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62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56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85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82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60573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785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138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7535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3539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9347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96020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40339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1956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4426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3367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49247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8183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1139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918040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1118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2929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9513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36623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4834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6383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061C8-428A-49BE-A48A-27A12B57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11415</CharactersWithSpaces>
  <SharedDoc>false</SharedDoc>
  <HyperlinkBase/>
  <HLinks>
    <vt:vector size="6" baseType="variant">
      <vt:variant>
        <vt:i4>6488074</vt:i4>
      </vt:variant>
      <vt:variant>
        <vt:i4>0</vt:i4>
      </vt:variant>
      <vt:variant>
        <vt:i4>0</vt:i4>
      </vt:variant>
      <vt:variant>
        <vt:i4>5</vt:i4>
      </vt:variant>
      <vt:variant>
        <vt:lpwstr>mailto:nandana.e@gmail.com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2012-05-08T18:09:00Z</cp:lastPrinted>
  <dcterms:created xsi:type="dcterms:W3CDTF">2018-04-20T15:20:00Z</dcterms:created>
  <dcterms:modified xsi:type="dcterms:W3CDTF">2018-04-20T15:20:00Z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