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8C0" w:rsidRPr="00945E25" w:rsidRDefault="00AC28C0" w:rsidP="00AC28C0">
      <w:pPr>
        <w:pStyle w:val="Header"/>
        <w:rPr>
          <w:rFonts w:asciiTheme="minorHAnsi" w:hAnsiTheme="minorHAnsi" w:cstheme="minorHAnsi"/>
          <w:sz w:val="22"/>
          <w:szCs w:val="22"/>
        </w:rPr>
      </w:pPr>
      <w:r w:rsidRPr="00945E25">
        <w:rPr>
          <w:rFonts w:asciiTheme="minorHAnsi" w:hAnsiTheme="minorHAnsi" w:cstheme="minorHAnsi"/>
          <w:noProof/>
          <w:sz w:val="22"/>
          <w:szCs w:val="22"/>
          <w:lang w:val="en-US"/>
        </w:rPr>
        <w:drawing>
          <wp:inline distT="0" distB="0" distL="0" distR="0">
            <wp:extent cx="1487805" cy="682625"/>
            <wp:effectExtent l="19050" t="0" r="0" b="0"/>
            <wp:docPr id="1" name="Picture 1" descr="oracle_certasso_cl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_certasso_clr_rgb"/>
                    <pic:cNvPicPr>
                      <a:picLocks noChangeAspect="1" noChangeArrowheads="1"/>
                    </pic:cNvPicPr>
                  </pic:nvPicPr>
                  <pic:blipFill>
                    <a:blip r:embed="rId7" cstate="print"/>
                    <a:srcRect/>
                    <a:stretch>
                      <a:fillRect/>
                    </a:stretch>
                  </pic:blipFill>
                  <pic:spPr bwMode="auto">
                    <a:xfrm>
                      <a:off x="0" y="0"/>
                      <a:ext cx="1487805" cy="682625"/>
                    </a:xfrm>
                    <a:prstGeom prst="rect">
                      <a:avLst/>
                    </a:prstGeom>
                    <a:noFill/>
                    <a:ln w="9525">
                      <a:noFill/>
                      <a:miter lim="800000"/>
                      <a:headEnd/>
                      <a:tailEnd/>
                    </a:ln>
                  </pic:spPr>
                </pic:pic>
              </a:graphicData>
            </a:graphic>
          </wp:inline>
        </w:drawing>
      </w:r>
      <w:r w:rsidRPr="00945E25">
        <w:rPr>
          <w:rFonts w:asciiTheme="minorHAnsi" w:hAnsiTheme="minorHAnsi" w:cstheme="minorHAnsi"/>
          <w:snapToGrid w:val="0"/>
          <w:color w:val="000000"/>
          <w:w w:val="0"/>
          <w:sz w:val="22"/>
          <w:szCs w:val="22"/>
          <w:u w:color="000000"/>
          <w:bdr w:val="none" w:sz="0" w:space="0" w:color="000000"/>
          <w:shd w:val="clear" w:color="000000" w:fill="000000"/>
        </w:rPr>
        <w:t xml:space="preserve"> </w:t>
      </w:r>
      <w:r w:rsidRPr="00945E25">
        <w:rPr>
          <w:rFonts w:asciiTheme="minorHAnsi" w:hAnsiTheme="minorHAnsi" w:cstheme="minorHAnsi"/>
          <w:sz w:val="22"/>
          <w:szCs w:val="22"/>
        </w:rPr>
        <w:tab/>
        <w:t xml:space="preserve">                                              </w:t>
      </w:r>
      <w:r w:rsidRPr="00945E25">
        <w:rPr>
          <w:rFonts w:asciiTheme="minorHAnsi" w:hAnsiTheme="minorHAnsi" w:cstheme="minorHAnsi"/>
          <w:sz w:val="22"/>
          <w:szCs w:val="22"/>
        </w:rPr>
        <w:tab/>
      </w:r>
      <w:r w:rsidRPr="00945E25">
        <w:rPr>
          <w:rFonts w:asciiTheme="minorHAnsi" w:hAnsiTheme="minorHAnsi" w:cstheme="minorHAnsi"/>
          <w:noProof/>
          <w:sz w:val="22"/>
          <w:szCs w:val="22"/>
          <w:lang w:val="en-US"/>
        </w:rPr>
        <w:drawing>
          <wp:inline distT="0" distB="0" distL="0" distR="0">
            <wp:extent cx="682625" cy="682625"/>
            <wp:effectExtent l="19050" t="0" r="3175" b="0"/>
            <wp:docPr id="2" name="Picture 2" descr="TD CertLo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D CertLogo Admin"/>
                    <pic:cNvPicPr>
                      <a:picLocks noChangeAspect="1" noChangeArrowheads="1"/>
                    </pic:cNvPicPr>
                  </pic:nvPicPr>
                  <pic:blipFill>
                    <a:blip r:embed="rId8" cstate="print"/>
                    <a:srcRect/>
                    <a:stretch>
                      <a:fillRect/>
                    </a:stretch>
                  </pic:blipFill>
                  <pic:spPr bwMode="auto">
                    <a:xfrm>
                      <a:off x="0" y="0"/>
                      <a:ext cx="682625" cy="682625"/>
                    </a:xfrm>
                    <a:prstGeom prst="rect">
                      <a:avLst/>
                    </a:prstGeom>
                    <a:noFill/>
                    <a:ln w="9525">
                      <a:noFill/>
                      <a:miter lim="800000"/>
                      <a:headEnd/>
                      <a:tailEnd/>
                    </a:ln>
                  </pic:spPr>
                </pic:pic>
              </a:graphicData>
            </a:graphic>
          </wp:inline>
        </w:drawing>
      </w:r>
      <w:r w:rsidRPr="00945E25">
        <w:rPr>
          <w:rFonts w:asciiTheme="minorHAnsi" w:hAnsiTheme="minorHAnsi" w:cstheme="minorHAnsi"/>
          <w:noProof/>
          <w:sz w:val="22"/>
          <w:szCs w:val="22"/>
          <w:lang w:val="en-US"/>
        </w:rPr>
        <w:drawing>
          <wp:inline distT="0" distB="0" distL="0" distR="0">
            <wp:extent cx="682625" cy="682625"/>
            <wp:effectExtent l="19050" t="0" r="3175" b="0"/>
            <wp:docPr id="3" name="Picture 3" descr="TD CertLogo Advan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D CertLogo Advanced"/>
                    <pic:cNvPicPr>
                      <a:picLocks noChangeAspect="1" noChangeArrowheads="1"/>
                    </pic:cNvPicPr>
                  </pic:nvPicPr>
                  <pic:blipFill>
                    <a:blip r:embed="rId9" cstate="print"/>
                    <a:srcRect/>
                    <a:stretch>
                      <a:fillRect/>
                    </a:stretch>
                  </pic:blipFill>
                  <pic:spPr bwMode="auto">
                    <a:xfrm>
                      <a:off x="0" y="0"/>
                      <a:ext cx="682625" cy="682625"/>
                    </a:xfrm>
                    <a:prstGeom prst="rect">
                      <a:avLst/>
                    </a:prstGeom>
                    <a:noFill/>
                    <a:ln w="9525">
                      <a:noFill/>
                      <a:miter lim="800000"/>
                      <a:headEnd/>
                      <a:tailEnd/>
                    </a:ln>
                  </pic:spPr>
                </pic:pic>
              </a:graphicData>
            </a:graphic>
          </wp:inline>
        </w:drawing>
      </w:r>
      <w:bookmarkStart w:id="0" w:name="_GoBack"/>
      <w:bookmarkEnd w:id="0"/>
    </w:p>
    <w:p w:rsidR="00634A82" w:rsidRPr="00945E25" w:rsidRDefault="00634A82">
      <w:pPr>
        <w:pStyle w:val="Title"/>
        <w:pBdr>
          <w:bottom w:val="single" w:sz="12" w:space="1" w:color="auto"/>
        </w:pBdr>
        <w:jc w:val="left"/>
        <w:rPr>
          <w:rFonts w:asciiTheme="minorHAnsi" w:hAnsiTheme="minorHAnsi" w:cstheme="minorHAnsi"/>
          <w:color w:val="333333"/>
          <w:sz w:val="22"/>
          <w:szCs w:val="22"/>
        </w:rPr>
      </w:pP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r>
    </w:p>
    <w:p w:rsidR="00EF1773" w:rsidRPr="00945E25" w:rsidRDefault="00DC6691">
      <w:pPr>
        <w:pStyle w:val="Subtitle"/>
        <w:ind w:left="0"/>
        <w:rPr>
          <w:rFonts w:asciiTheme="minorHAnsi" w:hAnsiTheme="minorHAnsi" w:cstheme="minorHAnsi"/>
          <w:color w:val="333333"/>
          <w:sz w:val="22"/>
          <w:szCs w:val="22"/>
        </w:rPr>
      </w:pP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r>
    </w:p>
    <w:p w:rsidR="00DC6691" w:rsidRPr="00945E25" w:rsidRDefault="00DC6691">
      <w:pPr>
        <w:pStyle w:val="Heading2"/>
        <w:rPr>
          <w:rFonts w:asciiTheme="minorHAnsi" w:hAnsiTheme="minorHAnsi" w:cstheme="minorHAnsi"/>
          <w:color w:val="333333"/>
          <w:sz w:val="22"/>
          <w:szCs w:val="22"/>
        </w:rPr>
      </w:pPr>
      <w:r w:rsidRPr="00945E25">
        <w:rPr>
          <w:rFonts w:asciiTheme="minorHAnsi" w:hAnsiTheme="minorHAnsi" w:cstheme="minorHAnsi"/>
          <w:color w:val="333333"/>
          <w:sz w:val="22"/>
          <w:szCs w:val="22"/>
        </w:rPr>
        <w:t>E</w:t>
      </w:r>
      <w:r w:rsidR="00EF7D02" w:rsidRPr="00945E25">
        <w:rPr>
          <w:rFonts w:asciiTheme="minorHAnsi" w:hAnsiTheme="minorHAnsi" w:cstheme="minorHAnsi"/>
          <w:color w:val="333333"/>
          <w:sz w:val="22"/>
          <w:szCs w:val="22"/>
        </w:rPr>
        <w:t>xperience</w:t>
      </w:r>
      <w:r w:rsidRPr="00945E25">
        <w:rPr>
          <w:rFonts w:asciiTheme="minorHAnsi" w:hAnsiTheme="minorHAnsi" w:cstheme="minorHAnsi"/>
          <w:color w:val="333333"/>
          <w:sz w:val="22"/>
          <w:szCs w:val="22"/>
        </w:rPr>
        <w:t xml:space="preserve"> P</w:t>
      </w:r>
      <w:r w:rsidR="00EF7D02" w:rsidRPr="00945E25">
        <w:rPr>
          <w:rFonts w:asciiTheme="minorHAnsi" w:hAnsiTheme="minorHAnsi" w:cstheme="minorHAnsi"/>
          <w:color w:val="333333"/>
          <w:sz w:val="22"/>
          <w:szCs w:val="22"/>
        </w:rPr>
        <w:t>rofile</w:t>
      </w:r>
    </w:p>
    <w:p w:rsidR="00F439E2" w:rsidRPr="00945E25" w:rsidRDefault="008232E3" w:rsidP="00264AA5">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1</w:t>
      </w:r>
      <w:r w:rsidR="00677B47" w:rsidRPr="00945E25">
        <w:rPr>
          <w:rFonts w:asciiTheme="minorHAnsi" w:hAnsiTheme="minorHAnsi" w:cstheme="minorHAnsi"/>
          <w:iCs/>
          <w:color w:val="333333"/>
          <w:sz w:val="22"/>
          <w:szCs w:val="22"/>
        </w:rPr>
        <w:t>7</w:t>
      </w:r>
      <w:r w:rsidR="00F439E2" w:rsidRPr="00945E25">
        <w:rPr>
          <w:rFonts w:asciiTheme="minorHAnsi" w:hAnsiTheme="minorHAnsi" w:cstheme="minorHAnsi"/>
          <w:iCs/>
          <w:color w:val="333333"/>
          <w:sz w:val="22"/>
          <w:szCs w:val="22"/>
        </w:rPr>
        <w:t>+ years of IT experience in Data Management area on different systems, supporting databases and reporting Applications.</w:t>
      </w:r>
      <w:r w:rsidR="006075FF" w:rsidRPr="00945E25">
        <w:rPr>
          <w:rFonts w:asciiTheme="minorHAnsi" w:hAnsiTheme="minorHAnsi" w:cstheme="minorHAnsi"/>
          <w:iCs/>
          <w:color w:val="333333"/>
          <w:sz w:val="22"/>
          <w:szCs w:val="22"/>
        </w:rPr>
        <w:t xml:space="preserve"> Architect data solutions across system/platforms involving databases, data integration, reporting layer. Design and support disaster recovery and failover solutions for data platforms.</w:t>
      </w:r>
    </w:p>
    <w:p w:rsidR="007A17BF" w:rsidRPr="00945E25" w:rsidRDefault="007A17BF" w:rsidP="00264AA5">
      <w:pPr>
        <w:ind w:left="720"/>
        <w:rPr>
          <w:rFonts w:asciiTheme="minorHAnsi" w:hAnsiTheme="minorHAnsi" w:cstheme="minorHAnsi"/>
          <w:iCs/>
          <w:color w:val="333333"/>
          <w:sz w:val="22"/>
          <w:szCs w:val="22"/>
        </w:rPr>
      </w:pPr>
    </w:p>
    <w:p w:rsidR="007A17BF" w:rsidRPr="00945E25" w:rsidRDefault="007A17BF" w:rsidP="00264AA5">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Familiar with Hadoop 2.7.3 and Big Data platforms.</w:t>
      </w:r>
    </w:p>
    <w:p w:rsidR="00F439E2" w:rsidRPr="00945E25" w:rsidRDefault="00F439E2" w:rsidP="00264AA5">
      <w:pPr>
        <w:ind w:left="720"/>
        <w:rPr>
          <w:rFonts w:asciiTheme="minorHAnsi" w:hAnsiTheme="minorHAnsi" w:cstheme="minorHAnsi"/>
          <w:iCs/>
          <w:color w:val="333333"/>
          <w:sz w:val="22"/>
          <w:szCs w:val="22"/>
        </w:rPr>
      </w:pPr>
    </w:p>
    <w:p w:rsidR="00677B47" w:rsidRPr="00945E25" w:rsidRDefault="00677B47" w:rsidP="00677B47">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 xml:space="preserve">Responsible for integrating Hadoop Bigdata platforms into Teradata Ecosystem. Implemented </w:t>
      </w:r>
      <w:r w:rsidR="008E18DA" w:rsidRPr="00945E25">
        <w:rPr>
          <w:rFonts w:asciiTheme="minorHAnsi" w:hAnsiTheme="minorHAnsi" w:cstheme="minorHAnsi"/>
          <w:iCs/>
          <w:color w:val="333333"/>
          <w:sz w:val="22"/>
          <w:szCs w:val="22"/>
        </w:rPr>
        <w:t xml:space="preserve">Teradata—Teradata and </w:t>
      </w:r>
      <w:r w:rsidRPr="00945E25">
        <w:rPr>
          <w:rFonts w:asciiTheme="minorHAnsi" w:hAnsiTheme="minorHAnsi" w:cstheme="minorHAnsi"/>
          <w:iCs/>
          <w:color w:val="333333"/>
          <w:sz w:val="22"/>
          <w:szCs w:val="22"/>
        </w:rPr>
        <w:t>Teradata-</w:t>
      </w:r>
      <w:proofErr w:type="spellStart"/>
      <w:r w:rsidRPr="00945E25">
        <w:rPr>
          <w:rFonts w:asciiTheme="minorHAnsi" w:hAnsiTheme="minorHAnsi" w:cstheme="minorHAnsi"/>
          <w:iCs/>
          <w:color w:val="333333"/>
          <w:sz w:val="22"/>
          <w:szCs w:val="22"/>
        </w:rPr>
        <w:t>Hadoop</w:t>
      </w:r>
      <w:proofErr w:type="spellEnd"/>
      <w:r w:rsidRPr="00945E25">
        <w:rPr>
          <w:rFonts w:asciiTheme="minorHAnsi" w:hAnsiTheme="minorHAnsi" w:cstheme="minorHAnsi"/>
          <w:iCs/>
          <w:color w:val="333333"/>
          <w:sz w:val="22"/>
          <w:szCs w:val="22"/>
        </w:rPr>
        <w:t xml:space="preserve"> </w:t>
      </w:r>
      <w:proofErr w:type="spellStart"/>
      <w:r w:rsidRPr="00945E25">
        <w:rPr>
          <w:rFonts w:asciiTheme="minorHAnsi" w:hAnsiTheme="minorHAnsi" w:cstheme="minorHAnsi"/>
          <w:iCs/>
          <w:color w:val="333333"/>
          <w:sz w:val="22"/>
          <w:szCs w:val="22"/>
        </w:rPr>
        <w:t>Querygrid</w:t>
      </w:r>
      <w:proofErr w:type="spellEnd"/>
      <w:r w:rsidRPr="00945E25">
        <w:rPr>
          <w:rFonts w:asciiTheme="minorHAnsi" w:hAnsiTheme="minorHAnsi" w:cstheme="minorHAnsi"/>
          <w:iCs/>
          <w:color w:val="333333"/>
          <w:sz w:val="22"/>
          <w:szCs w:val="22"/>
        </w:rPr>
        <w:t xml:space="preserve"> and Teradata Unity for Disaster Recovery.</w:t>
      </w:r>
    </w:p>
    <w:p w:rsidR="00677B47" w:rsidRPr="00945E25" w:rsidRDefault="00677B47" w:rsidP="00264AA5">
      <w:pPr>
        <w:ind w:left="720"/>
        <w:rPr>
          <w:rFonts w:asciiTheme="minorHAnsi" w:hAnsiTheme="minorHAnsi" w:cstheme="minorHAnsi"/>
          <w:iCs/>
          <w:color w:val="333333"/>
          <w:sz w:val="22"/>
          <w:szCs w:val="22"/>
        </w:rPr>
      </w:pPr>
    </w:p>
    <w:p w:rsidR="00677B47" w:rsidRPr="00945E25" w:rsidRDefault="00264AA5" w:rsidP="00264AA5">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 xml:space="preserve">My work profile involves all </w:t>
      </w:r>
      <w:r w:rsidR="000D0CDA" w:rsidRPr="00945E25">
        <w:rPr>
          <w:rFonts w:asciiTheme="minorHAnsi" w:hAnsiTheme="minorHAnsi" w:cstheme="minorHAnsi"/>
          <w:iCs/>
          <w:color w:val="333333"/>
          <w:sz w:val="22"/>
          <w:szCs w:val="22"/>
        </w:rPr>
        <w:t>aspects of Teradata</w:t>
      </w:r>
      <w:r w:rsidRPr="00945E25">
        <w:rPr>
          <w:rFonts w:asciiTheme="minorHAnsi" w:hAnsiTheme="minorHAnsi" w:cstheme="minorHAnsi"/>
          <w:iCs/>
          <w:color w:val="333333"/>
          <w:sz w:val="22"/>
          <w:szCs w:val="22"/>
        </w:rPr>
        <w:t xml:space="preserve"> </w:t>
      </w:r>
      <w:r w:rsidR="000D0CDA" w:rsidRPr="00945E25">
        <w:rPr>
          <w:rFonts w:asciiTheme="minorHAnsi" w:hAnsiTheme="minorHAnsi" w:cstheme="minorHAnsi"/>
          <w:iCs/>
          <w:color w:val="333333"/>
          <w:sz w:val="22"/>
          <w:szCs w:val="22"/>
        </w:rPr>
        <w:t>Database Administration</w:t>
      </w:r>
      <w:r w:rsidRPr="00945E25">
        <w:rPr>
          <w:rFonts w:asciiTheme="minorHAnsi" w:hAnsiTheme="minorHAnsi" w:cstheme="minorHAnsi"/>
          <w:iCs/>
          <w:color w:val="333333"/>
          <w:sz w:val="22"/>
          <w:szCs w:val="22"/>
        </w:rPr>
        <w:t xml:space="preserve"> tasks supporting Teradata </w:t>
      </w:r>
      <w:proofErr w:type="spellStart"/>
      <w:r w:rsidR="00677B47" w:rsidRPr="00945E25">
        <w:rPr>
          <w:rFonts w:asciiTheme="minorHAnsi" w:hAnsiTheme="minorHAnsi" w:cstheme="minorHAnsi"/>
          <w:iCs/>
          <w:color w:val="333333"/>
          <w:sz w:val="22"/>
          <w:szCs w:val="22"/>
        </w:rPr>
        <w:t>Intelliflex</w:t>
      </w:r>
      <w:proofErr w:type="spellEnd"/>
      <w:r w:rsidR="00677B47" w:rsidRPr="00945E25">
        <w:rPr>
          <w:rFonts w:asciiTheme="minorHAnsi" w:hAnsiTheme="minorHAnsi" w:cstheme="minorHAnsi"/>
          <w:iCs/>
          <w:color w:val="333333"/>
          <w:sz w:val="22"/>
          <w:szCs w:val="22"/>
        </w:rPr>
        <w:t xml:space="preserve">, </w:t>
      </w:r>
      <w:r w:rsidRPr="00945E25">
        <w:rPr>
          <w:rFonts w:asciiTheme="minorHAnsi" w:hAnsiTheme="minorHAnsi" w:cstheme="minorHAnsi"/>
          <w:iCs/>
          <w:color w:val="333333"/>
          <w:sz w:val="22"/>
          <w:szCs w:val="22"/>
        </w:rPr>
        <w:t>EDW 6700 and</w:t>
      </w:r>
      <w:r w:rsidR="000D0CDA" w:rsidRPr="00945E25">
        <w:rPr>
          <w:rFonts w:asciiTheme="minorHAnsi" w:hAnsiTheme="minorHAnsi" w:cstheme="minorHAnsi"/>
          <w:iCs/>
          <w:color w:val="333333"/>
          <w:sz w:val="22"/>
          <w:szCs w:val="22"/>
        </w:rPr>
        <w:t xml:space="preserve"> </w:t>
      </w:r>
      <w:r w:rsidRPr="00945E25">
        <w:rPr>
          <w:rFonts w:asciiTheme="minorHAnsi" w:hAnsiTheme="minorHAnsi" w:cstheme="minorHAnsi"/>
          <w:iCs/>
          <w:color w:val="333333"/>
          <w:sz w:val="22"/>
          <w:szCs w:val="22"/>
        </w:rPr>
        <w:t>Appliance 2700 Infrastructure.</w:t>
      </w:r>
      <w:r w:rsidR="002D7A2E" w:rsidRPr="00945E25">
        <w:rPr>
          <w:rFonts w:asciiTheme="minorHAnsi" w:hAnsiTheme="minorHAnsi" w:cstheme="minorHAnsi"/>
          <w:iCs/>
          <w:color w:val="333333"/>
          <w:sz w:val="22"/>
          <w:szCs w:val="22"/>
        </w:rPr>
        <w:t xml:space="preserve"> </w:t>
      </w:r>
    </w:p>
    <w:p w:rsidR="00677B47" w:rsidRPr="00945E25" w:rsidRDefault="00677B47" w:rsidP="00264AA5">
      <w:pPr>
        <w:ind w:left="720"/>
        <w:rPr>
          <w:rFonts w:asciiTheme="minorHAnsi" w:hAnsiTheme="minorHAnsi" w:cstheme="minorHAnsi"/>
          <w:iCs/>
          <w:color w:val="333333"/>
          <w:sz w:val="22"/>
          <w:szCs w:val="22"/>
        </w:rPr>
      </w:pPr>
    </w:p>
    <w:p w:rsidR="00677B47" w:rsidRPr="00945E25" w:rsidRDefault="00677B47" w:rsidP="00264AA5">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P</w:t>
      </w:r>
      <w:r w:rsidR="002D7A2E" w:rsidRPr="00945E25">
        <w:rPr>
          <w:rFonts w:asciiTheme="minorHAnsi" w:hAnsiTheme="minorHAnsi" w:cstheme="minorHAnsi"/>
          <w:iCs/>
          <w:color w:val="333333"/>
          <w:sz w:val="22"/>
          <w:szCs w:val="22"/>
        </w:rPr>
        <w:t>erform DBA role on Netezza NZ2002 Appliance platform and support Big Data initiatives from Strategy perspective.</w:t>
      </w:r>
      <w:r w:rsidR="00427B4C" w:rsidRPr="00945E25">
        <w:rPr>
          <w:rFonts w:asciiTheme="minorHAnsi" w:hAnsiTheme="minorHAnsi" w:cstheme="minorHAnsi"/>
          <w:iCs/>
          <w:color w:val="333333"/>
          <w:sz w:val="22"/>
          <w:szCs w:val="22"/>
        </w:rPr>
        <w:t xml:space="preserve"> </w:t>
      </w:r>
    </w:p>
    <w:p w:rsidR="00677B47" w:rsidRPr="00945E25" w:rsidRDefault="00677B47" w:rsidP="00264AA5">
      <w:pPr>
        <w:ind w:left="720"/>
        <w:rPr>
          <w:rFonts w:asciiTheme="minorHAnsi" w:hAnsiTheme="minorHAnsi" w:cstheme="minorHAnsi"/>
          <w:iCs/>
          <w:color w:val="333333"/>
          <w:sz w:val="22"/>
          <w:szCs w:val="22"/>
        </w:rPr>
      </w:pPr>
    </w:p>
    <w:p w:rsidR="00264AA5" w:rsidRPr="00945E25" w:rsidRDefault="00677B47" w:rsidP="00264AA5">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R</w:t>
      </w:r>
      <w:r w:rsidR="00427B4C" w:rsidRPr="00945E25">
        <w:rPr>
          <w:rFonts w:asciiTheme="minorHAnsi" w:hAnsiTheme="minorHAnsi" w:cstheme="minorHAnsi"/>
          <w:iCs/>
          <w:color w:val="333333"/>
          <w:sz w:val="22"/>
          <w:szCs w:val="22"/>
        </w:rPr>
        <w:t>esponsible for Tableau Server Administrator tasks.</w:t>
      </w:r>
    </w:p>
    <w:p w:rsidR="005824B4" w:rsidRPr="00945E25" w:rsidRDefault="005824B4" w:rsidP="00264AA5">
      <w:pPr>
        <w:ind w:left="720"/>
        <w:rPr>
          <w:rFonts w:asciiTheme="minorHAnsi" w:hAnsiTheme="minorHAnsi" w:cstheme="minorHAnsi"/>
          <w:iCs/>
          <w:color w:val="333333"/>
          <w:sz w:val="22"/>
          <w:szCs w:val="22"/>
        </w:rPr>
      </w:pPr>
    </w:p>
    <w:p w:rsidR="00A87DB5" w:rsidRPr="00945E25" w:rsidRDefault="00A87DB5" w:rsidP="00264AA5">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Responsible for implementing new policies and pro</w:t>
      </w:r>
      <w:r w:rsidR="0087280E" w:rsidRPr="00945E25">
        <w:rPr>
          <w:rFonts w:asciiTheme="minorHAnsi" w:hAnsiTheme="minorHAnsi" w:cstheme="minorHAnsi"/>
          <w:iCs/>
          <w:color w:val="333333"/>
          <w:sz w:val="22"/>
          <w:szCs w:val="22"/>
        </w:rPr>
        <w:t>cedures</w:t>
      </w:r>
      <w:r w:rsidRPr="00945E25">
        <w:rPr>
          <w:rFonts w:asciiTheme="minorHAnsi" w:hAnsiTheme="minorHAnsi" w:cstheme="minorHAnsi"/>
          <w:iCs/>
          <w:color w:val="333333"/>
          <w:sz w:val="22"/>
          <w:szCs w:val="22"/>
        </w:rPr>
        <w:t xml:space="preserve"> for data encryption at rest and in-transit</w:t>
      </w:r>
      <w:r w:rsidR="00F20ADD" w:rsidRPr="00945E25">
        <w:rPr>
          <w:rFonts w:asciiTheme="minorHAnsi" w:hAnsiTheme="minorHAnsi" w:cstheme="minorHAnsi"/>
          <w:iCs/>
          <w:color w:val="333333"/>
          <w:sz w:val="22"/>
          <w:szCs w:val="22"/>
        </w:rPr>
        <w:t>, to support PII regulatory requirements.</w:t>
      </w:r>
      <w:r w:rsidRPr="00945E25">
        <w:rPr>
          <w:rFonts w:asciiTheme="minorHAnsi" w:hAnsiTheme="minorHAnsi" w:cstheme="minorHAnsi"/>
          <w:iCs/>
          <w:color w:val="333333"/>
          <w:sz w:val="22"/>
          <w:szCs w:val="22"/>
        </w:rPr>
        <w:t xml:space="preserve"> Also responsible for implementing and support </w:t>
      </w:r>
      <w:r w:rsidR="0087280E" w:rsidRPr="00945E25">
        <w:rPr>
          <w:rFonts w:asciiTheme="minorHAnsi" w:hAnsiTheme="minorHAnsi" w:cstheme="minorHAnsi"/>
          <w:iCs/>
          <w:color w:val="333333"/>
          <w:sz w:val="22"/>
          <w:szCs w:val="22"/>
        </w:rPr>
        <w:t xml:space="preserve">of </w:t>
      </w:r>
      <w:proofErr w:type="spellStart"/>
      <w:r w:rsidRPr="00945E25">
        <w:rPr>
          <w:rFonts w:asciiTheme="minorHAnsi" w:hAnsiTheme="minorHAnsi" w:cstheme="minorHAnsi"/>
          <w:iCs/>
          <w:color w:val="333333"/>
          <w:sz w:val="22"/>
          <w:szCs w:val="22"/>
        </w:rPr>
        <w:t>Protegrity</w:t>
      </w:r>
      <w:proofErr w:type="spellEnd"/>
      <w:r w:rsidRPr="00945E25">
        <w:rPr>
          <w:rFonts w:asciiTheme="minorHAnsi" w:hAnsiTheme="minorHAnsi" w:cstheme="minorHAnsi"/>
          <w:iCs/>
          <w:color w:val="333333"/>
          <w:sz w:val="22"/>
          <w:szCs w:val="22"/>
        </w:rPr>
        <w:t xml:space="preserve"> data encryption tool on Teradata systems.</w:t>
      </w:r>
    </w:p>
    <w:p w:rsidR="002D7A2E" w:rsidRPr="00945E25" w:rsidRDefault="002D7A2E" w:rsidP="00264AA5">
      <w:pPr>
        <w:ind w:left="720"/>
        <w:rPr>
          <w:rFonts w:asciiTheme="minorHAnsi" w:hAnsiTheme="minorHAnsi" w:cstheme="minorHAnsi"/>
          <w:iCs/>
          <w:color w:val="333333"/>
          <w:sz w:val="22"/>
          <w:szCs w:val="22"/>
        </w:rPr>
      </w:pPr>
    </w:p>
    <w:p w:rsidR="00264AA5" w:rsidRPr="00945E25" w:rsidRDefault="00264AA5" w:rsidP="00264AA5">
      <w:pPr>
        <w:ind w:left="720"/>
        <w:rPr>
          <w:rFonts w:asciiTheme="minorHAnsi" w:hAnsiTheme="minorHAnsi" w:cstheme="minorHAnsi"/>
          <w:iCs/>
          <w:color w:val="333333"/>
          <w:sz w:val="22"/>
          <w:szCs w:val="22"/>
          <w:u w:val="single"/>
        </w:rPr>
      </w:pPr>
      <w:r w:rsidRPr="00945E25">
        <w:rPr>
          <w:rFonts w:asciiTheme="minorHAnsi" w:hAnsiTheme="minorHAnsi" w:cstheme="minorHAnsi"/>
          <w:iCs/>
          <w:color w:val="333333"/>
          <w:sz w:val="22"/>
          <w:szCs w:val="22"/>
          <w:u w:val="single"/>
        </w:rPr>
        <w:t>Job Responsibilities:</w:t>
      </w:r>
    </w:p>
    <w:p w:rsidR="00FD2827" w:rsidRPr="00945E25" w:rsidRDefault="00FD2827" w:rsidP="00264AA5">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Design and Implement tables while working with business partners, using data modeling tool like CA ERWIN.</w:t>
      </w:r>
    </w:p>
    <w:p w:rsidR="00FD2827" w:rsidRPr="00945E25" w:rsidRDefault="00FD2827" w:rsidP="00264AA5">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 xml:space="preserve">Design and implement load jobs using </w:t>
      </w:r>
      <w:proofErr w:type="spellStart"/>
      <w:r w:rsidRPr="00945E25">
        <w:rPr>
          <w:rFonts w:asciiTheme="minorHAnsi" w:hAnsiTheme="minorHAnsi" w:cstheme="minorHAnsi"/>
          <w:iCs/>
          <w:color w:val="333333"/>
          <w:sz w:val="22"/>
          <w:szCs w:val="22"/>
        </w:rPr>
        <w:t>Multiload</w:t>
      </w:r>
      <w:proofErr w:type="spellEnd"/>
      <w:r w:rsidRPr="00945E25">
        <w:rPr>
          <w:rFonts w:asciiTheme="minorHAnsi" w:hAnsiTheme="minorHAnsi" w:cstheme="minorHAnsi"/>
          <w:iCs/>
          <w:color w:val="333333"/>
          <w:sz w:val="22"/>
          <w:szCs w:val="22"/>
        </w:rPr>
        <w:t xml:space="preserve">, </w:t>
      </w:r>
      <w:proofErr w:type="spellStart"/>
      <w:r w:rsidRPr="00945E25">
        <w:rPr>
          <w:rFonts w:asciiTheme="minorHAnsi" w:hAnsiTheme="minorHAnsi" w:cstheme="minorHAnsi"/>
          <w:iCs/>
          <w:color w:val="333333"/>
          <w:sz w:val="22"/>
          <w:szCs w:val="22"/>
        </w:rPr>
        <w:t>Fastload</w:t>
      </w:r>
      <w:proofErr w:type="spellEnd"/>
      <w:r w:rsidRPr="00945E25">
        <w:rPr>
          <w:rFonts w:asciiTheme="minorHAnsi" w:hAnsiTheme="minorHAnsi" w:cstheme="minorHAnsi"/>
          <w:iCs/>
          <w:color w:val="333333"/>
          <w:sz w:val="22"/>
          <w:szCs w:val="22"/>
        </w:rPr>
        <w:t xml:space="preserve">, </w:t>
      </w:r>
      <w:proofErr w:type="spellStart"/>
      <w:proofErr w:type="gramStart"/>
      <w:r w:rsidRPr="00945E25">
        <w:rPr>
          <w:rFonts w:asciiTheme="minorHAnsi" w:hAnsiTheme="minorHAnsi" w:cstheme="minorHAnsi"/>
          <w:iCs/>
          <w:color w:val="333333"/>
          <w:sz w:val="22"/>
          <w:szCs w:val="22"/>
        </w:rPr>
        <w:t>TPump</w:t>
      </w:r>
      <w:proofErr w:type="spellEnd"/>
      <w:proofErr w:type="gramEnd"/>
      <w:r w:rsidRPr="00945E25">
        <w:rPr>
          <w:rFonts w:asciiTheme="minorHAnsi" w:hAnsiTheme="minorHAnsi" w:cstheme="minorHAnsi"/>
          <w:iCs/>
          <w:color w:val="333333"/>
          <w:sz w:val="22"/>
          <w:szCs w:val="22"/>
        </w:rPr>
        <w:t xml:space="preserve"> on Unix and Mainframe environments.</w:t>
      </w:r>
    </w:p>
    <w:p w:rsidR="008232E3" w:rsidRPr="00945E25" w:rsidRDefault="008232E3" w:rsidP="008232E3">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Work with security team in defining standards for user creation, authentication and authorization.</w:t>
      </w:r>
    </w:p>
    <w:p w:rsidR="005A7C43" w:rsidRPr="00945E25" w:rsidRDefault="005A7C43" w:rsidP="008232E3">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Work with Information assurance team in identifying PII data, create and maintain data encryption keys and roles to support encryption of data at rest and maintain data secure on reporting layer.</w:t>
      </w:r>
    </w:p>
    <w:p w:rsidR="008232E3" w:rsidRPr="00945E25" w:rsidRDefault="008232E3" w:rsidP="008232E3">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 xml:space="preserve">Facilitate sensitive data protection by monitoring and supporting </w:t>
      </w:r>
      <w:proofErr w:type="spellStart"/>
      <w:r w:rsidRPr="00945E25">
        <w:rPr>
          <w:rFonts w:asciiTheme="minorHAnsi" w:hAnsiTheme="minorHAnsi" w:cstheme="minorHAnsi"/>
          <w:iCs/>
          <w:color w:val="333333"/>
          <w:sz w:val="22"/>
          <w:szCs w:val="22"/>
        </w:rPr>
        <w:t>Protegrity</w:t>
      </w:r>
      <w:proofErr w:type="spellEnd"/>
      <w:r w:rsidRPr="00945E25">
        <w:rPr>
          <w:rFonts w:asciiTheme="minorHAnsi" w:hAnsiTheme="minorHAnsi" w:cstheme="minorHAnsi"/>
          <w:iCs/>
          <w:color w:val="333333"/>
          <w:sz w:val="22"/>
          <w:szCs w:val="22"/>
        </w:rPr>
        <w:t xml:space="preserve"> data encryption.</w:t>
      </w:r>
    </w:p>
    <w:p w:rsidR="008232E3" w:rsidRPr="00945E25" w:rsidRDefault="008232E3" w:rsidP="008232E3">
      <w:pPr>
        <w:pStyle w:val="ListParagraph"/>
        <w:numPr>
          <w:ilvl w:val="0"/>
          <w:numId w:val="29"/>
        </w:numPr>
        <w:rPr>
          <w:rFonts w:asciiTheme="minorHAnsi" w:hAnsiTheme="minorHAnsi" w:cstheme="minorHAnsi"/>
          <w:b/>
          <w:iCs/>
          <w:color w:val="333333"/>
          <w:sz w:val="22"/>
          <w:szCs w:val="22"/>
        </w:rPr>
      </w:pPr>
      <w:r w:rsidRPr="00945E25">
        <w:rPr>
          <w:rFonts w:asciiTheme="minorHAnsi" w:hAnsiTheme="minorHAnsi" w:cstheme="minorHAnsi"/>
          <w:iCs/>
          <w:color w:val="333333"/>
          <w:sz w:val="22"/>
          <w:szCs w:val="22"/>
        </w:rPr>
        <w:t xml:space="preserve">Coordinate and support maintenance and upgrade of </w:t>
      </w:r>
      <w:proofErr w:type="spellStart"/>
      <w:r w:rsidRPr="00945E25">
        <w:rPr>
          <w:rFonts w:asciiTheme="minorHAnsi" w:hAnsiTheme="minorHAnsi" w:cstheme="minorHAnsi"/>
          <w:iCs/>
          <w:color w:val="333333"/>
          <w:sz w:val="22"/>
          <w:szCs w:val="22"/>
        </w:rPr>
        <w:t>Protegrity</w:t>
      </w:r>
      <w:proofErr w:type="spellEnd"/>
      <w:r w:rsidRPr="00945E25">
        <w:rPr>
          <w:rFonts w:asciiTheme="minorHAnsi" w:hAnsiTheme="minorHAnsi" w:cstheme="minorHAnsi"/>
          <w:iCs/>
          <w:color w:val="333333"/>
          <w:sz w:val="22"/>
          <w:szCs w:val="22"/>
        </w:rPr>
        <w:t xml:space="preserve"> data encryption software.</w:t>
      </w:r>
    </w:p>
    <w:p w:rsidR="00B54A4A" w:rsidRPr="00945E25" w:rsidRDefault="00B54A4A" w:rsidP="008232E3">
      <w:pPr>
        <w:pStyle w:val="ListParagraph"/>
        <w:numPr>
          <w:ilvl w:val="0"/>
          <w:numId w:val="29"/>
        </w:numPr>
        <w:rPr>
          <w:rFonts w:asciiTheme="minorHAnsi" w:hAnsiTheme="minorHAnsi" w:cstheme="minorHAnsi"/>
          <w:b/>
          <w:iCs/>
          <w:color w:val="333333"/>
          <w:sz w:val="22"/>
          <w:szCs w:val="22"/>
        </w:rPr>
      </w:pPr>
      <w:r w:rsidRPr="00945E25">
        <w:rPr>
          <w:rFonts w:asciiTheme="minorHAnsi" w:hAnsiTheme="minorHAnsi" w:cstheme="minorHAnsi"/>
          <w:iCs/>
          <w:color w:val="333333"/>
          <w:sz w:val="22"/>
          <w:szCs w:val="22"/>
        </w:rPr>
        <w:lastRenderedPageBreak/>
        <w:t>Support Information assurance initiatives on automated scanning of new PII data elements introduced in EDW.</w:t>
      </w:r>
    </w:p>
    <w:p w:rsidR="00BE0365" w:rsidRPr="00945E25" w:rsidRDefault="00BE0365" w:rsidP="008232E3">
      <w:pPr>
        <w:pStyle w:val="ListParagraph"/>
        <w:numPr>
          <w:ilvl w:val="0"/>
          <w:numId w:val="29"/>
        </w:numPr>
        <w:rPr>
          <w:rFonts w:asciiTheme="minorHAnsi" w:hAnsiTheme="minorHAnsi" w:cstheme="minorHAnsi"/>
          <w:b/>
          <w:iCs/>
          <w:color w:val="333333"/>
          <w:sz w:val="22"/>
          <w:szCs w:val="22"/>
        </w:rPr>
      </w:pPr>
      <w:r w:rsidRPr="00945E25">
        <w:rPr>
          <w:rFonts w:asciiTheme="minorHAnsi" w:hAnsiTheme="minorHAnsi" w:cstheme="minorHAnsi"/>
          <w:iCs/>
          <w:color w:val="333333"/>
          <w:sz w:val="22"/>
          <w:szCs w:val="22"/>
        </w:rPr>
        <w:t>Design solution across Query Grid tool connecting Teradata and Hadoop systems.</w:t>
      </w:r>
    </w:p>
    <w:p w:rsidR="00BE0365" w:rsidRPr="00945E25" w:rsidRDefault="00BE0365" w:rsidP="00BE0365">
      <w:pPr>
        <w:pStyle w:val="ListParagraph"/>
        <w:numPr>
          <w:ilvl w:val="0"/>
          <w:numId w:val="29"/>
        </w:numPr>
        <w:rPr>
          <w:rFonts w:asciiTheme="minorHAnsi" w:hAnsiTheme="minorHAnsi" w:cstheme="minorHAnsi"/>
          <w:b/>
          <w:iCs/>
          <w:color w:val="333333"/>
          <w:sz w:val="22"/>
          <w:szCs w:val="22"/>
        </w:rPr>
      </w:pPr>
      <w:r w:rsidRPr="00945E25">
        <w:rPr>
          <w:rFonts w:asciiTheme="minorHAnsi" w:hAnsiTheme="minorHAnsi" w:cstheme="minorHAnsi"/>
          <w:iCs/>
          <w:color w:val="333333"/>
          <w:sz w:val="22"/>
          <w:szCs w:val="22"/>
        </w:rPr>
        <w:t>Design solution across Teradata Unity to support Teradata DR.</w:t>
      </w:r>
    </w:p>
    <w:p w:rsidR="00264AA5" w:rsidRPr="00945E25" w:rsidRDefault="00264AA5" w:rsidP="00264AA5">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Query tuning for problematic workload.</w:t>
      </w:r>
    </w:p>
    <w:p w:rsidR="00264AA5" w:rsidRPr="00945E25" w:rsidRDefault="00264AA5" w:rsidP="00264AA5">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Monitoring and coming up TASM configuration changes.</w:t>
      </w:r>
    </w:p>
    <w:p w:rsidR="00264AA5" w:rsidRPr="00945E25" w:rsidRDefault="00264AA5" w:rsidP="00264AA5">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Capacity planning reporting and keeping management informed of trends on System utilization and outlook.</w:t>
      </w:r>
    </w:p>
    <w:p w:rsidR="005A7C43" w:rsidRPr="00945E25" w:rsidRDefault="005A7C43" w:rsidP="005A7C43">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Facilitate data retention and purge based on agreed on procedures.</w:t>
      </w:r>
    </w:p>
    <w:p w:rsidR="00264AA5" w:rsidRPr="00945E25" w:rsidRDefault="00CD0B17" w:rsidP="00264AA5">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Leading and managing</w:t>
      </w:r>
      <w:r w:rsidR="00346668" w:rsidRPr="00945E25">
        <w:rPr>
          <w:rFonts w:asciiTheme="minorHAnsi" w:hAnsiTheme="minorHAnsi" w:cstheme="minorHAnsi"/>
          <w:iCs/>
          <w:color w:val="333333"/>
          <w:sz w:val="22"/>
          <w:szCs w:val="22"/>
        </w:rPr>
        <w:t xml:space="preserve"> </w:t>
      </w:r>
      <w:r w:rsidR="00264AA5" w:rsidRPr="00945E25">
        <w:rPr>
          <w:rFonts w:asciiTheme="minorHAnsi" w:hAnsiTheme="minorHAnsi" w:cstheme="minorHAnsi"/>
          <w:iCs/>
          <w:color w:val="333333"/>
          <w:sz w:val="22"/>
          <w:szCs w:val="22"/>
        </w:rPr>
        <w:t>Firmware and FRO hardware upgrades.</w:t>
      </w:r>
    </w:p>
    <w:p w:rsidR="00374721" w:rsidRPr="00945E25" w:rsidRDefault="00374721" w:rsidP="00264AA5">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 xml:space="preserve">Lead multiple Teradata hardware </w:t>
      </w:r>
      <w:proofErr w:type="spellStart"/>
      <w:r w:rsidRPr="00945E25">
        <w:rPr>
          <w:rFonts w:asciiTheme="minorHAnsi" w:hAnsiTheme="minorHAnsi" w:cstheme="minorHAnsi"/>
          <w:iCs/>
          <w:color w:val="333333"/>
          <w:sz w:val="22"/>
          <w:szCs w:val="22"/>
        </w:rPr>
        <w:t>floorsweep</w:t>
      </w:r>
      <w:proofErr w:type="spellEnd"/>
      <w:r w:rsidRPr="00945E25">
        <w:rPr>
          <w:rFonts w:asciiTheme="minorHAnsi" w:hAnsiTheme="minorHAnsi" w:cstheme="minorHAnsi"/>
          <w:iCs/>
          <w:color w:val="333333"/>
          <w:sz w:val="22"/>
          <w:szCs w:val="22"/>
        </w:rPr>
        <w:t xml:space="preserve"> projects.</w:t>
      </w:r>
    </w:p>
    <w:p w:rsidR="00264AA5" w:rsidRPr="00945E25" w:rsidRDefault="00CD0B17" w:rsidP="00264AA5">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Leading and managing</w:t>
      </w:r>
      <w:r w:rsidR="00264AA5" w:rsidRPr="00945E25">
        <w:rPr>
          <w:rFonts w:asciiTheme="minorHAnsi" w:hAnsiTheme="minorHAnsi" w:cstheme="minorHAnsi"/>
          <w:iCs/>
          <w:color w:val="333333"/>
          <w:sz w:val="22"/>
          <w:szCs w:val="22"/>
        </w:rPr>
        <w:t xml:space="preserve"> DR and database version </w:t>
      </w:r>
      <w:r w:rsidR="00374721" w:rsidRPr="00945E25">
        <w:rPr>
          <w:rFonts w:asciiTheme="minorHAnsi" w:hAnsiTheme="minorHAnsi" w:cstheme="minorHAnsi"/>
          <w:iCs/>
          <w:color w:val="333333"/>
          <w:sz w:val="22"/>
          <w:szCs w:val="22"/>
        </w:rPr>
        <w:t xml:space="preserve">16.20, </w:t>
      </w:r>
      <w:r w:rsidR="00264AA5" w:rsidRPr="00945E25">
        <w:rPr>
          <w:rFonts w:asciiTheme="minorHAnsi" w:hAnsiTheme="minorHAnsi" w:cstheme="minorHAnsi"/>
          <w:iCs/>
          <w:color w:val="333333"/>
          <w:sz w:val="22"/>
          <w:szCs w:val="22"/>
        </w:rPr>
        <w:t>15.10</w:t>
      </w:r>
      <w:r w:rsidR="00374721" w:rsidRPr="00945E25">
        <w:rPr>
          <w:rFonts w:asciiTheme="minorHAnsi" w:hAnsiTheme="minorHAnsi" w:cstheme="minorHAnsi"/>
          <w:iCs/>
          <w:color w:val="333333"/>
          <w:sz w:val="22"/>
          <w:szCs w:val="22"/>
        </w:rPr>
        <w:t xml:space="preserve">, </w:t>
      </w:r>
      <w:proofErr w:type="gramStart"/>
      <w:r w:rsidR="00374721" w:rsidRPr="00945E25">
        <w:rPr>
          <w:rFonts w:asciiTheme="minorHAnsi" w:hAnsiTheme="minorHAnsi" w:cstheme="minorHAnsi"/>
          <w:iCs/>
          <w:color w:val="333333"/>
          <w:sz w:val="22"/>
          <w:szCs w:val="22"/>
        </w:rPr>
        <w:t xml:space="preserve">14.10 </w:t>
      </w:r>
      <w:r w:rsidR="00264AA5" w:rsidRPr="00945E25">
        <w:rPr>
          <w:rFonts w:asciiTheme="minorHAnsi" w:hAnsiTheme="minorHAnsi" w:cstheme="minorHAnsi"/>
          <w:iCs/>
          <w:color w:val="333333"/>
          <w:sz w:val="22"/>
          <w:szCs w:val="22"/>
        </w:rPr>
        <w:t xml:space="preserve"> upgrades</w:t>
      </w:r>
      <w:proofErr w:type="gramEnd"/>
      <w:r w:rsidR="00264AA5" w:rsidRPr="00945E25">
        <w:rPr>
          <w:rFonts w:asciiTheme="minorHAnsi" w:hAnsiTheme="minorHAnsi" w:cstheme="minorHAnsi"/>
          <w:iCs/>
          <w:color w:val="333333"/>
          <w:sz w:val="22"/>
          <w:szCs w:val="22"/>
        </w:rPr>
        <w:t>.</w:t>
      </w:r>
    </w:p>
    <w:p w:rsidR="00264AA5" w:rsidRPr="00945E25" w:rsidRDefault="00264AA5" w:rsidP="00264AA5">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Involved in floor sweep and installs of new EDW systems.</w:t>
      </w:r>
    </w:p>
    <w:p w:rsidR="00264AA5" w:rsidRPr="00945E25" w:rsidRDefault="00264AA5" w:rsidP="00264AA5">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Act as a liaison between users, Informatica ETL and OBIEE Reporting teams in defining workloads and</w:t>
      </w:r>
    </w:p>
    <w:p w:rsidR="00264AA5" w:rsidRPr="00945E25" w:rsidRDefault="00264AA5" w:rsidP="00264AA5">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Benchmarking measurements.</w:t>
      </w:r>
    </w:p>
    <w:p w:rsidR="00264AA5" w:rsidRPr="00945E25" w:rsidRDefault="00264AA5" w:rsidP="00264AA5">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Coordinate with Teradata GTS and other teams through Incidents/T@YS for issues related to Systems</w:t>
      </w:r>
    </w:p>
    <w:p w:rsidR="00264AA5" w:rsidRPr="00945E25" w:rsidRDefault="00264AA5" w:rsidP="00264AA5">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Availability and Infrastructure.</w:t>
      </w:r>
    </w:p>
    <w:p w:rsidR="00264AA5" w:rsidRPr="00945E25" w:rsidRDefault="00264AA5" w:rsidP="00264AA5">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Manage software inventory and roll out for Teradata tools and utilities, for Linux/Unix servers &amp; Windows</w:t>
      </w:r>
    </w:p>
    <w:p w:rsidR="00264AA5" w:rsidRPr="00945E25" w:rsidRDefault="00264AA5" w:rsidP="00264AA5">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Workstation/servers &amp; Mainframe systems.</w:t>
      </w:r>
    </w:p>
    <w:p w:rsidR="00264AA5" w:rsidRPr="00945E25" w:rsidRDefault="00264AA5" w:rsidP="00264AA5">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Coordinate with distributed network and mainframe channel connectivity teams for Outages on Mainframes</w:t>
      </w:r>
    </w:p>
    <w:p w:rsidR="00264AA5" w:rsidRPr="00945E25" w:rsidRDefault="00264AA5" w:rsidP="00264AA5">
      <w:pPr>
        <w:ind w:left="720"/>
        <w:rPr>
          <w:rFonts w:asciiTheme="minorHAnsi" w:hAnsiTheme="minorHAnsi" w:cstheme="minorHAnsi"/>
          <w:iCs/>
          <w:color w:val="333333"/>
          <w:sz w:val="22"/>
          <w:szCs w:val="22"/>
        </w:rPr>
      </w:pPr>
      <w:proofErr w:type="gramStart"/>
      <w:r w:rsidRPr="00945E25">
        <w:rPr>
          <w:rFonts w:asciiTheme="minorHAnsi" w:hAnsiTheme="minorHAnsi" w:cstheme="minorHAnsi"/>
          <w:iCs/>
          <w:color w:val="333333"/>
          <w:sz w:val="22"/>
          <w:szCs w:val="22"/>
        </w:rPr>
        <w:t>or</w:t>
      </w:r>
      <w:proofErr w:type="gramEnd"/>
      <w:r w:rsidRPr="00945E25">
        <w:rPr>
          <w:rFonts w:asciiTheme="minorHAnsi" w:hAnsiTheme="minorHAnsi" w:cstheme="minorHAnsi"/>
          <w:iCs/>
          <w:color w:val="333333"/>
          <w:sz w:val="22"/>
          <w:szCs w:val="22"/>
        </w:rPr>
        <w:t xml:space="preserve"> network switches.</w:t>
      </w:r>
    </w:p>
    <w:p w:rsidR="00264AA5" w:rsidRPr="00945E25" w:rsidRDefault="00264AA5" w:rsidP="00264AA5">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TPM and technical contact point for all Teradata related topics of interest for peers and senior management.</w:t>
      </w:r>
    </w:p>
    <w:p w:rsidR="00264AA5" w:rsidRPr="00945E25" w:rsidRDefault="00264AA5" w:rsidP="00264AA5">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Monitor and report Capacity on Demand (COD) usage and address concerns/spikes as and when seen.</w:t>
      </w:r>
    </w:p>
    <w:p w:rsidR="00264AA5" w:rsidRPr="00945E25" w:rsidRDefault="00264AA5" w:rsidP="00264AA5">
      <w:pPr>
        <w:pStyle w:val="ListParagraph"/>
        <w:numPr>
          <w:ilvl w:val="0"/>
          <w:numId w:val="29"/>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 xml:space="preserve">Define standards for Spool, Temp, </w:t>
      </w:r>
      <w:proofErr w:type="gramStart"/>
      <w:r w:rsidRPr="00945E25">
        <w:rPr>
          <w:rFonts w:asciiTheme="minorHAnsi" w:hAnsiTheme="minorHAnsi" w:cstheme="minorHAnsi"/>
          <w:iCs/>
          <w:color w:val="333333"/>
          <w:sz w:val="22"/>
          <w:szCs w:val="22"/>
        </w:rPr>
        <w:t>Perm</w:t>
      </w:r>
      <w:proofErr w:type="gramEnd"/>
      <w:r w:rsidRPr="00945E25">
        <w:rPr>
          <w:rFonts w:asciiTheme="minorHAnsi" w:hAnsiTheme="minorHAnsi" w:cstheme="minorHAnsi"/>
          <w:iCs/>
          <w:color w:val="333333"/>
          <w:sz w:val="22"/>
          <w:szCs w:val="22"/>
        </w:rPr>
        <w:t xml:space="preserve"> space. Measure usage trends and performance issues, tune and</w:t>
      </w:r>
    </w:p>
    <w:p w:rsidR="00264AA5" w:rsidRPr="00945E25" w:rsidRDefault="00264AA5" w:rsidP="00264AA5">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Fix.</w:t>
      </w:r>
    </w:p>
    <w:p w:rsidR="008232E3" w:rsidRPr="00945E25" w:rsidRDefault="008232E3" w:rsidP="00264AA5">
      <w:pPr>
        <w:ind w:left="720"/>
        <w:rPr>
          <w:rFonts w:asciiTheme="minorHAnsi" w:hAnsiTheme="minorHAnsi" w:cstheme="minorHAnsi"/>
          <w:iCs/>
          <w:color w:val="333333"/>
          <w:sz w:val="22"/>
          <w:szCs w:val="22"/>
        </w:rPr>
      </w:pPr>
    </w:p>
    <w:p w:rsidR="00DC6691" w:rsidRPr="00945E25" w:rsidRDefault="0092331E">
      <w:pPr>
        <w:pStyle w:val="Heading2"/>
        <w:rPr>
          <w:rFonts w:asciiTheme="minorHAnsi" w:hAnsiTheme="minorHAnsi" w:cstheme="minorHAnsi"/>
          <w:color w:val="333333"/>
          <w:sz w:val="22"/>
          <w:szCs w:val="22"/>
        </w:rPr>
      </w:pPr>
      <w:r w:rsidRPr="00945E25">
        <w:rPr>
          <w:rFonts w:asciiTheme="minorHAnsi" w:hAnsiTheme="minorHAnsi" w:cstheme="minorHAnsi"/>
          <w:color w:val="333333"/>
          <w:sz w:val="22"/>
          <w:szCs w:val="22"/>
        </w:rPr>
        <w:t>IT</w:t>
      </w:r>
      <w:r w:rsidR="00DC6691" w:rsidRPr="00945E25">
        <w:rPr>
          <w:rFonts w:asciiTheme="minorHAnsi" w:hAnsiTheme="minorHAnsi" w:cstheme="minorHAnsi"/>
          <w:color w:val="333333"/>
          <w:sz w:val="22"/>
          <w:szCs w:val="22"/>
        </w:rPr>
        <w:t xml:space="preserve"> C</w:t>
      </w:r>
      <w:r w:rsidR="00FF7647" w:rsidRPr="00945E25">
        <w:rPr>
          <w:rFonts w:asciiTheme="minorHAnsi" w:hAnsiTheme="minorHAnsi" w:cstheme="minorHAnsi"/>
          <w:color w:val="333333"/>
          <w:sz w:val="22"/>
          <w:szCs w:val="22"/>
        </w:rPr>
        <w:t>ertifications</w:t>
      </w:r>
    </w:p>
    <w:p w:rsidR="00041074" w:rsidRPr="00945E25" w:rsidRDefault="00041074" w:rsidP="0092331E">
      <w:pPr>
        <w:numPr>
          <w:ilvl w:val="0"/>
          <w:numId w:val="6"/>
        </w:numPr>
        <w:rPr>
          <w:rFonts w:asciiTheme="minorHAnsi" w:hAnsiTheme="minorHAnsi" w:cstheme="minorHAnsi"/>
          <w:sz w:val="22"/>
          <w:szCs w:val="22"/>
        </w:rPr>
      </w:pPr>
      <w:r w:rsidRPr="00945E25">
        <w:rPr>
          <w:rFonts w:asciiTheme="minorHAnsi" w:hAnsiTheme="minorHAnsi" w:cstheme="minorHAnsi"/>
          <w:sz w:val="22"/>
          <w:szCs w:val="22"/>
        </w:rPr>
        <w:t>Teradata Certified Master V2R5</w:t>
      </w:r>
    </w:p>
    <w:p w:rsidR="00041074" w:rsidRPr="00945E25" w:rsidRDefault="00041074" w:rsidP="0092331E">
      <w:pPr>
        <w:numPr>
          <w:ilvl w:val="0"/>
          <w:numId w:val="6"/>
        </w:numPr>
        <w:rPr>
          <w:rFonts w:asciiTheme="minorHAnsi" w:hAnsiTheme="minorHAnsi" w:cstheme="minorHAnsi"/>
          <w:sz w:val="22"/>
          <w:szCs w:val="22"/>
        </w:rPr>
      </w:pPr>
      <w:r w:rsidRPr="00945E25">
        <w:rPr>
          <w:rFonts w:asciiTheme="minorHAnsi" w:hAnsiTheme="minorHAnsi" w:cstheme="minorHAnsi"/>
          <w:sz w:val="22"/>
          <w:szCs w:val="22"/>
        </w:rPr>
        <w:t>Teradata Certified Design Architect V2R5</w:t>
      </w:r>
    </w:p>
    <w:p w:rsidR="00C52E5F" w:rsidRPr="00945E25" w:rsidRDefault="00C52E5F" w:rsidP="0092331E">
      <w:pPr>
        <w:numPr>
          <w:ilvl w:val="0"/>
          <w:numId w:val="6"/>
        </w:numPr>
        <w:rPr>
          <w:rFonts w:asciiTheme="minorHAnsi" w:hAnsiTheme="minorHAnsi" w:cstheme="minorHAnsi"/>
          <w:sz w:val="22"/>
          <w:szCs w:val="22"/>
        </w:rPr>
      </w:pPr>
      <w:r w:rsidRPr="00945E25">
        <w:rPr>
          <w:rFonts w:asciiTheme="minorHAnsi" w:hAnsiTheme="minorHAnsi" w:cstheme="minorHAnsi"/>
          <w:sz w:val="22"/>
          <w:szCs w:val="22"/>
        </w:rPr>
        <w:t xml:space="preserve">Teradata </w:t>
      </w:r>
      <w:r w:rsidR="0092331E" w:rsidRPr="00945E25">
        <w:rPr>
          <w:rFonts w:asciiTheme="minorHAnsi" w:hAnsiTheme="minorHAnsi" w:cstheme="minorHAnsi"/>
          <w:sz w:val="22"/>
          <w:szCs w:val="22"/>
        </w:rPr>
        <w:t>Administration V2R5</w:t>
      </w:r>
    </w:p>
    <w:p w:rsidR="0092331E" w:rsidRPr="00945E25" w:rsidRDefault="0092331E" w:rsidP="0092331E">
      <w:pPr>
        <w:numPr>
          <w:ilvl w:val="0"/>
          <w:numId w:val="6"/>
        </w:numPr>
        <w:rPr>
          <w:rFonts w:asciiTheme="minorHAnsi" w:hAnsiTheme="minorHAnsi" w:cstheme="minorHAnsi"/>
          <w:sz w:val="22"/>
          <w:szCs w:val="22"/>
        </w:rPr>
      </w:pPr>
      <w:r w:rsidRPr="00945E25">
        <w:rPr>
          <w:rFonts w:asciiTheme="minorHAnsi" w:hAnsiTheme="minorHAnsi" w:cstheme="minorHAnsi"/>
          <w:sz w:val="22"/>
          <w:szCs w:val="22"/>
        </w:rPr>
        <w:t>Teradata Physical Implementation V2R5</w:t>
      </w:r>
    </w:p>
    <w:p w:rsidR="0092331E" w:rsidRPr="00945E25" w:rsidRDefault="0092331E" w:rsidP="0092331E">
      <w:pPr>
        <w:numPr>
          <w:ilvl w:val="0"/>
          <w:numId w:val="6"/>
        </w:numPr>
        <w:rPr>
          <w:rFonts w:asciiTheme="minorHAnsi" w:hAnsiTheme="minorHAnsi" w:cstheme="minorHAnsi"/>
          <w:sz w:val="22"/>
          <w:szCs w:val="22"/>
        </w:rPr>
      </w:pPr>
      <w:proofErr w:type="spellStart"/>
      <w:r w:rsidRPr="00945E25">
        <w:rPr>
          <w:rFonts w:asciiTheme="minorHAnsi" w:hAnsiTheme="minorHAnsi" w:cstheme="minorHAnsi"/>
          <w:sz w:val="22"/>
          <w:szCs w:val="22"/>
        </w:rPr>
        <w:t>Teradta</w:t>
      </w:r>
      <w:proofErr w:type="spellEnd"/>
      <w:r w:rsidRPr="00945E25">
        <w:rPr>
          <w:rFonts w:asciiTheme="minorHAnsi" w:hAnsiTheme="minorHAnsi" w:cstheme="minorHAnsi"/>
          <w:sz w:val="22"/>
          <w:szCs w:val="22"/>
        </w:rPr>
        <w:t xml:space="preserve"> SQL V2R5</w:t>
      </w:r>
    </w:p>
    <w:p w:rsidR="0092331E" w:rsidRPr="00945E25" w:rsidRDefault="0092331E" w:rsidP="0092331E">
      <w:pPr>
        <w:numPr>
          <w:ilvl w:val="0"/>
          <w:numId w:val="6"/>
        </w:numPr>
        <w:rPr>
          <w:rFonts w:asciiTheme="minorHAnsi" w:hAnsiTheme="minorHAnsi" w:cstheme="minorHAnsi"/>
          <w:sz w:val="22"/>
          <w:szCs w:val="22"/>
        </w:rPr>
      </w:pPr>
      <w:r w:rsidRPr="00945E25">
        <w:rPr>
          <w:rFonts w:asciiTheme="minorHAnsi" w:hAnsiTheme="minorHAnsi" w:cstheme="minorHAnsi"/>
          <w:sz w:val="22"/>
          <w:szCs w:val="22"/>
        </w:rPr>
        <w:t>Teradata Basics V2R5</w:t>
      </w:r>
    </w:p>
    <w:p w:rsidR="0092331E" w:rsidRPr="00945E25" w:rsidRDefault="0092331E" w:rsidP="0092331E">
      <w:pPr>
        <w:numPr>
          <w:ilvl w:val="0"/>
          <w:numId w:val="6"/>
        </w:numPr>
        <w:rPr>
          <w:rFonts w:asciiTheme="minorHAnsi" w:hAnsiTheme="minorHAnsi" w:cstheme="minorHAnsi"/>
          <w:sz w:val="22"/>
          <w:szCs w:val="22"/>
        </w:rPr>
      </w:pPr>
      <w:r w:rsidRPr="00945E25">
        <w:rPr>
          <w:rFonts w:asciiTheme="minorHAnsi" w:hAnsiTheme="minorHAnsi" w:cstheme="minorHAnsi"/>
          <w:sz w:val="22"/>
          <w:szCs w:val="22"/>
        </w:rPr>
        <w:t>Oracle 9i Database fundamentals-1</w:t>
      </w:r>
    </w:p>
    <w:p w:rsidR="0092331E" w:rsidRPr="00945E25" w:rsidRDefault="0092331E" w:rsidP="0092331E">
      <w:pPr>
        <w:numPr>
          <w:ilvl w:val="0"/>
          <w:numId w:val="6"/>
        </w:numPr>
        <w:rPr>
          <w:rFonts w:asciiTheme="minorHAnsi" w:hAnsiTheme="minorHAnsi" w:cstheme="minorHAnsi"/>
          <w:sz w:val="22"/>
          <w:szCs w:val="22"/>
        </w:rPr>
      </w:pPr>
      <w:r w:rsidRPr="00945E25">
        <w:rPr>
          <w:rFonts w:asciiTheme="minorHAnsi" w:hAnsiTheme="minorHAnsi" w:cstheme="minorHAnsi"/>
          <w:sz w:val="22"/>
          <w:szCs w:val="22"/>
        </w:rPr>
        <w:t>Oracle 9i SQL</w:t>
      </w:r>
    </w:p>
    <w:p w:rsidR="00C52E5F" w:rsidRPr="00945E25" w:rsidRDefault="00C52E5F">
      <w:pPr>
        <w:pStyle w:val="Heading2"/>
        <w:rPr>
          <w:rFonts w:asciiTheme="minorHAnsi" w:hAnsiTheme="minorHAnsi" w:cstheme="minorHAnsi"/>
          <w:color w:val="333333"/>
          <w:sz w:val="22"/>
          <w:szCs w:val="22"/>
        </w:rPr>
      </w:pPr>
    </w:p>
    <w:p w:rsidR="00DC6691" w:rsidRPr="00945E25" w:rsidRDefault="00DC6691">
      <w:pPr>
        <w:pStyle w:val="Heading2"/>
        <w:rPr>
          <w:rFonts w:asciiTheme="minorHAnsi" w:hAnsiTheme="minorHAnsi" w:cstheme="minorHAnsi"/>
          <w:color w:val="333333"/>
          <w:sz w:val="22"/>
          <w:szCs w:val="22"/>
        </w:rPr>
      </w:pPr>
      <w:r w:rsidRPr="00945E25">
        <w:rPr>
          <w:rFonts w:asciiTheme="minorHAnsi" w:hAnsiTheme="minorHAnsi" w:cstheme="minorHAnsi"/>
          <w:color w:val="333333"/>
          <w:sz w:val="22"/>
          <w:szCs w:val="22"/>
        </w:rPr>
        <w:t>S</w:t>
      </w:r>
      <w:r w:rsidR="00351C5D" w:rsidRPr="00945E25">
        <w:rPr>
          <w:rFonts w:asciiTheme="minorHAnsi" w:hAnsiTheme="minorHAnsi" w:cstheme="minorHAnsi"/>
          <w:color w:val="333333"/>
          <w:sz w:val="22"/>
          <w:szCs w:val="22"/>
        </w:rPr>
        <w:t>kills</w:t>
      </w:r>
    </w:p>
    <w:p w:rsidR="00DC6691" w:rsidRPr="00945E25" w:rsidRDefault="00DC6691">
      <w:pPr>
        <w:rPr>
          <w:rFonts w:asciiTheme="minorHAnsi" w:hAnsiTheme="minorHAnsi" w:cstheme="minorHAnsi"/>
          <w:color w:val="333333"/>
          <w:sz w:val="22"/>
          <w:szCs w:val="22"/>
        </w:rPr>
      </w:pPr>
      <w:r w:rsidRPr="00945E25">
        <w:rPr>
          <w:rFonts w:asciiTheme="minorHAnsi" w:hAnsiTheme="minorHAnsi" w:cstheme="minorHAnsi"/>
          <w:color w:val="333333"/>
          <w:sz w:val="22"/>
          <w:szCs w:val="22"/>
        </w:rPr>
        <w:t>Operating Systems</w:t>
      </w: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r>
      <w:r w:rsidR="00351C5D"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 xml:space="preserve">:  </w:t>
      </w:r>
      <w:r w:rsidR="00D95EBA" w:rsidRPr="00945E25">
        <w:rPr>
          <w:rFonts w:asciiTheme="minorHAnsi" w:hAnsiTheme="minorHAnsi" w:cstheme="minorHAnsi"/>
          <w:color w:val="333333"/>
          <w:sz w:val="22"/>
          <w:szCs w:val="22"/>
        </w:rPr>
        <w:t xml:space="preserve">MPRAS UNIX, </w:t>
      </w:r>
      <w:r w:rsidR="0091279C" w:rsidRPr="00945E25">
        <w:rPr>
          <w:rFonts w:asciiTheme="minorHAnsi" w:hAnsiTheme="minorHAnsi" w:cstheme="minorHAnsi"/>
          <w:color w:val="333333"/>
          <w:sz w:val="22"/>
          <w:szCs w:val="22"/>
        </w:rPr>
        <w:t>SLES 10 SP3</w:t>
      </w:r>
    </w:p>
    <w:p w:rsidR="00DC6691" w:rsidRPr="00945E25" w:rsidRDefault="00DC6691">
      <w:pPr>
        <w:rPr>
          <w:rFonts w:asciiTheme="minorHAnsi" w:hAnsiTheme="minorHAnsi" w:cstheme="minorHAnsi"/>
          <w:color w:val="333333"/>
          <w:sz w:val="22"/>
          <w:szCs w:val="22"/>
        </w:rPr>
      </w:pPr>
      <w:r w:rsidRPr="00945E25">
        <w:rPr>
          <w:rFonts w:asciiTheme="minorHAnsi" w:hAnsiTheme="minorHAnsi" w:cstheme="minorHAnsi"/>
          <w:color w:val="333333"/>
          <w:sz w:val="22"/>
          <w:szCs w:val="22"/>
        </w:rPr>
        <w:t>RDBMS</w:t>
      </w: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t xml:space="preserve">             </w:t>
      </w:r>
      <w:r w:rsidR="00351C5D" w:rsidRPr="00945E25">
        <w:rPr>
          <w:rFonts w:asciiTheme="minorHAnsi" w:hAnsiTheme="minorHAnsi" w:cstheme="minorHAnsi"/>
          <w:color w:val="333333"/>
          <w:sz w:val="22"/>
          <w:szCs w:val="22"/>
        </w:rPr>
        <w:tab/>
      </w:r>
      <w:r w:rsidR="00351C5D"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 xml:space="preserve">: </w:t>
      </w:r>
      <w:r w:rsidR="00C52E5F" w:rsidRPr="00945E25">
        <w:rPr>
          <w:rFonts w:asciiTheme="minorHAnsi" w:hAnsiTheme="minorHAnsi" w:cstheme="minorHAnsi"/>
          <w:color w:val="333333"/>
          <w:sz w:val="22"/>
          <w:szCs w:val="22"/>
        </w:rPr>
        <w:t xml:space="preserve">Teradata </w:t>
      </w:r>
      <w:r w:rsidR="007E3C27" w:rsidRPr="00945E25">
        <w:rPr>
          <w:rFonts w:asciiTheme="minorHAnsi" w:hAnsiTheme="minorHAnsi" w:cstheme="minorHAnsi"/>
          <w:color w:val="333333"/>
          <w:sz w:val="22"/>
          <w:szCs w:val="22"/>
        </w:rPr>
        <w:t>15.10</w:t>
      </w:r>
      <w:r w:rsidR="00B47F73" w:rsidRPr="00945E25">
        <w:rPr>
          <w:rFonts w:asciiTheme="minorHAnsi" w:hAnsiTheme="minorHAnsi" w:cstheme="minorHAnsi"/>
          <w:color w:val="333333"/>
          <w:sz w:val="22"/>
          <w:szCs w:val="22"/>
        </w:rPr>
        <w:t>, 16.20</w:t>
      </w:r>
      <w:r w:rsidR="00C52E5F" w:rsidRPr="00945E25">
        <w:rPr>
          <w:rFonts w:asciiTheme="minorHAnsi" w:hAnsiTheme="minorHAnsi" w:cstheme="minorHAnsi"/>
          <w:color w:val="333333"/>
          <w:sz w:val="22"/>
          <w:szCs w:val="22"/>
        </w:rPr>
        <w:t xml:space="preserve">, </w:t>
      </w:r>
      <w:r w:rsidRPr="00945E25">
        <w:rPr>
          <w:rFonts w:asciiTheme="minorHAnsi" w:hAnsiTheme="minorHAnsi" w:cstheme="minorHAnsi"/>
          <w:color w:val="333333"/>
          <w:sz w:val="22"/>
          <w:szCs w:val="22"/>
        </w:rPr>
        <w:t>Oracle 8i</w:t>
      </w:r>
      <w:r w:rsidR="00D95EBA" w:rsidRPr="00945E25">
        <w:rPr>
          <w:rFonts w:asciiTheme="minorHAnsi" w:hAnsiTheme="minorHAnsi" w:cstheme="minorHAnsi"/>
          <w:color w:val="333333"/>
          <w:sz w:val="22"/>
          <w:szCs w:val="22"/>
        </w:rPr>
        <w:t>/</w:t>
      </w:r>
      <w:r w:rsidRPr="00945E25">
        <w:rPr>
          <w:rFonts w:asciiTheme="minorHAnsi" w:hAnsiTheme="minorHAnsi" w:cstheme="minorHAnsi"/>
          <w:color w:val="333333"/>
          <w:sz w:val="22"/>
          <w:szCs w:val="22"/>
        </w:rPr>
        <w:t>9i</w:t>
      </w:r>
    </w:p>
    <w:p w:rsidR="00D95EBA" w:rsidRPr="00945E25" w:rsidRDefault="00D95EBA">
      <w:pPr>
        <w:rPr>
          <w:rFonts w:asciiTheme="minorHAnsi" w:hAnsiTheme="minorHAnsi" w:cstheme="minorHAnsi"/>
          <w:color w:val="333333"/>
          <w:sz w:val="22"/>
          <w:szCs w:val="22"/>
        </w:rPr>
      </w:pPr>
      <w:r w:rsidRPr="00945E25">
        <w:rPr>
          <w:rFonts w:asciiTheme="minorHAnsi" w:hAnsiTheme="minorHAnsi" w:cstheme="minorHAnsi"/>
          <w:color w:val="333333"/>
          <w:sz w:val="22"/>
          <w:szCs w:val="22"/>
        </w:rPr>
        <w:t>ETL Tools</w:t>
      </w: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t xml:space="preserve">: </w:t>
      </w:r>
      <w:proofErr w:type="spellStart"/>
      <w:r w:rsidRPr="00945E25">
        <w:rPr>
          <w:rFonts w:asciiTheme="minorHAnsi" w:hAnsiTheme="minorHAnsi" w:cstheme="minorHAnsi"/>
          <w:color w:val="333333"/>
          <w:sz w:val="22"/>
          <w:szCs w:val="22"/>
        </w:rPr>
        <w:t>Datastage</w:t>
      </w:r>
      <w:proofErr w:type="spellEnd"/>
      <w:r w:rsidRPr="00945E25">
        <w:rPr>
          <w:rFonts w:asciiTheme="minorHAnsi" w:hAnsiTheme="minorHAnsi" w:cstheme="minorHAnsi"/>
          <w:color w:val="333333"/>
          <w:sz w:val="22"/>
          <w:szCs w:val="22"/>
        </w:rPr>
        <w:t xml:space="preserve"> 8.0, ETI</w:t>
      </w:r>
      <w:r w:rsidR="007E3C27" w:rsidRPr="00945E25">
        <w:rPr>
          <w:rFonts w:asciiTheme="minorHAnsi" w:hAnsiTheme="minorHAnsi" w:cstheme="minorHAnsi"/>
          <w:color w:val="333333"/>
          <w:sz w:val="22"/>
          <w:szCs w:val="22"/>
        </w:rPr>
        <w:t xml:space="preserve">, </w:t>
      </w:r>
      <w:proofErr w:type="spellStart"/>
      <w:r w:rsidR="007E3C27" w:rsidRPr="00945E25">
        <w:rPr>
          <w:rFonts w:asciiTheme="minorHAnsi" w:hAnsiTheme="minorHAnsi" w:cstheme="minorHAnsi"/>
          <w:color w:val="333333"/>
          <w:sz w:val="22"/>
          <w:szCs w:val="22"/>
        </w:rPr>
        <w:t>Informatica</w:t>
      </w:r>
      <w:proofErr w:type="spellEnd"/>
      <w:r w:rsidR="007E3C27" w:rsidRPr="00945E25">
        <w:rPr>
          <w:rFonts w:asciiTheme="minorHAnsi" w:hAnsiTheme="minorHAnsi" w:cstheme="minorHAnsi"/>
          <w:color w:val="333333"/>
          <w:sz w:val="22"/>
          <w:szCs w:val="22"/>
        </w:rPr>
        <w:t xml:space="preserve"> 9.6.1</w:t>
      </w:r>
    </w:p>
    <w:p w:rsidR="00D95EBA" w:rsidRPr="00945E25" w:rsidRDefault="00D95EBA">
      <w:pPr>
        <w:rPr>
          <w:rFonts w:asciiTheme="minorHAnsi" w:hAnsiTheme="minorHAnsi" w:cstheme="minorHAnsi"/>
          <w:color w:val="333333"/>
          <w:sz w:val="22"/>
          <w:szCs w:val="22"/>
        </w:rPr>
      </w:pPr>
      <w:r w:rsidRPr="00945E25">
        <w:rPr>
          <w:rFonts w:asciiTheme="minorHAnsi" w:hAnsiTheme="minorHAnsi" w:cstheme="minorHAnsi"/>
          <w:color w:val="333333"/>
          <w:sz w:val="22"/>
          <w:szCs w:val="22"/>
        </w:rPr>
        <w:t>OLAP Tools</w:t>
      </w: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r>
      <w:r w:rsidRPr="00945E25">
        <w:rPr>
          <w:rFonts w:asciiTheme="minorHAnsi" w:hAnsiTheme="minorHAnsi" w:cstheme="minorHAnsi"/>
          <w:color w:val="333333"/>
          <w:sz w:val="22"/>
          <w:szCs w:val="22"/>
        </w:rPr>
        <w:tab/>
        <w:t>: Hyperion Analytics-</w:t>
      </w:r>
      <w:proofErr w:type="spellStart"/>
      <w:r w:rsidRPr="00945E25">
        <w:rPr>
          <w:rFonts w:asciiTheme="minorHAnsi" w:hAnsiTheme="minorHAnsi" w:cstheme="minorHAnsi"/>
          <w:color w:val="333333"/>
          <w:sz w:val="22"/>
          <w:szCs w:val="22"/>
        </w:rPr>
        <w:t>Essbase</w:t>
      </w:r>
      <w:proofErr w:type="spellEnd"/>
      <w:r w:rsidR="007E3C27" w:rsidRPr="00945E25">
        <w:rPr>
          <w:rFonts w:asciiTheme="minorHAnsi" w:hAnsiTheme="minorHAnsi" w:cstheme="minorHAnsi"/>
          <w:color w:val="333333"/>
          <w:sz w:val="22"/>
          <w:szCs w:val="22"/>
        </w:rPr>
        <w:t xml:space="preserve"> 11.x.x</w:t>
      </w:r>
      <w:r w:rsidRPr="00945E25">
        <w:rPr>
          <w:rFonts w:asciiTheme="minorHAnsi" w:hAnsiTheme="minorHAnsi" w:cstheme="minorHAnsi"/>
          <w:color w:val="333333"/>
          <w:sz w:val="22"/>
          <w:szCs w:val="22"/>
        </w:rPr>
        <w:t xml:space="preserve">, </w:t>
      </w:r>
      <w:proofErr w:type="spellStart"/>
      <w:r w:rsidRPr="00945E25">
        <w:rPr>
          <w:rFonts w:asciiTheme="minorHAnsi" w:hAnsiTheme="minorHAnsi" w:cstheme="minorHAnsi"/>
          <w:color w:val="333333"/>
          <w:sz w:val="22"/>
          <w:szCs w:val="22"/>
        </w:rPr>
        <w:t>Gentia</w:t>
      </w:r>
      <w:proofErr w:type="spellEnd"/>
    </w:p>
    <w:p w:rsidR="00F26F2D" w:rsidRPr="00945E25" w:rsidRDefault="00F26F2D" w:rsidP="00F26F2D">
      <w:pPr>
        <w:ind w:left="2880" w:hanging="2880"/>
        <w:rPr>
          <w:rFonts w:asciiTheme="minorHAnsi" w:hAnsiTheme="minorHAnsi" w:cstheme="minorHAnsi"/>
          <w:color w:val="333333"/>
          <w:sz w:val="22"/>
          <w:szCs w:val="22"/>
        </w:rPr>
      </w:pPr>
      <w:r w:rsidRPr="00945E25">
        <w:rPr>
          <w:rFonts w:asciiTheme="minorHAnsi" w:hAnsiTheme="minorHAnsi" w:cstheme="minorHAnsi"/>
          <w:color w:val="333333"/>
          <w:sz w:val="22"/>
          <w:szCs w:val="22"/>
        </w:rPr>
        <w:lastRenderedPageBreak/>
        <w:t>Reporting Tools</w:t>
      </w:r>
      <w:r w:rsidRPr="00945E25">
        <w:rPr>
          <w:rFonts w:asciiTheme="minorHAnsi" w:hAnsiTheme="minorHAnsi" w:cstheme="minorHAnsi"/>
          <w:color w:val="333333"/>
          <w:sz w:val="22"/>
          <w:szCs w:val="22"/>
        </w:rPr>
        <w:tab/>
        <w:t>: Hyperion Production Reporting, Hyperion Interactive Reporting, Hyperion Web Analysis Reporting</w:t>
      </w:r>
      <w:r w:rsidR="007E3C27" w:rsidRPr="00945E25">
        <w:rPr>
          <w:rFonts w:asciiTheme="minorHAnsi" w:hAnsiTheme="minorHAnsi" w:cstheme="minorHAnsi"/>
          <w:color w:val="333333"/>
          <w:sz w:val="22"/>
          <w:szCs w:val="22"/>
        </w:rPr>
        <w:t xml:space="preserve"> 11.x.x</w:t>
      </w:r>
    </w:p>
    <w:p w:rsidR="00E33532" w:rsidRPr="00945E25" w:rsidRDefault="00D22D0D" w:rsidP="00F26F2D">
      <w:pPr>
        <w:ind w:left="2880" w:hanging="2880"/>
        <w:rPr>
          <w:rFonts w:asciiTheme="minorHAnsi" w:hAnsiTheme="minorHAnsi" w:cstheme="minorHAnsi"/>
          <w:color w:val="333333"/>
          <w:sz w:val="22"/>
          <w:szCs w:val="22"/>
        </w:rPr>
      </w:pPr>
      <w:r w:rsidRPr="00945E25">
        <w:rPr>
          <w:rFonts w:asciiTheme="minorHAnsi" w:hAnsiTheme="minorHAnsi" w:cstheme="minorHAnsi"/>
          <w:color w:val="333333"/>
          <w:sz w:val="22"/>
          <w:szCs w:val="22"/>
        </w:rPr>
        <w:t>Modeling</w:t>
      </w:r>
      <w:r w:rsidR="00E33532" w:rsidRPr="00945E25">
        <w:rPr>
          <w:rFonts w:asciiTheme="minorHAnsi" w:hAnsiTheme="minorHAnsi" w:cstheme="minorHAnsi"/>
          <w:color w:val="333333"/>
          <w:sz w:val="22"/>
          <w:szCs w:val="22"/>
        </w:rPr>
        <w:t xml:space="preserve"> Tools</w:t>
      </w:r>
      <w:r w:rsidR="00E33532" w:rsidRPr="00945E25">
        <w:rPr>
          <w:rFonts w:asciiTheme="minorHAnsi" w:hAnsiTheme="minorHAnsi" w:cstheme="minorHAnsi"/>
          <w:color w:val="333333"/>
          <w:sz w:val="22"/>
          <w:szCs w:val="22"/>
        </w:rPr>
        <w:tab/>
        <w:t>:</w:t>
      </w:r>
      <w:r w:rsidR="00EF3C35" w:rsidRPr="00945E25">
        <w:rPr>
          <w:rFonts w:asciiTheme="minorHAnsi" w:hAnsiTheme="minorHAnsi" w:cstheme="minorHAnsi"/>
          <w:color w:val="333333"/>
          <w:sz w:val="22"/>
          <w:szCs w:val="22"/>
        </w:rPr>
        <w:t xml:space="preserve"> CA </w:t>
      </w:r>
      <w:proofErr w:type="spellStart"/>
      <w:r w:rsidR="00EF3C35" w:rsidRPr="00945E25">
        <w:rPr>
          <w:rFonts w:asciiTheme="minorHAnsi" w:hAnsiTheme="minorHAnsi" w:cstheme="minorHAnsi"/>
          <w:color w:val="333333"/>
          <w:sz w:val="22"/>
          <w:szCs w:val="22"/>
        </w:rPr>
        <w:t>AllFusion</w:t>
      </w:r>
      <w:proofErr w:type="spellEnd"/>
      <w:r w:rsidR="00EF3C35" w:rsidRPr="00945E25">
        <w:rPr>
          <w:rFonts w:asciiTheme="minorHAnsi" w:hAnsiTheme="minorHAnsi" w:cstheme="minorHAnsi"/>
          <w:color w:val="333333"/>
          <w:sz w:val="22"/>
          <w:szCs w:val="22"/>
        </w:rPr>
        <w:t xml:space="preserve"> Erwin </w:t>
      </w:r>
      <w:r w:rsidR="00F04BE4" w:rsidRPr="00945E25">
        <w:rPr>
          <w:rFonts w:asciiTheme="minorHAnsi" w:hAnsiTheme="minorHAnsi" w:cstheme="minorHAnsi"/>
          <w:color w:val="333333"/>
          <w:sz w:val="22"/>
          <w:szCs w:val="22"/>
        </w:rPr>
        <w:t>7</w:t>
      </w:r>
      <w:r w:rsidR="00EF3C35" w:rsidRPr="00945E25">
        <w:rPr>
          <w:rFonts w:asciiTheme="minorHAnsi" w:hAnsiTheme="minorHAnsi" w:cstheme="minorHAnsi"/>
          <w:color w:val="333333"/>
          <w:sz w:val="22"/>
          <w:szCs w:val="22"/>
        </w:rPr>
        <w:t>.</w:t>
      </w:r>
      <w:r w:rsidR="00F04BE4" w:rsidRPr="00945E25">
        <w:rPr>
          <w:rFonts w:asciiTheme="minorHAnsi" w:hAnsiTheme="minorHAnsi" w:cstheme="minorHAnsi"/>
          <w:color w:val="333333"/>
          <w:sz w:val="22"/>
          <w:szCs w:val="22"/>
        </w:rPr>
        <w:t>x</w:t>
      </w:r>
    </w:p>
    <w:p w:rsidR="00DC6691" w:rsidRPr="00945E25" w:rsidRDefault="00DC6691">
      <w:pPr>
        <w:ind w:left="2880" w:hanging="2880"/>
        <w:rPr>
          <w:rFonts w:asciiTheme="minorHAnsi" w:hAnsiTheme="minorHAnsi" w:cstheme="minorHAnsi"/>
          <w:color w:val="333333"/>
          <w:sz w:val="22"/>
          <w:szCs w:val="22"/>
        </w:rPr>
      </w:pPr>
      <w:r w:rsidRPr="00945E25">
        <w:rPr>
          <w:rFonts w:asciiTheme="minorHAnsi" w:hAnsiTheme="minorHAnsi" w:cstheme="minorHAnsi"/>
          <w:color w:val="333333"/>
          <w:sz w:val="22"/>
          <w:szCs w:val="22"/>
        </w:rPr>
        <w:t xml:space="preserve">Utilities/Features         </w:t>
      </w:r>
      <w:r w:rsidRPr="00945E25">
        <w:rPr>
          <w:rFonts w:asciiTheme="minorHAnsi" w:hAnsiTheme="minorHAnsi" w:cstheme="minorHAnsi"/>
          <w:color w:val="333333"/>
          <w:sz w:val="22"/>
          <w:szCs w:val="22"/>
        </w:rPr>
        <w:tab/>
        <w:t xml:space="preserve">:  </w:t>
      </w:r>
      <w:r w:rsidR="00D95EBA" w:rsidRPr="00945E25">
        <w:rPr>
          <w:rFonts w:asciiTheme="minorHAnsi" w:hAnsiTheme="minorHAnsi" w:cstheme="minorHAnsi"/>
          <w:color w:val="333333"/>
          <w:sz w:val="22"/>
          <w:szCs w:val="22"/>
        </w:rPr>
        <w:t xml:space="preserve">Teradata Manager, Teradata Administrator, BTEQ, </w:t>
      </w:r>
      <w:proofErr w:type="spellStart"/>
      <w:r w:rsidR="00D95EBA" w:rsidRPr="00945E25">
        <w:rPr>
          <w:rFonts w:asciiTheme="minorHAnsi" w:hAnsiTheme="minorHAnsi" w:cstheme="minorHAnsi"/>
          <w:color w:val="333333"/>
          <w:sz w:val="22"/>
          <w:szCs w:val="22"/>
        </w:rPr>
        <w:t>Multiload</w:t>
      </w:r>
      <w:proofErr w:type="spellEnd"/>
      <w:r w:rsidR="00D95EBA" w:rsidRPr="00945E25">
        <w:rPr>
          <w:rFonts w:asciiTheme="minorHAnsi" w:hAnsiTheme="minorHAnsi" w:cstheme="minorHAnsi"/>
          <w:color w:val="333333"/>
          <w:sz w:val="22"/>
          <w:szCs w:val="22"/>
        </w:rPr>
        <w:t xml:space="preserve">, </w:t>
      </w:r>
      <w:proofErr w:type="spellStart"/>
      <w:r w:rsidR="00D95EBA" w:rsidRPr="00945E25">
        <w:rPr>
          <w:rFonts w:asciiTheme="minorHAnsi" w:hAnsiTheme="minorHAnsi" w:cstheme="minorHAnsi"/>
          <w:color w:val="333333"/>
          <w:sz w:val="22"/>
          <w:szCs w:val="22"/>
        </w:rPr>
        <w:t>Fastload</w:t>
      </w:r>
      <w:proofErr w:type="spellEnd"/>
      <w:r w:rsidR="00D95EBA" w:rsidRPr="00945E25">
        <w:rPr>
          <w:rFonts w:asciiTheme="minorHAnsi" w:hAnsiTheme="minorHAnsi" w:cstheme="minorHAnsi"/>
          <w:color w:val="333333"/>
          <w:sz w:val="22"/>
          <w:szCs w:val="22"/>
        </w:rPr>
        <w:t xml:space="preserve">, </w:t>
      </w:r>
      <w:proofErr w:type="spellStart"/>
      <w:r w:rsidR="00D95EBA" w:rsidRPr="00945E25">
        <w:rPr>
          <w:rFonts w:asciiTheme="minorHAnsi" w:hAnsiTheme="minorHAnsi" w:cstheme="minorHAnsi"/>
          <w:color w:val="333333"/>
          <w:sz w:val="22"/>
          <w:szCs w:val="22"/>
        </w:rPr>
        <w:t>TPump</w:t>
      </w:r>
      <w:proofErr w:type="spellEnd"/>
      <w:r w:rsidR="00D95EBA" w:rsidRPr="00945E25">
        <w:rPr>
          <w:rFonts w:asciiTheme="minorHAnsi" w:hAnsiTheme="minorHAnsi" w:cstheme="minorHAnsi"/>
          <w:color w:val="333333"/>
          <w:sz w:val="22"/>
          <w:szCs w:val="22"/>
        </w:rPr>
        <w:t xml:space="preserve">, </w:t>
      </w:r>
      <w:r w:rsidRPr="00945E25">
        <w:rPr>
          <w:rFonts w:asciiTheme="minorHAnsi" w:hAnsiTheme="minorHAnsi" w:cstheme="minorHAnsi"/>
          <w:color w:val="333333"/>
          <w:sz w:val="22"/>
          <w:szCs w:val="22"/>
        </w:rPr>
        <w:t xml:space="preserve">SQL*Plus, </w:t>
      </w:r>
      <w:r w:rsidR="00D95EBA" w:rsidRPr="00945E25">
        <w:rPr>
          <w:rFonts w:asciiTheme="minorHAnsi" w:hAnsiTheme="minorHAnsi" w:cstheme="minorHAnsi"/>
          <w:color w:val="333333"/>
          <w:sz w:val="22"/>
          <w:szCs w:val="22"/>
        </w:rPr>
        <w:t>Export, Import</w:t>
      </w:r>
      <w:r w:rsidRPr="00945E25">
        <w:rPr>
          <w:rFonts w:asciiTheme="minorHAnsi" w:hAnsiTheme="minorHAnsi" w:cstheme="minorHAnsi"/>
          <w:color w:val="333333"/>
          <w:sz w:val="22"/>
          <w:szCs w:val="22"/>
        </w:rPr>
        <w:t>, TKPROF, SQL Loader</w:t>
      </w:r>
      <w:r w:rsidR="00D95EBA" w:rsidRPr="00945E25">
        <w:rPr>
          <w:rFonts w:asciiTheme="minorHAnsi" w:hAnsiTheme="minorHAnsi" w:cstheme="minorHAnsi"/>
          <w:color w:val="333333"/>
          <w:sz w:val="22"/>
          <w:szCs w:val="22"/>
        </w:rPr>
        <w:t>, TOAD, PL/SQL Developer</w:t>
      </w:r>
    </w:p>
    <w:p w:rsidR="00DC6691" w:rsidRPr="00945E25" w:rsidRDefault="00DC6691">
      <w:pPr>
        <w:ind w:left="2880" w:hanging="2880"/>
        <w:rPr>
          <w:rFonts w:asciiTheme="minorHAnsi" w:hAnsiTheme="minorHAnsi" w:cstheme="minorHAnsi"/>
          <w:color w:val="333333"/>
          <w:sz w:val="22"/>
          <w:szCs w:val="22"/>
        </w:rPr>
      </w:pPr>
      <w:r w:rsidRPr="00945E25">
        <w:rPr>
          <w:rFonts w:asciiTheme="minorHAnsi" w:hAnsiTheme="minorHAnsi" w:cstheme="minorHAnsi"/>
          <w:color w:val="333333"/>
          <w:sz w:val="22"/>
          <w:szCs w:val="22"/>
        </w:rPr>
        <w:t xml:space="preserve">Languages          </w:t>
      </w:r>
      <w:r w:rsidRPr="00945E25">
        <w:rPr>
          <w:rFonts w:asciiTheme="minorHAnsi" w:hAnsiTheme="minorHAnsi" w:cstheme="minorHAnsi"/>
          <w:color w:val="333333"/>
          <w:sz w:val="22"/>
          <w:szCs w:val="22"/>
        </w:rPr>
        <w:tab/>
        <w:t xml:space="preserve">: </w:t>
      </w:r>
      <w:r w:rsidR="00D22D0D" w:rsidRPr="00945E25">
        <w:rPr>
          <w:rFonts w:asciiTheme="minorHAnsi" w:hAnsiTheme="minorHAnsi" w:cstheme="minorHAnsi"/>
          <w:color w:val="333333"/>
          <w:sz w:val="22"/>
          <w:szCs w:val="22"/>
        </w:rPr>
        <w:t>UNIX</w:t>
      </w:r>
      <w:r w:rsidR="008C115E" w:rsidRPr="00945E25">
        <w:rPr>
          <w:rFonts w:asciiTheme="minorHAnsi" w:hAnsiTheme="minorHAnsi" w:cstheme="minorHAnsi"/>
          <w:color w:val="333333"/>
          <w:sz w:val="22"/>
          <w:szCs w:val="22"/>
        </w:rPr>
        <w:t xml:space="preserve"> shell programming, SQL,</w:t>
      </w:r>
      <w:r w:rsidRPr="00945E25">
        <w:rPr>
          <w:rFonts w:asciiTheme="minorHAnsi" w:hAnsiTheme="minorHAnsi" w:cstheme="minorHAnsi"/>
          <w:color w:val="333333"/>
          <w:sz w:val="22"/>
          <w:szCs w:val="22"/>
        </w:rPr>
        <w:t xml:space="preserve"> PL/SQL, Java </w:t>
      </w:r>
      <w:r w:rsidR="00F26F2D" w:rsidRPr="00945E25">
        <w:rPr>
          <w:rFonts w:asciiTheme="minorHAnsi" w:hAnsiTheme="minorHAnsi" w:cstheme="minorHAnsi"/>
          <w:color w:val="333333"/>
          <w:sz w:val="22"/>
          <w:szCs w:val="22"/>
        </w:rPr>
        <w:t>1.0,</w:t>
      </w:r>
      <w:r w:rsidRPr="00945E25">
        <w:rPr>
          <w:rFonts w:asciiTheme="minorHAnsi" w:hAnsiTheme="minorHAnsi" w:cstheme="minorHAnsi"/>
          <w:color w:val="333333"/>
          <w:sz w:val="22"/>
          <w:szCs w:val="22"/>
        </w:rPr>
        <w:t xml:space="preserve"> JSP, Servlets,</w:t>
      </w:r>
      <w:r w:rsidR="00C52E5F" w:rsidRPr="00945E25">
        <w:rPr>
          <w:rFonts w:asciiTheme="minorHAnsi" w:hAnsiTheme="minorHAnsi" w:cstheme="minorHAnsi"/>
          <w:color w:val="333333"/>
          <w:sz w:val="22"/>
          <w:szCs w:val="22"/>
        </w:rPr>
        <w:t xml:space="preserve"> </w:t>
      </w:r>
      <w:r w:rsidRPr="00945E25">
        <w:rPr>
          <w:rFonts w:asciiTheme="minorHAnsi" w:hAnsiTheme="minorHAnsi" w:cstheme="minorHAnsi"/>
          <w:color w:val="333333"/>
          <w:sz w:val="22"/>
          <w:szCs w:val="22"/>
        </w:rPr>
        <w:t>HTML</w:t>
      </w:r>
      <w:r w:rsidR="00D95EBA" w:rsidRPr="00945E25">
        <w:rPr>
          <w:rFonts w:asciiTheme="minorHAnsi" w:hAnsiTheme="minorHAnsi" w:cstheme="minorHAnsi"/>
          <w:color w:val="333333"/>
          <w:sz w:val="22"/>
          <w:szCs w:val="22"/>
        </w:rPr>
        <w:t>, Java Swing, VB 6.0</w:t>
      </w:r>
      <w:r w:rsidR="00443363" w:rsidRPr="00945E25">
        <w:rPr>
          <w:rFonts w:asciiTheme="minorHAnsi" w:hAnsiTheme="minorHAnsi" w:cstheme="minorHAnsi"/>
          <w:color w:val="333333"/>
          <w:sz w:val="22"/>
          <w:szCs w:val="22"/>
        </w:rPr>
        <w:t xml:space="preserve">, </w:t>
      </w:r>
      <w:proofErr w:type="spellStart"/>
      <w:r w:rsidR="00443363" w:rsidRPr="00945E25">
        <w:rPr>
          <w:rFonts w:asciiTheme="minorHAnsi" w:hAnsiTheme="minorHAnsi" w:cstheme="minorHAnsi"/>
          <w:color w:val="333333"/>
          <w:sz w:val="22"/>
          <w:szCs w:val="22"/>
        </w:rPr>
        <w:t>Weblogic</w:t>
      </w:r>
      <w:proofErr w:type="spellEnd"/>
      <w:r w:rsidR="00443363" w:rsidRPr="00945E25">
        <w:rPr>
          <w:rFonts w:asciiTheme="minorHAnsi" w:hAnsiTheme="minorHAnsi" w:cstheme="minorHAnsi"/>
          <w:color w:val="333333"/>
          <w:sz w:val="22"/>
          <w:szCs w:val="22"/>
        </w:rPr>
        <w:t xml:space="preserve">, </w:t>
      </w:r>
      <w:proofErr w:type="gramStart"/>
      <w:r w:rsidR="00443363" w:rsidRPr="00945E25">
        <w:rPr>
          <w:rFonts w:asciiTheme="minorHAnsi" w:hAnsiTheme="minorHAnsi" w:cstheme="minorHAnsi"/>
          <w:color w:val="333333"/>
          <w:sz w:val="22"/>
          <w:szCs w:val="22"/>
        </w:rPr>
        <w:t>Oracle</w:t>
      </w:r>
      <w:proofErr w:type="gramEnd"/>
      <w:r w:rsidR="00443363" w:rsidRPr="00945E25">
        <w:rPr>
          <w:rFonts w:asciiTheme="minorHAnsi" w:hAnsiTheme="minorHAnsi" w:cstheme="minorHAnsi"/>
          <w:color w:val="333333"/>
          <w:sz w:val="22"/>
          <w:szCs w:val="22"/>
        </w:rPr>
        <w:t>.</w:t>
      </w:r>
    </w:p>
    <w:p w:rsidR="00DC6691" w:rsidRPr="00945E25" w:rsidRDefault="00DC6691">
      <w:pPr>
        <w:rPr>
          <w:rFonts w:asciiTheme="minorHAnsi" w:hAnsiTheme="minorHAnsi" w:cstheme="minorHAnsi"/>
          <w:color w:val="333333"/>
          <w:sz w:val="22"/>
          <w:szCs w:val="22"/>
        </w:rPr>
      </w:pPr>
    </w:p>
    <w:p w:rsidR="00DC6691" w:rsidRPr="00945E25" w:rsidRDefault="00DC6691">
      <w:pPr>
        <w:rPr>
          <w:rFonts w:asciiTheme="minorHAnsi" w:hAnsiTheme="minorHAnsi" w:cstheme="minorHAnsi"/>
          <w:b/>
          <w:bCs/>
          <w:color w:val="333333"/>
          <w:sz w:val="22"/>
          <w:szCs w:val="22"/>
        </w:rPr>
      </w:pPr>
      <w:r w:rsidRPr="00945E25">
        <w:rPr>
          <w:rFonts w:asciiTheme="minorHAnsi" w:hAnsiTheme="minorHAnsi" w:cstheme="minorHAnsi"/>
          <w:b/>
          <w:bCs/>
          <w:color w:val="333333"/>
          <w:sz w:val="22"/>
          <w:szCs w:val="22"/>
        </w:rPr>
        <w:t>W</w:t>
      </w:r>
      <w:r w:rsidR="00713E7F" w:rsidRPr="00945E25">
        <w:rPr>
          <w:rFonts w:asciiTheme="minorHAnsi" w:hAnsiTheme="minorHAnsi" w:cstheme="minorHAnsi"/>
          <w:b/>
          <w:bCs/>
          <w:color w:val="333333"/>
          <w:sz w:val="22"/>
          <w:szCs w:val="22"/>
        </w:rPr>
        <w:t>ork</w:t>
      </w:r>
      <w:r w:rsidRPr="00945E25">
        <w:rPr>
          <w:rFonts w:asciiTheme="minorHAnsi" w:hAnsiTheme="minorHAnsi" w:cstheme="minorHAnsi"/>
          <w:b/>
          <w:bCs/>
          <w:color w:val="333333"/>
          <w:sz w:val="22"/>
          <w:szCs w:val="22"/>
        </w:rPr>
        <w:t xml:space="preserve"> E</w:t>
      </w:r>
      <w:r w:rsidR="00713E7F" w:rsidRPr="00945E25">
        <w:rPr>
          <w:rFonts w:asciiTheme="minorHAnsi" w:hAnsiTheme="minorHAnsi" w:cstheme="minorHAnsi"/>
          <w:b/>
          <w:bCs/>
          <w:color w:val="333333"/>
          <w:sz w:val="22"/>
          <w:szCs w:val="22"/>
        </w:rPr>
        <w:t>xperience</w:t>
      </w:r>
      <w:r w:rsidRPr="00945E25">
        <w:rPr>
          <w:rFonts w:asciiTheme="minorHAnsi" w:hAnsiTheme="minorHAnsi" w:cstheme="minorHAnsi"/>
          <w:b/>
          <w:bCs/>
          <w:color w:val="333333"/>
          <w:sz w:val="22"/>
          <w:szCs w:val="22"/>
        </w:rPr>
        <w:t xml:space="preserve"> </w:t>
      </w:r>
    </w:p>
    <w:p w:rsidR="00CF2628" w:rsidRPr="00945E25" w:rsidRDefault="00F372BF" w:rsidP="00CF2628">
      <w:pPr>
        <w:pStyle w:val="ListParagraph"/>
        <w:numPr>
          <w:ilvl w:val="0"/>
          <w:numId w:val="27"/>
        </w:numPr>
        <w:rPr>
          <w:rFonts w:asciiTheme="minorHAnsi" w:hAnsiTheme="minorHAnsi" w:cstheme="minorHAnsi"/>
          <w:color w:val="333333"/>
          <w:sz w:val="22"/>
          <w:szCs w:val="22"/>
        </w:rPr>
      </w:pPr>
      <w:r w:rsidRPr="00945E25">
        <w:rPr>
          <w:rFonts w:asciiTheme="minorHAnsi" w:hAnsiTheme="minorHAnsi" w:cstheme="minorHAnsi"/>
          <w:color w:val="333333"/>
          <w:sz w:val="22"/>
          <w:szCs w:val="22"/>
        </w:rPr>
        <w:t>July</w:t>
      </w:r>
      <w:r w:rsidR="00CF2628" w:rsidRPr="00945E25">
        <w:rPr>
          <w:rFonts w:asciiTheme="minorHAnsi" w:hAnsiTheme="minorHAnsi" w:cstheme="minorHAnsi"/>
          <w:color w:val="333333"/>
          <w:sz w:val="22"/>
          <w:szCs w:val="22"/>
        </w:rPr>
        <w:t xml:space="preserve"> 201</w:t>
      </w:r>
      <w:r w:rsidRPr="00945E25">
        <w:rPr>
          <w:rFonts w:asciiTheme="minorHAnsi" w:hAnsiTheme="minorHAnsi" w:cstheme="minorHAnsi"/>
          <w:color w:val="333333"/>
          <w:sz w:val="22"/>
          <w:szCs w:val="22"/>
        </w:rPr>
        <w:t>7</w:t>
      </w:r>
      <w:r w:rsidR="00CF2628" w:rsidRPr="00945E25">
        <w:rPr>
          <w:rFonts w:asciiTheme="minorHAnsi" w:hAnsiTheme="minorHAnsi" w:cstheme="minorHAnsi"/>
          <w:color w:val="333333"/>
          <w:sz w:val="22"/>
          <w:szCs w:val="22"/>
        </w:rPr>
        <w:t xml:space="preserve"> till date, </w:t>
      </w:r>
      <w:r w:rsidRPr="00945E25">
        <w:rPr>
          <w:rFonts w:asciiTheme="minorHAnsi" w:hAnsiTheme="minorHAnsi" w:cstheme="minorHAnsi"/>
          <w:color w:val="333333"/>
          <w:sz w:val="22"/>
          <w:szCs w:val="22"/>
        </w:rPr>
        <w:t>Symantec</w:t>
      </w:r>
      <w:r w:rsidR="00CF2628" w:rsidRPr="00945E25">
        <w:rPr>
          <w:rFonts w:asciiTheme="minorHAnsi" w:hAnsiTheme="minorHAnsi" w:cstheme="minorHAnsi"/>
          <w:color w:val="333333"/>
          <w:sz w:val="22"/>
          <w:szCs w:val="22"/>
        </w:rPr>
        <w:t xml:space="preserve"> Corp, </w:t>
      </w:r>
      <w:r w:rsidRPr="00945E25">
        <w:rPr>
          <w:rFonts w:asciiTheme="minorHAnsi" w:hAnsiTheme="minorHAnsi" w:cstheme="minorHAnsi"/>
          <w:color w:val="333333"/>
          <w:sz w:val="22"/>
          <w:szCs w:val="22"/>
        </w:rPr>
        <w:t>San Jose</w:t>
      </w:r>
      <w:r w:rsidR="00CF2628" w:rsidRPr="00945E25">
        <w:rPr>
          <w:rFonts w:asciiTheme="minorHAnsi" w:hAnsiTheme="minorHAnsi" w:cstheme="minorHAnsi"/>
          <w:color w:val="333333"/>
          <w:sz w:val="22"/>
          <w:szCs w:val="22"/>
        </w:rPr>
        <w:t xml:space="preserve">, </w:t>
      </w:r>
      <w:r w:rsidRPr="00945E25">
        <w:rPr>
          <w:rFonts w:asciiTheme="minorHAnsi" w:hAnsiTheme="minorHAnsi" w:cstheme="minorHAnsi"/>
          <w:color w:val="333333"/>
          <w:sz w:val="22"/>
          <w:szCs w:val="22"/>
        </w:rPr>
        <w:t>CA</w:t>
      </w:r>
      <w:r w:rsidR="00CF2628" w:rsidRPr="00945E25">
        <w:rPr>
          <w:rFonts w:asciiTheme="minorHAnsi" w:hAnsiTheme="minorHAnsi" w:cstheme="minorHAnsi"/>
          <w:color w:val="333333"/>
          <w:sz w:val="22"/>
          <w:szCs w:val="22"/>
        </w:rPr>
        <w:t>, US(</w:t>
      </w:r>
      <w:hyperlink r:id="rId10" w:history="1">
        <w:r w:rsidRPr="00945E25">
          <w:rPr>
            <w:rStyle w:val="Hyperlink"/>
            <w:rFonts w:asciiTheme="minorHAnsi" w:hAnsiTheme="minorHAnsi" w:cstheme="minorHAnsi"/>
            <w:sz w:val="22"/>
            <w:szCs w:val="22"/>
          </w:rPr>
          <w:t>www.symantec.com</w:t>
        </w:r>
      </w:hyperlink>
      <w:r w:rsidR="00CF2628" w:rsidRPr="00945E25">
        <w:rPr>
          <w:rFonts w:asciiTheme="minorHAnsi" w:hAnsiTheme="minorHAnsi" w:cstheme="minorHAnsi"/>
          <w:color w:val="333333"/>
          <w:sz w:val="22"/>
          <w:szCs w:val="22"/>
        </w:rPr>
        <w:t xml:space="preserve">) </w:t>
      </w:r>
      <w:r w:rsidRPr="00945E25">
        <w:rPr>
          <w:rFonts w:asciiTheme="minorHAnsi" w:hAnsiTheme="minorHAnsi" w:cstheme="minorHAnsi"/>
          <w:color w:val="333333"/>
          <w:sz w:val="22"/>
          <w:szCs w:val="22"/>
        </w:rPr>
        <w:t>–</w:t>
      </w:r>
      <w:r w:rsidR="00CF2628" w:rsidRPr="00945E25">
        <w:rPr>
          <w:rFonts w:asciiTheme="minorHAnsi" w:hAnsiTheme="minorHAnsi" w:cstheme="minorHAnsi"/>
          <w:color w:val="333333"/>
          <w:sz w:val="22"/>
          <w:szCs w:val="22"/>
        </w:rPr>
        <w:t xml:space="preserve"> </w:t>
      </w:r>
      <w:r w:rsidRPr="00945E25">
        <w:rPr>
          <w:rFonts w:asciiTheme="minorHAnsi" w:hAnsiTheme="minorHAnsi" w:cstheme="minorHAnsi"/>
          <w:color w:val="333333"/>
          <w:sz w:val="22"/>
          <w:szCs w:val="22"/>
        </w:rPr>
        <w:t>Teradata DBA Consultant</w:t>
      </w:r>
    </w:p>
    <w:p w:rsidR="00F372BF" w:rsidRPr="00945E25" w:rsidRDefault="00F372BF" w:rsidP="00F372BF">
      <w:pPr>
        <w:pStyle w:val="ListParagraph"/>
        <w:numPr>
          <w:ilvl w:val="0"/>
          <w:numId w:val="27"/>
        </w:numPr>
        <w:rPr>
          <w:rFonts w:asciiTheme="minorHAnsi" w:hAnsiTheme="minorHAnsi" w:cstheme="minorHAnsi"/>
          <w:color w:val="333333"/>
          <w:sz w:val="22"/>
          <w:szCs w:val="22"/>
        </w:rPr>
      </w:pPr>
      <w:r w:rsidRPr="00945E25">
        <w:rPr>
          <w:rFonts w:asciiTheme="minorHAnsi" w:hAnsiTheme="minorHAnsi" w:cstheme="minorHAnsi"/>
          <w:color w:val="333333"/>
          <w:sz w:val="22"/>
          <w:szCs w:val="22"/>
        </w:rPr>
        <w:t>August 20</w:t>
      </w:r>
      <w:r w:rsidR="00592C57" w:rsidRPr="00945E25">
        <w:rPr>
          <w:rFonts w:asciiTheme="minorHAnsi" w:hAnsiTheme="minorHAnsi" w:cstheme="minorHAnsi"/>
          <w:color w:val="333333"/>
          <w:sz w:val="22"/>
          <w:szCs w:val="22"/>
        </w:rPr>
        <w:t>08</w:t>
      </w:r>
      <w:r w:rsidRPr="00945E25">
        <w:rPr>
          <w:rFonts w:asciiTheme="minorHAnsi" w:hAnsiTheme="minorHAnsi" w:cstheme="minorHAnsi"/>
          <w:color w:val="333333"/>
          <w:sz w:val="22"/>
          <w:szCs w:val="22"/>
        </w:rPr>
        <w:t xml:space="preserve"> till June 2017, Union Pacific Corp, Omaha, NE, US(</w:t>
      </w:r>
      <w:hyperlink r:id="rId11" w:history="1">
        <w:r w:rsidRPr="00945E25">
          <w:rPr>
            <w:rFonts w:asciiTheme="minorHAnsi" w:hAnsiTheme="minorHAnsi" w:cstheme="minorHAnsi"/>
            <w:color w:val="333333"/>
            <w:sz w:val="22"/>
            <w:szCs w:val="22"/>
          </w:rPr>
          <w:t>www.up.com</w:t>
        </w:r>
      </w:hyperlink>
      <w:r w:rsidRPr="00945E25">
        <w:rPr>
          <w:rFonts w:asciiTheme="minorHAnsi" w:hAnsiTheme="minorHAnsi" w:cstheme="minorHAnsi"/>
          <w:color w:val="333333"/>
          <w:sz w:val="22"/>
          <w:szCs w:val="22"/>
        </w:rPr>
        <w:t>) - Teradata DBA Consultant</w:t>
      </w:r>
    </w:p>
    <w:p w:rsidR="00CF2628" w:rsidRPr="00945E25" w:rsidRDefault="00CF2628" w:rsidP="00CF2628">
      <w:pPr>
        <w:pStyle w:val="ListParagraph"/>
        <w:numPr>
          <w:ilvl w:val="0"/>
          <w:numId w:val="27"/>
        </w:numPr>
        <w:rPr>
          <w:rFonts w:asciiTheme="minorHAnsi" w:hAnsiTheme="minorHAnsi" w:cstheme="minorHAnsi"/>
          <w:color w:val="333333"/>
          <w:sz w:val="22"/>
          <w:szCs w:val="22"/>
        </w:rPr>
      </w:pPr>
      <w:r w:rsidRPr="00945E25">
        <w:rPr>
          <w:rFonts w:asciiTheme="minorHAnsi" w:hAnsiTheme="minorHAnsi" w:cstheme="minorHAnsi"/>
          <w:color w:val="333333"/>
          <w:sz w:val="22"/>
          <w:szCs w:val="22"/>
        </w:rPr>
        <w:t>May 2003 till August 2008, L&amp;T Infotech, Phoeni</w:t>
      </w:r>
      <w:r w:rsidR="00304BD4" w:rsidRPr="00945E25">
        <w:rPr>
          <w:rFonts w:asciiTheme="minorHAnsi" w:hAnsiTheme="minorHAnsi" w:cstheme="minorHAnsi"/>
          <w:color w:val="333333"/>
          <w:sz w:val="22"/>
          <w:szCs w:val="22"/>
        </w:rPr>
        <w:t>x</w:t>
      </w:r>
      <w:r w:rsidRPr="00945E25">
        <w:rPr>
          <w:rFonts w:asciiTheme="minorHAnsi" w:hAnsiTheme="minorHAnsi" w:cstheme="minorHAnsi"/>
          <w:color w:val="333333"/>
          <w:sz w:val="22"/>
          <w:szCs w:val="22"/>
        </w:rPr>
        <w:t>, AZ, US(</w:t>
      </w:r>
      <w:hyperlink r:id="rId12" w:history="1">
        <w:r w:rsidRPr="00945E25">
          <w:rPr>
            <w:rFonts w:asciiTheme="minorHAnsi" w:hAnsiTheme="minorHAnsi" w:cstheme="minorHAnsi"/>
            <w:color w:val="333333"/>
            <w:sz w:val="22"/>
            <w:szCs w:val="22"/>
          </w:rPr>
          <w:t>www.lntinfotech.com</w:t>
        </w:r>
      </w:hyperlink>
      <w:r w:rsidRPr="00945E25">
        <w:rPr>
          <w:rFonts w:asciiTheme="minorHAnsi" w:hAnsiTheme="minorHAnsi" w:cstheme="minorHAnsi"/>
          <w:color w:val="333333"/>
          <w:sz w:val="22"/>
          <w:szCs w:val="22"/>
        </w:rPr>
        <w:t>) -</w:t>
      </w:r>
      <w:r w:rsidR="00304BD4" w:rsidRPr="00945E25">
        <w:rPr>
          <w:rFonts w:asciiTheme="minorHAnsi" w:hAnsiTheme="minorHAnsi" w:cstheme="minorHAnsi"/>
          <w:color w:val="333333"/>
          <w:sz w:val="22"/>
          <w:szCs w:val="22"/>
        </w:rPr>
        <w:t xml:space="preserve"> </w:t>
      </w:r>
      <w:r w:rsidRPr="00945E25">
        <w:rPr>
          <w:rFonts w:asciiTheme="minorHAnsi" w:hAnsiTheme="minorHAnsi" w:cstheme="minorHAnsi"/>
          <w:color w:val="333333"/>
          <w:sz w:val="22"/>
          <w:szCs w:val="22"/>
        </w:rPr>
        <w:t>Project Manager</w:t>
      </w:r>
    </w:p>
    <w:p w:rsidR="00CF2628" w:rsidRPr="00945E25" w:rsidRDefault="00CF2628" w:rsidP="00CF2628">
      <w:pPr>
        <w:pStyle w:val="ListParagraph"/>
        <w:numPr>
          <w:ilvl w:val="0"/>
          <w:numId w:val="27"/>
        </w:numPr>
        <w:rPr>
          <w:rFonts w:asciiTheme="minorHAnsi" w:hAnsiTheme="minorHAnsi" w:cstheme="minorHAnsi"/>
          <w:color w:val="333333"/>
          <w:sz w:val="22"/>
          <w:szCs w:val="22"/>
        </w:rPr>
      </w:pPr>
      <w:r w:rsidRPr="00945E25">
        <w:rPr>
          <w:rFonts w:asciiTheme="minorHAnsi" w:hAnsiTheme="minorHAnsi" w:cstheme="minorHAnsi"/>
          <w:color w:val="333333"/>
          <w:sz w:val="22"/>
          <w:szCs w:val="22"/>
        </w:rPr>
        <w:t>February 2000 till April 2003, Pentagon Global Solutions Ltd, India – Software Engineer</w:t>
      </w:r>
    </w:p>
    <w:p w:rsidR="00CF2628" w:rsidRPr="00945E25" w:rsidRDefault="00CF2628" w:rsidP="00CF2628">
      <w:pPr>
        <w:pStyle w:val="ListParagraph"/>
        <w:numPr>
          <w:ilvl w:val="0"/>
          <w:numId w:val="27"/>
        </w:numPr>
        <w:rPr>
          <w:rFonts w:asciiTheme="minorHAnsi" w:hAnsiTheme="minorHAnsi" w:cstheme="minorHAnsi"/>
          <w:color w:val="333333"/>
          <w:sz w:val="22"/>
          <w:szCs w:val="22"/>
        </w:rPr>
      </w:pPr>
      <w:r w:rsidRPr="00945E25">
        <w:rPr>
          <w:rFonts w:asciiTheme="minorHAnsi" w:hAnsiTheme="minorHAnsi" w:cstheme="minorHAnsi"/>
          <w:color w:val="333333"/>
          <w:sz w:val="22"/>
          <w:szCs w:val="22"/>
        </w:rPr>
        <w:t>August 1997 till October 1999, ICI India Ltd, India – Sales Engineer</w:t>
      </w:r>
    </w:p>
    <w:p w:rsidR="00DC6691" w:rsidRPr="00945E25" w:rsidRDefault="009452D2">
      <w:pPr>
        <w:rPr>
          <w:rFonts w:asciiTheme="minorHAnsi" w:hAnsiTheme="minorHAnsi" w:cstheme="minorHAnsi"/>
          <w:color w:val="333333"/>
          <w:sz w:val="22"/>
          <w:szCs w:val="22"/>
        </w:rPr>
      </w:pPr>
      <w:r w:rsidRPr="00945E25">
        <w:rPr>
          <w:rFonts w:asciiTheme="minorHAnsi" w:hAnsiTheme="minorHAnsi" w:cstheme="minorHAnsi"/>
          <w:color w:val="333333"/>
          <w:sz w:val="22"/>
          <w:szCs w:val="22"/>
        </w:rPr>
        <w:tab/>
      </w:r>
    </w:p>
    <w:p w:rsidR="00DC6691" w:rsidRPr="00945E25" w:rsidRDefault="00DC6691">
      <w:pPr>
        <w:pStyle w:val="Heading5"/>
        <w:rPr>
          <w:rFonts w:asciiTheme="minorHAnsi" w:hAnsiTheme="minorHAnsi" w:cstheme="minorHAnsi"/>
          <w:sz w:val="22"/>
          <w:szCs w:val="22"/>
        </w:rPr>
      </w:pPr>
      <w:r w:rsidRPr="00945E25">
        <w:rPr>
          <w:rFonts w:asciiTheme="minorHAnsi" w:hAnsiTheme="minorHAnsi" w:cstheme="minorHAnsi"/>
          <w:sz w:val="22"/>
          <w:szCs w:val="22"/>
        </w:rPr>
        <w:t>A</w:t>
      </w:r>
      <w:r w:rsidR="00D36D5B" w:rsidRPr="00945E25">
        <w:rPr>
          <w:rFonts w:asciiTheme="minorHAnsi" w:hAnsiTheme="minorHAnsi" w:cstheme="minorHAnsi"/>
          <w:sz w:val="22"/>
          <w:szCs w:val="22"/>
        </w:rPr>
        <w:t>cademic</w:t>
      </w:r>
      <w:r w:rsidRPr="00945E25">
        <w:rPr>
          <w:rFonts w:asciiTheme="minorHAnsi" w:hAnsiTheme="minorHAnsi" w:cstheme="minorHAnsi"/>
          <w:sz w:val="22"/>
          <w:szCs w:val="22"/>
        </w:rPr>
        <w:t xml:space="preserve"> R</w:t>
      </w:r>
      <w:r w:rsidR="00D36D5B" w:rsidRPr="00945E25">
        <w:rPr>
          <w:rFonts w:asciiTheme="minorHAnsi" w:hAnsiTheme="minorHAnsi" w:cstheme="minorHAnsi"/>
          <w:sz w:val="22"/>
          <w:szCs w:val="22"/>
        </w:rPr>
        <w:t>ecord</w:t>
      </w:r>
    </w:p>
    <w:tbl>
      <w:tblPr>
        <w:tblW w:w="8044" w:type="dxa"/>
        <w:tblInd w:w="99" w:type="dxa"/>
        <w:tblLook w:val="0000" w:firstRow="0" w:lastRow="0" w:firstColumn="0" w:lastColumn="0" w:noHBand="0" w:noVBand="0"/>
      </w:tblPr>
      <w:tblGrid>
        <w:gridCol w:w="1600"/>
        <w:gridCol w:w="3200"/>
        <w:gridCol w:w="1800"/>
        <w:gridCol w:w="1444"/>
      </w:tblGrid>
      <w:tr w:rsidR="009452D2" w:rsidRPr="00945E25">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9452D2" w:rsidRPr="00945E25" w:rsidRDefault="009452D2">
            <w:pPr>
              <w:jc w:val="center"/>
              <w:rPr>
                <w:rFonts w:asciiTheme="minorHAnsi" w:hAnsiTheme="minorHAnsi" w:cstheme="minorHAnsi"/>
                <w:sz w:val="22"/>
                <w:szCs w:val="22"/>
              </w:rPr>
            </w:pPr>
            <w:r w:rsidRPr="00945E25">
              <w:rPr>
                <w:rFonts w:asciiTheme="minorHAnsi" w:hAnsiTheme="minorHAnsi" w:cstheme="minorHAnsi"/>
                <w:sz w:val="22"/>
                <w:szCs w:val="22"/>
              </w:rPr>
              <w:t>Degree</w:t>
            </w:r>
          </w:p>
        </w:tc>
        <w:tc>
          <w:tcPr>
            <w:tcW w:w="3200" w:type="dxa"/>
            <w:tcBorders>
              <w:top w:val="single" w:sz="4" w:space="0" w:color="auto"/>
              <w:left w:val="nil"/>
              <w:bottom w:val="single" w:sz="4" w:space="0" w:color="auto"/>
              <w:right w:val="single" w:sz="4" w:space="0" w:color="auto"/>
            </w:tcBorders>
            <w:shd w:val="clear" w:color="auto" w:fill="C0C0C0"/>
            <w:noWrap/>
            <w:vAlign w:val="bottom"/>
          </w:tcPr>
          <w:p w:rsidR="009452D2" w:rsidRPr="00945E25" w:rsidRDefault="009452D2">
            <w:pPr>
              <w:jc w:val="center"/>
              <w:rPr>
                <w:rFonts w:asciiTheme="minorHAnsi" w:hAnsiTheme="minorHAnsi" w:cstheme="minorHAnsi"/>
                <w:sz w:val="22"/>
                <w:szCs w:val="22"/>
              </w:rPr>
            </w:pPr>
            <w:r w:rsidRPr="00945E25">
              <w:rPr>
                <w:rFonts w:asciiTheme="minorHAnsi" w:hAnsiTheme="minorHAnsi" w:cstheme="minorHAnsi"/>
                <w:sz w:val="22"/>
                <w:szCs w:val="22"/>
              </w:rPr>
              <w:t>School/University</w:t>
            </w:r>
          </w:p>
        </w:tc>
        <w:tc>
          <w:tcPr>
            <w:tcW w:w="1800" w:type="dxa"/>
            <w:tcBorders>
              <w:top w:val="single" w:sz="4" w:space="0" w:color="auto"/>
              <w:left w:val="nil"/>
              <w:bottom w:val="single" w:sz="4" w:space="0" w:color="auto"/>
              <w:right w:val="single" w:sz="4" w:space="0" w:color="auto"/>
            </w:tcBorders>
            <w:shd w:val="clear" w:color="auto" w:fill="C0C0C0"/>
            <w:noWrap/>
            <w:vAlign w:val="bottom"/>
          </w:tcPr>
          <w:p w:rsidR="009452D2" w:rsidRPr="00945E25" w:rsidRDefault="009452D2">
            <w:pPr>
              <w:jc w:val="center"/>
              <w:rPr>
                <w:rFonts w:asciiTheme="minorHAnsi" w:hAnsiTheme="minorHAnsi" w:cstheme="minorHAnsi"/>
                <w:sz w:val="22"/>
                <w:szCs w:val="22"/>
              </w:rPr>
            </w:pPr>
            <w:r w:rsidRPr="00945E25">
              <w:rPr>
                <w:rFonts w:asciiTheme="minorHAnsi" w:hAnsiTheme="minorHAnsi" w:cstheme="minorHAnsi"/>
                <w:sz w:val="22"/>
                <w:szCs w:val="22"/>
              </w:rPr>
              <w:t>Year of Passing</w:t>
            </w:r>
          </w:p>
        </w:tc>
        <w:tc>
          <w:tcPr>
            <w:tcW w:w="1444" w:type="dxa"/>
            <w:tcBorders>
              <w:top w:val="single" w:sz="4" w:space="0" w:color="auto"/>
              <w:left w:val="nil"/>
              <w:bottom w:val="single" w:sz="4" w:space="0" w:color="auto"/>
              <w:right w:val="single" w:sz="4" w:space="0" w:color="auto"/>
            </w:tcBorders>
            <w:shd w:val="clear" w:color="auto" w:fill="C0C0C0"/>
            <w:noWrap/>
            <w:vAlign w:val="bottom"/>
          </w:tcPr>
          <w:p w:rsidR="009452D2" w:rsidRPr="00945E25" w:rsidRDefault="009452D2">
            <w:pPr>
              <w:jc w:val="center"/>
              <w:rPr>
                <w:rFonts w:asciiTheme="minorHAnsi" w:hAnsiTheme="minorHAnsi" w:cstheme="minorHAnsi"/>
                <w:sz w:val="22"/>
                <w:szCs w:val="22"/>
              </w:rPr>
            </w:pPr>
            <w:r w:rsidRPr="00945E25">
              <w:rPr>
                <w:rFonts w:asciiTheme="minorHAnsi" w:hAnsiTheme="minorHAnsi" w:cstheme="minorHAnsi"/>
                <w:sz w:val="22"/>
                <w:szCs w:val="22"/>
              </w:rPr>
              <w:t>Percentage</w:t>
            </w:r>
          </w:p>
        </w:tc>
      </w:tr>
      <w:tr w:rsidR="009452D2" w:rsidRPr="00945E25">
        <w:trPr>
          <w:trHeight w:val="255"/>
        </w:trPr>
        <w:tc>
          <w:tcPr>
            <w:tcW w:w="1600" w:type="dxa"/>
            <w:tcBorders>
              <w:top w:val="nil"/>
              <w:left w:val="single" w:sz="4" w:space="0" w:color="auto"/>
              <w:bottom w:val="single" w:sz="4" w:space="0" w:color="auto"/>
              <w:right w:val="single" w:sz="4" w:space="0" w:color="auto"/>
            </w:tcBorders>
            <w:shd w:val="clear" w:color="auto" w:fill="auto"/>
            <w:noWrap/>
            <w:vAlign w:val="bottom"/>
          </w:tcPr>
          <w:p w:rsidR="009452D2" w:rsidRPr="00945E25" w:rsidRDefault="009452D2">
            <w:pPr>
              <w:jc w:val="center"/>
              <w:rPr>
                <w:rFonts w:asciiTheme="minorHAnsi" w:hAnsiTheme="minorHAnsi" w:cstheme="minorHAnsi"/>
                <w:sz w:val="22"/>
                <w:szCs w:val="22"/>
              </w:rPr>
            </w:pPr>
            <w:r w:rsidRPr="00945E25">
              <w:rPr>
                <w:rFonts w:asciiTheme="minorHAnsi" w:hAnsiTheme="minorHAnsi" w:cstheme="minorHAnsi"/>
                <w:sz w:val="22"/>
                <w:szCs w:val="22"/>
              </w:rPr>
              <w:t xml:space="preserve">Bachelor of </w:t>
            </w:r>
            <w:proofErr w:type="spellStart"/>
            <w:r w:rsidRPr="00945E25">
              <w:rPr>
                <w:rFonts w:asciiTheme="minorHAnsi" w:hAnsiTheme="minorHAnsi" w:cstheme="minorHAnsi"/>
                <w:sz w:val="22"/>
                <w:szCs w:val="22"/>
              </w:rPr>
              <w:t>Engg</w:t>
            </w:r>
            <w:proofErr w:type="spellEnd"/>
          </w:p>
        </w:tc>
        <w:tc>
          <w:tcPr>
            <w:tcW w:w="3200" w:type="dxa"/>
            <w:tcBorders>
              <w:top w:val="nil"/>
              <w:left w:val="nil"/>
              <w:bottom w:val="single" w:sz="4" w:space="0" w:color="auto"/>
              <w:right w:val="single" w:sz="4" w:space="0" w:color="auto"/>
            </w:tcBorders>
            <w:shd w:val="clear" w:color="auto" w:fill="auto"/>
            <w:noWrap/>
            <w:vAlign w:val="bottom"/>
          </w:tcPr>
          <w:p w:rsidR="009452D2" w:rsidRPr="00945E25" w:rsidRDefault="009452D2">
            <w:pPr>
              <w:jc w:val="center"/>
              <w:rPr>
                <w:rFonts w:asciiTheme="minorHAnsi" w:hAnsiTheme="minorHAnsi" w:cstheme="minorHAnsi"/>
                <w:sz w:val="22"/>
                <w:szCs w:val="22"/>
              </w:rPr>
            </w:pPr>
            <w:r w:rsidRPr="00945E25">
              <w:rPr>
                <w:rFonts w:asciiTheme="minorHAnsi" w:hAnsiTheme="minorHAnsi" w:cstheme="minorHAnsi"/>
                <w:sz w:val="22"/>
                <w:szCs w:val="22"/>
              </w:rPr>
              <w:t>Pt Ravi Shankar Univ, Raipur, India</w:t>
            </w:r>
          </w:p>
        </w:tc>
        <w:tc>
          <w:tcPr>
            <w:tcW w:w="1800" w:type="dxa"/>
            <w:tcBorders>
              <w:top w:val="nil"/>
              <w:left w:val="nil"/>
              <w:bottom w:val="single" w:sz="4" w:space="0" w:color="auto"/>
              <w:right w:val="single" w:sz="4" w:space="0" w:color="auto"/>
            </w:tcBorders>
            <w:shd w:val="clear" w:color="auto" w:fill="auto"/>
            <w:noWrap/>
            <w:vAlign w:val="bottom"/>
          </w:tcPr>
          <w:p w:rsidR="009452D2" w:rsidRPr="00945E25" w:rsidRDefault="009452D2">
            <w:pPr>
              <w:jc w:val="center"/>
              <w:rPr>
                <w:rFonts w:asciiTheme="minorHAnsi" w:hAnsiTheme="minorHAnsi" w:cstheme="minorHAnsi"/>
                <w:sz w:val="22"/>
                <w:szCs w:val="22"/>
              </w:rPr>
            </w:pPr>
            <w:r w:rsidRPr="00945E25">
              <w:rPr>
                <w:rFonts w:asciiTheme="minorHAnsi" w:hAnsiTheme="minorHAnsi" w:cstheme="minorHAnsi"/>
                <w:sz w:val="22"/>
                <w:szCs w:val="22"/>
              </w:rPr>
              <w:t>1997</w:t>
            </w:r>
          </w:p>
        </w:tc>
        <w:tc>
          <w:tcPr>
            <w:tcW w:w="1444" w:type="dxa"/>
            <w:tcBorders>
              <w:top w:val="nil"/>
              <w:left w:val="nil"/>
              <w:bottom w:val="single" w:sz="4" w:space="0" w:color="auto"/>
              <w:right w:val="single" w:sz="4" w:space="0" w:color="auto"/>
            </w:tcBorders>
            <w:shd w:val="clear" w:color="auto" w:fill="auto"/>
            <w:noWrap/>
            <w:vAlign w:val="bottom"/>
          </w:tcPr>
          <w:p w:rsidR="009452D2" w:rsidRPr="00945E25" w:rsidRDefault="009452D2">
            <w:pPr>
              <w:jc w:val="center"/>
              <w:rPr>
                <w:rFonts w:asciiTheme="minorHAnsi" w:hAnsiTheme="minorHAnsi" w:cstheme="minorHAnsi"/>
                <w:sz w:val="22"/>
                <w:szCs w:val="22"/>
              </w:rPr>
            </w:pPr>
            <w:r w:rsidRPr="00945E25">
              <w:rPr>
                <w:rFonts w:asciiTheme="minorHAnsi" w:hAnsiTheme="minorHAnsi" w:cstheme="minorHAnsi"/>
                <w:sz w:val="22"/>
                <w:szCs w:val="22"/>
              </w:rPr>
              <w:t>66%</w:t>
            </w:r>
          </w:p>
        </w:tc>
      </w:tr>
      <w:tr w:rsidR="009452D2" w:rsidRPr="00945E25">
        <w:trPr>
          <w:trHeight w:val="255"/>
        </w:trPr>
        <w:tc>
          <w:tcPr>
            <w:tcW w:w="1600" w:type="dxa"/>
            <w:tcBorders>
              <w:top w:val="nil"/>
              <w:left w:val="single" w:sz="4" w:space="0" w:color="auto"/>
              <w:bottom w:val="single" w:sz="4" w:space="0" w:color="auto"/>
              <w:right w:val="single" w:sz="4" w:space="0" w:color="auto"/>
            </w:tcBorders>
            <w:shd w:val="clear" w:color="auto" w:fill="auto"/>
            <w:noWrap/>
            <w:vAlign w:val="bottom"/>
          </w:tcPr>
          <w:p w:rsidR="009452D2" w:rsidRPr="00945E25" w:rsidRDefault="009452D2">
            <w:pPr>
              <w:jc w:val="center"/>
              <w:rPr>
                <w:rFonts w:asciiTheme="minorHAnsi" w:hAnsiTheme="minorHAnsi" w:cstheme="minorHAnsi"/>
                <w:sz w:val="22"/>
                <w:szCs w:val="22"/>
              </w:rPr>
            </w:pPr>
            <w:r w:rsidRPr="00945E25">
              <w:rPr>
                <w:rFonts w:asciiTheme="minorHAnsi" w:hAnsiTheme="minorHAnsi" w:cstheme="minorHAnsi"/>
                <w:sz w:val="22"/>
                <w:szCs w:val="22"/>
              </w:rPr>
              <w:t>XII</w:t>
            </w:r>
          </w:p>
        </w:tc>
        <w:tc>
          <w:tcPr>
            <w:tcW w:w="3200" w:type="dxa"/>
            <w:tcBorders>
              <w:top w:val="nil"/>
              <w:left w:val="nil"/>
              <w:bottom w:val="single" w:sz="4" w:space="0" w:color="auto"/>
              <w:right w:val="single" w:sz="4" w:space="0" w:color="auto"/>
            </w:tcBorders>
            <w:shd w:val="clear" w:color="auto" w:fill="auto"/>
            <w:noWrap/>
            <w:vAlign w:val="bottom"/>
          </w:tcPr>
          <w:p w:rsidR="009452D2" w:rsidRPr="00945E25" w:rsidRDefault="009452D2">
            <w:pPr>
              <w:jc w:val="center"/>
              <w:rPr>
                <w:rFonts w:asciiTheme="minorHAnsi" w:hAnsiTheme="minorHAnsi" w:cstheme="minorHAnsi"/>
                <w:sz w:val="22"/>
                <w:szCs w:val="22"/>
              </w:rPr>
            </w:pPr>
            <w:r w:rsidRPr="00945E25">
              <w:rPr>
                <w:rFonts w:asciiTheme="minorHAnsi" w:hAnsiTheme="minorHAnsi" w:cstheme="minorHAnsi"/>
                <w:sz w:val="22"/>
                <w:szCs w:val="22"/>
              </w:rPr>
              <w:t>M.P. State Board</w:t>
            </w:r>
          </w:p>
        </w:tc>
        <w:tc>
          <w:tcPr>
            <w:tcW w:w="1800" w:type="dxa"/>
            <w:tcBorders>
              <w:top w:val="nil"/>
              <w:left w:val="nil"/>
              <w:bottom w:val="single" w:sz="4" w:space="0" w:color="auto"/>
              <w:right w:val="single" w:sz="4" w:space="0" w:color="auto"/>
            </w:tcBorders>
            <w:shd w:val="clear" w:color="auto" w:fill="auto"/>
            <w:noWrap/>
            <w:vAlign w:val="bottom"/>
          </w:tcPr>
          <w:p w:rsidR="009452D2" w:rsidRPr="00945E25" w:rsidRDefault="009452D2">
            <w:pPr>
              <w:jc w:val="center"/>
              <w:rPr>
                <w:rFonts w:asciiTheme="minorHAnsi" w:hAnsiTheme="minorHAnsi" w:cstheme="minorHAnsi"/>
                <w:sz w:val="22"/>
                <w:szCs w:val="22"/>
              </w:rPr>
            </w:pPr>
            <w:r w:rsidRPr="00945E25">
              <w:rPr>
                <w:rFonts w:asciiTheme="minorHAnsi" w:hAnsiTheme="minorHAnsi" w:cstheme="minorHAnsi"/>
                <w:sz w:val="22"/>
                <w:szCs w:val="22"/>
              </w:rPr>
              <w:t>1993</w:t>
            </w:r>
          </w:p>
        </w:tc>
        <w:tc>
          <w:tcPr>
            <w:tcW w:w="1444" w:type="dxa"/>
            <w:tcBorders>
              <w:top w:val="nil"/>
              <w:left w:val="nil"/>
              <w:bottom w:val="single" w:sz="4" w:space="0" w:color="auto"/>
              <w:right w:val="single" w:sz="4" w:space="0" w:color="auto"/>
            </w:tcBorders>
            <w:shd w:val="clear" w:color="auto" w:fill="auto"/>
            <w:noWrap/>
            <w:vAlign w:val="bottom"/>
          </w:tcPr>
          <w:p w:rsidR="009452D2" w:rsidRPr="00945E25" w:rsidRDefault="009452D2">
            <w:pPr>
              <w:jc w:val="center"/>
              <w:rPr>
                <w:rFonts w:asciiTheme="minorHAnsi" w:hAnsiTheme="minorHAnsi" w:cstheme="minorHAnsi"/>
                <w:sz w:val="22"/>
                <w:szCs w:val="22"/>
              </w:rPr>
            </w:pPr>
            <w:r w:rsidRPr="00945E25">
              <w:rPr>
                <w:rFonts w:asciiTheme="minorHAnsi" w:hAnsiTheme="minorHAnsi" w:cstheme="minorHAnsi"/>
                <w:sz w:val="22"/>
                <w:szCs w:val="22"/>
              </w:rPr>
              <w:t>73%</w:t>
            </w:r>
          </w:p>
        </w:tc>
      </w:tr>
      <w:tr w:rsidR="009452D2" w:rsidRPr="00945E25">
        <w:trPr>
          <w:trHeight w:val="255"/>
        </w:trPr>
        <w:tc>
          <w:tcPr>
            <w:tcW w:w="1600" w:type="dxa"/>
            <w:tcBorders>
              <w:top w:val="nil"/>
              <w:left w:val="single" w:sz="4" w:space="0" w:color="auto"/>
              <w:bottom w:val="single" w:sz="4" w:space="0" w:color="auto"/>
              <w:right w:val="single" w:sz="4" w:space="0" w:color="auto"/>
            </w:tcBorders>
            <w:shd w:val="clear" w:color="auto" w:fill="auto"/>
            <w:noWrap/>
            <w:vAlign w:val="bottom"/>
          </w:tcPr>
          <w:p w:rsidR="009452D2" w:rsidRPr="00945E25" w:rsidRDefault="009452D2">
            <w:pPr>
              <w:jc w:val="center"/>
              <w:rPr>
                <w:rFonts w:asciiTheme="minorHAnsi" w:hAnsiTheme="minorHAnsi" w:cstheme="minorHAnsi"/>
                <w:sz w:val="22"/>
                <w:szCs w:val="22"/>
              </w:rPr>
            </w:pPr>
            <w:r w:rsidRPr="00945E25">
              <w:rPr>
                <w:rFonts w:asciiTheme="minorHAnsi" w:hAnsiTheme="minorHAnsi" w:cstheme="minorHAnsi"/>
                <w:sz w:val="22"/>
                <w:szCs w:val="22"/>
              </w:rPr>
              <w:t>X</w:t>
            </w:r>
          </w:p>
        </w:tc>
        <w:tc>
          <w:tcPr>
            <w:tcW w:w="3200" w:type="dxa"/>
            <w:tcBorders>
              <w:top w:val="nil"/>
              <w:left w:val="nil"/>
              <w:bottom w:val="single" w:sz="4" w:space="0" w:color="auto"/>
              <w:right w:val="single" w:sz="4" w:space="0" w:color="auto"/>
            </w:tcBorders>
            <w:shd w:val="clear" w:color="auto" w:fill="auto"/>
            <w:noWrap/>
            <w:vAlign w:val="bottom"/>
          </w:tcPr>
          <w:p w:rsidR="009452D2" w:rsidRPr="00945E25" w:rsidRDefault="009452D2">
            <w:pPr>
              <w:jc w:val="center"/>
              <w:rPr>
                <w:rFonts w:asciiTheme="minorHAnsi" w:hAnsiTheme="minorHAnsi" w:cstheme="minorHAnsi"/>
                <w:sz w:val="22"/>
                <w:szCs w:val="22"/>
              </w:rPr>
            </w:pPr>
            <w:r w:rsidRPr="00945E25">
              <w:rPr>
                <w:rFonts w:asciiTheme="minorHAnsi" w:hAnsiTheme="minorHAnsi" w:cstheme="minorHAnsi"/>
                <w:sz w:val="22"/>
                <w:szCs w:val="22"/>
              </w:rPr>
              <w:t>M.P. State Board</w:t>
            </w:r>
          </w:p>
        </w:tc>
        <w:tc>
          <w:tcPr>
            <w:tcW w:w="1800" w:type="dxa"/>
            <w:tcBorders>
              <w:top w:val="nil"/>
              <w:left w:val="nil"/>
              <w:bottom w:val="single" w:sz="4" w:space="0" w:color="auto"/>
              <w:right w:val="single" w:sz="4" w:space="0" w:color="auto"/>
            </w:tcBorders>
            <w:shd w:val="clear" w:color="auto" w:fill="auto"/>
            <w:noWrap/>
            <w:vAlign w:val="bottom"/>
          </w:tcPr>
          <w:p w:rsidR="009452D2" w:rsidRPr="00945E25" w:rsidRDefault="009452D2">
            <w:pPr>
              <w:jc w:val="center"/>
              <w:rPr>
                <w:rFonts w:asciiTheme="minorHAnsi" w:hAnsiTheme="minorHAnsi" w:cstheme="minorHAnsi"/>
                <w:sz w:val="22"/>
                <w:szCs w:val="22"/>
              </w:rPr>
            </w:pPr>
            <w:r w:rsidRPr="00945E25">
              <w:rPr>
                <w:rFonts w:asciiTheme="minorHAnsi" w:hAnsiTheme="minorHAnsi" w:cstheme="minorHAnsi"/>
                <w:sz w:val="22"/>
                <w:szCs w:val="22"/>
              </w:rPr>
              <w:t>1991</w:t>
            </w:r>
          </w:p>
        </w:tc>
        <w:tc>
          <w:tcPr>
            <w:tcW w:w="1444" w:type="dxa"/>
            <w:tcBorders>
              <w:top w:val="nil"/>
              <w:left w:val="nil"/>
              <w:bottom w:val="single" w:sz="4" w:space="0" w:color="auto"/>
              <w:right w:val="single" w:sz="4" w:space="0" w:color="auto"/>
            </w:tcBorders>
            <w:shd w:val="clear" w:color="auto" w:fill="auto"/>
            <w:noWrap/>
            <w:vAlign w:val="bottom"/>
          </w:tcPr>
          <w:p w:rsidR="009452D2" w:rsidRPr="00945E25" w:rsidRDefault="009452D2">
            <w:pPr>
              <w:jc w:val="center"/>
              <w:rPr>
                <w:rFonts w:asciiTheme="minorHAnsi" w:hAnsiTheme="minorHAnsi" w:cstheme="minorHAnsi"/>
                <w:sz w:val="22"/>
                <w:szCs w:val="22"/>
              </w:rPr>
            </w:pPr>
            <w:r w:rsidRPr="00945E25">
              <w:rPr>
                <w:rFonts w:asciiTheme="minorHAnsi" w:hAnsiTheme="minorHAnsi" w:cstheme="minorHAnsi"/>
                <w:sz w:val="22"/>
                <w:szCs w:val="22"/>
              </w:rPr>
              <w:t>69%</w:t>
            </w:r>
          </w:p>
        </w:tc>
      </w:tr>
    </w:tbl>
    <w:p w:rsidR="009452D2" w:rsidRPr="00945E25" w:rsidRDefault="009452D2">
      <w:pPr>
        <w:rPr>
          <w:rFonts w:asciiTheme="minorHAnsi" w:hAnsiTheme="minorHAnsi" w:cstheme="minorHAnsi"/>
          <w:sz w:val="22"/>
          <w:szCs w:val="22"/>
        </w:rPr>
      </w:pPr>
    </w:p>
    <w:p w:rsidR="00DC6691" w:rsidRPr="00945E25" w:rsidRDefault="00DC6691">
      <w:pPr>
        <w:pStyle w:val="Heading3"/>
        <w:rPr>
          <w:rFonts w:asciiTheme="minorHAnsi" w:hAnsiTheme="minorHAnsi" w:cstheme="minorHAnsi"/>
          <w:color w:val="333333"/>
          <w:sz w:val="22"/>
          <w:szCs w:val="22"/>
          <w:u w:val="single"/>
        </w:rPr>
      </w:pPr>
      <w:r w:rsidRPr="00945E25">
        <w:rPr>
          <w:rFonts w:asciiTheme="minorHAnsi" w:hAnsiTheme="minorHAnsi" w:cstheme="minorHAnsi"/>
          <w:color w:val="333333"/>
          <w:sz w:val="22"/>
          <w:szCs w:val="22"/>
          <w:u w:val="single"/>
        </w:rPr>
        <w:t>P</w:t>
      </w:r>
      <w:r w:rsidR="006D054C" w:rsidRPr="00945E25">
        <w:rPr>
          <w:rFonts w:asciiTheme="minorHAnsi" w:hAnsiTheme="minorHAnsi" w:cstheme="minorHAnsi"/>
          <w:color w:val="333333"/>
          <w:sz w:val="22"/>
          <w:szCs w:val="22"/>
          <w:u w:val="single"/>
        </w:rPr>
        <w:t>rofessional</w:t>
      </w:r>
      <w:r w:rsidRPr="00945E25">
        <w:rPr>
          <w:rFonts w:asciiTheme="minorHAnsi" w:hAnsiTheme="minorHAnsi" w:cstheme="minorHAnsi"/>
          <w:color w:val="333333"/>
          <w:sz w:val="22"/>
          <w:szCs w:val="22"/>
          <w:u w:val="single"/>
        </w:rPr>
        <w:t xml:space="preserve"> E</w:t>
      </w:r>
      <w:r w:rsidR="006D054C" w:rsidRPr="00945E25">
        <w:rPr>
          <w:rFonts w:asciiTheme="minorHAnsi" w:hAnsiTheme="minorHAnsi" w:cstheme="minorHAnsi"/>
          <w:color w:val="333333"/>
          <w:sz w:val="22"/>
          <w:szCs w:val="22"/>
          <w:u w:val="single"/>
        </w:rPr>
        <w:t>xperience</w:t>
      </w:r>
      <w:r w:rsidR="00AC7D0F" w:rsidRPr="00945E25">
        <w:rPr>
          <w:rFonts w:asciiTheme="minorHAnsi" w:hAnsiTheme="minorHAnsi" w:cstheme="minorHAnsi"/>
          <w:color w:val="333333"/>
          <w:sz w:val="22"/>
          <w:szCs w:val="22"/>
          <w:u w:val="single"/>
        </w:rPr>
        <w:t>:</w:t>
      </w:r>
    </w:p>
    <w:p w:rsidR="00DC6691" w:rsidRPr="00945E25" w:rsidRDefault="00DC6691">
      <w:pPr>
        <w:rPr>
          <w:rFonts w:asciiTheme="minorHAnsi" w:hAnsiTheme="minorHAnsi" w:cstheme="minorHAnsi"/>
          <w:sz w:val="22"/>
          <w:szCs w:val="22"/>
        </w:rPr>
      </w:pPr>
    </w:p>
    <w:p w:rsidR="00F6692D" w:rsidRPr="00945E25" w:rsidRDefault="00F6692D">
      <w:pPr>
        <w:rPr>
          <w:rFonts w:asciiTheme="minorHAnsi" w:hAnsiTheme="minorHAnsi" w:cstheme="minorHAnsi"/>
          <w:sz w:val="22"/>
          <w:szCs w:val="22"/>
          <w:u w:val="single"/>
        </w:rPr>
      </w:pPr>
      <w:r w:rsidRPr="00945E25">
        <w:rPr>
          <w:rFonts w:asciiTheme="minorHAnsi" w:hAnsiTheme="minorHAnsi" w:cstheme="minorHAnsi"/>
          <w:sz w:val="22"/>
          <w:szCs w:val="22"/>
          <w:u w:val="single"/>
        </w:rPr>
        <w:t>Project #1</w:t>
      </w:r>
    </w:p>
    <w:p w:rsidR="00F6692D" w:rsidRPr="00945E25" w:rsidRDefault="00F6692D">
      <w:pPr>
        <w:rPr>
          <w:rFonts w:asciiTheme="minorHAnsi" w:hAnsiTheme="minorHAnsi" w:cstheme="minorHAnsi"/>
          <w:sz w:val="22"/>
          <w:szCs w:val="22"/>
          <w:u w:val="single"/>
        </w:rPr>
      </w:pPr>
    </w:p>
    <w:p w:rsidR="00B942EC" w:rsidRPr="00945E25" w:rsidRDefault="004E70A2" w:rsidP="00B942EC">
      <w:pPr>
        <w:rPr>
          <w:rFonts w:asciiTheme="minorHAnsi" w:hAnsiTheme="minorHAnsi" w:cstheme="minorHAnsi"/>
          <w:b/>
          <w:bCs/>
          <w:sz w:val="22"/>
          <w:szCs w:val="22"/>
        </w:rPr>
      </w:pPr>
      <w:r w:rsidRPr="00945E25">
        <w:rPr>
          <w:rFonts w:asciiTheme="minorHAnsi" w:hAnsiTheme="minorHAnsi" w:cstheme="minorHAnsi"/>
          <w:b/>
          <w:bCs/>
          <w:sz w:val="22"/>
          <w:szCs w:val="22"/>
        </w:rPr>
        <w:t>Symantec Corp.</w:t>
      </w:r>
    </w:p>
    <w:p w:rsidR="00B942EC" w:rsidRPr="00945E25" w:rsidRDefault="004E70A2" w:rsidP="00B942EC">
      <w:pPr>
        <w:rPr>
          <w:rFonts w:asciiTheme="minorHAnsi" w:hAnsiTheme="minorHAnsi" w:cstheme="minorHAnsi"/>
          <w:sz w:val="22"/>
          <w:szCs w:val="22"/>
        </w:rPr>
      </w:pPr>
      <w:r w:rsidRPr="00945E25">
        <w:rPr>
          <w:rFonts w:asciiTheme="minorHAnsi" w:hAnsiTheme="minorHAnsi" w:cstheme="minorHAnsi"/>
          <w:sz w:val="22"/>
          <w:szCs w:val="22"/>
        </w:rPr>
        <w:t>San Jose, CA</w:t>
      </w:r>
    </w:p>
    <w:p w:rsidR="00B942EC" w:rsidRPr="00945E25" w:rsidRDefault="004E70A2" w:rsidP="00B942EC">
      <w:pPr>
        <w:rPr>
          <w:rFonts w:asciiTheme="minorHAnsi" w:hAnsiTheme="minorHAnsi" w:cstheme="minorHAnsi"/>
          <w:b/>
          <w:bCs/>
          <w:sz w:val="22"/>
          <w:szCs w:val="22"/>
        </w:rPr>
      </w:pPr>
      <w:r w:rsidRPr="00945E25">
        <w:rPr>
          <w:rFonts w:asciiTheme="minorHAnsi" w:hAnsiTheme="minorHAnsi" w:cstheme="minorHAnsi"/>
          <w:b/>
          <w:bCs/>
          <w:sz w:val="22"/>
          <w:szCs w:val="22"/>
        </w:rPr>
        <w:t>July</w:t>
      </w:r>
      <w:r w:rsidR="00B942EC" w:rsidRPr="00945E25">
        <w:rPr>
          <w:rFonts w:asciiTheme="minorHAnsi" w:hAnsiTheme="minorHAnsi" w:cstheme="minorHAnsi"/>
          <w:b/>
          <w:bCs/>
          <w:sz w:val="22"/>
          <w:szCs w:val="22"/>
        </w:rPr>
        <w:t xml:space="preserve"> 201</w:t>
      </w:r>
      <w:r w:rsidRPr="00945E25">
        <w:rPr>
          <w:rFonts w:asciiTheme="minorHAnsi" w:hAnsiTheme="minorHAnsi" w:cstheme="minorHAnsi"/>
          <w:b/>
          <w:bCs/>
          <w:sz w:val="22"/>
          <w:szCs w:val="22"/>
        </w:rPr>
        <w:t>7</w:t>
      </w:r>
      <w:r w:rsidR="00B942EC" w:rsidRPr="00945E25">
        <w:rPr>
          <w:rFonts w:asciiTheme="minorHAnsi" w:hAnsiTheme="minorHAnsi" w:cstheme="minorHAnsi"/>
          <w:b/>
          <w:bCs/>
          <w:sz w:val="22"/>
          <w:szCs w:val="22"/>
        </w:rPr>
        <w:t xml:space="preserve"> till date</w:t>
      </w:r>
    </w:p>
    <w:p w:rsidR="00B942EC" w:rsidRPr="00945E25" w:rsidRDefault="00B942EC" w:rsidP="00B942EC">
      <w:pPr>
        <w:rPr>
          <w:rFonts w:asciiTheme="minorHAnsi" w:hAnsiTheme="minorHAnsi" w:cstheme="minorHAnsi"/>
          <w:sz w:val="22"/>
          <w:szCs w:val="22"/>
        </w:rPr>
      </w:pPr>
      <w:r w:rsidRPr="00945E25">
        <w:rPr>
          <w:rFonts w:asciiTheme="minorHAnsi" w:hAnsiTheme="minorHAnsi" w:cstheme="minorHAnsi"/>
          <w:b/>
          <w:bCs/>
          <w:sz w:val="22"/>
          <w:szCs w:val="22"/>
        </w:rPr>
        <w:t>Environment:</w:t>
      </w:r>
      <w:r w:rsidRPr="00945E25">
        <w:rPr>
          <w:rFonts w:asciiTheme="minorHAnsi" w:hAnsiTheme="minorHAnsi" w:cstheme="minorHAnsi"/>
          <w:sz w:val="22"/>
          <w:szCs w:val="22"/>
        </w:rPr>
        <w:t xml:space="preserve"> Teradata</w:t>
      </w:r>
      <w:r w:rsidR="0045142F" w:rsidRPr="00945E25">
        <w:rPr>
          <w:rFonts w:asciiTheme="minorHAnsi" w:hAnsiTheme="minorHAnsi" w:cstheme="minorHAnsi"/>
          <w:sz w:val="22"/>
          <w:szCs w:val="22"/>
        </w:rPr>
        <w:t xml:space="preserve"> 1</w:t>
      </w:r>
      <w:r w:rsidR="00B47F73" w:rsidRPr="00945E25">
        <w:rPr>
          <w:rFonts w:asciiTheme="minorHAnsi" w:hAnsiTheme="minorHAnsi" w:cstheme="minorHAnsi"/>
          <w:sz w:val="22"/>
          <w:szCs w:val="22"/>
        </w:rPr>
        <w:t>6</w:t>
      </w:r>
      <w:r w:rsidR="0045142F" w:rsidRPr="00945E25">
        <w:rPr>
          <w:rFonts w:asciiTheme="minorHAnsi" w:hAnsiTheme="minorHAnsi" w:cstheme="minorHAnsi"/>
          <w:sz w:val="22"/>
          <w:szCs w:val="22"/>
        </w:rPr>
        <w:t>.</w:t>
      </w:r>
      <w:r w:rsidR="00B47F73" w:rsidRPr="00945E25">
        <w:rPr>
          <w:rFonts w:asciiTheme="minorHAnsi" w:hAnsiTheme="minorHAnsi" w:cstheme="minorHAnsi"/>
          <w:sz w:val="22"/>
          <w:szCs w:val="22"/>
        </w:rPr>
        <w:t>2</w:t>
      </w:r>
      <w:r w:rsidR="0045142F" w:rsidRPr="00945E25">
        <w:rPr>
          <w:rFonts w:asciiTheme="minorHAnsi" w:hAnsiTheme="minorHAnsi" w:cstheme="minorHAnsi"/>
          <w:sz w:val="22"/>
          <w:szCs w:val="22"/>
        </w:rPr>
        <w:t>0</w:t>
      </w:r>
      <w:r w:rsidRPr="00945E25">
        <w:rPr>
          <w:rFonts w:asciiTheme="minorHAnsi" w:hAnsiTheme="minorHAnsi" w:cstheme="minorHAnsi"/>
          <w:sz w:val="22"/>
          <w:szCs w:val="22"/>
        </w:rPr>
        <w:t>, Informatica</w:t>
      </w:r>
      <w:r w:rsidR="0045142F" w:rsidRPr="00945E25">
        <w:rPr>
          <w:rFonts w:asciiTheme="minorHAnsi" w:hAnsiTheme="minorHAnsi" w:cstheme="minorHAnsi"/>
          <w:sz w:val="22"/>
          <w:szCs w:val="22"/>
        </w:rPr>
        <w:t xml:space="preserve"> 9.6.1</w:t>
      </w:r>
      <w:r w:rsidRPr="00945E25">
        <w:rPr>
          <w:rFonts w:asciiTheme="minorHAnsi" w:hAnsiTheme="minorHAnsi" w:cstheme="minorHAnsi"/>
          <w:sz w:val="22"/>
          <w:szCs w:val="22"/>
        </w:rPr>
        <w:t xml:space="preserve">, </w:t>
      </w:r>
      <w:r w:rsidR="004E70A2" w:rsidRPr="00945E25">
        <w:rPr>
          <w:rFonts w:asciiTheme="minorHAnsi" w:hAnsiTheme="minorHAnsi" w:cstheme="minorHAnsi"/>
          <w:sz w:val="22"/>
          <w:szCs w:val="22"/>
        </w:rPr>
        <w:t>Business Objects</w:t>
      </w:r>
      <w:r w:rsidRPr="00945E25">
        <w:rPr>
          <w:rFonts w:asciiTheme="minorHAnsi" w:hAnsiTheme="minorHAnsi" w:cstheme="minorHAnsi"/>
          <w:sz w:val="22"/>
          <w:szCs w:val="22"/>
        </w:rPr>
        <w:t xml:space="preserve">, </w:t>
      </w:r>
      <w:proofErr w:type="spellStart"/>
      <w:r w:rsidR="004E70A2" w:rsidRPr="00945E25">
        <w:rPr>
          <w:rFonts w:asciiTheme="minorHAnsi" w:hAnsiTheme="minorHAnsi" w:cstheme="minorHAnsi"/>
          <w:sz w:val="22"/>
          <w:szCs w:val="22"/>
        </w:rPr>
        <w:t>Qlik</w:t>
      </w:r>
      <w:proofErr w:type="spellEnd"/>
      <w:r w:rsidR="004E70A2" w:rsidRPr="00945E25">
        <w:rPr>
          <w:rFonts w:asciiTheme="minorHAnsi" w:hAnsiTheme="minorHAnsi" w:cstheme="minorHAnsi"/>
          <w:sz w:val="22"/>
          <w:szCs w:val="22"/>
        </w:rPr>
        <w:t xml:space="preserve"> View</w:t>
      </w:r>
      <w:r w:rsidR="00121473" w:rsidRPr="00945E25">
        <w:rPr>
          <w:rFonts w:asciiTheme="minorHAnsi" w:hAnsiTheme="minorHAnsi" w:cstheme="minorHAnsi"/>
          <w:sz w:val="22"/>
          <w:szCs w:val="22"/>
        </w:rPr>
        <w:t xml:space="preserve">, </w:t>
      </w:r>
      <w:proofErr w:type="spellStart"/>
      <w:r w:rsidR="00121473" w:rsidRPr="00945E25">
        <w:rPr>
          <w:rFonts w:asciiTheme="minorHAnsi" w:hAnsiTheme="minorHAnsi" w:cstheme="minorHAnsi"/>
          <w:sz w:val="22"/>
          <w:szCs w:val="22"/>
        </w:rPr>
        <w:t>Protegrity</w:t>
      </w:r>
      <w:proofErr w:type="spellEnd"/>
      <w:r w:rsidR="00121473" w:rsidRPr="00945E25">
        <w:rPr>
          <w:rFonts w:asciiTheme="minorHAnsi" w:hAnsiTheme="minorHAnsi" w:cstheme="minorHAnsi"/>
          <w:sz w:val="22"/>
          <w:szCs w:val="22"/>
        </w:rPr>
        <w:t xml:space="preserve"> 6.6.x</w:t>
      </w:r>
      <w:r w:rsidRPr="00945E25">
        <w:rPr>
          <w:rFonts w:asciiTheme="minorHAnsi" w:hAnsiTheme="minorHAnsi" w:cstheme="minorHAnsi"/>
          <w:sz w:val="22"/>
          <w:szCs w:val="22"/>
        </w:rPr>
        <w:t>.</w:t>
      </w:r>
      <w:r w:rsidR="00493BE1" w:rsidRPr="00945E25">
        <w:rPr>
          <w:rFonts w:asciiTheme="minorHAnsi" w:hAnsiTheme="minorHAnsi" w:cstheme="minorHAnsi"/>
          <w:sz w:val="22"/>
          <w:szCs w:val="22"/>
        </w:rPr>
        <w:t>, Hadoop 2.7</w:t>
      </w:r>
    </w:p>
    <w:p w:rsidR="003D2C37" w:rsidRPr="00945E25" w:rsidRDefault="003D2C37" w:rsidP="00B942EC">
      <w:pPr>
        <w:rPr>
          <w:rFonts w:asciiTheme="minorHAnsi" w:hAnsiTheme="minorHAnsi" w:cstheme="minorHAnsi"/>
          <w:sz w:val="22"/>
          <w:szCs w:val="22"/>
        </w:rPr>
      </w:pPr>
    </w:p>
    <w:p w:rsidR="0041532B" w:rsidRPr="00945E25" w:rsidRDefault="0041532B" w:rsidP="0041532B">
      <w:pPr>
        <w:rPr>
          <w:rFonts w:asciiTheme="minorHAnsi" w:hAnsiTheme="minorHAnsi" w:cstheme="minorHAnsi"/>
          <w:b/>
          <w:bCs/>
          <w:sz w:val="22"/>
          <w:szCs w:val="22"/>
        </w:rPr>
      </w:pPr>
      <w:r w:rsidRPr="00945E25">
        <w:rPr>
          <w:rFonts w:asciiTheme="minorHAnsi" w:hAnsiTheme="minorHAnsi" w:cstheme="minorHAnsi"/>
          <w:b/>
          <w:bCs/>
          <w:sz w:val="22"/>
          <w:szCs w:val="22"/>
        </w:rPr>
        <w:t>Description and responsibilities:</w:t>
      </w:r>
      <w:r w:rsidR="003205E2" w:rsidRPr="00945E25">
        <w:rPr>
          <w:rFonts w:asciiTheme="minorHAnsi" w:hAnsiTheme="minorHAnsi" w:cstheme="minorHAnsi"/>
          <w:b/>
          <w:bCs/>
          <w:sz w:val="22"/>
          <w:szCs w:val="22"/>
        </w:rPr>
        <w:t xml:space="preserve"> </w:t>
      </w:r>
      <w:r w:rsidR="003205E2" w:rsidRPr="00945E25">
        <w:rPr>
          <w:rFonts w:asciiTheme="minorHAnsi" w:hAnsiTheme="minorHAnsi" w:cstheme="minorHAnsi"/>
          <w:b/>
          <w:bCs/>
          <w:sz w:val="22"/>
          <w:szCs w:val="22"/>
          <w:u w:val="single"/>
        </w:rPr>
        <w:t>Teradata DBA Consultant</w:t>
      </w:r>
    </w:p>
    <w:p w:rsidR="007C7481" w:rsidRPr="00945E25" w:rsidRDefault="007C7481" w:rsidP="00122CE2">
      <w:pPr>
        <w:ind w:left="720"/>
        <w:rPr>
          <w:rFonts w:asciiTheme="minorHAnsi" w:hAnsiTheme="minorHAnsi" w:cstheme="minorHAnsi"/>
          <w:iCs/>
          <w:color w:val="333333"/>
          <w:sz w:val="22"/>
          <w:szCs w:val="22"/>
        </w:rPr>
      </w:pPr>
    </w:p>
    <w:p w:rsidR="007C7481" w:rsidRPr="00945E25" w:rsidRDefault="00CC016F" w:rsidP="0078287B">
      <w:pPr>
        <w:pStyle w:val="ListParagraph"/>
        <w:numPr>
          <w:ilvl w:val="0"/>
          <w:numId w:val="33"/>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Implement tables, views, users, roles and profiles.</w:t>
      </w:r>
    </w:p>
    <w:p w:rsidR="00CC016F" w:rsidRPr="00945E25" w:rsidRDefault="00CC016F" w:rsidP="0078287B">
      <w:pPr>
        <w:pStyle w:val="ListParagraph"/>
        <w:numPr>
          <w:ilvl w:val="0"/>
          <w:numId w:val="33"/>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Administer roles and access as per procedures.</w:t>
      </w:r>
    </w:p>
    <w:p w:rsidR="00B64423" w:rsidRPr="00945E25" w:rsidRDefault="00B64423" w:rsidP="00B64423">
      <w:pPr>
        <w:pStyle w:val="ListParagraph"/>
        <w:numPr>
          <w:ilvl w:val="0"/>
          <w:numId w:val="33"/>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 xml:space="preserve">Support </w:t>
      </w:r>
      <w:proofErr w:type="spellStart"/>
      <w:r w:rsidRPr="00945E25">
        <w:rPr>
          <w:rFonts w:asciiTheme="minorHAnsi" w:hAnsiTheme="minorHAnsi" w:cstheme="minorHAnsi"/>
          <w:iCs/>
          <w:color w:val="333333"/>
          <w:sz w:val="22"/>
          <w:szCs w:val="22"/>
        </w:rPr>
        <w:t>Protegrity</w:t>
      </w:r>
      <w:proofErr w:type="spellEnd"/>
      <w:r w:rsidRPr="00945E25">
        <w:rPr>
          <w:rFonts w:asciiTheme="minorHAnsi" w:hAnsiTheme="minorHAnsi" w:cstheme="minorHAnsi"/>
          <w:iCs/>
          <w:color w:val="333333"/>
          <w:sz w:val="22"/>
          <w:szCs w:val="22"/>
        </w:rPr>
        <w:t xml:space="preserve"> implementations for data encryptions, working with Security teams.</w:t>
      </w:r>
    </w:p>
    <w:p w:rsidR="004335D3" w:rsidRPr="00945E25" w:rsidRDefault="004335D3" w:rsidP="0078287B">
      <w:pPr>
        <w:pStyle w:val="ListParagraph"/>
        <w:numPr>
          <w:ilvl w:val="0"/>
          <w:numId w:val="33"/>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Support Production Support Sustain activities.</w:t>
      </w:r>
    </w:p>
    <w:p w:rsidR="00CC016F" w:rsidRPr="00945E25" w:rsidRDefault="00B2776A" w:rsidP="0078287B">
      <w:pPr>
        <w:pStyle w:val="ListParagraph"/>
        <w:numPr>
          <w:ilvl w:val="0"/>
          <w:numId w:val="33"/>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Work with application teams and TPM’s in rollouts for TTU’s.</w:t>
      </w:r>
    </w:p>
    <w:p w:rsidR="00B2776A" w:rsidRPr="00945E25" w:rsidRDefault="00B2776A" w:rsidP="0078287B">
      <w:pPr>
        <w:pStyle w:val="ListParagraph"/>
        <w:numPr>
          <w:ilvl w:val="0"/>
          <w:numId w:val="33"/>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Work with vendor on systems and performance issues.</w:t>
      </w:r>
    </w:p>
    <w:p w:rsidR="00B2776A" w:rsidRPr="00945E25" w:rsidRDefault="00B2776A" w:rsidP="0078287B">
      <w:pPr>
        <w:pStyle w:val="ListParagraph"/>
        <w:numPr>
          <w:ilvl w:val="0"/>
          <w:numId w:val="33"/>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Monitor PDCR data extracts and usage of DBQL.</w:t>
      </w:r>
    </w:p>
    <w:p w:rsidR="00B2776A" w:rsidRPr="00945E25" w:rsidRDefault="00B2776A" w:rsidP="0078287B">
      <w:pPr>
        <w:pStyle w:val="ListParagraph"/>
        <w:numPr>
          <w:ilvl w:val="0"/>
          <w:numId w:val="33"/>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lastRenderedPageBreak/>
        <w:t>Manage DBQL rules as per system requirements to support growth and analysis.</w:t>
      </w:r>
    </w:p>
    <w:p w:rsidR="00B2776A" w:rsidRPr="00945E25" w:rsidRDefault="00B2776A" w:rsidP="0078287B">
      <w:pPr>
        <w:pStyle w:val="ListParagraph"/>
        <w:numPr>
          <w:ilvl w:val="0"/>
          <w:numId w:val="33"/>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Monitor and optimize queries by tuning them and also engage application/customers on best practices.</w:t>
      </w:r>
    </w:p>
    <w:p w:rsidR="00B2776A" w:rsidRPr="00945E25" w:rsidRDefault="00B2776A" w:rsidP="0078287B">
      <w:pPr>
        <w:pStyle w:val="ListParagraph"/>
        <w:numPr>
          <w:ilvl w:val="0"/>
          <w:numId w:val="33"/>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Monitor workload growth, tune and optimize, and work with Application teams.</w:t>
      </w:r>
    </w:p>
    <w:p w:rsidR="00B2776A" w:rsidRPr="00945E25" w:rsidRDefault="00B2776A" w:rsidP="0078287B">
      <w:pPr>
        <w:pStyle w:val="ListParagraph"/>
        <w:numPr>
          <w:ilvl w:val="0"/>
          <w:numId w:val="33"/>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Review and make changes to TASM rulesets in accordance with growth in workloads.</w:t>
      </w:r>
    </w:p>
    <w:p w:rsidR="00D449FF" w:rsidRPr="00945E25" w:rsidRDefault="00D449FF" w:rsidP="00D449FF">
      <w:pPr>
        <w:pStyle w:val="ListParagraph"/>
        <w:numPr>
          <w:ilvl w:val="0"/>
          <w:numId w:val="33"/>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Contribute to efforts on Database upgrades, DR patches, hardware FRO and system configuration related projects.</w:t>
      </w:r>
    </w:p>
    <w:p w:rsidR="00B2776A" w:rsidRPr="00945E25" w:rsidRDefault="00B2776A" w:rsidP="0078287B">
      <w:pPr>
        <w:pStyle w:val="ListParagraph"/>
        <w:numPr>
          <w:ilvl w:val="0"/>
          <w:numId w:val="33"/>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Periodically generate Capacity planning reports for growth projections for senior management.</w:t>
      </w:r>
    </w:p>
    <w:p w:rsidR="00B2776A" w:rsidRPr="00945E25" w:rsidRDefault="00B2776A" w:rsidP="0078287B">
      <w:pPr>
        <w:pStyle w:val="ListParagraph"/>
        <w:numPr>
          <w:ilvl w:val="0"/>
          <w:numId w:val="33"/>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 xml:space="preserve">Partner with </w:t>
      </w:r>
      <w:r w:rsidR="00EA57E0" w:rsidRPr="00945E25">
        <w:rPr>
          <w:rFonts w:asciiTheme="minorHAnsi" w:hAnsiTheme="minorHAnsi" w:cstheme="minorHAnsi"/>
          <w:iCs/>
          <w:color w:val="333333"/>
          <w:sz w:val="22"/>
          <w:szCs w:val="22"/>
        </w:rPr>
        <w:t>modeling</w:t>
      </w:r>
      <w:r w:rsidRPr="00945E25">
        <w:rPr>
          <w:rFonts w:asciiTheme="minorHAnsi" w:hAnsiTheme="minorHAnsi" w:cstheme="minorHAnsi"/>
          <w:iCs/>
          <w:color w:val="333333"/>
          <w:sz w:val="22"/>
          <w:szCs w:val="22"/>
        </w:rPr>
        <w:t xml:space="preserve"> team on standards and procedures, also review and participate in project reviews for ETL and Reporting teams.</w:t>
      </w:r>
    </w:p>
    <w:p w:rsidR="00B2776A" w:rsidRPr="00945E25" w:rsidRDefault="00B2776A" w:rsidP="0078287B">
      <w:pPr>
        <w:pStyle w:val="ListParagraph"/>
        <w:numPr>
          <w:ilvl w:val="0"/>
          <w:numId w:val="33"/>
        </w:numPr>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Support BAR activities.</w:t>
      </w:r>
    </w:p>
    <w:p w:rsidR="00B2776A" w:rsidRPr="00945E25" w:rsidRDefault="00B2776A" w:rsidP="00B2776A">
      <w:pPr>
        <w:pStyle w:val="ListParagraph"/>
        <w:ind w:left="1440"/>
        <w:rPr>
          <w:rFonts w:asciiTheme="minorHAnsi" w:hAnsiTheme="minorHAnsi" w:cstheme="minorHAnsi"/>
          <w:iCs/>
          <w:color w:val="333333"/>
          <w:sz w:val="22"/>
          <w:szCs w:val="22"/>
        </w:rPr>
      </w:pPr>
    </w:p>
    <w:p w:rsidR="00B942EC" w:rsidRPr="00945E25" w:rsidRDefault="00B942EC">
      <w:pPr>
        <w:rPr>
          <w:rFonts w:asciiTheme="minorHAnsi" w:hAnsiTheme="minorHAnsi" w:cstheme="minorHAnsi"/>
          <w:sz w:val="22"/>
          <w:szCs w:val="22"/>
        </w:rPr>
      </w:pPr>
    </w:p>
    <w:p w:rsidR="00F6692D" w:rsidRPr="00945E25" w:rsidRDefault="00F6692D" w:rsidP="00F6692D">
      <w:pPr>
        <w:rPr>
          <w:rFonts w:asciiTheme="minorHAnsi" w:hAnsiTheme="minorHAnsi" w:cstheme="minorHAnsi"/>
          <w:sz w:val="22"/>
          <w:szCs w:val="22"/>
          <w:u w:val="single"/>
        </w:rPr>
      </w:pPr>
      <w:r w:rsidRPr="00945E25">
        <w:rPr>
          <w:rFonts w:asciiTheme="minorHAnsi" w:hAnsiTheme="minorHAnsi" w:cstheme="minorHAnsi"/>
          <w:sz w:val="22"/>
          <w:szCs w:val="22"/>
          <w:u w:val="single"/>
        </w:rPr>
        <w:t>Project #2</w:t>
      </w:r>
    </w:p>
    <w:p w:rsidR="00F6692D" w:rsidRPr="00945E25" w:rsidRDefault="00F6692D">
      <w:pPr>
        <w:rPr>
          <w:rFonts w:asciiTheme="minorHAnsi" w:hAnsiTheme="minorHAnsi" w:cstheme="minorHAnsi"/>
          <w:sz w:val="22"/>
          <w:szCs w:val="22"/>
        </w:rPr>
      </w:pPr>
    </w:p>
    <w:p w:rsidR="006C0224" w:rsidRPr="00945E25" w:rsidRDefault="006C0224">
      <w:pPr>
        <w:rPr>
          <w:rFonts w:asciiTheme="minorHAnsi" w:hAnsiTheme="minorHAnsi" w:cstheme="minorHAnsi"/>
          <w:b/>
          <w:bCs/>
          <w:sz w:val="22"/>
          <w:szCs w:val="22"/>
        </w:rPr>
      </w:pPr>
      <w:r w:rsidRPr="00945E25">
        <w:rPr>
          <w:rFonts w:asciiTheme="minorHAnsi" w:hAnsiTheme="minorHAnsi" w:cstheme="minorHAnsi"/>
          <w:b/>
          <w:bCs/>
          <w:sz w:val="22"/>
          <w:szCs w:val="22"/>
        </w:rPr>
        <w:t xml:space="preserve">Union Pacific </w:t>
      </w:r>
      <w:proofErr w:type="spellStart"/>
      <w:r w:rsidRPr="00945E25">
        <w:rPr>
          <w:rFonts w:asciiTheme="minorHAnsi" w:hAnsiTheme="minorHAnsi" w:cstheme="minorHAnsi"/>
          <w:b/>
          <w:bCs/>
          <w:sz w:val="22"/>
          <w:szCs w:val="22"/>
        </w:rPr>
        <w:t>RailRoad</w:t>
      </w:r>
      <w:proofErr w:type="spellEnd"/>
      <w:r w:rsidRPr="00945E25">
        <w:rPr>
          <w:rFonts w:asciiTheme="minorHAnsi" w:hAnsiTheme="minorHAnsi" w:cstheme="minorHAnsi"/>
          <w:b/>
          <w:bCs/>
          <w:sz w:val="22"/>
          <w:szCs w:val="22"/>
        </w:rPr>
        <w:t xml:space="preserve"> (A </w:t>
      </w:r>
      <w:proofErr w:type="spellStart"/>
      <w:r w:rsidRPr="00945E25">
        <w:rPr>
          <w:rFonts w:asciiTheme="minorHAnsi" w:hAnsiTheme="minorHAnsi" w:cstheme="minorHAnsi"/>
          <w:b/>
          <w:bCs/>
          <w:sz w:val="22"/>
          <w:szCs w:val="22"/>
        </w:rPr>
        <w:t>ProKarma</w:t>
      </w:r>
      <w:proofErr w:type="spellEnd"/>
      <w:r w:rsidRPr="00945E25">
        <w:rPr>
          <w:rFonts w:asciiTheme="minorHAnsi" w:hAnsiTheme="minorHAnsi" w:cstheme="minorHAnsi"/>
          <w:b/>
          <w:bCs/>
          <w:sz w:val="22"/>
          <w:szCs w:val="22"/>
        </w:rPr>
        <w:t xml:space="preserve"> </w:t>
      </w:r>
      <w:proofErr w:type="spellStart"/>
      <w:r w:rsidRPr="00945E25">
        <w:rPr>
          <w:rFonts w:asciiTheme="minorHAnsi" w:hAnsiTheme="minorHAnsi" w:cstheme="minorHAnsi"/>
          <w:b/>
          <w:bCs/>
          <w:sz w:val="22"/>
          <w:szCs w:val="22"/>
        </w:rPr>
        <w:t>inc</w:t>
      </w:r>
      <w:r w:rsidR="0041532B" w:rsidRPr="00945E25">
        <w:rPr>
          <w:rFonts w:asciiTheme="minorHAnsi" w:hAnsiTheme="minorHAnsi" w:cstheme="minorHAnsi"/>
          <w:b/>
          <w:bCs/>
          <w:sz w:val="22"/>
          <w:szCs w:val="22"/>
        </w:rPr>
        <w:t>.</w:t>
      </w:r>
      <w:proofErr w:type="spellEnd"/>
      <w:r w:rsidRPr="00945E25">
        <w:rPr>
          <w:rFonts w:asciiTheme="minorHAnsi" w:hAnsiTheme="minorHAnsi" w:cstheme="minorHAnsi"/>
          <w:b/>
          <w:bCs/>
          <w:sz w:val="22"/>
          <w:szCs w:val="22"/>
        </w:rPr>
        <w:t xml:space="preserve"> client)</w:t>
      </w:r>
    </w:p>
    <w:p w:rsidR="006C0224" w:rsidRPr="00945E25" w:rsidRDefault="006C0224">
      <w:pPr>
        <w:rPr>
          <w:rFonts w:asciiTheme="minorHAnsi" w:hAnsiTheme="minorHAnsi" w:cstheme="minorHAnsi"/>
          <w:sz w:val="22"/>
          <w:szCs w:val="22"/>
        </w:rPr>
      </w:pPr>
      <w:r w:rsidRPr="00945E25">
        <w:rPr>
          <w:rFonts w:asciiTheme="minorHAnsi" w:hAnsiTheme="minorHAnsi" w:cstheme="minorHAnsi"/>
          <w:sz w:val="22"/>
          <w:szCs w:val="22"/>
        </w:rPr>
        <w:t>Omaha, NE</w:t>
      </w:r>
    </w:p>
    <w:p w:rsidR="006C0224" w:rsidRPr="00945E25" w:rsidRDefault="00B942EC">
      <w:pPr>
        <w:rPr>
          <w:rFonts w:asciiTheme="minorHAnsi" w:hAnsiTheme="minorHAnsi" w:cstheme="minorHAnsi"/>
          <w:b/>
          <w:bCs/>
          <w:sz w:val="22"/>
          <w:szCs w:val="22"/>
        </w:rPr>
      </w:pPr>
      <w:r w:rsidRPr="00945E25">
        <w:rPr>
          <w:rFonts w:asciiTheme="minorHAnsi" w:hAnsiTheme="minorHAnsi" w:cstheme="minorHAnsi"/>
          <w:b/>
          <w:bCs/>
          <w:sz w:val="22"/>
          <w:szCs w:val="22"/>
        </w:rPr>
        <w:t xml:space="preserve">August 2008 till </w:t>
      </w:r>
      <w:r w:rsidR="004E70A2" w:rsidRPr="00945E25">
        <w:rPr>
          <w:rFonts w:asciiTheme="minorHAnsi" w:hAnsiTheme="minorHAnsi" w:cstheme="minorHAnsi"/>
          <w:b/>
          <w:bCs/>
          <w:sz w:val="22"/>
          <w:szCs w:val="22"/>
        </w:rPr>
        <w:t>June</w:t>
      </w:r>
      <w:r w:rsidRPr="00945E25">
        <w:rPr>
          <w:rFonts w:asciiTheme="minorHAnsi" w:hAnsiTheme="minorHAnsi" w:cstheme="minorHAnsi"/>
          <w:b/>
          <w:bCs/>
          <w:sz w:val="22"/>
          <w:szCs w:val="22"/>
        </w:rPr>
        <w:t xml:space="preserve"> 201</w:t>
      </w:r>
      <w:r w:rsidR="004E70A2" w:rsidRPr="00945E25">
        <w:rPr>
          <w:rFonts w:asciiTheme="minorHAnsi" w:hAnsiTheme="minorHAnsi" w:cstheme="minorHAnsi"/>
          <w:b/>
          <w:bCs/>
          <w:sz w:val="22"/>
          <w:szCs w:val="22"/>
        </w:rPr>
        <w:t>7</w:t>
      </w:r>
    </w:p>
    <w:p w:rsidR="00F6692D" w:rsidRPr="00945E25" w:rsidRDefault="00F6692D" w:rsidP="00F6692D">
      <w:pPr>
        <w:rPr>
          <w:rFonts w:asciiTheme="minorHAnsi" w:hAnsiTheme="minorHAnsi" w:cstheme="minorHAnsi"/>
          <w:sz w:val="22"/>
          <w:szCs w:val="22"/>
        </w:rPr>
      </w:pPr>
      <w:r w:rsidRPr="00945E25">
        <w:rPr>
          <w:rFonts w:asciiTheme="minorHAnsi" w:hAnsiTheme="minorHAnsi" w:cstheme="minorHAnsi"/>
          <w:b/>
          <w:bCs/>
          <w:sz w:val="22"/>
          <w:szCs w:val="22"/>
        </w:rPr>
        <w:t>Environment:</w:t>
      </w:r>
      <w:r w:rsidRPr="00945E25">
        <w:rPr>
          <w:rFonts w:asciiTheme="minorHAnsi" w:hAnsiTheme="minorHAnsi" w:cstheme="minorHAnsi"/>
          <w:sz w:val="22"/>
          <w:szCs w:val="22"/>
        </w:rPr>
        <w:t xml:space="preserve"> Oracle, JDBC, J2EE, </w:t>
      </w:r>
      <w:proofErr w:type="spellStart"/>
      <w:r w:rsidRPr="00945E25">
        <w:rPr>
          <w:rFonts w:asciiTheme="minorHAnsi" w:hAnsiTheme="minorHAnsi" w:cstheme="minorHAnsi"/>
          <w:sz w:val="22"/>
          <w:szCs w:val="22"/>
        </w:rPr>
        <w:t>Weblogic</w:t>
      </w:r>
      <w:proofErr w:type="spellEnd"/>
      <w:r w:rsidRPr="00945E25">
        <w:rPr>
          <w:rFonts w:asciiTheme="minorHAnsi" w:hAnsiTheme="minorHAnsi" w:cstheme="minorHAnsi"/>
          <w:sz w:val="22"/>
          <w:szCs w:val="22"/>
        </w:rPr>
        <w:t xml:space="preserve">, </w:t>
      </w:r>
      <w:proofErr w:type="spellStart"/>
      <w:r w:rsidRPr="00945E25">
        <w:rPr>
          <w:rFonts w:asciiTheme="minorHAnsi" w:hAnsiTheme="minorHAnsi" w:cstheme="minorHAnsi"/>
          <w:sz w:val="22"/>
          <w:szCs w:val="22"/>
        </w:rPr>
        <w:t>Sql</w:t>
      </w:r>
      <w:proofErr w:type="spellEnd"/>
      <w:r w:rsidRPr="00945E25">
        <w:rPr>
          <w:rFonts w:asciiTheme="minorHAnsi" w:hAnsiTheme="minorHAnsi" w:cstheme="minorHAnsi"/>
          <w:sz w:val="22"/>
          <w:szCs w:val="22"/>
        </w:rPr>
        <w:t xml:space="preserve"> Server, </w:t>
      </w:r>
      <w:proofErr w:type="spellStart"/>
      <w:r w:rsidRPr="00945E25">
        <w:rPr>
          <w:rFonts w:asciiTheme="minorHAnsi" w:hAnsiTheme="minorHAnsi" w:cstheme="minorHAnsi"/>
          <w:sz w:val="22"/>
          <w:szCs w:val="22"/>
        </w:rPr>
        <w:t>Netezza</w:t>
      </w:r>
      <w:proofErr w:type="spellEnd"/>
      <w:r w:rsidRPr="00945E25">
        <w:rPr>
          <w:rFonts w:asciiTheme="minorHAnsi" w:hAnsiTheme="minorHAnsi" w:cstheme="minorHAnsi"/>
          <w:sz w:val="22"/>
          <w:szCs w:val="22"/>
        </w:rPr>
        <w:t>, Teradata, Informatica, Essbase, Oracle Business Intelligence</w:t>
      </w:r>
      <w:r w:rsidR="0026528D" w:rsidRPr="00945E25">
        <w:rPr>
          <w:rFonts w:asciiTheme="minorHAnsi" w:hAnsiTheme="minorHAnsi" w:cstheme="minorHAnsi"/>
          <w:sz w:val="22"/>
          <w:szCs w:val="22"/>
        </w:rPr>
        <w:t>, Hortonworks Hadoop</w:t>
      </w:r>
      <w:r w:rsidRPr="00945E25">
        <w:rPr>
          <w:rFonts w:asciiTheme="minorHAnsi" w:hAnsiTheme="minorHAnsi" w:cstheme="minorHAnsi"/>
          <w:sz w:val="22"/>
          <w:szCs w:val="22"/>
        </w:rPr>
        <w:t xml:space="preserve"> and UNIX.</w:t>
      </w:r>
    </w:p>
    <w:p w:rsidR="00F6692D" w:rsidRPr="00945E25" w:rsidRDefault="00F6692D" w:rsidP="00C71E04">
      <w:pPr>
        <w:rPr>
          <w:rFonts w:asciiTheme="minorHAnsi" w:hAnsiTheme="minorHAnsi" w:cstheme="minorHAnsi"/>
          <w:b/>
          <w:bCs/>
          <w:sz w:val="22"/>
          <w:szCs w:val="22"/>
        </w:rPr>
      </w:pPr>
    </w:p>
    <w:p w:rsidR="00C71E04" w:rsidRPr="00945E25" w:rsidRDefault="00122CE2" w:rsidP="00C71E04">
      <w:pPr>
        <w:rPr>
          <w:rFonts w:asciiTheme="minorHAnsi" w:hAnsiTheme="minorHAnsi" w:cstheme="minorHAnsi"/>
          <w:b/>
          <w:bCs/>
          <w:sz w:val="22"/>
          <w:szCs w:val="22"/>
        </w:rPr>
      </w:pPr>
      <w:r w:rsidRPr="00945E25">
        <w:rPr>
          <w:rFonts w:asciiTheme="minorHAnsi" w:hAnsiTheme="minorHAnsi" w:cstheme="minorHAnsi"/>
          <w:b/>
          <w:bCs/>
          <w:sz w:val="22"/>
          <w:szCs w:val="22"/>
        </w:rPr>
        <w:t>Description and responsibilities</w:t>
      </w:r>
      <w:r w:rsidR="00C71E04" w:rsidRPr="00945E25">
        <w:rPr>
          <w:rFonts w:asciiTheme="minorHAnsi" w:hAnsiTheme="minorHAnsi" w:cstheme="minorHAnsi"/>
          <w:b/>
          <w:bCs/>
          <w:sz w:val="22"/>
          <w:szCs w:val="22"/>
        </w:rPr>
        <w:t>:</w:t>
      </w:r>
      <w:r w:rsidR="003205E2" w:rsidRPr="00945E25">
        <w:rPr>
          <w:rFonts w:asciiTheme="minorHAnsi" w:hAnsiTheme="minorHAnsi" w:cstheme="minorHAnsi"/>
          <w:b/>
          <w:bCs/>
          <w:sz w:val="22"/>
          <w:szCs w:val="22"/>
        </w:rPr>
        <w:t xml:space="preserve"> </w:t>
      </w:r>
      <w:r w:rsidR="003205E2" w:rsidRPr="00945E25">
        <w:rPr>
          <w:rFonts w:asciiTheme="minorHAnsi" w:hAnsiTheme="minorHAnsi" w:cstheme="minorHAnsi"/>
          <w:b/>
          <w:bCs/>
          <w:sz w:val="22"/>
          <w:szCs w:val="22"/>
          <w:u w:val="single"/>
        </w:rPr>
        <w:t>Teradata DBA Consultant</w:t>
      </w:r>
    </w:p>
    <w:p w:rsidR="004E70A2" w:rsidRPr="00945E25" w:rsidRDefault="004E70A2" w:rsidP="004E70A2">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As a Database Administrator handle all aspects of database development, system availability, capacity planning and a TPM. Act as a single point of contact for EDW and a go to person.</w:t>
      </w:r>
    </w:p>
    <w:p w:rsidR="006D69F5" w:rsidRPr="00945E25" w:rsidRDefault="006D69F5" w:rsidP="004E70A2">
      <w:pPr>
        <w:ind w:left="720"/>
        <w:rPr>
          <w:rFonts w:asciiTheme="minorHAnsi" w:hAnsiTheme="minorHAnsi" w:cstheme="minorHAnsi"/>
          <w:iCs/>
          <w:color w:val="333333"/>
          <w:sz w:val="22"/>
          <w:szCs w:val="22"/>
        </w:rPr>
      </w:pPr>
    </w:p>
    <w:p w:rsidR="006D69F5" w:rsidRPr="00945E25" w:rsidRDefault="006D69F5" w:rsidP="004E70A2">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Work with Information assurance in defining and implementing data security for PII data elements.</w:t>
      </w:r>
    </w:p>
    <w:p w:rsidR="004E70A2" w:rsidRPr="00945E25" w:rsidRDefault="004E70A2" w:rsidP="004E70A2">
      <w:pPr>
        <w:ind w:left="720"/>
        <w:rPr>
          <w:rFonts w:asciiTheme="minorHAnsi" w:hAnsiTheme="minorHAnsi" w:cstheme="minorHAnsi"/>
          <w:iCs/>
          <w:color w:val="333333"/>
          <w:sz w:val="22"/>
          <w:szCs w:val="22"/>
        </w:rPr>
      </w:pPr>
    </w:p>
    <w:p w:rsidR="004E70A2" w:rsidRPr="00945E25" w:rsidRDefault="004E70A2" w:rsidP="004E70A2">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 xml:space="preserve">Perform DBA responsibilities on IBM Netezza environments for various Projects. Support new/ongoing projects, working with business partners, by modeling new tables, implementing table/views, creation of ETL and App ID’s and implementing security as per project requirements. </w:t>
      </w:r>
    </w:p>
    <w:p w:rsidR="004E70A2" w:rsidRPr="00945E25" w:rsidRDefault="004E70A2" w:rsidP="004E70A2">
      <w:pPr>
        <w:ind w:left="720"/>
        <w:rPr>
          <w:rFonts w:asciiTheme="minorHAnsi" w:hAnsiTheme="minorHAnsi" w:cstheme="minorHAnsi"/>
          <w:iCs/>
          <w:color w:val="333333"/>
          <w:sz w:val="22"/>
          <w:szCs w:val="22"/>
        </w:rPr>
      </w:pPr>
    </w:p>
    <w:p w:rsidR="004E70A2" w:rsidRPr="00945E25" w:rsidRDefault="004E70A2" w:rsidP="004E70A2">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Develop and maintain data related solutions for Intermodal Marketing &amp; Sales Business Development team, Finance and Operating business teams. Provide data and reports to analyze train performance by lane and metro area, explore business opportunities, trend analysis for historical data, plan v/s outlook analysis and also support analytical tools.</w:t>
      </w:r>
    </w:p>
    <w:p w:rsidR="004E70A2" w:rsidRPr="00945E25" w:rsidRDefault="004E70A2" w:rsidP="004E70A2">
      <w:pPr>
        <w:ind w:left="720"/>
        <w:rPr>
          <w:rFonts w:asciiTheme="minorHAnsi" w:hAnsiTheme="minorHAnsi" w:cstheme="minorHAnsi"/>
          <w:iCs/>
          <w:color w:val="333333"/>
          <w:sz w:val="22"/>
          <w:szCs w:val="22"/>
        </w:rPr>
      </w:pPr>
    </w:p>
    <w:p w:rsidR="004E70A2" w:rsidRPr="00945E25" w:rsidRDefault="004E70A2" w:rsidP="004E70A2">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Monitor and tune queries periodically for high CPU workload.</w:t>
      </w:r>
    </w:p>
    <w:p w:rsidR="004E70A2" w:rsidRPr="00945E25" w:rsidRDefault="004E70A2" w:rsidP="004E70A2">
      <w:pPr>
        <w:ind w:left="720"/>
        <w:rPr>
          <w:rFonts w:asciiTheme="minorHAnsi" w:hAnsiTheme="minorHAnsi" w:cstheme="minorHAnsi"/>
          <w:iCs/>
          <w:color w:val="333333"/>
          <w:sz w:val="22"/>
          <w:szCs w:val="22"/>
        </w:rPr>
      </w:pPr>
    </w:p>
    <w:p w:rsidR="004E70A2" w:rsidRPr="00945E25" w:rsidRDefault="004E70A2" w:rsidP="004E70A2">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 xml:space="preserve">Lead Teradata 15.10 database upgrade project. Installs of 15.10 drivers and TTU’s on client, server and mainframe systems. Coordinated with change control on upgrading </w:t>
      </w:r>
      <w:proofErr w:type="spellStart"/>
      <w:r w:rsidRPr="00945E25">
        <w:rPr>
          <w:rFonts w:asciiTheme="minorHAnsi" w:hAnsiTheme="minorHAnsi" w:cstheme="minorHAnsi"/>
          <w:iCs/>
          <w:color w:val="333333"/>
          <w:sz w:val="22"/>
          <w:szCs w:val="22"/>
        </w:rPr>
        <w:t>Protegrity</w:t>
      </w:r>
      <w:proofErr w:type="spellEnd"/>
      <w:r w:rsidRPr="00945E25">
        <w:rPr>
          <w:rFonts w:asciiTheme="minorHAnsi" w:hAnsiTheme="minorHAnsi" w:cstheme="minorHAnsi"/>
          <w:iCs/>
          <w:color w:val="333333"/>
          <w:sz w:val="22"/>
          <w:szCs w:val="22"/>
        </w:rPr>
        <w:t xml:space="preserve"> data encryption software on Teradata nodes and worked thru 15.10 database </w:t>
      </w:r>
      <w:r w:rsidRPr="00945E25">
        <w:rPr>
          <w:rFonts w:asciiTheme="minorHAnsi" w:hAnsiTheme="minorHAnsi" w:cstheme="minorHAnsi"/>
          <w:iCs/>
          <w:color w:val="333333"/>
          <w:sz w:val="22"/>
          <w:szCs w:val="22"/>
        </w:rPr>
        <w:lastRenderedPageBreak/>
        <w:t>software upgrade on Test/DR, User/Application testing and Production upgrades. Work with engineering teams, account team and solution architects in escalations and issue resolutions.</w:t>
      </w:r>
    </w:p>
    <w:p w:rsidR="004E70A2" w:rsidRPr="00945E25" w:rsidRDefault="004E70A2" w:rsidP="004E70A2">
      <w:pPr>
        <w:ind w:left="720"/>
        <w:rPr>
          <w:rFonts w:asciiTheme="minorHAnsi" w:hAnsiTheme="minorHAnsi" w:cstheme="minorHAnsi"/>
          <w:iCs/>
          <w:color w:val="333333"/>
          <w:sz w:val="22"/>
          <w:szCs w:val="22"/>
        </w:rPr>
      </w:pPr>
    </w:p>
    <w:p w:rsidR="004E70A2" w:rsidRPr="00945E25" w:rsidRDefault="004E70A2" w:rsidP="004E70A2">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Generate capacity planning reports on defined frequency, keep senior management informed on growth trends.</w:t>
      </w:r>
    </w:p>
    <w:p w:rsidR="004E70A2" w:rsidRPr="00945E25" w:rsidRDefault="004E70A2" w:rsidP="004E70A2">
      <w:pPr>
        <w:ind w:left="720"/>
        <w:rPr>
          <w:rFonts w:asciiTheme="minorHAnsi" w:hAnsiTheme="minorHAnsi" w:cstheme="minorHAnsi"/>
          <w:iCs/>
          <w:color w:val="333333"/>
          <w:sz w:val="22"/>
          <w:szCs w:val="22"/>
        </w:rPr>
      </w:pPr>
    </w:p>
    <w:p w:rsidR="004E70A2" w:rsidRPr="00945E25" w:rsidRDefault="004E70A2" w:rsidP="004E70A2">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Periodically review TASM workload setting based on performance and growth. Adjust rules accordingly and communicate with Reporting and ETL teams.</w:t>
      </w:r>
    </w:p>
    <w:p w:rsidR="004E70A2" w:rsidRPr="00945E25" w:rsidRDefault="004E70A2" w:rsidP="004E70A2">
      <w:pPr>
        <w:ind w:left="720"/>
        <w:rPr>
          <w:rFonts w:asciiTheme="minorHAnsi" w:hAnsiTheme="minorHAnsi" w:cstheme="minorHAnsi"/>
          <w:iCs/>
          <w:color w:val="333333"/>
          <w:sz w:val="22"/>
          <w:szCs w:val="22"/>
        </w:rPr>
      </w:pPr>
    </w:p>
    <w:p w:rsidR="004E70A2" w:rsidRPr="00945E25" w:rsidRDefault="004E70A2" w:rsidP="004E70A2">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Actively contribute on strategy discussions related to growth of EDW and Big data initiatives.</w:t>
      </w:r>
    </w:p>
    <w:p w:rsidR="004E70A2" w:rsidRPr="00945E25" w:rsidRDefault="004E70A2" w:rsidP="004E70A2">
      <w:pPr>
        <w:ind w:left="720"/>
        <w:rPr>
          <w:rFonts w:asciiTheme="minorHAnsi" w:hAnsiTheme="minorHAnsi" w:cstheme="minorHAnsi"/>
          <w:iCs/>
          <w:color w:val="333333"/>
          <w:sz w:val="22"/>
          <w:szCs w:val="22"/>
        </w:rPr>
      </w:pPr>
    </w:p>
    <w:p w:rsidR="004E70A2" w:rsidRPr="00945E25" w:rsidRDefault="004E70A2" w:rsidP="004E70A2">
      <w:pPr>
        <w:ind w:left="720"/>
        <w:rPr>
          <w:rFonts w:asciiTheme="minorHAnsi" w:hAnsiTheme="minorHAnsi" w:cstheme="minorHAnsi"/>
          <w:iCs/>
          <w:color w:val="333333"/>
          <w:sz w:val="22"/>
          <w:szCs w:val="22"/>
        </w:rPr>
      </w:pPr>
      <w:r w:rsidRPr="00945E25">
        <w:rPr>
          <w:rFonts w:asciiTheme="minorHAnsi" w:hAnsiTheme="minorHAnsi" w:cstheme="minorHAnsi"/>
          <w:iCs/>
          <w:color w:val="333333"/>
          <w:sz w:val="22"/>
          <w:szCs w:val="22"/>
        </w:rPr>
        <w:t>Perform DBA responsibilities on IBM Netezza environments for various Projects.</w:t>
      </w:r>
    </w:p>
    <w:p w:rsidR="006C0224" w:rsidRPr="00945E25" w:rsidRDefault="006C0224">
      <w:pPr>
        <w:rPr>
          <w:rFonts w:asciiTheme="minorHAnsi" w:hAnsiTheme="minorHAnsi" w:cstheme="minorHAnsi"/>
          <w:sz w:val="22"/>
          <w:szCs w:val="22"/>
        </w:rPr>
      </w:pPr>
    </w:p>
    <w:p w:rsidR="00F6692D" w:rsidRPr="00945E25" w:rsidRDefault="00F6692D" w:rsidP="00F6692D">
      <w:pPr>
        <w:rPr>
          <w:rFonts w:asciiTheme="minorHAnsi" w:hAnsiTheme="minorHAnsi" w:cstheme="minorHAnsi"/>
          <w:sz w:val="22"/>
          <w:szCs w:val="22"/>
          <w:u w:val="single"/>
        </w:rPr>
      </w:pPr>
      <w:r w:rsidRPr="00945E25">
        <w:rPr>
          <w:rFonts w:asciiTheme="minorHAnsi" w:hAnsiTheme="minorHAnsi" w:cstheme="minorHAnsi"/>
          <w:sz w:val="22"/>
          <w:szCs w:val="22"/>
          <w:u w:val="single"/>
        </w:rPr>
        <w:t>Project #3</w:t>
      </w:r>
    </w:p>
    <w:p w:rsidR="00F6692D" w:rsidRPr="00945E25" w:rsidRDefault="00F6692D">
      <w:pPr>
        <w:rPr>
          <w:rFonts w:asciiTheme="minorHAnsi" w:hAnsiTheme="minorHAnsi" w:cstheme="minorHAnsi"/>
          <w:sz w:val="22"/>
          <w:szCs w:val="22"/>
        </w:rPr>
      </w:pPr>
    </w:p>
    <w:p w:rsidR="00975833" w:rsidRPr="00945E25" w:rsidRDefault="00975833">
      <w:pPr>
        <w:rPr>
          <w:rFonts w:asciiTheme="minorHAnsi" w:hAnsiTheme="minorHAnsi" w:cstheme="minorHAnsi"/>
          <w:b/>
          <w:bCs/>
          <w:sz w:val="22"/>
          <w:szCs w:val="22"/>
        </w:rPr>
      </w:pPr>
      <w:proofErr w:type="spellStart"/>
      <w:r w:rsidRPr="00945E25">
        <w:rPr>
          <w:rFonts w:asciiTheme="minorHAnsi" w:hAnsiTheme="minorHAnsi" w:cstheme="minorHAnsi"/>
          <w:b/>
          <w:bCs/>
          <w:sz w:val="22"/>
          <w:szCs w:val="22"/>
        </w:rPr>
        <w:t>Freescale</w:t>
      </w:r>
      <w:proofErr w:type="spellEnd"/>
      <w:r w:rsidRPr="00945E25">
        <w:rPr>
          <w:rFonts w:asciiTheme="minorHAnsi" w:hAnsiTheme="minorHAnsi" w:cstheme="minorHAnsi"/>
          <w:b/>
          <w:bCs/>
          <w:sz w:val="22"/>
          <w:szCs w:val="22"/>
        </w:rPr>
        <w:t xml:space="preserve"> Semiconductor </w:t>
      </w:r>
      <w:proofErr w:type="spellStart"/>
      <w:proofErr w:type="gramStart"/>
      <w:r w:rsidRPr="00945E25">
        <w:rPr>
          <w:rFonts w:asciiTheme="minorHAnsi" w:hAnsiTheme="minorHAnsi" w:cstheme="minorHAnsi"/>
          <w:b/>
          <w:bCs/>
          <w:sz w:val="22"/>
          <w:szCs w:val="22"/>
        </w:rPr>
        <w:t>inc</w:t>
      </w:r>
      <w:proofErr w:type="spellEnd"/>
      <w:proofErr w:type="gramEnd"/>
      <w:r w:rsidRPr="00945E25">
        <w:rPr>
          <w:rFonts w:asciiTheme="minorHAnsi" w:hAnsiTheme="minorHAnsi" w:cstheme="minorHAnsi"/>
          <w:b/>
          <w:bCs/>
          <w:sz w:val="22"/>
          <w:szCs w:val="22"/>
        </w:rPr>
        <w:t>, (</w:t>
      </w:r>
      <w:r w:rsidR="0062628A" w:rsidRPr="00945E25">
        <w:rPr>
          <w:rFonts w:asciiTheme="minorHAnsi" w:hAnsiTheme="minorHAnsi" w:cstheme="minorHAnsi"/>
          <w:b/>
          <w:bCs/>
          <w:sz w:val="22"/>
          <w:szCs w:val="22"/>
        </w:rPr>
        <w:t xml:space="preserve">A </w:t>
      </w:r>
      <w:r w:rsidRPr="00945E25">
        <w:rPr>
          <w:rFonts w:asciiTheme="minorHAnsi" w:hAnsiTheme="minorHAnsi" w:cstheme="minorHAnsi"/>
          <w:b/>
          <w:bCs/>
          <w:sz w:val="22"/>
          <w:szCs w:val="22"/>
        </w:rPr>
        <w:t xml:space="preserve">L&amp;T </w:t>
      </w:r>
      <w:proofErr w:type="spellStart"/>
      <w:r w:rsidRPr="00945E25">
        <w:rPr>
          <w:rFonts w:asciiTheme="minorHAnsi" w:hAnsiTheme="minorHAnsi" w:cstheme="minorHAnsi"/>
          <w:b/>
          <w:bCs/>
          <w:sz w:val="22"/>
          <w:szCs w:val="22"/>
        </w:rPr>
        <w:t>Infotech</w:t>
      </w:r>
      <w:proofErr w:type="spellEnd"/>
      <w:r w:rsidRPr="00945E25">
        <w:rPr>
          <w:rFonts w:asciiTheme="minorHAnsi" w:hAnsiTheme="minorHAnsi" w:cstheme="minorHAnsi"/>
          <w:b/>
          <w:bCs/>
          <w:sz w:val="22"/>
          <w:szCs w:val="22"/>
        </w:rPr>
        <w:t xml:space="preserve"> Client)</w:t>
      </w:r>
    </w:p>
    <w:p w:rsidR="009D7222" w:rsidRPr="00945E25" w:rsidRDefault="009D7222">
      <w:pPr>
        <w:rPr>
          <w:rFonts w:asciiTheme="minorHAnsi" w:hAnsiTheme="minorHAnsi" w:cstheme="minorHAnsi"/>
          <w:bCs/>
          <w:sz w:val="22"/>
          <w:szCs w:val="22"/>
        </w:rPr>
      </w:pPr>
      <w:r w:rsidRPr="00945E25">
        <w:rPr>
          <w:rFonts w:asciiTheme="minorHAnsi" w:hAnsiTheme="minorHAnsi" w:cstheme="minorHAnsi"/>
          <w:bCs/>
          <w:sz w:val="22"/>
          <w:szCs w:val="22"/>
        </w:rPr>
        <w:t>2100 E Elliot Road, Tempe-AZ</w:t>
      </w:r>
    </w:p>
    <w:p w:rsidR="00975833" w:rsidRPr="00945E25" w:rsidRDefault="00975833">
      <w:pPr>
        <w:rPr>
          <w:rFonts w:asciiTheme="minorHAnsi" w:hAnsiTheme="minorHAnsi" w:cstheme="minorHAnsi"/>
          <w:b/>
          <w:bCs/>
          <w:sz w:val="22"/>
          <w:szCs w:val="22"/>
        </w:rPr>
      </w:pPr>
      <w:r w:rsidRPr="00945E25">
        <w:rPr>
          <w:rFonts w:asciiTheme="minorHAnsi" w:hAnsiTheme="minorHAnsi" w:cstheme="minorHAnsi"/>
          <w:b/>
          <w:bCs/>
          <w:sz w:val="22"/>
          <w:szCs w:val="22"/>
        </w:rPr>
        <w:t xml:space="preserve">June 2003 till </w:t>
      </w:r>
      <w:r w:rsidR="00191B07" w:rsidRPr="00945E25">
        <w:rPr>
          <w:rFonts w:asciiTheme="minorHAnsi" w:hAnsiTheme="minorHAnsi" w:cstheme="minorHAnsi"/>
          <w:b/>
          <w:bCs/>
          <w:sz w:val="22"/>
          <w:szCs w:val="22"/>
        </w:rPr>
        <w:t>August 2008</w:t>
      </w:r>
    </w:p>
    <w:p w:rsidR="00865339" w:rsidRPr="00945E25" w:rsidRDefault="00975833">
      <w:pPr>
        <w:rPr>
          <w:rFonts w:asciiTheme="minorHAnsi" w:hAnsiTheme="minorHAnsi" w:cstheme="minorHAnsi"/>
          <w:b/>
          <w:bCs/>
          <w:sz w:val="22"/>
          <w:szCs w:val="22"/>
        </w:rPr>
      </w:pPr>
      <w:r w:rsidRPr="00945E25">
        <w:rPr>
          <w:rFonts w:asciiTheme="minorHAnsi" w:hAnsiTheme="minorHAnsi" w:cstheme="minorHAnsi"/>
          <w:b/>
          <w:bCs/>
          <w:sz w:val="22"/>
          <w:szCs w:val="22"/>
        </w:rPr>
        <w:t xml:space="preserve">Environment: </w:t>
      </w:r>
      <w:r w:rsidR="00865339" w:rsidRPr="00945E25">
        <w:rPr>
          <w:rFonts w:asciiTheme="minorHAnsi" w:hAnsiTheme="minorHAnsi" w:cstheme="minorHAnsi"/>
          <w:bCs/>
          <w:sz w:val="22"/>
          <w:szCs w:val="22"/>
        </w:rPr>
        <w:t xml:space="preserve">IBM AIX 5.2, Sun Solaris, MPRAS Unix, Linux, Oracle 9.2.0.6.0, Teradata V2R6, IBM </w:t>
      </w:r>
      <w:proofErr w:type="spellStart"/>
      <w:r w:rsidR="00865339" w:rsidRPr="00945E25">
        <w:rPr>
          <w:rFonts w:asciiTheme="minorHAnsi" w:hAnsiTheme="minorHAnsi" w:cstheme="minorHAnsi"/>
          <w:bCs/>
          <w:sz w:val="22"/>
          <w:szCs w:val="22"/>
        </w:rPr>
        <w:t>Datastage</w:t>
      </w:r>
      <w:proofErr w:type="spellEnd"/>
      <w:r w:rsidR="00865339" w:rsidRPr="00945E25">
        <w:rPr>
          <w:rFonts w:asciiTheme="minorHAnsi" w:hAnsiTheme="minorHAnsi" w:cstheme="minorHAnsi"/>
          <w:bCs/>
          <w:sz w:val="22"/>
          <w:szCs w:val="22"/>
        </w:rPr>
        <w:t xml:space="preserve"> 8.0, Hyperion Portal 9.3.1, Hyperion IR, Hyperion PR, Hyperion Analytics-</w:t>
      </w:r>
      <w:proofErr w:type="spellStart"/>
      <w:r w:rsidR="00865339" w:rsidRPr="00945E25">
        <w:rPr>
          <w:rFonts w:asciiTheme="minorHAnsi" w:hAnsiTheme="minorHAnsi" w:cstheme="minorHAnsi"/>
          <w:bCs/>
          <w:sz w:val="22"/>
          <w:szCs w:val="22"/>
        </w:rPr>
        <w:t>Essbase</w:t>
      </w:r>
      <w:proofErr w:type="spellEnd"/>
      <w:r w:rsidR="00865339" w:rsidRPr="00945E25">
        <w:rPr>
          <w:rFonts w:asciiTheme="minorHAnsi" w:hAnsiTheme="minorHAnsi" w:cstheme="minorHAnsi"/>
          <w:bCs/>
          <w:sz w:val="22"/>
          <w:szCs w:val="22"/>
        </w:rPr>
        <w:t xml:space="preserve">, CA </w:t>
      </w:r>
      <w:proofErr w:type="spellStart"/>
      <w:r w:rsidR="00865339" w:rsidRPr="00945E25">
        <w:rPr>
          <w:rFonts w:asciiTheme="minorHAnsi" w:hAnsiTheme="minorHAnsi" w:cstheme="minorHAnsi"/>
          <w:bCs/>
          <w:sz w:val="22"/>
          <w:szCs w:val="22"/>
        </w:rPr>
        <w:t>AllFusion</w:t>
      </w:r>
      <w:proofErr w:type="spellEnd"/>
      <w:r w:rsidR="00865339" w:rsidRPr="00945E25">
        <w:rPr>
          <w:rFonts w:asciiTheme="minorHAnsi" w:hAnsiTheme="minorHAnsi" w:cstheme="minorHAnsi"/>
          <w:bCs/>
          <w:sz w:val="22"/>
          <w:szCs w:val="22"/>
        </w:rPr>
        <w:t xml:space="preserve"> Erwin 4.1, Maestro</w:t>
      </w:r>
      <w:r w:rsidR="000C664A" w:rsidRPr="00945E25">
        <w:rPr>
          <w:rFonts w:asciiTheme="minorHAnsi" w:hAnsiTheme="minorHAnsi" w:cstheme="minorHAnsi"/>
          <w:bCs/>
          <w:sz w:val="22"/>
          <w:szCs w:val="22"/>
        </w:rPr>
        <w:t xml:space="preserve"> scheduler</w:t>
      </w:r>
      <w:r w:rsidR="00F6692D" w:rsidRPr="00945E25">
        <w:rPr>
          <w:rFonts w:asciiTheme="minorHAnsi" w:hAnsiTheme="minorHAnsi" w:cstheme="minorHAnsi"/>
          <w:bCs/>
          <w:sz w:val="22"/>
          <w:szCs w:val="22"/>
        </w:rPr>
        <w:t xml:space="preserve">, J2EE, </w:t>
      </w:r>
      <w:proofErr w:type="spellStart"/>
      <w:r w:rsidR="00F6692D" w:rsidRPr="00945E25">
        <w:rPr>
          <w:rFonts w:asciiTheme="minorHAnsi" w:hAnsiTheme="minorHAnsi" w:cstheme="minorHAnsi"/>
          <w:bCs/>
          <w:sz w:val="22"/>
          <w:szCs w:val="22"/>
        </w:rPr>
        <w:t>Weblogic</w:t>
      </w:r>
      <w:proofErr w:type="spellEnd"/>
      <w:r w:rsidR="00F6692D" w:rsidRPr="00945E25">
        <w:rPr>
          <w:rFonts w:asciiTheme="minorHAnsi" w:hAnsiTheme="minorHAnsi" w:cstheme="minorHAnsi"/>
          <w:bCs/>
          <w:sz w:val="22"/>
          <w:szCs w:val="22"/>
        </w:rPr>
        <w:t>, Oracle</w:t>
      </w:r>
    </w:p>
    <w:p w:rsidR="00975833" w:rsidRPr="00945E25" w:rsidRDefault="00975833">
      <w:pPr>
        <w:rPr>
          <w:rFonts w:asciiTheme="minorHAnsi" w:hAnsiTheme="minorHAnsi" w:cstheme="minorHAnsi"/>
          <w:b/>
          <w:bCs/>
          <w:sz w:val="22"/>
          <w:szCs w:val="22"/>
        </w:rPr>
      </w:pPr>
    </w:p>
    <w:p w:rsidR="00D862AB" w:rsidRPr="00945E25" w:rsidRDefault="00D862AB" w:rsidP="00D862AB">
      <w:pPr>
        <w:rPr>
          <w:rFonts w:asciiTheme="minorHAnsi" w:hAnsiTheme="minorHAnsi" w:cstheme="minorHAnsi"/>
          <w:b/>
          <w:bCs/>
          <w:sz w:val="22"/>
          <w:szCs w:val="22"/>
        </w:rPr>
      </w:pPr>
      <w:r w:rsidRPr="00945E25">
        <w:rPr>
          <w:rFonts w:asciiTheme="minorHAnsi" w:hAnsiTheme="minorHAnsi" w:cstheme="minorHAnsi"/>
          <w:b/>
          <w:bCs/>
          <w:sz w:val="22"/>
          <w:szCs w:val="22"/>
        </w:rPr>
        <w:t>Description and responsibilities:</w:t>
      </w:r>
    </w:p>
    <w:p w:rsidR="009D7222" w:rsidRPr="00945E25" w:rsidRDefault="00865339">
      <w:pPr>
        <w:rPr>
          <w:rFonts w:asciiTheme="minorHAnsi" w:hAnsiTheme="minorHAnsi" w:cstheme="minorHAnsi"/>
          <w:bCs/>
          <w:sz w:val="22"/>
          <w:szCs w:val="22"/>
        </w:rPr>
      </w:pPr>
      <w:r w:rsidRPr="00945E25">
        <w:rPr>
          <w:rFonts w:asciiTheme="minorHAnsi" w:hAnsiTheme="minorHAnsi" w:cstheme="minorHAnsi"/>
          <w:bCs/>
          <w:sz w:val="22"/>
          <w:szCs w:val="22"/>
        </w:rPr>
        <w:t>It’s a Multi Year Outsourcing engagement involving Application Maintenance and Development,</w:t>
      </w:r>
      <w:r w:rsidR="00484DF1" w:rsidRPr="00945E25">
        <w:rPr>
          <w:rFonts w:asciiTheme="minorHAnsi" w:hAnsiTheme="minorHAnsi" w:cstheme="minorHAnsi"/>
          <w:bCs/>
          <w:sz w:val="22"/>
          <w:szCs w:val="22"/>
        </w:rPr>
        <w:t xml:space="preserve"> Production Support,</w:t>
      </w:r>
      <w:r w:rsidRPr="00945E25">
        <w:rPr>
          <w:rFonts w:asciiTheme="minorHAnsi" w:hAnsiTheme="minorHAnsi" w:cstheme="minorHAnsi"/>
          <w:bCs/>
          <w:sz w:val="22"/>
          <w:szCs w:val="22"/>
        </w:rPr>
        <w:t xml:space="preserve"> Database Administration and Tech Support.</w:t>
      </w:r>
    </w:p>
    <w:p w:rsidR="00975833" w:rsidRPr="00945E25" w:rsidRDefault="00975833">
      <w:pPr>
        <w:rPr>
          <w:rFonts w:asciiTheme="minorHAnsi" w:hAnsiTheme="minorHAnsi" w:cstheme="minorHAnsi"/>
          <w:b/>
          <w:bCs/>
          <w:sz w:val="22"/>
          <w:szCs w:val="22"/>
        </w:rPr>
      </w:pPr>
    </w:p>
    <w:p w:rsidR="00B62E20" w:rsidRPr="00945E25" w:rsidRDefault="00484DF1">
      <w:pPr>
        <w:rPr>
          <w:rFonts w:asciiTheme="minorHAnsi" w:hAnsiTheme="minorHAnsi" w:cstheme="minorHAnsi"/>
          <w:b/>
          <w:bCs/>
          <w:sz w:val="22"/>
          <w:szCs w:val="22"/>
        </w:rPr>
      </w:pPr>
      <w:r w:rsidRPr="00945E25">
        <w:rPr>
          <w:rFonts w:asciiTheme="minorHAnsi" w:hAnsiTheme="minorHAnsi" w:cstheme="minorHAnsi"/>
          <w:b/>
          <w:bCs/>
          <w:sz w:val="22"/>
          <w:szCs w:val="22"/>
        </w:rPr>
        <w:t>Work summary with Freescale Semiconductors:</w:t>
      </w:r>
    </w:p>
    <w:p w:rsidR="00525CBE" w:rsidRPr="00945E25" w:rsidRDefault="00525CBE">
      <w:pPr>
        <w:rPr>
          <w:rFonts w:asciiTheme="minorHAnsi" w:hAnsiTheme="minorHAnsi" w:cstheme="minorHAnsi"/>
          <w:b/>
          <w:bCs/>
          <w:sz w:val="22"/>
          <w:szCs w:val="22"/>
        </w:rPr>
      </w:pPr>
    </w:p>
    <w:p w:rsidR="00525CBE" w:rsidRPr="00945E25" w:rsidRDefault="00525CBE">
      <w:pPr>
        <w:rPr>
          <w:rFonts w:asciiTheme="minorHAnsi" w:hAnsiTheme="minorHAnsi" w:cstheme="minorHAnsi"/>
          <w:b/>
          <w:bCs/>
          <w:i/>
          <w:sz w:val="22"/>
          <w:szCs w:val="22"/>
        </w:rPr>
      </w:pPr>
      <w:r w:rsidRPr="00945E25">
        <w:rPr>
          <w:rFonts w:asciiTheme="minorHAnsi" w:hAnsiTheme="minorHAnsi" w:cstheme="minorHAnsi"/>
          <w:b/>
          <w:bCs/>
          <w:i/>
          <w:sz w:val="22"/>
          <w:szCs w:val="22"/>
        </w:rPr>
        <w:t xml:space="preserve">Teradata Application </w:t>
      </w:r>
      <w:r w:rsidR="00636D94" w:rsidRPr="00945E25">
        <w:rPr>
          <w:rFonts w:asciiTheme="minorHAnsi" w:hAnsiTheme="minorHAnsi" w:cstheme="minorHAnsi"/>
          <w:b/>
          <w:bCs/>
          <w:i/>
          <w:sz w:val="22"/>
          <w:szCs w:val="22"/>
        </w:rPr>
        <w:t>DBA (</w:t>
      </w:r>
      <w:r w:rsidRPr="00945E25">
        <w:rPr>
          <w:rFonts w:asciiTheme="minorHAnsi" w:hAnsiTheme="minorHAnsi" w:cstheme="minorHAnsi"/>
          <w:b/>
          <w:bCs/>
          <w:i/>
          <w:sz w:val="22"/>
          <w:szCs w:val="22"/>
        </w:rPr>
        <w:t xml:space="preserve">June 2006 </w:t>
      </w:r>
      <w:r w:rsidR="00803EBB" w:rsidRPr="00945E25">
        <w:rPr>
          <w:rFonts w:asciiTheme="minorHAnsi" w:hAnsiTheme="minorHAnsi" w:cstheme="minorHAnsi"/>
          <w:b/>
          <w:bCs/>
          <w:i/>
          <w:sz w:val="22"/>
          <w:szCs w:val="22"/>
        </w:rPr>
        <w:t>-</w:t>
      </w:r>
      <w:r w:rsidRPr="00945E25">
        <w:rPr>
          <w:rFonts w:asciiTheme="minorHAnsi" w:hAnsiTheme="minorHAnsi" w:cstheme="minorHAnsi"/>
          <w:b/>
          <w:bCs/>
          <w:i/>
          <w:sz w:val="22"/>
          <w:szCs w:val="22"/>
        </w:rPr>
        <w:t xml:space="preserve"> till date)</w:t>
      </w:r>
    </w:p>
    <w:p w:rsidR="00804459" w:rsidRPr="00945E25" w:rsidRDefault="00804459">
      <w:pPr>
        <w:rPr>
          <w:rFonts w:asciiTheme="minorHAnsi" w:hAnsiTheme="minorHAnsi" w:cstheme="minorHAnsi"/>
          <w:bCs/>
          <w:sz w:val="22"/>
          <w:szCs w:val="22"/>
        </w:rPr>
      </w:pPr>
      <w:r w:rsidRPr="00945E25">
        <w:rPr>
          <w:rFonts w:asciiTheme="minorHAnsi" w:hAnsiTheme="minorHAnsi" w:cstheme="minorHAnsi"/>
          <w:bCs/>
          <w:sz w:val="22"/>
          <w:szCs w:val="22"/>
          <w:u w:val="single"/>
        </w:rPr>
        <w:t>Description</w:t>
      </w:r>
      <w:r w:rsidRPr="00945E25">
        <w:rPr>
          <w:rFonts w:asciiTheme="minorHAnsi" w:hAnsiTheme="minorHAnsi" w:cstheme="minorHAnsi"/>
          <w:bCs/>
          <w:sz w:val="22"/>
          <w:szCs w:val="22"/>
        </w:rPr>
        <w:t>: Freescale EDW is built on Teradata V2R6. Scope includes Apps DBA tasks on database</w:t>
      </w:r>
      <w:r w:rsidR="00B75514" w:rsidRPr="00945E25">
        <w:rPr>
          <w:rFonts w:asciiTheme="minorHAnsi" w:hAnsiTheme="minorHAnsi" w:cstheme="minorHAnsi"/>
          <w:bCs/>
          <w:sz w:val="22"/>
          <w:szCs w:val="22"/>
        </w:rPr>
        <w:t>, maintaining 24*7 support, adhering to defined SLA on system uptime and ticket resolutions.</w:t>
      </w:r>
    </w:p>
    <w:p w:rsidR="00636D94" w:rsidRPr="00945E25" w:rsidRDefault="00E81ABD">
      <w:pPr>
        <w:rPr>
          <w:rFonts w:asciiTheme="minorHAnsi" w:hAnsiTheme="minorHAnsi" w:cstheme="minorHAnsi"/>
          <w:bCs/>
          <w:sz w:val="22"/>
          <w:szCs w:val="22"/>
        </w:rPr>
      </w:pPr>
      <w:r w:rsidRPr="00945E25">
        <w:rPr>
          <w:rFonts w:asciiTheme="minorHAnsi" w:hAnsiTheme="minorHAnsi" w:cstheme="minorHAnsi"/>
          <w:bCs/>
          <w:sz w:val="22"/>
          <w:szCs w:val="22"/>
          <w:u w:val="single"/>
        </w:rPr>
        <w:t>Environment and Tools</w:t>
      </w:r>
      <w:r w:rsidRPr="00945E25">
        <w:rPr>
          <w:rFonts w:asciiTheme="minorHAnsi" w:hAnsiTheme="minorHAnsi" w:cstheme="minorHAnsi"/>
          <w:bCs/>
          <w:sz w:val="22"/>
          <w:szCs w:val="22"/>
        </w:rPr>
        <w:t>: Teradata V2R6, TTU8.2, MPRAS-UNIX, LINUX, Priority Scheduler, Teradata Manager, Teradata Administrator</w:t>
      </w:r>
      <w:r w:rsidR="00A94F99" w:rsidRPr="00945E25">
        <w:rPr>
          <w:rFonts w:asciiTheme="minorHAnsi" w:hAnsiTheme="minorHAnsi" w:cstheme="minorHAnsi"/>
          <w:bCs/>
          <w:sz w:val="22"/>
          <w:szCs w:val="22"/>
        </w:rPr>
        <w:t>, Teradata Performance Monitor</w:t>
      </w:r>
    </w:p>
    <w:p w:rsidR="00E81ABD" w:rsidRPr="00945E25" w:rsidRDefault="007C2143">
      <w:pPr>
        <w:rPr>
          <w:rFonts w:asciiTheme="minorHAnsi" w:hAnsiTheme="minorHAnsi" w:cstheme="minorHAnsi"/>
          <w:bCs/>
          <w:sz w:val="22"/>
          <w:szCs w:val="22"/>
        </w:rPr>
      </w:pPr>
      <w:r w:rsidRPr="00945E25">
        <w:rPr>
          <w:rFonts w:asciiTheme="minorHAnsi" w:hAnsiTheme="minorHAnsi" w:cstheme="minorHAnsi"/>
          <w:bCs/>
          <w:sz w:val="22"/>
          <w:szCs w:val="22"/>
          <w:u w:val="single"/>
        </w:rPr>
        <w:t>Responsibilities</w:t>
      </w:r>
      <w:r w:rsidR="00230D1F" w:rsidRPr="00945E25">
        <w:rPr>
          <w:rFonts w:asciiTheme="minorHAnsi" w:hAnsiTheme="minorHAnsi" w:cstheme="minorHAnsi"/>
          <w:bCs/>
          <w:sz w:val="22"/>
          <w:szCs w:val="22"/>
          <w:u w:val="single"/>
        </w:rPr>
        <w:t>:</w:t>
      </w:r>
    </w:p>
    <w:p w:rsidR="00A94F99" w:rsidRPr="00945E25" w:rsidRDefault="00A94F99" w:rsidP="00A94F99">
      <w:pPr>
        <w:numPr>
          <w:ilvl w:val="0"/>
          <w:numId w:val="10"/>
        </w:numPr>
        <w:rPr>
          <w:rFonts w:asciiTheme="minorHAnsi" w:hAnsiTheme="minorHAnsi" w:cstheme="minorHAnsi"/>
          <w:bCs/>
          <w:sz w:val="22"/>
          <w:szCs w:val="22"/>
        </w:rPr>
      </w:pPr>
      <w:r w:rsidRPr="00945E25">
        <w:rPr>
          <w:rFonts w:asciiTheme="minorHAnsi" w:hAnsiTheme="minorHAnsi" w:cstheme="minorHAnsi"/>
          <w:bCs/>
          <w:sz w:val="22"/>
          <w:szCs w:val="22"/>
        </w:rPr>
        <w:t>Teradata Application DBA</w:t>
      </w:r>
    </w:p>
    <w:p w:rsidR="00A94F99" w:rsidRPr="00945E25" w:rsidRDefault="00A94F99" w:rsidP="00A94F99">
      <w:pPr>
        <w:numPr>
          <w:ilvl w:val="0"/>
          <w:numId w:val="10"/>
        </w:numPr>
        <w:rPr>
          <w:rFonts w:asciiTheme="minorHAnsi" w:hAnsiTheme="minorHAnsi" w:cstheme="minorHAnsi"/>
          <w:bCs/>
          <w:sz w:val="22"/>
          <w:szCs w:val="22"/>
        </w:rPr>
      </w:pPr>
      <w:r w:rsidRPr="00945E25">
        <w:rPr>
          <w:rFonts w:asciiTheme="minorHAnsi" w:hAnsiTheme="minorHAnsi" w:cstheme="minorHAnsi"/>
          <w:bCs/>
          <w:sz w:val="22"/>
          <w:szCs w:val="22"/>
        </w:rPr>
        <w:t>Logical and Physical Data Modeling</w:t>
      </w:r>
    </w:p>
    <w:p w:rsidR="00A94F99" w:rsidRPr="00945E25" w:rsidRDefault="00A94F99" w:rsidP="00A94F99">
      <w:pPr>
        <w:numPr>
          <w:ilvl w:val="0"/>
          <w:numId w:val="10"/>
        </w:numPr>
        <w:rPr>
          <w:rFonts w:asciiTheme="minorHAnsi" w:hAnsiTheme="minorHAnsi" w:cstheme="minorHAnsi"/>
          <w:bCs/>
          <w:sz w:val="22"/>
          <w:szCs w:val="22"/>
        </w:rPr>
      </w:pPr>
      <w:r w:rsidRPr="00945E25">
        <w:rPr>
          <w:rFonts w:asciiTheme="minorHAnsi" w:hAnsiTheme="minorHAnsi" w:cstheme="minorHAnsi"/>
          <w:bCs/>
          <w:sz w:val="22"/>
          <w:szCs w:val="22"/>
        </w:rPr>
        <w:t>24*7 Production Support</w:t>
      </w:r>
    </w:p>
    <w:p w:rsidR="00F263DA" w:rsidRPr="00945E25" w:rsidRDefault="00F263DA" w:rsidP="00F263DA">
      <w:pPr>
        <w:numPr>
          <w:ilvl w:val="0"/>
          <w:numId w:val="14"/>
        </w:numPr>
        <w:rPr>
          <w:rFonts w:asciiTheme="minorHAnsi" w:hAnsiTheme="minorHAnsi" w:cstheme="minorHAnsi"/>
          <w:bCs/>
          <w:sz w:val="22"/>
          <w:szCs w:val="22"/>
        </w:rPr>
      </w:pPr>
      <w:r w:rsidRPr="00945E25">
        <w:rPr>
          <w:rFonts w:asciiTheme="minorHAnsi" w:hAnsiTheme="minorHAnsi" w:cstheme="minorHAnsi"/>
          <w:bCs/>
          <w:sz w:val="22"/>
          <w:szCs w:val="22"/>
        </w:rPr>
        <w:t>Application and SQL tuning</w:t>
      </w:r>
    </w:p>
    <w:p w:rsidR="00F263DA" w:rsidRPr="00945E25" w:rsidRDefault="00F263DA" w:rsidP="00B94102">
      <w:pPr>
        <w:numPr>
          <w:ilvl w:val="0"/>
          <w:numId w:val="14"/>
        </w:numPr>
        <w:rPr>
          <w:rFonts w:asciiTheme="minorHAnsi" w:hAnsiTheme="minorHAnsi" w:cstheme="minorHAnsi"/>
          <w:bCs/>
          <w:sz w:val="22"/>
          <w:szCs w:val="22"/>
        </w:rPr>
      </w:pPr>
      <w:r w:rsidRPr="00945E25">
        <w:rPr>
          <w:rFonts w:asciiTheme="minorHAnsi" w:hAnsiTheme="minorHAnsi" w:cstheme="minorHAnsi"/>
          <w:bCs/>
          <w:sz w:val="22"/>
          <w:szCs w:val="22"/>
        </w:rPr>
        <w:t>Coding complex bteq collection load jobs.</w:t>
      </w:r>
    </w:p>
    <w:p w:rsidR="00F263DA" w:rsidRPr="00945E25" w:rsidRDefault="00F263DA" w:rsidP="00F263DA">
      <w:pPr>
        <w:numPr>
          <w:ilvl w:val="0"/>
          <w:numId w:val="14"/>
        </w:numPr>
        <w:rPr>
          <w:rFonts w:asciiTheme="minorHAnsi" w:hAnsiTheme="minorHAnsi" w:cstheme="minorHAnsi"/>
          <w:bCs/>
          <w:sz w:val="22"/>
          <w:szCs w:val="22"/>
        </w:rPr>
      </w:pPr>
      <w:r w:rsidRPr="00945E25">
        <w:rPr>
          <w:rFonts w:asciiTheme="minorHAnsi" w:hAnsiTheme="minorHAnsi" w:cstheme="minorHAnsi"/>
          <w:bCs/>
          <w:sz w:val="22"/>
          <w:szCs w:val="22"/>
        </w:rPr>
        <w:t>Assisting Project team on technical issues.</w:t>
      </w:r>
    </w:p>
    <w:p w:rsidR="00282A54" w:rsidRPr="00945E25" w:rsidRDefault="00282A54" w:rsidP="00282A54">
      <w:pPr>
        <w:rPr>
          <w:rFonts w:asciiTheme="minorHAnsi" w:hAnsiTheme="minorHAnsi" w:cstheme="minorHAnsi"/>
          <w:sz w:val="22"/>
          <w:szCs w:val="22"/>
          <w:u w:val="single"/>
        </w:rPr>
      </w:pPr>
      <w:r w:rsidRPr="00945E25">
        <w:rPr>
          <w:rFonts w:asciiTheme="minorHAnsi" w:hAnsiTheme="minorHAnsi" w:cstheme="minorHAnsi"/>
          <w:sz w:val="22"/>
          <w:szCs w:val="22"/>
          <w:u w:val="single"/>
        </w:rPr>
        <w:t>Project #4</w:t>
      </w:r>
    </w:p>
    <w:p w:rsidR="00591937" w:rsidRPr="00945E25" w:rsidRDefault="00591937">
      <w:pPr>
        <w:rPr>
          <w:rFonts w:asciiTheme="minorHAnsi" w:hAnsiTheme="minorHAnsi" w:cstheme="minorHAnsi"/>
          <w:b/>
          <w:bCs/>
          <w:sz w:val="22"/>
          <w:szCs w:val="22"/>
        </w:rPr>
      </w:pPr>
    </w:p>
    <w:p w:rsidR="00935799" w:rsidRPr="00945E25" w:rsidRDefault="00935799" w:rsidP="00935799">
      <w:pPr>
        <w:rPr>
          <w:rFonts w:asciiTheme="minorHAnsi" w:hAnsiTheme="minorHAnsi" w:cstheme="minorHAnsi"/>
          <w:b/>
          <w:bCs/>
          <w:sz w:val="22"/>
          <w:szCs w:val="22"/>
        </w:rPr>
      </w:pPr>
      <w:r w:rsidRPr="00945E25">
        <w:rPr>
          <w:rFonts w:asciiTheme="minorHAnsi" w:hAnsiTheme="minorHAnsi" w:cstheme="minorHAnsi"/>
          <w:b/>
          <w:bCs/>
          <w:sz w:val="22"/>
          <w:szCs w:val="22"/>
        </w:rPr>
        <w:t>Work summary with Pentagon Global Solutions Ltd:</w:t>
      </w:r>
    </w:p>
    <w:p w:rsidR="000439EC" w:rsidRPr="00945E25" w:rsidRDefault="000439EC">
      <w:pPr>
        <w:rPr>
          <w:rFonts w:asciiTheme="minorHAnsi" w:hAnsiTheme="minorHAnsi" w:cstheme="minorHAnsi"/>
          <w:b/>
          <w:bCs/>
          <w:sz w:val="22"/>
          <w:szCs w:val="22"/>
        </w:rPr>
      </w:pPr>
    </w:p>
    <w:p w:rsidR="00DC6691" w:rsidRPr="00945E25" w:rsidRDefault="00DC6691">
      <w:pPr>
        <w:rPr>
          <w:rFonts w:asciiTheme="minorHAnsi" w:hAnsiTheme="minorHAnsi" w:cstheme="minorHAnsi"/>
          <w:b/>
          <w:bCs/>
          <w:i/>
          <w:sz w:val="22"/>
          <w:szCs w:val="22"/>
        </w:rPr>
      </w:pPr>
      <w:r w:rsidRPr="00945E25">
        <w:rPr>
          <w:rFonts w:asciiTheme="minorHAnsi" w:hAnsiTheme="minorHAnsi" w:cstheme="minorHAnsi"/>
          <w:b/>
          <w:bCs/>
          <w:i/>
          <w:sz w:val="22"/>
          <w:szCs w:val="22"/>
        </w:rPr>
        <w:t xml:space="preserve">Cameo Corporate </w:t>
      </w:r>
      <w:r w:rsidR="00D358C6" w:rsidRPr="00945E25">
        <w:rPr>
          <w:rFonts w:asciiTheme="minorHAnsi" w:hAnsiTheme="minorHAnsi" w:cstheme="minorHAnsi"/>
          <w:b/>
          <w:bCs/>
          <w:i/>
          <w:sz w:val="22"/>
          <w:szCs w:val="22"/>
        </w:rPr>
        <w:t>Services (</w:t>
      </w:r>
      <w:r w:rsidR="00EC2B8D" w:rsidRPr="00945E25">
        <w:rPr>
          <w:rFonts w:asciiTheme="minorHAnsi" w:hAnsiTheme="minorHAnsi" w:cstheme="minorHAnsi"/>
          <w:b/>
          <w:bCs/>
          <w:i/>
          <w:sz w:val="22"/>
          <w:szCs w:val="22"/>
        </w:rPr>
        <w:t xml:space="preserve">May </w:t>
      </w:r>
      <w:r w:rsidRPr="00945E25">
        <w:rPr>
          <w:rFonts w:asciiTheme="minorHAnsi" w:hAnsiTheme="minorHAnsi" w:cstheme="minorHAnsi"/>
          <w:b/>
          <w:bCs/>
          <w:i/>
          <w:sz w:val="22"/>
          <w:szCs w:val="22"/>
        </w:rPr>
        <w:t>200</w:t>
      </w:r>
      <w:r w:rsidR="00D358C6" w:rsidRPr="00945E25">
        <w:rPr>
          <w:rFonts w:asciiTheme="minorHAnsi" w:hAnsiTheme="minorHAnsi" w:cstheme="minorHAnsi"/>
          <w:b/>
          <w:bCs/>
          <w:i/>
          <w:sz w:val="22"/>
          <w:szCs w:val="22"/>
        </w:rPr>
        <w:t>1</w:t>
      </w:r>
      <w:r w:rsidRPr="00945E25">
        <w:rPr>
          <w:rFonts w:asciiTheme="minorHAnsi" w:hAnsiTheme="minorHAnsi" w:cstheme="minorHAnsi"/>
          <w:b/>
          <w:bCs/>
          <w:i/>
          <w:sz w:val="22"/>
          <w:szCs w:val="22"/>
        </w:rPr>
        <w:t xml:space="preserve"> </w:t>
      </w:r>
      <w:r w:rsidR="00D358C6" w:rsidRPr="00945E25">
        <w:rPr>
          <w:rFonts w:asciiTheme="minorHAnsi" w:hAnsiTheme="minorHAnsi" w:cstheme="minorHAnsi"/>
          <w:b/>
          <w:bCs/>
          <w:i/>
          <w:sz w:val="22"/>
          <w:szCs w:val="22"/>
        </w:rPr>
        <w:t>– May 2003)</w:t>
      </w:r>
    </w:p>
    <w:p w:rsidR="00106B38" w:rsidRPr="00945E25" w:rsidRDefault="00106B38">
      <w:pPr>
        <w:rPr>
          <w:rFonts w:asciiTheme="minorHAnsi" w:hAnsiTheme="minorHAnsi" w:cstheme="minorHAnsi"/>
          <w:bCs/>
          <w:sz w:val="22"/>
          <w:szCs w:val="22"/>
        </w:rPr>
      </w:pPr>
      <w:r w:rsidRPr="00945E25">
        <w:rPr>
          <w:rFonts w:asciiTheme="minorHAnsi" w:hAnsiTheme="minorHAnsi" w:cstheme="minorHAnsi"/>
          <w:bCs/>
          <w:sz w:val="22"/>
          <w:szCs w:val="22"/>
          <w:u w:val="single"/>
        </w:rPr>
        <w:lastRenderedPageBreak/>
        <w:t>Description:</w:t>
      </w:r>
      <w:r w:rsidRPr="00945E25">
        <w:rPr>
          <w:rFonts w:asciiTheme="minorHAnsi" w:hAnsiTheme="minorHAnsi" w:cstheme="minorHAnsi"/>
          <w:bCs/>
          <w:sz w:val="22"/>
          <w:szCs w:val="22"/>
        </w:rPr>
        <w:t xml:space="preserve"> Project involves maintenance and development work of existing IT applications.</w:t>
      </w:r>
      <w:r w:rsidR="00C067BA" w:rsidRPr="00945E25">
        <w:rPr>
          <w:rFonts w:asciiTheme="minorHAnsi" w:hAnsiTheme="minorHAnsi" w:cstheme="minorHAnsi"/>
          <w:bCs/>
          <w:sz w:val="22"/>
          <w:szCs w:val="22"/>
        </w:rPr>
        <w:t xml:space="preserve"> Also involves Apps DBA support to production database</w:t>
      </w:r>
      <w:r w:rsidRPr="00945E25">
        <w:rPr>
          <w:rFonts w:asciiTheme="minorHAnsi" w:hAnsiTheme="minorHAnsi" w:cstheme="minorHAnsi"/>
          <w:bCs/>
          <w:sz w:val="22"/>
          <w:szCs w:val="22"/>
        </w:rPr>
        <w:t xml:space="preserve"> </w:t>
      </w:r>
      <w:r w:rsidR="00C067BA" w:rsidRPr="00945E25">
        <w:rPr>
          <w:rFonts w:asciiTheme="minorHAnsi" w:hAnsiTheme="minorHAnsi" w:cstheme="minorHAnsi"/>
          <w:bCs/>
          <w:sz w:val="22"/>
          <w:szCs w:val="22"/>
        </w:rPr>
        <w:t>and development teams.</w:t>
      </w:r>
    </w:p>
    <w:p w:rsidR="00DC6691" w:rsidRPr="00945E25" w:rsidRDefault="000674F7">
      <w:pPr>
        <w:rPr>
          <w:rFonts w:asciiTheme="minorHAnsi" w:hAnsiTheme="minorHAnsi" w:cstheme="minorHAnsi"/>
          <w:sz w:val="22"/>
          <w:szCs w:val="22"/>
        </w:rPr>
      </w:pPr>
      <w:r w:rsidRPr="00945E25">
        <w:rPr>
          <w:rFonts w:asciiTheme="minorHAnsi" w:hAnsiTheme="minorHAnsi" w:cstheme="minorHAnsi"/>
          <w:bCs/>
          <w:sz w:val="22"/>
          <w:szCs w:val="22"/>
          <w:u w:val="single"/>
        </w:rPr>
        <w:t>Environment</w:t>
      </w:r>
      <w:r w:rsidRPr="00945E25">
        <w:rPr>
          <w:rFonts w:asciiTheme="minorHAnsi" w:hAnsiTheme="minorHAnsi" w:cstheme="minorHAnsi"/>
          <w:sz w:val="22"/>
          <w:szCs w:val="22"/>
          <w:u w:val="single"/>
        </w:rPr>
        <w:t>:</w:t>
      </w:r>
      <w:r w:rsidR="00DC6691" w:rsidRPr="00945E25">
        <w:rPr>
          <w:rFonts w:asciiTheme="minorHAnsi" w:hAnsiTheme="minorHAnsi" w:cstheme="minorHAnsi"/>
          <w:sz w:val="22"/>
          <w:szCs w:val="22"/>
        </w:rPr>
        <w:t xml:space="preserve">  Windows NT server 4.0, PL/SQL,</w:t>
      </w:r>
      <w:r w:rsidR="00540279" w:rsidRPr="00945E25">
        <w:rPr>
          <w:rFonts w:asciiTheme="minorHAnsi" w:hAnsiTheme="minorHAnsi" w:cstheme="minorHAnsi"/>
          <w:sz w:val="22"/>
          <w:szCs w:val="22"/>
        </w:rPr>
        <w:t xml:space="preserve"> </w:t>
      </w:r>
      <w:r w:rsidR="00DC6691" w:rsidRPr="00945E25">
        <w:rPr>
          <w:rFonts w:asciiTheme="minorHAnsi" w:hAnsiTheme="minorHAnsi" w:cstheme="minorHAnsi"/>
          <w:sz w:val="22"/>
          <w:szCs w:val="22"/>
        </w:rPr>
        <w:t xml:space="preserve">Oracle </w:t>
      </w:r>
      <w:r w:rsidR="00952E0C" w:rsidRPr="00945E25">
        <w:rPr>
          <w:rFonts w:asciiTheme="minorHAnsi" w:hAnsiTheme="minorHAnsi" w:cstheme="minorHAnsi"/>
          <w:sz w:val="22"/>
          <w:szCs w:val="22"/>
        </w:rPr>
        <w:t>8.1.6,</w:t>
      </w:r>
      <w:r w:rsidR="00540279" w:rsidRPr="00945E25">
        <w:rPr>
          <w:rFonts w:asciiTheme="minorHAnsi" w:hAnsiTheme="minorHAnsi" w:cstheme="minorHAnsi"/>
          <w:sz w:val="22"/>
          <w:szCs w:val="22"/>
        </w:rPr>
        <w:t xml:space="preserve"> </w:t>
      </w:r>
      <w:r w:rsidR="00DC6691" w:rsidRPr="00945E25">
        <w:rPr>
          <w:rFonts w:asciiTheme="minorHAnsi" w:hAnsiTheme="minorHAnsi" w:cstheme="minorHAnsi"/>
          <w:sz w:val="22"/>
          <w:szCs w:val="22"/>
        </w:rPr>
        <w:t>Servlets,</w:t>
      </w:r>
      <w:r w:rsidR="00540279" w:rsidRPr="00945E25">
        <w:rPr>
          <w:rFonts w:asciiTheme="minorHAnsi" w:hAnsiTheme="minorHAnsi" w:cstheme="minorHAnsi"/>
          <w:sz w:val="22"/>
          <w:szCs w:val="22"/>
        </w:rPr>
        <w:t xml:space="preserve"> </w:t>
      </w:r>
      <w:r w:rsidR="00DC6691" w:rsidRPr="00945E25">
        <w:rPr>
          <w:rFonts w:asciiTheme="minorHAnsi" w:hAnsiTheme="minorHAnsi" w:cstheme="minorHAnsi"/>
          <w:sz w:val="22"/>
          <w:szCs w:val="22"/>
        </w:rPr>
        <w:t>JSP,</w:t>
      </w:r>
      <w:r w:rsidR="00540279" w:rsidRPr="00945E25">
        <w:rPr>
          <w:rFonts w:asciiTheme="minorHAnsi" w:hAnsiTheme="minorHAnsi" w:cstheme="minorHAnsi"/>
          <w:sz w:val="22"/>
          <w:szCs w:val="22"/>
        </w:rPr>
        <w:t xml:space="preserve"> </w:t>
      </w:r>
      <w:r w:rsidR="00DC6691" w:rsidRPr="00945E25">
        <w:rPr>
          <w:rFonts w:asciiTheme="minorHAnsi" w:hAnsiTheme="minorHAnsi" w:cstheme="minorHAnsi"/>
          <w:sz w:val="22"/>
          <w:szCs w:val="22"/>
        </w:rPr>
        <w:t xml:space="preserve">Tomcat 3.2, </w:t>
      </w:r>
      <w:r w:rsidR="00EA21DE" w:rsidRPr="00945E25">
        <w:rPr>
          <w:rFonts w:asciiTheme="minorHAnsi" w:hAnsiTheme="minorHAnsi" w:cstheme="minorHAnsi"/>
          <w:sz w:val="22"/>
          <w:szCs w:val="22"/>
        </w:rPr>
        <w:t>TOAD</w:t>
      </w:r>
      <w:r w:rsidR="00E77FA5" w:rsidRPr="00945E25">
        <w:rPr>
          <w:rFonts w:asciiTheme="minorHAnsi" w:hAnsiTheme="minorHAnsi" w:cstheme="minorHAnsi"/>
          <w:sz w:val="22"/>
          <w:szCs w:val="22"/>
        </w:rPr>
        <w:t>.</w:t>
      </w:r>
    </w:p>
    <w:p w:rsidR="00E77FA5" w:rsidRPr="00945E25" w:rsidRDefault="000F3D85" w:rsidP="00E77FA5">
      <w:pPr>
        <w:rPr>
          <w:rFonts w:asciiTheme="minorHAnsi" w:hAnsiTheme="minorHAnsi" w:cstheme="minorHAnsi"/>
          <w:bCs/>
          <w:sz w:val="22"/>
          <w:szCs w:val="22"/>
          <w:u w:val="single"/>
        </w:rPr>
      </w:pPr>
      <w:r w:rsidRPr="00945E25">
        <w:rPr>
          <w:rFonts w:asciiTheme="minorHAnsi" w:hAnsiTheme="minorHAnsi" w:cstheme="minorHAnsi"/>
          <w:bCs/>
          <w:sz w:val="22"/>
          <w:szCs w:val="22"/>
          <w:u w:val="single"/>
        </w:rPr>
        <w:t>Responsibilities</w:t>
      </w:r>
      <w:r w:rsidR="00E77FA5" w:rsidRPr="00945E25">
        <w:rPr>
          <w:rFonts w:asciiTheme="minorHAnsi" w:hAnsiTheme="minorHAnsi" w:cstheme="minorHAnsi"/>
          <w:bCs/>
          <w:sz w:val="22"/>
          <w:szCs w:val="22"/>
          <w:u w:val="single"/>
        </w:rPr>
        <w:t>:</w:t>
      </w:r>
    </w:p>
    <w:p w:rsidR="005E31CC" w:rsidRPr="00945E25" w:rsidRDefault="00DC6691" w:rsidP="005E31CC">
      <w:pPr>
        <w:pStyle w:val="BodyText2"/>
        <w:ind w:left="720"/>
        <w:jc w:val="left"/>
        <w:rPr>
          <w:rFonts w:asciiTheme="minorHAnsi" w:hAnsiTheme="minorHAnsi" w:cstheme="minorHAnsi"/>
          <w:sz w:val="22"/>
          <w:szCs w:val="22"/>
        </w:rPr>
      </w:pPr>
      <w:r w:rsidRPr="00945E25">
        <w:rPr>
          <w:rFonts w:asciiTheme="minorHAnsi" w:hAnsiTheme="minorHAnsi" w:cstheme="minorHAnsi"/>
          <w:sz w:val="22"/>
          <w:szCs w:val="22"/>
        </w:rPr>
        <w:t>· To create additional tablespace</w:t>
      </w:r>
      <w:r w:rsidR="00276367" w:rsidRPr="00945E25">
        <w:rPr>
          <w:rFonts w:asciiTheme="minorHAnsi" w:hAnsiTheme="minorHAnsi" w:cstheme="minorHAnsi"/>
          <w:sz w:val="22"/>
          <w:szCs w:val="22"/>
        </w:rPr>
        <w:t>s</w:t>
      </w:r>
      <w:r w:rsidRPr="00945E25">
        <w:rPr>
          <w:rFonts w:asciiTheme="minorHAnsi" w:hAnsiTheme="minorHAnsi" w:cstheme="minorHAnsi"/>
          <w:sz w:val="22"/>
          <w:szCs w:val="22"/>
        </w:rPr>
        <w:t>, data files as situation needs</w:t>
      </w:r>
      <w:proofErr w:type="gramStart"/>
      <w:r w:rsidRPr="00945E25">
        <w:rPr>
          <w:rFonts w:asciiTheme="minorHAnsi" w:hAnsiTheme="minorHAnsi" w:cstheme="minorHAnsi"/>
          <w:sz w:val="22"/>
          <w:szCs w:val="22"/>
        </w:rPr>
        <w:t>,</w:t>
      </w:r>
      <w:proofErr w:type="gramEnd"/>
      <w:r w:rsidRPr="00945E25">
        <w:rPr>
          <w:rFonts w:asciiTheme="minorHAnsi" w:hAnsiTheme="minorHAnsi" w:cstheme="minorHAnsi"/>
          <w:sz w:val="22"/>
          <w:szCs w:val="22"/>
        </w:rPr>
        <w:br/>
        <w:t>· To create users</w:t>
      </w:r>
      <w:r w:rsidR="002F241B" w:rsidRPr="00945E25">
        <w:rPr>
          <w:rFonts w:asciiTheme="minorHAnsi" w:hAnsiTheme="minorHAnsi" w:cstheme="minorHAnsi"/>
          <w:sz w:val="22"/>
          <w:szCs w:val="22"/>
        </w:rPr>
        <w:t>,</w:t>
      </w:r>
      <w:r w:rsidRPr="00945E25">
        <w:rPr>
          <w:rFonts w:asciiTheme="minorHAnsi" w:hAnsiTheme="minorHAnsi" w:cstheme="minorHAnsi"/>
          <w:sz w:val="22"/>
          <w:szCs w:val="22"/>
        </w:rPr>
        <w:t xml:space="preserve"> roles,</w:t>
      </w:r>
      <w:r w:rsidR="002F241B" w:rsidRPr="00945E25">
        <w:rPr>
          <w:rFonts w:asciiTheme="minorHAnsi" w:hAnsiTheme="minorHAnsi" w:cstheme="minorHAnsi"/>
          <w:sz w:val="22"/>
          <w:szCs w:val="22"/>
        </w:rPr>
        <w:t xml:space="preserve"> manage security.</w:t>
      </w:r>
      <w:r w:rsidRPr="00945E25">
        <w:rPr>
          <w:rFonts w:asciiTheme="minorHAnsi" w:hAnsiTheme="minorHAnsi" w:cstheme="minorHAnsi"/>
          <w:sz w:val="22"/>
          <w:szCs w:val="22"/>
        </w:rPr>
        <w:t xml:space="preserve"> </w:t>
      </w:r>
      <w:r w:rsidRPr="00945E25">
        <w:rPr>
          <w:rFonts w:asciiTheme="minorHAnsi" w:hAnsiTheme="minorHAnsi" w:cstheme="minorHAnsi"/>
          <w:sz w:val="22"/>
          <w:szCs w:val="22"/>
        </w:rPr>
        <w:br/>
        <w:t xml:space="preserve">· </w:t>
      </w:r>
      <w:r w:rsidR="005E31CC" w:rsidRPr="00945E25">
        <w:rPr>
          <w:rFonts w:asciiTheme="minorHAnsi" w:hAnsiTheme="minorHAnsi" w:cstheme="minorHAnsi"/>
          <w:sz w:val="22"/>
          <w:szCs w:val="22"/>
        </w:rPr>
        <w:t>SQL tuning on Production issues. Also assist development team on tuning or technical issues</w:t>
      </w:r>
      <w:r w:rsidRPr="00945E25">
        <w:rPr>
          <w:rFonts w:asciiTheme="minorHAnsi" w:hAnsiTheme="minorHAnsi" w:cstheme="minorHAnsi"/>
          <w:sz w:val="22"/>
          <w:szCs w:val="22"/>
        </w:rPr>
        <w:t xml:space="preserve"> </w:t>
      </w:r>
    </w:p>
    <w:p w:rsidR="00DC6691" w:rsidRPr="00945E25" w:rsidRDefault="00DC6691">
      <w:pPr>
        <w:pStyle w:val="BodyText2"/>
        <w:ind w:left="720"/>
        <w:jc w:val="left"/>
        <w:rPr>
          <w:rFonts w:asciiTheme="minorHAnsi" w:hAnsiTheme="minorHAnsi" w:cstheme="minorHAnsi"/>
          <w:sz w:val="22"/>
          <w:szCs w:val="22"/>
        </w:rPr>
      </w:pPr>
      <w:r w:rsidRPr="00945E25">
        <w:rPr>
          <w:rFonts w:asciiTheme="minorHAnsi" w:hAnsiTheme="minorHAnsi" w:cstheme="minorHAnsi"/>
          <w:sz w:val="22"/>
          <w:szCs w:val="22"/>
        </w:rPr>
        <w:t xml:space="preserve">· </w:t>
      </w:r>
      <w:r w:rsidR="007F4453" w:rsidRPr="00945E25">
        <w:rPr>
          <w:rFonts w:asciiTheme="minorHAnsi" w:hAnsiTheme="minorHAnsi" w:cstheme="minorHAnsi"/>
          <w:sz w:val="22"/>
          <w:szCs w:val="22"/>
        </w:rPr>
        <w:t>PL/SQL coding as per enhancement request, break fix issue closure needs.</w:t>
      </w:r>
    </w:p>
    <w:p w:rsidR="00FC4134" w:rsidRPr="00945E25" w:rsidRDefault="002900E4" w:rsidP="002900E4">
      <w:pPr>
        <w:pStyle w:val="BodyText2"/>
        <w:ind w:firstLine="720"/>
        <w:jc w:val="left"/>
        <w:rPr>
          <w:rFonts w:asciiTheme="minorHAnsi" w:hAnsiTheme="minorHAnsi" w:cstheme="minorHAnsi"/>
          <w:sz w:val="22"/>
          <w:szCs w:val="22"/>
        </w:rPr>
      </w:pPr>
      <w:r w:rsidRPr="00945E25">
        <w:rPr>
          <w:rFonts w:asciiTheme="minorHAnsi" w:hAnsiTheme="minorHAnsi" w:cstheme="minorHAnsi"/>
          <w:sz w:val="22"/>
          <w:szCs w:val="22"/>
        </w:rPr>
        <w:t xml:space="preserve">- </w:t>
      </w:r>
      <w:r w:rsidR="00FC4134" w:rsidRPr="00945E25">
        <w:rPr>
          <w:rFonts w:asciiTheme="minorHAnsi" w:hAnsiTheme="minorHAnsi" w:cstheme="minorHAnsi"/>
          <w:sz w:val="22"/>
          <w:szCs w:val="22"/>
        </w:rPr>
        <w:t>Requirements Analysis, Development and Testing based on project needs</w:t>
      </w:r>
    </w:p>
    <w:p w:rsidR="002900E4" w:rsidRPr="00945E25" w:rsidRDefault="002900E4" w:rsidP="002900E4">
      <w:pPr>
        <w:pStyle w:val="BodyText2"/>
        <w:ind w:left="720"/>
        <w:jc w:val="left"/>
        <w:rPr>
          <w:rFonts w:asciiTheme="minorHAnsi" w:hAnsiTheme="minorHAnsi" w:cstheme="minorHAnsi"/>
          <w:sz w:val="22"/>
          <w:szCs w:val="22"/>
        </w:rPr>
      </w:pPr>
      <w:r w:rsidRPr="00945E25">
        <w:rPr>
          <w:rFonts w:asciiTheme="minorHAnsi" w:hAnsiTheme="minorHAnsi" w:cstheme="minorHAnsi"/>
          <w:sz w:val="22"/>
          <w:szCs w:val="22"/>
        </w:rPr>
        <w:t>- Documenting design specifications.</w:t>
      </w:r>
    </w:p>
    <w:p w:rsidR="002900E4" w:rsidRPr="00945E25" w:rsidRDefault="002900E4" w:rsidP="002900E4">
      <w:pPr>
        <w:pStyle w:val="BodyText2"/>
        <w:ind w:left="720"/>
        <w:jc w:val="left"/>
        <w:rPr>
          <w:rFonts w:asciiTheme="minorHAnsi" w:hAnsiTheme="minorHAnsi" w:cstheme="minorHAnsi"/>
          <w:sz w:val="22"/>
          <w:szCs w:val="22"/>
        </w:rPr>
      </w:pPr>
      <w:r w:rsidRPr="00945E25">
        <w:rPr>
          <w:rFonts w:asciiTheme="minorHAnsi" w:hAnsiTheme="minorHAnsi" w:cstheme="minorHAnsi"/>
          <w:sz w:val="22"/>
          <w:szCs w:val="22"/>
        </w:rPr>
        <w:t>- Preparing test cases as per business requirements.</w:t>
      </w:r>
    </w:p>
    <w:p w:rsidR="00B94102" w:rsidRPr="00945E25" w:rsidRDefault="00B94102">
      <w:pPr>
        <w:rPr>
          <w:rFonts w:asciiTheme="minorHAnsi" w:hAnsiTheme="minorHAnsi" w:cstheme="minorHAnsi"/>
          <w:b/>
          <w:bCs/>
          <w:i/>
          <w:sz w:val="22"/>
          <w:szCs w:val="22"/>
        </w:rPr>
      </w:pPr>
    </w:p>
    <w:p w:rsidR="00DC6691" w:rsidRPr="00945E25" w:rsidRDefault="00EC2B8D">
      <w:pPr>
        <w:rPr>
          <w:rFonts w:asciiTheme="minorHAnsi" w:hAnsiTheme="minorHAnsi" w:cstheme="minorHAnsi"/>
          <w:b/>
          <w:bCs/>
          <w:i/>
          <w:sz w:val="22"/>
          <w:szCs w:val="22"/>
        </w:rPr>
      </w:pPr>
      <w:proofErr w:type="spellStart"/>
      <w:r w:rsidRPr="00945E25">
        <w:rPr>
          <w:rFonts w:asciiTheme="minorHAnsi" w:hAnsiTheme="minorHAnsi" w:cstheme="minorHAnsi"/>
          <w:b/>
          <w:bCs/>
          <w:i/>
          <w:sz w:val="22"/>
          <w:szCs w:val="22"/>
        </w:rPr>
        <w:t>JoshJobs</w:t>
      </w:r>
      <w:proofErr w:type="spellEnd"/>
      <w:r w:rsidRPr="00945E25">
        <w:rPr>
          <w:rFonts w:asciiTheme="minorHAnsi" w:hAnsiTheme="minorHAnsi" w:cstheme="minorHAnsi"/>
          <w:b/>
          <w:bCs/>
          <w:i/>
          <w:sz w:val="22"/>
          <w:szCs w:val="22"/>
        </w:rPr>
        <w:t xml:space="preserve"> </w:t>
      </w:r>
      <w:proofErr w:type="gramStart"/>
      <w:r w:rsidR="00DC6691" w:rsidRPr="00945E25">
        <w:rPr>
          <w:rFonts w:asciiTheme="minorHAnsi" w:hAnsiTheme="minorHAnsi" w:cstheme="minorHAnsi"/>
          <w:b/>
          <w:bCs/>
          <w:i/>
          <w:sz w:val="22"/>
          <w:szCs w:val="22"/>
        </w:rPr>
        <w:t xml:space="preserve">URL </w:t>
      </w:r>
      <w:r w:rsidR="00DC6691" w:rsidRPr="00945E25">
        <w:rPr>
          <w:rFonts w:asciiTheme="minorHAnsi" w:hAnsiTheme="minorHAnsi" w:cstheme="minorHAnsi"/>
          <w:b/>
          <w:i/>
          <w:sz w:val="22"/>
          <w:szCs w:val="22"/>
        </w:rPr>
        <w:t>:</w:t>
      </w:r>
      <w:proofErr w:type="gramEnd"/>
      <w:r w:rsidR="00DC6691" w:rsidRPr="00945E25">
        <w:rPr>
          <w:rFonts w:asciiTheme="minorHAnsi" w:hAnsiTheme="minorHAnsi" w:cstheme="minorHAnsi"/>
          <w:b/>
          <w:i/>
          <w:sz w:val="22"/>
          <w:szCs w:val="22"/>
        </w:rPr>
        <w:t xml:space="preserve"> </w:t>
      </w:r>
      <w:hyperlink r:id="rId13" w:history="1">
        <w:r w:rsidR="00DC6691" w:rsidRPr="00945E25">
          <w:rPr>
            <w:rStyle w:val="Hyperlink"/>
            <w:rFonts w:asciiTheme="minorHAnsi" w:hAnsiTheme="minorHAnsi" w:cstheme="minorHAnsi"/>
            <w:b/>
            <w:i/>
            <w:sz w:val="22"/>
            <w:szCs w:val="22"/>
          </w:rPr>
          <w:t>http://www.joshjobs.com/</w:t>
        </w:r>
      </w:hyperlink>
      <w:r w:rsidRPr="00945E25">
        <w:rPr>
          <w:rFonts w:asciiTheme="minorHAnsi" w:hAnsiTheme="minorHAnsi" w:cstheme="minorHAnsi"/>
          <w:b/>
          <w:i/>
          <w:sz w:val="22"/>
          <w:szCs w:val="22"/>
        </w:rPr>
        <w:t xml:space="preserve"> (Feb 2000 – Apr 2001)</w:t>
      </w:r>
    </w:p>
    <w:p w:rsidR="00DC6691" w:rsidRPr="00945E25" w:rsidRDefault="00DC6691">
      <w:pPr>
        <w:rPr>
          <w:rFonts w:asciiTheme="minorHAnsi" w:hAnsiTheme="minorHAnsi" w:cstheme="minorHAnsi"/>
          <w:sz w:val="22"/>
          <w:szCs w:val="22"/>
        </w:rPr>
      </w:pPr>
      <w:r w:rsidRPr="00945E25">
        <w:rPr>
          <w:rFonts w:asciiTheme="minorHAnsi" w:hAnsiTheme="minorHAnsi" w:cstheme="minorHAnsi"/>
          <w:bCs/>
          <w:sz w:val="22"/>
          <w:szCs w:val="22"/>
          <w:u w:val="single"/>
        </w:rPr>
        <w:t>Environment</w:t>
      </w:r>
      <w:r w:rsidRPr="00945E25">
        <w:rPr>
          <w:rFonts w:asciiTheme="minorHAnsi" w:hAnsiTheme="minorHAnsi" w:cstheme="minorHAnsi"/>
          <w:sz w:val="22"/>
          <w:szCs w:val="22"/>
          <w:u w:val="single"/>
        </w:rPr>
        <w:t>:</w:t>
      </w:r>
      <w:r w:rsidRPr="00945E25">
        <w:rPr>
          <w:rFonts w:asciiTheme="minorHAnsi" w:hAnsiTheme="minorHAnsi" w:cstheme="minorHAnsi"/>
          <w:sz w:val="22"/>
          <w:szCs w:val="22"/>
        </w:rPr>
        <w:t xml:space="preserve"> Windows NT </w:t>
      </w:r>
      <w:proofErr w:type="gramStart"/>
      <w:r w:rsidRPr="00945E25">
        <w:rPr>
          <w:rFonts w:asciiTheme="minorHAnsi" w:hAnsiTheme="minorHAnsi" w:cstheme="minorHAnsi"/>
          <w:sz w:val="22"/>
          <w:szCs w:val="22"/>
        </w:rPr>
        <w:t>4.0 ,</w:t>
      </w:r>
      <w:proofErr w:type="gramEnd"/>
      <w:r w:rsidRPr="00945E25">
        <w:rPr>
          <w:rFonts w:asciiTheme="minorHAnsi" w:hAnsiTheme="minorHAnsi" w:cstheme="minorHAnsi"/>
          <w:sz w:val="22"/>
          <w:szCs w:val="22"/>
        </w:rPr>
        <w:t xml:space="preserve"> Oracle8.1.6, PL/SQL, PL/SQL</w:t>
      </w:r>
      <w:r w:rsidR="008A1AEF" w:rsidRPr="00945E25">
        <w:rPr>
          <w:rFonts w:asciiTheme="minorHAnsi" w:hAnsiTheme="minorHAnsi" w:cstheme="minorHAnsi"/>
          <w:sz w:val="22"/>
          <w:szCs w:val="22"/>
        </w:rPr>
        <w:t xml:space="preserve"> </w:t>
      </w:r>
      <w:r w:rsidRPr="00945E25">
        <w:rPr>
          <w:rFonts w:asciiTheme="minorHAnsi" w:hAnsiTheme="minorHAnsi" w:cstheme="minorHAnsi"/>
          <w:sz w:val="22"/>
          <w:szCs w:val="22"/>
        </w:rPr>
        <w:t xml:space="preserve">Developer(5.1), </w:t>
      </w:r>
      <w:proofErr w:type="spellStart"/>
      <w:r w:rsidRPr="00945E25">
        <w:rPr>
          <w:rFonts w:asciiTheme="minorHAnsi" w:hAnsiTheme="minorHAnsi" w:cstheme="minorHAnsi"/>
          <w:sz w:val="22"/>
          <w:szCs w:val="22"/>
        </w:rPr>
        <w:t>JSP,Servlet</w:t>
      </w:r>
      <w:proofErr w:type="spellEnd"/>
      <w:r w:rsidRPr="00945E25">
        <w:rPr>
          <w:rFonts w:asciiTheme="minorHAnsi" w:hAnsiTheme="minorHAnsi" w:cstheme="minorHAnsi"/>
          <w:sz w:val="22"/>
          <w:szCs w:val="22"/>
        </w:rPr>
        <w:t xml:space="preserve"> ,JDBC,PL/SQL, </w:t>
      </w:r>
      <w:proofErr w:type="spellStart"/>
      <w:r w:rsidRPr="00945E25">
        <w:rPr>
          <w:rFonts w:asciiTheme="minorHAnsi" w:hAnsiTheme="minorHAnsi" w:cstheme="minorHAnsi"/>
          <w:sz w:val="22"/>
          <w:szCs w:val="22"/>
        </w:rPr>
        <w:t>JavaScripts</w:t>
      </w:r>
      <w:proofErr w:type="spellEnd"/>
      <w:r w:rsidRPr="00945E25">
        <w:rPr>
          <w:rFonts w:asciiTheme="minorHAnsi" w:hAnsiTheme="minorHAnsi" w:cstheme="minorHAnsi"/>
          <w:sz w:val="22"/>
          <w:szCs w:val="22"/>
        </w:rPr>
        <w:t xml:space="preserve"> , Java , Tomcat .</w:t>
      </w:r>
    </w:p>
    <w:p w:rsidR="00933168" w:rsidRPr="00945E25" w:rsidRDefault="007C4A5B" w:rsidP="000F3D85">
      <w:pPr>
        <w:rPr>
          <w:rFonts w:asciiTheme="minorHAnsi" w:hAnsiTheme="minorHAnsi" w:cstheme="minorHAnsi"/>
          <w:bCs/>
          <w:sz w:val="22"/>
          <w:szCs w:val="22"/>
          <w:u w:val="single"/>
        </w:rPr>
      </w:pPr>
      <w:r w:rsidRPr="00945E25">
        <w:rPr>
          <w:rFonts w:asciiTheme="minorHAnsi" w:hAnsiTheme="minorHAnsi" w:cstheme="minorHAnsi"/>
          <w:bCs/>
          <w:sz w:val="22"/>
          <w:szCs w:val="22"/>
          <w:u w:val="single"/>
        </w:rPr>
        <w:t>Responsibilities</w:t>
      </w:r>
      <w:r w:rsidR="00DC6691" w:rsidRPr="00945E25">
        <w:rPr>
          <w:rFonts w:asciiTheme="minorHAnsi" w:hAnsiTheme="minorHAnsi" w:cstheme="minorHAnsi"/>
          <w:bCs/>
          <w:sz w:val="22"/>
          <w:szCs w:val="22"/>
          <w:u w:val="single"/>
        </w:rPr>
        <w:t xml:space="preserve">:   </w:t>
      </w:r>
    </w:p>
    <w:p w:rsidR="00DC6691" w:rsidRPr="00945E25" w:rsidRDefault="00933168" w:rsidP="00933168">
      <w:pPr>
        <w:ind w:left="720"/>
        <w:jc w:val="both"/>
        <w:rPr>
          <w:rFonts w:asciiTheme="minorHAnsi" w:hAnsiTheme="minorHAnsi" w:cstheme="minorHAnsi"/>
          <w:sz w:val="22"/>
          <w:szCs w:val="22"/>
        </w:rPr>
      </w:pPr>
      <w:r w:rsidRPr="00945E25">
        <w:rPr>
          <w:rFonts w:asciiTheme="minorHAnsi" w:hAnsiTheme="minorHAnsi" w:cstheme="minorHAnsi"/>
          <w:sz w:val="22"/>
          <w:szCs w:val="22"/>
        </w:rPr>
        <w:t xml:space="preserve">-  </w:t>
      </w:r>
      <w:proofErr w:type="gramStart"/>
      <w:r w:rsidR="00DC6691" w:rsidRPr="00945E25">
        <w:rPr>
          <w:rFonts w:asciiTheme="minorHAnsi" w:hAnsiTheme="minorHAnsi" w:cstheme="minorHAnsi"/>
          <w:sz w:val="22"/>
          <w:szCs w:val="22"/>
        </w:rPr>
        <w:t>Played  the</w:t>
      </w:r>
      <w:proofErr w:type="gramEnd"/>
      <w:r w:rsidR="00DC6691" w:rsidRPr="00945E25">
        <w:rPr>
          <w:rFonts w:asciiTheme="minorHAnsi" w:hAnsiTheme="minorHAnsi" w:cstheme="minorHAnsi"/>
          <w:sz w:val="22"/>
          <w:szCs w:val="22"/>
        </w:rPr>
        <w:t xml:space="preserve"> role of Application Developer.</w:t>
      </w:r>
    </w:p>
    <w:p w:rsidR="00DC6691" w:rsidRPr="00945E25" w:rsidRDefault="00DC6691" w:rsidP="00933168">
      <w:pPr>
        <w:ind w:left="720" w:hanging="720"/>
        <w:rPr>
          <w:rFonts w:asciiTheme="minorHAnsi" w:hAnsiTheme="minorHAnsi" w:cstheme="minorHAnsi"/>
          <w:sz w:val="22"/>
          <w:szCs w:val="22"/>
        </w:rPr>
      </w:pPr>
      <w:r w:rsidRPr="00945E25">
        <w:rPr>
          <w:rFonts w:asciiTheme="minorHAnsi" w:hAnsiTheme="minorHAnsi" w:cstheme="minorHAnsi"/>
          <w:sz w:val="22"/>
          <w:szCs w:val="22"/>
        </w:rPr>
        <w:tab/>
        <w:t xml:space="preserve"> - Coding </w:t>
      </w:r>
      <w:r w:rsidR="00666221" w:rsidRPr="00945E25">
        <w:rPr>
          <w:rFonts w:asciiTheme="minorHAnsi" w:hAnsiTheme="minorHAnsi" w:cstheme="minorHAnsi"/>
          <w:sz w:val="22"/>
          <w:szCs w:val="22"/>
        </w:rPr>
        <w:t xml:space="preserve">PL/SQL </w:t>
      </w:r>
      <w:r w:rsidRPr="00945E25">
        <w:rPr>
          <w:rFonts w:asciiTheme="minorHAnsi" w:hAnsiTheme="minorHAnsi" w:cstheme="minorHAnsi"/>
          <w:sz w:val="22"/>
          <w:szCs w:val="22"/>
        </w:rPr>
        <w:t xml:space="preserve">procedures, </w:t>
      </w:r>
    </w:p>
    <w:p w:rsidR="00FC4134" w:rsidRPr="00945E25" w:rsidRDefault="00DC6691" w:rsidP="00FC4134">
      <w:pPr>
        <w:pStyle w:val="BodyText2"/>
        <w:ind w:left="720"/>
        <w:jc w:val="left"/>
        <w:rPr>
          <w:rFonts w:asciiTheme="minorHAnsi" w:hAnsiTheme="minorHAnsi" w:cstheme="minorHAnsi"/>
          <w:sz w:val="22"/>
          <w:szCs w:val="22"/>
        </w:rPr>
      </w:pPr>
      <w:r w:rsidRPr="00945E25">
        <w:rPr>
          <w:rFonts w:asciiTheme="minorHAnsi" w:hAnsiTheme="minorHAnsi" w:cstheme="minorHAnsi"/>
          <w:sz w:val="22"/>
          <w:szCs w:val="22"/>
        </w:rPr>
        <w:t xml:space="preserve"> - To create additional tablespace, data files as situation needs, </w:t>
      </w:r>
      <w:r w:rsidRPr="00945E25">
        <w:rPr>
          <w:rFonts w:asciiTheme="minorHAnsi" w:hAnsiTheme="minorHAnsi" w:cstheme="minorHAnsi"/>
          <w:sz w:val="22"/>
          <w:szCs w:val="22"/>
        </w:rPr>
        <w:br/>
        <w:t xml:space="preserve"> - To monitor and optimize the per</w:t>
      </w:r>
      <w:r w:rsidR="00FC4134" w:rsidRPr="00945E25">
        <w:rPr>
          <w:rFonts w:asciiTheme="minorHAnsi" w:hAnsiTheme="minorHAnsi" w:cstheme="minorHAnsi"/>
          <w:sz w:val="22"/>
          <w:szCs w:val="22"/>
        </w:rPr>
        <w:t xml:space="preserve">formance of the SQL Queries, </w:t>
      </w:r>
      <w:r w:rsidR="00FC4134" w:rsidRPr="00945E25">
        <w:rPr>
          <w:rFonts w:asciiTheme="minorHAnsi" w:hAnsiTheme="minorHAnsi" w:cstheme="minorHAnsi"/>
          <w:sz w:val="22"/>
          <w:szCs w:val="22"/>
        </w:rPr>
        <w:br/>
        <w:t xml:space="preserve"> - Requirements Analysis, Development and Testing based on project needs</w:t>
      </w:r>
    </w:p>
    <w:p w:rsidR="002900E4" w:rsidRPr="00945E25" w:rsidRDefault="002900E4" w:rsidP="00FC4134">
      <w:pPr>
        <w:pStyle w:val="BodyText2"/>
        <w:ind w:left="720"/>
        <w:jc w:val="left"/>
        <w:rPr>
          <w:rFonts w:asciiTheme="minorHAnsi" w:hAnsiTheme="minorHAnsi" w:cstheme="minorHAnsi"/>
          <w:sz w:val="22"/>
          <w:szCs w:val="22"/>
        </w:rPr>
      </w:pPr>
      <w:r w:rsidRPr="00945E25">
        <w:rPr>
          <w:rFonts w:asciiTheme="minorHAnsi" w:hAnsiTheme="minorHAnsi" w:cstheme="minorHAnsi"/>
          <w:sz w:val="22"/>
          <w:szCs w:val="22"/>
        </w:rPr>
        <w:t>- Documenting design specifications.</w:t>
      </w:r>
    </w:p>
    <w:p w:rsidR="002900E4" w:rsidRPr="00945E25" w:rsidRDefault="002900E4" w:rsidP="00FC4134">
      <w:pPr>
        <w:pStyle w:val="BodyText2"/>
        <w:ind w:left="720"/>
        <w:jc w:val="left"/>
        <w:rPr>
          <w:rFonts w:asciiTheme="minorHAnsi" w:hAnsiTheme="minorHAnsi" w:cstheme="minorHAnsi"/>
          <w:sz w:val="22"/>
          <w:szCs w:val="22"/>
        </w:rPr>
      </w:pPr>
      <w:r w:rsidRPr="00945E25">
        <w:rPr>
          <w:rFonts w:asciiTheme="minorHAnsi" w:hAnsiTheme="minorHAnsi" w:cstheme="minorHAnsi"/>
          <w:sz w:val="22"/>
          <w:szCs w:val="22"/>
        </w:rPr>
        <w:t>- Preparing test cases as per business requirements.</w:t>
      </w:r>
    </w:p>
    <w:p w:rsidR="00CC369A" w:rsidRPr="00945E25" w:rsidRDefault="00CC369A" w:rsidP="00FC4134">
      <w:pPr>
        <w:pStyle w:val="BodyText2"/>
        <w:ind w:left="720"/>
        <w:jc w:val="left"/>
        <w:rPr>
          <w:rFonts w:asciiTheme="minorHAnsi" w:hAnsiTheme="minorHAnsi" w:cstheme="minorHAnsi"/>
          <w:sz w:val="22"/>
          <w:szCs w:val="22"/>
        </w:rPr>
      </w:pPr>
      <w:r w:rsidRPr="00945E25">
        <w:rPr>
          <w:rFonts w:asciiTheme="minorHAnsi" w:hAnsiTheme="minorHAnsi" w:cstheme="minorHAnsi"/>
          <w:sz w:val="22"/>
          <w:szCs w:val="22"/>
        </w:rPr>
        <w:t>- Perform server side programming using JSP.</w:t>
      </w:r>
    </w:p>
    <w:p w:rsidR="00CC369A" w:rsidRPr="00945E25" w:rsidRDefault="00CC369A" w:rsidP="00FC4134">
      <w:pPr>
        <w:pStyle w:val="BodyText2"/>
        <w:ind w:left="720"/>
        <w:jc w:val="left"/>
        <w:rPr>
          <w:rFonts w:asciiTheme="minorHAnsi" w:hAnsiTheme="minorHAnsi" w:cstheme="minorHAnsi"/>
          <w:sz w:val="22"/>
          <w:szCs w:val="22"/>
        </w:rPr>
      </w:pPr>
      <w:r w:rsidRPr="00945E25">
        <w:rPr>
          <w:rFonts w:asciiTheme="minorHAnsi" w:hAnsiTheme="minorHAnsi" w:cstheme="minorHAnsi"/>
          <w:sz w:val="22"/>
          <w:szCs w:val="22"/>
        </w:rPr>
        <w:t>- Coding Java script for front end validations</w:t>
      </w:r>
    </w:p>
    <w:p w:rsidR="00DC6691" w:rsidRPr="00945E25" w:rsidRDefault="00DC6691">
      <w:pPr>
        <w:ind w:left="720"/>
        <w:rPr>
          <w:rFonts w:asciiTheme="minorHAnsi" w:hAnsiTheme="minorHAnsi" w:cstheme="minorHAnsi"/>
          <w:sz w:val="22"/>
          <w:szCs w:val="22"/>
        </w:rPr>
      </w:pPr>
    </w:p>
    <w:p w:rsidR="00DC6691" w:rsidRPr="00945E25" w:rsidRDefault="00680EF3">
      <w:pPr>
        <w:rPr>
          <w:rFonts w:asciiTheme="minorHAnsi" w:hAnsiTheme="minorHAnsi" w:cstheme="minorHAnsi"/>
          <w:b/>
          <w:i/>
          <w:iCs/>
          <w:sz w:val="22"/>
          <w:szCs w:val="22"/>
        </w:rPr>
      </w:pPr>
      <w:r w:rsidRPr="00945E25">
        <w:rPr>
          <w:rFonts w:asciiTheme="minorHAnsi" w:hAnsiTheme="minorHAnsi" w:cstheme="minorHAnsi"/>
          <w:b/>
          <w:i/>
          <w:iCs/>
          <w:sz w:val="22"/>
          <w:szCs w:val="22"/>
        </w:rPr>
        <w:t xml:space="preserve">ICI INDIA </w:t>
      </w:r>
      <w:r w:rsidR="00BC4926" w:rsidRPr="00945E25">
        <w:rPr>
          <w:rFonts w:asciiTheme="minorHAnsi" w:hAnsiTheme="minorHAnsi" w:cstheme="minorHAnsi"/>
          <w:b/>
          <w:i/>
          <w:iCs/>
          <w:sz w:val="22"/>
          <w:szCs w:val="22"/>
        </w:rPr>
        <w:t>LTD (</w:t>
      </w:r>
      <w:r w:rsidR="000A0133" w:rsidRPr="00945E25">
        <w:rPr>
          <w:rFonts w:asciiTheme="minorHAnsi" w:hAnsiTheme="minorHAnsi" w:cstheme="minorHAnsi"/>
          <w:b/>
          <w:i/>
          <w:iCs/>
          <w:sz w:val="22"/>
          <w:szCs w:val="22"/>
        </w:rPr>
        <w:t>Aug 1997-Nov 1999)</w:t>
      </w:r>
    </w:p>
    <w:p w:rsidR="00DC6691" w:rsidRPr="00945E25" w:rsidRDefault="00DC6691">
      <w:pPr>
        <w:rPr>
          <w:rFonts w:asciiTheme="minorHAnsi" w:hAnsiTheme="minorHAnsi" w:cstheme="minorHAnsi"/>
          <w:sz w:val="22"/>
          <w:szCs w:val="22"/>
        </w:rPr>
      </w:pPr>
      <w:r w:rsidRPr="00945E25">
        <w:rPr>
          <w:rFonts w:asciiTheme="minorHAnsi" w:hAnsiTheme="minorHAnsi" w:cstheme="minorHAnsi"/>
          <w:i/>
          <w:iCs/>
          <w:sz w:val="22"/>
          <w:szCs w:val="22"/>
        </w:rPr>
        <w:t xml:space="preserve"> Designation</w:t>
      </w:r>
      <w:r w:rsidRPr="00945E25">
        <w:rPr>
          <w:rFonts w:asciiTheme="minorHAnsi" w:hAnsiTheme="minorHAnsi" w:cstheme="minorHAnsi"/>
          <w:sz w:val="22"/>
          <w:szCs w:val="22"/>
        </w:rPr>
        <w:tab/>
      </w:r>
      <w:r w:rsidRPr="00945E25">
        <w:rPr>
          <w:rFonts w:asciiTheme="minorHAnsi" w:hAnsiTheme="minorHAnsi" w:cstheme="minorHAnsi"/>
          <w:sz w:val="22"/>
          <w:szCs w:val="22"/>
        </w:rPr>
        <w:tab/>
        <w:t>S</w:t>
      </w:r>
      <w:r w:rsidR="00E11494" w:rsidRPr="00945E25">
        <w:rPr>
          <w:rFonts w:asciiTheme="minorHAnsi" w:hAnsiTheme="minorHAnsi" w:cstheme="minorHAnsi"/>
          <w:sz w:val="22"/>
          <w:szCs w:val="22"/>
        </w:rPr>
        <w:t>ales</w:t>
      </w:r>
      <w:r w:rsidRPr="00945E25">
        <w:rPr>
          <w:rFonts w:asciiTheme="minorHAnsi" w:hAnsiTheme="minorHAnsi" w:cstheme="minorHAnsi"/>
          <w:sz w:val="22"/>
          <w:szCs w:val="22"/>
        </w:rPr>
        <w:t xml:space="preserve"> Engineer </w:t>
      </w:r>
    </w:p>
    <w:p w:rsidR="00DC6691" w:rsidRPr="00945E25" w:rsidRDefault="00DC6691">
      <w:pPr>
        <w:ind w:left="2160" w:hanging="2160"/>
        <w:rPr>
          <w:rFonts w:asciiTheme="minorHAnsi" w:hAnsiTheme="minorHAnsi" w:cstheme="minorHAnsi"/>
          <w:sz w:val="22"/>
          <w:szCs w:val="22"/>
        </w:rPr>
      </w:pPr>
      <w:r w:rsidRPr="00945E25">
        <w:rPr>
          <w:rFonts w:asciiTheme="minorHAnsi" w:hAnsiTheme="minorHAnsi" w:cstheme="minorHAnsi"/>
          <w:i/>
          <w:iCs/>
          <w:sz w:val="22"/>
          <w:szCs w:val="22"/>
        </w:rPr>
        <w:t xml:space="preserve"> Job Profile</w:t>
      </w:r>
      <w:r w:rsidRPr="00945E25">
        <w:rPr>
          <w:rFonts w:asciiTheme="minorHAnsi" w:hAnsiTheme="minorHAnsi" w:cstheme="minorHAnsi"/>
          <w:sz w:val="22"/>
          <w:szCs w:val="22"/>
        </w:rPr>
        <w:t xml:space="preserve">    </w:t>
      </w:r>
      <w:r w:rsidRPr="00945E25">
        <w:rPr>
          <w:rFonts w:asciiTheme="minorHAnsi" w:hAnsiTheme="minorHAnsi" w:cstheme="minorHAnsi"/>
          <w:sz w:val="22"/>
          <w:szCs w:val="22"/>
        </w:rPr>
        <w:tab/>
      </w:r>
      <w:r w:rsidR="00210749" w:rsidRPr="00945E25">
        <w:rPr>
          <w:rFonts w:asciiTheme="minorHAnsi" w:hAnsiTheme="minorHAnsi" w:cstheme="minorHAnsi"/>
          <w:sz w:val="22"/>
          <w:szCs w:val="22"/>
        </w:rPr>
        <w:t>Working with Distribution team/network to track monthly sales target, work with manufacturing and Supply Chain teams to meet planned supply</w:t>
      </w:r>
      <w:r w:rsidRPr="00945E25">
        <w:rPr>
          <w:rFonts w:asciiTheme="minorHAnsi" w:hAnsiTheme="minorHAnsi" w:cstheme="minorHAnsi"/>
          <w:sz w:val="22"/>
          <w:szCs w:val="22"/>
        </w:rPr>
        <w:t>.</w:t>
      </w:r>
      <w:r w:rsidR="00B119F0" w:rsidRPr="00945E25">
        <w:rPr>
          <w:rFonts w:asciiTheme="minorHAnsi" w:hAnsiTheme="minorHAnsi" w:cstheme="minorHAnsi"/>
          <w:sz w:val="22"/>
          <w:szCs w:val="22"/>
        </w:rPr>
        <w:t xml:space="preserve"> </w:t>
      </w:r>
    </w:p>
    <w:p w:rsidR="00DC6691" w:rsidRPr="00945E25" w:rsidRDefault="00DC6691">
      <w:pPr>
        <w:rPr>
          <w:rFonts w:asciiTheme="minorHAnsi" w:hAnsiTheme="minorHAnsi" w:cstheme="minorHAnsi"/>
          <w:sz w:val="22"/>
          <w:szCs w:val="22"/>
        </w:rPr>
      </w:pPr>
    </w:p>
    <w:p w:rsidR="00DC6691" w:rsidRPr="00945E25" w:rsidRDefault="00DC6691">
      <w:pPr>
        <w:pStyle w:val="Heading2"/>
        <w:rPr>
          <w:rFonts w:asciiTheme="minorHAnsi" w:hAnsiTheme="minorHAnsi" w:cstheme="minorHAnsi"/>
          <w:color w:val="333333"/>
          <w:sz w:val="22"/>
          <w:szCs w:val="22"/>
        </w:rPr>
      </w:pPr>
      <w:r w:rsidRPr="00945E25">
        <w:rPr>
          <w:rFonts w:asciiTheme="minorHAnsi" w:hAnsiTheme="minorHAnsi" w:cstheme="minorHAnsi"/>
          <w:color w:val="333333"/>
          <w:sz w:val="22"/>
          <w:szCs w:val="22"/>
        </w:rPr>
        <w:t>A</w:t>
      </w:r>
      <w:r w:rsidR="00D23C70" w:rsidRPr="00945E25">
        <w:rPr>
          <w:rFonts w:asciiTheme="minorHAnsi" w:hAnsiTheme="minorHAnsi" w:cstheme="minorHAnsi"/>
          <w:color w:val="333333"/>
          <w:sz w:val="22"/>
          <w:szCs w:val="22"/>
        </w:rPr>
        <w:t>cademic</w:t>
      </w:r>
      <w:r w:rsidRPr="00945E25">
        <w:rPr>
          <w:rFonts w:asciiTheme="minorHAnsi" w:hAnsiTheme="minorHAnsi" w:cstheme="minorHAnsi"/>
          <w:color w:val="333333"/>
          <w:sz w:val="22"/>
          <w:szCs w:val="22"/>
        </w:rPr>
        <w:t xml:space="preserve"> Q</w:t>
      </w:r>
      <w:r w:rsidR="00D23C70" w:rsidRPr="00945E25">
        <w:rPr>
          <w:rFonts w:asciiTheme="minorHAnsi" w:hAnsiTheme="minorHAnsi" w:cstheme="minorHAnsi"/>
          <w:color w:val="333333"/>
          <w:sz w:val="22"/>
          <w:szCs w:val="22"/>
        </w:rPr>
        <w:t>ualification</w:t>
      </w:r>
    </w:p>
    <w:p w:rsidR="00DC6691" w:rsidRPr="00945E25" w:rsidRDefault="00DC6691">
      <w:pPr>
        <w:numPr>
          <w:ilvl w:val="0"/>
          <w:numId w:val="3"/>
        </w:numPr>
        <w:rPr>
          <w:rFonts w:asciiTheme="minorHAnsi" w:hAnsiTheme="minorHAnsi" w:cstheme="minorHAnsi"/>
          <w:color w:val="333333"/>
          <w:sz w:val="22"/>
          <w:szCs w:val="22"/>
        </w:rPr>
      </w:pPr>
      <w:r w:rsidRPr="00945E25">
        <w:rPr>
          <w:rFonts w:asciiTheme="minorHAnsi" w:hAnsiTheme="minorHAnsi" w:cstheme="minorHAnsi"/>
          <w:i/>
          <w:iCs/>
          <w:color w:val="333333"/>
          <w:sz w:val="22"/>
          <w:szCs w:val="22"/>
        </w:rPr>
        <w:t>Bachelor of Engineering</w:t>
      </w:r>
      <w:r w:rsidRPr="00945E25">
        <w:rPr>
          <w:rFonts w:asciiTheme="minorHAnsi" w:hAnsiTheme="minorHAnsi" w:cstheme="minorHAnsi"/>
          <w:b/>
          <w:bCs/>
          <w:color w:val="333333"/>
          <w:sz w:val="22"/>
          <w:szCs w:val="22"/>
        </w:rPr>
        <w:t xml:space="preserve"> </w:t>
      </w:r>
      <w:r w:rsidRPr="00945E25">
        <w:rPr>
          <w:rFonts w:asciiTheme="minorHAnsi" w:hAnsiTheme="minorHAnsi" w:cstheme="minorHAnsi"/>
          <w:color w:val="333333"/>
          <w:sz w:val="22"/>
          <w:szCs w:val="22"/>
        </w:rPr>
        <w:t xml:space="preserve"> in year 1997 from </w:t>
      </w:r>
      <w:proofErr w:type="spellStart"/>
      <w:r w:rsidRPr="00945E25">
        <w:rPr>
          <w:rFonts w:asciiTheme="minorHAnsi" w:hAnsiTheme="minorHAnsi" w:cstheme="minorHAnsi"/>
          <w:color w:val="333333"/>
          <w:sz w:val="22"/>
          <w:szCs w:val="22"/>
        </w:rPr>
        <w:t>Govt.Engg.College</w:t>
      </w:r>
      <w:proofErr w:type="spellEnd"/>
      <w:r w:rsidRPr="00945E25">
        <w:rPr>
          <w:rFonts w:asciiTheme="minorHAnsi" w:hAnsiTheme="minorHAnsi" w:cstheme="minorHAnsi"/>
          <w:color w:val="333333"/>
          <w:sz w:val="22"/>
          <w:szCs w:val="22"/>
        </w:rPr>
        <w:t>,</w:t>
      </w:r>
      <w:r w:rsidR="008B6A86" w:rsidRPr="00945E25">
        <w:rPr>
          <w:rFonts w:asciiTheme="minorHAnsi" w:hAnsiTheme="minorHAnsi" w:cstheme="minorHAnsi"/>
          <w:color w:val="333333"/>
          <w:sz w:val="22"/>
          <w:szCs w:val="22"/>
        </w:rPr>
        <w:t xml:space="preserve"> </w:t>
      </w:r>
      <w:r w:rsidRPr="00945E25">
        <w:rPr>
          <w:rFonts w:asciiTheme="minorHAnsi" w:hAnsiTheme="minorHAnsi" w:cstheme="minorHAnsi"/>
          <w:color w:val="333333"/>
          <w:sz w:val="22"/>
          <w:szCs w:val="22"/>
        </w:rPr>
        <w:t>Pt. Ravi Shankar Shukla Univ.,</w:t>
      </w:r>
      <w:r w:rsidR="008B6A86" w:rsidRPr="00945E25">
        <w:rPr>
          <w:rFonts w:asciiTheme="minorHAnsi" w:hAnsiTheme="minorHAnsi" w:cstheme="minorHAnsi"/>
          <w:color w:val="333333"/>
          <w:sz w:val="22"/>
          <w:szCs w:val="22"/>
        </w:rPr>
        <w:t xml:space="preserve"> </w:t>
      </w:r>
      <w:r w:rsidRPr="00945E25">
        <w:rPr>
          <w:rFonts w:asciiTheme="minorHAnsi" w:hAnsiTheme="minorHAnsi" w:cstheme="minorHAnsi"/>
          <w:color w:val="333333"/>
          <w:sz w:val="22"/>
          <w:szCs w:val="22"/>
        </w:rPr>
        <w:t>Raipur</w:t>
      </w:r>
      <w:r w:rsidR="003D6AFA" w:rsidRPr="00945E25">
        <w:rPr>
          <w:rFonts w:asciiTheme="minorHAnsi" w:hAnsiTheme="minorHAnsi" w:cstheme="minorHAnsi"/>
          <w:color w:val="333333"/>
          <w:sz w:val="22"/>
          <w:szCs w:val="22"/>
        </w:rPr>
        <w:t>, INDIA</w:t>
      </w:r>
    </w:p>
    <w:p w:rsidR="00DC6691" w:rsidRPr="00945E25" w:rsidRDefault="00DC6691">
      <w:pPr>
        <w:pStyle w:val="Heading1"/>
        <w:rPr>
          <w:rFonts w:asciiTheme="minorHAnsi" w:hAnsiTheme="minorHAnsi" w:cstheme="minorHAnsi"/>
          <w:b w:val="0"/>
          <w:bCs w:val="0"/>
          <w:color w:val="333333"/>
          <w:sz w:val="22"/>
          <w:szCs w:val="22"/>
        </w:rPr>
      </w:pPr>
    </w:p>
    <w:p w:rsidR="00DC6691" w:rsidRPr="00945E25" w:rsidRDefault="00DC6691">
      <w:pPr>
        <w:pStyle w:val="Heading1"/>
        <w:rPr>
          <w:rFonts w:asciiTheme="minorHAnsi" w:hAnsiTheme="minorHAnsi" w:cstheme="minorHAnsi"/>
          <w:color w:val="333333"/>
          <w:sz w:val="22"/>
          <w:szCs w:val="22"/>
        </w:rPr>
      </w:pPr>
      <w:r w:rsidRPr="00945E25">
        <w:rPr>
          <w:rFonts w:asciiTheme="minorHAnsi" w:hAnsiTheme="minorHAnsi" w:cstheme="minorHAnsi"/>
          <w:color w:val="333333"/>
          <w:sz w:val="22"/>
          <w:szCs w:val="22"/>
        </w:rPr>
        <w:t>T</w:t>
      </w:r>
      <w:r w:rsidR="00C902F9" w:rsidRPr="00945E25">
        <w:rPr>
          <w:rFonts w:asciiTheme="minorHAnsi" w:hAnsiTheme="minorHAnsi" w:cstheme="minorHAnsi"/>
          <w:color w:val="333333"/>
          <w:sz w:val="22"/>
          <w:szCs w:val="22"/>
        </w:rPr>
        <w:t>raining</w:t>
      </w:r>
      <w:r w:rsidR="006F177C" w:rsidRPr="00945E25">
        <w:rPr>
          <w:rFonts w:asciiTheme="minorHAnsi" w:hAnsiTheme="minorHAnsi" w:cstheme="minorHAnsi"/>
          <w:color w:val="333333"/>
          <w:sz w:val="22"/>
          <w:szCs w:val="22"/>
        </w:rPr>
        <w:t xml:space="preserve"> Received through Employers</w:t>
      </w:r>
    </w:p>
    <w:p w:rsidR="006F177C" w:rsidRPr="00945E25" w:rsidRDefault="006F177C">
      <w:pPr>
        <w:numPr>
          <w:ilvl w:val="0"/>
          <w:numId w:val="3"/>
        </w:numPr>
        <w:rPr>
          <w:rFonts w:asciiTheme="minorHAnsi" w:hAnsiTheme="minorHAnsi" w:cstheme="minorHAnsi"/>
          <w:sz w:val="22"/>
          <w:szCs w:val="22"/>
        </w:rPr>
      </w:pPr>
      <w:r w:rsidRPr="00945E25">
        <w:rPr>
          <w:rFonts w:asciiTheme="minorHAnsi" w:hAnsiTheme="minorHAnsi" w:cstheme="minorHAnsi"/>
          <w:sz w:val="22"/>
          <w:szCs w:val="22"/>
        </w:rPr>
        <w:t xml:space="preserve">Teradata Basics, Advanced SQL, Physical Implementations from NCR Teradata, </w:t>
      </w:r>
      <w:r w:rsidR="003A221F" w:rsidRPr="00945E25">
        <w:rPr>
          <w:rFonts w:asciiTheme="minorHAnsi" w:hAnsiTheme="minorHAnsi" w:cstheme="minorHAnsi"/>
          <w:sz w:val="22"/>
          <w:szCs w:val="22"/>
        </w:rPr>
        <w:t>@</w:t>
      </w:r>
      <w:r w:rsidRPr="00945E25">
        <w:rPr>
          <w:rFonts w:asciiTheme="minorHAnsi" w:hAnsiTheme="minorHAnsi" w:cstheme="minorHAnsi"/>
          <w:sz w:val="22"/>
          <w:szCs w:val="22"/>
        </w:rPr>
        <w:t>Phoenix, USA (In 2006)</w:t>
      </w:r>
    </w:p>
    <w:p w:rsidR="008B6A86" w:rsidRPr="00945E25" w:rsidRDefault="008B6A86">
      <w:pPr>
        <w:numPr>
          <w:ilvl w:val="0"/>
          <w:numId w:val="3"/>
        </w:numPr>
        <w:rPr>
          <w:rFonts w:asciiTheme="minorHAnsi" w:hAnsiTheme="minorHAnsi" w:cstheme="minorHAnsi"/>
          <w:sz w:val="22"/>
          <w:szCs w:val="22"/>
        </w:rPr>
      </w:pPr>
      <w:r w:rsidRPr="00945E25">
        <w:rPr>
          <w:rFonts w:asciiTheme="minorHAnsi" w:hAnsiTheme="minorHAnsi" w:cstheme="minorHAnsi"/>
          <w:sz w:val="22"/>
          <w:szCs w:val="22"/>
        </w:rPr>
        <w:t xml:space="preserve">Hyperion </w:t>
      </w:r>
      <w:proofErr w:type="spellStart"/>
      <w:r w:rsidRPr="00945E25">
        <w:rPr>
          <w:rFonts w:asciiTheme="minorHAnsi" w:hAnsiTheme="minorHAnsi" w:cstheme="minorHAnsi"/>
          <w:sz w:val="22"/>
          <w:szCs w:val="22"/>
        </w:rPr>
        <w:t>Essbase</w:t>
      </w:r>
      <w:proofErr w:type="spellEnd"/>
      <w:r w:rsidRPr="00945E25">
        <w:rPr>
          <w:rFonts w:asciiTheme="minorHAnsi" w:hAnsiTheme="minorHAnsi" w:cstheme="minorHAnsi"/>
          <w:sz w:val="22"/>
          <w:szCs w:val="22"/>
        </w:rPr>
        <w:t xml:space="preserve"> from</w:t>
      </w:r>
      <w:r w:rsidR="009D4338" w:rsidRPr="00945E25">
        <w:rPr>
          <w:rFonts w:asciiTheme="minorHAnsi" w:hAnsiTheme="minorHAnsi" w:cstheme="minorHAnsi"/>
          <w:sz w:val="22"/>
          <w:szCs w:val="22"/>
        </w:rPr>
        <w:t xml:space="preserve"> </w:t>
      </w:r>
      <w:proofErr w:type="spellStart"/>
      <w:r w:rsidR="009D4338" w:rsidRPr="00945E25">
        <w:rPr>
          <w:rFonts w:asciiTheme="minorHAnsi" w:hAnsiTheme="minorHAnsi" w:cstheme="minorHAnsi"/>
          <w:sz w:val="22"/>
          <w:szCs w:val="22"/>
        </w:rPr>
        <w:t>ThirdWare</w:t>
      </w:r>
      <w:proofErr w:type="spellEnd"/>
      <w:r w:rsidR="009D4338" w:rsidRPr="00945E25">
        <w:rPr>
          <w:rFonts w:asciiTheme="minorHAnsi" w:hAnsiTheme="minorHAnsi" w:cstheme="minorHAnsi"/>
          <w:sz w:val="22"/>
          <w:szCs w:val="22"/>
        </w:rPr>
        <w:t xml:space="preserve"> Solutions</w:t>
      </w:r>
      <w:r w:rsidRPr="00945E25">
        <w:rPr>
          <w:rFonts w:asciiTheme="minorHAnsi" w:hAnsiTheme="minorHAnsi" w:cstheme="minorHAnsi"/>
          <w:sz w:val="22"/>
          <w:szCs w:val="22"/>
        </w:rPr>
        <w:t xml:space="preserve"> (Hyperion Partner)</w:t>
      </w:r>
      <w:r w:rsidR="006F177C" w:rsidRPr="00945E25">
        <w:rPr>
          <w:rFonts w:asciiTheme="minorHAnsi" w:hAnsiTheme="minorHAnsi" w:cstheme="minorHAnsi"/>
          <w:sz w:val="22"/>
          <w:szCs w:val="22"/>
        </w:rPr>
        <w:t xml:space="preserve">, </w:t>
      </w:r>
      <w:r w:rsidR="003A221F" w:rsidRPr="00945E25">
        <w:rPr>
          <w:rFonts w:asciiTheme="minorHAnsi" w:hAnsiTheme="minorHAnsi" w:cstheme="minorHAnsi"/>
          <w:sz w:val="22"/>
          <w:szCs w:val="22"/>
        </w:rPr>
        <w:t>@</w:t>
      </w:r>
      <w:r w:rsidR="006F177C" w:rsidRPr="00945E25">
        <w:rPr>
          <w:rFonts w:asciiTheme="minorHAnsi" w:hAnsiTheme="minorHAnsi" w:cstheme="minorHAnsi"/>
          <w:sz w:val="22"/>
          <w:szCs w:val="22"/>
        </w:rPr>
        <w:t>Mumbai (In 2003)</w:t>
      </w:r>
    </w:p>
    <w:p w:rsidR="008B6A86" w:rsidRPr="00945E25" w:rsidRDefault="008B6A86">
      <w:pPr>
        <w:numPr>
          <w:ilvl w:val="0"/>
          <w:numId w:val="3"/>
        </w:numPr>
        <w:rPr>
          <w:rFonts w:asciiTheme="minorHAnsi" w:hAnsiTheme="minorHAnsi" w:cstheme="minorHAnsi"/>
          <w:sz w:val="22"/>
          <w:szCs w:val="22"/>
        </w:rPr>
      </w:pPr>
      <w:r w:rsidRPr="00945E25">
        <w:rPr>
          <w:rFonts w:asciiTheme="minorHAnsi" w:hAnsiTheme="minorHAnsi" w:cstheme="minorHAnsi"/>
          <w:sz w:val="22"/>
          <w:szCs w:val="22"/>
        </w:rPr>
        <w:t xml:space="preserve">Oracle PL/SQL and </w:t>
      </w:r>
      <w:r w:rsidR="006F177C" w:rsidRPr="00945E25">
        <w:rPr>
          <w:rFonts w:asciiTheme="minorHAnsi" w:hAnsiTheme="minorHAnsi" w:cstheme="minorHAnsi"/>
          <w:sz w:val="22"/>
          <w:szCs w:val="22"/>
        </w:rPr>
        <w:t>Data warehousing</w:t>
      </w:r>
      <w:r w:rsidRPr="00945E25">
        <w:rPr>
          <w:rFonts w:asciiTheme="minorHAnsi" w:hAnsiTheme="minorHAnsi" w:cstheme="minorHAnsi"/>
          <w:sz w:val="22"/>
          <w:szCs w:val="22"/>
        </w:rPr>
        <w:t xml:space="preserve"> Concepts from Pragati Software </w:t>
      </w:r>
      <w:r w:rsidR="003A221F" w:rsidRPr="00945E25">
        <w:rPr>
          <w:rFonts w:asciiTheme="minorHAnsi" w:hAnsiTheme="minorHAnsi" w:cstheme="minorHAnsi"/>
          <w:sz w:val="22"/>
          <w:szCs w:val="22"/>
        </w:rPr>
        <w:t>@</w:t>
      </w:r>
      <w:r w:rsidRPr="00945E25">
        <w:rPr>
          <w:rFonts w:asciiTheme="minorHAnsi" w:hAnsiTheme="minorHAnsi" w:cstheme="minorHAnsi"/>
          <w:sz w:val="22"/>
          <w:szCs w:val="22"/>
        </w:rPr>
        <w:t>Mumbai</w:t>
      </w:r>
      <w:r w:rsidR="006F177C" w:rsidRPr="00945E25">
        <w:rPr>
          <w:rFonts w:asciiTheme="minorHAnsi" w:hAnsiTheme="minorHAnsi" w:cstheme="minorHAnsi"/>
          <w:sz w:val="22"/>
          <w:szCs w:val="22"/>
        </w:rPr>
        <w:t xml:space="preserve"> (In 2003)</w:t>
      </w:r>
    </w:p>
    <w:p w:rsidR="008B6A86" w:rsidRPr="00945E25" w:rsidRDefault="008B6A86">
      <w:pPr>
        <w:numPr>
          <w:ilvl w:val="0"/>
          <w:numId w:val="3"/>
        </w:numPr>
        <w:rPr>
          <w:rFonts w:asciiTheme="minorHAnsi" w:hAnsiTheme="minorHAnsi" w:cstheme="minorHAnsi"/>
          <w:sz w:val="22"/>
          <w:szCs w:val="22"/>
        </w:rPr>
      </w:pPr>
      <w:r w:rsidRPr="00945E25">
        <w:rPr>
          <w:rFonts w:asciiTheme="minorHAnsi" w:hAnsiTheme="minorHAnsi" w:cstheme="minorHAnsi"/>
          <w:sz w:val="22"/>
          <w:szCs w:val="22"/>
        </w:rPr>
        <w:t xml:space="preserve">3 day course on PMBOK from </w:t>
      </w:r>
      <w:r w:rsidR="00211D19" w:rsidRPr="00945E25">
        <w:rPr>
          <w:rFonts w:asciiTheme="minorHAnsi" w:hAnsiTheme="minorHAnsi" w:cstheme="minorHAnsi"/>
          <w:sz w:val="22"/>
          <w:szCs w:val="22"/>
        </w:rPr>
        <w:t xml:space="preserve">PELCON  a </w:t>
      </w:r>
      <w:r w:rsidRPr="00945E25">
        <w:rPr>
          <w:rFonts w:asciiTheme="minorHAnsi" w:hAnsiTheme="minorHAnsi" w:cstheme="minorHAnsi"/>
          <w:sz w:val="22"/>
          <w:szCs w:val="22"/>
        </w:rPr>
        <w:t>PMI recognized Training Provider</w:t>
      </w:r>
      <w:r w:rsidR="006F177C" w:rsidRPr="00945E25">
        <w:rPr>
          <w:rFonts w:asciiTheme="minorHAnsi" w:hAnsiTheme="minorHAnsi" w:cstheme="minorHAnsi"/>
          <w:sz w:val="22"/>
          <w:szCs w:val="22"/>
        </w:rPr>
        <w:t xml:space="preserve">, </w:t>
      </w:r>
      <w:r w:rsidR="003A221F" w:rsidRPr="00945E25">
        <w:rPr>
          <w:rFonts w:asciiTheme="minorHAnsi" w:hAnsiTheme="minorHAnsi" w:cstheme="minorHAnsi"/>
          <w:sz w:val="22"/>
          <w:szCs w:val="22"/>
        </w:rPr>
        <w:t>@</w:t>
      </w:r>
      <w:r w:rsidR="006F177C" w:rsidRPr="00945E25">
        <w:rPr>
          <w:rFonts w:asciiTheme="minorHAnsi" w:hAnsiTheme="minorHAnsi" w:cstheme="minorHAnsi"/>
          <w:sz w:val="22"/>
          <w:szCs w:val="22"/>
        </w:rPr>
        <w:t>Mumbai (In 2004)</w:t>
      </w:r>
    </w:p>
    <w:p w:rsidR="006F177C" w:rsidRPr="00945E25" w:rsidRDefault="006F177C">
      <w:pPr>
        <w:numPr>
          <w:ilvl w:val="0"/>
          <w:numId w:val="3"/>
        </w:numPr>
        <w:rPr>
          <w:rFonts w:asciiTheme="minorHAnsi" w:hAnsiTheme="minorHAnsi" w:cstheme="minorHAnsi"/>
          <w:sz w:val="22"/>
          <w:szCs w:val="22"/>
        </w:rPr>
      </w:pPr>
      <w:r w:rsidRPr="00945E25">
        <w:rPr>
          <w:rFonts w:asciiTheme="minorHAnsi" w:hAnsiTheme="minorHAnsi" w:cstheme="minorHAnsi"/>
          <w:sz w:val="22"/>
          <w:szCs w:val="22"/>
        </w:rPr>
        <w:lastRenderedPageBreak/>
        <w:t xml:space="preserve">Hyperion Analytics-Essbase and Web Analysis Reporting, </w:t>
      </w:r>
      <w:r w:rsidR="003A221F" w:rsidRPr="00945E25">
        <w:rPr>
          <w:rFonts w:asciiTheme="minorHAnsi" w:hAnsiTheme="minorHAnsi" w:cstheme="minorHAnsi"/>
          <w:sz w:val="22"/>
          <w:szCs w:val="22"/>
        </w:rPr>
        <w:t>@</w:t>
      </w:r>
      <w:r w:rsidRPr="00945E25">
        <w:rPr>
          <w:rFonts w:asciiTheme="minorHAnsi" w:hAnsiTheme="minorHAnsi" w:cstheme="minorHAnsi"/>
          <w:sz w:val="22"/>
          <w:szCs w:val="22"/>
        </w:rPr>
        <w:t>Mumbai (In 2007)</w:t>
      </w:r>
    </w:p>
    <w:p w:rsidR="00DC6691" w:rsidRPr="00945E25" w:rsidRDefault="00DC6691">
      <w:pPr>
        <w:numPr>
          <w:ilvl w:val="0"/>
          <w:numId w:val="3"/>
        </w:numPr>
        <w:rPr>
          <w:rFonts w:asciiTheme="minorHAnsi" w:hAnsiTheme="minorHAnsi" w:cstheme="minorHAnsi"/>
          <w:sz w:val="22"/>
          <w:szCs w:val="22"/>
        </w:rPr>
      </w:pPr>
      <w:r w:rsidRPr="00945E25">
        <w:rPr>
          <w:rFonts w:asciiTheme="minorHAnsi" w:hAnsiTheme="minorHAnsi" w:cstheme="minorHAnsi"/>
          <w:sz w:val="22"/>
          <w:szCs w:val="22"/>
        </w:rPr>
        <w:t xml:space="preserve">Completed a course on PL/SQL </w:t>
      </w:r>
      <w:r w:rsidR="006F177C" w:rsidRPr="00945E25">
        <w:rPr>
          <w:rFonts w:asciiTheme="minorHAnsi" w:hAnsiTheme="minorHAnsi" w:cstheme="minorHAnsi"/>
          <w:sz w:val="22"/>
          <w:szCs w:val="22"/>
        </w:rPr>
        <w:t>Programming, Oracle</w:t>
      </w:r>
      <w:r w:rsidRPr="00945E25">
        <w:rPr>
          <w:rFonts w:asciiTheme="minorHAnsi" w:hAnsiTheme="minorHAnsi" w:cstheme="minorHAnsi"/>
          <w:sz w:val="22"/>
          <w:szCs w:val="22"/>
        </w:rPr>
        <w:t xml:space="preserve"> 8i Architecture, SQL &amp; Memory Tuning, Recovery &amp; Backup Modules  from </w:t>
      </w:r>
      <w:proofErr w:type="spellStart"/>
      <w:r w:rsidRPr="00945E25">
        <w:rPr>
          <w:rFonts w:asciiTheme="minorHAnsi" w:hAnsiTheme="minorHAnsi" w:cstheme="minorHAnsi"/>
          <w:sz w:val="22"/>
          <w:szCs w:val="22"/>
        </w:rPr>
        <w:t>Softspark</w:t>
      </w:r>
      <w:proofErr w:type="spellEnd"/>
      <w:r w:rsidRPr="00945E25">
        <w:rPr>
          <w:rFonts w:asciiTheme="minorHAnsi" w:hAnsiTheme="minorHAnsi" w:cstheme="minorHAnsi"/>
          <w:sz w:val="22"/>
          <w:szCs w:val="22"/>
        </w:rPr>
        <w:t xml:space="preserve"> Technologies,</w:t>
      </w:r>
      <w:r w:rsidR="003C7C38" w:rsidRPr="00945E25">
        <w:rPr>
          <w:rFonts w:asciiTheme="minorHAnsi" w:hAnsiTheme="minorHAnsi" w:cstheme="minorHAnsi"/>
          <w:sz w:val="22"/>
          <w:szCs w:val="22"/>
        </w:rPr>
        <w:t xml:space="preserve"> </w:t>
      </w:r>
      <w:proofErr w:type="spellStart"/>
      <w:r w:rsidRPr="00945E25">
        <w:rPr>
          <w:rFonts w:asciiTheme="minorHAnsi" w:hAnsiTheme="minorHAnsi" w:cstheme="minorHAnsi"/>
          <w:sz w:val="22"/>
          <w:szCs w:val="22"/>
        </w:rPr>
        <w:t>Vashi</w:t>
      </w:r>
      <w:proofErr w:type="spellEnd"/>
      <w:r w:rsidRPr="00945E25">
        <w:rPr>
          <w:rFonts w:asciiTheme="minorHAnsi" w:hAnsiTheme="minorHAnsi" w:cstheme="minorHAnsi"/>
          <w:sz w:val="22"/>
          <w:szCs w:val="22"/>
        </w:rPr>
        <w:t>,</w:t>
      </w:r>
      <w:r w:rsidR="003C7C38" w:rsidRPr="00945E25">
        <w:rPr>
          <w:rFonts w:asciiTheme="minorHAnsi" w:hAnsiTheme="minorHAnsi" w:cstheme="minorHAnsi"/>
          <w:sz w:val="22"/>
          <w:szCs w:val="22"/>
        </w:rPr>
        <w:t xml:space="preserve"> </w:t>
      </w:r>
      <w:r w:rsidR="003A221F" w:rsidRPr="00945E25">
        <w:rPr>
          <w:rFonts w:asciiTheme="minorHAnsi" w:hAnsiTheme="minorHAnsi" w:cstheme="minorHAnsi"/>
          <w:sz w:val="22"/>
          <w:szCs w:val="22"/>
        </w:rPr>
        <w:t>@</w:t>
      </w:r>
      <w:proofErr w:type="spellStart"/>
      <w:r w:rsidRPr="00945E25">
        <w:rPr>
          <w:rFonts w:asciiTheme="minorHAnsi" w:hAnsiTheme="minorHAnsi" w:cstheme="minorHAnsi"/>
          <w:sz w:val="22"/>
          <w:szCs w:val="22"/>
        </w:rPr>
        <w:t>Navi</w:t>
      </w:r>
      <w:proofErr w:type="spellEnd"/>
      <w:r w:rsidRPr="00945E25">
        <w:rPr>
          <w:rFonts w:asciiTheme="minorHAnsi" w:hAnsiTheme="minorHAnsi" w:cstheme="minorHAnsi"/>
          <w:sz w:val="22"/>
          <w:szCs w:val="22"/>
        </w:rPr>
        <w:t xml:space="preserve"> Mumbai</w:t>
      </w:r>
      <w:r w:rsidR="006F177C" w:rsidRPr="00945E25">
        <w:rPr>
          <w:rFonts w:asciiTheme="minorHAnsi" w:hAnsiTheme="minorHAnsi" w:cstheme="minorHAnsi"/>
          <w:sz w:val="22"/>
          <w:szCs w:val="22"/>
        </w:rPr>
        <w:t>(In 20</w:t>
      </w:r>
      <w:r w:rsidRPr="00945E25">
        <w:rPr>
          <w:rFonts w:asciiTheme="minorHAnsi" w:hAnsiTheme="minorHAnsi" w:cstheme="minorHAnsi"/>
          <w:sz w:val="22"/>
          <w:szCs w:val="22"/>
        </w:rPr>
        <w:t>00)</w:t>
      </w:r>
    </w:p>
    <w:p w:rsidR="00DC6691" w:rsidRPr="00945E25" w:rsidRDefault="00DC6691">
      <w:pPr>
        <w:rPr>
          <w:rFonts w:asciiTheme="minorHAnsi" w:hAnsiTheme="minorHAnsi" w:cstheme="minorHAnsi"/>
          <w:sz w:val="22"/>
          <w:szCs w:val="22"/>
        </w:rPr>
      </w:pPr>
    </w:p>
    <w:sectPr w:rsidR="00DC6691" w:rsidRPr="00945E25" w:rsidSect="00213F62">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DC2" w:rsidRDefault="00170DC2">
      <w:r>
        <w:separator/>
      </w:r>
    </w:p>
  </w:endnote>
  <w:endnote w:type="continuationSeparator" w:id="0">
    <w:p w:rsidR="00170DC2" w:rsidRDefault="0017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739" w:rsidRPr="002807FB" w:rsidRDefault="007A4739">
    <w:pPr>
      <w:pStyle w:val="Footer"/>
      <w:rPr>
        <w:rFonts w:ascii="Arial" w:hAnsi="Arial" w:cs="Arial"/>
        <w:sz w:val="16"/>
        <w:szCs w:val="16"/>
      </w:rPr>
    </w:pPr>
    <w:r>
      <w:tab/>
    </w:r>
    <w:r>
      <w:tab/>
    </w:r>
    <w:r w:rsidRPr="002807FB">
      <w:rPr>
        <w:rFonts w:ascii="Arial" w:hAnsi="Arial" w:cs="Arial"/>
        <w:sz w:val="16"/>
        <w:szCs w:val="16"/>
      </w:rPr>
      <w:t xml:space="preserve">Page </w:t>
    </w:r>
    <w:r w:rsidR="00104BDB" w:rsidRPr="002807FB">
      <w:rPr>
        <w:rFonts w:ascii="Arial" w:hAnsi="Arial" w:cs="Arial"/>
        <w:sz w:val="16"/>
        <w:szCs w:val="16"/>
      </w:rPr>
      <w:fldChar w:fldCharType="begin"/>
    </w:r>
    <w:r w:rsidRPr="002807FB">
      <w:rPr>
        <w:rFonts w:ascii="Arial" w:hAnsi="Arial" w:cs="Arial"/>
        <w:sz w:val="16"/>
        <w:szCs w:val="16"/>
      </w:rPr>
      <w:instrText xml:space="preserve"> PAGE </w:instrText>
    </w:r>
    <w:r w:rsidR="00104BDB" w:rsidRPr="002807FB">
      <w:rPr>
        <w:rFonts w:ascii="Arial" w:hAnsi="Arial" w:cs="Arial"/>
        <w:sz w:val="16"/>
        <w:szCs w:val="16"/>
      </w:rPr>
      <w:fldChar w:fldCharType="separate"/>
    </w:r>
    <w:r w:rsidR="00945E25">
      <w:rPr>
        <w:rFonts w:ascii="Arial" w:hAnsi="Arial" w:cs="Arial"/>
        <w:noProof/>
        <w:sz w:val="16"/>
        <w:szCs w:val="16"/>
      </w:rPr>
      <w:t>1</w:t>
    </w:r>
    <w:r w:rsidR="00104BDB" w:rsidRPr="002807FB">
      <w:rPr>
        <w:rFonts w:ascii="Arial" w:hAnsi="Arial" w:cs="Arial"/>
        <w:sz w:val="16"/>
        <w:szCs w:val="16"/>
      </w:rPr>
      <w:fldChar w:fldCharType="end"/>
    </w:r>
    <w:r w:rsidRPr="002807FB">
      <w:rPr>
        <w:rFonts w:ascii="Arial" w:hAnsi="Arial" w:cs="Arial"/>
        <w:sz w:val="16"/>
        <w:szCs w:val="16"/>
      </w:rPr>
      <w:t xml:space="preserve"> of </w:t>
    </w:r>
    <w:r w:rsidR="00104BDB" w:rsidRPr="002807FB">
      <w:rPr>
        <w:rFonts w:ascii="Arial" w:hAnsi="Arial" w:cs="Arial"/>
        <w:sz w:val="16"/>
        <w:szCs w:val="16"/>
      </w:rPr>
      <w:fldChar w:fldCharType="begin"/>
    </w:r>
    <w:r w:rsidRPr="002807FB">
      <w:rPr>
        <w:rFonts w:ascii="Arial" w:hAnsi="Arial" w:cs="Arial"/>
        <w:sz w:val="16"/>
        <w:szCs w:val="16"/>
      </w:rPr>
      <w:instrText xml:space="preserve"> NUMPAGES </w:instrText>
    </w:r>
    <w:r w:rsidR="00104BDB" w:rsidRPr="002807FB">
      <w:rPr>
        <w:rFonts w:ascii="Arial" w:hAnsi="Arial" w:cs="Arial"/>
        <w:sz w:val="16"/>
        <w:szCs w:val="16"/>
      </w:rPr>
      <w:fldChar w:fldCharType="separate"/>
    </w:r>
    <w:r w:rsidR="00945E25">
      <w:rPr>
        <w:rFonts w:ascii="Arial" w:hAnsi="Arial" w:cs="Arial"/>
        <w:noProof/>
        <w:sz w:val="16"/>
        <w:szCs w:val="16"/>
      </w:rPr>
      <w:t>7</w:t>
    </w:r>
    <w:r w:rsidR="00104BDB" w:rsidRPr="002807FB">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DC2" w:rsidRDefault="00170DC2">
      <w:r>
        <w:separator/>
      </w:r>
    </w:p>
  </w:footnote>
  <w:footnote w:type="continuationSeparator" w:id="0">
    <w:p w:rsidR="00170DC2" w:rsidRDefault="00170D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739" w:rsidRPr="00CF378F" w:rsidRDefault="007A4739">
    <w:pPr>
      <w:pStyle w:val="Header"/>
    </w:pPr>
    <w:r w:rsidRPr="00CF378F">
      <w:rPr>
        <w:snapToGrid w:val="0"/>
        <w:color w:val="000000"/>
        <w:w w:val="0"/>
        <w:sz w:val="0"/>
        <w:szCs w:val="0"/>
        <w:u w:color="000000"/>
        <w:bdr w:val="none" w:sz="0" w:space="0" w:color="000000"/>
        <w:shd w:val="clear" w:color="000000" w:fill="000000"/>
      </w:rPr>
      <w:t xml:space="preserve"> </w:t>
    </w:r>
    <w:r>
      <w:tab/>
      <w:t xml:space="preserve">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81FEA"/>
    <w:multiLevelType w:val="hybridMultilevel"/>
    <w:tmpl w:val="27EA9E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ED0D8D"/>
    <w:multiLevelType w:val="hybridMultilevel"/>
    <w:tmpl w:val="97FE7456"/>
    <w:lvl w:ilvl="0" w:tplc="DC06763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1B0D42"/>
    <w:multiLevelType w:val="hybridMultilevel"/>
    <w:tmpl w:val="B25ACED4"/>
    <w:lvl w:ilvl="0" w:tplc="837CA556">
      <w:numFmt w:val="bullet"/>
      <w:lvlText w:val="-"/>
      <w:lvlJc w:val="left"/>
      <w:pPr>
        <w:tabs>
          <w:tab w:val="num" w:pos="5400"/>
        </w:tabs>
        <w:ind w:left="5400" w:hanging="360"/>
      </w:pPr>
      <w:rPr>
        <w:rFonts w:ascii="Arial" w:eastAsia="Times New Roman" w:hAnsi="Arial" w:cs="Aria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
    <w:nsid w:val="0A9F2283"/>
    <w:multiLevelType w:val="hybridMultilevel"/>
    <w:tmpl w:val="67DA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B6900"/>
    <w:multiLevelType w:val="hybridMultilevel"/>
    <w:tmpl w:val="C01C7D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3105DBA"/>
    <w:multiLevelType w:val="hybridMultilevel"/>
    <w:tmpl w:val="D4E61E7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25BB3267"/>
    <w:multiLevelType w:val="hybridMultilevel"/>
    <w:tmpl w:val="CD90C4FC"/>
    <w:lvl w:ilvl="0" w:tplc="DD06A94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5EA3AA3"/>
    <w:multiLevelType w:val="hybridMultilevel"/>
    <w:tmpl w:val="473E92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6F12350"/>
    <w:multiLevelType w:val="hybridMultilevel"/>
    <w:tmpl w:val="3CCA9784"/>
    <w:lvl w:ilvl="0" w:tplc="837CA556">
      <w:numFmt w:val="bullet"/>
      <w:lvlText w:val="-"/>
      <w:lvlJc w:val="left"/>
      <w:pPr>
        <w:tabs>
          <w:tab w:val="num" w:pos="3240"/>
        </w:tabs>
        <w:ind w:left="3240" w:hanging="360"/>
      </w:pPr>
      <w:rPr>
        <w:rFonts w:ascii="Arial" w:eastAsia="Times New Roman" w:hAnsi="Arial" w:cs="Aria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9">
    <w:nsid w:val="283D6890"/>
    <w:multiLevelType w:val="hybridMultilevel"/>
    <w:tmpl w:val="34562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CB648E"/>
    <w:multiLevelType w:val="hybridMultilevel"/>
    <w:tmpl w:val="EADA7260"/>
    <w:lvl w:ilvl="0" w:tplc="DD06A94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C766D41"/>
    <w:multiLevelType w:val="hybridMultilevel"/>
    <w:tmpl w:val="6818BB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C9759E4"/>
    <w:multiLevelType w:val="hybridMultilevel"/>
    <w:tmpl w:val="9B126B6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E80201E"/>
    <w:multiLevelType w:val="hybridMultilevel"/>
    <w:tmpl w:val="92DEFB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1C7E6F"/>
    <w:multiLevelType w:val="hybridMultilevel"/>
    <w:tmpl w:val="8F40FF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0735C32"/>
    <w:multiLevelType w:val="hybridMultilevel"/>
    <w:tmpl w:val="0B6CB180"/>
    <w:lvl w:ilvl="0" w:tplc="BC7C80A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B55097"/>
    <w:multiLevelType w:val="hybridMultilevel"/>
    <w:tmpl w:val="10FA96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191347E"/>
    <w:multiLevelType w:val="hybridMultilevel"/>
    <w:tmpl w:val="1D8CCA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A114FF6"/>
    <w:multiLevelType w:val="hybridMultilevel"/>
    <w:tmpl w:val="C13EF7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B3E0C3A"/>
    <w:multiLevelType w:val="hybridMultilevel"/>
    <w:tmpl w:val="5A9A2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D1B7399"/>
    <w:multiLevelType w:val="hybridMultilevel"/>
    <w:tmpl w:val="FA24D1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04011E6"/>
    <w:multiLevelType w:val="hybridMultilevel"/>
    <w:tmpl w:val="8FA2BF5C"/>
    <w:lvl w:ilvl="0" w:tplc="FFFFFFFF">
      <w:numFmt w:val="bullet"/>
      <w:lvlText w:val=""/>
      <w:lvlJc w:val="left"/>
      <w:pPr>
        <w:tabs>
          <w:tab w:val="num" w:pos="360"/>
        </w:tabs>
        <w:ind w:left="360" w:hanging="360"/>
      </w:pPr>
      <w:rPr>
        <w:rFonts w:ascii="Wingdings" w:hAnsi="Wingdings" w:hint="default"/>
        <w:color w:val="000000"/>
      </w:rPr>
    </w:lvl>
    <w:lvl w:ilvl="1" w:tplc="04090001">
      <w:start w:val="1"/>
      <w:numFmt w:val="bullet"/>
      <w:lvlText w:val=""/>
      <w:lvlJc w:val="left"/>
      <w:pPr>
        <w:tabs>
          <w:tab w:val="num" w:pos="1440"/>
        </w:tabs>
        <w:ind w:left="1440" w:hanging="360"/>
      </w:pPr>
      <w:rPr>
        <w:rFonts w:ascii="Symbol" w:hAnsi="Symbol" w:hint="default"/>
        <w:color w:val="000000"/>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nsid w:val="40511FB2"/>
    <w:multiLevelType w:val="hybridMultilevel"/>
    <w:tmpl w:val="288AB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13B310F"/>
    <w:multiLevelType w:val="hybridMultilevel"/>
    <w:tmpl w:val="98E4E7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0A220C9"/>
    <w:multiLevelType w:val="hybridMultilevel"/>
    <w:tmpl w:val="FF70F0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9F30498"/>
    <w:multiLevelType w:val="hybridMultilevel"/>
    <w:tmpl w:val="F5229922"/>
    <w:lvl w:ilvl="0" w:tplc="DD06A94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BFA4E16"/>
    <w:multiLevelType w:val="hybridMultilevel"/>
    <w:tmpl w:val="C2C822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6409731F"/>
    <w:multiLevelType w:val="hybridMultilevel"/>
    <w:tmpl w:val="690C55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44A2910"/>
    <w:multiLevelType w:val="hybridMultilevel"/>
    <w:tmpl w:val="F1142D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83E5DDD"/>
    <w:multiLevelType w:val="hybridMultilevel"/>
    <w:tmpl w:val="3DEA9B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CFD6E3C"/>
    <w:multiLevelType w:val="hybridMultilevel"/>
    <w:tmpl w:val="DA8A6BB2"/>
    <w:lvl w:ilvl="0" w:tplc="07FE142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FE44EFC"/>
    <w:multiLevelType w:val="hybridMultilevel"/>
    <w:tmpl w:val="AFC6D6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1A87790"/>
    <w:multiLevelType w:val="hybridMultilevel"/>
    <w:tmpl w:val="55343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6"/>
  </w:num>
  <w:num w:numId="3">
    <w:abstractNumId w:val="12"/>
  </w:num>
  <w:num w:numId="4">
    <w:abstractNumId w:val="15"/>
  </w:num>
  <w:num w:numId="5">
    <w:abstractNumId w:val="1"/>
  </w:num>
  <w:num w:numId="6">
    <w:abstractNumId w:val="8"/>
  </w:num>
  <w:num w:numId="7">
    <w:abstractNumId w:val="9"/>
  </w:num>
  <w:num w:numId="8">
    <w:abstractNumId w:val="21"/>
  </w:num>
  <w:num w:numId="9">
    <w:abstractNumId w:val="16"/>
  </w:num>
  <w:num w:numId="10">
    <w:abstractNumId w:val="11"/>
  </w:num>
  <w:num w:numId="11">
    <w:abstractNumId w:val="4"/>
  </w:num>
  <w:num w:numId="12">
    <w:abstractNumId w:val="17"/>
  </w:num>
  <w:num w:numId="13">
    <w:abstractNumId w:val="23"/>
  </w:num>
  <w:num w:numId="14">
    <w:abstractNumId w:val="27"/>
  </w:num>
  <w:num w:numId="15">
    <w:abstractNumId w:val="13"/>
  </w:num>
  <w:num w:numId="16">
    <w:abstractNumId w:val="28"/>
  </w:num>
  <w:num w:numId="17">
    <w:abstractNumId w:val="14"/>
  </w:num>
  <w:num w:numId="18">
    <w:abstractNumId w:val="31"/>
  </w:num>
  <w:num w:numId="19">
    <w:abstractNumId w:val="20"/>
  </w:num>
  <w:num w:numId="20">
    <w:abstractNumId w:val="18"/>
  </w:num>
  <w:num w:numId="21">
    <w:abstractNumId w:val="24"/>
  </w:num>
  <w:num w:numId="22">
    <w:abstractNumId w:val="0"/>
  </w:num>
  <w:num w:numId="23">
    <w:abstractNumId w:val="5"/>
  </w:num>
  <w:num w:numId="24">
    <w:abstractNumId w:val="2"/>
  </w:num>
  <w:num w:numId="25">
    <w:abstractNumId w:val="7"/>
  </w:num>
  <w:num w:numId="26">
    <w:abstractNumId w:val="32"/>
  </w:num>
  <w:num w:numId="27">
    <w:abstractNumId w:val="3"/>
  </w:num>
  <w:num w:numId="28">
    <w:abstractNumId w:val="29"/>
  </w:num>
  <w:num w:numId="29">
    <w:abstractNumId w:val="30"/>
  </w:num>
  <w:num w:numId="30">
    <w:abstractNumId w:val="25"/>
  </w:num>
  <w:num w:numId="31">
    <w:abstractNumId w:val="10"/>
  </w:num>
  <w:num w:numId="32">
    <w:abstractNumId w:val="6"/>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061"/>
    <w:rsid w:val="000117EB"/>
    <w:rsid w:val="00024817"/>
    <w:rsid w:val="00041074"/>
    <w:rsid w:val="0004371F"/>
    <w:rsid w:val="000439EC"/>
    <w:rsid w:val="00051FC2"/>
    <w:rsid w:val="00054086"/>
    <w:rsid w:val="0005717A"/>
    <w:rsid w:val="00064FFF"/>
    <w:rsid w:val="000674F7"/>
    <w:rsid w:val="000A0133"/>
    <w:rsid w:val="000A4942"/>
    <w:rsid w:val="000B14BC"/>
    <w:rsid w:val="000C079C"/>
    <w:rsid w:val="000C664A"/>
    <w:rsid w:val="000D0CDA"/>
    <w:rsid w:val="000E1FD3"/>
    <w:rsid w:val="000E3811"/>
    <w:rsid w:val="000E43C7"/>
    <w:rsid w:val="000F2892"/>
    <w:rsid w:val="000F3D85"/>
    <w:rsid w:val="00101ECB"/>
    <w:rsid w:val="00104BDB"/>
    <w:rsid w:val="00106B38"/>
    <w:rsid w:val="00120979"/>
    <w:rsid w:val="00121473"/>
    <w:rsid w:val="00122CE2"/>
    <w:rsid w:val="00127120"/>
    <w:rsid w:val="00130459"/>
    <w:rsid w:val="0013083D"/>
    <w:rsid w:val="001451D8"/>
    <w:rsid w:val="00147686"/>
    <w:rsid w:val="00150F7A"/>
    <w:rsid w:val="00162B57"/>
    <w:rsid w:val="00165A90"/>
    <w:rsid w:val="00170DC2"/>
    <w:rsid w:val="00177684"/>
    <w:rsid w:val="00177AD1"/>
    <w:rsid w:val="00190DB2"/>
    <w:rsid w:val="00191B07"/>
    <w:rsid w:val="001A187A"/>
    <w:rsid w:val="001A5A03"/>
    <w:rsid w:val="001A63AC"/>
    <w:rsid w:val="001B0458"/>
    <w:rsid w:val="001B54FA"/>
    <w:rsid w:val="001B6073"/>
    <w:rsid w:val="001C115D"/>
    <w:rsid w:val="001C53CC"/>
    <w:rsid w:val="001D62ED"/>
    <w:rsid w:val="001D742E"/>
    <w:rsid w:val="001F5F15"/>
    <w:rsid w:val="0020179F"/>
    <w:rsid w:val="00210749"/>
    <w:rsid w:val="00211D19"/>
    <w:rsid w:val="00213F62"/>
    <w:rsid w:val="00215AC3"/>
    <w:rsid w:val="00221C0B"/>
    <w:rsid w:val="002231D8"/>
    <w:rsid w:val="002274E8"/>
    <w:rsid w:val="00230D1F"/>
    <w:rsid w:val="00257447"/>
    <w:rsid w:val="00264AA5"/>
    <w:rsid w:val="0026528D"/>
    <w:rsid w:val="00275AA4"/>
    <w:rsid w:val="00276245"/>
    <w:rsid w:val="00276367"/>
    <w:rsid w:val="002807FB"/>
    <w:rsid w:val="00282A54"/>
    <w:rsid w:val="002900E4"/>
    <w:rsid w:val="002A4D0C"/>
    <w:rsid w:val="002B456B"/>
    <w:rsid w:val="002C2B6D"/>
    <w:rsid w:val="002D1B7C"/>
    <w:rsid w:val="002D7A2E"/>
    <w:rsid w:val="002D7CC0"/>
    <w:rsid w:val="002F241B"/>
    <w:rsid w:val="002F6193"/>
    <w:rsid w:val="00304BD4"/>
    <w:rsid w:val="00313328"/>
    <w:rsid w:val="00315F08"/>
    <w:rsid w:val="003205E2"/>
    <w:rsid w:val="0032628F"/>
    <w:rsid w:val="00326907"/>
    <w:rsid w:val="00327759"/>
    <w:rsid w:val="003416A1"/>
    <w:rsid w:val="00344C00"/>
    <w:rsid w:val="00346668"/>
    <w:rsid w:val="00351C5D"/>
    <w:rsid w:val="00370E39"/>
    <w:rsid w:val="00374721"/>
    <w:rsid w:val="003775EE"/>
    <w:rsid w:val="00382DF1"/>
    <w:rsid w:val="0038657F"/>
    <w:rsid w:val="00386CD7"/>
    <w:rsid w:val="003A221F"/>
    <w:rsid w:val="003A65D3"/>
    <w:rsid w:val="003B1B43"/>
    <w:rsid w:val="003C5777"/>
    <w:rsid w:val="003C7C38"/>
    <w:rsid w:val="003C7CB6"/>
    <w:rsid w:val="003D2C37"/>
    <w:rsid w:val="003D6AFA"/>
    <w:rsid w:val="003F6333"/>
    <w:rsid w:val="00400BFC"/>
    <w:rsid w:val="00405F40"/>
    <w:rsid w:val="00413435"/>
    <w:rsid w:val="00413A85"/>
    <w:rsid w:val="0041532B"/>
    <w:rsid w:val="00427B4C"/>
    <w:rsid w:val="00432345"/>
    <w:rsid w:val="00432B84"/>
    <w:rsid w:val="004335D3"/>
    <w:rsid w:val="004356D5"/>
    <w:rsid w:val="00435F6F"/>
    <w:rsid w:val="00443363"/>
    <w:rsid w:val="0045142F"/>
    <w:rsid w:val="00484DF1"/>
    <w:rsid w:val="00485031"/>
    <w:rsid w:val="00493BE1"/>
    <w:rsid w:val="004A0852"/>
    <w:rsid w:val="004B5355"/>
    <w:rsid w:val="004C5499"/>
    <w:rsid w:val="004C72D0"/>
    <w:rsid w:val="004E3133"/>
    <w:rsid w:val="004E70A2"/>
    <w:rsid w:val="004E746B"/>
    <w:rsid w:val="004F1BF6"/>
    <w:rsid w:val="004F3436"/>
    <w:rsid w:val="005010F2"/>
    <w:rsid w:val="00505658"/>
    <w:rsid w:val="00507E36"/>
    <w:rsid w:val="00512CD7"/>
    <w:rsid w:val="00525CBE"/>
    <w:rsid w:val="005324D3"/>
    <w:rsid w:val="0053254F"/>
    <w:rsid w:val="00532E78"/>
    <w:rsid w:val="00540279"/>
    <w:rsid w:val="00545358"/>
    <w:rsid w:val="00547A07"/>
    <w:rsid w:val="00553F6C"/>
    <w:rsid w:val="00572E64"/>
    <w:rsid w:val="005824B4"/>
    <w:rsid w:val="00591937"/>
    <w:rsid w:val="00592C57"/>
    <w:rsid w:val="005A54A3"/>
    <w:rsid w:val="005A7C43"/>
    <w:rsid w:val="005D21DF"/>
    <w:rsid w:val="005E31CC"/>
    <w:rsid w:val="005F0ADC"/>
    <w:rsid w:val="005F3996"/>
    <w:rsid w:val="00606E10"/>
    <w:rsid w:val="006075FF"/>
    <w:rsid w:val="00612F4A"/>
    <w:rsid w:val="006213E8"/>
    <w:rsid w:val="00623BEF"/>
    <w:rsid w:val="0062628A"/>
    <w:rsid w:val="00633727"/>
    <w:rsid w:val="00634A82"/>
    <w:rsid w:val="00636D94"/>
    <w:rsid w:val="00642120"/>
    <w:rsid w:val="00642B6B"/>
    <w:rsid w:val="006436EF"/>
    <w:rsid w:val="00643D58"/>
    <w:rsid w:val="00653382"/>
    <w:rsid w:val="00666221"/>
    <w:rsid w:val="00666C36"/>
    <w:rsid w:val="0067492B"/>
    <w:rsid w:val="00677084"/>
    <w:rsid w:val="00677B47"/>
    <w:rsid w:val="00680EF3"/>
    <w:rsid w:val="00684F84"/>
    <w:rsid w:val="006A0E2F"/>
    <w:rsid w:val="006B1123"/>
    <w:rsid w:val="006C0224"/>
    <w:rsid w:val="006D054C"/>
    <w:rsid w:val="006D5D23"/>
    <w:rsid w:val="006D69F5"/>
    <w:rsid w:val="006F177C"/>
    <w:rsid w:val="00705107"/>
    <w:rsid w:val="0070567D"/>
    <w:rsid w:val="00713E7F"/>
    <w:rsid w:val="00753C2B"/>
    <w:rsid w:val="00774035"/>
    <w:rsid w:val="0077505D"/>
    <w:rsid w:val="0078287B"/>
    <w:rsid w:val="007A17BF"/>
    <w:rsid w:val="007A4739"/>
    <w:rsid w:val="007B619D"/>
    <w:rsid w:val="007C2143"/>
    <w:rsid w:val="007C4A5B"/>
    <w:rsid w:val="007C54EB"/>
    <w:rsid w:val="007C7481"/>
    <w:rsid w:val="007D239A"/>
    <w:rsid w:val="007E0964"/>
    <w:rsid w:val="007E3C27"/>
    <w:rsid w:val="007F4453"/>
    <w:rsid w:val="007F5683"/>
    <w:rsid w:val="00800782"/>
    <w:rsid w:val="00803EBB"/>
    <w:rsid w:val="00804459"/>
    <w:rsid w:val="008063EC"/>
    <w:rsid w:val="008064CE"/>
    <w:rsid w:val="00811EDB"/>
    <w:rsid w:val="008133EB"/>
    <w:rsid w:val="008202CB"/>
    <w:rsid w:val="0082213F"/>
    <w:rsid w:val="008232E3"/>
    <w:rsid w:val="00850018"/>
    <w:rsid w:val="008526D4"/>
    <w:rsid w:val="00852B1F"/>
    <w:rsid w:val="00852F66"/>
    <w:rsid w:val="00854A45"/>
    <w:rsid w:val="0085771A"/>
    <w:rsid w:val="0086083F"/>
    <w:rsid w:val="00865339"/>
    <w:rsid w:val="00870867"/>
    <w:rsid w:val="0087280E"/>
    <w:rsid w:val="00884D94"/>
    <w:rsid w:val="00890316"/>
    <w:rsid w:val="008A1AEF"/>
    <w:rsid w:val="008B2685"/>
    <w:rsid w:val="008B4D80"/>
    <w:rsid w:val="008B6A86"/>
    <w:rsid w:val="008C115E"/>
    <w:rsid w:val="008C6811"/>
    <w:rsid w:val="008C751C"/>
    <w:rsid w:val="008D56AD"/>
    <w:rsid w:val="008E18DA"/>
    <w:rsid w:val="008E3D0B"/>
    <w:rsid w:val="008F6D37"/>
    <w:rsid w:val="00904F8F"/>
    <w:rsid w:val="0091279C"/>
    <w:rsid w:val="00913DF2"/>
    <w:rsid w:val="0092331E"/>
    <w:rsid w:val="009248B8"/>
    <w:rsid w:val="009320FB"/>
    <w:rsid w:val="00933168"/>
    <w:rsid w:val="00935799"/>
    <w:rsid w:val="00940814"/>
    <w:rsid w:val="009452D2"/>
    <w:rsid w:val="00945E25"/>
    <w:rsid w:val="00952E0C"/>
    <w:rsid w:val="009544C5"/>
    <w:rsid w:val="00972BCE"/>
    <w:rsid w:val="00975833"/>
    <w:rsid w:val="009762E1"/>
    <w:rsid w:val="009828CF"/>
    <w:rsid w:val="009A005A"/>
    <w:rsid w:val="009A7554"/>
    <w:rsid w:val="009D3005"/>
    <w:rsid w:val="009D4338"/>
    <w:rsid w:val="009D6DFA"/>
    <w:rsid w:val="009D7222"/>
    <w:rsid w:val="009E0FD9"/>
    <w:rsid w:val="009E582F"/>
    <w:rsid w:val="009F66AE"/>
    <w:rsid w:val="00A13BD3"/>
    <w:rsid w:val="00A20CD3"/>
    <w:rsid w:val="00A2489E"/>
    <w:rsid w:val="00A37333"/>
    <w:rsid w:val="00A54A21"/>
    <w:rsid w:val="00A57080"/>
    <w:rsid w:val="00A62CAC"/>
    <w:rsid w:val="00A63A71"/>
    <w:rsid w:val="00A65016"/>
    <w:rsid w:val="00A74E5B"/>
    <w:rsid w:val="00A80E20"/>
    <w:rsid w:val="00A87DB5"/>
    <w:rsid w:val="00A94F99"/>
    <w:rsid w:val="00AA138E"/>
    <w:rsid w:val="00AA73DE"/>
    <w:rsid w:val="00AC2535"/>
    <w:rsid w:val="00AC28C0"/>
    <w:rsid w:val="00AC7D0F"/>
    <w:rsid w:val="00AD2DB4"/>
    <w:rsid w:val="00AE263E"/>
    <w:rsid w:val="00AE6F6A"/>
    <w:rsid w:val="00AF065A"/>
    <w:rsid w:val="00AF1CEF"/>
    <w:rsid w:val="00B005B1"/>
    <w:rsid w:val="00B008E5"/>
    <w:rsid w:val="00B00B8F"/>
    <w:rsid w:val="00B119F0"/>
    <w:rsid w:val="00B14DD5"/>
    <w:rsid w:val="00B15941"/>
    <w:rsid w:val="00B23160"/>
    <w:rsid w:val="00B2776A"/>
    <w:rsid w:val="00B4082C"/>
    <w:rsid w:val="00B42269"/>
    <w:rsid w:val="00B42542"/>
    <w:rsid w:val="00B47F73"/>
    <w:rsid w:val="00B51BD2"/>
    <w:rsid w:val="00B5219C"/>
    <w:rsid w:val="00B54A4A"/>
    <w:rsid w:val="00B56E4F"/>
    <w:rsid w:val="00B577DA"/>
    <w:rsid w:val="00B62E20"/>
    <w:rsid w:val="00B64423"/>
    <w:rsid w:val="00B705EC"/>
    <w:rsid w:val="00B70F40"/>
    <w:rsid w:val="00B75514"/>
    <w:rsid w:val="00B77616"/>
    <w:rsid w:val="00B80DA4"/>
    <w:rsid w:val="00B94102"/>
    <w:rsid w:val="00B942EC"/>
    <w:rsid w:val="00B9516C"/>
    <w:rsid w:val="00BA1D4D"/>
    <w:rsid w:val="00BB580D"/>
    <w:rsid w:val="00BC1693"/>
    <w:rsid w:val="00BC4926"/>
    <w:rsid w:val="00BE0365"/>
    <w:rsid w:val="00BE0E76"/>
    <w:rsid w:val="00BE2997"/>
    <w:rsid w:val="00BF0D3B"/>
    <w:rsid w:val="00BF4D43"/>
    <w:rsid w:val="00C0144A"/>
    <w:rsid w:val="00C067BA"/>
    <w:rsid w:val="00C16641"/>
    <w:rsid w:val="00C3063A"/>
    <w:rsid w:val="00C30674"/>
    <w:rsid w:val="00C312D6"/>
    <w:rsid w:val="00C31477"/>
    <w:rsid w:val="00C40735"/>
    <w:rsid w:val="00C52E5F"/>
    <w:rsid w:val="00C70098"/>
    <w:rsid w:val="00C71E04"/>
    <w:rsid w:val="00C72080"/>
    <w:rsid w:val="00C72A49"/>
    <w:rsid w:val="00C83270"/>
    <w:rsid w:val="00C902F9"/>
    <w:rsid w:val="00C96F63"/>
    <w:rsid w:val="00CB6A70"/>
    <w:rsid w:val="00CC016F"/>
    <w:rsid w:val="00CC369A"/>
    <w:rsid w:val="00CD0B17"/>
    <w:rsid w:val="00CD340A"/>
    <w:rsid w:val="00CD64DD"/>
    <w:rsid w:val="00CF0AA6"/>
    <w:rsid w:val="00CF2628"/>
    <w:rsid w:val="00CF378F"/>
    <w:rsid w:val="00CF6285"/>
    <w:rsid w:val="00CF6BAD"/>
    <w:rsid w:val="00CF7C2D"/>
    <w:rsid w:val="00D07209"/>
    <w:rsid w:val="00D22D0D"/>
    <w:rsid w:val="00D23C70"/>
    <w:rsid w:val="00D26AFA"/>
    <w:rsid w:val="00D27107"/>
    <w:rsid w:val="00D358C6"/>
    <w:rsid w:val="00D36D5B"/>
    <w:rsid w:val="00D449FF"/>
    <w:rsid w:val="00D47700"/>
    <w:rsid w:val="00D522B7"/>
    <w:rsid w:val="00D552D9"/>
    <w:rsid w:val="00D57DBB"/>
    <w:rsid w:val="00D6504D"/>
    <w:rsid w:val="00D77009"/>
    <w:rsid w:val="00D862AB"/>
    <w:rsid w:val="00D86950"/>
    <w:rsid w:val="00D87A7E"/>
    <w:rsid w:val="00D95EBA"/>
    <w:rsid w:val="00DA3182"/>
    <w:rsid w:val="00DA702F"/>
    <w:rsid w:val="00DB614A"/>
    <w:rsid w:val="00DC5136"/>
    <w:rsid w:val="00DC6691"/>
    <w:rsid w:val="00DD355E"/>
    <w:rsid w:val="00E10061"/>
    <w:rsid w:val="00E11494"/>
    <w:rsid w:val="00E13403"/>
    <w:rsid w:val="00E32BDE"/>
    <w:rsid w:val="00E33532"/>
    <w:rsid w:val="00E447C2"/>
    <w:rsid w:val="00E530A4"/>
    <w:rsid w:val="00E63E7C"/>
    <w:rsid w:val="00E6481D"/>
    <w:rsid w:val="00E75E12"/>
    <w:rsid w:val="00E77FA5"/>
    <w:rsid w:val="00E81ABD"/>
    <w:rsid w:val="00E85217"/>
    <w:rsid w:val="00EA1900"/>
    <w:rsid w:val="00EA21DE"/>
    <w:rsid w:val="00EA2F2F"/>
    <w:rsid w:val="00EA57E0"/>
    <w:rsid w:val="00EA664A"/>
    <w:rsid w:val="00EB03F8"/>
    <w:rsid w:val="00EB3650"/>
    <w:rsid w:val="00EC2B8D"/>
    <w:rsid w:val="00EC58E0"/>
    <w:rsid w:val="00EC6BBE"/>
    <w:rsid w:val="00ED10BA"/>
    <w:rsid w:val="00ED11A8"/>
    <w:rsid w:val="00ED6378"/>
    <w:rsid w:val="00EF1773"/>
    <w:rsid w:val="00EF1AEF"/>
    <w:rsid w:val="00EF3C35"/>
    <w:rsid w:val="00EF7D02"/>
    <w:rsid w:val="00F04BE4"/>
    <w:rsid w:val="00F05C39"/>
    <w:rsid w:val="00F15889"/>
    <w:rsid w:val="00F16489"/>
    <w:rsid w:val="00F20A80"/>
    <w:rsid w:val="00F20ADD"/>
    <w:rsid w:val="00F263DA"/>
    <w:rsid w:val="00F26804"/>
    <w:rsid w:val="00F26F2D"/>
    <w:rsid w:val="00F372BF"/>
    <w:rsid w:val="00F439E2"/>
    <w:rsid w:val="00F453F6"/>
    <w:rsid w:val="00F5705A"/>
    <w:rsid w:val="00F628CE"/>
    <w:rsid w:val="00F6692D"/>
    <w:rsid w:val="00F71090"/>
    <w:rsid w:val="00F7285F"/>
    <w:rsid w:val="00F73EFA"/>
    <w:rsid w:val="00F7799F"/>
    <w:rsid w:val="00F8491F"/>
    <w:rsid w:val="00F84F0E"/>
    <w:rsid w:val="00F85A37"/>
    <w:rsid w:val="00F8754E"/>
    <w:rsid w:val="00F90FF8"/>
    <w:rsid w:val="00FA29C0"/>
    <w:rsid w:val="00FA3DEB"/>
    <w:rsid w:val="00FA632C"/>
    <w:rsid w:val="00FB0BE8"/>
    <w:rsid w:val="00FB1533"/>
    <w:rsid w:val="00FB35CC"/>
    <w:rsid w:val="00FC00F7"/>
    <w:rsid w:val="00FC2C9A"/>
    <w:rsid w:val="00FC4134"/>
    <w:rsid w:val="00FD2827"/>
    <w:rsid w:val="00FE3682"/>
    <w:rsid w:val="00FF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FD611A1-DA6E-43E0-9B55-86454B2A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AEF"/>
    <w:rPr>
      <w:sz w:val="24"/>
      <w:szCs w:val="24"/>
    </w:rPr>
  </w:style>
  <w:style w:type="paragraph" w:styleId="Heading1">
    <w:name w:val="heading 1"/>
    <w:basedOn w:val="Normal"/>
    <w:next w:val="Normal"/>
    <w:qFormat/>
    <w:rsid w:val="00213F62"/>
    <w:pPr>
      <w:keepNext/>
      <w:overflowPunct w:val="0"/>
      <w:autoSpaceDE w:val="0"/>
      <w:autoSpaceDN w:val="0"/>
      <w:adjustRightInd w:val="0"/>
      <w:textAlignment w:val="baseline"/>
      <w:outlineLvl w:val="0"/>
    </w:pPr>
    <w:rPr>
      <w:b/>
      <w:bCs/>
      <w:sz w:val="20"/>
      <w:szCs w:val="20"/>
      <w:lang w:val="en-GB"/>
    </w:rPr>
  </w:style>
  <w:style w:type="paragraph" w:styleId="Heading2">
    <w:name w:val="heading 2"/>
    <w:basedOn w:val="Normal"/>
    <w:next w:val="Normal"/>
    <w:qFormat/>
    <w:rsid w:val="00213F62"/>
    <w:pPr>
      <w:keepNext/>
      <w:outlineLvl w:val="1"/>
    </w:pPr>
    <w:rPr>
      <w:b/>
      <w:bCs/>
    </w:rPr>
  </w:style>
  <w:style w:type="paragraph" w:styleId="Heading3">
    <w:name w:val="heading 3"/>
    <w:basedOn w:val="Normal"/>
    <w:next w:val="Normal"/>
    <w:qFormat/>
    <w:rsid w:val="00213F62"/>
    <w:pPr>
      <w:keepNext/>
      <w:overflowPunct w:val="0"/>
      <w:autoSpaceDE w:val="0"/>
      <w:autoSpaceDN w:val="0"/>
      <w:adjustRightInd w:val="0"/>
      <w:spacing w:before="240" w:after="60"/>
      <w:textAlignment w:val="baseline"/>
      <w:outlineLvl w:val="2"/>
    </w:pPr>
    <w:rPr>
      <w:rFonts w:ascii="Arial" w:hAnsi="Arial" w:cs="Arial"/>
      <w:b/>
      <w:bCs/>
      <w:sz w:val="26"/>
      <w:szCs w:val="26"/>
      <w:lang w:val="en-GB"/>
    </w:rPr>
  </w:style>
  <w:style w:type="paragraph" w:styleId="Heading4">
    <w:name w:val="heading 4"/>
    <w:basedOn w:val="Normal"/>
    <w:next w:val="Normal"/>
    <w:qFormat/>
    <w:rsid w:val="00213F62"/>
    <w:pPr>
      <w:keepNext/>
      <w:overflowPunct w:val="0"/>
      <w:autoSpaceDE w:val="0"/>
      <w:autoSpaceDN w:val="0"/>
      <w:adjustRightInd w:val="0"/>
      <w:ind w:left="5040" w:firstLine="720"/>
      <w:jc w:val="center"/>
      <w:textAlignment w:val="baseline"/>
      <w:outlineLvl w:val="3"/>
    </w:pPr>
    <w:rPr>
      <w:b/>
      <w:bCs/>
      <w:color w:val="333333"/>
      <w:sz w:val="22"/>
      <w:szCs w:val="20"/>
      <w:lang w:val="en-GB"/>
    </w:rPr>
  </w:style>
  <w:style w:type="paragraph" w:styleId="Heading5">
    <w:name w:val="heading 5"/>
    <w:basedOn w:val="Normal"/>
    <w:next w:val="Normal"/>
    <w:qFormat/>
    <w:rsid w:val="00213F62"/>
    <w:pPr>
      <w:keepNext/>
      <w:outlineLvl w:val="4"/>
    </w:pPr>
    <w:rPr>
      <w:b/>
      <w:bCs/>
      <w:color w:val="333333"/>
    </w:rPr>
  </w:style>
  <w:style w:type="paragraph" w:styleId="Heading8">
    <w:name w:val="heading 8"/>
    <w:basedOn w:val="Normal"/>
    <w:next w:val="Normal"/>
    <w:qFormat/>
    <w:rsid w:val="00213F62"/>
    <w:pPr>
      <w:keepNext/>
      <w:outlineLvl w:val="7"/>
    </w:pPr>
    <w:rPr>
      <w:b/>
      <w:bCs/>
      <w:color w:val="5F5F5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13F62"/>
    <w:pPr>
      <w:tabs>
        <w:tab w:val="center" w:pos="4320"/>
        <w:tab w:val="right" w:pos="8640"/>
      </w:tabs>
      <w:overflowPunct w:val="0"/>
      <w:autoSpaceDE w:val="0"/>
      <w:autoSpaceDN w:val="0"/>
      <w:adjustRightInd w:val="0"/>
      <w:textAlignment w:val="baseline"/>
    </w:pPr>
    <w:rPr>
      <w:sz w:val="20"/>
      <w:szCs w:val="20"/>
      <w:lang w:val="en-GB"/>
    </w:rPr>
  </w:style>
  <w:style w:type="paragraph" w:styleId="Title">
    <w:name w:val="Title"/>
    <w:basedOn w:val="Normal"/>
    <w:qFormat/>
    <w:rsid w:val="00213F62"/>
    <w:pPr>
      <w:jc w:val="center"/>
    </w:pPr>
    <w:rPr>
      <w:b/>
      <w:bCs/>
    </w:rPr>
  </w:style>
  <w:style w:type="paragraph" w:styleId="BodyText">
    <w:name w:val="Body Text"/>
    <w:basedOn w:val="Normal"/>
    <w:rsid w:val="00213F62"/>
    <w:rPr>
      <w:b/>
      <w:bCs/>
    </w:rPr>
  </w:style>
  <w:style w:type="character" w:styleId="Hyperlink">
    <w:name w:val="Hyperlink"/>
    <w:basedOn w:val="DefaultParagraphFont"/>
    <w:rsid w:val="00213F62"/>
    <w:rPr>
      <w:color w:val="0000FF"/>
      <w:u w:val="single"/>
    </w:rPr>
  </w:style>
  <w:style w:type="paragraph" w:styleId="Subtitle">
    <w:name w:val="Subtitle"/>
    <w:basedOn w:val="Normal"/>
    <w:qFormat/>
    <w:rsid w:val="00213F62"/>
    <w:pPr>
      <w:ind w:left="180"/>
    </w:pPr>
    <w:rPr>
      <w:b/>
      <w:bCs/>
    </w:rPr>
  </w:style>
  <w:style w:type="paragraph" w:styleId="HTMLPreformatted">
    <w:name w:val="HTML Preformatted"/>
    <w:basedOn w:val="Normal"/>
    <w:rsid w:val="00213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BodyText3">
    <w:name w:val="Body Text 3"/>
    <w:basedOn w:val="Normal"/>
    <w:rsid w:val="00213F62"/>
    <w:rPr>
      <w:sz w:val="22"/>
    </w:rPr>
  </w:style>
  <w:style w:type="paragraph" w:styleId="BodyText2">
    <w:name w:val="Body Text 2"/>
    <w:basedOn w:val="Normal"/>
    <w:rsid w:val="00213F62"/>
    <w:pPr>
      <w:jc w:val="center"/>
    </w:pPr>
    <w:rPr>
      <w:sz w:val="20"/>
      <w:szCs w:val="20"/>
    </w:rPr>
  </w:style>
  <w:style w:type="paragraph" w:styleId="BodyTextIndent">
    <w:name w:val="Body Text Indent"/>
    <w:basedOn w:val="Normal"/>
    <w:rsid w:val="00213F62"/>
    <w:pPr>
      <w:ind w:left="720" w:hanging="720"/>
    </w:pPr>
    <w:rPr>
      <w:sz w:val="20"/>
      <w:szCs w:val="20"/>
    </w:rPr>
  </w:style>
  <w:style w:type="character" w:styleId="FollowedHyperlink">
    <w:name w:val="FollowedHyperlink"/>
    <w:basedOn w:val="DefaultParagraphFont"/>
    <w:rsid w:val="00213F62"/>
    <w:rPr>
      <w:color w:val="800080"/>
      <w:u w:val="single"/>
    </w:rPr>
  </w:style>
  <w:style w:type="paragraph" w:styleId="Footer">
    <w:name w:val="footer"/>
    <w:basedOn w:val="Normal"/>
    <w:rsid w:val="00CF378F"/>
    <w:pPr>
      <w:tabs>
        <w:tab w:val="center" w:pos="4320"/>
        <w:tab w:val="right" w:pos="8640"/>
      </w:tabs>
    </w:pPr>
  </w:style>
  <w:style w:type="paragraph" w:styleId="BalloonText">
    <w:name w:val="Balloon Text"/>
    <w:basedOn w:val="Normal"/>
    <w:semiHidden/>
    <w:rsid w:val="002F6193"/>
    <w:rPr>
      <w:rFonts w:ascii="Tahoma" w:hAnsi="Tahoma" w:cs="Tahoma"/>
      <w:sz w:val="16"/>
      <w:szCs w:val="16"/>
    </w:rPr>
  </w:style>
  <w:style w:type="paragraph" w:styleId="ListParagraph">
    <w:name w:val="List Paragraph"/>
    <w:basedOn w:val="Normal"/>
    <w:uiPriority w:val="34"/>
    <w:qFormat/>
    <w:rsid w:val="00CF2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895668">
      <w:bodyDiv w:val="1"/>
      <w:marLeft w:val="0"/>
      <w:marRight w:val="0"/>
      <w:marTop w:val="0"/>
      <w:marBottom w:val="0"/>
      <w:divBdr>
        <w:top w:val="none" w:sz="0" w:space="0" w:color="auto"/>
        <w:left w:val="none" w:sz="0" w:space="0" w:color="auto"/>
        <w:bottom w:val="none" w:sz="0" w:space="0" w:color="auto"/>
        <w:right w:val="none" w:sz="0" w:space="0" w:color="auto"/>
      </w:divBdr>
    </w:div>
    <w:div w:id="198130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joshjobs.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lntinfotech.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p.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ymantec.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CV</vt:lpstr>
    </vt:vector>
  </TitlesOfParts>
  <Company>penta</Company>
  <LinksUpToDate>false</LinksUpToDate>
  <CharactersWithSpaces>12440</CharactersWithSpaces>
  <SharedDoc>false</SharedDoc>
  <HLinks>
    <vt:vector size="18" baseType="variant">
      <vt:variant>
        <vt:i4>7274579</vt:i4>
      </vt:variant>
      <vt:variant>
        <vt:i4>6</vt:i4>
      </vt:variant>
      <vt:variant>
        <vt:i4>0</vt:i4>
      </vt:variant>
      <vt:variant>
        <vt:i4>5</vt:i4>
      </vt:variant>
      <vt:variant>
        <vt:lpwstr>mailto:ssabirss@gmail.com</vt:lpwstr>
      </vt:variant>
      <vt:variant>
        <vt:lpwstr/>
      </vt:variant>
      <vt:variant>
        <vt:i4>5505093</vt:i4>
      </vt:variant>
      <vt:variant>
        <vt:i4>3</vt:i4>
      </vt:variant>
      <vt:variant>
        <vt:i4>0</vt:i4>
      </vt:variant>
      <vt:variant>
        <vt:i4>5</vt:i4>
      </vt:variant>
      <vt:variant>
        <vt:lpwstr>http://www.joshjobs.com/</vt:lpwstr>
      </vt:variant>
      <vt:variant>
        <vt:lpwstr/>
      </vt:variant>
      <vt:variant>
        <vt:i4>7274579</vt:i4>
      </vt:variant>
      <vt:variant>
        <vt:i4>0</vt:i4>
      </vt:variant>
      <vt:variant>
        <vt:i4>0</vt:i4>
      </vt:variant>
      <vt:variant>
        <vt:i4>5</vt:i4>
      </vt:variant>
      <vt:variant>
        <vt:lpwstr>mailto:ssabirss@gmail.com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sabir</dc:creator>
  <cp:lastModifiedBy>Atul Sharma</cp:lastModifiedBy>
  <cp:revision>9</cp:revision>
  <cp:lastPrinted>2010-05-17T21:08:00Z</cp:lastPrinted>
  <dcterms:created xsi:type="dcterms:W3CDTF">2019-09-10T20:06:00Z</dcterms:created>
  <dcterms:modified xsi:type="dcterms:W3CDTF">2019-09-10T20:07:00Z</dcterms:modified>
</cp:coreProperties>
</file>