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>Job Overview</w:t>
      </w:r>
    </w:p>
    <w:p>
      <w:pPr>
        <w:pStyle w:val="TextBody"/>
        <w:rPr/>
      </w:pPr>
      <w:r>
        <w:rPr/>
        <w:t>Here at Example Co., we are one of the leading firms in our industry in the area. We're proud to have a 4.3 rating on Glassdoor from our employees. We are hiring an experienced Neurologist to join our existing top-notch team. If you're excited to be part of a winning team, Example Co. is a perfect company for you. Don't hesitate to apply.</w:t>
      </w:r>
    </w:p>
    <w:p>
      <w:pPr>
        <w:pStyle w:val="Heading3"/>
        <w:rPr/>
      </w:pPr>
      <w:r>
        <w:rPr/>
        <w:t xml:space="preserve">Responsibilities for </w:t>
      </w:r>
      <w:bookmarkStart w:id="0" w:name="__DdeLink__2_2453203229"/>
      <w:r>
        <w:rPr/>
        <w:t>Neurologist</w:t>
      </w:r>
      <w:bookmarkEnd w:id="0"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Perform physical and neurological examination of patients who are suffering from neurological disorders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Order diagnostic tests such as blood tests, spinal fluid tests, and imaging tests such as MRIs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Diagnose conditions and disorders based on physical and cognitive exams, and test results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 treatment plans, and manage and adapt treatment of patients depending on progress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Communicate with nurses and other medical staff to ensure patients receive best possible care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Maintain current knowledge of trends in area of expertise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Communicate treatment plans and home care instructions to patients</w:t>
      </w:r>
    </w:p>
    <w:p>
      <w:pPr>
        <w:pStyle w:val="Heading3"/>
        <w:rPr/>
      </w:pPr>
      <w:r>
        <w:rPr/>
        <w:t>Qualifications for Neurologist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Doctor of Medicine (MD) or Doctor of Osteopathy (DO) required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Must have completed residency training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Must have current valid license in the state of practice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communication and interpersonal skills, and ability to empathize with others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Must possess high level of self-confidence and be able to direct others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critical thinking and problem-solving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Must have stamina and ability to remain calm under pressure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236</Words>
  <Characters>1234</Characters>
  <CharactersWithSpaces>1438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2019-09-17T15:57:03Z</dcterms:created>
  <dc:creator/>
  <dc:description/>
  <dc:language>en-US</dc:language>
  <cp:lastModifiedBy/>
  <dcterms:modified xsi:type="dcterms:W3CDTF">2019-09-17T15:57:21Z</dcterms:modified>
  <cp:revision>1</cp:revision>
  <dc:subject/>
  <dc:title/>
</cp:coreProperties>
</file>