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FD" w:rsidRPr="00716C23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  <w:lang w:val="pl-PL"/>
        </w:rPr>
      </w:pPr>
      <w:r w:rsidRPr="00716C23">
        <w:rPr>
          <w:rFonts w:asciiTheme="minorHAnsi" w:hAnsiTheme="minorHAnsi"/>
          <w:b/>
          <w:sz w:val="22"/>
          <w:szCs w:val="22"/>
          <w:lang w:val="pl-PL"/>
        </w:rPr>
        <w:t>Niki Desai</w:t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971550" cy="828675"/>
            <wp:effectExtent l="1905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</w:p>
    <w:p w:rsidR="002809FD" w:rsidRPr="00716C23" w:rsidRDefault="00CB0751" w:rsidP="001A4E8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  <w:lang w:val="pl-PL"/>
        </w:rPr>
      </w:pPr>
      <w:r w:rsidRPr="00716C23">
        <w:rPr>
          <w:rFonts w:asciiTheme="minorHAnsi" w:hAnsiTheme="minorHAnsi"/>
          <w:b/>
          <w:sz w:val="22"/>
          <w:szCs w:val="22"/>
          <w:lang w:val="pl-PL"/>
        </w:rPr>
        <w:t xml:space="preserve">Email: </w:t>
      </w:r>
      <w:hyperlink r:id="rId7" w:history="1">
        <w:r w:rsidR="00C32B24" w:rsidRPr="00716C23">
          <w:rPr>
            <w:rStyle w:val="Hyperlink"/>
            <w:rFonts w:ascii="Arial" w:hAnsi="Arial" w:cs="Arial"/>
            <w:b/>
            <w:sz w:val="20"/>
            <w:szCs w:val="20"/>
            <w:lang w:val="pl-PL"/>
          </w:rPr>
          <w:t>niki7438@gmail.com</w:t>
        </w:r>
      </w:hyperlink>
    </w:p>
    <w:p w:rsidR="00CB0751" w:rsidRDefault="00CB0751" w:rsidP="001A4E8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4F6669">
        <w:rPr>
          <w:rFonts w:asciiTheme="minorHAnsi" w:hAnsiTheme="minorHAnsi"/>
          <w:b/>
          <w:sz w:val="22"/>
          <w:szCs w:val="22"/>
        </w:rPr>
        <w:t xml:space="preserve">Ph #: </w:t>
      </w:r>
      <w:r w:rsidR="00F47C8A" w:rsidRPr="004F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415-707-9768</w:t>
      </w:r>
    </w:p>
    <w:p w:rsidR="00950726" w:rsidRDefault="00950726" w:rsidP="001A4E8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2809FD" w:rsidRP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PROFESSIONAL </w:t>
      </w:r>
      <w:r w:rsidRPr="00CB0751">
        <w:rPr>
          <w:rFonts w:asciiTheme="minorHAnsi" w:hAnsiTheme="minorHAnsi"/>
          <w:b/>
          <w:sz w:val="22"/>
          <w:szCs w:val="22"/>
        </w:rPr>
        <w:t>SUMMARY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11650D" w:rsidRPr="00EE1230" w:rsidRDefault="0011650D" w:rsidP="001A4E80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="Arial"/>
          <w:b/>
        </w:rPr>
      </w:pPr>
      <w:r w:rsidRPr="00EE1230">
        <w:rPr>
          <w:rFonts w:cs="Arial"/>
        </w:rPr>
        <w:t xml:space="preserve">Over 7 Years of IT experience that includes </w:t>
      </w:r>
      <w:r w:rsidRPr="00EE1230">
        <w:t xml:space="preserve">over 4 years of experience in </w:t>
      </w:r>
      <w:r w:rsidRPr="00EE1230">
        <w:rPr>
          <w:b/>
        </w:rPr>
        <w:t xml:space="preserve">Salesforce.com CRM Platform and Apex technologies </w:t>
      </w:r>
      <w:r w:rsidR="00135402">
        <w:rPr>
          <w:rFonts w:cs="Arial"/>
        </w:rPr>
        <w:t>and 2</w:t>
      </w:r>
      <w:r w:rsidRPr="00EE1230">
        <w:rPr>
          <w:rFonts w:cs="Arial"/>
        </w:rPr>
        <w:t xml:space="preserve">+ years of experience with </w:t>
      </w:r>
      <w:r w:rsidRPr="00EE1230">
        <w:rPr>
          <w:rFonts w:cs="Arial"/>
          <w:b/>
        </w:rPr>
        <w:t>Java technologies</w:t>
      </w:r>
      <w:r w:rsidRPr="00EE1230">
        <w:rPr>
          <w:rFonts w:cs="Arial"/>
        </w:rPr>
        <w:t>. Involved in various stages of Software Development Life Cycle (SDLC) including analysis, requirement engineering, architecture design, development, enhancements, testing.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</w:rPr>
      </w:pPr>
      <w:r w:rsidRPr="00EE1230">
        <w:t xml:space="preserve">Experience in working with </w:t>
      </w:r>
      <w:r>
        <w:t>Salesforce</w:t>
      </w:r>
      <w:r w:rsidRPr="00EE1230">
        <w:t xml:space="preserve"> developer toolkit </w:t>
      </w:r>
      <w:r w:rsidRPr="00EE1230">
        <w:rPr>
          <w:b/>
        </w:rPr>
        <w:t xml:space="preserve">(Apex, </w:t>
      </w:r>
      <w:r>
        <w:rPr>
          <w:b/>
        </w:rPr>
        <w:t>Visualforce</w:t>
      </w:r>
      <w:r w:rsidR="00B26D78">
        <w:rPr>
          <w:b/>
        </w:rPr>
        <w:t xml:space="preserve">, force.com IDE, SOQL and </w:t>
      </w:r>
      <w:r w:rsidR="0047067A">
        <w:rPr>
          <w:b/>
        </w:rPr>
        <w:t>WebServices</w:t>
      </w:r>
      <w:r w:rsidRPr="00EE1230">
        <w:rPr>
          <w:b/>
        </w:rPr>
        <w:t>/ Metadata API).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>Strong experience in defining and managing</w:t>
      </w:r>
      <w:r w:rsidRPr="00EE1230">
        <w:rPr>
          <w:b/>
        </w:rPr>
        <w:t xml:space="preserve"> custom Objects, Creating page layouts, Developing field validations, campaign Management, formulas and workflow rules using Salesforce.com and Eclipse IDE for </w:t>
      </w:r>
      <w:r>
        <w:rPr>
          <w:b/>
        </w:rPr>
        <w:t>Salesforce</w:t>
      </w:r>
      <w:r w:rsidRPr="00EE1230">
        <w:rPr>
          <w:b/>
        </w:rPr>
        <w:t>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Extensive work experience on designing of </w:t>
      </w:r>
      <w:r w:rsidRPr="00EE1230">
        <w:rPr>
          <w:b/>
        </w:rPr>
        <w:t>custom fields, role based page layouts, custom Tabs, custom reports, report folders</w:t>
      </w:r>
      <w:r w:rsidRPr="00EE1230">
        <w:t xml:space="preserve">, report extractions to various formats, design of </w:t>
      </w:r>
      <w:r>
        <w:rPr>
          <w:b/>
        </w:rPr>
        <w:t>Visualforce</w:t>
      </w:r>
      <w:r w:rsidRPr="00EE1230">
        <w:rPr>
          <w:b/>
        </w:rPr>
        <w:t xml:space="preserve"> Pages, Snapshots, Dashboards, Apex Classes, Controllers &amp; Triggers</w:t>
      </w:r>
      <w:r w:rsidRPr="00EE1230">
        <w:t>, and various other components as per the client and application requirements.</w:t>
      </w:r>
    </w:p>
    <w:p w:rsidR="0011650D" w:rsidRPr="00EE1230" w:rsidRDefault="0011650D" w:rsidP="001A4E80">
      <w:pPr>
        <w:pStyle w:val="ListParagraph"/>
        <w:numPr>
          <w:ilvl w:val="0"/>
          <w:numId w:val="17"/>
        </w:numPr>
        <w:tabs>
          <w:tab w:val="clear" w:pos="720"/>
          <w:tab w:val="num" w:pos="360"/>
          <w:tab w:val="left" w:pos="1134"/>
        </w:tabs>
        <w:spacing w:after="0" w:line="240" w:lineRule="auto"/>
        <w:ind w:left="360"/>
        <w:jc w:val="both"/>
      </w:pPr>
      <w:r w:rsidRPr="00EE1230">
        <w:t xml:space="preserve">Experienced in creating and activating the </w:t>
      </w:r>
      <w:r w:rsidRPr="00EE1230">
        <w:rPr>
          <w:b/>
        </w:rPr>
        <w:t>Marketing Campaigns</w:t>
      </w:r>
      <w:r w:rsidRPr="00EE1230">
        <w:t xml:space="preserve"> in </w:t>
      </w:r>
      <w:r w:rsidRPr="00EE1230">
        <w:rPr>
          <w:b/>
        </w:rPr>
        <w:t>Salesforce.com</w:t>
      </w:r>
      <w:r w:rsidRPr="00EE1230">
        <w:t xml:space="preserve">.  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working with </w:t>
      </w:r>
      <w:r>
        <w:rPr>
          <w:b/>
        </w:rPr>
        <w:t>S</w:t>
      </w:r>
      <w:r w:rsidRPr="00EE1230">
        <w:rPr>
          <w:b/>
        </w:rPr>
        <w:t>alesforce.com Sandbox</w:t>
      </w:r>
      <w:r w:rsidRPr="00EE1230">
        <w:t xml:space="preserve"> and </w:t>
      </w:r>
      <w:r w:rsidRPr="00EE1230">
        <w:rPr>
          <w:b/>
        </w:rPr>
        <w:t>Production</w:t>
      </w:r>
      <w:r w:rsidRPr="00EE1230">
        <w:t xml:space="preserve"> environments.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working with </w:t>
      </w:r>
      <w:r w:rsidRPr="00EE1230">
        <w:rPr>
          <w:b/>
        </w:rPr>
        <w:t>Eclipse IDE</w:t>
      </w:r>
      <w:r w:rsidRPr="00EE1230">
        <w:t xml:space="preserve"> with </w:t>
      </w:r>
      <w:r w:rsidRPr="00EE1230">
        <w:rPr>
          <w:b/>
        </w:rPr>
        <w:t>Force.com Plug-in</w:t>
      </w:r>
      <w:r w:rsidRPr="00EE1230">
        <w:t xml:space="preserve"> environment for writing Business logic in </w:t>
      </w:r>
      <w:r w:rsidRPr="00EE1230">
        <w:rPr>
          <w:b/>
        </w:rPr>
        <w:t xml:space="preserve">Apex </w:t>
      </w:r>
      <w:r w:rsidRPr="00EE1230">
        <w:t>Programming Language.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>Proficient in administrating the organizational setup using</w:t>
      </w:r>
      <w:r>
        <w:rPr>
          <w:b/>
        </w:rPr>
        <w:t>Salesforce</w:t>
      </w:r>
      <w:r w:rsidRPr="00EE1230">
        <w:rPr>
          <w:b/>
        </w:rPr>
        <w:t xml:space="preserve"> administration</w:t>
      </w:r>
      <w:r w:rsidRPr="00EE1230">
        <w:t>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Good experience in working with </w:t>
      </w:r>
      <w:r w:rsidRPr="00EE1230">
        <w:rPr>
          <w:b/>
        </w:rPr>
        <w:t>Cloud computing</w:t>
      </w:r>
      <w:r w:rsidRPr="00EE1230">
        <w:t xml:space="preserve"> / </w:t>
      </w:r>
      <w:r w:rsidRPr="00EE1230">
        <w:rPr>
          <w:b/>
        </w:rPr>
        <w:t>SaaS</w:t>
      </w:r>
      <w:r w:rsidRPr="00EE1230">
        <w:t xml:space="preserve"> technologies.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using </w:t>
      </w:r>
      <w:r w:rsidRPr="00EE1230">
        <w:rPr>
          <w:b/>
        </w:rPr>
        <w:t>Force.com Web services API</w:t>
      </w:r>
      <w:r w:rsidRPr="00EE1230">
        <w:t xml:space="preserve"> for implementing </w:t>
      </w:r>
      <w:r w:rsidRPr="00EE1230">
        <w:rPr>
          <w:b/>
        </w:rPr>
        <w:t>web services</w:t>
      </w:r>
      <w:r w:rsidRPr="00EE1230">
        <w:t xml:space="preserve"> in the application for access to data from different users.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designing junction objects and implemented various advanced fields like </w:t>
      </w:r>
      <w:r w:rsidRPr="00EE1230">
        <w:rPr>
          <w:b/>
        </w:rPr>
        <w:t xml:space="preserve">Pick list, Custom Formula Fields, Field Dependencies, Validation Rules, Work Flows, </w:t>
      </w:r>
      <w:r w:rsidRPr="00EE1230">
        <w:t xml:space="preserve">and </w:t>
      </w:r>
      <w:r w:rsidRPr="00EE1230">
        <w:rPr>
          <w:b/>
        </w:rPr>
        <w:t xml:space="preserve">Approval Processes </w:t>
      </w:r>
      <w:r w:rsidRPr="00EE1230">
        <w:t xml:space="preserve">for automated </w:t>
      </w:r>
      <w:r w:rsidRPr="00EE1230">
        <w:rPr>
          <w:b/>
        </w:rPr>
        <w:t>alerts, field updates</w:t>
      </w:r>
      <w:r w:rsidRPr="00EE1230">
        <w:t xml:space="preserve">, and </w:t>
      </w:r>
      <w:r w:rsidRPr="00EE1230">
        <w:rPr>
          <w:b/>
        </w:rPr>
        <w:t>Email</w:t>
      </w:r>
      <w:r w:rsidRPr="00EE1230">
        <w:t xml:space="preserve"> generation according to application requirements.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Style w:val="Strong"/>
          <w:rFonts w:eastAsia="Arial Unicode MS"/>
          <w:bCs w:val="0"/>
        </w:rPr>
      </w:pPr>
      <w:r w:rsidRPr="00EE1230">
        <w:t xml:space="preserve">Experience in implementing </w:t>
      </w:r>
      <w:r w:rsidRPr="00EE1230">
        <w:rPr>
          <w:b/>
        </w:rPr>
        <w:t xml:space="preserve">security </w:t>
      </w:r>
      <w:r w:rsidRPr="00EE1230">
        <w:t xml:space="preserve">and </w:t>
      </w:r>
      <w:r w:rsidRPr="00EE1230">
        <w:rPr>
          <w:b/>
        </w:rPr>
        <w:t>sharing rules</w:t>
      </w:r>
      <w:r w:rsidRPr="00EE1230">
        <w:t xml:space="preserve"> at </w:t>
      </w:r>
      <w:r w:rsidRPr="00EE1230">
        <w:rPr>
          <w:b/>
        </w:rPr>
        <w:t>object, field,</w:t>
      </w:r>
      <w:r w:rsidRPr="00EE1230">
        <w:t xml:space="preserve"> and</w:t>
      </w:r>
      <w:r w:rsidRPr="00EE1230">
        <w:rPr>
          <w:b/>
        </w:rPr>
        <w:t xml:space="preserve"> record level</w:t>
      </w:r>
      <w:r w:rsidRPr="00EE1230">
        <w:t xml:space="preserve"> for different users at different levels of organization. Also </w:t>
      </w:r>
      <w:r w:rsidRPr="00EE1230">
        <w:rPr>
          <w:rStyle w:val="Strong"/>
        </w:rPr>
        <w:t>created various profiles and configured the permissions based on the organizational hierarchy.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Good understanding of Salesforce.com </w:t>
      </w:r>
      <w:r w:rsidRPr="00EE1230">
        <w:rPr>
          <w:b/>
        </w:rPr>
        <w:t>Governor Limits</w:t>
      </w:r>
      <w:r w:rsidRPr="00EE1230">
        <w:t xml:space="preserve"> with an ability to optimize code to respect those limits.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Proficient in </w:t>
      </w:r>
      <w:r w:rsidRPr="00EE1230">
        <w:rPr>
          <w:b/>
        </w:rPr>
        <w:t>Data Migration</w:t>
      </w:r>
      <w:r w:rsidRPr="00EE1230">
        <w:t xml:space="preserve"> from </w:t>
      </w:r>
      <w:r w:rsidRPr="00EE1230">
        <w:rPr>
          <w:b/>
        </w:rPr>
        <w:t>Traditional Apps</w:t>
      </w:r>
      <w:r w:rsidRPr="00EE1230">
        <w:t xml:space="preserve"> to </w:t>
      </w:r>
      <w:r>
        <w:rPr>
          <w:b/>
        </w:rPr>
        <w:t>Salesforce</w:t>
      </w:r>
      <w:r w:rsidRPr="00EE1230">
        <w:t xml:space="preserve"> Using </w:t>
      </w:r>
      <w:r w:rsidRPr="00EE1230">
        <w:rPr>
          <w:b/>
        </w:rPr>
        <w:t>Data Loader Utility.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>Experience in writing</w:t>
      </w:r>
      <w:r w:rsidRPr="00EE1230">
        <w:rPr>
          <w:b/>
        </w:rPr>
        <w:t xml:space="preserve"> Triggers, SOQL and SOSL </w:t>
      </w:r>
      <w:r w:rsidRPr="00EE1230">
        <w:t>statements.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/>
        </w:rPr>
      </w:pPr>
      <w:r w:rsidRPr="00EE1230">
        <w:t xml:space="preserve">Hands on experience in using the </w:t>
      </w:r>
      <w:r w:rsidRPr="00EE1230">
        <w:rPr>
          <w:b/>
        </w:rPr>
        <w:t>sandbox</w:t>
      </w:r>
      <w:r w:rsidRPr="00EE1230">
        <w:t xml:space="preserve"> for testing and migrated the code to the deployment instance after testing.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Good exposure on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Design Patterns </w:t>
      </w:r>
      <w:r w:rsidRPr="00EE1230">
        <w:rPr>
          <w:rFonts w:asciiTheme="minorHAnsi" w:hAnsiTheme="minorHAnsi"/>
          <w:kern w:val="2"/>
          <w:sz w:val="22"/>
          <w:szCs w:val="22"/>
        </w:rPr>
        <w:t>(Creational, Structural and Behavioral).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Experience in designing skills with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E-R Diagram </w:t>
      </w:r>
      <w:r w:rsidRPr="00EE1230">
        <w:rPr>
          <w:rFonts w:asciiTheme="minorHAnsi" w:hAnsiTheme="minorHAnsi"/>
          <w:kern w:val="2"/>
          <w:sz w:val="22"/>
          <w:szCs w:val="22"/>
        </w:rPr>
        <w:t xml:space="preserve">and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>UML Diagrams.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 w:cs="Arial"/>
          <w:sz w:val="22"/>
          <w:szCs w:val="22"/>
        </w:rPr>
        <w:t xml:space="preserve">Extensive experience in developing enterprise applications using </w:t>
      </w:r>
      <w:r w:rsidRPr="00EE1230">
        <w:rPr>
          <w:rFonts w:asciiTheme="minorHAnsi" w:hAnsiTheme="minorHAnsi" w:cs="Arial"/>
          <w:b/>
          <w:sz w:val="22"/>
          <w:szCs w:val="22"/>
        </w:rPr>
        <w:t>Java</w:t>
      </w:r>
      <w:r w:rsidRPr="00EE1230">
        <w:rPr>
          <w:rFonts w:asciiTheme="minorHAnsi" w:hAnsiTheme="minorHAnsi" w:cs="Arial"/>
          <w:sz w:val="22"/>
          <w:szCs w:val="22"/>
        </w:rPr>
        <w:t xml:space="preserve"> and </w:t>
      </w:r>
      <w:r w:rsidRPr="00EE1230">
        <w:rPr>
          <w:rFonts w:asciiTheme="minorHAnsi" w:hAnsiTheme="minorHAnsi" w:cs="Arial"/>
          <w:b/>
          <w:sz w:val="22"/>
          <w:szCs w:val="22"/>
        </w:rPr>
        <w:t>J2EE</w:t>
      </w:r>
      <w:r w:rsidRPr="00EE1230">
        <w:rPr>
          <w:rFonts w:asciiTheme="minorHAnsi" w:hAnsiTheme="minorHAnsi" w:cs="Arial"/>
          <w:sz w:val="22"/>
          <w:szCs w:val="22"/>
        </w:rPr>
        <w:t xml:space="preserve"> technologies such as</w:t>
      </w:r>
      <w:r w:rsidRPr="00EE1230">
        <w:rPr>
          <w:rFonts w:asciiTheme="minorHAnsi" w:hAnsiTheme="minorHAnsi" w:cs="Arial"/>
          <w:b/>
          <w:sz w:val="22"/>
          <w:szCs w:val="22"/>
        </w:rPr>
        <w:t>JSP, Servlets</w:t>
      </w:r>
      <w:r w:rsidRPr="00EE1230">
        <w:rPr>
          <w:rFonts w:asciiTheme="minorHAnsi" w:hAnsiTheme="minorHAnsi" w:cs="Arial"/>
          <w:sz w:val="22"/>
          <w:szCs w:val="22"/>
        </w:rPr>
        <w:t xml:space="preserve">, </w:t>
      </w:r>
      <w:r w:rsidRPr="00EE1230">
        <w:rPr>
          <w:rFonts w:asciiTheme="minorHAnsi" w:hAnsiTheme="minorHAnsi" w:cs="Arial"/>
          <w:b/>
          <w:sz w:val="22"/>
          <w:szCs w:val="22"/>
        </w:rPr>
        <w:t>Tiles</w:t>
      </w:r>
      <w:r w:rsidRPr="00EE1230">
        <w:rPr>
          <w:rFonts w:asciiTheme="minorHAnsi" w:hAnsiTheme="minorHAnsi" w:cs="Arial"/>
          <w:sz w:val="22"/>
          <w:szCs w:val="22"/>
        </w:rPr>
        <w:t xml:space="preserve">, </w:t>
      </w:r>
      <w:r w:rsidRPr="00EE1230">
        <w:rPr>
          <w:rFonts w:asciiTheme="minorHAnsi" w:hAnsiTheme="minorHAnsi" w:cs="Arial"/>
          <w:b/>
          <w:sz w:val="22"/>
          <w:szCs w:val="22"/>
        </w:rPr>
        <w:t xml:space="preserve">Struts, Spring, XML, XSL, HTML, JavaScript, JDBC </w:t>
      </w:r>
      <w:r w:rsidRPr="00EE1230">
        <w:rPr>
          <w:rFonts w:asciiTheme="minorHAnsi" w:hAnsiTheme="minorHAnsi" w:cs="Arial"/>
          <w:sz w:val="22"/>
          <w:szCs w:val="22"/>
        </w:rPr>
        <w:t>and</w:t>
      </w:r>
      <w:r w:rsidRPr="00EE1230">
        <w:rPr>
          <w:rFonts w:asciiTheme="minorHAnsi" w:hAnsiTheme="minorHAnsi" w:cs="Arial"/>
          <w:b/>
          <w:sz w:val="22"/>
          <w:szCs w:val="22"/>
        </w:rPr>
        <w:t xml:space="preserve"> CSS</w:t>
      </w:r>
      <w:r w:rsidRPr="00EE1230">
        <w:rPr>
          <w:rFonts w:asciiTheme="minorHAnsi" w:hAnsiTheme="minorHAnsi" w:cs="Arial"/>
          <w:sz w:val="22"/>
          <w:szCs w:val="22"/>
        </w:rPr>
        <w:t>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sz w:val="22"/>
          <w:szCs w:val="22"/>
        </w:rPr>
        <w:t xml:space="preserve">Good exposure to RDBMS, SQL and </w:t>
      </w:r>
      <w:r w:rsidRPr="00EE1230">
        <w:rPr>
          <w:rFonts w:asciiTheme="minorHAnsi" w:hAnsiTheme="minorHAnsi"/>
          <w:b/>
          <w:sz w:val="22"/>
          <w:szCs w:val="22"/>
        </w:rPr>
        <w:t>PL/SQL</w:t>
      </w:r>
      <w:r w:rsidRPr="00EE1230">
        <w:rPr>
          <w:rFonts w:asciiTheme="minorHAnsi" w:hAnsiTheme="minorHAnsi"/>
          <w:sz w:val="22"/>
          <w:szCs w:val="22"/>
        </w:rPr>
        <w:t>, writing SQL scripts for efficient report generation.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Experienced in full life cycle application development from requirements gathering and design to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UAT (User Acceptance </w:t>
      </w:r>
      <w:r w:rsidRPr="00EE1230">
        <w:rPr>
          <w:rFonts w:asciiTheme="minorHAnsi" w:hAnsiTheme="minorHAnsi"/>
          <w:kern w:val="2"/>
          <w:sz w:val="22"/>
          <w:szCs w:val="22"/>
        </w:rPr>
        <w:t>Testing).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>Highly organized and dedicated with a positive attitude, capable of producing results immediately on hire.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>Customer centric with effective interpersonal, organizational and problem solving skills.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809FD" w:rsidRP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TECHNICAL </w:t>
      </w:r>
      <w:r w:rsidRPr="00CB0751">
        <w:rPr>
          <w:rFonts w:asciiTheme="minorHAnsi" w:hAnsiTheme="minorHAnsi"/>
          <w:b/>
          <w:bCs/>
          <w:sz w:val="22"/>
          <w:szCs w:val="22"/>
        </w:rPr>
        <w:t>SKILLS:</w:t>
      </w: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538"/>
        <w:gridCol w:w="8478"/>
      </w:tblGrid>
      <w:tr w:rsidR="00E55DB7" w:rsidRPr="00EE7469" w:rsidTr="001A4E80">
        <w:trPr>
          <w:trHeight w:val="371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Salesforce Technologies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Apex Language, Apex Trigger, Apex Scheduler, Batch Apex, Apex Class &amp; Apex Web Service,</w:t>
            </w:r>
            <w:r w:rsidR="001A4E80">
              <w:rPr>
                <w:rFonts w:ascii="Calibri" w:eastAsia="Calibri" w:hAnsi="Calibri" w:cs="Calibri"/>
                <w:color w:val="000000"/>
                <w:kern w:val="28"/>
              </w:rPr>
              <w:t xml:space="preserve"> Partner WSDL &amp; Enterprise WSDL and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 xml:space="preserve"> Visualforce (Page, Component &amp; Controllers) </w:t>
            </w:r>
          </w:p>
        </w:tc>
      </w:tr>
      <w:tr w:rsidR="00E55DB7" w:rsidRPr="00EE7469" w:rsidTr="001A4E80">
        <w:trPr>
          <w:trHeight w:val="68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lastRenderedPageBreak/>
              <w:t>Custom Integration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Outbound Messages, Workflow &amp; Approvals, Field updates, Reports, Custom Objects ,Custom settings, Custom labels and Tabs, Email Services, Role Hierarchy, Dashboards, Security Controls, AppExchange Package &amp; Custom Application and Sandbox data loading</w:t>
            </w:r>
          </w:p>
        </w:tc>
      </w:tr>
      <w:tr w:rsidR="00E55DB7" w:rsidRPr="00EE7469" w:rsidTr="001A4E80">
        <w:trPr>
          <w:trHeight w:val="287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Force.com tools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overflowPunct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Apex Data loader, Force.com Apex Explorer, AJAX tool kit, Force.com Migration Tool, Force.com Excel connector and Force.com Eclipse IDE Plug-in</w:t>
            </w:r>
          </w:p>
        </w:tc>
      </w:tr>
      <w:tr w:rsidR="00E55DB7" w:rsidRPr="00EE7469" w:rsidTr="001A4E80">
        <w:trPr>
          <w:trHeight w:val="259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kern w:val="28"/>
              </w:rPr>
              <w:t>Programming Languages</w:t>
            </w:r>
          </w:p>
        </w:tc>
        <w:tc>
          <w:tcPr>
            <w:tcW w:w="3848" w:type="pct"/>
          </w:tcPr>
          <w:p w:rsidR="00E55DB7" w:rsidRPr="00E55DB7" w:rsidRDefault="001A4E80" w:rsidP="001A4E8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  <w:kern w:val="28"/>
              </w:rPr>
            </w:pPr>
            <w:r w:rsidRPr="00E55DB7">
              <w:rPr>
                <w:rFonts w:ascii="Calibri" w:eastAsia="Calibri" w:hAnsi="Calibri" w:cs="Calibri"/>
                <w:kern w:val="28"/>
              </w:rPr>
              <w:t xml:space="preserve">Java, </w:t>
            </w:r>
            <w:r w:rsidR="00E55DB7" w:rsidRPr="00E55DB7">
              <w:rPr>
                <w:rFonts w:ascii="Calibri" w:eastAsia="Calibri" w:hAnsi="Calibri" w:cs="Calibri"/>
                <w:kern w:val="28"/>
              </w:rPr>
              <w:t>C, C++, VB, APEX and UML</w:t>
            </w:r>
          </w:p>
        </w:tc>
      </w:tr>
      <w:tr w:rsidR="00E55DB7" w:rsidRPr="00EE7469" w:rsidTr="001A4E80">
        <w:trPr>
          <w:trHeight w:val="371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</w:rPr>
              <w:t>Java/J2EE/Web Technologies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overflowPunct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J2EE, JSP, JDBC, RMI, Applet, Java Script, XML, XSLT, DTD, XML Schema, HTML, DHTML, Shell Scripts and Web service</w:t>
            </w:r>
          </w:p>
        </w:tc>
      </w:tr>
      <w:tr w:rsidR="00E55DB7" w:rsidRPr="00EE7469" w:rsidTr="001A4E80">
        <w:trPr>
          <w:trHeight w:val="70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Times New Roman" w:hAnsi="Calibri" w:cs="Calibri"/>
                <w:b/>
                <w:kern w:val="28"/>
              </w:rPr>
              <w:t>Database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MS SQL Server and MySQL</w:t>
            </w:r>
          </w:p>
        </w:tc>
      </w:tr>
      <w:tr w:rsidR="00E55DB7" w:rsidRPr="00EE7469" w:rsidTr="001A4E80">
        <w:trPr>
          <w:trHeight w:val="70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Calibri" w:hAnsi="Calibri" w:cs="Calibri"/>
                <w:b/>
                <w:bCs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IDE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Calibri" w:hAnsi="Calibri" w:cs="Calibri"/>
                <w:kern w:val="28"/>
              </w:rPr>
            </w:pPr>
            <w:r w:rsidRPr="00E55DB7">
              <w:rPr>
                <w:rFonts w:ascii="Calibri" w:eastAsia="MS Mincho" w:hAnsi="Calibri" w:cs="Calibri"/>
                <w:kern w:val="28"/>
              </w:rPr>
              <w:t>Eclipse, My Eclipse and Force.com Eclipse IDE plug-in</w:t>
            </w:r>
          </w:p>
        </w:tc>
      </w:tr>
      <w:tr w:rsidR="00E55DB7" w:rsidRPr="00EE7469" w:rsidTr="001A4E80">
        <w:trPr>
          <w:trHeight w:val="23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Calibri" w:hAnsi="Calibri" w:cs="Calibri"/>
                <w:b/>
                <w:bCs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kern w:val="28"/>
              </w:rPr>
              <w:t>Tools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Calibri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kern w:val="28"/>
              </w:rPr>
              <w:t>MS Visual Source Safe, HTML Dre</w:t>
            </w:r>
            <w:r w:rsidR="001A4E80">
              <w:rPr>
                <w:rFonts w:ascii="Calibri" w:eastAsia="Calibri" w:hAnsi="Calibri" w:cs="Calibri"/>
                <w:kern w:val="28"/>
              </w:rPr>
              <w:t>am weaver, Microsoft Project, Sub Version and</w:t>
            </w:r>
            <w:r w:rsidRPr="00E55DB7">
              <w:rPr>
                <w:rFonts w:ascii="Calibri" w:eastAsia="Calibri" w:hAnsi="Calibri" w:cs="Calibri"/>
                <w:kern w:val="28"/>
              </w:rPr>
              <w:t xml:space="preserve"> MS Visio</w:t>
            </w:r>
          </w:p>
        </w:tc>
      </w:tr>
      <w:tr w:rsidR="00E55DB7" w:rsidRPr="00EE7469" w:rsidTr="001A4E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3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Platforms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 xml:space="preserve">UNIX and </w:t>
            </w:r>
            <w:r w:rsidR="00FB23D5">
              <w:rPr>
                <w:rFonts w:ascii="Calibri" w:eastAsia="Calibri" w:hAnsi="Calibri" w:cs="Calibri"/>
                <w:color w:val="000000"/>
                <w:kern w:val="28"/>
              </w:rPr>
              <w:t>Windows (NT/2000/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XP</w:t>
            </w:r>
            <w:r w:rsidR="00FB23D5">
              <w:rPr>
                <w:rFonts w:ascii="Calibri" w:eastAsia="Calibri" w:hAnsi="Calibri" w:cs="Calibri"/>
                <w:color w:val="000000"/>
                <w:kern w:val="28"/>
              </w:rPr>
              <w:t>/Vista/7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)</w:t>
            </w:r>
          </w:p>
        </w:tc>
      </w:tr>
    </w:tbl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1A4E80" w:rsidRDefault="001A4E80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Professional Summary:</w:t>
      </w:r>
    </w:p>
    <w:p w:rsidR="00716C23" w:rsidRPr="00716C23" w:rsidRDefault="000D6E64" w:rsidP="000D6E64">
      <w:pPr>
        <w:spacing w:after="0" w:line="240" w:lineRule="auto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Client: Allerga</w:t>
      </w:r>
      <w:r w:rsidR="00716C23" w:rsidRPr="00716C23">
        <w:rPr>
          <w:rFonts w:eastAsia="Times New Roman" w:cs="Times New Roman"/>
          <w:b/>
          <w:bCs/>
        </w:rPr>
        <w:t xml:space="preserve">n, Irvine CA.                                                                                          </w:t>
      </w:r>
      <w:r w:rsidR="00865E4B">
        <w:rPr>
          <w:rFonts w:eastAsia="Times New Roman" w:cs="Times New Roman"/>
          <w:b/>
          <w:bCs/>
        </w:rPr>
        <w:tab/>
      </w:r>
      <w:r w:rsidR="00865E4B">
        <w:rPr>
          <w:rFonts w:eastAsia="Times New Roman" w:cs="Times New Roman"/>
          <w:b/>
          <w:bCs/>
        </w:rPr>
        <w:tab/>
      </w:r>
      <w:r w:rsidR="00865E4B">
        <w:rPr>
          <w:rFonts w:eastAsia="Times New Roman" w:cs="Times New Roman"/>
          <w:b/>
          <w:bCs/>
        </w:rPr>
        <w:tab/>
      </w:r>
      <w:r w:rsidR="00716C23" w:rsidRPr="00716C23">
        <w:rPr>
          <w:rFonts w:eastAsia="Times New Roman" w:cs="Times New Roman"/>
          <w:b/>
          <w:bCs/>
        </w:rPr>
        <w:t xml:space="preserve"> January14-</w:t>
      </w:r>
      <w:r>
        <w:rPr>
          <w:rFonts w:eastAsia="Times New Roman" w:cs="Times New Roman"/>
          <w:b/>
          <w:bCs/>
        </w:rPr>
        <w:t>Till Date</w:t>
      </w:r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</w:rPr>
      </w:pPr>
      <w:r w:rsidRPr="00716C23">
        <w:rPr>
          <w:rFonts w:eastAsia="Times New Roman" w:cs="Times New Roman"/>
          <w:b/>
          <w:bCs/>
        </w:rPr>
        <w:t>Role: Salesforce Consultant</w:t>
      </w:r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  <w:lang w:val="en-GB"/>
        </w:rPr>
      </w:pPr>
      <w:r w:rsidRPr="00716C23">
        <w:rPr>
          <w:rFonts w:eastAsia="Times New Roman" w:cs="Times New Roman"/>
          <w:b/>
          <w:bCs/>
        </w:rPr>
        <w:t>Responsibilities: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  <w:lang w:val="en-GB"/>
        </w:rPr>
        <w:t>Analysed the business requirements and converted them into detailed technical requirements for better understanding purpose.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Responsible for designing business process, rapid user interface configuration, user provisioning, data transfer and cleansing, report / dashboard design, documentation and marketing campaign support.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Recognized Salesforce.com usage problems and crafted solutions and Coordinated in Cross-Functional teams. 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 xml:space="preserve">Developed Objects, Fields, Validation rules, Triggers, Approval processes, and custom code in various systems to address and improve new and existing business needs. 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Developed and maintained validation rules and Triggers to maintain the quality of data and data manipulations between different objects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Designed and build unique, internal and external customer-based solutions for extending the value of our Salesforce application Using Apex, Visualforce and Force.com IDE.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Developed Apex Classes and Visualforce pages and Apex Triggers to develop the custom functionality as per the requirements.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 xml:space="preserve">Involved in migrating the data from Oracle database to Salesforce application using Apex Data Loader. 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Integrated with Web Services as a middleware for extracting the data from external systems to display in the pages of Salesforce.com.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Performed Salesforce.com data Integration using APIs, Batch Integration.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Maintained Lead management, Case Management, Pulling reports, Data Integrity checks, System Updates regularly.</w:t>
      </w:r>
      <w:bookmarkStart w:id="0" w:name="_GoBack"/>
      <w:bookmarkEnd w:id="0"/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  <w:lang w:val="en-GB"/>
        </w:rPr>
      </w:pPr>
    </w:p>
    <w:p w:rsidR="00716C23" w:rsidRPr="00AE3DCB" w:rsidRDefault="00716C23" w:rsidP="00716C23">
      <w:pPr>
        <w:spacing w:after="0" w:line="240" w:lineRule="auto"/>
        <w:jc w:val="both"/>
        <w:rPr>
          <w:rFonts w:eastAsia="Times New Roman" w:cs="Times New Roman"/>
          <w:bCs/>
        </w:rPr>
      </w:pPr>
      <w:r w:rsidRPr="00716C23">
        <w:rPr>
          <w:rFonts w:eastAsia="Times New Roman" w:cs="Times New Roman"/>
          <w:b/>
          <w:bCs/>
        </w:rPr>
        <w:t xml:space="preserve">Environment: </w:t>
      </w:r>
      <w:r w:rsidRPr="00AE3DCB">
        <w:rPr>
          <w:rFonts w:eastAsia="Times New Roman" w:cs="Times New Roman"/>
          <w:bCs/>
        </w:rPr>
        <w:t>Saleforce.com platform, Agile, Force.com Sites, Apex, Visualforce (Pages, Component &amp; Controllers), Pages, DataLoader, HTML, Java Script, CSS, Workflow &amp; Approvals, Reports, Custom Objects, Custom Tabs, Email Services, Sandbox data loading, Eclipse IDE Plug-in, Windows</w:t>
      </w:r>
    </w:p>
    <w:p w:rsidR="00DE5A19" w:rsidRPr="00AE3DCB" w:rsidRDefault="00DE5A19" w:rsidP="001A4E80">
      <w:pPr>
        <w:spacing w:after="0" w:line="240" w:lineRule="auto"/>
        <w:jc w:val="both"/>
        <w:rPr>
          <w:rStyle w:val="Strong"/>
          <w:rFonts w:cstheme="minorHAnsi"/>
          <w:b w:val="0"/>
        </w:rPr>
      </w:pPr>
    </w:p>
    <w:p w:rsidR="00360240" w:rsidRPr="001A4E80" w:rsidRDefault="00E55DB7" w:rsidP="00ED2592">
      <w:pPr>
        <w:spacing w:after="0" w:line="240" w:lineRule="auto"/>
        <w:jc w:val="both"/>
        <w:rPr>
          <w:rFonts w:cstheme="minorHAnsi"/>
        </w:rPr>
      </w:pPr>
      <w:r>
        <w:rPr>
          <w:b/>
          <w:bCs/>
        </w:rPr>
        <w:t xml:space="preserve">Client: </w:t>
      </w:r>
      <w:r w:rsidR="00ED2592">
        <w:rPr>
          <w:b/>
          <w:bCs/>
        </w:rPr>
        <w:t>Accenture</w:t>
      </w:r>
      <w:r w:rsidR="00360240" w:rsidRPr="00CB0751">
        <w:rPr>
          <w:b/>
          <w:bCs/>
        </w:rPr>
        <w:t xml:space="preserve">, </w:t>
      </w:r>
      <w:r w:rsidR="00716C23">
        <w:rPr>
          <w:b/>
          <w:bCs/>
        </w:rPr>
        <w:t>Bloomington</w:t>
      </w:r>
      <w:proofErr w:type="gramStart"/>
      <w:r w:rsidR="00716C23">
        <w:rPr>
          <w:b/>
          <w:bCs/>
        </w:rPr>
        <w:t>,IL</w:t>
      </w:r>
      <w:proofErr w:type="gramEnd"/>
      <w:r w:rsidR="00360240">
        <w:rPr>
          <w:b/>
          <w:bCs/>
        </w:rPr>
        <w:t xml:space="preserve">.                                </w:t>
      </w:r>
      <w:r w:rsidR="004710DE">
        <w:rPr>
          <w:b/>
          <w:bCs/>
        </w:rPr>
        <w:tab/>
      </w:r>
      <w:r w:rsidR="004710DE">
        <w:rPr>
          <w:b/>
          <w:bCs/>
        </w:rPr>
        <w:tab/>
      </w:r>
      <w:r w:rsidR="004710DE">
        <w:rPr>
          <w:b/>
          <w:bCs/>
        </w:rPr>
        <w:tab/>
      </w:r>
      <w:r w:rsidR="004710DE">
        <w:rPr>
          <w:b/>
          <w:bCs/>
        </w:rPr>
        <w:tab/>
      </w:r>
      <w:r w:rsidR="004710DE">
        <w:rPr>
          <w:b/>
          <w:bCs/>
        </w:rPr>
        <w:tab/>
      </w:r>
      <w:r w:rsidR="004710DE">
        <w:rPr>
          <w:b/>
          <w:bCs/>
        </w:rPr>
        <w:tab/>
      </w:r>
      <w:r w:rsidR="000A1CC1">
        <w:rPr>
          <w:b/>
          <w:bCs/>
        </w:rPr>
        <w:t>May11</w:t>
      </w:r>
      <w:r w:rsidR="00ED2592">
        <w:rPr>
          <w:b/>
          <w:bCs/>
        </w:rPr>
        <w:t>–December 13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sz w:val="22"/>
          <w:szCs w:val="22"/>
        </w:rPr>
        <w:t>As an application developer I was part of a team that Implemented channel plans and fund management projects for Synarc. This project was implemented in two different tracks. One track was Channel pla</w:t>
      </w:r>
      <w:r w:rsidR="001A4E80">
        <w:rPr>
          <w:rFonts w:asciiTheme="minorHAnsi" w:hAnsiTheme="minorHAnsi"/>
          <w:sz w:val="22"/>
          <w:szCs w:val="22"/>
        </w:rPr>
        <w:t xml:space="preserve">ns (Creation, Review, Approval </w:t>
      </w:r>
      <w:r w:rsidR="001A4E80" w:rsidRPr="00CB0751">
        <w:rPr>
          <w:rFonts w:asciiTheme="minorHAnsi" w:hAnsiTheme="minorHAnsi"/>
          <w:sz w:val="22"/>
          <w:szCs w:val="22"/>
        </w:rPr>
        <w:t>and Reporting</w:t>
      </w:r>
      <w:r w:rsidRPr="00CB0751">
        <w:rPr>
          <w:rFonts w:asciiTheme="minorHAnsi" w:hAnsiTheme="minorHAnsi"/>
          <w:sz w:val="22"/>
          <w:szCs w:val="22"/>
        </w:rPr>
        <w:t>) and the other</w:t>
      </w:r>
      <w:r w:rsidR="00CB0751">
        <w:rPr>
          <w:rFonts w:asciiTheme="minorHAnsi" w:hAnsiTheme="minorHAnsi"/>
          <w:sz w:val="22"/>
          <w:szCs w:val="22"/>
        </w:rPr>
        <w:t xml:space="preserve"> was Fund management (Budgeting</w:t>
      </w:r>
      <w:r w:rsidRPr="00CB0751">
        <w:rPr>
          <w:rFonts w:asciiTheme="minorHAnsi" w:hAnsiTheme="minorHAnsi"/>
          <w:sz w:val="22"/>
          <w:szCs w:val="22"/>
        </w:rPr>
        <w:t>,Request,Claims,Reporting)</w:t>
      </w:r>
      <w:r w:rsidR="001A4E80">
        <w:rPr>
          <w:rFonts w:asciiTheme="minorHAnsi" w:hAnsiTheme="minorHAnsi"/>
          <w:sz w:val="22"/>
          <w:szCs w:val="22"/>
        </w:rPr>
        <w:t>.</w:t>
      </w:r>
    </w:p>
    <w:p w:rsidR="0016390F" w:rsidRPr="00CB0751" w:rsidRDefault="0016390F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Role: Salesforce Consultant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>Interacted with various business team members to gather the requirements and documented the requirements.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7C33FA">
        <w:rPr>
          <w:rFonts w:cs="Calibri"/>
          <w:b/>
          <w:bCs/>
          <w:kern w:val="28"/>
        </w:rPr>
        <w:t>Custom Objects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>fields</w:t>
      </w:r>
      <w:r w:rsidRPr="00EE7469">
        <w:rPr>
          <w:rFonts w:cs="Calibri"/>
          <w:kern w:val="28"/>
        </w:rPr>
        <w:t xml:space="preserve"> for transactional and contractual information.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Designed and deployed </w:t>
      </w:r>
      <w:r w:rsidRPr="007C33FA">
        <w:rPr>
          <w:rFonts w:cs="Calibri"/>
          <w:b/>
          <w:bCs/>
          <w:kern w:val="28"/>
        </w:rPr>
        <w:t>Custom tabs</w:t>
      </w:r>
      <w:r w:rsidRPr="007C33FA">
        <w:rPr>
          <w:rFonts w:cs="Calibri"/>
          <w:b/>
          <w:kern w:val="28"/>
        </w:rPr>
        <w:t xml:space="preserve">, </w:t>
      </w:r>
      <w:r w:rsidRPr="007C33FA">
        <w:rPr>
          <w:rFonts w:cs="Calibri"/>
          <w:b/>
          <w:bCs/>
          <w:color w:val="000000"/>
          <w:kern w:val="28"/>
        </w:rPr>
        <w:t>validation rules</w:t>
      </w:r>
      <w:r w:rsidRPr="007C33FA">
        <w:rPr>
          <w:rFonts w:cs="Calibri"/>
          <w:b/>
          <w:bCs/>
          <w:color w:val="333333"/>
          <w:kern w:val="28"/>
        </w:rPr>
        <w:t xml:space="preserve">, </w:t>
      </w:r>
      <w:r w:rsidRPr="007C33FA">
        <w:rPr>
          <w:rFonts w:cs="Calibri"/>
          <w:b/>
          <w:bCs/>
          <w:kern w:val="28"/>
        </w:rPr>
        <w:t>Approval Processes</w:t>
      </w:r>
      <w:r w:rsidRPr="007C33FA">
        <w:rPr>
          <w:rFonts w:cs="Calibri"/>
          <w:b/>
          <w:kern w:val="28"/>
        </w:rPr>
        <w:t xml:space="preserve"> and</w:t>
      </w:r>
      <w:r w:rsidRPr="007C33FA">
        <w:rPr>
          <w:rFonts w:cs="Calibri"/>
          <w:b/>
          <w:bCs/>
          <w:kern w:val="28"/>
        </w:rPr>
        <w:t xml:space="preserve"> Auto-Response</w:t>
      </w:r>
      <w:r w:rsidRPr="00EE7469">
        <w:rPr>
          <w:rFonts w:cs="Calibri"/>
          <w:bCs/>
          <w:kern w:val="28"/>
        </w:rPr>
        <w:t xml:space="preserve"> Rules </w:t>
      </w:r>
      <w:r w:rsidRPr="00EE7469">
        <w:rPr>
          <w:rFonts w:cs="Calibri"/>
          <w:kern w:val="28"/>
        </w:rPr>
        <w:t>for automating business logic.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EE7469">
        <w:rPr>
          <w:rFonts w:cs="Calibri"/>
          <w:bCs/>
          <w:kern w:val="28"/>
        </w:rPr>
        <w:t>workflow rules</w:t>
      </w:r>
      <w:r w:rsidRPr="00EE7469">
        <w:rPr>
          <w:rFonts w:cs="Calibri"/>
          <w:kern w:val="28"/>
        </w:rPr>
        <w:t xml:space="preserve"> and defined related </w:t>
      </w:r>
      <w:r w:rsidRPr="00EE7469">
        <w:rPr>
          <w:rFonts w:cs="Calibri"/>
          <w:bCs/>
          <w:kern w:val="28"/>
        </w:rPr>
        <w:t>tasks, email alerts,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>field updates.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lastRenderedPageBreak/>
        <w:t xml:space="preserve">Implemented </w:t>
      </w:r>
      <w:r w:rsidRPr="00EE7469">
        <w:rPr>
          <w:rFonts w:cs="Calibri"/>
          <w:bCs/>
          <w:kern w:val="28"/>
        </w:rPr>
        <w:t>pick lists, dependent pick lists, lookups, master detail relationships, validation</w:t>
      </w:r>
      <w:r w:rsidRPr="00EE7469">
        <w:rPr>
          <w:rFonts w:cs="Calibri"/>
          <w:kern w:val="28"/>
        </w:rPr>
        <w:t xml:space="preserve"> and</w:t>
      </w:r>
      <w:r w:rsidRPr="00EE7469">
        <w:rPr>
          <w:rFonts w:cs="Calibri"/>
          <w:bCs/>
          <w:kern w:val="28"/>
        </w:rPr>
        <w:t xml:space="preserve"> formula fields</w:t>
      </w:r>
      <w:r w:rsidRPr="00EE7469">
        <w:rPr>
          <w:rFonts w:cs="Calibri"/>
          <w:kern w:val="28"/>
        </w:rPr>
        <w:t xml:space="preserve"> to the </w:t>
      </w:r>
      <w:r w:rsidRPr="007C33FA">
        <w:rPr>
          <w:rFonts w:cs="Calibri"/>
          <w:b/>
          <w:kern w:val="28"/>
        </w:rPr>
        <w:t>custom objects.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Created </w:t>
      </w:r>
      <w:r w:rsidRPr="007C33FA">
        <w:rPr>
          <w:rFonts w:ascii="Calibri" w:eastAsia="Calibri" w:hAnsi="Calibri" w:cs="Calibri"/>
          <w:b/>
        </w:rPr>
        <w:t>page layouts, search layouts</w:t>
      </w:r>
      <w:r w:rsidRPr="00EE7469">
        <w:rPr>
          <w:rFonts w:ascii="Calibri" w:eastAsia="Calibri" w:hAnsi="Calibri" w:cs="Calibri"/>
        </w:rPr>
        <w:t xml:space="preserve"> to organize </w:t>
      </w:r>
      <w:r w:rsidRPr="007C33FA">
        <w:rPr>
          <w:rFonts w:ascii="Calibri" w:eastAsia="Calibri" w:hAnsi="Calibri" w:cs="Calibri"/>
          <w:b/>
        </w:rPr>
        <w:t>field</w:t>
      </w:r>
      <w:r w:rsidR="007C33FA" w:rsidRPr="007C33FA">
        <w:rPr>
          <w:rFonts w:ascii="Calibri" w:eastAsia="Calibri" w:hAnsi="Calibri" w:cs="Calibri"/>
          <w:b/>
        </w:rPr>
        <w:t>s, custom links, related lists</w:t>
      </w:r>
      <w:r w:rsidRPr="00EE7469">
        <w:rPr>
          <w:rFonts w:ascii="Calibri" w:eastAsia="Calibri" w:hAnsi="Calibri" w:cs="Calibri"/>
        </w:rPr>
        <w:t>and other components on a record detail and edit pages.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workflow rules and defined related tasks, time triggered tasks, email alerts, filed updates to implement business logic.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templates, approval processes, approval page layouts and defined approval actions on them to automate the processes.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various Reports (summary reports, matrix reports, pie charts, dashboards and graphics) and Report Folders to assist managers to better utilize Salesforce as a sales tool and configured various Reports and for different user profiles based on the need in the organization.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Developed </w:t>
      </w:r>
      <w:r w:rsidRPr="007C33FA">
        <w:rPr>
          <w:rFonts w:ascii="Calibri" w:eastAsia="Calibri" w:hAnsi="Calibri" w:cs="Calibri"/>
          <w:b/>
        </w:rPr>
        <w:t>Apex Classes, Controller Classes and Apex Triggers</w:t>
      </w:r>
      <w:r w:rsidRPr="00EE7469">
        <w:rPr>
          <w:rFonts w:ascii="Calibri" w:eastAsia="Calibri" w:hAnsi="Calibri" w:cs="Calibri"/>
        </w:rPr>
        <w:t xml:space="preserve"> for various functional needs in the application.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Used SOQL &amp; SOSL for data manipulation needs of the application using platform database objects.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Used </w:t>
      </w:r>
      <w:r w:rsidRPr="00EE7469">
        <w:rPr>
          <w:rFonts w:cs="Calibri"/>
          <w:bCs/>
          <w:kern w:val="28"/>
        </w:rPr>
        <w:t xml:space="preserve">field level security </w:t>
      </w:r>
      <w:r w:rsidRPr="00EE7469">
        <w:rPr>
          <w:rFonts w:cs="Calibri"/>
          <w:kern w:val="28"/>
        </w:rPr>
        <w:t>along with page layouts to manage access to certain fields.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Used </w:t>
      </w:r>
      <w:r w:rsidRPr="007C33FA">
        <w:rPr>
          <w:rFonts w:cs="Calibri"/>
          <w:b/>
          <w:kern w:val="28"/>
        </w:rPr>
        <w:t>Force.com</w:t>
      </w:r>
      <w:r w:rsidRPr="00EE7469">
        <w:rPr>
          <w:rFonts w:cs="Calibri"/>
          <w:kern w:val="28"/>
        </w:rPr>
        <w:t xml:space="preserve"> developer toolkit including </w:t>
      </w:r>
      <w:r w:rsidRPr="007C33FA">
        <w:rPr>
          <w:rFonts w:cs="Calibri"/>
          <w:b/>
          <w:bCs/>
          <w:kern w:val="28"/>
        </w:rPr>
        <w:t>Apex Classes</w:t>
      </w:r>
      <w:r w:rsidRPr="007C33FA">
        <w:rPr>
          <w:rFonts w:cs="Calibri"/>
          <w:b/>
          <w:kern w:val="28"/>
        </w:rPr>
        <w:t xml:space="preserve">, </w:t>
      </w:r>
      <w:r w:rsidRPr="007C33FA">
        <w:rPr>
          <w:rFonts w:cs="Calibri"/>
          <w:b/>
          <w:bCs/>
          <w:kern w:val="28"/>
        </w:rPr>
        <w:t>Apex Triggers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 xml:space="preserve">Visualforce pages </w:t>
      </w:r>
      <w:r w:rsidRPr="00EE7469">
        <w:rPr>
          <w:rFonts w:cs="Calibri"/>
          <w:kern w:val="28"/>
        </w:rPr>
        <w:t>to develop custom business logic.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EE7469">
        <w:rPr>
          <w:rFonts w:cs="Calibri"/>
          <w:bCs/>
          <w:kern w:val="28"/>
        </w:rPr>
        <w:t>custom Dashboards</w:t>
      </w:r>
      <w:r w:rsidRPr="00EE7469">
        <w:rPr>
          <w:rFonts w:cs="Calibri"/>
          <w:kern w:val="28"/>
        </w:rPr>
        <w:t xml:space="preserve"> for manager’s home page and gave accessibility to dashboards for authorized people.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Experienced in </w:t>
      </w:r>
      <w:r w:rsidRPr="00EE7469">
        <w:rPr>
          <w:rFonts w:cs="Calibri"/>
          <w:bCs/>
          <w:kern w:val="28"/>
        </w:rPr>
        <w:t xml:space="preserve">Unit Testing, </w:t>
      </w:r>
      <w:r w:rsidRPr="00EE7469">
        <w:rPr>
          <w:rFonts w:cs="Calibri"/>
          <w:kern w:val="28"/>
        </w:rPr>
        <w:t>for the customizations and developments done during the project.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Extracted the data from S</w:t>
      </w:r>
      <w:r w:rsidRPr="00EE7469">
        <w:rPr>
          <w:rFonts w:ascii="Calibri" w:eastAsia="Calibri" w:hAnsi="Calibri" w:cs="Calibri"/>
        </w:rPr>
        <w:t>alesforce.com application into the external databases for generating large data reports using the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 xml:space="preserve"> Informatic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>ao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>n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 xml:space="preserve"> D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>emand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>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Involved in the Data Transformation and Data Cleansing activities while transferring the data to the external system using Informatics </w:t>
      </w:r>
      <w:r w:rsidRPr="00EE7469">
        <w:rPr>
          <w:rFonts w:ascii="Calibri" w:eastAsia="Calibri" w:hAnsi="Calibri" w:cs="Calibri"/>
          <w:lang w:eastAsia="zh-CN"/>
        </w:rPr>
        <w:t>o</w:t>
      </w:r>
      <w:r w:rsidRPr="00EE7469">
        <w:rPr>
          <w:rFonts w:ascii="Calibri" w:eastAsia="Calibri" w:hAnsi="Calibri" w:cs="Calibri"/>
        </w:rPr>
        <w:t xml:space="preserve">n </w:t>
      </w:r>
      <w:r w:rsidRPr="00EE7469">
        <w:rPr>
          <w:rFonts w:ascii="Calibri" w:eastAsia="Calibri" w:hAnsi="Calibri" w:cs="Calibri"/>
          <w:lang w:eastAsia="zh-CN"/>
        </w:rPr>
        <w:t>D</w:t>
      </w:r>
      <w:r w:rsidRPr="00EE7469">
        <w:rPr>
          <w:rFonts w:ascii="Calibri" w:eastAsia="Calibri" w:hAnsi="Calibri" w:cs="Calibri"/>
        </w:rPr>
        <w:t xml:space="preserve">emand. 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Used the sandbox for testing and migrated the code to the deployment instance after testing.</w:t>
      </w:r>
    </w:p>
    <w:p w:rsidR="00E55DB7" w:rsidRPr="00D90099" w:rsidRDefault="00E55DB7" w:rsidP="001A4E80">
      <w:pPr>
        <w:pStyle w:val="BodyText3"/>
        <w:numPr>
          <w:ilvl w:val="0"/>
          <w:numId w:val="8"/>
        </w:numPr>
        <w:spacing w:after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EE7469">
        <w:rPr>
          <w:rStyle w:val="Strong"/>
          <w:rFonts w:ascii="Calibri" w:hAnsi="Calibri" w:cs="Calibri"/>
          <w:b w:val="0"/>
          <w:sz w:val="22"/>
          <w:szCs w:val="22"/>
        </w:rPr>
        <w:t>Involved with Salesforce.com Premier Support and handled t</w:t>
      </w:r>
      <w:r>
        <w:rPr>
          <w:rStyle w:val="Strong"/>
          <w:rFonts w:ascii="Calibri" w:hAnsi="Calibri" w:cs="Calibri"/>
          <w:b w:val="0"/>
          <w:sz w:val="22"/>
          <w:szCs w:val="22"/>
        </w:rPr>
        <w:t>he support cases with the help S</w:t>
      </w:r>
      <w:r w:rsidRPr="00EE7469">
        <w:rPr>
          <w:rStyle w:val="Strong"/>
          <w:rFonts w:ascii="Calibri" w:hAnsi="Calibri" w:cs="Calibri"/>
          <w:b w:val="0"/>
          <w:sz w:val="22"/>
          <w:szCs w:val="22"/>
        </w:rPr>
        <w:t>alesforce.com support.</w:t>
      </w:r>
    </w:p>
    <w:p w:rsidR="00E55DB7" w:rsidRPr="00EE7469" w:rsidRDefault="00E55DB7" w:rsidP="001A4E80">
      <w:pPr>
        <w:pStyle w:val="BodyText3"/>
        <w:spacing w:after="0"/>
        <w:jc w:val="both"/>
        <w:rPr>
          <w:rFonts w:ascii="Calibri" w:hAnsi="Calibri" w:cs="Calibri"/>
          <w:bCs/>
          <w:sz w:val="22"/>
          <w:szCs w:val="22"/>
        </w:rPr>
      </w:pPr>
    </w:p>
    <w:p w:rsidR="00E55DB7" w:rsidRPr="00EE7469" w:rsidRDefault="00E55DB7" w:rsidP="001A4E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kern w:val="28"/>
        </w:rPr>
      </w:pPr>
      <w:r w:rsidRPr="00EE7469">
        <w:rPr>
          <w:rFonts w:ascii="Calibri" w:eastAsia="Times New Roman" w:hAnsi="Calibri" w:cs="Calibri"/>
          <w:b/>
          <w:bCs/>
          <w:kern w:val="28"/>
        </w:rPr>
        <w:t>Environment:</w:t>
      </w:r>
      <w:r w:rsidRPr="00EE7469">
        <w:rPr>
          <w:rFonts w:ascii="Calibri" w:eastAsia="Times New Roman" w:hAnsi="Calibri" w:cs="Calibri"/>
          <w:kern w:val="28"/>
        </w:rPr>
        <w:t xml:space="preserve"> Salesforce.com platform, Data Loader, Apex Classes</w:t>
      </w:r>
      <w:r>
        <w:rPr>
          <w:rFonts w:ascii="Calibri" w:eastAsia="Times New Roman" w:hAnsi="Calibri" w:cs="Calibri"/>
          <w:kern w:val="28"/>
        </w:rPr>
        <w:t>, Controllers, Triggers, Visualf</w:t>
      </w:r>
      <w:r w:rsidRPr="00EE7469">
        <w:rPr>
          <w:rFonts w:ascii="Calibri" w:eastAsia="Times New Roman" w:hAnsi="Calibri" w:cs="Calibri"/>
          <w:kern w:val="28"/>
        </w:rPr>
        <w:t>orce, SOQL, SOSL, Workflow &amp; Approvals, Java Ant, Custom Reports, Dashboards</w:t>
      </w:r>
      <w:r w:rsidR="007C33FA">
        <w:rPr>
          <w:rFonts w:ascii="Calibri" w:eastAsia="Times New Roman" w:hAnsi="Calibri" w:cs="Calibri"/>
          <w:kern w:val="28"/>
        </w:rPr>
        <w:t xml:space="preserve">, </w:t>
      </w:r>
      <w:r w:rsidR="007C33FA">
        <w:rPr>
          <w:rFonts w:ascii="Calibri" w:eastAsia="Calibri" w:hAnsi="Calibri" w:cs="Calibri"/>
        </w:rPr>
        <w:t>Oracle, Windows</w:t>
      </w:r>
      <w:r w:rsidRPr="00EE7469">
        <w:rPr>
          <w:rFonts w:ascii="Calibri" w:eastAsia="Times New Roman" w:hAnsi="Calibri" w:cs="Calibri"/>
          <w:kern w:val="28"/>
        </w:rPr>
        <w:t>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  <w:lang w:val="sv-SE"/>
        </w:rPr>
      </w:pPr>
    </w:p>
    <w:p w:rsidR="00D062BD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sv-SE"/>
        </w:rPr>
      </w:pPr>
      <w:r w:rsidRPr="00CB0751">
        <w:rPr>
          <w:rFonts w:asciiTheme="minorHAnsi" w:hAnsiTheme="minorHAnsi"/>
          <w:b/>
          <w:bCs/>
          <w:sz w:val="22"/>
          <w:szCs w:val="22"/>
          <w:lang w:val="sv-SE"/>
        </w:rPr>
        <w:t xml:space="preserve">Client: </w:t>
      </w:r>
      <w:r w:rsidRPr="00CB0751">
        <w:rPr>
          <w:rFonts w:asciiTheme="minorHAnsi" w:hAnsiTheme="minorHAnsi"/>
          <w:b/>
          <w:bCs/>
          <w:sz w:val="22"/>
          <w:szCs w:val="22"/>
        </w:rPr>
        <w:t>American International Group, Inc.AZ</w:t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0A1CC1" w:rsidRPr="000A1CC1">
        <w:rPr>
          <w:rFonts w:asciiTheme="minorHAnsi" w:hAnsiTheme="minorHAnsi"/>
          <w:b/>
          <w:sz w:val="22"/>
          <w:szCs w:val="22"/>
          <w:lang w:val="sv-SE"/>
        </w:rPr>
        <w:t>Feb 10 - Apr 11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sz w:val="22"/>
          <w:szCs w:val="22"/>
        </w:rPr>
        <w:t xml:space="preserve">AIG is a world leader in insurance and financial services. </w:t>
      </w:r>
      <w:r w:rsidRPr="00CB0751">
        <w:rPr>
          <w:rFonts w:asciiTheme="minorHAnsi" w:hAnsiTheme="minorHAnsi"/>
          <w:color w:val="000000"/>
          <w:sz w:val="22"/>
          <w:szCs w:val="22"/>
        </w:rPr>
        <w:t xml:space="preserve">AIG companies serve commercial, institutional and individual </w:t>
      </w:r>
      <w:r w:rsidRPr="00CB0751">
        <w:rPr>
          <w:rFonts w:asciiTheme="minorHAnsi" w:hAnsiTheme="minorHAnsi"/>
          <w:sz w:val="22"/>
          <w:szCs w:val="22"/>
        </w:rPr>
        <w:t>customers through the most extensive worldwide property-casualty and life insurance networks of any insurer. The scope of the project is to maintain synchronization of Client’s data with all legacy systems.</w:t>
      </w:r>
    </w:p>
    <w:p w:rsidR="0016390F" w:rsidRPr="00CB0751" w:rsidRDefault="0016390F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Role:</w:t>
      </w:r>
      <w:r w:rsidRPr="00D062BD">
        <w:rPr>
          <w:rFonts w:asciiTheme="minorHAnsi" w:hAnsiTheme="minorHAnsi"/>
          <w:b/>
          <w:sz w:val="22"/>
          <w:szCs w:val="22"/>
        </w:rPr>
        <w:t>Salesforce Developer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>Extensively involved in Requirement Analysis and Preparation of detailed System Requirement specification.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>Preparation of design documents of various silhouette application based on gathered requirement.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 xml:space="preserve">Involved in coding for modules for all the Sub-Application of the CRM application which involves extending existing SFDC standard components using Apex, Visual Force and other utilities. 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Worked on various </w:t>
      </w:r>
      <w:r w:rsidR="0011650D">
        <w:rPr>
          <w:rFonts w:cstheme="minorHAnsi"/>
          <w:bCs/>
          <w:color w:val="000000"/>
        </w:rPr>
        <w:t>S</w:t>
      </w:r>
      <w:r w:rsidRPr="00F9308A">
        <w:rPr>
          <w:rFonts w:cstheme="minorHAnsi"/>
          <w:bCs/>
          <w:color w:val="000000"/>
        </w:rPr>
        <w:t xml:space="preserve">alesforce.com standard objects like </w:t>
      </w:r>
      <w:r w:rsidRPr="00F9308A">
        <w:rPr>
          <w:rFonts w:cstheme="minorHAnsi"/>
          <w:b/>
          <w:bCs/>
          <w:color w:val="000000"/>
        </w:rPr>
        <w:t>Campaigns, Leads, Accounts, Contacts, Opportunity, Forecast, Cases, Reports and Dashboards.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Implemented </w:t>
      </w:r>
      <w:r w:rsidRPr="00F9308A">
        <w:rPr>
          <w:rFonts w:cstheme="minorHAnsi"/>
          <w:b/>
          <w:bCs/>
          <w:color w:val="000000"/>
        </w:rPr>
        <w:t xml:space="preserve">Web-to-lead </w:t>
      </w:r>
      <w:r w:rsidRPr="00F9308A">
        <w:rPr>
          <w:rFonts w:cstheme="minorHAnsi"/>
          <w:bCs/>
          <w:color w:val="000000"/>
        </w:rPr>
        <w:t>to track and solve leads from the website.</w:t>
      </w:r>
    </w:p>
    <w:p w:rsidR="00360240" w:rsidRPr="001A4E80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color w:val="000000"/>
        </w:rPr>
        <w:t xml:space="preserve">Created different </w:t>
      </w:r>
      <w:r w:rsidRPr="00F9308A">
        <w:rPr>
          <w:rFonts w:cstheme="minorHAnsi"/>
          <w:b/>
          <w:color w:val="000000"/>
        </w:rPr>
        <w:t>workflow rules and Approvals</w:t>
      </w:r>
      <w:r w:rsidRPr="00F9308A">
        <w:rPr>
          <w:rFonts w:cstheme="minorHAnsi"/>
          <w:color w:val="000000"/>
        </w:rPr>
        <w:t xml:space="preserve"> for various campaign processes.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Designed, and developed the </w:t>
      </w:r>
      <w:r w:rsidRPr="00F9308A">
        <w:rPr>
          <w:rFonts w:cstheme="minorHAnsi"/>
          <w:b/>
          <w:bCs/>
          <w:color w:val="000000"/>
        </w:rPr>
        <w:t xml:space="preserve">Custom objects, validation rules, Page layouts, Custom tabs, Components, Visualforce Pages </w:t>
      </w:r>
      <w:r w:rsidRPr="00F9308A">
        <w:rPr>
          <w:rFonts w:cstheme="minorHAnsi"/>
          <w:bCs/>
          <w:color w:val="000000"/>
        </w:rPr>
        <w:t>to suit to the needs of the application.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9308A">
        <w:rPr>
          <w:rFonts w:cstheme="minorHAnsi"/>
          <w:bCs/>
          <w:color w:val="000000"/>
        </w:rPr>
        <w:t>Designed, developed and deployed</w:t>
      </w:r>
      <w:r w:rsidRPr="00F9308A">
        <w:rPr>
          <w:rFonts w:cstheme="minorHAnsi"/>
          <w:b/>
          <w:bCs/>
          <w:color w:val="000000"/>
        </w:rPr>
        <w:t xml:space="preserve"> Apex Classes, Controller Classes and Apex Triggers, packages </w:t>
      </w:r>
      <w:r w:rsidRPr="00F9308A">
        <w:rPr>
          <w:rFonts w:cstheme="minorHAnsi"/>
          <w:bCs/>
          <w:color w:val="000000"/>
        </w:rPr>
        <w:t>for various functional needs in the application.</w:t>
      </w:r>
    </w:p>
    <w:p w:rsidR="00360240" w:rsidRPr="00F9308A" w:rsidRDefault="00360240" w:rsidP="001A4E80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cstheme="minorHAnsi"/>
          <w:color w:val="000000"/>
        </w:rPr>
      </w:pPr>
      <w:r w:rsidRPr="00F9308A">
        <w:rPr>
          <w:rFonts w:cstheme="minorHAnsi"/>
          <w:color w:val="000000"/>
        </w:rPr>
        <w:t xml:space="preserve">Integrated Salesforce CRM and the legacy system using </w:t>
      </w:r>
      <w:r w:rsidRPr="00F9308A">
        <w:rPr>
          <w:rFonts w:cstheme="minorHAnsi"/>
          <w:b/>
          <w:bCs/>
          <w:color w:val="000000"/>
        </w:rPr>
        <w:t xml:space="preserve">Cast Iron </w:t>
      </w:r>
      <w:r w:rsidRPr="00F9308A">
        <w:rPr>
          <w:rFonts w:cstheme="minorHAnsi"/>
          <w:color w:val="000000"/>
        </w:rPr>
        <w:t>Integration Systems.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Performed detailed analysis of business and technical requirements and developed the </w:t>
      </w:r>
      <w:r w:rsidRPr="00F9308A">
        <w:rPr>
          <w:rFonts w:cstheme="minorHAnsi"/>
          <w:b/>
          <w:bCs/>
          <w:color w:val="000000"/>
        </w:rPr>
        <w:t>Apex classes</w:t>
      </w:r>
      <w:r w:rsidRPr="00F9308A">
        <w:rPr>
          <w:rFonts w:cstheme="minorHAnsi"/>
          <w:bCs/>
          <w:color w:val="000000"/>
        </w:rPr>
        <w:t xml:space="preserve"> using other Platform based technologies like </w:t>
      </w:r>
      <w:r w:rsidRPr="00F9308A">
        <w:rPr>
          <w:rFonts w:cstheme="minorHAnsi"/>
          <w:b/>
          <w:bCs/>
          <w:color w:val="000000"/>
        </w:rPr>
        <w:t>Visualforce, Force.com IDE.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Developed and configured various </w:t>
      </w:r>
      <w:r w:rsidRPr="00F9308A">
        <w:rPr>
          <w:rFonts w:cstheme="minorHAnsi"/>
          <w:b/>
          <w:bCs/>
          <w:color w:val="000000"/>
        </w:rPr>
        <w:t>Reports</w:t>
      </w:r>
      <w:r w:rsidRPr="00F9308A">
        <w:rPr>
          <w:rFonts w:cstheme="minorHAnsi"/>
          <w:bCs/>
          <w:color w:val="000000"/>
        </w:rPr>
        <w:t xml:space="preserve"> for different user profiles based on the need in the organization.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Style w:val="apple-style-span"/>
          <w:rFonts w:cstheme="minorHAnsi"/>
          <w:color w:val="000000"/>
        </w:rPr>
        <w:t>Created email templates and inbound emails using Visual force for the clients and customers.</w:t>
      </w:r>
      <w:r w:rsidRPr="00F9308A">
        <w:rPr>
          <w:rStyle w:val="apple-converted-space"/>
          <w:rFonts w:cstheme="minorHAnsi"/>
          <w:color w:val="000000"/>
        </w:rPr>
        <w:t> 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Style w:val="apple-converted-space"/>
          <w:rFonts w:cstheme="minorHAnsi"/>
          <w:bCs/>
          <w:color w:val="000000"/>
        </w:rPr>
      </w:pPr>
      <w:r w:rsidRPr="00F9308A">
        <w:rPr>
          <w:rStyle w:val="apple-style-span"/>
          <w:rFonts w:cstheme="minorHAnsi"/>
          <w:color w:val="000000"/>
        </w:rPr>
        <w:lastRenderedPageBreak/>
        <w:t>Maintained data cleanliness and accuracy by adding custom validation rules, custom formulas, reports and dashboards.</w:t>
      </w:r>
      <w:r w:rsidRPr="00F9308A">
        <w:rPr>
          <w:rStyle w:val="apple-converted-space"/>
          <w:rFonts w:cstheme="minorHAnsi"/>
          <w:color w:val="000000"/>
        </w:rPr>
        <w:t> 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color w:val="000000"/>
        </w:rPr>
        <w:t>Extensively involved in Unit Testing using Test Methods using Force.Com utilities.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>Participated in the training sessions provided by the Salesforce team and support end users.</w:t>
      </w:r>
    </w:p>
    <w:p w:rsidR="00360240" w:rsidRPr="00F9308A" w:rsidRDefault="00360240" w:rsidP="001A4E80">
      <w:pPr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360240" w:rsidRPr="00F9308A" w:rsidRDefault="00360240" w:rsidP="001A4E8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/>
          <w:bCs/>
          <w:color w:val="000000"/>
        </w:rPr>
        <w:t>Environment:</w:t>
      </w:r>
      <w:r w:rsidRPr="00F9308A">
        <w:rPr>
          <w:rFonts w:cstheme="minorHAnsi"/>
          <w:bCs/>
          <w:color w:val="000000"/>
        </w:rPr>
        <w:t xml:space="preserve"> Salesforce.com platform, Apex Language, Visual Force (Pages, Component &amp; Controllers), Salesforce.com Data Loader, Reports, Workflow &amp; Approvals, Sandbox, Eclipse IDE.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809FD" w:rsidRPr="00CB0751" w:rsidRDefault="00360240" w:rsidP="00ED259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Client: </w:t>
      </w:r>
      <w:r w:rsidR="002809FD" w:rsidRPr="00CB0751">
        <w:rPr>
          <w:rFonts w:asciiTheme="minorHAnsi" w:hAnsiTheme="minorHAnsi"/>
          <w:b/>
          <w:bCs/>
          <w:sz w:val="22"/>
          <w:szCs w:val="22"/>
        </w:rPr>
        <w:t>Bain Capital, Boston, MA</w:t>
      </w:r>
      <w:r w:rsidR="000A1CC1">
        <w:rPr>
          <w:rFonts w:asciiTheme="minorHAnsi" w:hAnsiTheme="minorHAnsi"/>
          <w:b/>
          <w:bCs/>
          <w:sz w:val="22"/>
          <w:szCs w:val="22"/>
        </w:rPr>
        <w:t>.</w:t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4710DE">
        <w:rPr>
          <w:rFonts w:asciiTheme="minorHAnsi" w:hAnsiTheme="minorHAnsi"/>
          <w:b/>
          <w:bCs/>
          <w:sz w:val="22"/>
          <w:szCs w:val="22"/>
        </w:rPr>
        <w:tab/>
      </w:r>
      <w:r w:rsidR="00ED2592">
        <w:rPr>
          <w:rFonts w:asciiTheme="minorHAnsi" w:hAnsiTheme="minorHAnsi"/>
          <w:b/>
          <w:bCs/>
          <w:sz w:val="22"/>
          <w:szCs w:val="22"/>
        </w:rPr>
        <w:t xml:space="preserve">Jan </w:t>
      </w:r>
      <w:r w:rsidR="00D65514">
        <w:rPr>
          <w:rFonts w:asciiTheme="minorHAnsi" w:hAnsiTheme="minorHAnsi"/>
          <w:b/>
          <w:bCs/>
          <w:sz w:val="22"/>
          <w:szCs w:val="22"/>
        </w:rPr>
        <w:t>08</w:t>
      </w:r>
      <w:r w:rsidR="002809FD" w:rsidRPr="00CB0751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="000A1CC1">
        <w:rPr>
          <w:rFonts w:asciiTheme="minorHAnsi" w:hAnsiTheme="minorHAnsi"/>
          <w:b/>
          <w:bCs/>
          <w:sz w:val="22"/>
          <w:szCs w:val="22"/>
        </w:rPr>
        <w:t>Jan 10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</w:rPr>
        <w:t>This isa web-based application to be accessed by users over the web to buy electrical and electronics products. This application is designed into different modules: Login, Register, Manage, Search and Order. Customers can view the items, their prices and order the required items. This allows customers to internet shopping.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  <w:b/>
        </w:rPr>
        <w:t>Role: Java Developer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  <w:b/>
        </w:rPr>
        <w:t>Responsibilities: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various stages of the project life cycle primarily design, implementation, testing, deployment and enhancement of the application.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designing the system based on UML concepts which include data flow diagrams, class diagrams, sequence diagrams, state diagrams using Rational Rose Enterprise Edition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Designed and developed web pages using JSP, HTML and used JavaScript for client side validation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design and development of the application in n-tier fashion based on MVC architecture standards and utilized Struts frame work.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Developed data model and stored procedures.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Developed Servlets to process update information.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Used JDBC for communicating with the database.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Responsible for maintenance and production support of the application documented design and functional aspects of the application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  <w:b/>
        </w:rPr>
        <w:t>Environment:</w:t>
      </w:r>
      <w:r w:rsidRPr="003F4916">
        <w:rPr>
          <w:rFonts w:eastAsia="Times New Roman" w:cs="Times New Roman"/>
        </w:rPr>
        <w:t xml:space="preserve"> Java, JSP, Servlets, Java Beans, MVC, JMS, EJB, WebLogic, JavaScript, Oracle, HTML, DHTML, XML and Windows XP. </w:t>
      </w:r>
    </w:p>
    <w:p w:rsidR="00E55DB7" w:rsidRPr="00A31802" w:rsidRDefault="00E55DB7" w:rsidP="001A4E80">
      <w:pPr>
        <w:spacing w:after="0" w:line="240" w:lineRule="auto"/>
        <w:contextualSpacing/>
        <w:jc w:val="both"/>
        <w:rPr>
          <w:rFonts w:cs="Verdana"/>
          <w:b/>
        </w:rPr>
      </w:pPr>
    </w:p>
    <w:sectPr w:rsidR="00E55DB7" w:rsidRPr="00A31802" w:rsidSect="001A4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6E786826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hybridMultilevel"/>
    <w:tmpl w:val="00000008"/>
    <w:lvl w:ilvl="0" w:tplc="6852794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90ED23C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10A20C6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46A1322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3C30D2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266B8EA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7625EC2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767036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96C5158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752DB0"/>
    <w:multiLevelType w:val="hybridMultilevel"/>
    <w:tmpl w:val="0DDE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1032D"/>
    <w:multiLevelType w:val="hybridMultilevel"/>
    <w:tmpl w:val="EE9A4946"/>
    <w:lvl w:ilvl="0" w:tplc="A210B6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562CA"/>
    <w:multiLevelType w:val="hybridMultilevel"/>
    <w:tmpl w:val="5ADE4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3E2A88"/>
    <w:multiLevelType w:val="multilevel"/>
    <w:tmpl w:val="BB765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11F6555"/>
    <w:multiLevelType w:val="multilevel"/>
    <w:tmpl w:val="6AF01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1416AA4"/>
    <w:multiLevelType w:val="multilevel"/>
    <w:tmpl w:val="E578C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46160DA"/>
    <w:multiLevelType w:val="multilevel"/>
    <w:tmpl w:val="CF2C7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490702B"/>
    <w:multiLevelType w:val="hybridMultilevel"/>
    <w:tmpl w:val="D25E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2F2950"/>
    <w:multiLevelType w:val="hybridMultilevel"/>
    <w:tmpl w:val="3350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CCB"/>
    <w:multiLevelType w:val="hybridMultilevel"/>
    <w:tmpl w:val="9AF67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0A4A90"/>
    <w:multiLevelType w:val="hybridMultilevel"/>
    <w:tmpl w:val="22101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6D37E8"/>
    <w:multiLevelType w:val="hybridMultilevel"/>
    <w:tmpl w:val="04384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2F7FEC"/>
    <w:multiLevelType w:val="multilevel"/>
    <w:tmpl w:val="7EF05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6DC03DFA"/>
    <w:multiLevelType w:val="multilevel"/>
    <w:tmpl w:val="D2465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786475A9"/>
    <w:multiLevelType w:val="hybridMultilevel"/>
    <w:tmpl w:val="BB0C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8C0363"/>
    <w:multiLevelType w:val="hybridMultilevel"/>
    <w:tmpl w:val="4FFA9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8"/>
  </w:num>
  <w:num w:numId="8">
    <w:abstractNumId w:val="17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2"/>
  </w:num>
  <w:num w:numId="17">
    <w:abstractNumId w:val="13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09FD"/>
    <w:rsid w:val="00080E3C"/>
    <w:rsid w:val="000A1CC1"/>
    <w:rsid w:val="000B06D8"/>
    <w:rsid w:val="000D6E64"/>
    <w:rsid w:val="0010678A"/>
    <w:rsid w:val="00111A20"/>
    <w:rsid w:val="0011650D"/>
    <w:rsid w:val="0012290B"/>
    <w:rsid w:val="00135402"/>
    <w:rsid w:val="0016390F"/>
    <w:rsid w:val="00167138"/>
    <w:rsid w:val="00174A0E"/>
    <w:rsid w:val="00181924"/>
    <w:rsid w:val="001A4E80"/>
    <w:rsid w:val="002809FD"/>
    <w:rsid w:val="00292C7D"/>
    <w:rsid w:val="003061E5"/>
    <w:rsid w:val="0034549F"/>
    <w:rsid w:val="00360240"/>
    <w:rsid w:val="00383394"/>
    <w:rsid w:val="003F4916"/>
    <w:rsid w:val="00412E32"/>
    <w:rsid w:val="00446715"/>
    <w:rsid w:val="004475B4"/>
    <w:rsid w:val="0047067A"/>
    <w:rsid w:val="004710DE"/>
    <w:rsid w:val="004E1934"/>
    <w:rsid w:val="004F2AE1"/>
    <w:rsid w:val="004F6669"/>
    <w:rsid w:val="006407C4"/>
    <w:rsid w:val="00646A54"/>
    <w:rsid w:val="006A52B6"/>
    <w:rsid w:val="00716C23"/>
    <w:rsid w:val="00730E49"/>
    <w:rsid w:val="007C33FA"/>
    <w:rsid w:val="00816438"/>
    <w:rsid w:val="008225CE"/>
    <w:rsid w:val="00862E56"/>
    <w:rsid w:val="00865E4B"/>
    <w:rsid w:val="008D7EC2"/>
    <w:rsid w:val="00950726"/>
    <w:rsid w:val="00984A44"/>
    <w:rsid w:val="00A23844"/>
    <w:rsid w:val="00A31802"/>
    <w:rsid w:val="00AE3DCB"/>
    <w:rsid w:val="00B26D78"/>
    <w:rsid w:val="00C307BD"/>
    <w:rsid w:val="00C32B24"/>
    <w:rsid w:val="00C4097D"/>
    <w:rsid w:val="00C85B2E"/>
    <w:rsid w:val="00CB0751"/>
    <w:rsid w:val="00D0108D"/>
    <w:rsid w:val="00D05F52"/>
    <w:rsid w:val="00D062BD"/>
    <w:rsid w:val="00D341A0"/>
    <w:rsid w:val="00D65514"/>
    <w:rsid w:val="00DE5A19"/>
    <w:rsid w:val="00E12D0B"/>
    <w:rsid w:val="00E55DB7"/>
    <w:rsid w:val="00ED2592"/>
    <w:rsid w:val="00ED2B2B"/>
    <w:rsid w:val="00EE3F3B"/>
    <w:rsid w:val="00EF55C5"/>
    <w:rsid w:val="00F32FC5"/>
    <w:rsid w:val="00F47C8A"/>
    <w:rsid w:val="00FB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FD"/>
    <w:rPr>
      <w:color w:val="0000FF"/>
      <w:u w:val="single"/>
    </w:rPr>
  </w:style>
  <w:style w:type="paragraph" w:styleId="ListParagraph">
    <w:name w:val="List Paragraph"/>
    <w:basedOn w:val="Normal"/>
    <w:qFormat/>
    <w:rsid w:val="00E55DB7"/>
    <w:pPr>
      <w:ind w:left="720"/>
      <w:contextualSpacing/>
    </w:pPr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E55DB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5DB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E55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E55DB7"/>
    <w:pPr>
      <w:spacing w:after="12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DB7"/>
    <w:rPr>
      <w:rFonts w:ascii="Times New Roman" w:eastAsia="SimSu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55DB7"/>
    <w:rPr>
      <w:rFonts w:cs="Times New Roman"/>
    </w:rPr>
  </w:style>
  <w:style w:type="character" w:customStyle="1" w:styleId="apple-converted-space">
    <w:name w:val="apple-converted-space"/>
    <w:basedOn w:val="DefaultParagraphFont"/>
    <w:rsid w:val="00E55DB7"/>
    <w:rPr>
      <w:rFonts w:cs="Times New Roman"/>
    </w:rPr>
  </w:style>
  <w:style w:type="paragraph" w:customStyle="1" w:styleId="Cog-bullet">
    <w:name w:val="Cog-bullet"/>
    <w:basedOn w:val="Normal"/>
    <w:rsid w:val="00E55DB7"/>
    <w:pPr>
      <w:keepNext/>
      <w:numPr>
        <w:numId w:val="10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ulleted">
    <w:name w:val="Bulleted"/>
    <w:aliases w:val="Symbol (symbol),10 pt,Left:  0&quot;,Hanging:  0.25&quot;"/>
    <w:basedOn w:val="Normal"/>
    <w:rsid w:val="00E55DB7"/>
    <w:pPr>
      <w:numPr>
        <w:numId w:val="11"/>
      </w:numPr>
      <w:tabs>
        <w:tab w:val="left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10678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xBrp5">
    <w:name w:val="TxBr_p5"/>
    <w:basedOn w:val="Normal"/>
    <w:rsid w:val="0011650D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FD"/>
    <w:rPr>
      <w:color w:val="0000FF"/>
      <w:u w:val="single"/>
    </w:rPr>
  </w:style>
  <w:style w:type="paragraph" w:styleId="ListParagraph">
    <w:name w:val="List Paragraph"/>
    <w:basedOn w:val="Normal"/>
    <w:qFormat/>
    <w:rsid w:val="00E55DB7"/>
    <w:pPr>
      <w:ind w:left="720"/>
      <w:contextualSpacing/>
    </w:pPr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E55DB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5DB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E55D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rsid w:val="00E55DB7"/>
    <w:pPr>
      <w:spacing w:after="12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DB7"/>
    <w:rPr>
      <w:rFonts w:ascii="Times New Roman" w:eastAsia="SimSu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55DB7"/>
    <w:rPr>
      <w:rFonts w:cs="Times New Roman"/>
    </w:rPr>
  </w:style>
  <w:style w:type="character" w:customStyle="1" w:styleId="apple-converted-space">
    <w:name w:val="apple-converted-space"/>
    <w:basedOn w:val="DefaultParagraphFont"/>
    <w:rsid w:val="00E55DB7"/>
    <w:rPr>
      <w:rFonts w:cs="Times New Roman"/>
    </w:rPr>
  </w:style>
  <w:style w:type="paragraph" w:customStyle="1" w:styleId="Cog-bullet">
    <w:name w:val="Cog-bullet"/>
    <w:basedOn w:val="Normal"/>
    <w:rsid w:val="00E55DB7"/>
    <w:pPr>
      <w:keepNext/>
      <w:numPr>
        <w:numId w:val="10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ulleted">
    <w:name w:val="Bulleted"/>
    <w:aliases w:val="Symbol (symbol),10 pt,Left:  0&quot;,Hanging:  0.25&quot;"/>
    <w:basedOn w:val="Normal"/>
    <w:rsid w:val="00E55DB7"/>
    <w:pPr>
      <w:numPr>
        <w:numId w:val="11"/>
      </w:numPr>
      <w:tabs>
        <w:tab w:val="left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10678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xBrp5">
    <w:name w:val="TxBr_p5"/>
    <w:basedOn w:val="Normal"/>
    <w:rsid w:val="0011650D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ki74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29D6-0FAF-4A7A-8E8D-41961992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desai</dc:creator>
  <cp:lastModifiedBy>lkush</cp:lastModifiedBy>
  <cp:revision>14</cp:revision>
  <dcterms:created xsi:type="dcterms:W3CDTF">2015-05-28T18:52:00Z</dcterms:created>
  <dcterms:modified xsi:type="dcterms:W3CDTF">2015-05-28T19:11:00Z</dcterms:modified>
</cp:coreProperties>
</file>