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DF7" w:rsidRDefault="00B16667" w:rsidP="00566DF7">
      <w:pPr>
        <w:shd w:val="clear" w:color="auto" w:fill="FFFFFF"/>
        <w:jc w:val="center"/>
        <w:rPr>
          <w:rFonts w:ascii="Calibri" w:hAnsi="Calibri"/>
          <w:b/>
          <w:color w:val="1F497D"/>
          <w:sz w:val="22"/>
          <w:szCs w:val="22"/>
        </w:rPr>
      </w:pPr>
      <w:r>
        <w:rPr>
          <w:rFonts w:ascii="Calibri" w:hAnsi="Calibri"/>
          <w:b/>
          <w:color w:val="1F497D"/>
          <w:sz w:val="22"/>
          <w:szCs w:val="22"/>
        </w:rPr>
        <w:t>MD Yousuf</w:t>
      </w:r>
    </w:p>
    <w:p w:rsidR="00566DF7" w:rsidRDefault="00447C3B" w:rsidP="00E771A0">
      <w:pPr>
        <w:jc w:val="center"/>
        <w:rPr>
          <w:rFonts w:ascii="Verdana" w:hAnsi="Verdana"/>
          <w:b/>
          <w:bCs/>
          <w:color w:val="000000"/>
          <w:u w:val="single"/>
        </w:rPr>
      </w:pPr>
      <w:r>
        <w:rPr>
          <w:rFonts w:ascii="Calibri" w:hAnsi="Calibri"/>
          <w:b/>
          <w:bCs/>
          <w:color w:val="000000"/>
          <w:sz w:val="26"/>
          <w:szCs w:val="26"/>
        </w:rPr>
        <w:t>omshivadec@gmail.com</w:t>
      </w:r>
    </w:p>
    <w:p w:rsidR="00566DF7" w:rsidRDefault="00566DF7" w:rsidP="00E771A0">
      <w:pPr>
        <w:jc w:val="center"/>
        <w:rPr>
          <w:rFonts w:ascii="Verdana" w:hAnsi="Verdana"/>
          <w:b/>
          <w:bCs/>
          <w:color w:val="000000"/>
          <w:u w:val="single"/>
        </w:rPr>
      </w:pPr>
    </w:p>
    <w:p w:rsidR="00B20615" w:rsidRPr="00E279F5" w:rsidRDefault="00E771A0" w:rsidP="00E771A0">
      <w:pPr>
        <w:jc w:val="center"/>
        <w:rPr>
          <w:rFonts w:ascii="Verdana" w:hAnsi="Verdana"/>
          <w:b/>
          <w:bCs/>
          <w:color w:val="000000"/>
          <w:u w:val="single"/>
        </w:rPr>
      </w:pPr>
      <w:r w:rsidRPr="00E279F5">
        <w:rPr>
          <w:rFonts w:ascii="Verdana" w:hAnsi="Verdana"/>
          <w:b/>
          <w:bCs/>
          <w:color w:val="000000"/>
          <w:u w:val="single"/>
        </w:rPr>
        <w:t>EXPERTISE SUMMARY</w:t>
      </w:r>
    </w:p>
    <w:p w:rsidR="00E771A0" w:rsidRPr="00E279F5" w:rsidRDefault="00E771A0" w:rsidP="003C27E5">
      <w:pPr>
        <w:jc w:val="both"/>
        <w:rPr>
          <w:rFonts w:ascii="Verdana" w:hAnsi="Verdana"/>
          <w:b/>
          <w:bCs/>
          <w:color w:val="0000FF"/>
          <w:sz w:val="18"/>
          <w:szCs w:val="18"/>
          <w:u w:val="single"/>
        </w:rPr>
      </w:pPr>
    </w:p>
    <w:p w:rsidR="009246B6" w:rsidRPr="00E279F5" w:rsidRDefault="00B16667" w:rsidP="009246B6">
      <w:pPr>
        <w:numPr>
          <w:ilvl w:val="0"/>
          <w:numId w:val="2"/>
        </w:numPr>
        <w:ind w:right="-36"/>
        <w:jc w:val="both"/>
        <w:rPr>
          <w:rFonts w:ascii="Verdana" w:hAnsi="Verdana" w:cs="Arial"/>
          <w:sz w:val="18"/>
          <w:szCs w:val="18"/>
        </w:rPr>
      </w:pPr>
      <w:r>
        <w:rPr>
          <w:rFonts w:ascii="Verdana" w:hAnsi="Verdana" w:cs="Arial"/>
          <w:sz w:val="18"/>
          <w:szCs w:val="18"/>
        </w:rPr>
        <w:t>7</w:t>
      </w:r>
      <w:r w:rsidR="002978CF" w:rsidRPr="00E279F5">
        <w:rPr>
          <w:rFonts w:ascii="Verdana" w:hAnsi="Verdana" w:cs="Arial"/>
          <w:sz w:val="18"/>
          <w:szCs w:val="18"/>
        </w:rPr>
        <w:t xml:space="preserve">+ years of </w:t>
      </w:r>
      <w:r w:rsidR="00D878D2" w:rsidRPr="00E279F5">
        <w:rPr>
          <w:rFonts w:ascii="Verdana" w:hAnsi="Verdana" w:cs="Arial"/>
          <w:sz w:val="18"/>
          <w:szCs w:val="18"/>
        </w:rPr>
        <w:t>experience</w:t>
      </w:r>
      <w:r w:rsidR="00A00DAA" w:rsidRPr="00E279F5">
        <w:rPr>
          <w:rFonts w:ascii="Verdana" w:hAnsi="Verdana" w:cs="Arial"/>
          <w:sz w:val="18"/>
          <w:szCs w:val="18"/>
        </w:rPr>
        <w:t xml:space="preserve"> in </w:t>
      </w:r>
      <w:r w:rsidR="00D878D2" w:rsidRPr="00E279F5">
        <w:rPr>
          <w:rFonts w:ascii="Verdana" w:hAnsi="Verdana" w:cs="Arial"/>
          <w:sz w:val="18"/>
          <w:szCs w:val="18"/>
        </w:rPr>
        <w:t>all phases of software development including analysis, requirement engineering, architecture design, database design, development, enhancement</w:t>
      </w:r>
      <w:r w:rsidR="009246B6" w:rsidRPr="00E279F5">
        <w:rPr>
          <w:rFonts w:ascii="Verdana" w:hAnsi="Verdana" w:cs="Arial"/>
          <w:sz w:val="18"/>
          <w:szCs w:val="18"/>
        </w:rPr>
        <w:t>s and maintenance of</w:t>
      </w:r>
    </w:p>
    <w:p w:rsidR="00D878D2" w:rsidRPr="00E279F5" w:rsidRDefault="00B16667" w:rsidP="009246B6">
      <w:pPr>
        <w:ind w:right="-36" w:firstLine="360"/>
        <w:jc w:val="both"/>
        <w:rPr>
          <w:rFonts w:ascii="Verdana" w:hAnsi="Verdana" w:cs="Arial"/>
          <w:sz w:val="18"/>
          <w:szCs w:val="18"/>
        </w:rPr>
      </w:pPr>
      <w:r w:rsidRPr="00E279F5">
        <w:rPr>
          <w:rFonts w:ascii="Verdana" w:hAnsi="Verdana" w:cs="Arial"/>
          <w:sz w:val="18"/>
          <w:szCs w:val="18"/>
        </w:rPr>
        <w:t>S</w:t>
      </w:r>
      <w:r w:rsidR="00A00DAA" w:rsidRPr="00E279F5">
        <w:rPr>
          <w:rFonts w:ascii="Verdana" w:hAnsi="Verdana" w:cs="Arial"/>
          <w:sz w:val="18"/>
          <w:szCs w:val="18"/>
        </w:rPr>
        <w:t>tandalone</w:t>
      </w:r>
      <w:r w:rsidR="00A74A92">
        <w:rPr>
          <w:rFonts w:ascii="Verdana" w:hAnsi="Verdana" w:cs="Arial"/>
          <w:sz w:val="18"/>
          <w:szCs w:val="18"/>
        </w:rPr>
        <w:t xml:space="preserve">, multi-tier, web-based, </w:t>
      </w:r>
      <w:r w:rsidR="004708BF">
        <w:rPr>
          <w:rFonts w:ascii="Verdana" w:hAnsi="Verdana" w:cs="Arial"/>
          <w:sz w:val="18"/>
          <w:szCs w:val="18"/>
        </w:rPr>
        <w:t>object o</w:t>
      </w:r>
      <w:r w:rsidR="00D878D2" w:rsidRPr="00E279F5">
        <w:rPr>
          <w:rFonts w:ascii="Verdana" w:hAnsi="Verdana" w:cs="Arial"/>
          <w:sz w:val="18"/>
          <w:szCs w:val="18"/>
        </w:rPr>
        <w:t>riented enterprise applications.</w:t>
      </w:r>
    </w:p>
    <w:p w:rsidR="001B6568" w:rsidRPr="00BD74F4" w:rsidRDefault="001B07E6" w:rsidP="003C27E5">
      <w:pPr>
        <w:widowControl w:val="0"/>
        <w:numPr>
          <w:ilvl w:val="0"/>
          <w:numId w:val="2"/>
        </w:numPr>
        <w:jc w:val="both"/>
        <w:rPr>
          <w:rFonts w:ascii="Verdana" w:hAnsi="Verdana" w:cs="Arial"/>
          <w:b/>
          <w:sz w:val="18"/>
          <w:szCs w:val="18"/>
          <w:u w:val="single"/>
        </w:rPr>
      </w:pPr>
      <w:r w:rsidRPr="00E279F5">
        <w:rPr>
          <w:rFonts w:ascii="Verdana" w:hAnsi="Verdana" w:cs="Arial"/>
          <w:sz w:val="18"/>
          <w:szCs w:val="18"/>
        </w:rPr>
        <w:t>Developed</w:t>
      </w:r>
      <w:r w:rsidR="001B6568" w:rsidRPr="00E279F5">
        <w:rPr>
          <w:rFonts w:ascii="Verdana" w:hAnsi="Verdana" w:cs="Arial"/>
          <w:sz w:val="18"/>
          <w:szCs w:val="18"/>
        </w:rPr>
        <w:t xml:space="preserve"> n-tier web applications in </w:t>
      </w:r>
      <w:r w:rsidR="001B6568" w:rsidRPr="00E279F5">
        <w:rPr>
          <w:rFonts w:ascii="Verdana" w:hAnsi="Verdana" w:cs="Arial"/>
          <w:b/>
          <w:bCs/>
          <w:sz w:val="18"/>
          <w:szCs w:val="18"/>
        </w:rPr>
        <w:t>.</w:t>
      </w:r>
      <w:smartTag w:uri="urn:schemas-microsoft-com:office:smarttags" w:element="stockticker">
        <w:r w:rsidR="001B6568" w:rsidRPr="00E279F5">
          <w:rPr>
            <w:rFonts w:ascii="Verdana" w:hAnsi="Verdana" w:cs="Arial"/>
            <w:b/>
            <w:bCs/>
            <w:sz w:val="18"/>
            <w:szCs w:val="18"/>
          </w:rPr>
          <w:t>NET</w:t>
        </w:r>
      </w:smartTag>
      <w:r w:rsidR="001B6568" w:rsidRPr="00E279F5">
        <w:rPr>
          <w:rFonts w:ascii="Verdana" w:hAnsi="Verdana" w:cs="Arial"/>
          <w:b/>
          <w:bCs/>
          <w:sz w:val="18"/>
          <w:szCs w:val="18"/>
        </w:rPr>
        <w:t xml:space="preserve"> environment</w:t>
      </w:r>
      <w:r w:rsidRPr="00E279F5">
        <w:rPr>
          <w:rFonts w:ascii="Verdana" w:hAnsi="Verdana" w:cs="Arial"/>
          <w:b/>
          <w:bCs/>
          <w:sz w:val="18"/>
          <w:szCs w:val="18"/>
        </w:rPr>
        <w:t xml:space="preserve"> using</w:t>
      </w:r>
      <w:r w:rsidR="001B6568" w:rsidRPr="00E279F5">
        <w:rPr>
          <w:rFonts w:ascii="Verdana" w:hAnsi="Verdana" w:cs="Arial"/>
          <w:b/>
          <w:bCs/>
          <w:sz w:val="18"/>
          <w:szCs w:val="18"/>
        </w:rPr>
        <w:t xml:space="preserve"> C#</w:t>
      </w:r>
      <w:r w:rsidR="00B7116C" w:rsidRPr="00E279F5">
        <w:rPr>
          <w:rFonts w:ascii="Verdana" w:hAnsi="Verdana" w:cs="Arial"/>
          <w:b/>
          <w:bCs/>
          <w:sz w:val="18"/>
          <w:szCs w:val="18"/>
        </w:rPr>
        <w:t xml:space="preserve"> .</w:t>
      </w:r>
      <w:smartTag w:uri="urn:schemas-microsoft-com:office:smarttags" w:element="stockticker">
        <w:r w:rsidR="00B7116C" w:rsidRPr="00E279F5">
          <w:rPr>
            <w:rFonts w:ascii="Verdana" w:hAnsi="Verdana" w:cs="Arial"/>
            <w:b/>
            <w:bCs/>
            <w:sz w:val="18"/>
            <w:szCs w:val="18"/>
          </w:rPr>
          <w:t>NET</w:t>
        </w:r>
      </w:smartTag>
      <w:r w:rsidR="00B7116C" w:rsidRPr="00E279F5">
        <w:rPr>
          <w:rFonts w:ascii="Verdana" w:hAnsi="Verdana" w:cs="Arial"/>
          <w:b/>
          <w:bCs/>
          <w:sz w:val="18"/>
          <w:szCs w:val="18"/>
        </w:rPr>
        <w:t>,</w:t>
      </w:r>
      <w:r w:rsidR="001B6568" w:rsidRPr="00E279F5">
        <w:rPr>
          <w:rFonts w:ascii="Verdana" w:hAnsi="Verdana" w:cs="Arial"/>
          <w:b/>
          <w:bCs/>
          <w:sz w:val="18"/>
          <w:szCs w:val="18"/>
        </w:rPr>
        <w:t xml:space="preserve"> ASP.</w:t>
      </w:r>
      <w:smartTag w:uri="urn:schemas-microsoft-com:office:smarttags" w:element="stockticker">
        <w:r w:rsidR="001B6568" w:rsidRPr="00E279F5">
          <w:rPr>
            <w:rFonts w:ascii="Verdana" w:hAnsi="Verdana" w:cs="Arial"/>
            <w:b/>
            <w:bCs/>
            <w:sz w:val="18"/>
            <w:szCs w:val="18"/>
          </w:rPr>
          <w:t>NET</w:t>
        </w:r>
      </w:smartTag>
      <w:r w:rsidR="001B6568" w:rsidRPr="00E279F5">
        <w:rPr>
          <w:rFonts w:ascii="Verdana" w:hAnsi="Verdana" w:cs="Arial"/>
          <w:b/>
          <w:bCs/>
          <w:sz w:val="18"/>
          <w:szCs w:val="18"/>
        </w:rPr>
        <w:t xml:space="preserve">, </w:t>
      </w:r>
      <w:smartTag w:uri="urn:schemas-microsoft-com:office:smarttags" w:element="stockticker">
        <w:r w:rsidR="001B6568" w:rsidRPr="00E279F5">
          <w:rPr>
            <w:rFonts w:ascii="Verdana" w:hAnsi="Verdana" w:cs="Arial"/>
            <w:b/>
            <w:bCs/>
            <w:sz w:val="18"/>
            <w:szCs w:val="18"/>
          </w:rPr>
          <w:t>ADO</w:t>
        </w:r>
      </w:smartTag>
      <w:r w:rsidR="001B6568" w:rsidRPr="00E279F5">
        <w:rPr>
          <w:rFonts w:ascii="Verdana" w:hAnsi="Verdana" w:cs="Arial"/>
          <w:b/>
          <w:bCs/>
          <w:sz w:val="18"/>
          <w:szCs w:val="18"/>
        </w:rPr>
        <w:t>.</w:t>
      </w:r>
      <w:smartTag w:uri="urn:schemas-microsoft-com:office:smarttags" w:element="stockticker">
        <w:r w:rsidR="001B6568" w:rsidRPr="00E279F5">
          <w:rPr>
            <w:rFonts w:ascii="Verdana" w:hAnsi="Verdana" w:cs="Arial"/>
            <w:b/>
            <w:bCs/>
            <w:sz w:val="18"/>
            <w:szCs w:val="18"/>
          </w:rPr>
          <w:t>NET</w:t>
        </w:r>
      </w:smartTag>
      <w:r w:rsidR="001B6568" w:rsidRPr="00E279F5">
        <w:rPr>
          <w:rFonts w:ascii="Verdana" w:hAnsi="Verdana" w:cs="Arial"/>
          <w:b/>
          <w:bCs/>
          <w:sz w:val="18"/>
          <w:szCs w:val="18"/>
        </w:rPr>
        <w:t>, XML, XSL,</w:t>
      </w:r>
      <w:r w:rsidR="00B63245">
        <w:rPr>
          <w:rFonts w:ascii="Verdana" w:hAnsi="Verdana" w:cs="Arial"/>
          <w:b/>
          <w:bCs/>
          <w:sz w:val="18"/>
          <w:szCs w:val="18"/>
        </w:rPr>
        <w:t xml:space="preserve"> Web services, Web forms, Active</w:t>
      </w:r>
      <w:r w:rsidR="001B6568" w:rsidRPr="00E279F5">
        <w:rPr>
          <w:rFonts w:ascii="Verdana" w:hAnsi="Verdana" w:cs="Arial"/>
          <w:b/>
          <w:bCs/>
          <w:sz w:val="18"/>
          <w:szCs w:val="18"/>
        </w:rPr>
        <w:t xml:space="preserve"> directory, VS.</w:t>
      </w:r>
      <w:smartTag w:uri="urn:schemas-microsoft-com:office:smarttags" w:element="stockticker">
        <w:r w:rsidR="001B6568" w:rsidRPr="00E279F5">
          <w:rPr>
            <w:rFonts w:ascii="Verdana" w:hAnsi="Verdana" w:cs="Arial"/>
            <w:b/>
            <w:bCs/>
            <w:sz w:val="18"/>
            <w:szCs w:val="18"/>
          </w:rPr>
          <w:t>NET</w:t>
        </w:r>
      </w:smartTag>
      <w:r w:rsidR="001B6568" w:rsidRPr="00E279F5">
        <w:rPr>
          <w:rFonts w:ascii="Verdana" w:hAnsi="Verdana" w:cs="Arial"/>
          <w:b/>
          <w:bCs/>
          <w:sz w:val="18"/>
          <w:szCs w:val="18"/>
        </w:rPr>
        <w:t xml:space="preserve">, </w:t>
      </w:r>
      <w:r w:rsidR="00601FF8">
        <w:rPr>
          <w:rFonts w:ascii="Verdana" w:hAnsi="Verdana" w:cs="Arial"/>
          <w:b/>
          <w:bCs/>
          <w:sz w:val="18"/>
          <w:szCs w:val="18"/>
        </w:rPr>
        <w:t>SQL server 2005/2008/2012</w:t>
      </w:r>
      <w:r w:rsidR="001B6568" w:rsidRPr="00E279F5">
        <w:rPr>
          <w:rFonts w:ascii="Verdana" w:hAnsi="Verdana" w:cs="Arial"/>
          <w:b/>
          <w:bCs/>
          <w:sz w:val="18"/>
          <w:szCs w:val="18"/>
        </w:rPr>
        <w:t>.</w:t>
      </w:r>
    </w:p>
    <w:p w:rsidR="00BD74F4" w:rsidRPr="00E279F5" w:rsidRDefault="00BD74F4" w:rsidP="003C27E5">
      <w:pPr>
        <w:widowControl w:val="0"/>
        <w:numPr>
          <w:ilvl w:val="0"/>
          <w:numId w:val="2"/>
        </w:numPr>
        <w:jc w:val="both"/>
        <w:rPr>
          <w:rFonts w:ascii="Verdana" w:hAnsi="Verdana" w:cs="Arial"/>
          <w:b/>
          <w:sz w:val="18"/>
          <w:szCs w:val="18"/>
          <w:u w:val="single"/>
        </w:rPr>
      </w:pPr>
      <w:r>
        <w:rPr>
          <w:rFonts w:ascii="Verdana" w:hAnsi="Verdana"/>
          <w:color w:val="000000"/>
          <w:sz w:val="19"/>
          <w:szCs w:val="19"/>
          <w:shd w:val="clear" w:color="auto" w:fill="FFFFFF"/>
        </w:rPr>
        <w:t>Extensive experience in architecture, d</w:t>
      </w:r>
      <w:bookmarkStart w:id="0" w:name="_GoBack"/>
      <w:bookmarkEnd w:id="0"/>
      <w:r>
        <w:rPr>
          <w:rFonts w:ascii="Verdana" w:hAnsi="Verdana"/>
          <w:color w:val="000000"/>
          <w:sz w:val="19"/>
          <w:szCs w:val="19"/>
          <w:shd w:val="clear" w:color="auto" w:fill="FFFFFF"/>
        </w:rPr>
        <w:t xml:space="preserve">esign and development of Client-Server and Distributed Web Applications </w:t>
      </w:r>
      <w:r w:rsidRPr="00DC531C">
        <w:rPr>
          <w:rFonts w:ascii="Verdana" w:hAnsi="Verdana"/>
          <w:b/>
          <w:color w:val="000000"/>
          <w:sz w:val="19"/>
          <w:szCs w:val="19"/>
          <w:shd w:val="clear" w:color="auto" w:fill="FFFFFF"/>
        </w:rPr>
        <w:t>with ASP.NET MVC</w:t>
      </w:r>
      <w:r>
        <w:rPr>
          <w:rFonts w:ascii="Verdana" w:hAnsi="Verdana"/>
          <w:color w:val="000000"/>
          <w:sz w:val="19"/>
          <w:szCs w:val="19"/>
          <w:shd w:val="clear" w:color="auto" w:fill="FFFFFF"/>
        </w:rPr>
        <w:t>, N-Tire Architecture.</w:t>
      </w:r>
      <w:r>
        <w:rPr>
          <w:rStyle w:val="apple-converted-space"/>
          <w:color w:val="000000"/>
          <w:sz w:val="19"/>
          <w:szCs w:val="19"/>
          <w:shd w:val="clear" w:color="auto" w:fill="FFFFFF"/>
        </w:rPr>
        <w:t> </w:t>
      </w:r>
    </w:p>
    <w:p w:rsidR="00A8235C" w:rsidRPr="00E279F5" w:rsidRDefault="00A8235C" w:rsidP="003C27E5">
      <w:pPr>
        <w:numPr>
          <w:ilvl w:val="0"/>
          <w:numId w:val="2"/>
        </w:numPr>
        <w:jc w:val="both"/>
        <w:rPr>
          <w:rFonts w:ascii="Verdana" w:hAnsi="Verdana"/>
          <w:sz w:val="18"/>
          <w:szCs w:val="18"/>
        </w:rPr>
      </w:pPr>
      <w:r w:rsidRPr="00E279F5">
        <w:rPr>
          <w:rFonts w:ascii="Verdana" w:hAnsi="Verdana"/>
          <w:sz w:val="18"/>
          <w:szCs w:val="18"/>
        </w:rPr>
        <w:t>Experienced using Object Oriented software d</w:t>
      </w:r>
      <w:r w:rsidRPr="00E279F5">
        <w:rPr>
          <w:rFonts w:ascii="Verdana" w:hAnsi="Verdana" w:cs="Arial"/>
          <w:sz w:val="18"/>
          <w:szCs w:val="18"/>
        </w:rPr>
        <w:t xml:space="preserve">evelopment methodologies such as </w:t>
      </w:r>
      <w:r w:rsidRPr="00E279F5">
        <w:rPr>
          <w:rFonts w:ascii="Verdana" w:hAnsi="Verdana" w:cs="Arial"/>
          <w:b/>
          <w:sz w:val="18"/>
          <w:szCs w:val="18"/>
        </w:rPr>
        <w:t>Agile</w:t>
      </w:r>
      <w:r w:rsidR="002A63A4" w:rsidRPr="00E279F5">
        <w:rPr>
          <w:rFonts w:ascii="Verdana" w:hAnsi="Verdana" w:cs="Arial"/>
          <w:b/>
          <w:sz w:val="18"/>
          <w:szCs w:val="18"/>
        </w:rPr>
        <w:t xml:space="preserve"> and </w:t>
      </w:r>
      <w:r w:rsidRPr="00E279F5">
        <w:rPr>
          <w:rFonts w:ascii="Verdana" w:hAnsi="Verdana" w:cs="Arial"/>
          <w:b/>
          <w:sz w:val="18"/>
          <w:szCs w:val="18"/>
        </w:rPr>
        <w:t>Waterfall Model</w:t>
      </w:r>
      <w:r w:rsidR="002A63A4" w:rsidRPr="00E279F5">
        <w:rPr>
          <w:rFonts w:ascii="Verdana" w:hAnsi="Verdana" w:cs="Arial"/>
          <w:sz w:val="18"/>
          <w:szCs w:val="18"/>
        </w:rPr>
        <w:t>.</w:t>
      </w:r>
    </w:p>
    <w:p w:rsidR="00A8235C" w:rsidRPr="00E279F5" w:rsidRDefault="00A8235C" w:rsidP="003C27E5">
      <w:pPr>
        <w:numPr>
          <w:ilvl w:val="0"/>
          <w:numId w:val="2"/>
        </w:numPr>
        <w:jc w:val="both"/>
        <w:rPr>
          <w:rFonts w:ascii="Verdana" w:hAnsi="Verdana"/>
          <w:sz w:val="18"/>
          <w:szCs w:val="18"/>
        </w:rPr>
      </w:pPr>
      <w:r w:rsidRPr="00E279F5">
        <w:rPr>
          <w:rFonts w:ascii="Verdana" w:hAnsi="Verdana"/>
          <w:sz w:val="18"/>
          <w:szCs w:val="18"/>
        </w:rPr>
        <w:t xml:space="preserve">Extensive implementation knowledge of </w:t>
      </w:r>
      <w:r w:rsidRPr="00E279F5">
        <w:rPr>
          <w:rFonts w:ascii="Verdana" w:hAnsi="Verdana"/>
          <w:b/>
          <w:sz w:val="18"/>
          <w:szCs w:val="18"/>
        </w:rPr>
        <w:t>Software Design Patterns</w:t>
      </w:r>
      <w:r w:rsidR="002A63A4" w:rsidRPr="00E279F5">
        <w:rPr>
          <w:rFonts w:ascii="Verdana" w:hAnsi="Verdana"/>
          <w:b/>
          <w:sz w:val="18"/>
          <w:szCs w:val="18"/>
        </w:rPr>
        <w:t>.</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lang w:val="en-GB"/>
        </w:rPr>
        <w:t>Experience</w:t>
      </w:r>
      <w:r w:rsidR="00B7116C" w:rsidRPr="00E279F5">
        <w:rPr>
          <w:rFonts w:ascii="Verdana" w:hAnsi="Verdana" w:cs="Arial"/>
          <w:sz w:val="18"/>
          <w:szCs w:val="18"/>
          <w:lang w:val="en-GB"/>
        </w:rPr>
        <w:t>d</w:t>
      </w:r>
      <w:r w:rsidRPr="00E279F5">
        <w:rPr>
          <w:rFonts w:ascii="Verdana" w:hAnsi="Verdana" w:cs="Arial"/>
          <w:sz w:val="18"/>
          <w:szCs w:val="18"/>
          <w:lang w:val="en-GB"/>
        </w:rPr>
        <w:t xml:space="preserve"> in</w:t>
      </w:r>
      <w:r w:rsidR="002A63A4" w:rsidRPr="00E279F5">
        <w:rPr>
          <w:rFonts w:ascii="Verdana" w:hAnsi="Verdana" w:cs="Arial"/>
          <w:b/>
          <w:bCs/>
          <w:sz w:val="18"/>
          <w:szCs w:val="18"/>
          <w:lang w:val="en-GB"/>
        </w:rPr>
        <w:t>.Net</w:t>
      </w:r>
      <w:r w:rsidR="001B6568" w:rsidRPr="00E279F5">
        <w:rPr>
          <w:rFonts w:ascii="Verdana" w:hAnsi="Verdana" w:cs="Arial"/>
          <w:b/>
          <w:color w:val="000000"/>
          <w:sz w:val="18"/>
          <w:szCs w:val="18"/>
        </w:rPr>
        <w:t>framework</w:t>
      </w:r>
      <w:r w:rsidR="00A00DAA" w:rsidRPr="00E279F5">
        <w:rPr>
          <w:rFonts w:ascii="Verdana" w:hAnsi="Verdana" w:cs="Arial"/>
          <w:color w:val="000000"/>
          <w:sz w:val="18"/>
          <w:szCs w:val="18"/>
        </w:rPr>
        <w:t>in</w:t>
      </w:r>
      <w:r w:rsidR="001B6568" w:rsidRPr="00E279F5">
        <w:rPr>
          <w:rFonts w:ascii="Verdana" w:hAnsi="Verdana" w:cs="Arial"/>
          <w:color w:val="000000"/>
          <w:sz w:val="18"/>
          <w:szCs w:val="18"/>
        </w:rPr>
        <w:t xml:space="preserve"> a distributed based architecture and then use</w:t>
      </w:r>
      <w:r w:rsidR="00E45D55" w:rsidRPr="00E279F5">
        <w:rPr>
          <w:rFonts w:ascii="Verdana" w:hAnsi="Verdana" w:cs="Arial"/>
          <w:color w:val="000000"/>
          <w:sz w:val="18"/>
          <w:szCs w:val="18"/>
        </w:rPr>
        <w:t>d</w:t>
      </w:r>
      <w:r w:rsidR="001B6568" w:rsidRPr="00E279F5">
        <w:rPr>
          <w:rFonts w:ascii="Verdana" w:hAnsi="Verdana" w:cs="Arial"/>
          <w:color w:val="000000"/>
          <w:sz w:val="18"/>
          <w:szCs w:val="18"/>
        </w:rPr>
        <w:t xml:space="preserve"> the framework to create service based applications.</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rPr>
        <w:t xml:space="preserve">Experienced in </w:t>
      </w:r>
      <w:r w:rsidRPr="00E279F5">
        <w:rPr>
          <w:rFonts w:ascii="Verdana" w:hAnsi="Verdana" w:cs="Arial"/>
          <w:b/>
          <w:bCs/>
          <w:sz w:val="18"/>
          <w:szCs w:val="18"/>
        </w:rPr>
        <w:t>N-tier Architecture</w:t>
      </w:r>
      <w:r w:rsidRPr="00E279F5">
        <w:rPr>
          <w:rFonts w:ascii="Verdana" w:hAnsi="Verdana" w:cs="Arial"/>
          <w:sz w:val="18"/>
          <w:szCs w:val="18"/>
        </w:rPr>
        <w:t xml:space="preserve"> and full life cycle software Development, which includes requirement &amp; Object Oriented analysis, design, development, testing and documentation.</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rPr>
        <w:t>Experience in developing</w:t>
      </w:r>
      <w:r w:rsidRPr="00E279F5">
        <w:rPr>
          <w:rFonts w:ascii="Verdana" w:hAnsi="Verdana" w:cs="Arial"/>
          <w:b/>
          <w:sz w:val="18"/>
          <w:szCs w:val="18"/>
        </w:rPr>
        <w:t xml:space="preserve"> Web Forms, Windows Service, and Class and Control Libraries.</w:t>
      </w:r>
    </w:p>
    <w:p w:rsidR="00B20615" w:rsidRPr="00E279F5" w:rsidRDefault="00B20615" w:rsidP="003C27E5">
      <w:pPr>
        <w:numPr>
          <w:ilvl w:val="0"/>
          <w:numId w:val="2"/>
        </w:numPr>
        <w:jc w:val="both"/>
        <w:rPr>
          <w:rStyle w:val="normal1"/>
          <w:rFonts w:cs="Arial"/>
          <w:b/>
          <w:bCs/>
          <w:sz w:val="18"/>
          <w:szCs w:val="18"/>
        </w:rPr>
      </w:pPr>
      <w:r w:rsidRPr="00E279F5">
        <w:rPr>
          <w:rFonts w:ascii="Verdana" w:hAnsi="Verdana" w:cs="Arial"/>
          <w:sz w:val="18"/>
          <w:szCs w:val="18"/>
        </w:rPr>
        <w:t>Developed server side contr</w:t>
      </w:r>
      <w:r w:rsidR="00A74A92">
        <w:rPr>
          <w:rFonts w:ascii="Verdana" w:hAnsi="Verdana" w:cs="Arial"/>
          <w:sz w:val="18"/>
          <w:szCs w:val="18"/>
        </w:rPr>
        <w:t>ols &amp; client side controls in C#</w:t>
      </w:r>
      <w:r w:rsidRPr="00E279F5">
        <w:rPr>
          <w:rFonts w:ascii="Verdana" w:hAnsi="Verdana" w:cs="Arial"/>
          <w:sz w:val="18"/>
          <w:szCs w:val="18"/>
        </w:rPr>
        <w:t>. Worked with</w:t>
      </w:r>
      <w:r w:rsidRPr="00E279F5">
        <w:rPr>
          <w:rFonts w:ascii="Verdana" w:hAnsi="Verdana" w:cs="Arial"/>
          <w:b/>
          <w:bCs/>
          <w:sz w:val="18"/>
          <w:szCs w:val="18"/>
        </w:rPr>
        <w:t xml:space="preserve"> .</w:t>
      </w:r>
      <w:smartTag w:uri="urn:schemas-microsoft-com:office:smarttags" w:element="stockticker">
        <w:r w:rsidRPr="00E279F5">
          <w:rPr>
            <w:rFonts w:ascii="Verdana" w:hAnsi="Verdana" w:cs="Arial"/>
            <w:b/>
            <w:bCs/>
            <w:sz w:val="18"/>
            <w:szCs w:val="18"/>
          </w:rPr>
          <w:t>NET</w:t>
        </w:r>
      </w:smartTag>
      <w:r w:rsidRPr="00E279F5">
        <w:rPr>
          <w:rFonts w:ascii="Verdana" w:hAnsi="Verdana" w:cs="Arial"/>
          <w:b/>
          <w:bCs/>
          <w:sz w:val="18"/>
          <w:szCs w:val="18"/>
        </w:rPr>
        <w:t xml:space="preserve"> Server controls,</w:t>
      </w:r>
      <w:r w:rsidRPr="00E279F5">
        <w:rPr>
          <w:rStyle w:val="normal1"/>
          <w:rFonts w:cs="Arial"/>
          <w:sz w:val="18"/>
          <w:szCs w:val="18"/>
        </w:rPr>
        <w:t xml:space="preserve"> Web User Controls, Data Grid Web Control, Form validation controls and created custom controls.</w:t>
      </w:r>
    </w:p>
    <w:p w:rsidR="00B20615" w:rsidRPr="00E279F5" w:rsidRDefault="00B20615" w:rsidP="003C27E5">
      <w:pPr>
        <w:numPr>
          <w:ilvl w:val="0"/>
          <w:numId w:val="2"/>
        </w:numPr>
        <w:jc w:val="both"/>
        <w:rPr>
          <w:rStyle w:val="normal1"/>
          <w:rFonts w:cs="Arial"/>
          <w:b/>
          <w:bCs/>
          <w:sz w:val="18"/>
          <w:szCs w:val="18"/>
        </w:rPr>
      </w:pPr>
      <w:r w:rsidRPr="00E279F5">
        <w:rPr>
          <w:rStyle w:val="normal1"/>
          <w:rFonts w:cs="Arial"/>
          <w:sz w:val="18"/>
          <w:szCs w:val="18"/>
        </w:rPr>
        <w:t>Worked on .</w:t>
      </w:r>
      <w:smartTag w:uri="urn:schemas-microsoft-com:office:smarttags" w:element="stockticker">
        <w:r w:rsidRPr="00E279F5">
          <w:rPr>
            <w:rStyle w:val="normal1"/>
            <w:rFonts w:cs="Arial"/>
            <w:sz w:val="18"/>
            <w:szCs w:val="18"/>
          </w:rPr>
          <w:t>NET</w:t>
        </w:r>
      </w:smartTag>
      <w:r w:rsidRPr="00E279F5">
        <w:rPr>
          <w:rStyle w:val="normal1"/>
          <w:rFonts w:cs="Arial"/>
          <w:sz w:val="18"/>
          <w:szCs w:val="18"/>
        </w:rPr>
        <w:t xml:space="preserve"> Security Model</w:t>
      </w:r>
      <w:r w:rsidRPr="00E279F5">
        <w:rPr>
          <w:rStyle w:val="normal1"/>
          <w:rFonts w:cs="Arial"/>
          <w:b/>
          <w:bCs/>
          <w:sz w:val="18"/>
          <w:szCs w:val="18"/>
        </w:rPr>
        <w:t xml:space="preserve"> Code Access Security and Role Based Security </w:t>
      </w:r>
      <w:r w:rsidRPr="00E279F5">
        <w:rPr>
          <w:rStyle w:val="normal1"/>
          <w:rFonts w:cs="Arial"/>
          <w:sz w:val="18"/>
          <w:szCs w:val="18"/>
        </w:rPr>
        <w:t>and implemented the features such as</w:t>
      </w:r>
      <w:r w:rsidRPr="00E279F5">
        <w:rPr>
          <w:rStyle w:val="normal1"/>
          <w:rFonts w:cs="Arial"/>
          <w:b/>
          <w:bCs/>
          <w:sz w:val="18"/>
          <w:szCs w:val="18"/>
        </w:rPr>
        <w:t xml:space="preserve"> Authentication &amp; Authorization, Windows-based Authentication, Forms-based Authentication, Authorizing Users and Roles and User Account Impersonation.</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rPr>
        <w:t>Experience in implementing</w:t>
      </w:r>
      <w:r w:rsidRPr="00E279F5">
        <w:rPr>
          <w:rFonts w:ascii="Verdana" w:hAnsi="Verdana" w:cs="Arial"/>
          <w:bCs/>
          <w:sz w:val="18"/>
          <w:szCs w:val="18"/>
        </w:rPr>
        <w:t>Interoperability using RCW and CCW</w:t>
      </w:r>
      <w:r w:rsidRPr="00E279F5">
        <w:rPr>
          <w:rFonts w:ascii="Verdana" w:hAnsi="Verdana" w:cs="Arial"/>
          <w:sz w:val="18"/>
          <w:szCs w:val="18"/>
        </w:rPr>
        <w:t>(Accessing COM components in .</w:t>
      </w:r>
      <w:smartTag w:uri="urn:schemas-microsoft-com:office:smarttags" w:element="stockticker">
        <w:r w:rsidRPr="00E279F5">
          <w:rPr>
            <w:rFonts w:ascii="Verdana" w:hAnsi="Verdana" w:cs="Arial"/>
            <w:sz w:val="18"/>
            <w:szCs w:val="18"/>
          </w:rPr>
          <w:t>NET</w:t>
        </w:r>
      </w:smartTag>
      <w:r w:rsidRPr="00E279F5">
        <w:rPr>
          <w:rFonts w:ascii="Verdana" w:hAnsi="Verdana" w:cs="Arial"/>
          <w:sz w:val="18"/>
          <w:szCs w:val="18"/>
        </w:rPr>
        <w:t xml:space="preserve"> Managed Code and vice-versa).</w:t>
      </w:r>
    </w:p>
    <w:p w:rsidR="00A8235C" w:rsidRPr="00E279F5" w:rsidRDefault="00A8235C" w:rsidP="003C27E5">
      <w:pPr>
        <w:numPr>
          <w:ilvl w:val="0"/>
          <w:numId w:val="2"/>
        </w:numPr>
        <w:jc w:val="both"/>
        <w:rPr>
          <w:rFonts w:ascii="Verdana" w:hAnsi="Verdana"/>
          <w:sz w:val="18"/>
          <w:szCs w:val="18"/>
        </w:rPr>
      </w:pPr>
      <w:r w:rsidRPr="00E279F5">
        <w:rPr>
          <w:rFonts w:ascii="Verdana" w:hAnsi="Verdana"/>
          <w:sz w:val="18"/>
          <w:szCs w:val="18"/>
        </w:rPr>
        <w:t xml:space="preserve">Experience in publishing and consuming </w:t>
      </w:r>
      <w:r w:rsidRPr="00E279F5">
        <w:rPr>
          <w:rFonts w:ascii="Verdana" w:hAnsi="Verdana"/>
          <w:b/>
          <w:sz w:val="18"/>
          <w:szCs w:val="18"/>
        </w:rPr>
        <w:t>Web-Services (ASMX)</w:t>
      </w:r>
      <w:r w:rsidR="005A7F95">
        <w:rPr>
          <w:rFonts w:ascii="Verdana" w:hAnsi="Verdana"/>
          <w:sz w:val="18"/>
          <w:szCs w:val="18"/>
        </w:rPr>
        <w:t xml:space="preserve"> usin</w:t>
      </w:r>
      <w:r w:rsidRPr="00E279F5">
        <w:rPr>
          <w:rFonts w:ascii="Verdana" w:hAnsi="Verdana"/>
          <w:sz w:val="18"/>
          <w:szCs w:val="18"/>
        </w:rPr>
        <w:t xml:space="preserve">g XML </w:t>
      </w:r>
      <w:r w:rsidRPr="00E279F5">
        <w:rPr>
          <w:rFonts w:ascii="Verdana" w:hAnsi="Verdana" w:cs="Arial"/>
          <w:color w:val="000000"/>
          <w:sz w:val="18"/>
          <w:szCs w:val="18"/>
        </w:rPr>
        <w:t xml:space="preserve">technologies such as </w:t>
      </w:r>
      <w:r w:rsidRPr="00E279F5">
        <w:rPr>
          <w:rFonts w:ascii="Verdana" w:hAnsi="Verdana" w:cs="Arial"/>
          <w:b/>
          <w:color w:val="000000"/>
          <w:sz w:val="18"/>
          <w:szCs w:val="18"/>
        </w:rPr>
        <w:t xml:space="preserve">XML, XSL/XSLT. </w:t>
      </w:r>
      <w:r w:rsidRPr="00E279F5">
        <w:rPr>
          <w:rFonts w:ascii="Verdana" w:hAnsi="Verdana" w:cs="Arial"/>
          <w:color w:val="000000"/>
          <w:sz w:val="18"/>
          <w:szCs w:val="18"/>
        </w:rPr>
        <w:t>Developed AJAX based ASPX pages extensively.</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rPr>
        <w:t>Performed .</w:t>
      </w:r>
      <w:smartTag w:uri="urn:schemas-microsoft-com:office:smarttags" w:element="stockticker">
        <w:r w:rsidRPr="00E279F5">
          <w:rPr>
            <w:rFonts w:ascii="Verdana" w:hAnsi="Verdana" w:cs="Arial"/>
            <w:sz w:val="18"/>
            <w:szCs w:val="18"/>
          </w:rPr>
          <w:t>NET</w:t>
        </w:r>
      </w:smartTag>
      <w:r w:rsidRPr="00E279F5">
        <w:rPr>
          <w:rFonts w:ascii="Verdana" w:hAnsi="Verdana" w:cs="Arial"/>
          <w:sz w:val="18"/>
          <w:szCs w:val="18"/>
        </w:rPr>
        <w:t>Remoting to support distributed computing.</w:t>
      </w:r>
      <w:r w:rsidRPr="00E279F5">
        <w:rPr>
          <w:rFonts w:ascii="Verdana" w:hAnsi="Verdana" w:cs="Arial"/>
          <w:b/>
          <w:bCs/>
          <w:sz w:val="18"/>
          <w:szCs w:val="18"/>
        </w:rPr>
        <w:t>.</w:t>
      </w:r>
      <w:smartTag w:uri="urn:schemas-microsoft-com:office:smarttags" w:element="stockticker">
        <w:r w:rsidRPr="00E279F5">
          <w:rPr>
            <w:rFonts w:ascii="Verdana" w:hAnsi="Verdana" w:cs="Arial"/>
            <w:b/>
            <w:bCs/>
            <w:sz w:val="18"/>
            <w:szCs w:val="18"/>
          </w:rPr>
          <w:t>NET</w:t>
        </w:r>
      </w:smartTag>
      <w:r w:rsidRPr="00E279F5">
        <w:rPr>
          <w:rFonts w:ascii="Verdana" w:hAnsi="Verdana" w:cs="Arial"/>
          <w:b/>
          <w:bCs/>
          <w:sz w:val="18"/>
          <w:szCs w:val="18"/>
        </w:rPr>
        <w:t>Remoting</w:t>
      </w:r>
      <w:r w:rsidR="00EE335B" w:rsidRPr="00E279F5">
        <w:rPr>
          <w:rFonts w:ascii="Verdana" w:hAnsi="Verdana" w:cs="Arial"/>
          <w:bCs/>
          <w:sz w:val="18"/>
          <w:szCs w:val="18"/>
        </w:rPr>
        <w:t>provides</w:t>
      </w:r>
      <w:r w:rsidR="00EE335B" w:rsidRPr="00E279F5">
        <w:rPr>
          <w:rFonts w:ascii="Verdana" w:hAnsi="Verdana"/>
          <w:sz w:val="18"/>
          <w:szCs w:val="18"/>
        </w:rPr>
        <w:t>means</w:t>
      </w:r>
      <w:r w:rsidRPr="00E279F5">
        <w:rPr>
          <w:rFonts w:ascii="Verdana" w:hAnsi="Verdana"/>
          <w:sz w:val="18"/>
          <w:szCs w:val="18"/>
        </w:rPr>
        <w:t xml:space="preserve"> for the different applications to communicate with one another.</w:t>
      </w:r>
    </w:p>
    <w:p w:rsidR="00896916" w:rsidRDefault="00896916" w:rsidP="003C27E5">
      <w:pPr>
        <w:numPr>
          <w:ilvl w:val="0"/>
          <w:numId w:val="2"/>
        </w:numPr>
        <w:tabs>
          <w:tab w:val="left" w:pos="-1620"/>
        </w:tabs>
        <w:suppressAutoHyphens/>
        <w:jc w:val="both"/>
        <w:rPr>
          <w:rFonts w:ascii="Verdana" w:hAnsi="Verdana" w:cs="Arial"/>
          <w:b/>
          <w:bCs/>
          <w:sz w:val="18"/>
          <w:szCs w:val="18"/>
        </w:rPr>
      </w:pPr>
      <w:r w:rsidRPr="00E279F5">
        <w:rPr>
          <w:rFonts w:ascii="Verdana" w:hAnsi="Verdana" w:cs="Arial"/>
          <w:bCs/>
          <w:sz w:val="18"/>
          <w:szCs w:val="18"/>
        </w:rPr>
        <w:t xml:space="preserve">Expertise in data accessing using </w:t>
      </w:r>
      <w:smartTag w:uri="urn:schemas-microsoft-com:office:smarttags" w:element="stockticker">
        <w:r w:rsidRPr="00E279F5">
          <w:rPr>
            <w:rFonts w:ascii="Verdana" w:hAnsi="Verdana" w:cs="Arial"/>
            <w:b/>
            <w:bCs/>
            <w:sz w:val="18"/>
            <w:szCs w:val="18"/>
          </w:rPr>
          <w:t>ADO</w:t>
        </w:r>
      </w:smartTag>
      <w:r w:rsidRPr="00E279F5">
        <w:rPr>
          <w:rFonts w:ascii="Verdana" w:hAnsi="Verdana" w:cs="Arial"/>
          <w:b/>
          <w:bCs/>
          <w:sz w:val="18"/>
          <w:szCs w:val="18"/>
        </w:rPr>
        <w:t>.</w:t>
      </w:r>
      <w:smartTag w:uri="urn:schemas-microsoft-com:office:smarttags" w:element="stockticker">
        <w:r w:rsidRPr="00E279F5">
          <w:rPr>
            <w:rFonts w:ascii="Verdana" w:hAnsi="Verdana" w:cs="Arial"/>
            <w:b/>
            <w:bCs/>
            <w:sz w:val="18"/>
            <w:szCs w:val="18"/>
          </w:rPr>
          <w:t>NET</w:t>
        </w:r>
      </w:smartTag>
      <w:r w:rsidRPr="00E279F5">
        <w:rPr>
          <w:rFonts w:ascii="Verdana" w:hAnsi="Verdana" w:cs="Arial"/>
          <w:bCs/>
          <w:sz w:val="18"/>
          <w:szCs w:val="18"/>
        </w:rPr>
        <w:t xml:space="preserve">, writing </w:t>
      </w:r>
      <w:r w:rsidRPr="00E279F5">
        <w:rPr>
          <w:rFonts w:ascii="Verdana" w:hAnsi="Verdana" w:cs="Arial"/>
          <w:b/>
          <w:bCs/>
          <w:sz w:val="18"/>
          <w:szCs w:val="18"/>
        </w:rPr>
        <w:t xml:space="preserve">Stored Procedures </w:t>
      </w:r>
      <w:r w:rsidRPr="00E279F5">
        <w:rPr>
          <w:rFonts w:ascii="Verdana" w:hAnsi="Verdana" w:cs="Arial"/>
          <w:bCs/>
          <w:sz w:val="18"/>
          <w:szCs w:val="18"/>
        </w:rPr>
        <w:t>and designing views in</w:t>
      </w:r>
      <w:r w:rsidR="00A74A92">
        <w:rPr>
          <w:rFonts w:ascii="Verdana" w:hAnsi="Verdana" w:cs="Arial"/>
          <w:b/>
          <w:bCs/>
          <w:sz w:val="18"/>
          <w:szCs w:val="18"/>
        </w:rPr>
        <w:t xml:space="preserve"> SQL Server 2008/2012.</w:t>
      </w:r>
    </w:p>
    <w:p w:rsidR="008A7B15" w:rsidRPr="00E279F5" w:rsidRDefault="008A7B15" w:rsidP="003C27E5">
      <w:pPr>
        <w:numPr>
          <w:ilvl w:val="0"/>
          <w:numId w:val="2"/>
        </w:numPr>
        <w:tabs>
          <w:tab w:val="left" w:pos="-1620"/>
        </w:tabs>
        <w:suppressAutoHyphens/>
        <w:jc w:val="both"/>
        <w:rPr>
          <w:rFonts w:ascii="Verdana" w:hAnsi="Verdana" w:cs="Arial"/>
          <w:b/>
          <w:bCs/>
          <w:sz w:val="18"/>
          <w:szCs w:val="18"/>
        </w:rPr>
      </w:pPr>
      <w:r>
        <w:rPr>
          <w:rFonts w:ascii="Verdana" w:hAnsi="Verdana"/>
          <w:color w:val="000000"/>
          <w:sz w:val="19"/>
          <w:szCs w:val="19"/>
          <w:shd w:val="clear" w:color="auto" w:fill="FFFFFF"/>
        </w:rPr>
        <w:t>Excellent Experience in writing Data Acc</w:t>
      </w:r>
      <w:r w:rsidR="0017233F">
        <w:rPr>
          <w:rFonts w:ascii="Verdana" w:hAnsi="Verdana"/>
          <w:color w:val="000000"/>
          <w:sz w:val="19"/>
          <w:szCs w:val="19"/>
          <w:shd w:val="clear" w:color="auto" w:fill="FFFFFF"/>
        </w:rPr>
        <w:t xml:space="preserve">ess Layers using ADO.net entity </w:t>
      </w:r>
      <w:r>
        <w:rPr>
          <w:rFonts w:ascii="Verdana" w:hAnsi="Verdana"/>
          <w:color w:val="000000"/>
          <w:sz w:val="19"/>
          <w:szCs w:val="19"/>
          <w:shd w:val="clear" w:color="auto" w:fill="FFFFFF"/>
        </w:rPr>
        <w:t xml:space="preserve">Frame Work and </w:t>
      </w:r>
      <w:r w:rsidRPr="0020708B">
        <w:rPr>
          <w:rFonts w:ascii="Verdana" w:hAnsi="Verdana"/>
          <w:b/>
          <w:color w:val="000000"/>
          <w:sz w:val="19"/>
          <w:szCs w:val="19"/>
          <w:shd w:val="clear" w:color="auto" w:fill="FFFFFF"/>
        </w:rPr>
        <w:t>LINQ to SQL.</w:t>
      </w:r>
    </w:p>
    <w:p w:rsidR="00B20615" w:rsidRPr="00E279F5" w:rsidRDefault="00B20615" w:rsidP="003C27E5">
      <w:pPr>
        <w:numPr>
          <w:ilvl w:val="0"/>
          <w:numId w:val="2"/>
        </w:numPr>
        <w:jc w:val="both"/>
        <w:rPr>
          <w:rFonts w:ascii="Verdana" w:hAnsi="Verdana" w:cs="Arial"/>
          <w:sz w:val="18"/>
          <w:szCs w:val="18"/>
        </w:rPr>
      </w:pPr>
      <w:r w:rsidRPr="00E279F5">
        <w:rPr>
          <w:rFonts w:ascii="Verdana" w:hAnsi="Verdana" w:cs="Arial"/>
          <w:sz w:val="18"/>
          <w:szCs w:val="18"/>
        </w:rPr>
        <w:t xml:space="preserve">Used </w:t>
      </w:r>
      <w:r w:rsidR="000732F2" w:rsidRPr="00E279F5">
        <w:rPr>
          <w:rFonts w:ascii="Verdana" w:hAnsi="Verdana" w:cs="Arial"/>
          <w:b/>
          <w:bCs/>
          <w:sz w:val="18"/>
          <w:szCs w:val="18"/>
        </w:rPr>
        <w:t>Crystal Reporting/</w:t>
      </w:r>
      <w:r w:rsidRPr="00E279F5">
        <w:rPr>
          <w:rFonts w:ascii="Verdana" w:hAnsi="Verdana" w:cs="Arial"/>
          <w:b/>
          <w:bCs/>
          <w:sz w:val="18"/>
          <w:szCs w:val="18"/>
        </w:rPr>
        <w:t>Data Reports</w:t>
      </w:r>
      <w:r w:rsidR="000732F2" w:rsidRPr="00E279F5">
        <w:rPr>
          <w:rFonts w:ascii="Verdana" w:hAnsi="Verdana" w:cs="Arial"/>
          <w:sz w:val="18"/>
          <w:szCs w:val="18"/>
        </w:rPr>
        <w:t>tool</w:t>
      </w:r>
      <w:r w:rsidR="000732F2" w:rsidRPr="00E279F5">
        <w:rPr>
          <w:rFonts w:ascii="Verdana" w:hAnsi="Verdana" w:cs="Arial"/>
          <w:b/>
          <w:bCs/>
          <w:sz w:val="18"/>
          <w:szCs w:val="18"/>
        </w:rPr>
        <w:t xml:space="preserve"> and tools using SQL Reporting Services</w:t>
      </w:r>
      <w:r w:rsidRPr="00E279F5">
        <w:rPr>
          <w:rFonts w:ascii="Verdana" w:hAnsi="Verdana" w:cs="Arial"/>
          <w:sz w:val="18"/>
          <w:szCs w:val="18"/>
        </w:rPr>
        <w:t xml:space="preserve"> for generating reports.</w:t>
      </w:r>
    </w:p>
    <w:p w:rsidR="00B20615" w:rsidRPr="00E279F5" w:rsidRDefault="005B33A2" w:rsidP="003C27E5">
      <w:pPr>
        <w:numPr>
          <w:ilvl w:val="0"/>
          <w:numId w:val="2"/>
        </w:numPr>
        <w:jc w:val="both"/>
        <w:rPr>
          <w:rFonts w:ascii="Verdana" w:hAnsi="Verdana" w:cs="Arial"/>
          <w:sz w:val="18"/>
          <w:szCs w:val="18"/>
        </w:rPr>
      </w:pPr>
      <w:r w:rsidRPr="00E279F5">
        <w:rPr>
          <w:rFonts w:ascii="Verdana" w:hAnsi="Verdana" w:cs="Arial"/>
          <w:sz w:val="18"/>
          <w:szCs w:val="18"/>
        </w:rPr>
        <w:t>Experience</w:t>
      </w:r>
      <w:r w:rsidR="00B20615" w:rsidRPr="00E279F5">
        <w:rPr>
          <w:rFonts w:ascii="Verdana" w:hAnsi="Verdana" w:cs="Arial"/>
          <w:sz w:val="18"/>
          <w:szCs w:val="18"/>
        </w:rPr>
        <w:t xml:space="preserve"> in </w:t>
      </w:r>
      <w:r w:rsidR="00B20615" w:rsidRPr="00E279F5">
        <w:rPr>
          <w:rFonts w:ascii="Verdana" w:hAnsi="Verdana" w:cs="Arial"/>
          <w:b/>
          <w:bCs/>
          <w:sz w:val="18"/>
          <w:szCs w:val="18"/>
        </w:rPr>
        <w:t>Data Modeling</w:t>
      </w:r>
      <w:r w:rsidR="00B20615" w:rsidRPr="00E279F5">
        <w:rPr>
          <w:rFonts w:ascii="Verdana" w:hAnsi="Verdana" w:cs="Arial"/>
          <w:sz w:val="18"/>
          <w:szCs w:val="18"/>
        </w:rPr>
        <w:t xml:space="preserve">, </w:t>
      </w:r>
      <w:r w:rsidR="009F267B" w:rsidRPr="00E279F5">
        <w:rPr>
          <w:rFonts w:ascii="Verdana" w:hAnsi="Verdana" w:cs="Arial"/>
          <w:b/>
          <w:bCs/>
          <w:sz w:val="18"/>
          <w:szCs w:val="18"/>
        </w:rPr>
        <w:t xml:space="preserve">SQL Server </w:t>
      </w:r>
      <w:r w:rsidR="00A74A92">
        <w:rPr>
          <w:rFonts w:ascii="Verdana" w:hAnsi="Verdana" w:cs="Arial"/>
          <w:b/>
          <w:bCs/>
          <w:sz w:val="18"/>
          <w:szCs w:val="18"/>
        </w:rPr>
        <w:t>2005/</w:t>
      </w:r>
      <w:r w:rsidR="009F267B" w:rsidRPr="00E279F5">
        <w:rPr>
          <w:rFonts w:ascii="Verdana" w:hAnsi="Verdana" w:cs="Arial"/>
          <w:b/>
          <w:bCs/>
          <w:sz w:val="18"/>
          <w:szCs w:val="18"/>
        </w:rPr>
        <w:t>2008/2012.</w:t>
      </w:r>
    </w:p>
    <w:p w:rsidR="000C3B56" w:rsidRPr="00E279F5" w:rsidRDefault="00ED4C20" w:rsidP="003C27E5">
      <w:pPr>
        <w:numPr>
          <w:ilvl w:val="0"/>
          <w:numId w:val="2"/>
        </w:numPr>
        <w:jc w:val="both"/>
        <w:rPr>
          <w:rFonts w:ascii="Verdana" w:hAnsi="Verdana" w:cs="Arial"/>
          <w:sz w:val="18"/>
          <w:szCs w:val="18"/>
        </w:rPr>
      </w:pPr>
      <w:r w:rsidRPr="00E279F5">
        <w:rPr>
          <w:rFonts w:ascii="Verdana" w:hAnsi="Verdana" w:cs="Arial"/>
          <w:b/>
          <w:bCs/>
          <w:color w:val="000000"/>
          <w:sz w:val="18"/>
          <w:szCs w:val="18"/>
        </w:rPr>
        <w:t>Knowledge on .N</w:t>
      </w:r>
      <w:r w:rsidR="00EE335B" w:rsidRPr="00E279F5">
        <w:rPr>
          <w:rFonts w:ascii="Verdana" w:hAnsi="Verdana" w:cs="Arial"/>
          <w:b/>
          <w:bCs/>
          <w:color w:val="000000"/>
          <w:sz w:val="18"/>
          <w:szCs w:val="18"/>
        </w:rPr>
        <w:t>et Framework 3.0/3.5</w:t>
      </w:r>
      <w:r w:rsidR="009F267B" w:rsidRPr="00E279F5">
        <w:rPr>
          <w:rFonts w:ascii="Verdana" w:hAnsi="Verdana" w:cs="Arial"/>
          <w:b/>
          <w:bCs/>
          <w:color w:val="000000"/>
          <w:sz w:val="18"/>
          <w:szCs w:val="18"/>
        </w:rPr>
        <w:t>/4.0/4.5</w:t>
      </w:r>
      <w:r w:rsidR="00461ABD" w:rsidRPr="00E279F5">
        <w:rPr>
          <w:rFonts w:ascii="Verdana" w:hAnsi="Verdana" w:cs="Arial"/>
          <w:bCs/>
          <w:color w:val="000000"/>
          <w:sz w:val="18"/>
          <w:szCs w:val="18"/>
        </w:rPr>
        <w:t>Windows CommunicationFoundation</w:t>
      </w:r>
      <w:r w:rsidR="00461ABD" w:rsidRPr="00E279F5">
        <w:rPr>
          <w:rFonts w:ascii="Verdana" w:hAnsi="Verdana" w:cs="Arial"/>
          <w:b/>
          <w:bCs/>
          <w:color w:val="000000"/>
          <w:sz w:val="18"/>
          <w:szCs w:val="18"/>
        </w:rPr>
        <w:t xml:space="preserve"> (</w:t>
      </w:r>
      <w:r w:rsidRPr="00E279F5">
        <w:rPr>
          <w:rFonts w:ascii="Verdana" w:hAnsi="Verdana" w:cs="Arial"/>
          <w:b/>
          <w:bCs/>
          <w:color w:val="000000"/>
          <w:sz w:val="18"/>
          <w:szCs w:val="18"/>
        </w:rPr>
        <w:t>WCF)</w:t>
      </w:r>
      <w:r w:rsidR="005B33A2" w:rsidRPr="00E279F5">
        <w:rPr>
          <w:rFonts w:ascii="Verdana" w:hAnsi="Verdana" w:cs="Arial"/>
          <w:bCs/>
          <w:color w:val="000000"/>
          <w:sz w:val="18"/>
          <w:szCs w:val="18"/>
        </w:rPr>
        <w:t xml:space="preserve">and Windows Presentation Foundation </w:t>
      </w:r>
      <w:r w:rsidR="005B33A2" w:rsidRPr="00E279F5">
        <w:rPr>
          <w:rFonts w:ascii="Verdana" w:hAnsi="Verdana" w:cs="Arial"/>
          <w:b/>
          <w:bCs/>
          <w:color w:val="000000"/>
          <w:sz w:val="18"/>
          <w:szCs w:val="18"/>
        </w:rPr>
        <w:t>(WPF)</w:t>
      </w:r>
    </w:p>
    <w:p w:rsidR="00B20615" w:rsidRPr="00E279F5" w:rsidRDefault="000C3B56" w:rsidP="003C27E5">
      <w:pPr>
        <w:numPr>
          <w:ilvl w:val="0"/>
          <w:numId w:val="2"/>
        </w:numPr>
        <w:jc w:val="both"/>
        <w:rPr>
          <w:rFonts w:ascii="Verdana" w:hAnsi="Verdana" w:cs="Arial"/>
          <w:sz w:val="18"/>
          <w:szCs w:val="18"/>
        </w:rPr>
      </w:pPr>
      <w:r w:rsidRPr="00E279F5">
        <w:rPr>
          <w:rFonts w:ascii="Verdana" w:hAnsi="Verdana" w:cs="Arial"/>
          <w:sz w:val="18"/>
          <w:szCs w:val="18"/>
        </w:rPr>
        <w:t>Experience in Internet/Intranet and</w:t>
      </w:r>
      <w:r w:rsidR="00B20615" w:rsidRPr="00E279F5">
        <w:rPr>
          <w:rFonts w:ascii="Verdana" w:hAnsi="Verdana" w:cs="Arial"/>
          <w:sz w:val="18"/>
          <w:szCs w:val="18"/>
        </w:rPr>
        <w:t xml:space="preserve"> E-Commerce Development using </w:t>
      </w:r>
      <w:r w:rsidRPr="00E279F5">
        <w:rPr>
          <w:rFonts w:ascii="Verdana" w:hAnsi="Verdana" w:cs="Arial"/>
          <w:sz w:val="18"/>
          <w:szCs w:val="18"/>
        </w:rPr>
        <w:t>C#</w:t>
      </w:r>
      <w:r w:rsidR="00B20615" w:rsidRPr="00E279F5">
        <w:rPr>
          <w:rFonts w:ascii="Verdana" w:hAnsi="Verdana" w:cs="Arial"/>
          <w:sz w:val="18"/>
          <w:szCs w:val="18"/>
        </w:rPr>
        <w:t>, ASP</w:t>
      </w:r>
      <w:r w:rsidRPr="00E279F5">
        <w:rPr>
          <w:rFonts w:ascii="Verdana" w:hAnsi="Verdana" w:cs="Arial"/>
          <w:sz w:val="18"/>
          <w:szCs w:val="18"/>
        </w:rPr>
        <w:t>.NET</w:t>
      </w:r>
      <w:r w:rsidR="00B20615" w:rsidRPr="00E279F5">
        <w:rPr>
          <w:rFonts w:ascii="Verdana" w:hAnsi="Verdana" w:cs="Arial"/>
          <w:sz w:val="18"/>
          <w:szCs w:val="18"/>
        </w:rPr>
        <w:t xml:space="preserve">, JavaScript, </w:t>
      </w:r>
      <w:r w:rsidRPr="00E279F5">
        <w:rPr>
          <w:rFonts w:ascii="Verdana" w:hAnsi="Verdana" w:cs="Arial"/>
          <w:sz w:val="18"/>
          <w:szCs w:val="18"/>
        </w:rPr>
        <w:t>SQL.</w:t>
      </w:r>
    </w:p>
    <w:p w:rsidR="00B20615" w:rsidRPr="00E279F5" w:rsidRDefault="00B20615" w:rsidP="003C27E5">
      <w:pPr>
        <w:jc w:val="both"/>
        <w:rPr>
          <w:rFonts w:ascii="Verdana" w:hAnsi="Verdana"/>
          <w:sz w:val="18"/>
          <w:szCs w:val="18"/>
        </w:rPr>
      </w:pPr>
    </w:p>
    <w:p w:rsidR="00E93EB4" w:rsidRPr="00E279F5" w:rsidRDefault="00D67818" w:rsidP="00E771A0">
      <w:pPr>
        <w:tabs>
          <w:tab w:val="left" w:pos="2"/>
        </w:tabs>
        <w:jc w:val="center"/>
        <w:rPr>
          <w:rFonts w:ascii="Verdana" w:hAnsi="Verdana"/>
          <w:b/>
          <w:bCs/>
          <w:u w:val="single"/>
        </w:rPr>
      </w:pPr>
      <w:r w:rsidRPr="00E279F5">
        <w:rPr>
          <w:rFonts w:ascii="Verdana" w:hAnsi="Verdana"/>
          <w:b/>
          <w:bCs/>
          <w:u w:val="single"/>
        </w:rPr>
        <w:t>TOOLS &amp; TECHNOLOGIES</w:t>
      </w:r>
    </w:p>
    <w:p w:rsidR="00B20615" w:rsidRPr="00E279F5" w:rsidRDefault="00B20615" w:rsidP="003C27E5">
      <w:pPr>
        <w:tabs>
          <w:tab w:val="left" w:pos="2"/>
        </w:tabs>
        <w:jc w:val="both"/>
        <w:rPr>
          <w:rFonts w:ascii="Verdana" w:hAnsi="Verdana"/>
          <w:b/>
          <w:bCs/>
          <w:sz w:val="18"/>
          <w:szCs w:val="1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02"/>
        <w:gridCol w:w="5746"/>
      </w:tblGrid>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sz w:val="18"/>
                <w:szCs w:val="18"/>
              </w:rPr>
              <w:t>Software Development Languages :</w:t>
            </w:r>
          </w:p>
        </w:tc>
        <w:tc>
          <w:tcPr>
            <w:tcW w:w="6120" w:type="dxa"/>
          </w:tcPr>
          <w:p w:rsidR="00B20615" w:rsidRPr="00E279F5" w:rsidRDefault="00896916" w:rsidP="00A74A92">
            <w:pPr>
              <w:tabs>
                <w:tab w:val="left" w:pos="2"/>
              </w:tabs>
              <w:jc w:val="both"/>
              <w:rPr>
                <w:rFonts w:ascii="Verdana" w:hAnsi="Verdana"/>
                <w:b/>
                <w:bCs/>
                <w:sz w:val="18"/>
                <w:szCs w:val="18"/>
              </w:rPr>
            </w:pPr>
            <w:r w:rsidRPr="00E279F5">
              <w:rPr>
                <w:rFonts w:ascii="Verdana" w:hAnsi="Verdana" w:cs="Arial"/>
                <w:b/>
                <w:bCs/>
                <w:sz w:val="18"/>
                <w:szCs w:val="18"/>
              </w:rPr>
              <w:t>Microsoft .</w:t>
            </w:r>
            <w:smartTag w:uri="urn:schemas-microsoft-com:office:smarttags" w:element="stockticker">
              <w:r w:rsidRPr="00E279F5">
                <w:rPr>
                  <w:rFonts w:ascii="Verdana" w:hAnsi="Verdana" w:cs="Arial"/>
                  <w:b/>
                  <w:bCs/>
                  <w:sz w:val="18"/>
                  <w:szCs w:val="18"/>
                </w:rPr>
                <w:t>NET</w:t>
              </w:r>
            </w:smartTag>
            <w:r w:rsidRPr="00E279F5">
              <w:rPr>
                <w:rFonts w:ascii="Verdana" w:hAnsi="Verdana" w:cs="Arial"/>
                <w:b/>
                <w:bCs/>
                <w:sz w:val="18"/>
                <w:szCs w:val="18"/>
              </w:rPr>
              <w:t xml:space="preserve"> (</w:t>
            </w:r>
            <w:r w:rsidRPr="00E279F5">
              <w:rPr>
                <w:rFonts w:ascii="Verdana" w:hAnsi="Verdana" w:cs="Arial"/>
                <w:b/>
                <w:sz w:val="18"/>
                <w:szCs w:val="18"/>
              </w:rPr>
              <w:t>C#, ASP.</w:t>
            </w:r>
            <w:smartTag w:uri="urn:schemas-microsoft-com:office:smarttags" w:element="stockticker">
              <w:r w:rsidRPr="00E279F5">
                <w:rPr>
                  <w:rFonts w:ascii="Verdana" w:hAnsi="Verdana" w:cs="Arial"/>
                  <w:b/>
                  <w:sz w:val="18"/>
                  <w:szCs w:val="18"/>
                </w:rPr>
                <w:t>NET</w:t>
              </w:r>
            </w:smartTag>
            <w:r w:rsidR="00A74A92">
              <w:rPr>
                <w:rFonts w:ascii="Verdana" w:hAnsi="Verdana" w:cs="Arial"/>
                <w:b/>
                <w:sz w:val="18"/>
                <w:szCs w:val="18"/>
              </w:rPr>
              <w:t xml:space="preserve">, </w:t>
            </w:r>
            <w:smartTag w:uri="urn:schemas-microsoft-com:office:smarttags" w:element="stockticker">
              <w:r w:rsidRPr="00E279F5">
                <w:rPr>
                  <w:rFonts w:ascii="Verdana" w:hAnsi="Verdana" w:cs="Arial"/>
                  <w:b/>
                  <w:sz w:val="18"/>
                  <w:szCs w:val="18"/>
                </w:rPr>
                <w:t>ADO</w:t>
              </w:r>
            </w:smartTag>
            <w:r w:rsidRPr="00E279F5">
              <w:rPr>
                <w:rFonts w:ascii="Verdana" w:hAnsi="Verdana" w:cs="Arial"/>
                <w:b/>
                <w:sz w:val="18"/>
                <w:szCs w:val="18"/>
              </w:rPr>
              <w:t>.</w:t>
            </w:r>
            <w:smartTag w:uri="urn:schemas-microsoft-com:office:smarttags" w:element="stockticker">
              <w:r w:rsidRPr="00E279F5">
                <w:rPr>
                  <w:rFonts w:ascii="Verdana" w:hAnsi="Verdana" w:cs="Arial"/>
                  <w:b/>
                  <w:sz w:val="18"/>
                  <w:szCs w:val="18"/>
                </w:rPr>
                <w:t>NET</w:t>
              </w:r>
            </w:smartTag>
            <w:r w:rsidRPr="00E279F5">
              <w:rPr>
                <w:rFonts w:ascii="Verdana" w:hAnsi="Verdana" w:cs="Arial"/>
                <w:b/>
                <w:sz w:val="18"/>
                <w:szCs w:val="18"/>
              </w:rPr>
              <w:t xml:space="preserve">), </w:t>
            </w:r>
            <w:smartTag w:uri="urn:schemas-microsoft-com:office:smarttags" w:element="stockticker">
              <w:r w:rsidRPr="00E279F5">
                <w:rPr>
                  <w:rFonts w:ascii="Verdana" w:hAnsi="Verdana" w:cs="Arial"/>
                  <w:b/>
                  <w:sz w:val="18"/>
                  <w:szCs w:val="18"/>
                </w:rPr>
                <w:t>SOAP</w:t>
              </w:r>
            </w:smartTag>
            <w:r w:rsidR="00517665">
              <w:rPr>
                <w:rFonts w:ascii="Verdana" w:hAnsi="Verdana" w:cs="Arial"/>
                <w:b/>
                <w:sz w:val="18"/>
                <w:szCs w:val="18"/>
              </w:rPr>
              <w:t xml:space="preserve">, </w:t>
            </w:r>
            <w:r w:rsidRPr="00E279F5">
              <w:rPr>
                <w:rFonts w:ascii="Verdana" w:hAnsi="Verdana" w:cs="Arial"/>
                <w:b/>
                <w:bCs/>
                <w:sz w:val="18"/>
                <w:szCs w:val="18"/>
              </w:rPr>
              <w:t>HTML, XML, XSL</w:t>
            </w:r>
          </w:p>
        </w:tc>
      </w:tr>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sz w:val="18"/>
                <w:szCs w:val="18"/>
              </w:rPr>
              <w:t>Web Development Technologies:</w:t>
            </w:r>
          </w:p>
        </w:tc>
        <w:tc>
          <w:tcPr>
            <w:tcW w:w="6120" w:type="dxa"/>
          </w:tcPr>
          <w:p w:rsidR="00B20615" w:rsidRPr="00E279F5" w:rsidRDefault="00896916" w:rsidP="00D61BD9">
            <w:pPr>
              <w:tabs>
                <w:tab w:val="left" w:pos="2"/>
              </w:tabs>
              <w:jc w:val="both"/>
              <w:rPr>
                <w:rFonts w:ascii="Verdana" w:hAnsi="Verdana"/>
                <w:b/>
                <w:bCs/>
                <w:sz w:val="18"/>
                <w:szCs w:val="18"/>
              </w:rPr>
            </w:pPr>
            <w:r w:rsidRPr="00E279F5">
              <w:rPr>
                <w:rFonts w:ascii="Verdana" w:hAnsi="Verdana" w:cs="Arial"/>
                <w:b/>
                <w:color w:val="000000"/>
                <w:sz w:val="18"/>
                <w:szCs w:val="18"/>
              </w:rPr>
              <w:t>J</w:t>
            </w:r>
            <w:r w:rsidR="00D61BD9">
              <w:rPr>
                <w:rFonts w:ascii="Verdana" w:hAnsi="Verdana" w:cs="Arial"/>
                <w:b/>
                <w:color w:val="000000"/>
                <w:sz w:val="18"/>
                <w:szCs w:val="18"/>
              </w:rPr>
              <w:t xml:space="preserve">avaScript, </w:t>
            </w:r>
            <w:r w:rsidR="00A74A92">
              <w:rPr>
                <w:rFonts w:ascii="Verdana" w:hAnsi="Verdana" w:cs="Arial"/>
                <w:b/>
                <w:color w:val="000000"/>
                <w:sz w:val="18"/>
                <w:szCs w:val="18"/>
              </w:rPr>
              <w:t>ASP 3.0/3.5/4.0/4.5</w:t>
            </w:r>
            <w:r w:rsidRPr="00E279F5">
              <w:rPr>
                <w:rFonts w:ascii="Verdana" w:hAnsi="Verdana" w:cs="Arial"/>
                <w:b/>
                <w:color w:val="000000"/>
                <w:sz w:val="18"/>
                <w:szCs w:val="18"/>
              </w:rPr>
              <w:t>, ASP.</w:t>
            </w:r>
            <w:r w:rsidR="009F267B" w:rsidRPr="00E279F5">
              <w:rPr>
                <w:rFonts w:ascii="Verdana" w:hAnsi="Verdana" w:cs="Arial"/>
                <w:b/>
                <w:color w:val="000000"/>
                <w:sz w:val="18"/>
                <w:szCs w:val="18"/>
              </w:rPr>
              <w:t>NET</w:t>
            </w:r>
            <w:r w:rsidRPr="00E279F5">
              <w:rPr>
                <w:rFonts w:ascii="Verdana" w:hAnsi="Verdana" w:cs="Arial"/>
                <w:b/>
                <w:color w:val="000000"/>
                <w:sz w:val="18"/>
                <w:szCs w:val="18"/>
              </w:rPr>
              <w:t xml:space="preserve"> HTML, DHTML,XML, XSLT, </w:t>
            </w:r>
            <w:smartTag w:uri="urn:schemas-microsoft-com:office:smarttags" w:element="stockticker">
              <w:r w:rsidRPr="00E279F5">
                <w:rPr>
                  <w:rFonts w:ascii="Verdana" w:hAnsi="Verdana" w:cs="Arial"/>
                  <w:b/>
                  <w:color w:val="000000"/>
                  <w:sz w:val="18"/>
                  <w:szCs w:val="18"/>
                </w:rPr>
                <w:t>CSS</w:t>
              </w:r>
            </w:smartTag>
            <w:r w:rsidRPr="00E279F5">
              <w:rPr>
                <w:rFonts w:ascii="Verdana" w:hAnsi="Verdana" w:cs="Arial"/>
                <w:b/>
                <w:color w:val="000000"/>
                <w:sz w:val="18"/>
                <w:szCs w:val="18"/>
              </w:rPr>
              <w:t xml:space="preserve">, </w:t>
            </w:r>
            <w:smartTag w:uri="urn:schemas-microsoft-com:office:smarttags" w:element="stockticker">
              <w:r w:rsidRPr="00E279F5">
                <w:rPr>
                  <w:rFonts w:ascii="Verdana" w:hAnsi="Verdana" w:cs="Arial"/>
                  <w:b/>
                  <w:color w:val="000000"/>
                  <w:sz w:val="18"/>
                  <w:szCs w:val="18"/>
                </w:rPr>
                <w:t>SOAP</w:t>
              </w:r>
            </w:smartTag>
            <w:r w:rsidRPr="00E279F5">
              <w:rPr>
                <w:rFonts w:ascii="Verdana" w:hAnsi="Verdana" w:cs="Arial"/>
                <w:b/>
                <w:color w:val="000000"/>
                <w:sz w:val="18"/>
                <w:szCs w:val="18"/>
              </w:rPr>
              <w:t xml:space="preserve"> ,  WSDL</w:t>
            </w:r>
            <w:r w:rsidR="00601FF8">
              <w:rPr>
                <w:rFonts w:ascii="Verdana" w:hAnsi="Verdana" w:cs="Arial"/>
                <w:b/>
                <w:color w:val="000000"/>
                <w:sz w:val="18"/>
                <w:szCs w:val="18"/>
              </w:rPr>
              <w:t>, MVC, Entity Framework</w:t>
            </w:r>
          </w:p>
        </w:tc>
      </w:tr>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sz w:val="18"/>
                <w:szCs w:val="18"/>
              </w:rPr>
              <w:t>Operating Systems:</w:t>
            </w:r>
          </w:p>
        </w:tc>
        <w:tc>
          <w:tcPr>
            <w:tcW w:w="6120" w:type="dxa"/>
          </w:tcPr>
          <w:p w:rsidR="00B20615" w:rsidRPr="00E279F5" w:rsidRDefault="009F267B" w:rsidP="009F267B">
            <w:pPr>
              <w:tabs>
                <w:tab w:val="left" w:pos="2"/>
              </w:tabs>
              <w:jc w:val="both"/>
              <w:rPr>
                <w:rFonts w:ascii="Verdana" w:hAnsi="Verdana"/>
                <w:b/>
                <w:bCs/>
                <w:sz w:val="18"/>
                <w:szCs w:val="18"/>
              </w:rPr>
            </w:pPr>
            <w:r w:rsidRPr="00E279F5">
              <w:rPr>
                <w:rFonts w:ascii="Verdana" w:hAnsi="Verdana"/>
                <w:b/>
                <w:sz w:val="18"/>
                <w:szCs w:val="18"/>
              </w:rPr>
              <w:t>WINDOWS (9x, 2000, XP, Vista, 7, 8).</w:t>
            </w:r>
          </w:p>
        </w:tc>
      </w:tr>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sz w:val="18"/>
                <w:szCs w:val="18"/>
              </w:rPr>
              <w:t>Database Technologies:</w:t>
            </w:r>
          </w:p>
        </w:tc>
        <w:tc>
          <w:tcPr>
            <w:tcW w:w="6120" w:type="dxa"/>
          </w:tcPr>
          <w:p w:rsidR="00B20615" w:rsidRPr="00E279F5" w:rsidRDefault="00B20615" w:rsidP="009F267B">
            <w:pPr>
              <w:tabs>
                <w:tab w:val="left" w:pos="2"/>
              </w:tabs>
              <w:jc w:val="both"/>
              <w:rPr>
                <w:rFonts w:ascii="Verdana" w:hAnsi="Verdana"/>
                <w:b/>
                <w:bCs/>
                <w:sz w:val="18"/>
                <w:szCs w:val="18"/>
              </w:rPr>
            </w:pPr>
            <w:smartTag w:uri="urn:schemas-microsoft-com:office:smarttags" w:element="stockticker">
              <w:r w:rsidRPr="00E279F5">
                <w:rPr>
                  <w:rFonts w:ascii="Verdana" w:hAnsi="Verdana"/>
                  <w:b/>
                  <w:sz w:val="18"/>
                  <w:szCs w:val="18"/>
                </w:rPr>
                <w:t>ADO</w:t>
              </w:r>
            </w:smartTag>
            <w:r w:rsidRPr="00E279F5">
              <w:rPr>
                <w:rFonts w:ascii="Verdana" w:hAnsi="Verdana"/>
                <w:b/>
                <w:sz w:val="18"/>
                <w:szCs w:val="18"/>
              </w:rPr>
              <w:t xml:space="preserve">, </w:t>
            </w:r>
            <w:smartTag w:uri="urn:schemas-microsoft-com:office:smarttags" w:element="stockticker">
              <w:r w:rsidRPr="00E279F5">
                <w:rPr>
                  <w:rFonts w:ascii="Verdana" w:hAnsi="Verdana"/>
                  <w:b/>
                  <w:sz w:val="18"/>
                  <w:szCs w:val="18"/>
                </w:rPr>
                <w:t>ADO</w:t>
              </w:r>
            </w:smartTag>
            <w:r w:rsidRPr="00E279F5">
              <w:rPr>
                <w:rFonts w:ascii="Verdana" w:hAnsi="Verdana"/>
                <w:b/>
                <w:sz w:val="18"/>
                <w:szCs w:val="18"/>
              </w:rPr>
              <w:t xml:space="preserve"> .</w:t>
            </w:r>
            <w:smartTag w:uri="urn:schemas-microsoft-com:office:smarttags" w:element="stockticker">
              <w:r w:rsidRPr="00E279F5">
                <w:rPr>
                  <w:rFonts w:ascii="Verdana" w:hAnsi="Verdana"/>
                  <w:b/>
                  <w:sz w:val="18"/>
                  <w:szCs w:val="18"/>
                </w:rPr>
                <w:t>NET</w:t>
              </w:r>
            </w:smartTag>
            <w:r w:rsidRPr="00E279F5">
              <w:rPr>
                <w:rFonts w:ascii="Verdana" w:hAnsi="Verdana"/>
                <w:b/>
                <w:sz w:val="18"/>
                <w:szCs w:val="18"/>
              </w:rPr>
              <w:t xml:space="preserve">, </w:t>
            </w:r>
            <w:r w:rsidR="00B13349" w:rsidRPr="00E279F5">
              <w:rPr>
                <w:rFonts w:ascii="Verdana" w:hAnsi="Verdana"/>
                <w:b/>
                <w:sz w:val="18"/>
                <w:szCs w:val="18"/>
              </w:rPr>
              <w:t xml:space="preserve">ODBC, JDBC, OLEDB, </w:t>
            </w:r>
            <w:r w:rsidRPr="00E279F5">
              <w:rPr>
                <w:rFonts w:ascii="Verdana" w:hAnsi="Verdana"/>
                <w:b/>
                <w:sz w:val="18"/>
                <w:szCs w:val="18"/>
              </w:rPr>
              <w:t>PL</w:t>
            </w:r>
            <w:r w:rsidR="009F267B" w:rsidRPr="00E279F5">
              <w:rPr>
                <w:rFonts w:ascii="Verdana" w:hAnsi="Verdana"/>
                <w:b/>
                <w:sz w:val="18"/>
                <w:szCs w:val="18"/>
              </w:rPr>
              <w:t>/SQL, SQL,</w:t>
            </w:r>
            <w:r w:rsidR="00B13349" w:rsidRPr="00E279F5">
              <w:rPr>
                <w:rFonts w:ascii="Verdana" w:hAnsi="Verdana"/>
                <w:b/>
                <w:sz w:val="18"/>
                <w:szCs w:val="18"/>
              </w:rPr>
              <w:t xml:space="preserve">MSDE, </w:t>
            </w:r>
            <w:r w:rsidRPr="00E279F5">
              <w:rPr>
                <w:rFonts w:ascii="Verdana" w:hAnsi="Verdana"/>
                <w:b/>
                <w:sz w:val="18"/>
                <w:szCs w:val="18"/>
              </w:rPr>
              <w:t xml:space="preserve">Microsoft Access, Microsoft SQL Server </w:t>
            </w:r>
            <w:r w:rsidR="009F267B" w:rsidRPr="00E279F5">
              <w:rPr>
                <w:rFonts w:ascii="Verdana" w:hAnsi="Verdana"/>
                <w:b/>
                <w:sz w:val="18"/>
                <w:szCs w:val="18"/>
              </w:rPr>
              <w:t>2005/2008/2012</w:t>
            </w:r>
          </w:p>
        </w:tc>
      </w:tr>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bCs/>
                <w:sz w:val="18"/>
                <w:szCs w:val="18"/>
              </w:rPr>
              <w:t>Software Design:</w:t>
            </w:r>
          </w:p>
        </w:tc>
        <w:tc>
          <w:tcPr>
            <w:tcW w:w="6120" w:type="dxa"/>
          </w:tcPr>
          <w:p w:rsidR="00B20615" w:rsidRPr="00E279F5" w:rsidRDefault="00B20615" w:rsidP="00526F03">
            <w:pPr>
              <w:tabs>
                <w:tab w:val="left" w:pos="2"/>
              </w:tabs>
              <w:jc w:val="both"/>
              <w:rPr>
                <w:rFonts w:ascii="Verdana" w:hAnsi="Verdana"/>
                <w:b/>
                <w:bCs/>
                <w:sz w:val="18"/>
                <w:szCs w:val="18"/>
              </w:rPr>
            </w:pPr>
            <w:r w:rsidRPr="00E279F5">
              <w:rPr>
                <w:rFonts w:ascii="Verdana" w:hAnsi="Verdana"/>
                <w:b/>
                <w:sz w:val="18"/>
                <w:szCs w:val="18"/>
              </w:rPr>
              <w:t>UML</w:t>
            </w:r>
            <w:r w:rsidRPr="00E279F5">
              <w:rPr>
                <w:rFonts w:ascii="Verdana" w:hAnsi="Verdana"/>
                <w:b/>
                <w:bCs/>
                <w:sz w:val="18"/>
                <w:szCs w:val="18"/>
              </w:rPr>
              <w:t>,</w:t>
            </w:r>
            <w:r w:rsidRPr="00E279F5">
              <w:rPr>
                <w:rFonts w:ascii="Verdana" w:hAnsi="Verdana"/>
                <w:b/>
                <w:sz w:val="18"/>
                <w:szCs w:val="18"/>
              </w:rPr>
              <w:t xml:space="preserve"> Microsoft’s Visio</w:t>
            </w:r>
            <w:r w:rsidR="00526F03" w:rsidRPr="00E279F5">
              <w:rPr>
                <w:rFonts w:ascii="Verdana" w:hAnsi="Verdana"/>
                <w:b/>
                <w:sz w:val="18"/>
                <w:szCs w:val="18"/>
              </w:rPr>
              <w:t>.</w:t>
            </w:r>
          </w:p>
        </w:tc>
      </w:tr>
      <w:tr w:rsidR="00B20615" w:rsidRPr="00E279F5">
        <w:tc>
          <w:tcPr>
            <w:tcW w:w="4140" w:type="dxa"/>
            <w:vAlign w:val="center"/>
          </w:tcPr>
          <w:p w:rsidR="00B20615" w:rsidRPr="00E279F5" w:rsidRDefault="001376C7" w:rsidP="003C27E5">
            <w:pPr>
              <w:tabs>
                <w:tab w:val="left" w:pos="2"/>
              </w:tabs>
              <w:jc w:val="both"/>
              <w:rPr>
                <w:rFonts w:ascii="Verdana" w:hAnsi="Verdana"/>
                <w:bCs/>
                <w:sz w:val="18"/>
                <w:szCs w:val="18"/>
              </w:rPr>
            </w:pPr>
            <w:r w:rsidRPr="00E279F5">
              <w:rPr>
                <w:rFonts w:ascii="Verdana" w:hAnsi="Verdana"/>
                <w:bCs/>
                <w:sz w:val="18"/>
                <w:szCs w:val="18"/>
              </w:rPr>
              <w:t>Development Methodologies &amp; Tools</w:t>
            </w:r>
          </w:p>
        </w:tc>
        <w:tc>
          <w:tcPr>
            <w:tcW w:w="6120" w:type="dxa"/>
          </w:tcPr>
          <w:p w:rsidR="00B20615" w:rsidRPr="00E279F5" w:rsidRDefault="00DD54C5" w:rsidP="00526F03">
            <w:pPr>
              <w:tabs>
                <w:tab w:val="left" w:pos="2"/>
              </w:tabs>
              <w:jc w:val="both"/>
              <w:rPr>
                <w:rFonts w:ascii="Verdana" w:hAnsi="Verdana"/>
                <w:b/>
                <w:bCs/>
                <w:sz w:val="18"/>
                <w:szCs w:val="18"/>
              </w:rPr>
            </w:pPr>
            <w:r w:rsidRPr="00E279F5">
              <w:rPr>
                <w:rFonts w:ascii="Verdana" w:hAnsi="Verdana"/>
                <w:b/>
                <w:sz w:val="18"/>
                <w:szCs w:val="18"/>
              </w:rPr>
              <w:t>Microsoft</w:t>
            </w:r>
            <w:r w:rsidR="001376C7" w:rsidRPr="00E279F5">
              <w:rPr>
                <w:rFonts w:ascii="Verdana" w:hAnsi="Verdana"/>
                <w:b/>
                <w:sz w:val="18"/>
                <w:szCs w:val="18"/>
              </w:rPr>
              <w:t xml:space="preserve"> Solu</w:t>
            </w:r>
            <w:r w:rsidR="00526F03" w:rsidRPr="00E279F5">
              <w:rPr>
                <w:rFonts w:ascii="Verdana" w:hAnsi="Verdana"/>
                <w:b/>
                <w:sz w:val="18"/>
                <w:szCs w:val="18"/>
              </w:rPr>
              <w:t>tion Framework, SCRUM/Agile.</w:t>
            </w:r>
          </w:p>
        </w:tc>
      </w:tr>
      <w:tr w:rsidR="00B20615" w:rsidRPr="00E279F5">
        <w:tc>
          <w:tcPr>
            <w:tcW w:w="4140" w:type="dxa"/>
            <w:vAlign w:val="center"/>
          </w:tcPr>
          <w:p w:rsidR="00B20615" w:rsidRPr="00E279F5" w:rsidRDefault="00B20615" w:rsidP="003C27E5">
            <w:pPr>
              <w:tabs>
                <w:tab w:val="left" w:pos="2"/>
              </w:tabs>
              <w:jc w:val="both"/>
              <w:rPr>
                <w:rFonts w:ascii="Verdana" w:hAnsi="Verdana"/>
                <w:bCs/>
                <w:sz w:val="18"/>
                <w:szCs w:val="18"/>
              </w:rPr>
            </w:pPr>
            <w:r w:rsidRPr="00E279F5">
              <w:rPr>
                <w:rFonts w:ascii="Verdana" w:hAnsi="Verdana"/>
                <w:bCs/>
                <w:sz w:val="18"/>
                <w:szCs w:val="18"/>
              </w:rPr>
              <w:t>Development Environment:</w:t>
            </w:r>
          </w:p>
        </w:tc>
        <w:tc>
          <w:tcPr>
            <w:tcW w:w="6120" w:type="dxa"/>
          </w:tcPr>
          <w:p w:rsidR="00B20615" w:rsidRPr="00E279F5" w:rsidRDefault="00D61BD9" w:rsidP="00D61BD9">
            <w:pPr>
              <w:tabs>
                <w:tab w:val="left" w:pos="2"/>
              </w:tabs>
              <w:jc w:val="both"/>
              <w:rPr>
                <w:rFonts w:ascii="Verdana" w:hAnsi="Verdana"/>
                <w:b/>
                <w:sz w:val="18"/>
                <w:szCs w:val="18"/>
              </w:rPr>
            </w:pPr>
            <w:r>
              <w:rPr>
                <w:rFonts w:ascii="Verdana" w:hAnsi="Verdana"/>
                <w:b/>
                <w:sz w:val="18"/>
                <w:szCs w:val="18"/>
              </w:rPr>
              <w:t xml:space="preserve">Visual Studio </w:t>
            </w:r>
            <w:r w:rsidR="000817FB">
              <w:rPr>
                <w:rFonts w:ascii="Verdana" w:hAnsi="Verdana"/>
                <w:b/>
                <w:sz w:val="18"/>
                <w:szCs w:val="18"/>
              </w:rPr>
              <w:t>2005/</w:t>
            </w:r>
            <w:r>
              <w:rPr>
                <w:rFonts w:ascii="Verdana" w:hAnsi="Verdana"/>
                <w:b/>
                <w:sz w:val="18"/>
                <w:szCs w:val="18"/>
              </w:rPr>
              <w:t>2008, 2010, 2012, 2013</w:t>
            </w:r>
            <w:r w:rsidR="00B20615" w:rsidRPr="00E279F5">
              <w:rPr>
                <w:rFonts w:ascii="Verdana" w:hAnsi="Verdana"/>
                <w:b/>
                <w:sz w:val="18"/>
                <w:szCs w:val="18"/>
              </w:rPr>
              <w:t>,</w:t>
            </w:r>
            <w:r>
              <w:rPr>
                <w:rFonts w:ascii="Verdana" w:hAnsi="Verdana"/>
                <w:b/>
                <w:sz w:val="18"/>
                <w:szCs w:val="18"/>
              </w:rPr>
              <w:t>NUnit</w:t>
            </w:r>
            <w:r w:rsidR="0068329D">
              <w:rPr>
                <w:rFonts w:ascii="Verdana" w:hAnsi="Verdana"/>
                <w:b/>
                <w:sz w:val="18"/>
                <w:szCs w:val="18"/>
              </w:rPr>
              <w:t>, TFS</w:t>
            </w:r>
          </w:p>
        </w:tc>
      </w:tr>
      <w:tr w:rsidR="00B20615" w:rsidRPr="00E279F5">
        <w:tc>
          <w:tcPr>
            <w:tcW w:w="4140" w:type="dxa"/>
            <w:vAlign w:val="center"/>
          </w:tcPr>
          <w:p w:rsidR="00B20615" w:rsidRPr="00E279F5" w:rsidRDefault="001B6568" w:rsidP="003C27E5">
            <w:pPr>
              <w:tabs>
                <w:tab w:val="left" w:pos="2"/>
              </w:tabs>
              <w:jc w:val="both"/>
              <w:rPr>
                <w:rFonts w:ascii="Verdana" w:hAnsi="Verdana"/>
                <w:bCs/>
                <w:sz w:val="18"/>
                <w:szCs w:val="18"/>
              </w:rPr>
            </w:pPr>
            <w:r w:rsidRPr="00E279F5">
              <w:rPr>
                <w:rFonts w:ascii="Verdana" w:hAnsi="Verdana"/>
                <w:bCs/>
                <w:sz w:val="18"/>
                <w:szCs w:val="18"/>
              </w:rPr>
              <w:t>Workflow Tools</w:t>
            </w:r>
          </w:p>
        </w:tc>
        <w:tc>
          <w:tcPr>
            <w:tcW w:w="6120" w:type="dxa"/>
          </w:tcPr>
          <w:p w:rsidR="00B20615" w:rsidRPr="00E279F5" w:rsidRDefault="001B6568" w:rsidP="003C27E5">
            <w:pPr>
              <w:tabs>
                <w:tab w:val="left" w:pos="2"/>
              </w:tabs>
              <w:jc w:val="both"/>
              <w:rPr>
                <w:rFonts w:ascii="Verdana" w:hAnsi="Verdana"/>
                <w:b/>
                <w:sz w:val="18"/>
                <w:szCs w:val="18"/>
              </w:rPr>
            </w:pPr>
            <w:r w:rsidRPr="00E279F5">
              <w:rPr>
                <w:rFonts w:ascii="Verdana" w:hAnsi="Verdana"/>
                <w:b/>
                <w:sz w:val="18"/>
                <w:szCs w:val="18"/>
              </w:rPr>
              <w:t>MS-Office, MS-Project, MS-Visio</w:t>
            </w:r>
          </w:p>
        </w:tc>
      </w:tr>
    </w:tbl>
    <w:p w:rsidR="00FE1AED" w:rsidRPr="00E279F5" w:rsidRDefault="00FE1AED" w:rsidP="003C27E5">
      <w:pPr>
        <w:tabs>
          <w:tab w:val="left" w:pos="2"/>
        </w:tabs>
        <w:spacing w:before="120" w:after="60"/>
        <w:ind w:hanging="115"/>
        <w:jc w:val="both"/>
        <w:rPr>
          <w:rFonts w:ascii="Verdana" w:hAnsi="Verdana"/>
          <w:b/>
          <w:bCs/>
          <w:sz w:val="18"/>
          <w:szCs w:val="18"/>
        </w:rPr>
      </w:pPr>
    </w:p>
    <w:p w:rsidR="00526F03" w:rsidRDefault="00526F03" w:rsidP="003C27E5">
      <w:pPr>
        <w:tabs>
          <w:tab w:val="left" w:pos="2"/>
        </w:tabs>
        <w:spacing w:before="120" w:after="60"/>
        <w:ind w:hanging="115"/>
        <w:jc w:val="both"/>
        <w:rPr>
          <w:rFonts w:ascii="Verdana" w:hAnsi="Verdana"/>
          <w:b/>
          <w:bCs/>
          <w:sz w:val="18"/>
          <w:szCs w:val="18"/>
        </w:rPr>
      </w:pPr>
    </w:p>
    <w:p w:rsidR="00A8209B" w:rsidRPr="00E279F5" w:rsidRDefault="00A8209B" w:rsidP="003C27E5">
      <w:pPr>
        <w:tabs>
          <w:tab w:val="left" w:pos="2"/>
        </w:tabs>
        <w:spacing w:before="120" w:after="60"/>
        <w:ind w:hanging="115"/>
        <w:jc w:val="both"/>
        <w:rPr>
          <w:rFonts w:ascii="Verdana" w:hAnsi="Verdana"/>
          <w:b/>
          <w:bCs/>
          <w:sz w:val="18"/>
          <w:szCs w:val="18"/>
        </w:rPr>
      </w:pPr>
    </w:p>
    <w:p w:rsidR="00B20615" w:rsidRPr="00E279F5" w:rsidRDefault="00DF2D77" w:rsidP="00DF2D77">
      <w:pPr>
        <w:tabs>
          <w:tab w:val="left" w:pos="2"/>
        </w:tabs>
        <w:spacing w:before="120" w:after="60"/>
        <w:ind w:hanging="115"/>
        <w:jc w:val="center"/>
        <w:rPr>
          <w:rFonts w:ascii="Verdana" w:hAnsi="Verdana"/>
          <w:b/>
          <w:bCs/>
          <w:u w:val="single"/>
        </w:rPr>
      </w:pPr>
      <w:r w:rsidRPr="00E279F5">
        <w:rPr>
          <w:rFonts w:ascii="Verdana" w:hAnsi="Verdana"/>
          <w:b/>
          <w:bCs/>
          <w:u w:val="single"/>
        </w:rPr>
        <w:t>WORK EXPERIENCE</w:t>
      </w:r>
    </w:p>
    <w:p w:rsidR="00074B00" w:rsidRDefault="00074B00" w:rsidP="00DF2D77">
      <w:pPr>
        <w:tabs>
          <w:tab w:val="left" w:pos="2"/>
        </w:tabs>
        <w:spacing w:before="120" w:after="60"/>
        <w:ind w:hanging="115"/>
        <w:jc w:val="center"/>
        <w:rPr>
          <w:rFonts w:ascii="Verdana" w:hAnsi="Verdana"/>
          <w:b/>
          <w:bCs/>
          <w:sz w:val="18"/>
          <w:szCs w:val="18"/>
        </w:rPr>
      </w:pPr>
    </w:p>
    <w:p w:rsidR="00DE526B" w:rsidRDefault="00B16667" w:rsidP="00DE526B">
      <w:pPr>
        <w:widowControl w:val="0"/>
        <w:pBdr>
          <w:top w:val="triple" w:sz="4" w:space="1" w:color="auto"/>
          <w:left w:val="triple" w:sz="4" w:space="4" w:color="auto"/>
          <w:bottom w:val="triple" w:sz="4" w:space="1" w:color="auto"/>
          <w:right w:val="triple" w:sz="4" w:space="4" w:color="auto"/>
        </w:pBdr>
        <w:autoSpaceDE w:val="0"/>
        <w:autoSpaceDN w:val="0"/>
        <w:adjustRightInd w:val="0"/>
        <w:rPr>
          <w:rFonts w:ascii="Verdana" w:hAnsi="Verdana" w:cs="Verdana"/>
          <w:b/>
          <w:bCs/>
          <w:sz w:val="18"/>
          <w:szCs w:val="18"/>
        </w:rPr>
      </w:pPr>
      <w:r>
        <w:rPr>
          <w:rFonts w:ascii="Verdana" w:hAnsi="Verdana" w:cs="Verdana"/>
          <w:b/>
          <w:bCs/>
          <w:sz w:val="18"/>
          <w:szCs w:val="18"/>
        </w:rPr>
        <w:t>Xerox Service Solutions</w:t>
      </w:r>
      <w:r w:rsidR="00DE526B">
        <w:rPr>
          <w:rFonts w:ascii="Verdana" w:hAnsi="Verdana" w:cs="Verdana"/>
          <w:b/>
          <w:bCs/>
          <w:sz w:val="18"/>
          <w:szCs w:val="18"/>
        </w:rPr>
        <w:t xml:space="preserve">, Glendale, </w:t>
      </w:r>
      <w:r>
        <w:rPr>
          <w:rFonts w:ascii="Verdana" w:hAnsi="Verdana" w:cs="Verdana"/>
          <w:b/>
          <w:bCs/>
          <w:sz w:val="18"/>
          <w:szCs w:val="18"/>
        </w:rPr>
        <w:t>AZ</w:t>
      </w:r>
      <w:r w:rsidR="00DE526B">
        <w:rPr>
          <w:rFonts w:ascii="Verdana" w:hAnsi="Verdana" w:cs="Verdana"/>
          <w:b/>
          <w:bCs/>
          <w:sz w:val="18"/>
          <w:szCs w:val="18"/>
        </w:rPr>
        <w:t xml:space="preserve"> Aug 2014 - Present</w:t>
      </w:r>
    </w:p>
    <w:p w:rsidR="00DE526B" w:rsidRDefault="00DE526B" w:rsidP="00DE526B">
      <w:pPr>
        <w:widowControl w:val="0"/>
        <w:pBdr>
          <w:top w:val="triple" w:sz="4" w:space="1" w:color="auto"/>
          <w:left w:val="triple" w:sz="4" w:space="4" w:color="auto"/>
          <w:bottom w:val="triple" w:sz="4" w:space="1" w:color="auto"/>
          <w:right w:val="triple" w:sz="4" w:space="4" w:color="auto"/>
        </w:pBdr>
        <w:autoSpaceDE w:val="0"/>
        <w:autoSpaceDN w:val="0"/>
        <w:adjustRightInd w:val="0"/>
        <w:rPr>
          <w:rFonts w:ascii="Verdana" w:hAnsi="Verdana" w:cs="Verdana"/>
          <w:b/>
          <w:bCs/>
          <w:sz w:val="18"/>
          <w:szCs w:val="18"/>
        </w:rPr>
      </w:pPr>
      <w:r>
        <w:rPr>
          <w:rFonts w:ascii="Verdana" w:hAnsi="Verdana" w:cs="Verdana"/>
          <w:b/>
          <w:bCs/>
          <w:sz w:val="18"/>
          <w:szCs w:val="18"/>
        </w:rPr>
        <w:t>.Net Developer</w:t>
      </w:r>
    </w:p>
    <w:p w:rsidR="00DE526B" w:rsidRDefault="00DE526B" w:rsidP="00DE526B">
      <w:pPr>
        <w:widowControl w:val="0"/>
        <w:pBdr>
          <w:top w:val="triple" w:sz="4" w:space="1" w:color="auto"/>
          <w:left w:val="triple" w:sz="4" w:space="4" w:color="auto"/>
          <w:bottom w:val="triple" w:sz="4" w:space="1" w:color="auto"/>
          <w:right w:val="triple" w:sz="4" w:space="4" w:color="auto"/>
        </w:pBdr>
        <w:autoSpaceDE w:val="0"/>
        <w:autoSpaceDN w:val="0"/>
        <w:adjustRightInd w:val="0"/>
        <w:rPr>
          <w:rFonts w:ascii="Verdana" w:hAnsi="Verdana" w:cs="Verdana"/>
          <w:b/>
          <w:bCs/>
          <w:sz w:val="18"/>
          <w:szCs w:val="18"/>
        </w:rPr>
      </w:pPr>
      <w:r>
        <w:rPr>
          <w:rFonts w:ascii="Verdana" w:hAnsi="Verdana" w:cs="Verdana"/>
          <w:b/>
          <w:bCs/>
          <w:sz w:val="18"/>
          <w:szCs w:val="18"/>
        </w:rPr>
        <w:t>Health Care System</w:t>
      </w:r>
      <w:r>
        <w:rPr>
          <w:rFonts w:ascii="Verdana" w:hAnsi="Verdana" w:cs="Verdana"/>
          <w:b/>
          <w:bCs/>
          <w:sz w:val="18"/>
          <w:szCs w:val="18"/>
        </w:rPr>
        <w:tab/>
      </w:r>
      <w:r>
        <w:rPr>
          <w:rFonts w:ascii="Verdana" w:hAnsi="Verdana" w:cs="Verdana"/>
          <w:b/>
          <w:bCs/>
          <w:sz w:val="18"/>
          <w:szCs w:val="18"/>
        </w:rPr>
        <w:tab/>
      </w:r>
    </w:p>
    <w:p w:rsidR="00E766D0" w:rsidRPr="00E279F5" w:rsidRDefault="00E766D0" w:rsidP="00E766D0">
      <w:pPr>
        <w:rPr>
          <w:rFonts w:ascii="Verdana" w:hAnsi="Verdana"/>
          <w:sz w:val="18"/>
          <w:szCs w:val="18"/>
        </w:rPr>
      </w:pPr>
    </w:p>
    <w:p w:rsidR="00E766D0" w:rsidRDefault="00E766D0" w:rsidP="00E766D0">
      <w:pPr>
        <w:spacing w:after="120"/>
        <w:jc w:val="both"/>
        <w:rPr>
          <w:rFonts w:ascii="Verdana" w:hAnsi="Verdana"/>
          <w:sz w:val="18"/>
          <w:szCs w:val="18"/>
        </w:rPr>
      </w:pPr>
      <w:r w:rsidRPr="00E279F5">
        <w:rPr>
          <w:rFonts w:ascii="Verdana" w:hAnsi="Verdana"/>
          <w:sz w:val="18"/>
          <w:szCs w:val="18"/>
        </w:rPr>
        <w:t>The Health</w:t>
      </w:r>
      <w:r w:rsidR="0044205E">
        <w:rPr>
          <w:rFonts w:ascii="Verdana" w:hAnsi="Verdana"/>
          <w:sz w:val="18"/>
          <w:szCs w:val="18"/>
        </w:rPr>
        <w:t xml:space="preserve"> Care System is a generic web</w:t>
      </w:r>
      <w:r w:rsidRPr="00E279F5">
        <w:rPr>
          <w:rFonts w:ascii="Verdana" w:hAnsi="Verdana"/>
          <w:sz w:val="18"/>
          <w:szCs w:val="18"/>
        </w:rPr>
        <w:t xml:space="preserve"> based application developed for health care provider or physician’s office. The application consisted broadly of three modules</w:t>
      </w:r>
      <w:r w:rsidRPr="00E279F5">
        <w:rPr>
          <w:rFonts w:ascii="Verdana" w:hAnsi="Verdana"/>
          <w:b/>
          <w:sz w:val="18"/>
          <w:szCs w:val="18"/>
        </w:rPr>
        <w:t>: Patient Registration (EMR) Module</w:t>
      </w:r>
      <w:r w:rsidRPr="00E279F5">
        <w:rPr>
          <w:rFonts w:ascii="Verdana" w:hAnsi="Verdana"/>
          <w:sz w:val="18"/>
          <w:szCs w:val="18"/>
        </w:rPr>
        <w:t xml:space="preserve">, </w:t>
      </w:r>
      <w:r w:rsidRPr="00E279F5">
        <w:rPr>
          <w:rFonts w:ascii="Verdana" w:hAnsi="Verdana"/>
          <w:b/>
          <w:sz w:val="18"/>
          <w:szCs w:val="18"/>
        </w:rPr>
        <w:t>Billing Module</w:t>
      </w:r>
      <w:r w:rsidRPr="00E279F5">
        <w:rPr>
          <w:rFonts w:ascii="Verdana" w:hAnsi="Verdana"/>
          <w:sz w:val="18"/>
          <w:szCs w:val="18"/>
        </w:rPr>
        <w:t xml:space="preserve">, </w:t>
      </w:r>
      <w:r w:rsidRPr="00E279F5">
        <w:rPr>
          <w:rFonts w:ascii="Verdana" w:hAnsi="Verdana"/>
          <w:b/>
          <w:sz w:val="18"/>
          <w:szCs w:val="18"/>
        </w:rPr>
        <w:t>and Claims Module</w:t>
      </w:r>
      <w:r w:rsidRPr="00E279F5">
        <w:rPr>
          <w:rFonts w:ascii="Verdana" w:hAnsi="Verdana"/>
          <w:sz w:val="18"/>
          <w:szCs w:val="18"/>
        </w:rPr>
        <w:t xml:space="preserve">. The application confirms to </w:t>
      </w:r>
      <w:r w:rsidRPr="00E279F5">
        <w:rPr>
          <w:rFonts w:ascii="Verdana" w:hAnsi="Verdana"/>
          <w:b/>
          <w:sz w:val="18"/>
          <w:szCs w:val="18"/>
        </w:rPr>
        <w:t>HIPPA</w:t>
      </w:r>
      <w:r w:rsidRPr="00E279F5">
        <w:rPr>
          <w:rFonts w:ascii="Verdana" w:hAnsi="Verdana"/>
          <w:sz w:val="18"/>
          <w:szCs w:val="18"/>
        </w:rPr>
        <w:t xml:space="preserve"> regulation. </w:t>
      </w:r>
    </w:p>
    <w:p w:rsidR="00E766D0" w:rsidRPr="00E279F5" w:rsidRDefault="00E766D0" w:rsidP="00E766D0">
      <w:pPr>
        <w:spacing w:after="120"/>
        <w:jc w:val="both"/>
        <w:rPr>
          <w:rFonts w:ascii="Verdana" w:hAnsi="Verdana"/>
          <w:sz w:val="18"/>
          <w:szCs w:val="18"/>
        </w:rPr>
      </w:pPr>
      <w:r w:rsidRPr="00E279F5">
        <w:rPr>
          <w:rFonts w:ascii="Verdana" w:hAnsi="Verdana"/>
          <w:sz w:val="18"/>
          <w:szCs w:val="18"/>
        </w:rPr>
        <w:t>Designed the architecture and developed the Claims Module. This module generated the claims from the patient and insured information, carrier information (collected during registration) and physician and supplier information (generated by billing module). The generated claim was encrypted and submitted to</w:t>
      </w:r>
      <w:r>
        <w:rPr>
          <w:rFonts w:ascii="Verdana" w:hAnsi="Verdana"/>
          <w:sz w:val="18"/>
          <w:szCs w:val="18"/>
        </w:rPr>
        <w:t xml:space="preserve"> the health insurance provider/</w:t>
      </w:r>
      <w:r w:rsidRPr="00E279F5">
        <w:rPr>
          <w:rFonts w:ascii="Verdana" w:hAnsi="Verdana"/>
          <w:sz w:val="18"/>
          <w:szCs w:val="18"/>
        </w:rPr>
        <w:t>clearing house.</w:t>
      </w:r>
    </w:p>
    <w:p w:rsidR="00E766D0" w:rsidRPr="00F8081E" w:rsidRDefault="00E766D0" w:rsidP="00E766D0">
      <w:pPr>
        <w:pStyle w:val="BodyTextIndent2"/>
        <w:spacing w:before="0" w:after="0"/>
        <w:ind w:firstLine="0"/>
        <w:jc w:val="both"/>
        <w:rPr>
          <w:b/>
          <w:bCs/>
          <w:color w:val="auto"/>
          <w:sz w:val="18"/>
          <w:u w:val="single"/>
        </w:rPr>
      </w:pPr>
      <w:r w:rsidRPr="00F8081E">
        <w:rPr>
          <w:b/>
          <w:bCs/>
          <w:color w:val="auto"/>
          <w:sz w:val="18"/>
          <w:u w:val="single"/>
        </w:rPr>
        <w:t>Responsibilities:</w:t>
      </w:r>
    </w:p>
    <w:p w:rsidR="00E766D0" w:rsidRPr="00E279F5" w:rsidRDefault="00E766D0" w:rsidP="00E766D0">
      <w:pPr>
        <w:widowControl w:val="0"/>
        <w:numPr>
          <w:ilvl w:val="0"/>
          <w:numId w:val="26"/>
        </w:numPr>
        <w:tabs>
          <w:tab w:val="left" w:pos="3600"/>
        </w:tabs>
        <w:suppressAutoHyphens/>
        <w:jc w:val="both"/>
        <w:rPr>
          <w:rFonts w:ascii="Verdana" w:hAnsi="Verdana" w:cs="Arial"/>
          <w:sz w:val="18"/>
          <w:szCs w:val="18"/>
        </w:rPr>
      </w:pPr>
      <w:r w:rsidRPr="00E279F5">
        <w:rPr>
          <w:rFonts w:ascii="Verdana" w:hAnsi="Verdana" w:cs="Arial"/>
          <w:sz w:val="18"/>
          <w:szCs w:val="18"/>
        </w:rPr>
        <w:t xml:space="preserve">Responsible for complete architecture of the claim module. </w:t>
      </w:r>
    </w:p>
    <w:p w:rsidR="00E766D0" w:rsidRPr="00E279F5" w:rsidRDefault="00E766D0" w:rsidP="00E766D0">
      <w:pPr>
        <w:widowControl w:val="0"/>
        <w:numPr>
          <w:ilvl w:val="0"/>
          <w:numId w:val="26"/>
        </w:numPr>
        <w:tabs>
          <w:tab w:val="left" w:pos="3600"/>
        </w:tabs>
        <w:suppressAutoHyphens/>
        <w:jc w:val="both"/>
        <w:rPr>
          <w:rFonts w:ascii="Verdana" w:hAnsi="Verdana" w:cs="Arial"/>
          <w:sz w:val="18"/>
          <w:szCs w:val="18"/>
        </w:rPr>
      </w:pPr>
      <w:r w:rsidRPr="00E279F5">
        <w:rPr>
          <w:rFonts w:ascii="Verdana" w:hAnsi="Verdana" w:cs="Arial"/>
          <w:sz w:val="18"/>
          <w:szCs w:val="18"/>
        </w:rPr>
        <w:t xml:space="preserve">Followed </w:t>
      </w:r>
      <w:r w:rsidRPr="00E279F5">
        <w:rPr>
          <w:rFonts w:ascii="Verdana" w:hAnsi="Verdana" w:cs="Arial"/>
          <w:b/>
          <w:sz w:val="18"/>
          <w:szCs w:val="18"/>
        </w:rPr>
        <w:t>agile</w:t>
      </w:r>
      <w:r w:rsidRPr="00E279F5">
        <w:rPr>
          <w:rFonts w:ascii="Verdana" w:hAnsi="Verdana" w:cs="Arial"/>
          <w:sz w:val="18"/>
          <w:szCs w:val="18"/>
        </w:rPr>
        <w:t xml:space="preserve"> methodology.</w:t>
      </w:r>
    </w:p>
    <w:p w:rsidR="00E766D0" w:rsidRPr="00E279F5" w:rsidRDefault="00E766D0" w:rsidP="00E766D0">
      <w:pPr>
        <w:widowControl w:val="0"/>
        <w:numPr>
          <w:ilvl w:val="0"/>
          <w:numId w:val="26"/>
        </w:numPr>
        <w:tabs>
          <w:tab w:val="left" w:pos="3600"/>
        </w:tabs>
        <w:suppressAutoHyphens/>
        <w:jc w:val="both"/>
        <w:rPr>
          <w:rFonts w:ascii="Verdana" w:hAnsi="Verdana" w:cs="Arial"/>
          <w:b/>
          <w:sz w:val="18"/>
          <w:szCs w:val="18"/>
        </w:rPr>
      </w:pPr>
      <w:r w:rsidRPr="00E279F5">
        <w:rPr>
          <w:rFonts w:ascii="Verdana" w:hAnsi="Verdana" w:cs="Arial"/>
          <w:sz w:val="18"/>
          <w:szCs w:val="18"/>
        </w:rPr>
        <w:t xml:space="preserve">Gathered detailed business requirements by interacting with </w:t>
      </w:r>
      <w:r w:rsidRPr="00E279F5">
        <w:rPr>
          <w:rFonts w:ascii="Verdana" w:hAnsi="Verdana" w:cs="Arial"/>
          <w:b/>
          <w:sz w:val="18"/>
          <w:szCs w:val="18"/>
        </w:rPr>
        <w:t>SME</w:t>
      </w:r>
      <w:r w:rsidRPr="00E279F5">
        <w:rPr>
          <w:rFonts w:ascii="Verdana" w:hAnsi="Verdana" w:cs="Arial"/>
          <w:sz w:val="18"/>
          <w:szCs w:val="18"/>
        </w:rPr>
        <w:t xml:space="preserve">, designed and developed the claim module in </w:t>
      </w:r>
      <w:r w:rsidRPr="00E279F5">
        <w:rPr>
          <w:rFonts w:ascii="Verdana" w:hAnsi="Verdana" w:cs="Arial"/>
          <w:b/>
          <w:sz w:val="18"/>
          <w:szCs w:val="18"/>
        </w:rPr>
        <w:t>C#.NET</w:t>
      </w:r>
      <w:r w:rsidRPr="00E279F5">
        <w:rPr>
          <w:rFonts w:ascii="Verdana" w:hAnsi="Verdana" w:cs="Arial"/>
          <w:sz w:val="18"/>
          <w:szCs w:val="18"/>
        </w:rPr>
        <w:t xml:space="preserve"> using </w:t>
      </w:r>
      <w:r>
        <w:rPr>
          <w:rFonts w:ascii="Verdana" w:hAnsi="Verdana" w:cs="Arial"/>
          <w:b/>
          <w:sz w:val="18"/>
          <w:szCs w:val="18"/>
        </w:rPr>
        <w:t>.NET Framework 4.</w:t>
      </w:r>
      <w:r w:rsidR="001303F5">
        <w:rPr>
          <w:rFonts w:ascii="Verdana" w:hAnsi="Verdana" w:cs="Arial"/>
          <w:b/>
          <w:sz w:val="18"/>
          <w:szCs w:val="18"/>
        </w:rPr>
        <w:t>5</w:t>
      </w:r>
      <w:r>
        <w:rPr>
          <w:rFonts w:ascii="Verdana" w:hAnsi="Verdana" w:cs="Arial"/>
          <w:b/>
          <w:sz w:val="18"/>
          <w:szCs w:val="18"/>
        </w:rPr>
        <w:t>.</w:t>
      </w:r>
    </w:p>
    <w:p w:rsidR="00E766D0" w:rsidRDefault="00E766D0" w:rsidP="00E766D0">
      <w:pPr>
        <w:widowControl w:val="0"/>
        <w:numPr>
          <w:ilvl w:val="0"/>
          <w:numId w:val="26"/>
        </w:numPr>
        <w:tabs>
          <w:tab w:val="left" w:pos="3600"/>
        </w:tabs>
        <w:suppressAutoHyphens/>
        <w:jc w:val="both"/>
        <w:rPr>
          <w:rFonts w:ascii="Verdana" w:hAnsi="Verdana" w:cs="Arial"/>
          <w:sz w:val="18"/>
          <w:szCs w:val="18"/>
        </w:rPr>
      </w:pPr>
      <w:r w:rsidRPr="00E279F5">
        <w:rPr>
          <w:rFonts w:ascii="Verdana" w:hAnsi="Verdana" w:cs="Arial"/>
          <w:sz w:val="18"/>
          <w:szCs w:val="18"/>
        </w:rPr>
        <w:t xml:space="preserve">Designed and developed </w:t>
      </w:r>
      <w:r w:rsidRPr="00E279F5">
        <w:rPr>
          <w:rFonts w:ascii="Verdana" w:hAnsi="Verdana" w:cs="Arial"/>
          <w:b/>
          <w:sz w:val="18"/>
          <w:szCs w:val="18"/>
        </w:rPr>
        <w:t>UMLdiagrams</w:t>
      </w:r>
      <w:r w:rsidRPr="00E279F5">
        <w:rPr>
          <w:rFonts w:ascii="Verdana" w:hAnsi="Verdana" w:cs="Arial"/>
          <w:sz w:val="18"/>
          <w:szCs w:val="18"/>
        </w:rPr>
        <w:t xml:space="preserve"> from the requirements.</w:t>
      </w:r>
    </w:p>
    <w:p w:rsidR="00831CAA" w:rsidRPr="00831CAA" w:rsidRDefault="00831CAA" w:rsidP="00E766D0">
      <w:pPr>
        <w:widowControl w:val="0"/>
        <w:numPr>
          <w:ilvl w:val="0"/>
          <w:numId w:val="26"/>
        </w:numPr>
        <w:tabs>
          <w:tab w:val="left" w:pos="3600"/>
        </w:tabs>
        <w:suppressAutoHyphens/>
        <w:jc w:val="both"/>
        <w:rPr>
          <w:rFonts w:ascii="Verdana" w:hAnsi="Verdana" w:cs="Arial"/>
          <w:sz w:val="18"/>
          <w:szCs w:val="18"/>
        </w:rPr>
      </w:pPr>
      <w:r>
        <w:rPr>
          <w:rFonts w:ascii="Verdana" w:hAnsi="Verdana"/>
          <w:color w:val="000000"/>
          <w:sz w:val="19"/>
          <w:szCs w:val="19"/>
          <w:shd w:val="clear" w:color="auto" w:fill="FFFFFF"/>
        </w:rPr>
        <w:t>Created Business Logic Layer &amp; Data Access Layers to implement the MVC architecture.</w:t>
      </w:r>
    </w:p>
    <w:p w:rsidR="00831CAA" w:rsidRPr="00E279F5" w:rsidRDefault="00831CAA" w:rsidP="00E766D0">
      <w:pPr>
        <w:widowControl w:val="0"/>
        <w:numPr>
          <w:ilvl w:val="0"/>
          <w:numId w:val="26"/>
        </w:numPr>
        <w:tabs>
          <w:tab w:val="left" w:pos="3600"/>
        </w:tabs>
        <w:suppressAutoHyphens/>
        <w:jc w:val="both"/>
        <w:rPr>
          <w:rFonts w:ascii="Verdana" w:hAnsi="Verdana" w:cs="Arial"/>
          <w:sz w:val="18"/>
          <w:szCs w:val="18"/>
        </w:rPr>
      </w:pPr>
      <w:r>
        <w:rPr>
          <w:rFonts w:ascii="Verdana" w:hAnsi="Verdana"/>
          <w:color w:val="000000"/>
          <w:sz w:val="19"/>
          <w:szCs w:val="19"/>
          <w:shd w:val="clear" w:color="auto" w:fill="FFFFFF"/>
        </w:rPr>
        <w:t>Implementation of</w:t>
      </w:r>
      <w:r w:rsidR="005B787B">
        <w:rPr>
          <w:rFonts w:ascii="Verdana" w:hAnsi="Verdana"/>
          <w:color w:val="000000"/>
          <w:sz w:val="19"/>
          <w:szCs w:val="19"/>
          <w:shd w:val="clear" w:color="auto" w:fill="FFFFFF"/>
        </w:rPr>
        <w:t xml:space="preserve"> client side validations using j</w:t>
      </w:r>
      <w:r>
        <w:rPr>
          <w:rFonts w:ascii="Verdana" w:hAnsi="Verdana"/>
          <w:color w:val="000000"/>
          <w:sz w:val="19"/>
          <w:szCs w:val="19"/>
          <w:shd w:val="clear" w:color="auto" w:fill="FFFFFF"/>
        </w:rPr>
        <w:t>Query and ASP.NET MVC Validation implemented at Controller level.</w:t>
      </w:r>
    </w:p>
    <w:p w:rsidR="00E766D0" w:rsidRPr="00E279F5" w:rsidRDefault="00E766D0" w:rsidP="00E766D0">
      <w:pPr>
        <w:widowControl w:val="0"/>
        <w:numPr>
          <w:ilvl w:val="0"/>
          <w:numId w:val="26"/>
        </w:numPr>
        <w:tabs>
          <w:tab w:val="left" w:pos="3600"/>
        </w:tabs>
        <w:suppressAutoHyphens/>
        <w:jc w:val="both"/>
        <w:rPr>
          <w:rFonts w:ascii="Verdana" w:hAnsi="Verdana" w:cs="Arial"/>
          <w:b/>
          <w:sz w:val="18"/>
          <w:szCs w:val="18"/>
        </w:rPr>
      </w:pPr>
      <w:r w:rsidRPr="00E279F5">
        <w:rPr>
          <w:rFonts w:ascii="Verdana" w:hAnsi="Verdana" w:cs="Arial"/>
          <w:b/>
          <w:sz w:val="18"/>
          <w:szCs w:val="18"/>
        </w:rPr>
        <w:t>Class Libraries</w:t>
      </w:r>
      <w:r w:rsidRPr="00E279F5">
        <w:rPr>
          <w:rFonts w:ascii="Verdana" w:hAnsi="Verdana" w:cs="Arial"/>
          <w:sz w:val="18"/>
          <w:szCs w:val="18"/>
        </w:rPr>
        <w:t xml:space="preserve"> were designed following </w:t>
      </w:r>
      <w:r w:rsidRPr="00E279F5">
        <w:rPr>
          <w:rFonts w:ascii="Verdana" w:hAnsi="Verdana" w:cs="Arial"/>
          <w:b/>
          <w:sz w:val="18"/>
          <w:szCs w:val="18"/>
        </w:rPr>
        <w:t>OOPs Concept</w:t>
      </w:r>
    </w:p>
    <w:p w:rsidR="00E766D0" w:rsidRPr="00E279F5" w:rsidRDefault="00E766D0" w:rsidP="00E766D0">
      <w:pPr>
        <w:widowControl w:val="0"/>
        <w:numPr>
          <w:ilvl w:val="0"/>
          <w:numId w:val="26"/>
        </w:numPr>
        <w:tabs>
          <w:tab w:val="left" w:pos="3600"/>
        </w:tabs>
        <w:suppressAutoHyphens/>
        <w:jc w:val="both"/>
        <w:rPr>
          <w:rFonts w:ascii="Verdana" w:hAnsi="Verdana" w:cs="Arial"/>
          <w:b/>
          <w:sz w:val="18"/>
          <w:szCs w:val="18"/>
        </w:rPr>
      </w:pPr>
      <w:r w:rsidRPr="00E279F5">
        <w:rPr>
          <w:rFonts w:ascii="Verdana" w:hAnsi="Verdana" w:cs="Arial"/>
          <w:sz w:val="18"/>
          <w:szCs w:val="18"/>
        </w:rPr>
        <w:t xml:space="preserve">Designed </w:t>
      </w:r>
      <w:r>
        <w:rPr>
          <w:rFonts w:ascii="Verdana" w:hAnsi="Verdana" w:cs="Arial"/>
          <w:b/>
          <w:sz w:val="18"/>
          <w:szCs w:val="18"/>
        </w:rPr>
        <w:t>SQL 2012</w:t>
      </w:r>
      <w:r w:rsidRPr="00E279F5">
        <w:rPr>
          <w:rFonts w:ascii="Verdana" w:hAnsi="Verdana" w:cs="Arial"/>
          <w:b/>
          <w:sz w:val="18"/>
          <w:szCs w:val="18"/>
        </w:rPr>
        <w:t xml:space="preserve"> database</w:t>
      </w:r>
      <w:r w:rsidRPr="00E279F5">
        <w:rPr>
          <w:rFonts w:ascii="Verdana" w:hAnsi="Verdana" w:cs="Arial"/>
          <w:sz w:val="18"/>
          <w:szCs w:val="18"/>
        </w:rPr>
        <w:t xml:space="preserve"> schema, </w:t>
      </w:r>
      <w:r w:rsidRPr="00E279F5">
        <w:rPr>
          <w:rFonts w:ascii="Verdana" w:hAnsi="Verdana" w:cs="Arial"/>
          <w:b/>
          <w:sz w:val="18"/>
          <w:szCs w:val="18"/>
        </w:rPr>
        <w:t>stored procedures</w:t>
      </w:r>
      <w:r w:rsidRPr="00E279F5">
        <w:rPr>
          <w:rFonts w:ascii="Verdana" w:hAnsi="Verdana" w:cs="Arial"/>
          <w:sz w:val="18"/>
          <w:szCs w:val="18"/>
        </w:rPr>
        <w:t xml:space="preserve">, user defined </w:t>
      </w:r>
      <w:r w:rsidRPr="00E279F5">
        <w:rPr>
          <w:rFonts w:ascii="Verdana" w:hAnsi="Verdana" w:cs="Arial"/>
          <w:b/>
          <w:sz w:val="18"/>
          <w:szCs w:val="18"/>
        </w:rPr>
        <w:t>functions</w:t>
      </w:r>
      <w:r w:rsidRPr="00E279F5">
        <w:rPr>
          <w:rFonts w:ascii="Verdana" w:hAnsi="Verdana" w:cs="Arial"/>
          <w:sz w:val="18"/>
          <w:szCs w:val="18"/>
        </w:rPr>
        <w:t xml:space="preserve">, and </w:t>
      </w:r>
      <w:r w:rsidRPr="00E279F5">
        <w:rPr>
          <w:rFonts w:ascii="Verdana" w:hAnsi="Verdana" w:cs="Arial"/>
          <w:b/>
          <w:sz w:val="18"/>
          <w:szCs w:val="18"/>
        </w:rPr>
        <w:t>views</w:t>
      </w:r>
      <w:r w:rsidRPr="00E279F5">
        <w:rPr>
          <w:rFonts w:ascii="Verdana" w:hAnsi="Verdana" w:cs="Arial"/>
          <w:sz w:val="18"/>
          <w:szCs w:val="18"/>
        </w:rPr>
        <w:t xml:space="preserve">. </w:t>
      </w:r>
    </w:p>
    <w:p w:rsidR="00E766D0" w:rsidRPr="00E279F5" w:rsidRDefault="00E766D0" w:rsidP="00E766D0">
      <w:pPr>
        <w:widowControl w:val="0"/>
        <w:numPr>
          <w:ilvl w:val="0"/>
          <w:numId w:val="26"/>
        </w:numPr>
        <w:tabs>
          <w:tab w:val="left" w:pos="3600"/>
        </w:tabs>
        <w:suppressAutoHyphens/>
        <w:jc w:val="both"/>
        <w:rPr>
          <w:rFonts w:ascii="Verdana" w:hAnsi="Verdana" w:cs="Arial"/>
          <w:b/>
          <w:sz w:val="18"/>
          <w:szCs w:val="18"/>
        </w:rPr>
      </w:pPr>
      <w:r w:rsidRPr="00E279F5">
        <w:rPr>
          <w:rFonts w:ascii="Verdana" w:hAnsi="Verdana"/>
          <w:sz w:val="18"/>
          <w:szCs w:val="18"/>
        </w:rPr>
        <w:t xml:space="preserve">Used </w:t>
      </w:r>
      <w:r w:rsidR="00601FF8">
        <w:rPr>
          <w:rFonts w:ascii="Verdana" w:hAnsi="Verdana"/>
          <w:b/>
          <w:sz w:val="18"/>
          <w:szCs w:val="18"/>
        </w:rPr>
        <w:t>SQL Server 2012</w:t>
      </w:r>
      <w:r w:rsidRPr="00E279F5">
        <w:rPr>
          <w:rFonts w:ascii="Verdana" w:hAnsi="Verdana"/>
          <w:b/>
          <w:sz w:val="18"/>
          <w:szCs w:val="18"/>
        </w:rPr>
        <w:t xml:space="preserve"> Reporting Services</w:t>
      </w:r>
      <w:r w:rsidRPr="00E279F5">
        <w:rPr>
          <w:rFonts w:ascii="Verdana" w:hAnsi="Verdana"/>
          <w:sz w:val="18"/>
          <w:szCs w:val="18"/>
        </w:rPr>
        <w:t xml:space="preserve"> to create rich data driven reports.</w:t>
      </w:r>
    </w:p>
    <w:p w:rsidR="00E766D0" w:rsidRDefault="00E766D0" w:rsidP="00E766D0">
      <w:pPr>
        <w:pStyle w:val="Header"/>
        <w:numPr>
          <w:ilvl w:val="0"/>
          <w:numId w:val="26"/>
        </w:numPr>
        <w:tabs>
          <w:tab w:val="clear" w:pos="4320"/>
          <w:tab w:val="clear" w:pos="8640"/>
          <w:tab w:val="left" w:pos="3600"/>
          <w:tab w:val="center" w:pos="7200"/>
          <w:tab w:val="right" w:pos="11520"/>
        </w:tabs>
        <w:suppressAutoHyphens/>
        <w:jc w:val="both"/>
        <w:rPr>
          <w:rFonts w:ascii="Verdana" w:hAnsi="Verdana"/>
          <w:sz w:val="18"/>
          <w:szCs w:val="18"/>
        </w:rPr>
      </w:pPr>
      <w:r w:rsidRPr="00E279F5">
        <w:rPr>
          <w:rFonts w:ascii="Verdana" w:hAnsi="Verdana"/>
          <w:sz w:val="18"/>
          <w:szCs w:val="18"/>
        </w:rPr>
        <w:t xml:space="preserve">Designed and used </w:t>
      </w:r>
      <w:r w:rsidRPr="00E279F5">
        <w:rPr>
          <w:rFonts w:ascii="Verdana" w:hAnsi="Verdana"/>
          <w:b/>
          <w:sz w:val="18"/>
          <w:szCs w:val="18"/>
        </w:rPr>
        <w:t xml:space="preserve">WCF services </w:t>
      </w:r>
      <w:r w:rsidRPr="00E279F5">
        <w:rPr>
          <w:rFonts w:ascii="Verdana" w:hAnsi="Verdana"/>
          <w:sz w:val="18"/>
          <w:szCs w:val="18"/>
        </w:rPr>
        <w:t>to facilitate the communication between the components and other services.</w:t>
      </w:r>
    </w:p>
    <w:p w:rsidR="00E766D0" w:rsidRPr="00E279F5" w:rsidRDefault="00E766D0" w:rsidP="00E766D0">
      <w:pPr>
        <w:pStyle w:val="Header"/>
        <w:numPr>
          <w:ilvl w:val="0"/>
          <w:numId w:val="26"/>
        </w:numPr>
        <w:tabs>
          <w:tab w:val="clear" w:pos="4320"/>
          <w:tab w:val="clear" w:pos="8640"/>
          <w:tab w:val="left" w:pos="3600"/>
          <w:tab w:val="center" w:pos="7200"/>
          <w:tab w:val="right" w:pos="11520"/>
        </w:tabs>
        <w:suppressAutoHyphens/>
        <w:jc w:val="both"/>
        <w:rPr>
          <w:rFonts w:ascii="Verdana" w:hAnsi="Verdana"/>
          <w:sz w:val="18"/>
          <w:szCs w:val="18"/>
        </w:rPr>
      </w:pPr>
      <w:r w:rsidRPr="00E279F5">
        <w:rPr>
          <w:rFonts w:ascii="Verdana" w:hAnsi="Verdana"/>
          <w:sz w:val="18"/>
          <w:szCs w:val="18"/>
        </w:rPr>
        <w:t xml:space="preserve">Used Microsoft </w:t>
      </w:r>
      <w:r w:rsidRPr="00E279F5">
        <w:rPr>
          <w:rFonts w:ascii="Verdana" w:hAnsi="Verdana"/>
          <w:b/>
          <w:sz w:val="18"/>
          <w:szCs w:val="18"/>
        </w:rPr>
        <w:t>Entity Framework</w:t>
      </w:r>
      <w:r w:rsidRPr="00E279F5">
        <w:rPr>
          <w:rFonts w:ascii="Verdana" w:hAnsi="Verdana"/>
          <w:sz w:val="18"/>
          <w:szCs w:val="18"/>
        </w:rPr>
        <w:t xml:space="preserve"> to create data access layer.</w:t>
      </w:r>
      <w:r w:rsidRPr="00E279F5">
        <w:rPr>
          <w:rFonts w:ascii="Verdana" w:hAnsi="Verdana"/>
          <w:sz w:val="18"/>
          <w:szCs w:val="18"/>
        </w:rPr>
        <w:tab/>
      </w:r>
    </w:p>
    <w:p w:rsidR="00E766D0" w:rsidRPr="00E279F5" w:rsidRDefault="00E766D0" w:rsidP="00E766D0">
      <w:pPr>
        <w:pStyle w:val="Header"/>
        <w:numPr>
          <w:ilvl w:val="0"/>
          <w:numId w:val="26"/>
        </w:numPr>
        <w:tabs>
          <w:tab w:val="clear" w:pos="4320"/>
          <w:tab w:val="clear" w:pos="8640"/>
          <w:tab w:val="left" w:pos="3600"/>
        </w:tabs>
        <w:suppressAutoHyphens/>
        <w:jc w:val="both"/>
        <w:rPr>
          <w:rFonts w:ascii="Verdana" w:hAnsi="Verdana"/>
          <w:sz w:val="18"/>
          <w:szCs w:val="18"/>
        </w:rPr>
      </w:pPr>
      <w:r w:rsidRPr="00E279F5">
        <w:rPr>
          <w:rFonts w:ascii="Verdana" w:hAnsi="Verdana"/>
          <w:sz w:val="18"/>
          <w:szCs w:val="18"/>
        </w:rPr>
        <w:t xml:space="preserve">Extensively used </w:t>
      </w:r>
      <w:r w:rsidRPr="00E279F5">
        <w:rPr>
          <w:rFonts w:ascii="Verdana" w:hAnsi="Verdana"/>
          <w:b/>
          <w:sz w:val="18"/>
          <w:szCs w:val="18"/>
        </w:rPr>
        <w:t>LINQ to SQL</w:t>
      </w:r>
      <w:r w:rsidRPr="00E279F5">
        <w:rPr>
          <w:rFonts w:ascii="Verdana" w:hAnsi="Verdana"/>
          <w:sz w:val="18"/>
          <w:szCs w:val="18"/>
        </w:rPr>
        <w:t xml:space="preserve"> and </w:t>
      </w:r>
      <w:r w:rsidRPr="00E279F5">
        <w:rPr>
          <w:rFonts w:ascii="Verdana" w:hAnsi="Verdana"/>
          <w:b/>
          <w:sz w:val="18"/>
          <w:szCs w:val="18"/>
        </w:rPr>
        <w:t>LINQ to Object</w:t>
      </w:r>
      <w:r w:rsidRPr="00E279F5">
        <w:rPr>
          <w:rFonts w:ascii="Verdana" w:hAnsi="Verdana"/>
          <w:sz w:val="18"/>
          <w:szCs w:val="18"/>
        </w:rPr>
        <w:t xml:space="preserve"> to access data from Database.</w:t>
      </w:r>
    </w:p>
    <w:p w:rsidR="00E766D0" w:rsidRPr="00E279F5" w:rsidRDefault="00E766D0" w:rsidP="00E766D0">
      <w:pPr>
        <w:widowControl w:val="0"/>
        <w:numPr>
          <w:ilvl w:val="0"/>
          <w:numId w:val="26"/>
        </w:numPr>
        <w:tabs>
          <w:tab w:val="left" w:pos="3600"/>
        </w:tabs>
        <w:suppressAutoHyphens/>
        <w:jc w:val="both"/>
        <w:rPr>
          <w:rFonts w:ascii="Verdana" w:hAnsi="Verdana" w:cs="Arial"/>
          <w:b/>
          <w:sz w:val="18"/>
          <w:szCs w:val="18"/>
        </w:rPr>
      </w:pPr>
      <w:r w:rsidRPr="00E279F5">
        <w:rPr>
          <w:rFonts w:ascii="Verdana" w:hAnsi="Verdana" w:cs="Arial"/>
          <w:sz w:val="18"/>
          <w:szCs w:val="18"/>
        </w:rPr>
        <w:t xml:space="preserve">Implemented the WPF </w:t>
      </w:r>
      <w:r w:rsidRPr="00E279F5">
        <w:rPr>
          <w:rFonts w:ascii="Verdana" w:hAnsi="Verdana" w:cs="Arial"/>
          <w:b/>
          <w:sz w:val="18"/>
          <w:szCs w:val="18"/>
        </w:rPr>
        <w:t>Routed Events</w:t>
      </w:r>
      <w:r w:rsidRPr="00E279F5">
        <w:rPr>
          <w:rFonts w:ascii="Verdana" w:hAnsi="Verdana" w:cs="Arial"/>
          <w:sz w:val="18"/>
          <w:szCs w:val="18"/>
        </w:rPr>
        <w:t>.</w:t>
      </w:r>
    </w:p>
    <w:p w:rsidR="00E766D0" w:rsidRPr="00E279F5" w:rsidRDefault="00E766D0" w:rsidP="00E766D0">
      <w:pPr>
        <w:widowControl w:val="0"/>
        <w:numPr>
          <w:ilvl w:val="0"/>
          <w:numId w:val="26"/>
        </w:numPr>
        <w:tabs>
          <w:tab w:val="left" w:pos="3600"/>
        </w:tabs>
        <w:suppressAutoHyphens/>
        <w:jc w:val="both"/>
        <w:rPr>
          <w:rFonts w:ascii="Verdana" w:hAnsi="Verdana" w:cs="Arial"/>
          <w:sz w:val="18"/>
          <w:szCs w:val="18"/>
        </w:rPr>
      </w:pPr>
      <w:r w:rsidRPr="00E279F5">
        <w:rPr>
          <w:rFonts w:ascii="Verdana" w:hAnsi="Verdana" w:cs="Arial"/>
          <w:sz w:val="18"/>
          <w:szCs w:val="18"/>
        </w:rPr>
        <w:t xml:space="preserve">Involved in creating </w:t>
      </w:r>
      <w:r w:rsidRPr="00E279F5">
        <w:rPr>
          <w:rFonts w:ascii="Verdana" w:hAnsi="Verdana" w:cs="Arial"/>
          <w:b/>
          <w:sz w:val="18"/>
          <w:szCs w:val="18"/>
        </w:rPr>
        <w:t>User Manual</w:t>
      </w:r>
      <w:r w:rsidRPr="00E279F5">
        <w:rPr>
          <w:rFonts w:ascii="Verdana" w:hAnsi="Verdana" w:cs="Arial"/>
          <w:sz w:val="18"/>
          <w:szCs w:val="18"/>
        </w:rPr>
        <w:t xml:space="preserve"> and performing </w:t>
      </w:r>
      <w:r w:rsidRPr="00E279F5">
        <w:rPr>
          <w:rFonts w:ascii="Verdana" w:hAnsi="Verdana" w:cs="Arial"/>
          <w:b/>
          <w:sz w:val="18"/>
          <w:szCs w:val="18"/>
        </w:rPr>
        <w:t>training</w:t>
      </w:r>
      <w:r w:rsidRPr="00E279F5">
        <w:rPr>
          <w:rFonts w:ascii="Verdana" w:hAnsi="Verdana" w:cs="Arial"/>
          <w:sz w:val="18"/>
          <w:szCs w:val="18"/>
        </w:rPr>
        <w:t xml:space="preserve"> for knowledge transfer.</w:t>
      </w:r>
    </w:p>
    <w:p w:rsidR="00E766D0" w:rsidRPr="00E279F5" w:rsidRDefault="00E766D0" w:rsidP="00E766D0">
      <w:pPr>
        <w:pStyle w:val="Header"/>
        <w:numPr>
          <w:ilvl w:val="0"/>
          <w:numId w:val="26"/>
        </w:numPr>
        <w:tabs>
          <w:tab w:val="clear" w:pos="4320"/>
          <w:tab w:val="clear" w:pos="8640"/>
          <w:tab w:val="left" w:pos="3600"/>
        </w:tabs>
        <w:suppressAutoHyphens/>
        <w:jc w:val="both"/>
        <w:rPr>
          <w:rFonts w:ascii="Verdana" w:hAnsi="Verdana" w:cs="Arial"/>
          <w:bCs/>
          <w:sz w:val="18"/>
          <w:szCs w:val="18"/>
        </w:rPr>
      </w:pPr>
      <w:r w:rsidRPr="00E279F5">
        <w:rPr>
          <w:rFonts w:ascii="Verdana" w:hAnsi="Verdana" w:cs="Arial"/>
          <w:bCs/>
          <w:sz w:val="18"/>
          <w:szCs w:val="18"/>
        </w:rPr>
        <w:t xml:space="preserve">Perform unit testing. </w:t>
      </w:r>
    </w:p>
    <w:p w:rsidR="00E766D0" w:rsidRPr="00E279F5" w:rsidRDefault="00E766D0" w:rsidP="00E766D0">
      <w:pPr>
        <w:pStyle w:val="Header"/>
        <w:tabs>
          <w:tab w:val="clear" w:pos="4320"/>
          <w:tab w:val="clear" w:pos="8640"/>
          <w:tab w:val="left" w:pos="3600"/>
        </w:tabs>
        <w:jc w:val="both"/>
        <w:rPr>
          <w:rFonts w:ascii="Verdana" w:hAnsi="Verdana" w:cs="Arial"/>
          <w:bCs/>
          <w:sz w:val="18"/>
          <w:szCs w:val="18"/>
        </w:rPr>
      </w:pPr>
    </w:p>
    <w:p w:rsidR="00E766D0" w:rsidRPr="00F8081E" w:rsidRDefault="00E766D0" w:rsidP="00E766D0">
      <w:pPr>
        <w:pStyle w:val="Header"/>
        <w:tabs>
          <w:tab w:val="clear" w:pos="4320"/>
          <w:tab w:val="clear" w:pos="8640"/>
        </w:tabs>
        <w:ind w:left="1620" w:hanging="1620"/>
        <w:jc w:val="both"/>
        <w:rPr>
          <w:rFonts w:ascii="Verdana" w:hAnsi="Verdana" w:cs="Arial"/>
          <w:b/>
          <w:iCs/>
          <w:sz w:val="18"/>
          <w:szCs w:val="18"/>
          <w:u w:val="single"/>
        </w:rPr>
      </w:pPr>
      <w:r w:rsidRPr="00F8081E">
        <w:rPr>
          <w:rFonts w:ascii="Verdana" w:hAnsi="Verdana" w:cs="Arial"/>
          <w:b/>
          <w:iCs/>
          <w:sz w:val="18"/>
          <w:szCs w:val="18"/>
          <w:u w:val="single"/>
        </w:rPr>
        <w:t>Environment:</w:t>
      </w:r>
    </w:p>
    <w:p w:rsidR="00E766D0" w:rsidRPr="00F8081E" w:rsidRDefault="001303F5" w:rsidP="001303F5">
      <w:pPr>
        <w:pStyle w:val="Header"/>
        <w:tabs>
          <w:tab w:val="clear" w:pos="4320"/>
          <w:tab w:val="clear" w:pos="8640"/>
        </w:tabs>
        <w:jc w:val="both"/>
        <w:rPr>
          <w:rFonts w:ascii="Verdana" w:hAnsi="Verdana" w:cs="Arial"/>
          <w:sz w:val="18"/>
          <w:szCs w:val="18"/>
        </w:rPr>
      </w:pPr>
      <w:r>
        <w:rPr>
          <w:rFonts w:ascii="Verdana" w:hAnsi="Verdana" w:cs="Arial"/>
          <w:sz w:val="18"/>
          <w:szCs w:val="18"/>
        </w:rPr>
        <w:t>Visual Studio 2013</w:t>
      </w:r>
      <w:r w:rsidR="00E766D0">
        <w:rPr>
          <w:rFonts w:ascii="Verdana" w:hAnsi="Verdana" w:cs="Arial"/>
          <w:sz w:val="18"/>
          <w:szCs w:val="18"/>
        </w:rPr>
        <w:t>, .NET Framework 4.</w:t>
      </w:r>
      <w:r>
        <w:rPr>
          <w:rFonts w:ascii="Verdana" w:hAnsi="Verdana" w:cs="Arial"/>
          <w:sz w:val="18"/>
          <w:szCs w:val="18"/>
        </w:rPr>
        <w:t>5</w:t>
      </w:r>
      <w:r w:rsidR="00E766D0" w:rsidRPr="00F8081E">
        <w:rPr>
          <w:rFonts w:ascii="Verdana" w:hAnsi="Verdana" w:cs="Arial"/>
          <w:sz w:val="18"/>
          <w:szCs w:val="18"/>
        </w:rPr>
        <w:t xml:space="preserve">, C#.NET, </w:t>
      </w:r>
      <w:r w:rsidR="00D26688">
        <w:rPr>
          <w:rFonts w:ascii="Verdana" w:hAnsi="Verdana" w:cs="Arial"/>
          <w:sz w:val="18"/>
          <w:szCs w:val="18"/>
        </w:rPr>
        <w:t xml:space="preserve">TFS, </w:t>
      </w:r>
      <w:r w:rsidR="00E766D0" w:rsidRPr="00F8081E">
        <w:rPr>
          <w:rFonts w:ascii="Verdana" w:hAnsi="Verdana" w:cs="Arial"/>
          <w:sz w:val="18"/>
          <w:szCs w:val="18"/>
        </w:rPr>
        <w:t>Web services, WCF Ser</w:t>
      </w:r>
      <w:r w:rsidR="00E766D0">
        <w:rPr>
          <w:rFonts w:ascii="Verdana" w:hAnsi="Verdana" w:cs="Arial"/>
          <w:sz w:val="18"/>
          <w:szCs w:val="18"/>
        </w:rPr>
        <w:t>vices, LINQ, Entity Framework, WPF, XML, SQL Server 2012</w:t>
      </w:r>
      <w:r w:rsidR="00E766D0" w:rsidRPr="00F8081E">
        <w:rPr>
          <w:rFonts w:ascii="Verdana" w:hAnsi="Verdana" w:cs="Arial"/>
          <w:sz w:val="18"/>
          <w:szCs w:val="18"/>
        </w:rPr>
        <w:t>.</w:t>
      </w:r>
    </w:p>
    <w:p w:rsidR="000C31D7" w:rsidRPr="00E279F5" w:rsidRDefault="000C31D7" w:rsidP="000C31D7">
      <w:pPr>
        <w:tabs>
          <w:tab w:val="left" w:pos="360"/>
        </w:tabs>
        <w:spacing w:after="40"/>
        <w:jc w:val="both"/>
        <w:rPr>
          <w:rFonts w:ascii="Verdana" w:hAnsi="Verdana" w:cs="Verdana"/>
          <w:sz w:val="18"/>
          <w:szCs w:val="18"/>
        </w:rPr>
      </w:pPr>
    </w:p>
    <w:p w:rsidR="000C31D7" w:rsidRPr="00E279F5" w:rsidRDefault="00B16667" w:rsidP="000C31D7">
      <w:pPr>
        <w:widowControl w:val="0"/>
        <w:pBdr>
          <w:top w:val="triple" w:sz="4" w:space="1" w:color="auto"/>
          <w:left w:val="triple" w:sz="4" w:space="4" w:color="auto"/>
          <w:bottom w:val="triple" w:sz="4" w:space="1" w:color="auto"/>
          <w:right w:val="triple" w:sz="4" w:space="4" w:color="auto"/>
        </w:pBdr>
        <w:autoSpaceDE w:val="0"/>
        <w:autoSpaceDN w:val="0"/>
        <w:adjustRightInd w:val="0"/>
        <w:rPr>
          <w:rFonts w:ascii="Verdana" w:hAnsi="Verdana" w:cs="Verdana"/>
          <w:b/>
          <w:bCs/>
          <w:sz w:val="18"/>
          <w:szCs w:val="18"/>
        </w:rPr>
      </w:pPr>
      <w:r>
        <w:rPr>
          <w:rFonts w:ascii="Verdana" w:hAnsi="Verdana" w:cs="Verdana"/>
          <w:b/>
          <w:bCs/>
          <w:sz w:val="18"/>
          <w:szCs w:val="18"/>
        </w:rPr>
        <w:t xml:space="preserve">Hartford Insurance Group, Great Neck, NY                          </w:t>
      </w:r>
      <w:r w:rsidR="000C31D7">
        <w:rPr>
          <w:rFonts w:ascii="Verdana" w:hAnsi="Verdana" w:cs="Verdana"/>
          <w:b/>
          <w:bCs/>
          <w:sz w:val="18"/>
          <w:szCs w:val="18"/>
        </w:rPr>
        <w:tab/>
      </w:r>
      <w:r w:rsidR="000C31D7">
        <w:rPr>
          <w:rFonts w:ascii="Verdana" w:hAnsi="Verdana" w:cs="Verdana"/>
          <w:b/>
          <w:bCs/>
          <w:sz w:val="18"/>
          <w:szCs w:val="18"/>
        </w:rPr>
        <w:tab/>
      </w:r>
      <w:r w:rsidR="001C260A">
        <w:rPr>
          <w:rFonts w:ascii="Verdana" w:hAnsi="Verdana" w:cs="Verdana"/>
          <w:b/>
          <w:bCs/>
          <w:sz w:val="18"/>
          <w:szCs w:val="18"/>
        </w:rPr>
        <w:t>May 2013 – July 2014</w:t>
      </w:r>
    </w:p>
    <w:p w:rsidR="000C31D7" w:rsidRDefault="000C31D7" w:rsidP="000C31D7">
      <w:pPr>
        <w:pBdr>
          <w:top w:val="triple" w:sz="4" w:space="1" w:color="auto"/>
          <w:left w:val="triple" w:sz="4" w:space="4" w:color="auto"/>
          <w:bottom w:val="triple" w:sz="4" w:space="1" w:color="auto"/>
          <w:right w:val="triple" w:sz="4" w:space="4" w:color="auto"/>
        </w:pBdr>
        <w:tabs>
          <w:tab w:val="left" w:pos="8280"/>
        </w:tabs>
        <w:rPr>
          <w:rFonts w:ascii="Verdana" w:hAnsi="Verdana" w:cs="Verdana"/>
          <w:b/>
          <w:bCs/>
          <w:sz w:val="18"/>
          <w:szCs w:val="18"/>
        </w:rPr>
      </w:pPr>
      <w:r>
        <w:rPr>
          <w:rFonts w:ascii="Verdana" w:hAnsi="Verdana" w:cs="Verdana"/>
          <w:b/>
          <w:bCs/>
          <w:sz w:val="18"/>
          <w:szCs w:val="18"/>
        </w:rPr>
        <w:t>.Net Developer</w:t>
      </w:r>
    </w:p>
    <w:p w:rsidR="000C31D7" w:rsidRDefault="000C31D7" w:rsidP="000C31D7">
      <w:pPr>
        <w:pBdr>
          <w:top w:val="triple" w:sz="4" w:space="1" w:color="auto"/>
          <w:left w:val="triple" w:sz="4" w:space="4" w:color="auto"/>
          <w:bottom w:val="triple" w:sz="4" w:space="1" w:color="auto"/>
          <w:right w:val="triple" w:sz="4" w:space="4" w:color="auto"/>
        </w:pBdr>
        <w:tabs>
          <w:tab w:val="left" w:pos="8280"/>
        </w:tabs>
        <w:rPr>
          <w:rFonts w:ascii="Verdana" w:hAnsi="Verdana" w:cs="Verdana"/>
          <w:b/>
          <w:bCs/>
          <w:sz w:val="18"/>
          <w:szCs w:val="18"/>
        </w:rPr>
      </w:pPr>
      <w:r w:rsidRPr="00E279F5">
        <w:rPr>
          <w:rFonts w:ascii="Verdana" w:hAnsi="Verdana" w:cs="Verdana"/>
          <w:b/>
          <w:bCs/>
          <w:sz w:val="18"/>
          <w:szCs w:val="18"/>
        </w:rPr>
        <w:t>Insuranc</w:t>
      </w:r>
      <w:r>
        <w:rPr>
          <w:rFonts w:ascii="Verdana" w:hAnsi="Verdana" w:cs="Verdana"/>
          <w:b/>
          <w:bCs/>
          <w:sz w:val="18"/>
          <w:szCs w:val="18"/>
        </w:rPr>
        <w:t>e Management and Service System</w:t>
      </w:r>
    </w:p>
    <w:p w:rsidR="000C31D7" w:rsidRPr="00E279F5" w:rsidRDefault="000C31D7" w:rsidP="000C31D7">
      <w:pPr>
        <w:tabs>
          <w:tab w:val="left" w:pos="8280"/>
        </w:tabs>
        <w:rPr>
          <w:rFonts w:ascii="Verdana" w:hAnsi="Verdana" w:cs="Verdana"/>
          <w:b/>
          <w:bCs/>
          <w:sz w:val="18"/>
          <w:szCs w:val="18"/>
        </w:rPr>
      </w:pPr>
    </w:p>
    <w:p w:rsidR="000C31D7" w:rsidRPr="00E279F5" w:rsidRDefault="000C31D7" w:rsidP="000C31D7">
      <w:pPr>
        <w:tabs>
          <w:tab w:val="left" w:pos="630"/>
        </w:tabs>
        <w:jc w:val="both"/>
        <w:rPr>
          <w:rFonts w:ascii="Verdana" w:hAnsi="Verdana" w:cs="Verdana"/>
          <w:sz w:val="18"/>
          <w:szCs w:val="18"/>
        </w:rPr>
      </w:pPr>
      <w:r w:rsidRPr="00E279F5">
        <w:rPr>
          <w:rFonts w:ascii="Verdana" w:hAnsi="Verdana" w:cs="Verdana"/>
          <w:sz w:val="18"/>
          <w:szCs w:val="18"/>
        </w:rPr>
        <w:t>Insurance Management and Services System provides industry, customer and stakeholder services to users. The system is built in the Incremental Modular structure. Customer Relation Management, Re-insurance, information to actuaries, Risk and Inherent Risk management, Enterprise Resource Planner, Change Management, detailed Information System, Flexibility Competence Maturity Model and  decision support are the main modules that define the infrastructure of application. It provides customer services such as Online loading and Appointments, Card Services, and Online Insurance Information Services.</w:t>
      </w:r>
    </w:p>
    <w:p w:rsidR="000C31D7" w:rsidRPr="00E279F5" w:rsidRDefault="000C31D7" w:rsidP="000C31D7">
      <w:pPr>
        <w:tabs>
          <w:tab w:val="left" w:pos="630"/>
        </w:tabs>
        <w:jc w:val="both"/>
        <w:rPr>
          <w:rFonts w:ascii="Verdana" w:hAnsi="Verdana" w:cs="Verdana"/>
          <w:sz w:val="18"/>
          <w:szCs w:val="18"/>
        </w:rPr>
      </w:pPr>
    </w:p>
    <w:p w:rsidR="000C31D7" w:rsidRPr="00E279F5" w:rsidRDefault="000C31D7" w:rsidP="000C31D7">
      <w:pPr>
        <w:tabs>
          <w:tab w:val="left" w:pos="630"/>
        </w:tabs>
        <w:jc w:val="both"/>
        <w:rPr>
          <w:rFonts w:ascii="Verdana" w:hAnsi="Verdana" w:cs="Verdana"/>
          <w:b/>
          <w:bCs/>
          <w:sz w:val="18"/>
          <w:szCs w:val="18"/>
          <w:u w:val="single"/>
        </w:rPr>
      </w:pPr>
      <w:r w:rsidRPr="00E279F5">
        <w:rPr>
          <w:rFonts w:ascii="Verdana" w:hAnsi="Verdana" w:cs="Verdana"/>
          <w:b/>
          <w:bCs/>
          <w:sz w:val="18"/>
          <w:szCs w:val="18"/>
          <w:u w:val="single"/>
        </w:rPr>
        <w:t>Responsibilities:</w:t>
      </w:r>
    </w:p>
    <w:p w:rsidR="000C31D7" w:rsidRPr="00E279F5"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Implemented Enterprise Specific Business Rules and Procedures into appropriate business logic components such as code libraries and APIs in </w:t>
      </w:r>
      <w:r w:rsidRPr="00E279F5">
        <w:rPr>
          <w:rFonts w:ascii="Verdana" w:hAnsi="Verdana" w:cs="Verdana"/>
          <w:b/>
          <w:bCs/>
          <w:sz w:val="18"/>
          <w:szCs w:val="18"/>
        </w:rPr>
        <w:t>C#</w:t>
      </w:r>
      <w:r w:rsidRPr="00E279F5">
        <w:rPr>
          <w:rFonts w:ascii="Verdana" w:hAnsi="Verdana" w:cs="Verdana"/>
          <w:sz w:val="18"/>
          <w:szCs w:val="18"/>
        </w:rPr>
        <w:t xml:space="preserve">, </w:t>
      </w:r>
      <w:r w:rsidRPr="00E279F5">
        <w:rPr>
          <w:rFonts w:ascii="Verdana" w:hAnsi="Verdana" w:cs="Verdana"/>
          <w:b/>
          <w:bCs/>
          <w:sz w:val="18"/>
          <w:szCs w:val="18"/>
        </w:rPr>
        <w:t>Stored Procedures</w:t>
      </w:r>
      <w:r w:rsidRPr="00E279F5">
        <w:rPr>
          <w:rFonts w:ascii="Verdana" w:hAnsi="Verdana" w:cs="Verdana"/>
          <w:sz w:val="18"/>
          <w:szCs w:val="18"/>
        </w:rPr>
        <w:t xml:space="preserve"> in </w:t>
      </w:r>
      <w:r>
        <w:rPr>
          <w:rFonts w:ascii="Verdana" w:hAnsi="Verdana" w:cs="Verdana"/>
          <w:b/>
          <w:bCs/>
          <w:sz w:val="18"/>
          <w:szCs w:val="18"/>
        </w:rPr>
        <w:t>SQL Server 2008</w:t>
      </w:r>
      <w:r w:rsidRPr="00E279F5">
        <w:rPr>
          <w:rFonts w:ascii="Verdana" w:hAnsi="Verdana" w:cs="Verdana"/>
          <w:sz w:val="18"/>
          <w:szCs w:val="18"/>
        </w:rPr>
        <w:t xml:space="preserve"> using </w:t>
      </w:r>
      <w:r w:rsidRPr="00E279F5">
        <w:rPr>
          <w:rFonts w:ascii="Verdana" w:hAnsi="Verdana" w:cs="Verdana"/>
          <w:b/>
          <w:bCs/>
          <w:sz w:val="18"/>
          <w:szCs w:val="18"/>
        </w:rPr>
        <w:t>T-SQL</w:t>
      </w:r>
      <w:r w:rsidRPr="00E279F5">
        <w:rPr>
          <w:rFonts w:ascii="Verdana" w:hAnsi="Verdana" w:cs="Verdana"/>
          <w:sz w:val="18"/>
          <w:szCs w:val="18"/>
        </w:rPr>
        <w:t>.</w:t>
      </w:r>
    </w:p>
    <w:p w:rsidR="000C31D7" w:rsidRPr="00E279F5"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Designed and Implemented </w:t>
      </w:r>
      <w:r w:rsidRPr="00E279F5">
        <w:rPr>
          <w:rFonts w:ascii="Verdana" w:hAnsi="Verdana" w:cs="Verdana"/>
          <w:b/>
          <w:bCs/>
          <w:sz w:val="18"/>
          <w:szCs w:val="18"/>
        </w:rPr>
        <w:t>ASP.Net Web Forms</w:t>
      </w:r>
      <w:r w:rsidRPr="00E279F5">
        <w:rPr>
          <w:rFonts w:ascii="Verdana" w:hAnsi="Verdana" w:cs="Verdana"/>
          <w:sz w:val="18"/>
          <w:szCs w:val="18"/>
        </w:rPr>
        <w:t xml:space="preserve"> and Class libraries for business and data persistence logic using </w:t>
      </w:r>
      <w:r w:rsidRPr="00E279F5">
        <w:rPr>
          <w:rFonts w:ascii="Verdana" w:hAnsi="Verdana" w:cs="Verdana"/>
          <w:b/>
          <w:bCs/>
          <w:sz w:val="18"/>
          <w:szCs w:val="18"/>
        </w:rPr>
        <w:t>C#</w:t>
      </w:r>
      <w:r w:rsidRPr="00E279F5">
        <w:rPr>
          <w:rFonts w:ascii="Verdana" w:hAnsi="Verdana" w:cs="Verdana"/>
          <w:sz w:val="18"/>
          <w:szCs w:val="18"/>
        </w:rPr>
        <w:t xml:space="preserve"> as the programming language. Various </w:t>
      </w:r>
      <w:r w:rsidRPr="00E279F5">
        <w:rPr>
          <w:rFonts w:ascii="Verdana" w:hAnsi="Verdana" w:cs="Verdana"/>
          <w:b/>
          <w:bCs/>
          <w:sz w:val="18"/>
          <w:szCs w:val="18"/>
        </w:rPr>
        <w:t>Server and Custom Controls</w:t>
      </w:r>
      <w:r w:rsidRPr="00E279F5">
        <w:rPr>
          <w:rFonts w:ascii="Verdana" w:hAnsi="Verdana" w:cs="Verdana"/>
          <w:sz w:val="18"/>
          <w:szCs w:val="18"/>
        </w:rPr>
        <w:t xml:space="preserve"> </w:t>
      </w:r>
      <w:r w:rsidRPr="00E279F5">
        <w:rPr>
          <w:rFonts w:ascii="Verdana" w:hAnsi="Verdana" w:cs="Verdana"/>
          <w:sz w:val="18"/>
          <w:szCs w:val="18"/>
        </w:rPr>
        <w:lastRenderedPageBreak/>
        <w:t>were used for user interaction.</w:t>
      </w:r>
    </w:p>
    <w:p w:rsidR="000C31D7" w:rsidRPr="00E279F5"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b/>
          <w:bCs/>
          <w:sz w:val="18"/>
          <w:szCs w:val="18"/>
        </w:rPr>
        <w:t>Forms Based Authentication</w:t>
      </w:r>
      <w:r w:rsidRPr="00E279F5">
        <w:rPr>
          <w:rFonts w:ascii="Verdana" w:hAnsi="Verdana" w:cs="Verdana"/>
          <w:sz w:val="18"/>
          <w:szCs w:val="18"/>
        </w:rPr>
        <w:t xml:space="preserve"> was implemented and </w:t>
      </w:r>
      <w:r w:rsidRPr="00E279F5">
        <w:rPr>
          <w:rFonts w:ascii="Verdana" w:hAnsi="Verdana" w:cs="Verdana"/>
          <w:b/>
          <w:bCs/>
          <w:sz w:val="18"/>
          <w:szCs w:val="18"/>
        </w:rPr>
        <w:t>ASP.Net Validation Controls</w:t>
      </w:r>
      <w:r w:rsidRPr="00E279F5">
        <w:rPr>
          <w:rFonts w:ascii="Verdana" w:hAnsi="Verdana" w:cs="Verdana"/>
          <w:sz w:val="18"/>
          <w:szCs w:val="18"/>
        </w:rPr>
        <w:t xml:space="preserve"> were used for user validation. Implemented user state through </w:t>
      </w:r>
      <w:r w:rsidRPr="00E279F5">
        <w:rPr>
          <w:rFonts w:ascii="Verdana" w:hAnsi="Verdana" w:cs="Verdana"/>
          <w:b/>
          <w:bCs/>
          <w:sz w:val="18"/>
          <w:szCs w:val="18"/>
        </w:rPr>
        <w:t>User Session</w:t>
      </w:r>
      <w:r w:rsidRPr="00E279F5">
        <w:rPr>
          <w:rFonts w:ascii="Verdana" w:hAnsi="Verdana" w:cs="Verdana"/>
          <w:sz w:val="18"/>
          <w:szCs w:val="18"/>
        </w:rPr>
        <w:t xml:space="preserve"> and </w:t>
      </w:r>
      <w:r w:rsidRPr="00E279F5">
        <w:rPr>
          <w:rFonts w:ascii="Verdana" w:hAnsi="Verdana" w:cs="Verdana"/>
          <w:b/>
          <w:bCs/>
          <w:sz w:val="18"/>
          <w:szCs w:val="18"/>
        </w:rPr>
        <w:t>Application Page</w:t>
      </w:r>
      <w:r w:rsidRPr="00E279F5">
        <w:rPr>
          <w:rFonts w:ascii="Verdana" w:hAnsi="Verdana" w:cs="Verdana"/>
          <w:sz w:val="18"/>
          <w:szCs w:val="18"/>
        </w:rPr>
        <w:t xml:space="preserve"> objects, deferred session state was built to store and retrieve session information of users.</w:t>
      </w:r>
    </w:p>
    <w:p w:rsidR="000C31D7" w:rsidRPr="006106CB"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Implemented data retrieval using </w:t>
      </w:r>
      <w:r w:rsidRPr="00E279F5">
        <w:rPr>
          <w:rFonts w:ascii="Verdana" w:hAnsi="Verdana" w:cs="Verdana"/>
          <w:b/>
          <w:bCs/>
          <w:sz w:val="18"/>
          <w:szCs w:val="18"/>
        </w:rPr>
        <w:t>ADO.NET.</w:t>
      </w:r>
    </w:p>
    <w:p w:rsidR="000C31D7" w:rsidRDefault="000C31D7" w:rsidP="00AC46F4">
      <w:pPr>
        <w:widowControl w:val="0"/>
        <w:numPr>
          <w:ilvl w:val="0"/>
          <w:numId w:val="30"/>
        </w:numPr>
        <w:autoSpaceDE w:val="0"/>
        <w:autoSpaceDN w:val="0"/>
        <w:adjustRightInd w:val="0"/>
        <w:jc w:val="both"/>
        <w:rPr>
          <w:rFonts w:ascii="Verdana" w:hAnsi="Verdana" w:cs="Verdana"/>
          <w:sz w:val="18"/>
          <w:szCs w:val="18"/>
        </w:rPr>
      </w:pPr>
      <w:r>
        <w:rPr>
          <w:rFonts w:ascii="Verdana" w:hAnsi="Verdana" w:cs="Verdana"/>
          <w:b/>
          <w:bCs/>
          <w:sz w:val="18"/>
          <w:szCs w:val="18"/>
        </w:rPr>
        <w:t>MS Visio 201</w:t>
      </w:r>
      <w:r w:rsidR="001303F5">
        <w:rPr>
          <w:rFonts w:ascii="Verdana" w:hAnsi="Verdana" w:cs="Verdana"/>
          <w:b/>
          <w:bCs/>
          <w:sz w:val="18"/>
          <w:szCs w:val="18"/>
        </w:rPr>
        <w:t xml:space="preserve">3 </w:t>
      </w:r>
      <w:r w:rsidRPr="00E279F5">
        <w:rPr>
          <w:rFonts w:ascii="Verdana" w:hAnsi="Verdana" w:cs="Verdana"/>
          <w:sz w:val="18"/>
          <w:szCs w:val="18"/>
        </w:rPr>
        <w:t>was extensively used to incorporate changes in the requirements and update on the project schedule.</w:t>
      </w:r>
    </w:p>
    <w:p w:rsidR="000C31D7"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w:t>
      </w:r>
      <w:r w:rsidRPr="00E279F5">
        <w:rPr>
          <w:rFonts w:ascii="Verdana" w:hAnsi="Verdana" w:cs="Verdana"/>
          <w:b/>
          <w:bCs/>
          <w:sz w:val="18"/>
          <w:szCs w:val="18"/>
        </w:rPr>
        <w:t>NET Remoting</w:t>
      </w:r>
      <w:r w:rsidRPr="00E279F5">
        <w:rPr>
          <w:rFonts w:ascii="Verdana" w:hAnsi="Verdana" w:cs="Verdana"/>
          <w:sz w:val="18"/>
          <w:szCs w:val="18"/>
        </w:rPr>
        <w:t xml:space="preserve"> was used for remote data access and storage. Component ware from older application were reused and accessed to incorporate their business logic as part of newer application.</w:t>
      </w:r>
    </w:p>
    <w:p w:rsidR="00AC46F4" w:rsidRPr="00E279F5" w:rsidRDefault="00AC46F4" w:rsidP="000C31D7">
      <w:pPr>
        <w:widowControl w:val="0"/>
        <w:numPr>
          <w:ilvl w:val="0"/>
          <w:numId w:val="30"/>
        </w:numPr>
        <w:autoSpaceDE w:val="0"/>
        <w:autoSpaceDN w:val="0"/>
        <w:adjustRightInd w:val="0"/>
        <w:jc w:val="both"/>
        <w:rPr>
          <w:rFonts w:ascii="Verdana" w:hAnsi="Verdana" w:cs="Verdana"/>
          <w:sz w:val="18"/>
          <w:szCs w:val="18"/>
        </w:rPr>
      </w:pPr>
      <w:r w:rsidRPr="00AC46F4">
        <w:rPr>
          <w:rFonts w:ascii="Verdana" w:hAnsi="Verdana" w:cs="Verdana"/>
          <w:sz w:val="18"/>
          <w:szCs w:val="18"/>
        </w:rPr>
        <w:t>Used Visual Studio Team System (VSTS) for managing the documents and source code versions. </w:t>
      </w:r>
    </w:p>
    <w:p w:rsidR="000C31D7" w:rsidRPr="00E279F5"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Created Test Cases using </w:t>
      </w:r>
      <w:r w:rsidRPr="00E279F5">
        <w:rPr>
          <w:rFonts w:ascii="Verdana" w:hAnsi="Verdana" w:cs="Verdana"/>
          <w:b/>
          <w:bCs/>
          <w:sz w:val="18"/>
          <w:szCs w:val="18"/>
        </w:rPr>
        <w:t>NUnit</w:t>
      </w:r>
      <w:r w:rsidRPr="00E279F5">
        <w:rPr>
          <w:rFonts w:ascii="Verdana" w:hAnsi="Verdana" w:cs="Verdana"/>
          <w:sz w:val="18"/>
          <w:szCs w:val="18"/>
        </w:rPr>
        <w:t xml:space="preserve"> for unit testing and documented the trouble shooting. Identified design related issues as hurdles in the system performance and implemented corrective measures by facilitating the data cache and </w:t>
      </w:r>
      <w:r w:rsidRPr="00E279F5">
        <w:rPr>
          <w:rFonts w:ascii="Verdana" w:hAnsi="Verdana" w:cs="Verdana"/>
          <w:b/>
          <w:bCs/>
          <w:sz w:val="18"/>
          <w:szCs w:val="18"/>
        </w:rPr>
        <w:t>OO patterns</w:t>
      </w:r>
      <w:r w:rsidRPr="00E279F5">
        <w:rPr>
          <w:rFonts w:ascii="Verdana" w:hAnsi="Verdana" w:cs="Verdana"/>
          <w:sz w:val="18"/>
          <w:szCs w:val="18"/>
        </w:rPr>
        <w:t xml:space="preserve">. </w:t>
      </w:r>
    </w:p>
    <w:p w:rsidR="000C31D7" w:rsidRPr="00E279F5"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Implemented Custom Diagnostic Utility for Application specific </w:t>
      </w:r>
      <w:r w:rsidRPr="00E279F5">
        <w:rPr>
          <w:rFonts w:ascii="Verdana" w:hAnsi="Verdana" w:cs="Verdana"/>
          <w:b/>
          <w:bCs/>
          <w:sz w:val="18"/>
          <w:szCs w:val="18"/>
        </w:rPr>
        <w:t>trace</w:t>
      </w:r>
      <w:r w:rsidRPr="00E279F5">
        <w:rPr>
          <w:rFonts w:ascii="Verdana" w:hAnsi="Verdana" w:cs="Verdana"/>
          <w:sz w:val="18"/>
          <w:szCs w:val="18"/>
        </w:rPr>
        <w:t xml:space="preserve"> and </w:t>
      </w:r>
      <w:r w:rsidRPr="00E279F5">
        <w:rPr>
          <w:rFonts w:ascii="Verdana" w:hAnsi="Verdana" w:cs="Verdana"/>
          <w:b/>
          <w:bCs/>
          <w:sz w:val="18"/>
          <w:szCs w:val="18"/>
        </w:rPr>
        <w:t>debug</w:t>
      </w:r>
      <w:r w:rsidRPr="00E279F5">
        <w:rPr>
          <w:rFonts w:ascii="Verdana" w:hAnsi="Verdana" w:cs="Verdana"/>
          <w:sz w:val="18"/>
          <w:szCs w:val="18"/>
        </w:rPr>
        <w:t xml:space="preserve">. This was done by making use of the diagnostic utilities provided by the </w:t>
      </w:r>
      <w:r w:rsidRPr="00E279F5">
        <w:rPr>
          <w:rFonts w:ascii="Verdana" w:hAnsi="Verdana" w:cs="Verdana"/>
          <w:b/>
          <w:bCs/>
          <w:sz w:val="18"/>
          <w:szCs w:val="18"/>
        </w:rPr>
        <w:t>System. Diagnostic</w:t>
      </w:r>
      <w:r w:rsidRPr="00E279F5">
        <w:rPr>
          <w:rFonts w:ascii="Verdana" w:hAnsi="Verdana" w:cs="Verdana"/>
          <w:sz w:val="18"/>
          <w:szCs w:val="18"/>
        </w:rPr>
        <w:t xml:space="preserve"> namespace to trace and debug the </w:t>
      </w:r>
      <w:r w:rsidRPr="00E279F5">
        <w:rPr>
          <w:rFonts w:ascii="Verdana" w:hAnsi="Verdana" w:cs="Verdana"/>
          <w:b/>
          <w:bCs/>
          <w:sz w:val="18"/>
          <w:szCs w:val="18"/>
        </w:rPr>
        <w:t>ASP.Net</w:t>
      </w:r>
      <w:r w:rsidRPr="00E279F5">
        <w:rPr>
          <w:rFonts w:ascii="Verdana" w:hAnsi="Verdana" w:cs="Verdana"/>
          <w:sz w:val="18"/>
          <w:szCs w:val="18"/>
        </w:rPr>
        <w:t xml:space="preserve"> based pages.</w:t>
      </w:r>
    </w:p>
    <w:p w:rsidR="000C31D7" w:rsidRPr="00AC46F4" w:rsidRDefault="000C31D7" w:rsidP="000C31D7">
      <w:pPr>
        <w:widowControl w:val="0"/>
        <w:numPr>
          <w:ilvl w:val="0"/>
          <w:numId w:val="30"/>
        </w:numPr>
        <w:autoSpaceDE w:val="0"/>
        <w:autoSpaceDN w:val="0"/>
        <w:adjustRightInd w:val="0"/>
        <w:jc w:val="both"/>
        <w:rPr>
          <w:rFonts w:ascii="Verdana" w:hAnsi="Verdana" w:cs="Verdana"/>
          <w:sz w:val="18"/>
          <w:szCs w:val="18"/>
        </w:rPr>
      </w:pPr>
      <w:r w:rsidRPr="00E279F5">
        <w:rPr>
          <w:rFonts w:ascii="Verdana" w:hAnsi="Verdana" w:cs="Verdana"/>
          <w:sz w:val="18"/>
          <w:szCs w:val="18"/>
        </w:rPr>
        <w:t xml:space="preserve">Added notification mailers to send e-mails regarding particular schedules, appointments and notification items via </w:t>
      </w:r>
      <w:r w:rsidRPr="00E279F5">
        <w:rPr>
          <w:rFonts w:ascii="Verdana" w:hAnsi="Verdana" w:cs="Verdana"/>
          <w:b/>
          <w:bCs/>
          <w:sz w:val="18"/>
          <w:szCs w:val="18"/>
        </w:rPr>
        <w:t>SMTP Mail.</w:t>
      </w:r>
    </w:p>
    <w:p w:rsidR="00AC46F4" w:rsidRPr="00E279F5" w:rsidRDefault="00AC46F4" w:rsidP="000C31D7">
      <w:pPr>
        <w:widowControl w:val="0"/>
        <w:numPr>
          <w:ilvl w:val="0"/>
          <w:numId w:val="30"/>
        </w:numPr>
        <w:autoSpaceDE w:val="0"/>
        <w:autoSpaceDN w:val="0"/>
        <w:adjustRightInd w:val="0"/>
        <w:jc w:val="both"/>
        <w:rPr>
          <w:rFonts w:ascii="Verdana" w:hAnsi="Verdana" w:cs="Verdana"/>
          <w:sz w:val="18"/>
          <w:szCs w:val="18"/>
        </w:rPr>
      </w:pPr>
      <w:r w:rsidRPr="00AC46F4">
        <w:rPr>
          <w:rFonts w:ascii="Verdana" w:hAnsi="Verdana" w:cs="Verdana"/>
          <w:sz w:val="18"/>
          <w:szCs w:val="18"/>
        </w:rPr>
        <w:t xml:space="preserve">Performed unit testing with VSTS and NUnit, </w:t>
      </w:r>
      <w:r>
        <w:rPr>
          <w:rFonts w:ascii="Verdana" w:hAnsi="Verdana" w:cs="Verdana"/>
          <w:sz w:val="18"/>
          <w:szCs w:val="18"/>
        </w:rPr>
        <w:t>use of a standard build process</w:t>
      </w:r>
      <w:r w:rsidRPr="00AC46F4">
        <w:rPr>
          <w:rFonts w:ascii="Verdana" w:hAnsi="Verdana" w:cs="Verdana"/>
          <w:sz w:val="18"/>
          <w:szCs w:val="18"/>
        </w:rPr>
        <w:t>, and implementation of configuration management. </w:t>
      </w:r>
    </w:p>
    <w:p w:rsidR="000C31D7" w:rsidRPr="00E279F5" w:rsidRDefault="000C31D7" w:rsidP="000C31D7">
      <w:pPr>
        <w:widowControl w:val="0"/>
        <w:numPr>
          <w:ilvl w:val="0"/>
          <w:numId w:val="30"/>
        </w:numPr>
        <w:autoSpaceDE w:val="0"/>
        <w:autoSpaceDN w:val="0"/>
        <w:adjustRightInd w:val="0"/>
        <w:jc w:val="both"/>
        <w:rPr>
          <w:rFonts w:ascii="Verdana" w:hAnsi="Verdana" w:cs="Verdana"/>
          <w:b/>
          <w:bCs/>
          <w:sz w:val="18"/>
          <w:szCs w:val="18"/>
        </w:rPr>
      </w:pPr>
      <w:r w:rsidRPr="00E279F5">
        <w:rPr>
          <w:rFonts w:ascii="Verdana" w:hAnsi="Verdana" w:cs="Verdana"/>
          <w:sz w:val="18"/>
          <w:szCs w:val="18"/>
        </w:rPr>
        <w:t xml:space="preserve">Extensive use of the </w:t>
      </w:r>
      <w:r w:rsidRPr="00E279F5">
        <w:rPr>
          <w:rFonts w:ascii="Verdana" w:hAnsi="Verdana" w:cs="Verdana"/>
          <w:b/>
          <w:bCs/>
          <w:sz w:val="18"/>
          <w:szCs w:val="18"/>
        </w:rPr>
        <w:t>Calendar</w:t>
      </w:r>
      <w:r w:rsidRPr="00E279F5">
        <w:rPr>
          <w:rFonts w:ascii="Verdana" w:hAnsi="Verdana" w:cs="Verdana"/>
          <w:sz w:val="18"/>
          <w:szCs w:val="18"/>
        </w:rPr>
        <w:t xml:space="preserve"> and </w:t>
      </w:r>
      <w:r w:rsidRPr="00E279F5">
        <w:rPr>
          <w:rFonts w:ascii="Verdana" w:hAnsi="Verdana" w:cs="Verdana"/>
          <w:b/>
          <w:bCs/>
          <w:sz w:val="18"/>
          <w:szCs w:val="18"/>
        </w:rPr>
        <w:t>Data Grid</w:t>
      </w:r>
      <w:r w:rsidRPr="00E279F5">
        <w:rPr>
          <w:rFonts w:ascii="Verdana" w:hAnsi="Verdana" w:cs="Verdana"/>
          <w:sz w:val="18"/>
          <w:szCs w:val="18"/>
        </w:rPr>
        <w:t xml:space="preserve"> controls for display and date selection. Extended the functionality of the calendar control to make it possible to display and work with the scheduling of different appointments scheduled in each month.</w:t>
      </w:r>
    </w:p>
    <w:p w:rsidR="000C31D7" w:rsidRDefault="000C31D7" w:rsidP="000C31D7">
      <w:pPr>
        <w:widowControl w:val="0"/>
        <w:numPr>
          <w:ilvl w:val="0"/>
          <w:numId w:val="30"/>
        </w:numPr>
        <w:autoSpaceDE w:val="0"/>
        <w:autoSpaceDN w:val="0"/>
        <w:adjustRightInd w:val="0"/>
        <w:jc w:val="both"/>
        <w:rPr>
          <w:rFonts w:ascii="Verdana" w:hAnsi="Verdana" w:cs="Verdana"/>
          <w:b/>
          <w:bCs/>
          <w:sz w:val="18"/>
          <w:szCs w:val="18"/>
        </w:rPr>
      </w:pPr>
      <w:r w:rsidRPr="00E279F5">
        <w:rPr>
          <w:rFonts w:ascii="Verdana" w:hAnsi="Verdana" w:cs="Verdana"/>
          <w:sz w:val="18"/>
          <w:szCs w:val="18"/>
        </w:rPr>
        <w:t xml:space="preserve">Implemented </w:t>
      </w:r>
      <w:r w:rsidRPr="00E279F5">
        <w:rPr>
          <w:rFonts w:ascii="Verdana" w:hAnsi="Verdana" w:cs="Verdana"/>
          <w:b/>
          <w:bCs/>
          <w:sz w:val="18"/>
          <w:szCs w:val="18"/>
        </w:rPr>
        <w:t>windows authentication</w:t>
      </w:r>
      <w:r w:rsidRPr="00E279F5">
        <w:rPr>
          <w:rFonts w:ascii="Verdana" w:hAnsi="Verdana" w:cs="Verdana"/>
          <w:sz w:val="18"/>
          <w:szCs w:val="18"/>
        </w:rPr>
        <w:t xml:space="preserve"> for the Administration Services. Wrote Custom Error trapper and logger to trap errors and look for Security Exceptions and converts them into </w:t>
      </w:r>
      <w:r w:rsidRPr="00E279F5">
        <w:rPr>
          <w:rFonts w:ascii="Verdana" w:hAnsi="Verdana" w:cs="Verdana"/>
          <w:b/>
          <w:bCs/>
          <w:sz w:val="18"/>
          <w:szCs w:val="18"/>
        </w:rPr>
        <w:t>401 codes.</w:t>
      </w:r>
    </w:p>
    <w:p w:rsidR="000C31D7" w:rsidRDefault="000C31D7" w:rsidP="000C31D7">
      <w:pPr>
        <w:widowControl w:val="0"/>
        <w:autoSpaceDE w:val="0"/>
        <w:autoSpaceDN w:val="0"/>
        <w:adjustRightInd w:val="0"/>
        <w:jc w:val="both"/>
        <w:rPr>
          <w:rFonts w:ascii="Verdana" w:hAnsi="Verdana" w:cs="Verdana"/>
          <w:b/>
          <w:bCs/>
          <w:sz w:val="18"/>
          <w:szCs w:val="18"/>
        </w:rPr>
      </w:pPr>
    </w:p>
    <w:p w:rsidR="000C31D7" w:rsidRPr="00E279F5" w:rsidRDefault="000C31D7" w:rsidP="000C31D7">
      <w:pPr>
        <w:widowControl w:val="0"/>
        <w:autoSpaceDE w:val="0"/>
        <w:autoSpaceDN w:val="0"/>
        <w:adjustRightInd w:val="0"/>
        <w:jc w:val="both"/>
        <w:rPr>
          <w:rFonts w:ascii="Verdana" w:hAnsi="Verdana" w:cs="Verdana"/>
          <w:b/>
          <w:bCs/>
          <w:sz w:val="18"/>
          <w:szCs w:val="18"/>
        </w:rPr>
      </w:pPr>
    </w:p>
    <w:p w:rsidR="000C31D7" w:rsidRDefault="000C31D7" w:rsidP="000C31D7">
      <w:pPr>
        <w:jc w:val="both"/>
        <w:rPr>
          <w:rFonts w:ascii="Verdana" w:hAnsi="Verdana" w:cs="Verdana"/>
          <w:b/>
          <w:bCs/>
          <w:sz w:val="18"/>
          <w:szCs w:val="18"/>
          <w:u w:val="single"/>
        </w:rPr>
      </w:pPr>
      <w:r w:rsidRPr="00E279F5">
        <w:rPr>
          <w:rFonts w:ascii="Verdana" w:hAnsi="Verdana" w:cs="Verdana"/>
          <w:b/>
          <w:bCs/>
          <w:sz w:val="18"/>
          <w:szCs w:val="18"/>
          <w:u w:val="single"/>
        </w:rPr>
        <w:t>Environment:</w:t>
      </w:r>
    </w:p>
    <w:p w:rsidR="000C31D7" w:rsidRPr="00F64EF3" w:rsidRDefault="001303F5" w:rsidP="000C31D7">
      <w:pPr>
        <w:jc w:val="both"/>
        <w:rPr>
          <w:rFonts w:ascii="Verdana" w:hAnsi="Verdana"/>
          <w:bCs/>
          <w:sz w:val="18"/>
          <w:szCs w:val="18"/>
        </w:rPr>
      </w:pPr>
      <w:r>
        <w:rPr>
          <w:rFonts w:ascii="Verdana" w:hAnsi="Verdana" w:cs="Verdana"/>
          <w:bCs/>
          <w:sz w:val="18"/>
          <w:szCs w:val="18"/>
        </w:rPr>
        <w:t>ASP.Net 4.0</w:t>
      </w:r>
      <w:r w:rsidR="000C31D7" w:rsidRPr="00F64EF3">
        <w:rPr>
          <w:rFonts w:ascii="Verdana" w:hAnsi="Verdana" w:cs="Verdana"/>
          <w:bCs/>
          <w:sz w:val="18"/>
          <w:szCs w:val="18"/>
        </w:rPr>
        <w:t>,</w:t>
      </w:r>
      <w:r>
        <w:rPr>
          <w:rFonts w:ascii="Verdana" w:hAnsi="Verdana" w:cs="Verdana"/>
          <w:bCs/>
          <w:sz w:val="18"/>
          <w:szCs w:val="18"/>
        </w:rPr>
        <w:t xml:space="preserve"> C#.Net, ADO.Net, SQL Server 2012, </w:t>
      </w:r>
      <w:r w:rsidR="00D26688">
        <w:rPr>
          <w:rFonts w:ascii="Verdana" w:hAnsi="Verdana" w:cs="Verdana"/>
          <w:bCs/>
          <w:sz w:val="18"/>
          <w:szCs w:val="18"/>
        </w:rPr>
        <w:t xml:space="preserve">TFS, </w:t>
      </w:r>
      <w:r>
        <w:rPr>
          <w:rFonts w:ascii="Verdana" w:hAnsi="Verdana" w:cs="Verdana"/>
          <w:bCs/>
          <w:sz w:val="18"/>
          <w:szCs w:val="18"/>
        </w:rPr>
        <w:t>Visual Studio 2012</w:t>
      </w:r>
      <w:r w:rsidR="000C31D7">
        <w:rPr>
          <w:rFonts w:ascii="Verdana" w:hAnsi="Verdana" w:cs="Verdana"/>
          <w:bCs/>
          <w:sz w:val="18"/>
          <w:szCs w:val="18"/>
        </w:rPr>
        <w:t>, IIS</w:t>
      </w:r>
      <w:r w:rsidR="000C31D7" w:rsidRPr="00F64EF3">
        <w:rPr>
          <w:rFonts w:ascii="Verdana" w:hAnsi="Verdana" w:cs="Verdana"/>
          <w:bCs/>
          <w:sz w:val="18"/>
          <w:szCs w:val="18"/>
        </w:rPr>
        <w:t xml:space="preserve">, XML, </w:t>
      </w:r>
      <w:r>
        <w:rPr>
          <w:rFonts w:ascii="Verdana" w:hAnsi="Verdana" w:cs="Verdana"/>
          <w:bCs/>
          <w:sz w:val="18"/>
          <w:szCs w:val="18"/>
        </w:rPr>
        <w:t>MS Visio 2012</w:t>
      </w:r>
      <w:r w:rsidR="000C31D7">
        <w:rPr>
          <w:rFonts w:ascii="Verdana" w:hAnsi="Verdana" w:cs="Verdana"/>
          <w:bCs/>
          <w:sz w:val="18"/>
          <w:szCs w:val="18"/>
        </w:rPr>
        <w:t>, UML</w:t>
      </w:r>
      <w:r w:rsidR="000C31D7" w:rsidRPr="00F64EF3">
        <w:rPr>
          <w:rFonts w:ascii="Verdana" w:hAnsi="Verdana" w:cs="Verdana"/>
          <w:bCs/>
          <w:sz w:val="18"/>
          <w:szCs w:val="18"/>
        </w:rPr>
        <w:t xml:space="preserve">, .NET Remoting Services. </w:t>
      </w:r>
      <w:r w:rsidR="000C31D7">
        <w:rPr>
          <w:rFonts w:ascii="Verdana" w:hAnsi="Verdana"/>
          <w:bCs/>
          <w:sz w:val="18"/>
          <w:szCs w:val="18"/>
        </w:rPr>
        <w:t xml:space="preserve">VSS, </w:t>
      </w:r>
      <w:r w:rsidR="000C31D7" w:rsidRPr="00F64EF3">
        <w:rPr>
          <w:rFonts w:ascii="Verdana" w:hAnsi="Verdana"/>
          <w:bCs/>
          <w:sz w:val="18"/>
          <w:szCs w:val="18"/>
        </w:rPr>
        <w:t>JavaScript.</w:t>
      </w:r>
    </w:p>
    <w:p w:rsidR="000C31D7" w:rsidRPr="00E279F5" w:rsidRDefault="000C31D7" w:rsidP="00DF2D77">
      <w:pPr>
        <w:tabs>
          <w:tab w:val="left" w:pos="2"/>
        </w:tabs>
        <w:spacing w:before="120" w:after="60"/>
        <w:ind w:hanging="115"/>
        <w:jc w:val="center"/>
        <w:rPr>
          <w:rFonts w:ascii="Verdana" w:hAnsi="Verdana"/>
          <w:b/>
          <w:bCs/>
          <w:sz w:val="18"/>
          <w:szCs w:val="18"/>
        </w:rPr>
      </w:pPr>
    </w:p>
    <w:p w:rsidR="00526F03" w:rsidRPr="00E279F5" w:rsidRDefault="00B16667" w:rsidP="000C2B1F">
      <w:pPr>
        <w:pBdr>
          <w:top w:val="double" w:sz="4" w:space="1" w:color="auto"/>
          <w:left w:val="double" w:sz="4" w:space="4" w:color="auto"/>
          <w:bottom w:val="double" w:sz="4" w:space="1" w:color="auto"/>
          <w:right w:val="double" w:sz="4" w:space="4" w:color="auto"/>
        </w:pBdr>
        <w:jc w:val="both"/>
        <w:rPr>
          <w:rFonts w:ascii="Verdana" w:hAnsi="Verdana"/>
          <w:b/>
          <w:sz w:val="18"/>
          <w:szCs w:val="18"/>
        </w:rPr>
      </w:pPr>
      <w:r>
        <w:rPr>
          <w:rFonts w:ascii="Verdana" w:hAnsi="Verdana"/>
          <w:b/>
          <w:sz w:val="18"/>
          <w:szCs w:val="18"/>
        </w:rPr>
        <w:t>M&amp;T Bank, Buffalo, NY</w:t>
      </w:r>
      <w:r>
        <w:rPr>
          <w:rFonts w:ascii="Verdana" w:hAnsi="Verdana"/>
          <w:b/>
          <w:sz w:val="18"/>
          <w:szCs w:val="18"/>
        </w:rPr>
        <w:tab/>
      </w:r>
      <w:r>
        <w:rPr>
          <w:rFonts w:ascii="Verdana" w:hAnsi="Verdana"/>
          <w:b/>
          <w:sz w:val="18"/>
          <w:szCs w:val="18"/>
        </w:rPr>
        <w:tab/>
      </w:r>
      <w:r w:rsidR="00904132">
        <w:rPr>
          <w:rFonts w:ascii="Verdana" w:hAnsi="Verdana"/>
          <w:b/>
          <w:sz w:val="18"/>
          <w:szCs w:val="18"/>
        </w:rPr>
        <w:t>Jan 2012 – April 2013</w:t>
      </w:r>
    </w:p>
    <w:p w:rsidR="00526F03" w:rsidRPr="00E279F5" w:rsidRDefault="00526F03" w:rsidP="000C2B1F">
      <w:pPr>
        <w:pBdr>
          <w:top w:val="double" w:sz="4" w:space="1" w:color="auto"/>
          <w:left w:val="double" w:sz="4" w:space="4" w:color="auto"/>
          <w:bottom w:val="double" w:sz="4" w:space="1" w:color="auto"/>
          <w:right w:val="double" w:sz="4" w:space="4" w:color="auto"/>
        </w:pBdr>
        <w:jc w:val="both"/>
        <w:rPr>
          <w:rFonts w:ascii="Verdana" w:hAnsi="Verdana"/>
          <w:b/>
          <w:sz w:val="18"/>
          <w:szCs w:val="18"/>
        </w:rPr>
      </w:pPr>
      <w:r w:rsidRPr="00E279F5">
        <w:rPr>
          <w:rFonts w:ascii="Verdana" w:hAnsi="Verdana"/>
          <w:b/>
          <w:sz w:val="18"/>
          <w:szCs w:val="18"/>
        </w:rPr>
        <w:t>.Net Developer</w:t>
      </w:r>
    </w:p>
    <w:p w:rsidR="00526F03" w:rsidRPr="00E279F5" w:rsidRDefault="00526F03" w:rsidP="000C2B1F">
      <w:pPr>
        <w:pBdr>
          <w:top w:val="double" w:sz="4" w:space="1" w:color="auto"/>
          <w:left w:val="double" w:sz="4" w:space="4" w:color="auto"/>
          <w:bottom w:val="double" w:sz="4" w:space="1" w:color="auto"/>
          <w:right w:val="double" w:sz="4" w:space="4" w:color="auto"/>
        </w:pBdr>
        <w:jc w:val="both"/>
        <w:rPr>
          <w:rFonts w:ascii="Verdana" w:hAnsi="Verdana"/>
          <w:b/>
          <w:sz w:val="18"/>
          <w:szCs w:val="18"/>
        </w:rPr>
      </w:pPr>
      <w:r w:rsidRPr="00E279F5">
        <w:rPr>
          <w:rFonts w:ascii="Verdana" w:hAnsi="Verdana"/>
          <w:b/>
          <w:sz w:val="18"/>
          <w:szCs w:val="18"/>
        </w:rPr>
        <w:t>Pay Link Corporate Management System</w:t>
      </w:r>
    </w:p>
    <w:p w:rsidR="00526F03" w:rsidRPr="00E279F5" w:rsidRDefault="00526F03" w:rsidP="00526F03">
      <w:pPr>
        <w:jc w:val="both"/>
        <w:rPr>
          <w:rFonts w:ascii="Verdana" w:hAnsi="Verdana"/>
          <w:b/>
          <w:sz w:val="18"/>
          <w:szCs w:val="18"/>
        </w:rPr>
      </w:pPr>
    </w:p>
    <w:p w:rsidR="00526F03" w:rsidRPr="00E279F5" w:rsidRDefault="00526F03" w:rsidP="00526F03">
      <w:pPr>
        <w:jc w:val="both"/>
        <w:rPr>
          <w:rFonts w:ascii="Verdana" w:hAnsi="Verdana"/>
          <w:sz w:val="18"/>
          <w:szCs w:val="18"/>
        </w:rPr>
      </w:pPr>
      <w:r w:rsidRPr="00E279F5">
        <w:rPr>
          <w:rFonts w:ascii="Verdana" w:hAnsi="Verdana"/>
          <w:sz w:val="18"/>
          <w:szCs w:val="18"/>
        </w:rPr>
        <w:t>This project is automated in the telecom for the internal banking system for Telecom administrator. This handles the payments and rece</w:t>
      </w:r>
      <w:r w:rsidR="00B16667">
        <w:rPr>
          <w:rFonts w:ascii="Verdana" w:hAnsi="Verdana"/>
          <w:sz w:val="18"/>
          <w:szCs w:val="18"/>
        </w:rPr>
        <w:t>ipts of Telecom through M&amp;T. It is tie-up to M&amp;T</w:t>
      </w:r>
      <w:r w:rsidRPr="00E279F5">
        <w:rPr>
          <w:rFonts w:ascii="Verdana" w:hAnsi="Verdana"/>
          <w:sz w:val="18"/>
          <w:szCs w:val="18"/>
        </w:rPr>
        <w:t>. I worked on this project for Encryption and Decryption of Data, Payments sy</w:t>
      </w:r>
      <w:r w:rsidR="00E375AB">
        <w:rPr>
          <w:rFonts w:ascii="Verdana" w:hAnsi="Verdana"/>
          <w:sz w:val="18"/>
          <w:szCs w:val="18"/>
        </w:rPr>
        <w:t>stem and Reconciliation Modules, all the reports pr</w:t>
      </w:r>
      <w:r w:rsidRPr="00E279F5">
        <w:rPr>
          <w:rFonts w:ascii="Verdana" w:hAnsi="Verdana"/>
          <w:sz w:val="18"/>
          <w:szCs w:val="18"/>
        </w:rPr>
        <w:t>oduced in ASP.NET. They used VB.NET programs for Security Management and ASP.NET for doing the Administrator part. Payments also done by ATM Transactions. GUI b</w:t>
      </w:r>
      <w:r w:rsidR="00E375AB">
        <w:rPr>
          <w:rFonts w:ascii="Verdana" w:hAnsi="Verdana"/>
          <w:sz w:val="18"/>
          <w:szCs w:val="18"/>
        </w:rPr>
        <w:t xml:space="preserve">ased multithreaded and </w:t>
      </w:r>
      <w:r w:rsidRPr="00E279F5">
        <w:rPr>
          <w:rFonts w:ascii="Verdana" w:hAnsi="Verdana"/>
          <w:sz w:val="18"/>
          <w:szCs w:val="18"/>
        </w:rPr>
        <w:t xml:space="preserve">Unicode application </w:t>
      </w:r>
      <w:r w:rsidR="00E375AB">
        <w:rPr>
          <w:rFonts w:ascii="Verdana" w:hAnsi="Verdana"/>
          <w:sz w:val="18"/>
          <w:szCs w:val="18"/>
        </w:rPr>
        <w:t xml:space="preserve">were </w:t>
      </w:r>
      <w:r w:rsidRPr="00E279F5">
        <w:rPr>
          <w:rFonts w:ascii="Verdana" w:hAnsi="Verdana"/>
          <w:sz w:val="18"/>
          <w:szCs w:val="18"/>
        </w:rPr>
        <w:t>used to issue commands directly to the ATM machine through the GUI, format the data suitable to the device, execute the command, receive the response and display it as per user’s query.</w:t>
      </w:r>
    </w:p>
    <w:p w:rsidR="00526F03" w:rsidRPr="00E279F5" w:rsidRDefault="00526F03" w:rsidP="00526F03">
      <w:pPr>
        <w:jc w:val="both"/>
        <w:rPr>
          <w:rFonts w:ascii="Verdana" w:hAnsi="Verdana"/>
          <w:sz w:val="18"/>
          <w:szCs w:val="18"/>
        </w:rPr>
      </w:pPr>
    </w:p>
    <w:p w:rsidR="00526F03" w:rsidRPr="00E279F5" w:rsidRDefault="00526F03" w:rsidP="00526F03">
      <w:pPr>
        <w:jc w:val="both"/>
        <w:rPr>
          <w:rFonts w:ascii="Verdana" w:hAnsi="Verdana"/>
          <w:b/>
          <w:sz w:val="18"/>
          <w:szCs w:val="18"/>
          <w:u w:val="single"/>
        </w:rPr>
      </w:pPr>
      <w:r w:rsidRPr="00E279F5">
        <w:rPr>
          <w:rFonts w:ascii="Verdana" w:hAnsi="Verdana"/>
          <w:b/>
          <w:sz w:val="18"/>
          <w:szCs w:val="18"/>
          <w:u w:val="single"/>
        </w:rPr>
        <w:t>Responsibilities:</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 xml:space="preserve">Requirement </w:t>
      </w:r>
      <w:r w:rsidRPr="00E279F5">
        <w:rPr>
          <w:rFonts w:ascii="Verdana" w:hAnsi="Verdana"/>
          <w:b/>
          <w:sz w:val="18"/>
          <w:szCs w:val="18"/>
        </w:rPr>
        <w:t>analysis</w:t>
      </w:r>
      <w:r w:rsidRPr="00E279F5">
        <w:rPr>
          <w:rFonts w:ascii="Verdana" w:hAnsi="Verdana"/>
          <w:sz w:val="18"/>
          <w:szCs w:val="18"/>
        </w:rPr>
        <w:t xml:space="preserve"> and </w:t>
      </w:r>
      <w:r w:rsidRPr="00E279F5">
        <w:rPr>
          <w:rFonts w:ascii="Verdana" w:hAnsi="Verdana"/>
          <w:b/>
          <w:sz w:val="18"/>
          <w:szCs w:val="18"/>
        </w:rPr>
        <w:t xml:space="preserve">design document </w:t>
      </w:r>
      <w:r w:rsidRPr="00E279F5">
        <w:rPr>
          <w:rFonts w:ascii="Verdana" w:hAnsi="Verdana"/>
          <w:sz w:val="18"/>
          <w:szCs w:val="18"/>
        </w:rPr>
        <w:t>preparation.</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Developed user interface using HTML and validations with the help of JavaScript.</w:t>
      </w:r>
    </w:p>
    <w:p w:rsidR="00526F03" w:rsidRPr="00E279F5" w:rsidRDefault="00526F03" w:rsidP="00526F03">
      <w:pPr>
        <w:numPr>
          <w:ilvl w:val="0"/>
          <w:numId w:val="25"/>
        </w:numPr>
        <w:tabs>
          <w:tab w:val="clear" w:pos="1080"/>
          <w:tab w:val="num" w:pos="540"/>
        </w:tabs>
        <w:ind w:hanging="1080"/>
        <w:jc w:val="both"/>
        <w:rPr>
          <w:rFonts w:ascii="Verdana" w:hAnsi="Verdana"/>
          <w:b/>
          <w:sz w:val="18"/>
          <w:szCs w:val="18"/>
        </w:rPr>
      </w:pPr>
      <w:r w:rsidRPr="00E279F5">
        <w:rPr>
          <w:rFonts w:ascii="Verdana" w:hAnsi="Verdana"/>
          <w:sz w:val="18"/>
          <w:szCs w:val="18"/>
        </w:rPr>
        <w:t>Developed Business and Data tier using</w:t>
      </w:r>
      <w:r w:rsidR="00E375AB" w:rsidRPr="00E375AB">
        <w:rPr>
          <w:rFonts w:ascii="Verdana" w:hAnsi="Verdana"/>
          <w:b/>
          <w:sz w:val="18"/>
          <w:szCs w:val="18"/>
        </w:rPr>
        <w:t>ASP.NET, C#</w:t>
      </w:r>
      <w:r w:rsidRPr="00E375AB">
        <w:rPr>
          <w:rFonts w:ascii="Verdana" w:hAnsi="Verdana"/>
          <w:b/>
          <w:sz w:val="18"/>
          <w:szCs w:val="18"/>
        </w:rPr>
        <w:t xml:space="preserve"> and ADO.NET</w:t>
      </w:r>
      <w:r w:rsidRPr="00E279F5">
        <w:rPr>
          <w:rFonts w:ascii="Verdana" w:hAnsi="Verdana"/>
          <w:b/>
          <w:sz w:val="18"/>
          <w:szCs w:val="18"/>
        </w:rPr>
        <w:t>.</w:t>
      </w:r>
    </w:p>
    <w:p w:rsidR="00526F03" w:rsidRPr="00E279F5" w:rsidRDefault="00526F03" w:rsidP="00526F03">
      <w:pPr>
        <w:numPr>
          <w:ilvl w:val="0"/>
          <w:numId w:val="25"/>
        </w:numPr>
        <w:tabs>
          <w:tab w:val="clear" w:pos="1080"/>
          <w:tab w:val="num" w:pos="540"/>
        </w:tabs>
        <w:ind w:left="540" w:hanging="540"/>
        <w:jc w:val="both"/>
        <w:rPr>
          <w:rFonts w:ascii="Verdana" w:hAnsi="Verdana"/>
          <w:sz w:val="18"/>
          <w:szCs w:val="18"/>
        </w:rPr>
      </w:pPr>
      <w:r w:rsidRPr="00E279F5">
        <w:rPr>
          <w:rFonts w:ascii="Verdana" w:hAnsi="Verdana"/>
          <w:sz w:val="18"/>
          <w:szCs w:val="18"/>
        </w:rPr>
        <w:t xml:space="preserve">Developed re-usable components for </w:t>
      </w:r>
      <w:r w:rsidRPr="00E279F5">
        <w:rPr>
          <w:rFonts w:ascii="Verdana" w:hAnsi="Verdana"/>
          <w:b/>
          <w:sz w:val="18"/>
          <w:szCs w:val="18"/>
        </w:rPr>
        <w:t xml:space="preserve">Error handling, UI validation </w:t>
      </w:r>
      <w:r w:rsidRPr="00E279F5">
        <w:rPr>
          <w:rFonts w:ascii="Verdana" w:hAnsi="Verdana"/>
          <w:sz w:val="18"/>
          <w:szCs w:val="18"/>
        </w:rPr>
        <w:t>and database wrappers for the project.</w:t>
      </w:r>
    </w:p>
    <w:p w:rsidR="00526F03" w:rsidRPr="00E279F5" w:rsidRDefault="00526F03" w:rsidP="00526F03">
      <w:pPr>
        <w:numPr>
          <w:ilvl w:val="0"/>
          <w:numId w:val="25"/>
        </w:numPr>
        <w:tabs>
          <w:tab w:val="clear" w:pos="1080"/>
          <w:tab w:val="num" w:pos="540"/>
        </w:tabs>
        <w:ind w:left="540" w:hanging="540"/>
        <w:jc w:val="both"/>
        <w:rPr>
          <w:rFonts w:ascii="Verdana" w:hAnsi="Verdana"/>
          <w:sz w:val="18"/>
          <w:szCs w:val="18"/>
        </w:rPr>
      </w:pPr>
      <w:r w:rsidRPr="00E279F5">
        <w:rPr>
          <w:rFonts w:ascii="Verdana" w:hAnsi="Verdana"/>
          <w:sz w:val="18"/>
          <w:szCs w:val="18"/>
        </w:rPr>
        <w:t xml:space="preserve">Provided custom validations in </w:t>
      </w:r>
      <w:r w:rsidRPr="00E279F5">
        <w:rPr>
          <w:rFonts w:ascii="Verdana" w:hAnsi="Verdana"/>
          <w:b/>
          <w:sz w:val="18"/>
          <w:szCs w:val="18"/>
        </w:rPr>
        <w:t>ASP.NET</w:t>
      </w:r>
      <w:r w:rsidRPr="00E279F5">
        <w:rPr>
          <w:rFonts w:ascii="Verdana" w:hAnsi="Verdana"/>
          <w:sz w:val="18"/>
          <w:szCs w:val="18"/>
        </w:rPr>
        <w:t xml:space="preserve">&amp; Client side validations using </w:t>
      </w:r>
      <w:r w:rsidRPr="00E279F5">
        <w:rPr>
          <w:rFonts w:ascii="Verdana" w:hAnsi="Verdana"/>
          <w:b/>
          <w:sz w:val="18"/>
          <w:szCs w:val="18"/>
        </w:rPr>
        <w:t>JavaScript.</w:t>
      </w:r>
    </w:p>
    <w:p w:rsidR="00526F03" w:rsidRPr="00E279F5" w:rsidRDefault="00526F03" w:rsidP="00526F03">
      <w:pPr>
        <w:numPr>
          <w:ilvl w:val="0"/>
          <w:numId w:val="25"/>
        </w:numPr>
        <w:tabs>
          <w:tab w:val="clear" w:pos="1080"/>
          <w:tab w:val="num" w:pos="540"/>
        </w:tabs>
        <w:ind w:left="540" w:hanging="540"/>
        <w:jc w:val="both"/>
        <w:rPr>
          <w:rFonts w:ascii="Verdana" w:hAnsi="Verdana"/>
          <w:sz w:val="18"/>
          <w:szCs w:val="18"/>
        </w:rPr>
      </w:pPr>
      <w:r w:rsidRPr="00E279F5">
        <w:rPr>
          <w:rFonts w:ascii="Verdana" w:hAnsi="Verdana"/>
          <w:sz w:val="18"/>
          <w:szCs w:val="18"/>
        </w:rPr>
        <w:t xml:space="preserve">Dynamic web pages were created with </w:t>
      </w:r>
      <w:r w:rsidRPr="00E279F5">
        <w:rPr>
          <w:rFonts w:ascii="Verdana" w:hAnsi="Verdana"/>
          <w:b/>
          <w:sz w:val="18"/>
          <w:szCs w:val="18"/>
        </w:rPr>
        <w:t xml:space="preserve">ASP.NET </w:t>
      </w:r>
      <w:r w:rsidRPr="00E279F5">
        <w:rPr>
          <w:rFonts w:ascii="Verdana" w:hAnsi="Verdana"/>
          <w:sz w:val="18"/>
          <w:szCs w:val="18"/>
        </w:rPr>
        <w:t>using</w:t>
      </w:r>
      <w:r w:rsidRPr="00E279F5">
        <w:rPr>
          <w:rFonts w:ascii="Verdana" w:hAnsi="Verdana"/>
          <w:b/>
          <w:sz w:val="18"/>
          <w:szCs w:val="18"/>
        </w:rPr>
        <w:t xml:space="preserve"> VB.NET.</w:t>
      </w:r>
    </w:p>
    <w:p w:rsidR="00526F03" w:rsidRPr="00E279F5" w:rsidRDefault="00526F03" w:rsidP="00526F03">
      <w:pPr>
        <w:numPr>
          <w:ilvl w:val="0"/>
          <w:numId w:val="25"/>
        </w:numPr>
        <w:tabs>
          <w:tab w:val="clear" w:pos="1080"/>
          <w:tab w:val="num" w:pos="540"/>
        </w:tabs>
        <w:ind w:hanging="1080"/>
        <w:jc w:val="both"/>
        <w:rPr>
          <w:rFonts w:ascii="Verdana" w:hAnsi="Verdana"/>
          <w:b/>
          <w:sz w:val="18"/>
          <w:szCs w:val="18"/>
        </w:rPr>
      </w:pPr>
      <w:r w:rsidRPr="00E279F5">
        <w:rPr>
          <w:rFonts w:ascii="Verdana" w:hAnsi="Verdana"/>
          <w:sz w:val="18"/>
          <w:szCs w:val="18"/>
        </w:rPr>
        <w:t xml:space="preserve">Involved in writing </w:t>
      </w:r>
      <w:r w:rsidRPr="00E279F5">
        <w:rPr>
          <w:rFonts w:ascii="Verdana" w:hAnsi="Verdana"/>
          <w:b/>
          <w:sz w:val="18"/>
          <w:szCs w:val="18"/>
        </w:rPr>
        <w:t>SQL Server Stored Procedures</w:t>
      </w:r>
      <w:r w:rsidRPr="00E279F5">
        <w:rPr>
          <w:rFonts w:ascii="Verdana" w:hAnsi="Verdana"/>
          <w:sz w:val="18"/>
          <w:szCs w:val="18"/>
        </w:rPr>
        <w:t xml:space="preserve"> and </w:t>
      </w:r>
      <w:r w:rsidRPr="00E279F5">
        <w:rPr>
          <w:rFonts w:ascii="Verdana" w:hAnsi="Verdana"/>
          <w:b/>
          <w:sz w:val="18"/>
          <w:szCs w:val="18"/>
        </w:rPr>
        <w:t xml:space="preserve">Triggers </w:t>
      </w:r>
      <w:r w:rsidRPr="00E279F5">
        <w:rPr>
          <w:rFonts w:ascii="Verdana" w:hAnsi="Verdana"/>
          <w:sz w:val="18"/>
          <w:szCs w:val="18"/>
        </w:rPr>
        <w:t xml:space="preserve">using </w:t>
      </w:r>
      <w:r w:rsidRPr="00E279F5">
        <w:rPr>
          <w:rFonts w:ascii="Verdana" w:hAnsi="Verdana"/>
          <w:b/>
          <w:sz w:val="18"/>
          <w:szCs w:val="18"/>
        </w:rPr>
        <w:t>T-SQL.</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Wrote complex SQL Queries using Joins, Group and Order by Clauses and aggregate functions.</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Done validation for the user response.</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Involved to create external style sheets for application.</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 xml:space="preserve">Extensively used Microsoft Visual Studio.NET to develop the </w:t>
      </w:r>
      <w:r w:rsidRPr="00E279F5">
        <w:rPr>
          <w:rFonts w:ascii="Verdana" w:hAnsi="Verdana"/>
          <w:b/>
          <w:sz w:val="18"/>
          <w:szCs w:val="18"/>
        </w:rPr>
        <w:t>ASP.NET using VB.NET</w:t>
      </w:r>
      <w:r w:rsidRPr="00E279F5">
        <w:rPr>
          <w:rFonts w:ascii="Verdana" w:hAnsi="Verdana"/>
          <w:sz w:val="18"/>
          <w:szCs w:val="18"/>
        </w:rPr>
        <w:t xml:space="preserve"> code.</w:t>
      </w:r>
    </w:p>
    <w:p w:rsidR="00526F03" w:rsidRPr="00E279F5" w:rsidRDefault="00E375AB" w:rsidP="00526F03">
      <w:pPr>
        <w:numPr>
          <w:ilvl w:val="0"/>
          <w:numId w:val="25"/>
        </w:numPr>
        <w:tabs>
          <w:tab w:val="clear" w:pos="1080"/>
          <w:tab w:val="num" w:pos="540"/>
        </w:tabs>
        <w:ind w:hanging="1080"/>
        <w:jc w:val="both"/>
        <w:rPr>
          <w:rFonts w:ascii="Verdana" w:hAnsi="Verdana"/>
          <w:sz w:val="18"/>
          <w:szCs w:val="18"/>
        </w:rPr>
      </w:pPr>
      <w:r>
        <w:rPr>
          <w:rFonts w:ascii="Verdana" w:hAnsi="Verdana"/>
          <w:b/>
          <w:sz w:val="18"/>
          <w:szCs w:val="18"/>
        </w:rPr>
        <w:t>C#</w:t>
      </w:r>
      <w:r w:rsidR="00A52615">
        <w:rPr>
          <w:rFonts w:ascii="Verdana" w:hAnsi="Verdana"/>
          <w:sz w:val="18"/>
          <w:szCs w:val="18"/>
        </w:rPr>
        <w:t xml:space="preserve"> is</w:t>
      </w:r>
      <w:r w:rsidR="00526F03" w:rsidRPr="00E279F5">
        <w:rPr>
          <w:rFonts w:ascii="Verdana" w:hAnsi="Verdana"/>
          <w:sz w:val="18"/>
          <w:szCs w:val="18"/>
        </w:rPr>
        <w:t xml:space="preserve"> the programming language used in the coding part. </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 xml:space="preserve">Used </w:t>
      </w:r>
      <w:r w:rsidRPr="00E279F5">
        <w:rPr>
          <w:rFonts w:ascii="Verdana" w:hAnsi="Verdana"/>
          <w:b/>
          <w:sz w:val="18"/>
          <w:szCs w:val="18"/>
        </w:rPr>
        <w:t>ADO.NET</w:t>
      </w:r>
      <w:r w:rsidRPr="00E279F5">
        <w:rPr>
          <w:rFonts w:ascii="Verdana" w:hAnsi="Verdana"/>
          <w:sz w:val="18"/>
          <w:szCs w:val="18"/>
        </w:rPr>
        <w:t xml:space="preserve"> for database connectivity, storage and retrieval on </w:t>
      </w:r>
      <w:r w:rsidRPr="00E279F5">
        <w:rPr>
          <w:rFonts w:ascii="Verdana" w:hAnsi="Verdana"/>
          <w:b/>
          <w:sz w:val="18"/>
          <w:szCs w:val="18"/>
        </w:rPr>
        <w:t>MS-SQL SERVER.</w:t>
      </w:r>
    </w:p>
    <w:p w:rsidR="00526F03" w:rsidRPr="00E375AB" w:rsidRDefault="00526F03" w:rsidP="00E375AB">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 xml:space="preserve">Used </w:t>
      </w:r>
      <w:r w:rsidRPr="00E279F5">
        <w:rPr>
          <w:rFonts w:ascii="Verdana" w:hAnsi="Verdana"/>
          <w:b/>
          <w:sz w:val="18"/>
          <w:szCs w:val="18"/>
        </w:rPr>
        <w:t>ADO.NET</w:t>
      </w:r>
      <w:r w:rsidRPr="00E279F5">
        <w:rPr>
          <w:rFonts w:ascii="Verdana" w:hAnsi="Verdana"/>
          <w:sz w:val="18"/>
          <w:szCs w:val="18"/>
        </w:rPr>
        <w:t xml:space="preserve"> and Data object such as </w:t>
      </w:r>
      <w:r w:rsidRPr="00E279F5">
        <w:rPr>
          <w:rFonts w:ascii="Verdana" w:hAnsi="Verdana"/>
          <w:b/>
          <w:sz w:val="18"/>
          <w:szCs w:val="18"/>
        </w:rPr>
        <w:t xml:space="preserve">Data Adapter, Data Reader, </w:t>
      </w:r>
      <w:r w:rsidRPr="00E279F5">
        <w:rPr>
          <w:rFonts w:ascii="Verdana" w:hAnsi="Verdana"/>
          <w:sz w:val="18"/>
          <w:szCs w:val="18"/>
        </w:rPr>
        <w:t>and</w:t>
      </w:r>
      <w:r w:rsidRPr="00E279F5">
        <w:rPr>
          <w:rFonts w:ascii="Verdana" w:hAnsi="Verdana"/>
          <w:b/>
          <w:sz w:val="18"/>
          <w:szCs w:val="18"/>
        </w:rPr>
        <w:t xml:space="preserve"> Dataset.</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lastRenderedPageBreak/>
        <w:t xml:space="preserve">Used </w:t>
      </w:r>
      <w:r w:rsidRPr="00E279F5">
        <w:rPr>
          <w:rFonts w:ascii="Verdana" w:hAnsi="Verdana"/>
          <w:b/>
          <w:sz w:val="18"/>
          <w:szCs w:val="18"/>
        </w:rPr>
        <w:t>Microsoft Visio</w:t>
      </w:r>
      <w:r w:rsidRPr="00E279F5">
        <w:rPr>
          <w:rFonts w:ascii="Verdana" w:hAnsi="Verdana"/>
          <w:sz w:val="18"/>
          <w:szCs w:val="18"/>
        </w:rPr>
        <w:t xml:space="preserve"> for graphics and other representation.</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Performed unit and integration testing, testing of database, query optimization and performance.</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 xml:space="preserve">Managing source using </w:t>
      </w:r>
      <w:r w:rsidRPr="00E279F5">
        <w:rPr>
          <w:rFonts w:ascii="Verdana" w:hAnsi="Verdana"/>
          <w:b/>
          <w:sz w:val="18"/>
          <w:szCs w:val="18"/>
        </w:rPr>
        <w:t>Visual Source Safe (VSS)</w:t>
      </w:r>
      <w:r w:rsidRPr="00E279F5">
        <w:rPr>
          <w:rFonts w:ascii="Verdana" w:hAnsi="Verdana"/>
          <w:sz w:val="18"/>
          <w:szCs w:val="18"/>
        </w:rPr>
        <w:t xml:space="preserve"> control.</w:t>
      </w:r>
    </w:p>
    <w:p w:rsidR="00526F03" w:rsidRPr="00E279F5" w:rsidRDefault="00526F03" w:rsidP="00526F03">
      <w:pPr>
        <w:numPr>
          <w:ilvl w:val="0"/>
          <w:numId w:val="25"/>
        </w:numPr>
        <w:tabs>
          <w:tab w:val="clear" w:pos="1080"/>
          <w:tab w:val="num" w:pos="540"/>
        </w:tabs>
        <w:ind w:hanging="1080"/>
        <w:jc w:val="both"/>
        <w:rPr>
          <w:rFonts w:ascii="Verdana" w:hAnsi="Verdana"/>
          <w:sz w:val="18"/>
          <w:szCs w:val="18"/>
        </w:rPr>
      </w:pPr>
      <w:r w:rsidRPr="00E279F5">
        <w:rPr>
          <w:rFonts w:ascii="Verdana" w:hAnsi="Verdana"/>
          <w:sz w:val="18"/>
          <w:szCs w:val="18"/>
        </w:rPr>
        <w:t>Performed Unit testing and continuous integration testing before updating for UAT.</w:t>
      </w:r>
    </w:p>
    <w:p w:rsidR="00526F03" w:rsidRPr="00E279F5" w:rsidRDefault="00526F03" w:rsidP="00526F03">
      <w:pPr>
        <w:ind w:left="1080"/>
        <w:jc w:val="both"/>
        <w:rPr>
          <w:rFonts w:ascii="Verdana" w:hAnsi="Verdana"/>
          <w:sz w:val="18"/>
          <w:szCs w:val="18"/>
        </w:rPr>
      </w:pPr>
    </w:p>
    <w:p w:rsidR="007909B1" w:rsidRDefault="007909B1" w:rsidP="00526F03">
      <w:pPr>
        <w:jc w:val="both"/>
        <w:rPr>
          <w:rFonts w:ascii="Verdana" w:hAnsi="Verdana"/>
          <w:b/>
          <w:sz w:val="18"/>
          <w:szCs w:val="18"/>
          <w:u w:val="single"/>
        </w:rPr>
      </w:pPr>
    </w:p>
    <w:p w:rsidR="00526F03" w:rsidRPr="00E279F5" w:rsidRDefault="00526F03" w:rsidP="00526F03">
      <w:pPr>
        <w:jc w:val="both"/>
        <w:rPr>
          <w:rFonts w:ascii="Verdana" w:hAnsi="Verdana"/>
          <w:b/>
          <w:sz w:val="18"/>
          <w:szCs w:val="18"/>
          <w:u w:val="single"/>
        </w:rPr>
      </w:pPr>
      <w:r w:rsidRPr="00E279F5">
        <w:rPr>
          <w:rFonts w:ascii="Verdana" w:hAnsi="Verdana"/>
          <w:b/>
          <w:sz w:val="18"/>
          <w:szCs w:val="18"/>
          <w:u w:val="single"/>
        </w:rPr>
        <w:t>Environment:</w:t>
      </w:r>
    </w:p>
    <w:p w:rsidR="00526F03" w:rsidRPr="00E279F5" w:rsidRDefault="00526F03" w:rsidP="00526F03">
      <w:pPr>
        <w:jc w:val="both"/>
        <w:rPr>
          <w:rFonts w:ascii="Verdana" w:hAnsi="Verdana"/>
          <w:sz w:val="18"/>
          <w:szCs w:val="18"/>
        </w:rPr>
      </w:pPr>
      <w:r w:rsidRPr="00E279F5">
        <w:rPr>
          <w:rFonts w:ascii="Verdana" w:hAnsi="Verdana"/>
          <w:sz w:val="18"/>
          <w:szCs w:val="18"/>
        </w:rPr>
        <w:t xml:space="preserve">.NET </w:t>
      </w:r>
      <w:r w:rsidR="008A1C57" w:rsidRPr="00E279F5">
        <w:rPr>
          <w:rFonts w:ascii="Verdana" w:hAnsi="Verdana"/>
          <w:sz w:val="18"/>
          <w:szCs w:val="18"/>
        </w:rPr>
        <w:t>Framework 4.</w:t>
      </w:r>
      <w:r w:rsidR="007909B1">
        <w:rPr>
          <w:rFonts w:ascii="Verdana" w:hAnsi="Verdana"/>
          <w:sz w:val="18"/>
          <w:szCs w:val="18"/>
        </w:rPr>
        <w:t>0</w:t>
      </w:r>
      <w:r w:rsidRPr="00E279F5">
        <w:rPr>
          <w:rFonts w:ascii="Verdana" w:hAnsi="Verdana"/>
          <w:sz w:val="18"/>
          <w:szCs w:val="18"/>
        </w:rPr>
        <w:t xml:space="preserve">, ASP.NET, VB.NET, </w:t>
      </w:r>
      <w:r w:rsidR="00D26688">
        <w:rPr>
          <w:rFonts w:ascii="Verdana" w:hAnsi="Verdana"/>
          <w:sz w:val="18"/>
          <w:szCs w:val="18"/>
        </w:rPr>
        <w:t xml:space="preserve">TFS, </w:t>
      </w:r>
      <w:r w:rsidRPr="00E279F5">
        <w:rPr>
          <w:rFonts w:ascii="Verdana" w:hAnsi="Verdana"/>
          <w:sz w:val="18"/>
          <w:szCs w:val="18"/>
        </w:rPr>
        <w:t>ADO.NET, XML, HTML, CSS, Ja</w:t>
      </w:r>
      <w:r w:rsidR="007909B1">
        <w:rPr>
          <w:rFonts w:ascii="Verdana" w:hAnsi="Verdana"/>
          <w:sz w:val="18"/>
          <w:szCs w:val="18"/>
        </w:rPr>
        <w:t>vaScript, Visual Studio 2010, SQL Server 2008</w:t>
      </w:r>
      <w:r w:rsidRPr="00E279F5">
        <w:rPr>
          <w:rFonts w:ascii="Verdana" w:hAnsi="Verdana"/>
          <w:sz w:val="18"/>
          <w:szCs w:val="18"/>
        </w:rPr>
        <w:t xml:space="preserve">, T-SQL, </w:t>
      </w:r>
      <w:r w:rsidR="007909B1">
        <w:rPr>
          <w:rFonts w:ascii="Verdana" w:hAnsi="Verdana"/>
          <w:sz w:val="18"/>
          <w:szCs w:val="18"/>
        </w:rPr>
        <w:t>Windows 7</w:t>
      </w:r>
      <w:r w:rsidRPr="00E279F5">
        <w:rPr>
          <w:rFonts w:ascii="Verdana" w:hAnsi="Verdana"/>
          <w:sz w:val="18"/>
          <w:szCs w:val="18"/>
        </w:rPr>
        <w:t>, SOAP and Visual Source Safe (VSS).</w:t>
      </w:r>
    </w:p>
    <w:p w:rsidR="0066205D" w:rsidRDefault="0066205D" w:rsidP="00526F03">
      <w:pPr>
        <w:rPr>
          <w:rFonts w:ascii="Verdana" w:hAnsi="Verdana"/>
          <w:sz w:val="18"/>
          <w:szCs w:val="18"/>
        </w:rPr>
      </w:pPr>
    </w:p>
    <w:p w:rsidR="0066205D" w:rsidRPr="00E279F5" w:rsidRDefault="0066205D" w:rsidP="00526F03">
      <w:pPr>
        <w:rPr>
          <w:rFonts w:ascii="Verdana" w:hAnsi="Verdana"/>
          <w:sz w:val="18"/>
          <w:szCs w:val="18"/>
        </w:rPr>
      </w:pPr>
    </w:p>
    <w:p w:rsidR="001C260A" w:rsidRPr="001C260A" w:rsidRDefault="00B16667" w:rsidP="00B327DD">
      <w:pPr>
        <w:pStyle w:val="BodyText"/>
        <w:widowControl w:val="0"/>
        <w:pBdr>
          <w:top w:val="double" w:sz="4" w:space="1" w:color="auto"/>
          <w:left w:val="double" w:sz="4" w:space="4" w:color="auto"/>
          <w:bottom w:val="double" w:sz="4" w:space="1" w:color="auto"/>
          <w:right w:val="double" w:sz="4" w:space="4" w:color="auto"/>
        </w:pBdr>
        <w:suppressAutoHyphens/>
        <w:spacing w:after="0" w:line="0" w:lineRule="atLeast"/>
        <w:jc w:val="left"/>
        <w:rPr>
          <w:rFonts w:ascii="Verdana" w:hAnsi="Verdana"/>
          <w:b/>
          <w:color w:val="000000"/>
          <w:sz w:val="18"/>
          <w:szCs w:val="18"/>
        </w:rPr>
      </w:pPr>
      <w:r>
        <w:rPr>
          <w:rFonts w:ascii="Verdana" w:hAnsi="Verdana"/>
          <w:b/>
          <w:color w:val="000000"/>
          <w:sz w:val="18"/>
          <w:szCs w:val="18"/>
        </w:rPr>
        <w:t>Verizon Telecom, Atlanta, GA</w:t>
      </w:r>
      <w:r w:rsidR="007909B1">
        <w:rPr>
          <w:rFonts w:ascii="Verdana" w:hAnsi="Verdana"/>
          <w:b/>
          <w:color w:val="000000"/>
          <w:sz w:val="18"/>
          <w:szCs w:val="18"/>
        </w:rPr>
        <w:tab/>
      </w:r>
      <w:r w:rsidR="007909B1">
        <w:rPr>
          <w:rFonts w:ascii="Verdana" w:hAnsi="Verdana"/>
          <w:b/>
          <w:color w:val="000000"/>
          <w:sz w:val="18"/>
          <w:szCs w:val="18"/>
        </w:rPr>
        <w:tab/>
      </w:r>
      <w:r w:rsidR="007909B1">
        <w:rPr>
          <w:rFonts w:ascii="Verdana" w:hAnsi="Verdana"/>
          <w:b/>
          <w:color w:val="000000"/>
          <w:sz w:val="18"/>
          <w:szCs w:val="18"/>
        </w:rPr>
        <w:tab/>
      </w:r>
      <w:r w:rsidR="007909B1">
        <w:rPr>
          <w:rFonts w:ascii="Verdana" w:hAnsi="Verdana"/>
          <w:b/>
          <w:color w:val="000000"/>
          <w:sz w:val="18"/>
          <w:szCs w:val="18"/>
        </w:rPr>
        <w:tab/>
      </w:r>
      <w:r>
        <w:rPr>
          <w:rFonts w:ascii="Verdana" w:hAnsi="Verdana"/>
          <w:b/>
          <w:color w:val="000000"/>
          <w:sz w:val="18"/>
          <w:szCs w:val="18"/>
        </w:rPr>
        <w:t xml:space="preserve">                   Apr </w:t>
      </w:r>
      <w:r w:rsidR="007909B1">
        <w:rPr>
          <w:rFonts w:ascii="Verdana" w:hAnsi="Verdana"/>
          <w:b/>
          <w:color w:val="000000"/>
          <w:sz w:val="18"/>
          <w:szCs w:val="18"/>
        </w:rPr>
        <w:t>2010 – Dec 2011</w:t>
      </w:r>
    </w:p>
    <w:p w:rsidR="001C260A" w:rsidRPr="00B16667" w:rsidRDefault="00B16667" w:rsidP="00B16667">
      <w:pPr>
        <w:pStyle w:val="BodyText"/>
        <w:pBdr>
          <w:top w:val="double" w:sz="4" w:space="1" w:color="auto"/>
          <w:left w:val="double" w:sz="4" w:space="4" w:color="auto"/>
          <w:bottom w:val="double" w:sz="4" w:space="1" w:color="auto"/>
          <w:right w:val="double" w:sz="4" w:space="4" w:color="auto"/>
        </w:pBdr>
        <w:spacing w:after="0" w:line="0" w:lineRule="atLeast"/>
        <w:jc w:val="left"/>
        <w:rPr>
          <w:rFonts w:ascii="Verdana" w:hAnsi="Verdana"/>
          <w:b/>
          <w:bCs/>
          <w:color w:val="000000"/>
          <w:sz w:val="18"/>
          <w:szCs w:val="18"/>
        </w:rPr>
      </w:pPr>
      <w:r>
        <w:rPr>
          <w:rFonts w:ascii="Verdana" w:hAnsi="Verdana"/>
          <w:b/>
          <w:color w:val="000000"/>
          <w:sz w:val="18"/>
          <w:szCs w:val="18"/>
        </w:rPr>
        <w:t>.NET Developer</w:t>
      </w:r>
    </w:p>
    <w:p w:rsidR="001C260A" w:rsidRPr="001C260A" w:rsidRDefault="001C260A" w:rsidP="001C260A">
      <w:pPr>
        <w:jc w:val="both"/>
        <w:rPr>
          <w:rFonts w:ascii="Verdana" w:hAnsi="Verdana"/>
          <w:sz w:val="18"/>
          <w:szCs w:val="18"/>
        </w:rPr>
      </w:pPr>
    </w:p>
    <w:p w:rsidR="001C260A" w:rsidRPr="001C260A" w:rsidRDefault="001C260A" w:rsidP="001C260A">
      <w:pPr>
        <w:jc w:val="both"/>
        <w:rPr>
          <w:rFonts w:ascii="Verdana" w:hAnsi="Verdana"/>
          <w:sz w:val="18"/>
          <w:szCs w:val="18"/>
        </w:rPr>
      </w:pPr>
    </w:p>
    <w:p w:rsidR="001C260A" w:rsidRPr="001C260A" w:rsidRDefault="001C260A" w:rsidP="001C260A">
      <w:pPr>
        <w:ind w:hanging="90"/>
        <w:jc w:val="both"/>
        <w:rPr>
          <w:rFonts w:ascii="Verdana" w:hAnsi="Verdana"/>
          <w:sz w:val="18"/>
          <w:szCs w:val="18"/>
        </w:rPr>
      </w:pPr>
      <w:r w:rsidRPr="001C260A">
        <w:rPr>
          <w:rFonts w:ascii="Verdana" w:hAnsi="Verdana"/>
          <w:b/>
          <w:bCs/>
          <w:sz w:val="18"/>
          <w:szCs w:val="18"/>
          <w:u w:val="single"/>
        </w:rPr>
        <w:t>Responsibilities</w:t>
      </w:r>
      <w:r w:rsidRPr="001C260A">
        <w:rPr>
          <w:rFonts w:ascii="Verdana" w:hAnsi="Verdana"/>
          <w:sz w:val="18"/>
          <w:szCs w:val="18"/>
        </w:rPr>
        <w:t xml:space="preserve">: </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Understanding of the requirements &amp; designing the business services to map with the existing business processes.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Participated in Architecture Review meetings along with the System Architect and helped in resolving architectural issues and developed performance benchmarks.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 xml:space="preserve">Developed Interactive UI Screens using </w:t>
      </w:r>
      <w:r w:rsidRPr="001C260A">
        <w:rPr>
          <w:rFonts w:ascii="Verdana" w:hAnsi="Verdana"/>
          <w:b/>
          <w:sz w:val="18"/>
          <w:szCs w:val="18"/>
        </w:rPr>
        <w:t>ASP.NET, CSS, Net Advantage Infragistics</w:t>
      </w:r>
      <w:r w:rsidRPr="001C260A">
        <w:rPr>
          <w:rFonts w:ascii="Verdana" w:hAnsi="Verdana"/>
          <w:sz w:val="18"/>
          <w:szCs w:val="18"/>
        </w:rPr>
        <w:t xml:space="preserve"> and </w:t>
      </w:r>
      <w:r w:rsidRPr="001C260A">
        <w:rPr>
          <w:rFonts w:ascii="Verdana" w:hAnsi="Verdana"/>
          <w:b/>
          <w:sz w:val="18"/>
          <w:szCs w:val="18"/>
        </w:rPr>
        <w:t>AJAX</w:t>
      </w:r>
      <w:r w:rsidRPr="001C260A">
        <w:rPr>
          <w:rFonts w:ascii="Verdana" w:hAnsi="Verdana"/>
          <w:sz w:val="18"/>
          <w:szCs w:val="18"/>
        </w:rPr>
        <w:t xml:space="preserve"> controls.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 xml:space="preserve">Implemented </w:t>
      </w:r>
      <w:r w:rsidRPr="001C260A">
        <w:rPr>
          <w:rFonts w:ascii="Verdana" w:hAnsi="Verdana"/>
          <w:b/>
          <w:sz w:val="18"/>
          <w:szCs w:val="18"/>
        </w:rPr>
        <w:t>MVP</w:t>
      </w:r>
      <w:r w:rsidRPr="001C260A">
        <w:rPr>
          <w:rFonts w:ascii="Verdana" w:hAnsi="Verdana"/>
          <w:sz w:val="18"/>
          <w:szCs w:val="18"/>
        </w:rPr>
        <w:t xml:space="preserve"> Pattern commonly known as Model, View and Presenter inorder to have a clear separation.</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 xml:space="preserve">Made Extensive use of </w:t>
      </w:r>
      <w:r w:rsidRPr="001C260A">
        <w:rPr>
          <w:rFonts w:ascii="Verdana" w:hAnsi="Verdana"/>
          <w:b/>
          <w:sz w:val="18"/>
          <w:szCs w:val="18"/>
        </w:rPr>
        <w:t>LinqtoSQL</w:t>
      </w:r>
      <w:r w:rsidR="007909B1">
        <w:rPr>
          <w:rFonts w:ascii="Verdana" w:hAnsi="Verdana"/>
          <w:sz w:val="18"/>
          <w:szCs w:val="18"/>
        </w:rPr>
        <w:t xml:space="preserve"> and other .net 4.0</w:t>
      </w:r>
      <w:r w:rsidRPr="001C260A">
        <w:rPr>
          <w:rFonts w:ascii="Verdana" w:hAnsi="Verdana"/>
          <w:sz w:val="18"/>
          <w:szCs w:val="18"/>
        </w:rPr>
        <w:t xml:space="preserve"> Framework features.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Use of Master Pages and Site Navigation controls for Administration and control of the project.</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Used XML Parsers for parsing XML documents.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 xml:space="preserve">Implemented Business Service layer as </w:t>
      </w:r>
      <w:r w:rsidRPr="001C260A">
        <w:rPr>
          <w:rFonts w:ascii="Verdana" w:hAnsi="Verdana"/>
          <w:b/>
          <w:sz w:val="18"/>
          <w:szCs w:val="18"/>
        </w:rPr>
        <w:t>WCF</w:t>
      </w:r>
      <w:r w:rsidRPr="001C260A">
        <w:rPr>
          <w:rFonts w:ascii="Verdana" w:hAnsi="Verdana"/>
          <w:sz w:val="18"/>
          <w:szCs w:val="18"/>
        </w:rPr>
        <w:t xml:space="preserve"> Service designed as a SOA based architecture.</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Involved in the development of auditing and logging modules at database level.</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Actively involved in creating SQL stored procedures for database operations.</w:t>
      </w:r>
    </w:p>
    <w:p w:rsidR="001C260A" w:rsidRPr="001C260A" w:rsidRDefault="001C260A" w:rsidP="001C260A">
      <w:pPr>
        <w:numPr>
          <w:ilvl w:val="0"/>
          <w:numId w:val="26"/>
        </w:numPr>
        <w:tabs>
          <w:tab w:val="left" w:pos="1080"/>
        </w:tabs>
        <w:ind w:left="360"/>
        <w:jc w:val="both"/>
        <w:rPr>
          <w:rFonts w:ascii="Verdana" w:hAnsi="Verdana"/>
          <w:sz w:val="18"/>
          <w:szCs w:val="18"/>
        </w:rPr>
      </w:pPr>
      <w:r w:rsidRPr="001C260A">
        <w:rPr>
          <w:rFonts w:ascii="Verdana" w:hAnsi="Verdana"/>
          <w:sz w:val="18"/>
          <w:szCs w:val="18"/>
        </w:rPr>
        <w:t xml:space="preserve">Involved in </w:t>
      </w:r>
      <w:r w:rsidRPr="001C260A">
        <w:rPr>
          <w:rFonts w:ascii="Verdana" w:hAnsi="Verdana"/>
          <w:b/>
          <w:sz w:val="18"/>
          <w:szCs w:val="18"/>
        </w:rPr>
        <w:t>unit testing</w:t>
      </w:r>
      <w:r w:rsidRPr="001C260A">
        <w:rPr>
          <w:rFonts w:ascii="Verdana" w:hAnsi="Verdana"/>
          <w:sz w:val="18"/>
          <w:szCs w:val="18"/>
        </w:rPr>
        <w:t xml:space="preserve"> of application’s business rules. </w:t>
      </w:r>
    </w:p>
    <w:p w:rsidR="001C260A" w:rsidRPr="001C260A" w:rsidRDefault="001C260A" w:rsidP="001C260A">
      <w:pPr>
        <w:numPr>
          <w:ilvl w:val="0"/>
          <w:numId w:val="26"/>
        </w:numPr>
        <w:tabs>
          <w:tab w:val="left" w:pos="1080"/>
        </w:tabs>
        <w:ind w:left="360"/>
        <w:jc w:val="both"/>
        <w:rPr>
          <w:rStyle w:val="normalchar"/>
          <w:rFonts w:ascii="Verdana" w:hAnsi="Verdana"/>
          <w:color w:val="333333"/>
          <w:sz w:val="18"/>
          <w:szCs w:val="18"/>
        </w:rPr>
      </w:pPr>
      <w:r w:rsidRPr="001C260A">
        <w:rPr>
          <w:rStyle w:val="normalchar"/>
          <w:rFonts w:ascii="Verdana" w:hAnsi="Verdana"/>
          <w:sz w:val="18"/>
          <w:szCs w:val="18"/>
        </w:rPr>
        <w:t xml:space="preserve">Used </w:t>
      </w:r>
      <w:r w:rsidRPr="001C260A">
        <w:rPr>
          <w:rStyle w:val="normalchar"/>
          <w:rFonts w:ascii="Verdana" w:hAnsi="Verdana"/>
          <w:b/>
          <w:bCs/>
          <w:sz w:val="18"/>
          <w:szCs w:val="18"/>
        </w:rPr>
        <w:t xml:space="preserve">TFS </w:t>
      </w:r>
      <w:r w:rsidRPr="001C260A">
        <w:rPr>
          <w:rStyle w:val="normalchar"/>
          <w:rFonts w:ascii="Verdana" w:hAnsi="Verdana"/>
          <w:sz w:val="18"/>
          <w:szCs w:val="18"/>
        </w:rPr>
        <w:t>towork in a team environment</w:t>
      </w:r>
      <w:r w:rsidRPr="001C260A">
        <w:rPr>
          <w:rStyle w:val="normalchar"/>
          <w:rFonts w:ascii="Verdana" w:hAnsi="Verdana"/>
          <w:color w:val="333333"/>
          <w:sz w:val="18"/>
          <w:szCs w:val="18"/>
        </w:rPr>
        <w:t>.</w:t>
      </w:r>
    </w:p>
    <w:p w:rsidR="001C260A" w:rsidRDefault="001C260A" w:rsidP="001C260A">
      <w:pPr>
        <w:jc w:val="both"/>
        <w:rPr>
          <w:rFonts w:ascii="Verdana" w:hAnsi="Verdana"/>
          <w:b/>
          <w:sz w:val="18"/>
          <w:szCs w:val="18"/>
        </w:rPr>
      </w:pPr>
      <w:r w:rsidRPr="001C260A">
        <w:rPr>
          <w:rFonts w:ascii="Verdana" w:hAnsi="Verdana"/>
          <w:b/>
          <w:sz w:val="18"/>
          <w:szCs w:val="18"/>
          <w:u w:val="single"/>
        </w:rPr>
        <w:t>Environment</w:t>
      </w:r>
      <w:r w:rsidRPr="001C260A">
        <w:rPr>
          <w:rFonts w:ascii="Verdana" w:hAnsi="Verdana"/>
          <w:b/>
          <w:sz w:val="18"/>
          <w:szCs w:val="18"/>
        </w:rPr>
        <w:t>:</w:t>
      </w:r>
    </w:p>
    <w:p w:rsidR="001C260A" w:rsidRPr="001C260A" w:rsidRDefault="007909B1" w:rsidP="001C260A">
      <w:pPr>
        <w:jc w:val="both"/>
        <w:rPr>
          <w:rFonts w:ascii="Verdana" w:hAnsi="Verdana"/>
          <w:sz w:val="18"/>
          <w:szCs w:val="18"/>
        </w:rPr>
      </w:pPr>
      <w:r>
        <w:rPr>
          <w:rFonts w:ascii="Verdana" w:hAnsi="Verdana"/>
          <w:color w:val="000000"/>
          <w:sz w:val="18"/>
          <w:szCs w:val="18"/>
        </w:rPr>
        <w:t xml:space="preserve">Microsoft.NET Framework 4.0, </w:t>
      </w:r>
      <w:r w:rsidR="00D26688">
        <w:rPr>
          <w:rFonts w:ascii="Verdana" w:hAnsi="Verdana"/>
          <w:color w:val="000000"/>
          <w:sz w:val="18"/>
          <w:szCs w:val="18"/>
        </w:rPr>
        <w:t xml:space="preserve">TFS, </w:t>
      </w:r>
      <w:r>
        <w:rPr>
          <w:rFonts w:ascii="Verdana" w:hAnsi="Verdana"/>
          <w:color w:val="000000"/>
          <w:sz w:val="18"/>
          <w:szCs w:val="18"/>
        </w:rPr>
        <w:t>Visual Studio. NET 2010, C#, ASP.NET 4.0, WCF,</w:t>
      </w:r>
      <w:r w:rsidR="001C260A" w:rsidRPr="001C260A">
        <w:rPr>
          <w:rFonts w:ascii="Verdana" w:hAnsi="Verdana"/>
          <w:color w:val="000000"/>
          <w:sz w:val="18"/>
          <w:szCs w:val="18"/>
        </w:rPr>
        <w:t xml:space="preserve"> Web Services</w:t>
      </w:r>
      <w:r>
        <w:rPr>
          <w:rFonts w:ascii="Verdana" w:hAnsi="Verdana"/>
          <w:color w:val="000000"/>
          <w:sz w:val="18"/>
          <w:szCs w:val="18"/>
        </w:rPr>
        <w:t>, SOAP</w:t>
      </w:r>
      <w:r w:rsidR="001C260A" w:rsidRPr="001C260A">
        <w:rPr>
          <w:rFonts w:ascii="Verdana" w:hAnsi="Verdana"/>
          <w:color w:val="000000"/>
          <w:sz w:val="18"/>
          <w:szCs w:val="18"/>
        </w:rPr>
        <w:t>,</w:t>
      </w:r>
      <w:r>
        <w:rPr>
          <w:rFonts w:ascii="Verdana" w:hAnsi="Verdana"/>
          <w:color w:val="000000"/>
          <w:sz w:val="18"/>
          <w:szCs w:val="18"/>
        </w:rPr>
        <w:t xml:space="preserve"> UML, XML, XSLT, SQL Server 2008, MS-IIS.</w:t>
      </w:r>
    </w:p>
    <w:p w:rsidR="000C31D7" w:rsidRPr="00E279F5" w:rsidRDefault="000C31D7" w:rsidP="002978CF">
      <w:pPr>
        <w:spacing w:after="40"/>
        <w:jc w:val="both"/>
        <w:rPr>
          <w:rFonts w:ascii="Verdana" w:hAnsi="Verdana"/>
          <w:b/>
          <w:bCs/>
          <w:sz w:val="18"/>
          <w:szCs w:val="18"/>
        </w:rPr>
      </w:pPr>
    </w:p>
    <w:p w:rsidR="00ED1B6C" w:rsidRPr="00E279F5" w:rsidRDefault="00ED1B6C" w:rsidP="003C27E5">
      <w:pPr>
        <w:pStyle w:val="BodyText2"/>
        <w:jc w:val="both"/>
        <w:rPr>
          <w:rFonts w:ascii="Verdana" w:hAnsi="Verdana"/>
          <w:b/>
          <w:sz w:val="18"/>
          <w:szCs w:val="18"/>
        </w:rPr>
      </w:pPr>
    </w:p>
    <w:p w:rsidR="00F64EF3" w:rsidRDefault="002B49B8" w:rsidP="00215300">
      <w:pPr>
        <w:pStyle w:val="Heading5"/>
        <w:pBdr>
          <w:top w:val="double" w:sz="4" w:space="1" w:color="auto"/>
          <w:left w:val="double" w:sz="4" w:space="4" w:color="auto"/>
          <w:bottom w:val="double" w:sz="4" w:space="1" w:color="auto"/>
          <w:right w:val="double" w:sz="4" w:space="4" w:color="auto"/>
        </w:pBdr>
        <w:ind w:left="0"/>
        <w:rPr>
          <w:sz w:val="18"/>
          <w:szCs w:val="18"/>
        </w:rPr>
      </w:pPr>
      <w:r w:rsidRPr="00E279F5">
        <w:rPr>
          <w:sz w:val="18"/>
          <w:szCs w:val="18"/>
        </w:rPr>
        <w:t>Norwood Promotional Products (NPP)</w:t>
      </w:r>
      <w:r w:rsidR="00B16667">
        <w:rPr>
          <w:sz w:val="18"/>
          <w:szCs w:val="18"/>
        </w:rPr>
        <w:t>, Norwood CA</w:t>
      </w:r>
      <w:r w:rsidR="00B16667">
        <w:rPr>
          <w:sz w:val="18"/>
          <w:szCs w:val="18"/>
        </w:rPr>
        <w:tab/>
      </w:r>
      <w:r w:rsidR="00B16667">
        <w:rPr>
          <w:sz w:val="18"/>
          <w:szCs w:val="18"/>
        </w:rPr>
        <w:tab/>
      </w:r>
      <w:r w:rsidR="00B16667">
        <w:rPr>
          <w:sz w:val="18"/>
          <w:szCs w:val="18"/>
        </w:rPr>
        <w:tab/>
        <w:t>Feb 2008 – Apr 2010</w:t>
      </w:r>
    </w:p>
    <w:p w:rsidR="00351F59" w:rsidRPr="000969A8" w:rsidRDefault="00351F59" w:rsidP="00215300">
      <w:pPr>
        <w:pStyle w:val="Heading5"/>
        <w:pBdr>
          <w:top w:val="double" w:sz="4" w:space="1" w:color="auto"/>
          <w:left w:val="double" w:sz="4" w:space="4" w:color="auto"/>
          <w:bottom w:val="double" w:sz="4" w:space="1" w:color="auto"/>
          <w:right w:val="double" w:sz="4" w:space="4" w:color="auto"/>
        </w:pBdr>
        <w:ind w:left="0"/>
        <w:rPr>
          <w:sz w:val="18"/>
          <w:szCs w:val="18"/>
        </w:rPr>
      </w:pPr>
      <w:r w:rsidRPr="000969A8">
        <w:rPr>
          <w:sz w:val="18"/>
          <w:szCs w:val="18"/>
        </w:rPr>
        <w:t>.Net Developer</w:t>
      </w:r>
    </w:p>
    <w:p w:rsidR="00351F59" w:rsidRPr="00E279F5" w:rsidRDefault="00351F59" w:rsidP="00351F59">
      <w:pPr>
        <w:rPr>
          <w:rFonts w:ascii="Verdana" w:hAnsi="Verdana"/>
        </w:rPr>
      </w:pPr>
    </w:p>
    <w:p w:rsidR="002B49B8" w:rsidRPr="00E279F5" w:rsidRDefault="002B49B8" w:rsidP="003C27E5">
      <w:pPr>
        <w:spacing w:after="40"/>
        <w:jc w:val="both"/>
        <w:rPr>
          <w:rFonts w:ascii="Verdana" w:hAnsi="Verdana"/>
          <w:sz w:val="18"/>
          <w:szCs w:val="18"/>
        </w:rPr>
      </w:pPr>
      <w:r w:rsidRPr="00E279F5">
        <w:rPr>
          <w:rFonts w:ascii="Verdana" w:hAnsi="Verdana"/>
          <w:sz w:val="18"/>
          <w:szCs w:val="18"/>
        </w:rPr>
        <w:t>Norwood Promotional Products is the hard goods supplier of promotional products. In order to bring the company business online, the company requested a web application to show the company’s catalog. The website showed the product categories, product pictures, and some products information.</w:t>
      </w:r>
    </w:p>
    <w:p w:rsidR="00484506" w:rsidRDefault="00484506" w:rsidP="003C27E5">
      <w:pPr>
        <w:spacing w:after="40"/>
        <w:jc w:val="both"/>
        <w:rPr>
          <w:rFonts w:ascii="Verdana" w:hAnsi="Verdana"/>
          <w:b/>
          <w:color w:val="000000"/>
          <w:sz w:val="18"/>
          <w:szCs w:val="18"/>
          <w:u w:val="single"/>
        </w:rPr>
      </w:pPr>
    </w:p>
    <w:p w:rsidR="002B49B8" w:rsidRPr="00782A9B" w:rsidRDefault="002B49B8" w:rsidP="003C27E5">
      <w:pPr>
        <w:spacing w:after="40"/>
        <w:jc w:val="both"/>
        <w:rPr>
          <w:rFonts w:ascii="Verdana" w:hAnsi="Verdana"/>
          <w:b/>
          <w:color w:val="000000"/>
          <w:sz w:val="18"/>
          <w:szCs w:val="18"/>
          <w:u w:val="single"/>
        </w:rPr>
      </w:pPr>
      <w:r w:rsidRPr="00782A9B">
        <w:rPr>
          <w:rFonts w:ascii="Verdana" w:hAnsi="Verdana"/>
          <w:b/>
          <w:color w:val="000000"/>
          <w:sz w:val="18"/>
          <w:szCs w:val="18"/>
          <w:u w:val="single"/>
        </w:rPr>
        <w:t>Responsibilities:</w:t>
      </w:r>
    </w:p>
    <w:p w:rsidR="002B49B8" w:rsidRPr="00E279F5" w:rsidRDefault="002B49B8" w:rsidP="003C27E5">
      <w:pPr>
        <w:numPr>
          <w:ilvl w:val="0"/>
          <w:numId w:val="18"/>
        </w:numPr>
        <w:tabs>
          <w:tab w:val="clear" w:pos="720"/>
          <w:tab w:val="num" w:pos="360"/>
        </w:tabs>
        <w:spacing w:after="40"/>
        <w:ind w:left="360"/>
        <w:jc w:val="both"/>
        <w:rPr>
          <w:rFonts w:ascii="Verdana" w:hAnsi="Verdana"/>
          <w:b/>
          <w:color w:val="000000"/>
          <w:sz w:val="18"/>
          <w:szCs w:val="18"/>
        </w:rPr>
      </w:pPr>
      <w:r w:rsidRPr="00E279F5">
        <w:rPr>
          <w:rFonts w:ascii="Verdana" w:hAnsi="Verdana"/>
          <w:bCs/>
          <w:sz w:val="18"/>
          <w:szCs w:val="18"/>
        </w:rPr>
        <w:t xml:space="preserve">Created </w:t>
      </w:r>
      <w:r w:rsidRPr="00E279F5">
        <w:rPr>
          <w:rFonts w:ascii="Verdana" w:hAnsi="Verdana"/>
          <w:b/>
          <w:bCs/>
          <w:sz w:val="18"/>
          <w:szCs w:val="18"/>
        </w:rPr>
        <w:t>ASP.Net</w:t>
      </w:r>
      <w:r w:rsidRPr="00E279F5">
        <w:rPr>
          <w:rFonts w:ascii="Verdana" w:hAnsi="Verdana"/>
          <w:bCs/>
          <w:sz w:val="18"/>
          <w:szCs w:val="18"/>
        </w:rPr>
        <w:t xml:space="preserve"> pages and Class Libraries containing code for business and data access logic using </w:t>
      </w:r>
      <w:r w:rsidRPr="00E279F5">
        <w:rPr>
          <w:rFonts w:ascii="Verdana" w:hAnsi="Verdana"/>
          <w:b/>
          <w:sz w:val="18"/>
          <w:szCs w:val="18"/>
        </w:rPr>
        <w:t>C#.Net.</w:t>
      </w:r>
    </w:p>
    <w:p w:rsidR="002B49B8" w:rsidRPr="00E279F5" w:rsidRDefault="002B49B8" w:rsidP="003C27E5">
      <w:pPr>
        <w:numPr>
          <w:ilvl w:val="0"/>
          <w:numId w:val="3"/>
        </w:numPr>
        <w:tabs>
          <w:tab w:val="num" w:pos="360"/>
        </w:tabs>
        <w:autoSpaceDE w:val="0"/>
        <w:autoSpaceDN w:val="0"/>
        <w:spacing w:after="40"/>
        <w:ind w:left="360"/>
        <w:jc w:val="both"/>
        <w:rPr>
          <w:rFonts w:ascii="Verdana" w:hAnsi="Verdana"/>
          <w:sz w:val="18"/>
          <w:szCs w:val="18"/>
        </w:rPr>
      </w:pPr>
      <w:r w:rsidRPr="00E279F5">
        <w:rPr>
          <w:rFonts w:ascii="Verdana" w:hAnsi="Verdana"/>
          <w:sz w:val="18"/>
          <w:szCs w:val="18"/>
        </w:rPr>
        <w:t>Migration of existing application (</w:t>
      </w:r>
      <w:r w:rsidRPr="00E279F5">
        <w:rPr>
          <w:rFonts w:ascii="Verdana" w:hAnsi="Verdana"/>
          <w:b/>
          <w:sz w:val="18"/>
          <w:szCs w:val="18"/>
        </w:rPr>
        <w:t xml:space="preserve">HTML and </w:t>
      </w:r>
      <w:r w:rsidRPr="00E279F5">
        <w:rPr>
          <w:rFonts w:ascii="Verdana" w:hAnsi="Verdana"/>
          <w:b/>
          <w:bCs/>
          <w:sz w:val="18"/>
          <w:szCs w:val="18"/>
        </w:rPr>
        <w:t>ASP</w:t>
      </w:r>
      <w:r w:rsidRPr="00E279F5">
        <w:rPr>
          <w:rFonts w:ascii="Verdana" w:hAnsi="Verdana"/>
          <w:bCs/>
          <w:sz w:val="18"/>
          <w:szCs w:val="18"/>
        </w:rPr>
        <w:t xml:space="preserve"> code) to </w:t>
      </w:r>
      <w:r w:rsidRPr="00E279F5">
        <w:rPr>
          <w:rFonts w:ascii="Verdana" w:hAnsi="Verdana"/>
          <w:b/>
          <w:bCs/>
          <w:sz w:val="18"/>
          <w:szCs w:val="18"/>
        </w:rPr>
        <w:t>ASP.</w:t>
      </w:r>
      <w:smartTag w:uri="urn:schemas-microsoft-com:office:smarttags" w:element="stockticker">
        <w:r w:rsidRPr="00E279F5">
          <w:rPr>
            <w:rFonts w:ascii="Verdana" w:hAnsi="Verdana"/>
            <w:b/>
            <w:bCs/>
            <w:sz w:val="18"/>
            <w:szCs w:val="18"/>
          </w:rPr>
          <w:t>NET</w:t>
        </w:r>
      </w:smartTag>
      <w:r w:rsidRPr="00E279F5">
        <w:rPr>
          <w:rFonts w:ascii="Verdana" w:hAnsi="Verdana"/>
          <w:sz w:val="18"/>
          <w:szCs w:val="18"/>
        </w:rPr>
        <w:t xml:space="preserve"> application </w:t>
      </w:r>
      <w:r w:rsidR="009732A9" w:rsidRPr="00E279F5">
        <w:rPr>
          <w:rFonts w:ascii="Verdana" w:hAnsi="Verdana"/>
          <w:sz w:val="18"/>
          <w:szCs w:val="18"/>
        </w:rPr>
        <w:t>using C</w:t>
      </w:r>
      <w:r w:rsidRPr="00E279F5">
        <w:rPr>
          <w:rFonts w:ascii="Verdana" w:hAnsi="Verdana"/>
          <w:bCs/>
          <w:sz w:val="18"/>
          <w:szCs w:val="18"/>
        </w:rPr>
        <w:t># .Net.</w:t>
      </w:r>
    </w:p>
    <w:p w:rsidR="002B49B8" w:rsidRPr="00E279F5" w:rsidRDefault="002B49B8" w:rsidP="003C27E5">
      <w:pPr>
        <w:numPr>
          <w:ilvl w:val="0"/>
          <w:numId w:val="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t xml:space="preserve">Interruptions in the code flow were taken care of by using the exception handling features provided by the .Net Framework. Structured Exception Handling was used </w:t>
      </w:r>
      <w:r w:rsidR="009732A9" w:rsidRPr="00E279F5">
        <w:rPr>
          <w:rFonts w:ascii="Verdana" w:hAnsi="Verdana"/>
          <w:color w:val="000000"/>
          <w:sz w:val="18"/>
          <w:szCs w:val="18"/>
        </w:rPr>
        <w:t>through the</w:t>
      </w:r>
      <w:r w:rsidRPr="00E279F5">
        <w:rPr>
          <w:rFonts w:ascii="Verdana" w:hAnsi="Verdana"/>
          <w:b/>
          <w:color w:val="000000"/>
          <w:sz w:val="18"/>
          <w:szCs w:val="18"/>
        </w:rPr>
        <w:t xml:space="preserve">Try, </w:t>
      </w:r>
      <w:r w:rsidR="009732A9" w:rsidRPr="00E279F5">
        <w:rPr>
          <w:rFonts w:ascii="Verdana" w:hAnsi="Verdana"/>
          <w:b/>
          <w:color w:val="000000"/>
          <w:sz w:val="18"/>
          <w:szCs w:val="18"/>
        </w:rPr>
        <w:t>Catch,</w:t>
      </w:r>
      <w:r w:rsidRPr="00E279F5">
        <w:rPr>
          <w:rFonts w:ascii="Verdana" w:hAnsi="Verdana"/>
          <w:b/>
          <w:color w:val="000000"/>
          <w:sz w:val="18"/>
          <w:szCs w:val="18"/>
        </w:rPr>
        <w:t xml:space="preserve"> Finally blocks.</w:t>
      </w:r>
    </w:p>
    <w:p w:rsidR="002B49B8" w:rsidRPr="00E279F5" w:rsidRDefault="002B49B8" w:rsidP="003C27E5">
      <w:pPr>
        <w:numPr>
          <w:ilvl w:val="0"/>
          <w:numId w:val="1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t xml:space="preserve">Used </w:t>
      </w:r>
      <w:smartTag w:uri="urn:schemas-microsoft-com:office:smarttags" w:element="stockticker">
        <w:r w:rsidRPr="00E279F5">
          <w:rPr>
            <w:rFonts w:ascii="Verdana" w:hAnsi="Verdana"/>
            <w:color w:val="000000"/>
            <w:sz w:val="18"/>
            <w:szCs w:val="18"/>
          </w:rPr>
          <w:t>ADO</w:t>
        </w:r>
      </w:smartTag>
      <w:r w:rsidRPr="00E279F5">
        <w:rPr>
          <w:rFonts w:ascii="Verdana" w:hAnsi="Verdana"/>
          <w:color w:val="000000"/>
          <w:sz w:val="18"/>
          <w:szCs w:val="18"/>
        </w:rPr>
        <w:t>.</w:t>
      </w:r>
      <w:smartTag w:uri="urn:schemas-microsoft-com:office:smarttags" w:element="stockticker">
        <w:r w:rsidRPr="00E279F5">
          <w:rPr>
            <w:rFonts w:ascii="Verdana" w:hAnsi="Verdana"/>
            <w:color w:val="000000"/>
            <w:sz w:val="18"/>
            <w:szCs w:val="18"/>
          </w:rPr>
          <w:t>NET</w:t>
        </w:r>
      </w:smartTag>
      <w:r w:rsidRPr="00E279F5">
        <w:rPr>
          <w:rFonts w:ascii="Verdana" w:hAnsi="Verdana"/>
          <w:bCs/>
          <w:sz w:val="18"/>
          <w:szCs w:val="18"/>
        </w:rPr>
        <w:t>objects</w:t>
      </w:r>
      <w:r w:rsidRPr="00E279F5">
        <w:rPr>
          <w:rFonts w:ascii="Verdana" w:hAnsi="Verdana"/>
          <w:sz w:val="18"/>
          <w:szCs w:val="18"/>
        </w:rPr>
        <w:t xml:space="preserve"> such as </w:t>
      </w:r>
      <w:r w:rsidRPr="00E279F5">
        <w:rPr>
          <w:rFonts w:ascii="Verdana" w:hAnsi="Verdana"/>
          <w:b/>
          <w:bCs/>
          <w:sz w:val="18"/>
          <w:szCs w:val="18"/>
        </w:rPr>
        <w:t>SQLDataAdapter</w:t>
      </w:r>
      <w:r w:rsidRPr="00E279F5">
        <w:rPr>
          <w:rFonts w:ascii="Verdana" w:hAnsi="Verdana"/>
          <w:bCs/>
          <w:sz w:val="18"/>
          <w:szCs w:val="18"/>
        </w:rPr>
        <w:t xml:space="preserve">, </w:t>
      </w:r>
      <w:r w:rsidRPr="00E279F5">
        <w:rPr>
          <w:rFonts w:ascii="Verdana" w:hAnsi="Verdana"/>
          <w:b/>
          <w:bCs/>
          <w:sz w:val="18"/>
          <w:szCs w:val="18"/>
        </w:rPr>
        <w:t>SQLReader</w:t>
      </w:r>
      <w:r w:rsidRPr="00E279F5">
        <w:rPr>
          <w:rFonts w:ascii="Verdana" w:hAnsi="Verdana"/>
          <w:bCs/>
          <w:sz w:val="18"/>
          <w:szCs w:val="18"/>
        </w:rPr>
        <w:t xml:space="preserve">, </w:t>
      </w:r>
      <w:r w:rsidRPr="00E279F5">
        <w:rPr>
          <w:rFonts w:ascii="Verdana" w:hAnsi="Verdana"/>
          <w:b/>
          <w:bCs/>
          <w:sz w:val="18"/>
          <w:szCs w:val="18"/>
        </w:rPr>
        <w:t>SqlConnection</w:t>
      </w:r>
      <w:r w:rsidRPr="00E279F5">
        <w:rPr>
          <w:rFonts w:ascii="Verdana" w:hAnsi="Verdana"/>
          <w:sz w:val="18"/>
          <w:szCs w:val="18"/>
        </w:rPr>
        <w:t xml:space="preserve">, and </w:t>
      </w:r>
      <w:r w:rsidRPr="00E279F5">
        <w:rPr>
          <w:rFonts w:ascii="Verdana" w:hAnsi="Verdana"/>
          <w:b/>
          <w:bCs/>
          <w:sz w:val="18"/>
          <w:szCs w:val="18"/>
        </w:rPr>
        <w:t>Dataset</w:t>
      </w:r>
      <w:r w:rsidRPr="00E279F5">
        <w:rPr>
          <w:rFonts w:ascii="Verdana" w:hAnsi="Verdana"/>
          <w:sz w:val="18"/>
          <w:szCs w:val="18"/>
        </w:rPr>
        <w:t xml:space="preserve"> objects</w:t>
      </w:r>
      <w:r w:rsidRPr="00E279F5">
        <w:rPr>
          <w:rFonts w:ascii="Verdana" w:hAnsi="Verdana"/>
          <w:bCs/>
          <w:sz w:val="18"/>
          <w:szCs w:val="18"/>
        </w:rPr>
        <w:t xml:space="preserve"> to retrieve and update data to the database</w:t>
      </w:r>
      <w:r w:rsidRPr="00E279F5">
        <w:rPr>
          <w:rFonts w:ascii="Verdana" w:hAnsi="Verdana"/>
          <w:color w:val="000000"/>
          <w:sz w:val="18"/>
          <w:szCs w:val="18"/>
        </w:rPr>
        <w:t>.</w:t>
      </w:r>
    </w:p>
    <w:p w:rsidR="002B49B8" w:rsidRPr="00E279F5" w:rsidRDefault="002B49B8" w:rsidP="003C27E5">
      <w:pPr>
        <w:numPr>
          <w:ilvl w:val="0"/>
          <w:numId w:val="10"/>
        </w:numPr>
        <w:tabs>
          <w:tab w:val="clear" w:pos="720"/>
          <w:tab w:val="num" w:pos="360"/>
          <w:tab w:val="num" w:pos="900"/>
        </w:tabs>
        <w:spacing w:after="40"/>
        <w:ind w:left="360"/>
        <w:jc w:val="both"/>
        <w:rPr>
          <w:rFonts w:ascii="Verdana" w:hAnsi="Verdana"/>
          <w:bCs/>
          <w:sz w:val="18"/>
          <w:szCs w:val="18"/>
        </w:rPr>
      </w:pPr>
      <w:r w:rsidRPr="00E279F5">
        <w:rPr>
          <w:rFonts w:ascii="Verdana" w:hAnsi="Verdana"/>
          <w:bCs/>
          <w:sz w:val="18"/>
          <w:szCs w:val="18"/>
        </w:rPr>
        <w:t xml:space="preserve">Used </w:t>
      </w:r>
      <w:r w:rsidR="0020211F">
        <w:rPr>
          <w:rFonts w:ascii="Verdana" w:hAnsi="Verdana"/>
          <w:sz w:val="18"/>
          <w:szCs w:val="18"/>
        </w:rPr>
        <w:t>SQL server 2008</w:t>
      </w:r>
      <w:r w:rsidRPr="00E279F5">
        <w:rPr>
          <w:rFonts w:ascii="Verdana" w:hAnsi="Verdana"/>
          <w:bCs/>
          <w:sz w:val="18"/>
          <w:szCs w:val="18"/>
        </w:rPr>
        <w:t xml:space="preserve"> as data-sources and wrote stored procedures and SQL queries.</w:t>
      </w:r>
    </w:p>
    <w:p w:rsidR="002B49B8" w:rsidRPr="00E279F5" w:rsidRDefault="002B49B8" w:rsidP="003C27E5">
      <w:pPr>
        <w:numPr>
          <w:ilvl w:val="0"/>
          <w:numId w:val="1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t xml:space="preserve">Generated reporting services graphs and reports to view the survey data by using </w:t>
      </w:r>
      <w:r w:rsidRPr="00E279F5">
        <w:rPr>
          <w:rFonts w:ascii="Verdana" w:hAnsi="Verdana"/>
          <w:bCs/>
          <w:color w:val="000000"/>
          <w:sz w:val="18"/>
          <w:szCs w:val="18"/>
        </w:rPr>
        <w:t>SQL Reporting Services</w:t>
      </w:r>
      <w:r w:rsidRPr="00E279F5">
        <w:rPr>
          <w:rFonts w:ascii="Verdana" w:hAnsi="Verdana"/>
          <w:color w:val="000000"/>
          <w:sz w:val="18"/>
          <w:szCs w:val="18"/>
        </w:rPr>
        <w:t>.</w:t>
      </w:r>
    </w:p>
    <w:p w:rsidR="002B49B8" w:rsidRPr="00E279F5" w:rsidRDefault="002B49B8" w:rsidP="003C27E5">
      <w:pPr>
        <w:numPr>
          <w:ilvl w:val="0"/>
          <w:numId w:val="1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t>Involved in reviewing the stored procedures and database schemas.</w:t>
      </w:r>
    </w:p>
    <w:p w:rsidR="002B49B8" w:rsidRPr="00E279F5" w:rsidRDefault="002B49B8" w:rsidP="003C27E5">
      <w:pPr>
        <w:numPr>
          <w:ilvl w:val="0"/>
          <w:numId w:val="1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t>Involved as a team member for the system development proposal.</w:t>
      </w:r>
    </w:p>
    <w:p w:rsidR="002B49B8" w:rsidRPr="00E279F5" w:rsidRDefault="002B49B8" w:rsidP="003C27E5">
      <w:pPr>
        <w:numPr>
          <w:ilvl w:val="0"/>
          <w:numId w:val="18"/>
        </w:numPr>
        <w:tabs>
          <w:tab w:val="clear" w:pos="720"/>
          <w:tab w:val="num" w:pos="360"/>
        </w:tabs>
        <w:spacing w:after="40"/>
        <w:ind w:left="360"/>
        <w:jc w:val="both"/>
        <w:rPr>
          <w:rFonts w:ascii="Verdana" w:hAnsi="Verdana"/>
          <w:color w:val="000000"/>
          <w:sz w:val="18"/>
          <w:szCs w:val="18"/>
        </w:rPr>
      </w:pPr>
      <w:r w:rsidRPr="00E279F5">
        <w:rPr>
          <w:rFonts w:ascii="Verdana" w:hAnsi="Verdana"/>
          <w:color w:val="000000"/>
          <w:sz w:val="18"/>
          <w:szCs w:val="18"/>
        </w:rPr>
        <w:lastRenderedPageBreak/>
        <w:t>Involved as a team member in developing the software requirement specifications, test cases and designing modules.</w:t>
      </w:r>
    </w:p>
    <w:p w:rsidR="005B538C" w:rsidRPr="00E279F5" w:rsidRDefault="005B538C" w:rsidP="003C27E5">
      <w:pPr>
        <w:spacing w:after="40"/>
        <w:jc w:val="both"/>
        <w:rPr>
          <w:rFonts w:ascii="Verdana" w:hAnsi="Verdana"/>
          <w:b/>
          <w:color w:val="000000"/>
          <w:sz w:val="18"/>
          <w:szCs w:val="18"/>
        </w:rPr>
      </w:pPr>
    </w:p>
    <w:p w:rsidR="00782A9B" w:rsidRPr="00782A9B" w:rsidRDefault="002B49B8" w:rsidP="003C27E5">
      <w:pPr>
        <w:spacing w:after="40"/>
        <w:jc w:val="both"/>
        <w:rPr>
          <w:rFonts w:ascii="Verdana" w:hAnsi="Verdana"/>
          <w:color w:val="000000"/>
          <w:sz w:val="18"/>
          <w:szCs w:val="18"/>
          <w:u w:val="single"/>
        </w:rPr>
      </w:pPr>
      <w:r w:rsidRPr="00782A9B">
        <w:rPr>
          <w:rFonts w:ascii="Verdana" w:hAnsi="Verdana"/>
          <w:b/>
          <w:color w:val="000000"/>
          <w:sz w:val="18"/>
          <w:szCs w:val="18"/>
          <w:u w:val="single"/>
        </w:rPr>
        <w:t>Environment</w:t>
      </w:r>
      <w:r w:rsidRPr="00782A9B">
        <w:rPr>
          <w:rFonts w:ascii="Verdana" w:hAnsi="Verdana"/>
          <w:color w:val="000000"/>
          <w:sz w:val="18"/>
          <w:szCs w:val="18"/>
          <w:u w:val="single"/>
        </w:rPr>
        <w:t>:</w:t>
      </w:r>
    </w:p>
    <w:p w:rsidR="002B49B8" w:rsidRPr="000969A8" w:rsidRDefault="002B49B8" w:rsidP="003C27E5">
      <w:pPr>
        <w:spacing w:after="40"/>
        <w:jc w:val="both"/>
        <w:rPr>
          <w:rFonts w:ascii="Verdana" w:hAnsi="Verdana"/>
          <w:color w:val="000000"/>
          <w:sz w:val="18"/>
          <w:szCs w:val="18"/>
        </w:rPr>
      </w:pPr>
      <w:r w:rsidRPr="000969A8">
        <w:rPr>
          <w:rFonts w:ascii="Verdana" w:hAnsi="Verdana"/>
          <w:bCs/>
          <w:color w:val="000000"/>
          <w:sz w:val="18"/>
          <w:szCs w:val="18"/>
        </w:rPr>
        <w:t>C#.</w:t>
      </w:r>
      <w:smartTag w:uri="urn:schemas-microsoft-com:office:smarttags" w:element="stockticker">
        <w:r w:rsidRPr="000969A8">
          <w:rPr>
            <w:rFonts w:ascii="Verdana" w:hAnsi="Verdana"/>
            <w:bCs/>
            <w:color w:val="000000"/>
            <w:sz w:val="18"/>
            <w:szCs w:val="18"/>
          </w:rPr>
          <w:t>NET</w:t>
        </w:r>
      </w:smartTag>
      <w:r w:rsidR="00D703DE">
        <w:rPr>
          <w:rFonts w:ascii="Verdana" w:hAnsi="Verdana"/>
          <w:bCs/>
          <w:color w:val="000000"/>
          <w:sz w:val="18"/>
          <w:szCs w:val="18"/>
        </w:rPr>
        <w:t>, SQL Server 2008</w:t>
      </w:r>
      <w:r w:rsidRPr="000969A8">
        <w:rPr>
          <w:rFonts w:ascii="Verdana" w:hAnsi="Verdana"/>
          <w:bCs/>
          <w:color w:val="000000"/>
          <w:sz w:val="18"/>
          <w:szCs w:val="18"/>
        </w:rPr>
        <w:t xml:space="preserve">, </w:t>
      </w:r>
      <w:smartTag w:uri="urn:schemas-microsoft-com:office:smarttags" w:element="stockticker">
        <w:r w:rsidRPr="000969A8">
          <w:rPr>
            <w:rFonts w:ascii="Verdana" w:hAnsi="Verdana"/>
            <w:bCs/>
            <w:color w:val="000000"/>
            <w:sz w:val="18"/>
            <w:szCs w:val="18"/>
          </w:rPr>
          <w:t>ADO</w:t>
        </w:r>
      </w:smartTag>
      <w:r w:rsidRPr="000969A8">
        <w:rPr>
          <w:rFonts w:ascii="Verdana" w:hAnsi="Verdana"/>
          <w:bCs/>
          <w:color w:val="000000"/>
          <w:sz w:val="18"/>
          <w:szCs w:val="18"/>
        </w:rPr>
        <w:t>.Net</w:t>
      </w:r>
      <w:r w:rsidR="00D703DE">
        <w:rPr>
          <w:rFonts w:ascii="Verdana" w:hAnsi="Verdana"/>
          <w:color w:val="000000"/>
          <w:sz w:val="18"/>
          <w:szCs w:val="18"/>
        </w:rPr>
        <w:t xml:space="preserve">, </w:t>
      </w:r>
      <w:r w:rsidRPr="000969A8">
        <w:rPr>
          <w:rFonts w:ascii="Verdana" w:hAnsi="Verdana"/>
          <w:bCs/>
          <w:color w:val="000000"/>
          <w:sz w:val="18"/>
          <w:szCs w:val="18"/>
        </w:rPr>
        <w:t>ASP.</w:t>
      </w:r>
      <w:smartTag w:uri="urn:schemas-microsoft-com:office:smarttags" w:element="stockticker">
        <w:r w:rsidRPr="000969A8">
          <w:rPr>
            <w:rFonts w:ascii="Verdana" w:hAnsi="Verdana"/>
            <w:bCs/>
            <w:color w:val="000000"/>
            <w:sz w:val="18"/>
            <w:szCs w:val="18"/>
          </w:rPr>
          <w:t>NET</w:t>
        </w:r>
        <w:r w:rsidR="00D703DE">
          <w:rPr>
            <w:rFonts w:ascii="Verdana" w:hAnsi="Verdana"/>
            <w:bCs/>
            <w:color w:val="000000"/>
            <w:sz w:val="18"/>
            <w:szCs w:val="18"/>
          </w:rPr>
          <w:t xml:space="preserve"> 3.5</w:t>
        </w:r>
      </w:smartTag>
      <w:r w:rsidRPr="000969A8">
        <w:rPr>
          <w:rFonts w:ascii="Verdana" w:hAnsi="Verdana"/>
          <w:bCs/>
          <w:color w:val="000000"/>
          <w:sz w:val="18"/>
          <w:szCs w:val="18"/>
        </w:rPr>
        <w:t>, SQL Server Reporting Services.</w:t>
      </w:r>
    </w:p>
    <w:p w:rsidR="003166CD" w:rsidRPr="00E279F5" w:rsidRDefault="003166CD" w:rsidP="003C27E5">
      <w:pPr>
        <w:jc w:val="both"/>
        <w:rPr>
          <w:rFonts w:ascii="Verdana" w:hAnsi="Verdana"/>
          <w:b/>
          <w:sz w:val="18"/>
          <w:szCs w:val="18"/>
          <w:u w:val="single"/>
        </w:rPr>
      </w:pPr>
    </w:p>
    <w:p w:rsidR="00782A9B" w:rsidRPr="00782A9B" w:rsidRDefault="00782A9B" w:rsidP="00782A9B">
      <w:pPr>
        <w:tabs>
          <w:tab w:val="left" w:pos="2"/>
        </w:tabs>
        <w:spacing w:before="120" w:after="60"/>
        <w:ind w:hanging="115"/>
        <w:jc w:val="center"/>
        <w:rPr>
          <w:rFonts w:ascii="Verdana" w:hAnsi="Verdana"/>
          <w:b/>
          <w:bCs/>
          <w:u w:val="single"/>
        </w:rPr>
      </w:pPr>
      <w:r w:rsidRPr="00782A9B">
        <w:rPr>
          <w:rFonts w:ascii="Verdana" w:hAnsi="Verdana"/>
          <w:b/>
          <w:bCs/>
          <w:u w:val="single"/>
        </w:rPr>
        <w:t>EDUCATION</w:t>
      </w:r>
    </w:p>
    <w:p w:rsidR="00A60490" w:rsidRPr="00A60490" w:rsidRDefault="00782A9B" w:rsidP="00A60490">
      <w:pPr>
        <w:pStyle w:val="ListParagraph"/>
        <w:numPr>
          <w:ilvl w:val="0"/>
          <w:numId w:val="8"/>
        </w:numPr>
        <w:tabs>
          <w:tab w:val="left" w:pos="2"/>
        </w:tabs>
        <w:spacing w:before="120" w:after="60"/>
        <w:rPr>
          <w:rFonts w:ascii="Verdana" w:hAnsi="Verdana" w:cs="Arial"/>
          <w:color w:val="222222"/>
          <w:sz w:val="18"/>
          <w:szCs w:val="18"/>
          <w:shd w:val="clear" w:color="auto" w:fill="FFFFFF"/>
        </w:rPr>
      </w:pPr>
      <w:r w:rsidRPr="00DB29E6">
        <w:rPr>
          <w:rFonts w:ascii="Verdana" w:hAnsi="Verdana" w:cs="Arial"/>
          <w:color w:val="222222"/>
          <w:sz w:val="18"/>
          <w:szCs w:val="18"/>
          <w:shd w:val="clear" w:color="auto" w:fill="FFFFFF"/>
        </w:rPr>
        <w:t>Bachelor's degree in Computer Science, Unive</w:t>
      </w:r>
      <w:r w:rsidR="00A60490">
        <w:rPr>
          <w:rFonts w:ascii="Verdana" w:hAnsi="Verdana" w:cs="Arial"/>
          <w:color w:val="222222"/>
          <w:sz w:val="18"/>
          <w:szCs w:val="18"/>
          <w:shd w:val="clear" w:color="auto" w:fill="FFFFFF"/>
        </w:rPr>
        <w:t>rsity of Asmara, Eritrea, (2007)</w:t>
      </w:r>
    </w:p>
    <w:sectPr w:rsidR="00A60490" w:rsidRPr="00A60490" w:rsidSect="009246B6">
      <w:headerReference w:type="default" r:id="rId7"/>
      <w:footerReference w:type="default" r:id="rId8"/>
      <w:pgSz w:w="12240" w:h="15840"/>
      <w:pgMar w:top="1125" w:right="135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CD2" w:rsidRDefault="00EE3CD2">
      <w:r>
        <w:separator/>
      </w:r>
    </w:p>
  </w:endnote>
  <w:endnote w:type="continuationSeparator" w:id="1">
    <w:p w:rsidR="00EE3CD2" w:rsidRDefault="00EE3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ms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5A" w:rsidRDefault="0060065A">
    <w:pPr>
      <w:pStyle w:val="Footer"/>
    </w:pPr>
    <w:r>
      <w:rPr>
        <w:rFonts w:ascii="Verdana" w:hAnsi="Verdana"/>
        <w:smallCaps/>
        <w:sz w:val="20"/>
      </w:rPr>
      <w:tab/>
    </w:r>
    <w:r>
      <w:rPr>
        <w:rFonts w:ascii="Verdana" w:hAnsi="Verdana"/>
        <w:smallCaps/>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CD2" w:rsidRDefault="00EE3CD2">
      <w:r>
        <w:separator/>
      </w:r>
    </w:p>
  </w:footnote>
  <w:footnote w:type="continuationSeparator" w:id="1">
    <w:p w:rsidR="00EE3CD2" w:rsidRDefault="00EE3C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5A" w:rsidRPr="00F435A5" w:rsidRDefault="0060065A" w:rsidP="00F435A5">
    <w:pPr>
      <w:pStyle w:val="Header"/>
      <w:tabs>
        <w:tab w:val="left" w:pos="7440"/>
        <w:tab w:val="right" w:pos="9720"/>
      </w:tabs>
      <w:jc w:val="right"/>
      <w:rPr>
        <w:rFonts w:ascii="Helvetica" w:hAnsi="Helvetica" w:cs="Helvetic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0000001"/>
    <w:multiLevelType w:val="singleLevel"/>
    <w:tmpl w:val="00000001"/>
    <w:name w:val="WW8Num1"/>
    <w:lvl w:ilvl="0">
      <w:start w:val="1"/>
      <w:numFmt w:val="bullet"/>
      <w:lvlText w:val=""/>
      <w:lvlJc w:val="left"/>
      <w:pPr>
        <w:tabs>
          <w:tab w:val="num" w:pos="792"/>
        </w:tabs>
        <w:ind w:left="792" w:hanging="360"/>
      </w:pPr>
      <w:rPr>
        <w:rFonts w:ascii="Symbol" w:hAnsi="Symbol"/>
        <w:sz w:val="18"/>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abstractNum>
  <w:abstractNum w:abstractNumId="2">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3">
    <w:nsid w:val="025827D8"/>
    <w:multiLevelType w:val="hybridMultilevel"/>
    <w:tmpl w:val="62DE7738"/>
    <w:lvl w:ilvl="0" w:tplc="819EF9C6">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800"/>
        </w:tabs>
        <w:ind w:left="1800" w:hanging="360"/>
      </w:pPr>
      <w:rPr>
        <w:rFonts w:ascii="Courier New" w:hAnsi="Courier New" w:cs="Courier New" w:hint="default"/>
        <w:sz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3C256C7"/>
    <w:multiLevelType w:val="hybridMultilevel"/>
    <w:tmpl w:val="B1FA3BB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6051498"/>
    <w:multiLevelType w:val="hybridMultilevel"/>
    <w:tmpl w:val="DA64EFDC"/>
    <w:lvl w:ilvl="0" w:tplc="04090009">
      <w:start w:val="1"/>
      <w:numFmt w:val="bullet"/>
      <w:lvlText w:val=""/>
      <w:lvlJc w:val="left"/>
      <w:pPr>
        <w:tabs>
          <w:tab w:val="num" w:pos="362"/>
        </w:tabs>
        <w:ind w:left="362" w:hanging="360"/>
      </w:pPr>
      <w:rPr>
        <w:rFonts w:ascii="Wingdings" w:hAnsi="Wingdings" w:hint="default"/>
      </w:rPr>
    </w:lvl>
    <w:lvl w:ilvl="1" w:tplc="B87C0ABA">
      <w:start w:val="14"/>
      <w:numFmt w:val="bullet"/>
      <w:lvlText w:val="-"/>
      <w:lvlJc w:val="left"/>
      <w:pPr>
        <w:tabs>
          <w:tab w:val="num" w:pos="1082"/>
        </w:tabs>
        <w:ind w:left="1082" w:hanging="360"/>
      </w:pPr>
      <w:rPr>
        <w:rFonts w:ascii="Times New Roman" w:eastAsia="Times New Roman" w:hAnsi="Times New Roman" w:cs="Times New Roman" w:hint="default"/>
      </w:rPr>
    </w:lvl>
    <w:lvl w:ilvl="2" w:tplc="04090005" w:tentative="1">
      <w:start w:val="1"/>
      <w:numFmt w:val="bullet"/>
      <w:lvlText w:val=""/>
      <w:lvlJc w:val="left"/>
      <w:pPr>
        <w:tabs>
          <w:tab w:val="num" w:pos="1802"/>
        </w:tabs>
        <w:ind w:left="1802" w:hanging="360"/>
      </w:pPr>
      <w:rPr>
        <w:rFonts w:ascii="Wingdings" w:hAnsi="Wingdings" w:hint="default"/>
      </w:rPr>
    </w:lvl>
    <w:lvl w:ilvl="3" w:tplc="04090001" w:tentative="1">
      <w:start w:val="1"/>
      <w:numFmt w:val="bullet"/>
      <w:lvlText w:val=""/>
      <w:lvlJc w:val="left"/>
      <w:pPr>
        <w:tabs>
          <w:tab w:val="num" w:pos="2522"/>
        </w:tabs>
        <w:ind w:left="2522" w:hanging="360"/>
      </w:pPr>
      <w:rPr>
        <w:rFonts w:ascii="Symbol" w:hAnsi="Symbol" w:hint="default"/>
      </w:rPr>
    </w:lvl>
    <w:lvl w:ilvl="4" w:tplc="04090003" w:tentative="1">
      <w:start w:val="1"/>
      <w:numFmt w:val="bullet"/>
      <w:lvlText w:val="o"/>
      <w:lvlJc w:val="left"/>
      <w:pPr>
        <w:tabs>
          <w:tab w:val="num" w:pos="3242"/>
        </w:tabs>
        <w:ind w:left="3242" w:hanging="360"/>
      </w:pPr>
      <w:rPr>
        <w:rFonts w:ascii="Courier New" w:hAnsi="Courier New" w:cs="Courier New" w:hint="default"/>
      </w:rPr>
    </w:lvl>
    <w:lvl w:ilvl="5" w:tplc="04090005" w:tentative="1">
      <w:start w:val="1"/>
      <w:numFmt w:val="bullet"/>
      <w:lvlText w:val=""/>
      <w:lvlJc w:val="left"/>
      <w:pPr>
        <w:tabs>
          <w:tab w:val="num" w:pos="3962"/>
        </w:tabs>
        <w:ind w:left="3962" w:hanging="360"/>
      </w:pPr>
      <w:rPr>
        <w:rFonts w:ascii="Wingdings" w:hAnsi="Wingdings" w:hint="default"/>
      </w:rPr>
    </w:lvl>
    <w:lvl w:ilvl="6" w:tplc="04090001" w:tentative="1">
      <w:start w:val="1"/>
      <w:numFmt w:val="bullet"/>
      <w:lvlText w:val=""/>
      <w:lvlJc w:val="left"/>
      <w:pPr>
        <w:tabs>
          <w:tab w:val="num" w:pos="4682"/>
        </w:tabs>
        <w:ind w:left="4682" w:hanging="360"/>
      </w:pPr>
      <w:rPr>
        <w:rFonts w:ascii="Symbol" w:hAnsi="Symbol" w:hint="default"/>
      </w:rPr>
    </w:lvl>
    <w:lvl w:ilvl="7" w:tplc="04090003" w:tentative="1">
      <w:start w:val="1"/>
      <w:numFmt w:val="bullet"/>
      <w:lvlText w:val="o"/>
      <w:lvlJc w:val="left"/>
      <w:pPr>
        <w:tabs>
          <w:tab w:val="num" w:pos="5402"/>
        </w:tabs>
        <w:ind w:left="5402" w:hanging="360"/>
      </w:pPr>
      <w:rPr>
        <w:rFonts w:ascii="Courier New" w:hAnsi="Courier New" w:cs="Courier New" w:hint="default"/>
      </w:rPr>
    </w:lvl>
    <w:lvl w:ilvl="8" w:tplc="04090005" w:tentative="1">
      <w:start w:val="1"/>
      <w:numFmt w:val="bullet"/>
      <w:lvlText w:val=""/>
      <w:lvlJc w:val="left"/>
      <w:pPr>
        <w:tabs>
          <w:tab w:val="num" w:pos="6122"/>
        </w:tabs>
        <w:ind w:left="6122" w:hanging="360"/>
      </w:pPr>
      <w:rPr>
        <w:rFonts w:ascii="Wingdings" w:hAnsi="Wingdings" w:hint="default"/>
      </w:rPr>
    </w:lvl>
  </w:abstractNum>
  <w:abstractNum w:abstractNumId="6">
    <w:nsid w:val="083F0839"/>
    <w:multiLevelType w:val="hybridMultilevel"/>
    <w:tmpl w:val="2592CE8E"/>
    <w:lvl w:ilvl="0" w:tplc="5660218A">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B83559"/>
    <w:multiLevelType w:val="hybridMultilevel"/>
    <w:tmpl w:val="70B2FB9E"/>
    <w:lvl w:ilvl="0" w:tplc="1F5ED4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40F3A15"/>
    <w:multiLevelType w:val="hybridMultilevel"/>
    <w:tmpl w:val="CF663B6A"/>
    <w:lvl w:ilvl="0" w:tplc="04090009">
      <w:start w:val="1"/>
      <w:numFmt w:val="bullet"/>
      <w:lvlText w:val=""/>
      <w:lvlJc w:val="left"/>
      <w:pPr>
        <w:tabs>
          <w:tab w:val="num" w:pos="360"/>
        </w:tabs>
        <w:ind w:left="360" w:hanging="360"/>
      </w:pPr>
      <w:rPr>
        <w:rFonts w:ascii="Wingdings" w:hAnsi="Wingdings" w:hint="default"/>
        <w:sz w:val="18"/>
        <w:szCs w:val="18"/>
      </w:rPr>
    </w:lvl>
    <w:lvl w:ilvl="1" w:tplc="04090009">
      <w:start w:val="1"/>
      <w:numFmt w:val="bullet"/>
      <w:lvlText w:val=""/>
      <w:lvlJc w:val="left"/>
      <w:pPr>
        <w:tabs>
          <w:tab w:val="num" w:pos="1080"/>
        </w:tabs>
        <w:ind w:left="1080" w:hanging="360"/>
      </w:pPr>
      <w:rPr>
        <w:rFonts w:ascii="Wingdings" w:hAnsi="Wingdings" w:hint="default"/>
        <w:sz w:val="18"/>
        <w:szCs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83D2053"/>
    <w:multiLevelType w:val="hybridMultilevel"/>
    <w:tmpl w:val="86A87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8E09C0"/>
    <w:multiLevelType w:val="hybridMultilevel"/>
    <w:tmpl w:val="78AE2956"/>
    <w:lvl w:ilvl="0" w:tplc="0F10557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DC0447"/>
    <w:multiLevelType w:val="hybridMultilevel"/>
    <w:tmpl w:val="764EEDE6"/>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771F11"/>
    <w:multiLevelType w:val="hybridMultilevel"/>
    <w:tmpl w:val="A274CC8A"/>
    <w:lvl w:ilvl="0" w:tplc="F10864A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3">
    <w:nsid w:val="2DFC636E"/>
    <w:multiLevelType w:val="hybridMultilevel"/>
    <w:tmpl w:val="B2BC6EAA"/>
    <w:lvl w:ilvl="0" w:tplc="04090009">
      <w:start w:val="1"/>
      <w:numFmt w:val="bullet"/>
      <w:lvlText w:val=""/>
      <w:lvlJc w:val="left"/>
      <w:pPr>
        <w:tabs>
          <w:tab w:val="num" w:pos="360"/>
        </w:tabs>
        <w:ind w:left="360" w:hanging="360"/>
      </w:pPr>
      <w:rPr>
        <w:rFonts w:ascii="Wingdings" w:hAnsi="Wingdings"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A2B81"/>
    <w:multiLevelType w:val="hybridMultilevel"/>
    <w:tmpl w:val="3CCA91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1FA0B9B"/>
    <w:multiLevelType w:val="hybridMultilevel"/>
    <w:tmpl w:val="28D6EBE8"/>
    <w:lvl w:ilvl="0" w:tplc="25EEA200">
      <w:start w:val="1"/>
      <w:numFmt w:val="bullet"/>
      <w:lvlText w:val=""/>
      <w:lvlJc w:val="left"/>
      <w:pPr>
        <w:tabs>
          <w:tab w:val="num" w:pos="360"/>
        </w:tabs>
        <w:ind w:left="360" w:hanging="360"/>
      </w:pPr>
      <w:rPr>
        <w:rFonts w:ascii="Symbol" w:hAnsi="Symbol" w:hint="default"/>
        <w:color w:val="auto"/>
      </w:rPr>
    </w:lvl>
    <w:lvl w:ilvl="1" w:tplc="BDC81FC6">
      <w:start w:val="1"/>
      <w:numFmt w:val="bullet"/>
      <w:lvlText w:val=""/>
      <w:lvlJc w:val="left"/>
      <w:pPr>
        <w:tabs>
          <w:tab w:val="num" w:pos="1080"/>
        </w:tabs>
        <w:ind w:left="1080" w:hanging="360"/>
      </w:pPr>
      <w:rPr>
        <w:rFonts w:ascii="Symbol" w:hAnsi="Symbol" w:hint="default"/>
        <w:sz w:val="16"/>
      </w:rPr>
    </w:lvl>
    <w:lvl w:ilvl="2" w:tplc="4DF41D24" w:tentative="1">
      <w:start w:val="1"/>
      <w:numFmt w:val="bullet"/>
      <w:lvlText w:val=""/>
      <w:lvlJc w:val="left"/>
      <w:pPr>
        <w:tabs>
          <w:tab w:val="num" w:pos="1800"/>
        </w:tabs>
        <w:ind w:left="1800" w:hanging="360"/>
      </w:pPr>
      <w:rPr>
        <w:rFonts w:ascii="Wingdings" w:hAnsi="Wingdings" w:hint="default"/>
      </w:rPr>
    </w:lvl>
    <w:lvl w:ilvl="3" w:tplc="2DA452B4" w:tentative="1">
      <w:start w:val="1"/>
      <w:numFmt w:val="bullet"/>
      <w:lvlText w:val=""/>
      <w:lvlJc w:val="left"/>
      <w:pPr>
        <w:tabs>
          <w:tab w:val="num" w:pos="2520"/>
        </w:tabs>
        <w:ind w:left="2520" w:hanging="360"/>
      </w:pPr>
      <w:rPr>
        <w:rFonts w:ascii="Symbol" w:hAnsi="Symbol" w:hint="default"/>
      </w:rPr>
    </w:lvl>
    <w:lvl w:ilvl="4" w:tplc="1E1A1C18" w:tentative="1">
      <w:start w:val="1"/>
      <w:numFmt w:val="bullet"/>
      <w:lvlText w:val="o"/>
      <w:lvlJc w:val="left"/>
      <w:pPr>
        <w:tabs>
          <w:tab w:val="num" w:pos="3240"/>
        </w:tabs>
        <w:ind w:left="3240" w:hanging="360"/>
      </w:pPr>
      <w:rPr>
        <w:rFonts w:ascii="Courier New" w:hAnsi="Courier New" w:hint="default"/>
      </w:rPr>
    </w:lvl>
    <w:lvl w:ilvl="5" w:tplc="3E107B86" w:tentative="1">
      <w:start w:val="1"/>
      <w:numFmt w:val="bullet"/>
      <w:lvlText w:val=""/>
      <w:lvlJc w:val="left"/>
      <w:pPr>
        <w:tabs>
          <w:tab w:val="num" w:pos="3960"/>
        </w:tabs>
        <w:ind w:left="3960" w:hanging="360"/>
      </w:pPr>
      <w:rPr>
        <w:rFonts w:ascii="Wingdings" w:hAnsi="Wingdings" w:hint="default"/>
      </w:rPr>
    </w:lvl>
    <w:lvl w:ilvl="6" w:tplc="264EC364" w:tentative="1">
      <w:start w:val="1"/>
      <w:numFmt w:val="bullet"/>
      <w:lvlText w:val=""/>
      <w:lvlJc w:val="left"/>
      <w:pPr>
        <w:tabs>
          <w:tab w:val="num" w:pos="4680"/>
        </w:tabs>
        <w:ind w:left="4680" w:hanging="360"/>
      </w:pPr>
      <w:rPr>
        <w:rFonts w:ascii="Symbol" w:hAnsi="Symbol" w:hint="default"/>
      </w:rPr>
    </w:lvl>
    <w:lvl w:ilvl="7" w:tplc="65CEEABC" w:tentative="1">
      <w:start w:val="1"/>
      <w:numFmt w:val="bullet"/>
      <w:lvlText w:val="o"/>
      <w:lvlJc w:val="left"/>
      <w:pPr>
        <w:tabs>
          <w:tab w:val="num" w:pos="5400"/>
        </w:tabs>
        <w:ind w:left="5400" w:hanging="360"/>
      </w:pPr>
      <w:rPr>
        <w:rFonts w:ascii="Courier New" w:hAnsi="Courier New" w:hint="default"/>
      </w:rPr>
    </w:lvl>
    <w:lvl w:ilvl="8" w:tplc="E9FC0B92" w:tentative="1">
      <w:start w:val="1"/>
      <w:numFmt w:val="bullet"/>
      <w:lvlText w:val=""/>
      <w:lvlJc w:val="left"/>
      <w:pPr>
        <w:tabs>
          <w:tab w:val="num" w:pos="6120"/>
        </w:tabs>
        <w:ind w:left="6120" w:hanging="360"/>
      </w:pPr>
      <w:rPr>
        <w:rFonts w:ascii="Wingdings" w:hAnsi="Wingdings" w:hint="default"/>
      </w:rPr>
    </w:lvl>
  </w:abstractNum>
  <w:abstractNum w:abstractNumId="16">
    <w:nsid w:val="3AF4703E"/>
    <w:multiLevelType w:val="hybridMultilevel"/>
    <w:tmpl w:val="E16EDC2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C81B7C"/>
    <w:multiLevelType w:val="hybridMultilevel"/>
    <w:tmpl w:val="214CDFC2"/>
    <w:lvl w:ilvl="0" w:tplc="5AE0BEC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8">
    <w:nsid w:val="43A00745"/>
    <w:multiLevelType w:val="hybridMultilevel"/>
    <w:tmpl w:val="3CDADC24"/>
    <w:lvl w:ilvl="0" w:tplc="AA7035E6">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9">
    <w:nsid w:val="4732137C"/>
    <w:multiLevelType w:val="multilevel"/>
    <w:tmpl w:val="E50CBD3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cs="Wingdings" w:hint="default"/>
      </w:rPr>
    </w:lvl>
    <w:lvl w:ilvl="3">
      <w:start w:val="1"/>
      <w:numFmt w:val="bullet"/>
      <w:lvlText w:val=""/>
      <w:lvlJc w:val="left"/>
      <w:pPr>
        <w:tabs>
          <w:tab w:val="num" w:pos="720"/>
        </w:tabs>
        <w:ind w:left="720" w:hanging="360"/>
      </w:pPr>
      <w:rPr>
        <w:rFonts w:ascii="Symbol" w:hAnsi="Symbol" w:cs="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20">
    <w:nsid w:val="4D0322D2"/>
    <w:multiLevelType w:val="hybridMultilevel"/>
    <w:tmpl w:val="70B2FB9E"/>
    <w:lvl w:ilvl="0" w:tplc="0409000B">
      <w:start w:val="1"/>
      <w:numFmt w:val="bullet"/>
      <w:pStyle w:val="Achievemen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3A31F4"/>
    <w:multiLevelType w:val="hybridMultilevel"/>
    <w:tmpl w:val="3E8CF07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9">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5561858"/>
    <w:multiLevelType w:val="hybridMultilevel"/>
    <w:tmpl w:val="9A38C2FE"/>
    <w:lvl w:ilvl="0" w:tplc="C0D65F0A">
      <w:start w:val="1"/>
      <w:numFmt w:val="bullet"/>
      <w:lvlText w:val=""/>
      <w:lvlJc w:val="left"/>
      <w:pPr>
        <w:tabs>
          <w:tab w:val="num" w:pos="432"/>
        </w:tabs>
        <w:ind w:left="72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9526946"/>
    <w:multiLevelType w:val="hybridMultilevel"/>
    <w:tmpl w:val="7B6ECB48"/>
    <w:lvl w:ilvl="0" w:tplc="04090009">
      <w:start w:val="1"/>
      <w:numFmt w:val="bullet"/>
      <w:lvlText w:val=""/>
      <w:lvlJc w:val="left"/>
      <w:pPr>
        <w:tabs>
          <w:tab w:val="num" w:pos="358"/>
        </w:tabs>
        <w:ind w:left="35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5629C4"/>
    <w:multiLevelType w:val="hybridMultilevel"/>
    <w:tmpl w:val="019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81E55"/>
    <w:multiLevelType w:val="hybridMultilevel"/>
    <w:tmpl w:val="0F6057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E842F2"/>
    <w:multiLevelType w:val="hybridMultilevel"/>
    <w:tmpl w:val="DE9A5CAC"/>
    <w:lvl w:ilvl="0" w:tplc="04090009">
      <w:start w:val="1"/>
      <w:numFmt w:val="bullet"/>
      <w:lvlText w:val=""/>
      <w:lvlJc w:val="left"/>
      <w:pPr>
        <w:tabs>
          <w:tab w:val="num" w:pos="358"/>
        </w:tabs>
        <w:ind w:left="358" w:hanging="360"/>
      </w:pPr>
      <w:rPr>
        <w:rFonts w:ascii="Wingdings" w:hAnsi="Wingdings" w:hint="default"/>
      </w:rPr>
    </w:lvl>
    <w:lvl w:ilvl="1" w:tplc="04090003">
      <w:start w:val="1"/>
      <w:numFmt w:val="bullet"/>
      <w:lvlText w:val="o"/>
      <w:lvlJc w:val="left"/>
      <w:pPr>
        <w:tabs>
          <w:tab w:val="num" w:pos="1436"/>
        </w:tabs>
        <w:ind w:left="1436" w:hanging="360"/>
      </w:pPr>
      <w:rPr>
        <w:rFonts w:ascii="Courier New" w:hAnsi="Courier New" w:cs="Courier New" w:hint="default"/>
      </w:rPr>
    </w:lvl>
    <w:lvl w:ilvl="2" w:tplc="04090005" w:tentative="1">
      <w:start w:val="1"/>
      <w:numFmt w:val="bullet"/>
      <w:lvlText w:val=""/>
      <w:lvlJc w:val="left"/>
      <w:pPr>
        <w:tabs>
          <w:tab w:val="num" w:pos="2156"/>
        </w:tabs>
        <w:ind w:left="2156" w:hanging="360"/>
      </w:pPr>
      <w:rPr>
        <w:rFonts w:ascii="Wingdings" w:hAnsi="Wingdings" w:hint="default"/>
      </w:rPr>
    </w:lvl>
    <w:lvl w:ilvl="3" w:tplc="04090001" w:tentative="1">
      <w:start w:val="1"/>
      <w:numFmt w:val="bullet"/>
      <w:lvlText w:val=""/>
      <w:lvlJc w:val="left"/>
      <w:pPr>
        <w:tabs>
          <w:tab w:val="num" w:pos="2876"/>
        </w:tabs>
        <w:ind w:left="2876" w:hanging="360"/>
      </w:pPr>
      <w:rPr>
        <w:rFonts w:ascii="Symbol" w:hAnsi="Symbol" w:hint="default"/>
      </w:rPr>
    </w:lvl>
    <w:lvl w:ilvl="4" w:tplc="04090003" w:tentative="1">
      <w:start w:val="1"/>
      <w:numFmt w:val="bullet"/>
      <w:lvlText w:val="o"/>
      <w:lvlJc w:val="left"/>
      <w:pPr>
        <w:tabs>
          <w:tab w:val="num" w:pos="3596"/>
        </w:tabs>
        <w:ind w:left="3596" w:hanging="360"/>
      </w:pPr>
      <w:rPr>
        <w:rFonts w:ascii="Courier New" w:hAnsi="Courier New" w:cs="Courier New" w:hint="default"/>
      </w:rPr>
    </w:lvl>
    <w:lvl w:ilvl="5" w:tplc="04090005" w:tentative="1">
      <w:start w:val="1"/>
      <w:numFmt w:val="bullet"/>
      <w:lvlText w:val=""/>
      <w:lvlJc w:val="left"/>
      <w:pPr>
        <w:tabs>
          <w:tab w:val="num" w:pos="4316"/>
        </w:tabs>
        <w:ind w:left="4316" w:hanging="360"/>
      </w:pPr>
      <w:rPr>
        <w:rFonts w:ascii="Wingdings" w:hAnsi="Wingdings" w:hint="default"/>
      </w:rPr>
    </w:lvl>
    <w:lvl w:ilvl="6" w:tplc="04090001" w:tentative="1">
      <w:start w:val="1"/>
      <w:numFmt w:val="bullet"/>
      <w:lvlText w:val=""/>
      <w:lvlJc w:val="left"/>
      <w:pPr>
        <w:tabs>
          <w:tab w:val="num" w:pos="5036"/>
        </w:tabs>
        <w:ind w:left="5036" w:hanging="360"/>
      </w:pPr>
      <w:rPr>
        <w:rFonts w:ascii="Symbol" w:hAnsi="Symbol" w:hint="default"/>
      </w:rPr>
    </w:lvl>
    <w:lvl w:ilvl="7" w:tplc="04090003" w:tentative="1">
      <w:start w:val="1"/>
      <w:numFmt w:val="bullet"/>
      <w:lvlText w:val="o"/>
      <w:lvlJc w:val="left"/>
      <w:pPr>
        <w:tabs>
          <w:tab w:val="num" w:pos="5756"/>
        </w:tabs>
        <w:ind w:left="5756" w:hanging="360"/>
      </w:pPr>
      <w:rPr>
        <w:rFonts w:ascii="Courier New" w:hAnsi="Courier New" w:cs="Courier New" w:hint="default"/>
      </w:rPr>
    </w:lvl>
    <w:lvl w:ilvl="8" w:tplc="04090005" w:tentative="1">
      <w:start w:val="1"/>
      <w:numFmt w:val="bullet"/>
      <w:lvlText w:val=""/>
      <w:lvlJc w:val="left"/>
      <w:pPr>
        <w:tabs>
          <w:tab w:val="num" w:pos="6476"/>
        </w:tabs>
        <w:ind w:left="6476" w:hanging="360"/>
      </w:pPr>
      <w:rPr>
        <w:rFonts w:ascii="Wingdings" w:hAnsi="Wingdings" w:hint="default"/>
      </w:rPr>
    </w:lvl>
  </w:abstractNum>
  <w:abstractNum w:abstractNumId="27">
    <w:nsid w:val="671677DA"/>
    <w:multiLevelType w:val="hybridMultilevel"/>
    <w:tmpl w:val="65DAF9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CB5AC0"/>
    <w:multiLevelType w:val="hybridMultilevel"/>
    <w:tmpl w:val="40149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6D74EC"/>
    <w:multiLevelType w:val="hybridMultilevel"/>
    <w:tmpl w:val="9CCA6714"/>
    <w:lvl w:ilvl="0" w:tplc="B44E895E">
      <w:start w:val="1"/>
      <w:numFmt w:val="bullet"/>
      <w:lvlText w:val=""/>
      <w:lvlJc w:val="left"/>
      <w:pPr>
        <w:tabs>
          <w:tab w:val="num" w:pos="1080"/>
        </w:tabs>
        <w:ind w:left="1080" w:hanging="360"/>
      </w:pPr>
      <w:rPr>
        <w:rFonts w:ascii="Symbol" w:hAnsi="Symbol" w:hint="default"/>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7833159"/>
    <w:multiLevelType w:val="hybridMultilevel"/>
    <w:tmpl w:val="A440D22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7"/>
  </w:num>
  <w:num w:numId="3">
    <w:abstractNumId w:val="19"/>
  </w:num>
  <w:num w:numId="4">
    <w:abstractNumId w:val="5"/>
  </w:num>
  <w:num w:numId="5">
    <w:abstractNumId w:val="27"/>
  </w:num>
  <w:num w:numId="6">
    <w:abstractNumId w:val="25"/>
  </w:num>
  <w:num w:numId="7">
    <w:abstractNumId w:val="26"/>
  </w:num>
  <w:num w:numId="8">
    <w:abstractNumId w:val="28"/>
  </w:num>
  <w:num w:numId="9">
    <w:abstractNumId w:val="13"/>
  </w:num>
  <w:num w:numId="10">
    <w:abstractNumId w:val="30"/>
  </w:num>
  <w:num w:numId="11">
    <w:abstractNumId w:val="23"/>
  </w:num>
  <w:num w:numId="12">
    <w:abstractNumId w:val="9"/>
  </w:num>
  <w:num w:numId="13">
    <w:abstractNumId w:val="11"/>
  </w:num>
  <w:num w:numId="14">
    <w:abstractNumId w:val="15"/>
  </w:num>
  <w:num w:numId="15">
    <w:abstractNumId w:val="0"/>
  </w:num>
  <w:num w:numId="16">
    <w:abstractNumId w:val="24"/>
  </w:num>
  <w:num w:numId="17">
    <w:abstractNumId w:val="18"/>
  </w:num>
  <w:num w:numId="18">
    <w:abstractNumId w:val="3"/>
  </w:num>
  <w:num w:numId="19">
    <w:abstractNumId w:val="17"/>
  </w:num>
  <w:num w:numId="20">
    <w:abstractNumId w:val="12"/>
  </w:num>
  <w:num w:numId="21">
    <w:abstractNumId w:val="16"/>
  </w:num>
  <w:num w:numId="22">
    <w:abstractNumId w:val="8"/>
  </w:num>
  <w:num w:numId="23">
    <w:abstractNumId w:val="21"/>
  </w:num>
  <w:num w:numId="24">
    <w:abstractNumId w:val="4"/>
  </w:num>
  <w:num w:numId="25">
    <w:abstractNumId w:val="29"/>
  </w:num>
  <w:num w:numId="26">
    <w:abstractNumId w:val="2"/>
  </w:num>
  <w:num w:numId="27">
    <w:abstractNumId w:val="14"/>
  </w:num>
  <w:num w:numId="28">
    <w:abstractNumId w:val="22"/>
  </w:num>
  <w:num w:numId="29">
    <w:abstractNumId w:val="6"/>
  </w:num>
  <w:num w:numId="30">
    <w:abstractNumId w:val="10"/>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6146"/>
  </w:hdrShapeDefaults>
  <w:footnotePr>
    <w:footnote w:id="0"/>
    <w:footnote w:id="1"/>
  </w:footnotePr>
  <w:endnotePr>
    <w:endnote w:id="0"/>
    <w:endnote w:id="1"/>
  </w:endnotePr>
  <w:compat/>
  <w:rsids>
    <w:rsidRoot w:val="00F31DBD"/>
    <w:rsid w:val="0002405D"/>
    <w:rsid w:val="00025D7F"/>
    <w:rsid w:val="00030486"/>
    <w:rsid w:val="00045AC9"/>
    <w:rsid w:val="00050639"/>
    <w:rsid w:val="000509B9"/>
    <w:rsid w:val="00050D83"/>
    <w:rsid w:val="000528FB"/>
    <w:rsid w:val="00066FC7"/>
    <w:rsid w:val="000725A9"/>
    <w:rsid w:val="000732F2"/>
    <w:rsid w:val="00074B00"/>
    <w:rsid w:val="000817FB"/>
    <w:rsid w:val="00082BE9"/>
    <w:rsid w:val="000969A8"/>
    <w:rsid w:val="000A7ED1"/>
    <w:rsid w:val="000B546F"/>
    <w:rsid w:val="000C2B1F"/>
    <w:rsid w:val="000C31D7"/>
    <w:rsid w:val="000C3B0D"/>
    <w:rsid w:val="000C3B56"/>
    <w:rsid w:val="000C63F1"/>
    <w:rsid w:val="000D5D0B"/>
    <w:rsid w:val="000E105E"/>
    <w:rsid w:val="000E265D"/>
    <w:rsid w:val="000F715B"/>
    <w:rsid w:val="00101C93"/>
    <w:rsid w:val="00105FD9"/>
    <w:rsid w:val="00111CA5"/>
    <w:rsid w:val="00113928"/>
    <w:rsid w:val="0012016E"/>
    <w:rsid w:val="001276D9"/>
    <w:rsid w:val="001303F5"/>
    <w:rsid w:val="001365F0"/>
    <w:rsid w:val="001376C7"/>
    <w:rsid w:val="0016009E"/>
    <w:rsid w:val="0016603C"/>
    <w:rsid w:val="0017233F"/>
    <w:rsid w:val="0018541D"/>
    <w:rsid w:val="00191797"/>
    <w:rsid w:val="00194C19"/>
    <w:rsid w:val="001A029C"/>
    <w:rsid w:val="001A2D1D"/>
    <w:rsid w:val="001B07E6"/>
    <w:rsid w:val="001B08C4"/>
    <w:rsid w:val="001B2D26"/>
    <w:rsid w:val="001B4485"/>
    <w:rsid w:val="001B51A6"/>
    <w:rsid w:val="001B6568"/>
    <w:rsid w:val="001B705E"/>
    <w:rsid w:val="001C260A"/>
    <w:rsid w:val="001D4020"/>
    <w:rsid w:val="001F0256"/>
    <w:rsid w:val="0020211F"/>
    <w:rsid w:val="0020708B"/>
    <w:rsid w:val="002079F6"/>
    <w:rsid w:val="00215300"/>
    <w:rsid w:val="00236AFF"/>
    <w:rsid w:val="002565D3"/>
    <w:rsid w:val="002569D5"/>
    <w:rsid w:val="00257471"/>
    <w:rsid w:val="0026213A"/>
    <w:rsid w:val="0026571E"/>
    <w:rsid w:val="0027231A"/>
    <w:rsid w:val="002849AC"/>
    <w:rsid w:val="002978CF"/>
    <w:rsid w:val="002A63A4"/>
    <w:rsid w:val="002B49B8"/>
    <w:rsid w:val="002C305D"/>
    <w:rsid w:val="002E1D4E"/>
    <w:rsid w:val="003028D5"/>
    <w:rsid w:val="00312E55"/>
    <w:rsid w:val="003166CD"/>
    <w:rsid w:val="003252AC"/>
    <w:rsid w:val="00330568"/>
    <w:rsid w:val="00330C3B"/>
    <w:rsid w:val="00346C10"/>
    <w:rsid w:val="00351F59"/>
    <w:rsid w:val="003557DF"/>
    <w:rsid w:val="003629AC"/>
    <w:rsid w:val="00366298"/>
    <w:rsid w:val="00386A20"/>
    <w:rsid w:val="00387840"/>
    <w:rsid w:val="00392878"/>
    <w:rsid w:val="003A164B"/>
    <w:rsid w:val="003B7B91"/>
    <w:rsid w:val="003B7BCA"/>
    <w:rsid w:val="003C27E5"/>
    <w:rsid w:val="003C2F1D"/>
    <w:rsid w:val="003C5F9B"/>
    <w:rsid w:val="003C655F"/>
    <w:rsid w:val="003D46C4"/>
    <w:rsid w:val="00420720"/>
    <w:rsid w:val="00423207"/>
    <w:rsid w:val="004279EA"/>
    <w:rsid w:val="0044205E"/>
    <w:rsid w:val="00446223"/>
    <w:rsid w:val="00447C3B"/>
    <w:rsid w:val="004557CD"/>
    <w:rsid w:val="00461ABD"/>
    <w:rsid w:val="00462811"/>
    <w:rsid w:val="00462C86"/>
    <w:rsid w:val="004708BF"/>
    <w:rsid w:val="00477F87"/>
    <w:rsid w:val="004804FE"/>
    <w:rsid w:val="00484506"/>
    <w:rsid w:val="00497953"/>
    <w:rsid w:val="004C2344"/>
    <w:rsid w:val="004D23F2"/>
    <w:rsid w:val="004D2F6E"/>
    <w:rsid w:val="004E2E47"/>
    <w:rsid w:val="005057DC"/>
    <w:rsid w:val="005064BD"/>
    <w:rsid w:val="005150C3"/>
    <w:rsid w:val="00517665"/>
    <w:rsid w:val="00526F03"/>
    <w:rsid w:val="005307DC"/>
    <w:rsid w:val="00531A7F"/>
    <w:rsid w:val="00536302"/>
    <w:rsid w:val="00543416"/>
    <w:rsid w:val="005465E4"/>
    <w:rsid w:val="005546B1"/>
    <w:rsid w:val="005634ED"/>
    <w:rsid w:val="00563914"/>
    <w:rsid w:val="00564BDB"/>
    <w:rsid w:val="00566DF7"/>
    <w:rsid w:val="00573EC9"/>
    <w:rsid w:val="00591EC9"/>
    <w:rsid w:val="005A23A0"/>
    <w:rsid w:val="005A7F95"/>
    <w:rsid w:val="005B25D5"/>
    <w:rsid w:val="005B33A2"/>
    <w:rsid w:val="005B36E0"/>
    <w:rsid w:val="005B538C"/>
    <w:rsid w:val="005B787B"/>
    <w:rsid w:val="005D5A97"/>
    <w:rsid w:val="0060065A"/>
    <w:rsid w:val="00601FF8"/>
    <w:rsid w:val="006106CB"/>
    <w:rsid w:val="0061703D"/>
    <w:rsid w:val="00624FBB"/>
    <w:rsid w:val="00631A25"/>
    <w:rsid w:val="0065270D"/>
    <w:rsid w:val="0066205D"/>
    <w:rsid w:val="00672179"/>
    <w:rsid w:val="00672181"/>
    <w:rsid w:val="0068329D"/>
    <w:rsid w:val="006C5661"/>
    <w:rsid w:val="006D7390"/>
    <w:rsid w:val="006E3EB9"/>
    <w:rsid w:val="006E6583"/>
    <w:rsid w:val="006F157F"/>
    <w:rsid w:val="00733EDC"/>
    <w:rsid w:val="00744E09"/>
    <w:rsid w:val="00751000"/>
    <w:rsid w:val="0076428A"/>
    <w:rsid w:val="0076440E"/>
    <w:rsid w:val="00764A8C"/>
    <w:rsid w:val="0077786C"/>
    <w:rsid w:val="00782181"/>
    <w:rsid w:val="00782A9B"/>
    <w:rsid w:val="007909B1"/>
    <w:rsid w:val="007931C9"/>
    <w:rsid w:val="007A4D7B"/>
    <w:rsid w:val="007A6C7F"/>
    <w:rsid w:val="007B5188"/>
    <w:rsid w:val="007B53FF"/>
    <w:rsid w:val="007C0CEC"/>
    <w:rsid w:val="007E28F2"/>
    <w:rsid w:val="007E5A5A"/>
    <w:rsid w:val="00806D41"/>
    <w:rsid w:val="00817586"/>
    <w:rsid w:val="00830AED"/>
    <w:rsid w:val="00831CAA"/>
    <w:rsid w:val="008446A8"/>
    <w:rsid w:val="008628B4"/>
    <w:rsid w:val="00865121"/>
    <w:rsid w:val="00867B81"/>
    <w:rsid w:val="00874A5E"/>
    <w:rsid w:val="00876C5F"/>
    <w:rsid w:val="00885B6B"/>
    <w:rsid w:val="00896916"/>
    <w:rsid w:val="008A1C57"/>
    <w:rsid w:val="008A7B15"/>
    <w:rsid w:val="008B6F82"/>
    <w:rsid w:val="008B7008"/>
    <w:rsid w:val="008D4B23"/>
    <w:rsid w:val="008E46DF"/>
    <w:rsid w:val="00904132"/>
    <w:rsid w:val="00905BEA"/>
    <w:rsid w:val="00914142"/>
    <w:rsid w:val="00917140"/>
    <w:rsid w:val="009246B6"/>
    <w:rsid w:val="009255DF"/>
    <w:rsid w:val="009276E2"/>
    <w:rsid w:val="00932180"/>
    <w:rsid w:val="009377EB"/>
    <w:rsid w:val="00956A89"/>
    <w:rsid w:val="00965A90"/>
    <w:rsid w:val="009732A9"/>
    <w:rsid w:val="00982EA8"/>
    <w:rsid w:val="00987B20"/>
    <w:rsid w:val="00996DF8"/>
    <w:rsid w:val="009A3F06"/>
    <w:rsid w:val="009B2DDF"/>
    <w:rsid w:val="009B5376"/>
    <w:rsid w:val="009D0C8E"/>
    <w:rsid w:val="009E7BB5"/>
    <w:rsid w:val="009F1688"/>
    <w:rsid w:val="009F267B"/>
    <w:rsid w:val="009F46FB"/>
    <w:rsid w:val="00A00DAA"/>
    <w:rsid w:val="00A11C3A"/>
    <w:rsid w:val="00A1439C"/>
    <w:rsid w:val="00A14A42"/>
    <w:rsid w:val="00A25B85"/>
    <w:rsid w:val="00A27839"/>
    <w:rsid w:val="00A30B5D"/>
    <w:rsid w:val="00A42466"/>
    <w:rsid w:val="00A427C9"/>
    <w:rsid w:val="00A44A5F"/>
    <w:rsid w:val="00A47AA6"/>
    <w:rsid w:val="00A52615"/>
    <w:rsid w:val="00A53973"/>
    <w:rsid w:val="00A556B5"/>
    <w:rsid w:val="00A56812"/>
    <w:rsid w:val="00A60490"/>
    <w:rsid w:val="00A62007"/>
    <w:rsid w:val="00A74A92"/>
    <w:rsid w:val="00A76F7F"/>
    <w:rsid w:val="00A80570"/>
    <w:rsid w:val="00A8209B"/>
    <w:rsid w:val="00A8235C"/>
    <w:rsid w:val="00A825A3"/>
    <w:rsid w:val="00A876EA"/>
    <w:rsid w:val="00AA4075"/>
    <w:rsid w:val="00AA7C9F"/>
    <w:rsid w:val="00AB3DC5"/>
    <w:rsid w:val="00AC46F4"/>
    <w:rsid w:val="00AC6CB1"/>
    <w:rsid w:val="00AD3BC7"/>
    <w:rsid w:val="00AE045C"/>
    <w:rsid w:val="00B13349"/>
    <w:rsid w:val="00B14473"/>
    <w:rsid w:val="00B16667"/>
    <w:rsid w:val="00B20615"/>
    <w:rsid w:val="00B327DD"/>
    <w:rsid w:val="00B41816"/>
    <w:rsid w:val="00B46ED8"/>
    <w:rsid w:val="00B622E4"/>
    <w:rsid w:val="00B63245"/>
    <w:rsid w:val="00B66D34"/>
    <w:rsid w:val="00B7116C"/>
    <w:rsid w:val="00B73759"/>
    <w:rsid w:val="00B80C81"/>
    <w:rsid w:val="00B84240"/>
    <w:rsid w:val="00BB0280"/>
    <w:rsid w:val="00BC4CCD"/>
    <w:rsid w:val="00BC5465"/>
    <w:rsid w:val="00BD74F4"/>
    <w:rsid w:val="00BE4FAC"/>
    <w:rsid w:val="00BF0D23"/>
    <w:rsid w:val="00C1624D"/>
    <w:rsid w:val="00C27DB8"/>
    <w:rsid w:val="00C34FF6"/>
    <w:rsid w:val="00C5513A"/>
    <w:rsid w:val="00C761D4"/>
    <w:rsid w:val="00C86BE6"/>
    <w:rsid w:val="00C86C50"/>
    <w:rsid w:val="00CB509E"/>
    <w:rsid w:val="00CB5158"/>
    <w:rsid w:val="00CB5C93"/>
    <w:rsid w:val="00CC3B09"/>
    <w:rsid w:val="00CF63E7"/>
    <w:rsid w:val="00D0502A"/>
    <w:rsid w:val="00D06C62"/>
    <w:rsid w:val="00D1294D"/>
    <w:rsid w:val="00D26688"/>
    <w:rsid w:val="00D33D80"/>
    <w:rsid w:val="00D34F13"/>
    <w:rsid w:val="00D51D6A"/>
    <w:rsid w:val="00D61BD9"/>
    <w:rsid w:val="00D623C6"/>
    <w:rsid w:val="00D67818"/>
    <w:rsid w:val="00D703DE"/>
    <w:rsid w:val="00D75013"/>
    <w:rsid w:val="00D838DF"/>
    <w:rsid w:val="00D85007"/>
    <w:rsid w:val="00D86FD0"/>
    <w:rsid w:val="00D878D2"/>
    <w:rsid w:val="00DA5792"/>
    <w:rsid w:val="00DB29E6"/>
    <w:rsid w:val="00DC30DC"/>
    <w:rsid w:val="00DC531C"/>
    <w:rsid w:val="00DD222D"/>
    <w:rsid w:val="00DD54C5"/>
    <w:rsid w:val="00DD691F"/>
    <w:rsid w:val="00DD714F"/>
    <w:rsid w:val="00DE526B"/>
    <w:rsid w:val="00DF2D77"/>
    <w:rsid w:val="00E106E3"/>
    <w:rsid w:val="00E12234"/>
    <w:rsid w:val="00E25005"/>
    <w:rsid w:val="00E279F5"/>
    <w:rsid w:val="00E318FD"/>
    <w:rsid w:val="00E31A9D"/>
    <w:rsid w:val="00E339C3"/>
    <w:rsid w:val="00E375AB"/>
    <w:rsid w:val="00E45D55"/>
    <w:rsid w:val="00E46A65"/>
    <w:rsid w:val="00E47D00"/>
    <w:rsid w:val="00E766D0"/>
    <w:rsid w:val="00E771A0"/>
    <w:rsid w:val="00E81D87"/>
    <w:rsid w:val="00E9359A"/>
    <w:rsid w:val="00E93EB4"/>
    <w:rsid w:val="00EA5234"/>
    <w:rsid w:val="00EA638B"/>
    <w:rsid w:val="00EB112E"/>
    <w:rsid w:val="00EB3D7D"/>
    <w:rsid w:val="00EC0166"/>
    <w:rsid w:val="00EC3235"/>
    <w:rsid w:val="00EC6750"/>
    <w:rsid w:val="00ED1B6C"/>
    <w:rsid w:val="00ED4C20"/>
    <w:rsid w:val="00EE335B"/>
    <w:rsid w:val="00EE3CD2"/>
    <w:rsid w:val="00EF3B28"/>
    <w:rsid w:val="00EF5028"/>
    <w:rsid w:val="00EF6FC2"/>
    <w:rsid w:val="00F278B3"/>
    <w:rsid w:val="00F31DBD"/>
    <w:rsid w:val="00F42B26"/>
    <w:rsid w:val="00F43020"/>
    <w:rsid w:val="00F435A5"/>
    <w:rsid w:val="00F44387"/>
    <w:rsid w:val="00F44C57"/>
    <w:rsid w:val="00F62B50"/>
    <w:rsid w:val="00F64EF3"/>
    <w:rsid w:val="00F8081E"/>
    <w:rsid w:val="00F82012"/>
    <w:rsid w:val="00F9035A"/>
    <w:rsid w:val="00F946EB"/>
    <w:rsid w:val="00FA431F"/>
    <w:rsid w:val="00FB054B"/>
    <w:rsid w:val="00FC23BC"/>
    <w:rsid w:val="00FD0388"/>
    <w:rsid w:val="00FE1AED"/>
    <w:rsid w:val="00FE2F03"/>
    <w:rsid w:val="00FF5E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9B"/>
    <w:rPr>
      <w:sz w:val="24"/>
      <w:szCs w:val="24"/>
    </w:rPr>
  </w:style>
  <w:style w:type="paragraph" w:styleId="Heading1">
    <w:name w:val="heading 1"/>
    <w:basedOn w:val="Normal"/>
    <w:next w:val="Normal"/>
    <w:qFormat/>
    <w:rsid w:val="003C5F9B"/>
    <w:pPr>
      <w:keepNext/>
      <w:tabs>
        <w:tab w:val="left" w:pos="2"/>
        <w:tab w:val="left" w:pos="1440"/>
      </w:tabs>
      <w:spacing w:after="60"/>
      <w:jc w:val="both"/>
      <w:outlineLvl w:val="0"/>
    </w:pPr>
    <w:rPr>
      <w:rFonts w:ascii="Garamond" w:hAnsi="Garamond"/>
      <w:b/>
      <w:bCs/>
      <w:sz w:val="20"/>
      <w:szCs w:val="20"/>
    </w:rPr>
  </w:style>
  <w:style w:type="paragraph" w:styleId="Heading2">
    <w:name w:val="heading 2"/>
    <w:basedOn w:val="Normal"/>
    <w:next w:val="Normal"/>
    <w:qFormat/>
    <w:rsid w:val="003C5F9B"/>
    <w:pPr>
      <w:keepNext/>
      <w:jc w:val="both"/>
      <w:outlineLvl w:val="1"/>
    </w:pPr>
    <w:rPr>
      <w:rFonts w:ascii="Garamond" w:hAnsi="Garamond"/>
      <w:b/>
      <w:bCs/>
      <w:color w:val="000000"/>
      <w:sz w:val="32"/>
    </w:rPr>
  </w:style>
  <w:style w:type="paragraph" w:styleId="Heading3">
    <w:name w:val="heading 3"/>
    <w:basedOn w:val="Normal"/>
    <w:next w:val="Normal"/>
    <w:qFormat/>
    <w:rsid w:val="003C5F9B"/>
    <w:pPr>
      <w:keepNext/>
      <w:outlineLvl w:val="2"/>
    </w:pPr>
    <w:rPr>
      <w:rFonts w:ascii="Garamond" w:hAnsi="Garamond"/>
      <w:b/>
      <w:bCs/>
      <w:sz w:val="22"/>
    </w:rPr>
  </w:style>
  <w:style w:type="paragraph" w:styleId="Heading4">
    <w:name w:val="heading 4"/>
    <w:basedOn w:val="Normal"/>
    <w:next w:val="Normal"/>
    <w:qFormat/>
    <w:rsid w:val="003C5F9B"/>
    <w:pPr>
      <w:keepNext/>
      <w:outlineLvl w:val="3"/>
    </w:pPr>
    <w:rPr>
      <w:rFonts w:ascii="Verdana" w:hAnsi="Verdana"/>
      <w:b/>
      <w:bCs/>
      <w:sz w:val="20"/>
    </w:rPr>
  </w:style>
  <w:style w:type="paragraph" w:styleId="Heading5">
    <w:name w:val="heading 5"/>
    <w:basedOn w:val="Normal"/>
    <w:next w:val="Normal"/>
    <w:qFormat/>
    <w:rsid w:val="003C5F9B"/>
    <w:pPr>
      <w:keepNext/>
      <w:ind w:left="180"/>
      <w:jc w:val="both"/>
      <w:outlineLvl w:val="4"/>
    </w:pPr>
    <w:rPr>
      <w:rFonts w:ascii="Verdana" w:hAnsi="Verdana"/>
      <w:b/>
      <w:bCs/>
      <w:sz w:val="22"/>
    </w:rPr>
  </w:style>
  <w:style w:type="paragraph" w:styleId="Heading7">
    <w:name w:val="heading 7"/>
    <w:basedOn w:val="Normal"/>
    <w:next w:val="Normal"/>
    <w:qFormat/>
    <w:rsid w:val="00CF63E7"/>
    <w:pPr>
      <w:spacing w:before="240" w:after="60"/>
      <w:outlineLvl w:val="6"/>
    </w:pPr>
  </w:style>
  <w:style w:type="paragraph" w:styleId="Heading9">
    <w:name w:val="heading 9"/>
    <w:basedOn w:val="Normal"/>
    <w:next w:val="Normal"/>
    <w:qFormat/>
    <w:rsid w:val="00CF63E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basedOn w:val="DefaultParagraphFont"/>
    <w:rsid w:val="003C5F9B"/>
    <w:rPr>
      <w:rFonts w:ascii="Verdana" w:hAnsi="Verdana" w:hint="default"/>
      <w:sz w:val="17"/>
      <w:szCs w:val="17"/>
    </w:rPr>
  </w:style>
  <w:style w:type="paragraph" w:styleId="BodyText">
    <w:name w:val="Body Text"/>
    <w:basedOn w:val="Normal"/>
    <w:rsid w:val="003C5F9B"/>
    <w:pPr>
      <w:spacing w:after="220" w:line="240" w:lineRule="atLeast"/>
      <w:jc w:val="both"/>
    </w:pPr>
    <w:rPr>
      <w:rFonts w:ascii="Garamond" w:hAnsi="Garamond"/>
      <w:sz w:val="22"/>
      <w:szCs w:val="20"/>
    </w:rPr>
  </w:style>
  <w:style w:type="paragraph" w:customStyle="1" w:styleId="SectionTitle">
    <w:name w:val="Section Title"/>
    <w:basedOn w:val="Normal"/>
    <w:next w:val="Normal"/>
    <w:rsid w:val="003C5F9B"/>
    <w:pPr>
      <w:pBdr>
        <w:bottom w:val="single" w:sz="6" w:space="1" w:color="808080"/>
      </w:pBdr>
      <w:spacing w:before="220" w:line="220" w:lineRule="atLeast"/>
    </w:pPr>
    <w:rPr>
      <w:rFonts w:ascii="Garamond" w:hAnsi="Garamond"/>
      <w:caps/>
      <w:spacing w:val="15"/>
      <w:sz w:val="20"/>
      <w:szCs w:val="20"/>
    </w:rPr>
  </w:style>
  <w:style w:type="paragraph" w:customStyle="1" w:styleId="Achievement">
    <w:name w:val="Achievement"/>
    <w:basedOn w:val="BodyText"/>
    <w:rsid w:val="003C5F9B"/>
    <w:pPr>
      <w:numPr>
        <w:numId w:val="1"/>
      </w:numPr>
      <w:spacing w:after="60"/>
    </w:pPr>
  </w:style>
  <w:style w:type="character" w:customStyle="1" w:styleId="Char">
    <w:name w:val="Char"/>
    <w:basedOn w:val="DefaultParagraphFont"/>
    <w:rsid w:val="003C5F9B"/>
    <w:rPr>
      <w:rFonts w:ascii="Tahoma" w:hAnsi="Tahoma" w:cs="Tahoma"/>
      <w:b/>
      <w:lang w:val="en-US" w:eastAsia="en-US" w:bidi="ar-SA"/>
    </w:rPr>
  </w:style>
  <w:style w:type="character" w:styleId="Hyperlink">
    <w:name w:val="Hyperlink"/>
    <w:basedOn w:val="DefaultParagraphFont"/>
    <w:rsid w:val="003C5F9B"/>
    <w:rPr>
      <w:color w:val="0000FF"/>
      <w:u w:val="single"/>
    </w:rPr>
  </w:style>
  <w:style w:type="paragraph" w:styleId="BodyTextIndent">
    <w:name w:val="Body Text Indent"/>
    <w:basedOn w:val="Normal"/>
    <w:rsid w:val="003C5F9B"/>
    <w:pPr>
      <w:tabs>
        <w:tab w:val="left" w:pos="1440"/>
      </w:tabs>
      <w:ind w:firstLine="2"/>
    </w:pPr>
    <w:rPr>
      <w:bCs/>
      <w:sz w:val="22"/>
    </w:rPr>
  </w:style>
  <w:style w:type="paragraph" w:styleId="BodyText2">
    <w:name w:val="Body Text 2"/>
    <w:basedOn w:val="Normal"/>
    <w:rsid w:val="003C5F9B"/>
    <w:pPr>
      <w:tabs>
        <w:tab w:val="left" w:pos="900"/>
      </w:tabs>
    </w:pPr>
    <w:rPr>
      <w:bCs/>
      <w:sz w:val="22"/>
    </w:rPr>
  </w:style>
  <w:style w:type="character" w:styleId="FollowedHyperlink">
    <w:name w:val="FollowedHyperlink"/>
    <w:basedOn w:val="DefaultParagraphFont"/>
    <w:rsid w:val="003C5F9B"/>
    <w:rPr>
      <w:color w:val="800080"/>
      <w:u w:val="single"/>
    </w:rPr>
  </w:style>
  <w:style w:type="paragraph" w:styleId="BodyTextIndent2">
    <w:name w:val="Body Text Indent 2"/>
    <w:basedOn w:val="Normal"/>
    <w:rsid w:val="003C5F9B"/>
    <w:pPr>
      <w:tabs>
        <w:tab w:val="left" w:pos="2"/>
      </w:tabs>
      <w:spacing w:before="120" w:after="60"/>
      <w:ind w:hanging="115"/>
    </w:pPr>
    <w:rPr>
      <w:rFonts w:ascii="Verdana" w:hAnsi="Verdana" w:cs="Arial"/>
      <w:color w:val="FFFFFF"/>
      <w:sz w:val="20"/>
      <w:szCs w:val="18"/>
    </w:rPr>
  </w:style>
  <w:style w:type="paragraph" w:styleId="BodyText3">
    <w:name w:val="Body Text 3"/>
    <w:basedOn w:val="Normal"/>
    <w:rsid w:val="003C5F9B"/>
    <w:pPr>
      <w:tabs>
        <w:tab w:val="num" w:pos="1080"/>
      </w:tabs>
      <w:jc w:val="both"/>
    </w:pPr>
    <w:rPr>
      <w:rFonts w:ascii="Verdana" w:hAnsi="Verdana"/>
      <w:b/>
      <w:bCs/>
      <w:sz w:val="20"/>
    </w:rPr>
  </w:style>
  <w:style w:type="paragraph" w:styleId="Header">
    <w:name w:val="header"/>
    <w:basedOn w:val="Normal"/>
    <w:rsid w:val="003C5F9B"/>
    <w:pPr>
      <w:tabs>
        <w:tab w:val="center" w:pos="4320"/>
        <w:tab w:val="right" w:pos="8640"/>
      </w:tabs>
    </w:pPr>
  </w:style>
  <w:style w:type="paragraph" w:styleId="Footer">
    <w:name w:val="footer"/>
    <w:basedOn w:val="Normal"/>
    <w:rsid w:val="003C5F9B"/>
    <w:pPr>
      <w:tabs>
        <w:tab w:val="center" w:pos="4320"/>
        <w:tab w:val="right" w:pos="8640"/>
      </w:tabs>
    </w:pPr>
  </w:style>
  <w:style w:type="paragraph" w:styleId="BodyTextIndent3">
    <w:name w:val="Body Text Indent 3"/>
    <w:basedOn w:val="Normal"/>
    <w:rsid w:val="003C5F9B"/>
    <w:pPr>
      <w:ind w:left="360"/>
      <w:jc w:val="both"/>
    </w:pPr>
    <w:rPr>
      <w:rFonts w:ascii="Verdana" w:hAnsi="Verdana"/>
      <w:sz w:val="20"/>
    </w:rPr>
  </w:style>
  <w:style w:type="paragraph" w:styleId="BalloonText">
    <w:name w:val="Balloon Text"/>
    <w:basedOn w:val="Normal"/>
    <w:semiHidden/>
    <w:rsid w:val="00F31DBD"/>
    <w:rPr>
      <w:rFonts w:ascii="Tahoma" w:hAnsi="Tahoma" w:cs="Tahoma"/>
      <w:sz w:val="16"/>
      <w:szCs w:val="16"/>
    </w:rPr>
  </w:style>
  <w:style w:type="paragraph" w:styleId="PlainText">
    <w:name w:val="Plain Text"/>
    <w:basedOn w:val="Normal"/>
    <w:rsid w:val="00F9035A"/>
    <w:rPr>
      <w:rFonts w:ascii="Courier New" w:hAnsi="Courier New"/>
      <w:sz w:val="20"/>
      <w:szCs w:val="20"/>
    </w:rPr>
  </w:style>
  <w:style w:type="paragraph" w:customStyle="1" w:styleId="Normalbold">
    <w:name w:val="Normalbold"/>
    <w:rsid w:val="00E106E3"/>
    <w:pPr>
      <w:keepLines/>
      <w:widowControl w:val="0"/>
      <w:autoSpaceDE w:val="0"/>
      <w:autoSpaceDN w:val="0"/>
    </w:pPr>
    <w:rPr>
      <w:rFonts w:ascii="Tms Roman" w:hAnsi="Tms Roman"/>
      <w:b/>
      <w:bCs/>
    </w:rPr>
  </w:style>
  <w:style w:type="paragraph" w:styleId="NormalWeb">
    <w:name w:val="Normal (Web)"/>
    <w:basedOn w:val="Normal"/>
    <w:rsid w:val="00996DF8"/>
    <w:pPr>
      <w:spacing w:before="120" w:after="240" w:line="288" w:lineRule="auto"/>
    </w:pPr>
  </w:style>
  <w:style w:type="character" w:customStyle="1" w:styleId="codefrag1">
    <w:name w:val="codefrag1"/>
    <w:basedOn w:val="DefaultParagraphFont"/>
    <w:rsid w:val="00996DF8"/>
    <w:rPr>
      <w:rFonts w:ascii="Courier New" w:hAnsi="Courier New" w:cs="Courier New" w:hint="default"/>
      <w:sz w:val="26"/>
      <w:szCs w:val="26"/>
    </w:rPr>
  </w:style>
  <w:style w:type="character" w:customStyle="1" w:styleId="HTMLTypewriter2">
    <w:name w:val="HTML Typewriter2"/>
    <w:basedOn w:val="DefaultParagraphFont"/>
    <w:rsid w:val="00E46A65"/>
    <w:rPr>
      <w:rFonts w:ascii="Courier New" w:eastAsia="Times New Roman" w:hAnsi="Courier New" w:cs="Courier New"/>
      <w:sz w:val="20"/>
      <w:szCs w:val="20"/>
    </w:rPr>
  </w:style>
  <w:style w:type="paragraph" w:styleId="ListParagraph">
    <w:name w:val="List Paragraph"/>
    <w:basedOn w:val="Normal"/>
    <w:qFormat/>
    <w:rsid w:val="002B49B8"/>
    <w:pPr>
      <w:spacing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1C260A"/>
  </w:style>
  <w:style w:type="character" w:customStyle="1" w:styleId="apple-converted-space">
    <w:name w:val="apple-converted-space"/>
    <w:basedOn w:val="DefaultParagraphFont"/>
    <w:rsid w:val="00BD74F4"/>
  </w:style>
</w:styles>
</file>

<file path=word/webSettings.xml><?xml version="1.0" encoding="utf-8"?>
<w:webSettings xmlns:r="http://schemas.openxmlformats.org/officeDocument/2006/relationships" xmlns:w="http://schemas.openxmlformats.org/wordprocessingml/2006/main">
  <w:divs>
    <w:div w:id="75517707">
      <w:bodyDiv w:val="1"/>
      <w:marLeft w:val="0"/>
      <w:marRight w:val="0"/>
      <w:marTop w:val="0"/>
      <w:marBottom w:val="0"/>
      <w:divBdr>
        <w:top w:val="none" w:sz="0" w:space="0" w:color="auto"/>
        <w:left w:val="none" w:sz="0" w:space="0" w:color="auto"/>
        <w:bottom w:val="none" w:sz="0" w:space="0" w:color="auto"/>
        <w:right w:val="none" w:sz="0" w:space="0" w:color="auto"/>
      </w:divBdr>
      <w:divsChild>
        <w:div w:id="1643123440">
          <w:marLeft w:val="0"/>
          <w:marRight w:val="0"/>
          <w:marTop w:val="0"/>
          <w:marBottom w:val="0"/>
          <w:divBdr>
            <w:top w:val="none" w:sz="0" w:space="0" w:color="auto"/>
            <w:left w:val="none" w:sz="0" w:space="0" w:color="auto"/>
            <w:bottom w:val="none" w:sz="0" w:space="0" w:color="auto"/>
            <w:right w:val="none" w:sz="0" w:space="0" w:color="auto"/>
          </w:divBdr>
        </w:div>
      </w:divsChild>
    </w:div>
    <w:div w:id="105852972">
      <w:bodyDiv w:val="1"/>
      <w:marLeft w:val="0"/>
      <w:marRight w:val="0"/>
      <w:marTop w:val="0"/>
      <w:marBottom w:val="0"/>
      <w:divBdr>
        <w:top w:val="none" w:sz="0" w:space="0" w:color="auto"/>
        <w:left w:val="none" w:sz="0" w:space="0" w:color="auto"/>
        <w:bottom w:val="none" w:sz="0" w:space="0" w:color="auto"/>
        <w:right w:val="none" w:sz="0" w:space="0" w:color="auto"/>
      </w:divBdr>
    </w:div>
    <w:div w:id="207231971">
      <w:bodyDiv w:val="1"/>
      <w:marLeft w:val="0"/>
      <w:marRight w:val="0"/>
      <w:marTop w:val="0"/>
      <w:marBottom w:val="0"/>
      <w:divBdr>
        <w:top w:val="none" w:sz="0" w:space="0" w:color="auto"/>
        <w:left w:val="none" w:sz="0" w:space="0" w:color="auto"/>
        <w:bottom w:val="none" w:sz="0" w:space="0" w:color="auto"/>
        <w:right w:val="none" w:sz="0" w:space="0" w:color="auto"/>
      </w:divBdr>
    </w:div>
    <w:div w:id="211232961">
      <w:bodyDiv w:val="1"/>
      <w:marLeft w:val="0"/>
      <w:marRight w:val="0"/>
      <w:marTop w:val="0"/>
      <w:marBottom w:val="0"/>
      <w:divBdr>
        <w:top w:val="none" w:sz="0" w:space="0" w:color="auto"/>
        <w:left w:val="none" w:sz="0" w:space="0" w:color="auto"/>
        <w:bottom w:val="none" w:sz="0" w:space="0" w:color="auto"/>
        <w:right w:val="none" w:sz="0" w:space="0" w:color="auto"/>
      </w:divBdr>
    </w:div>
    <w:div w:id="488791746">
      <w:bodyDiv w:val="1"/>
      <w:marLeft w:val="0"/>
      <w:marRight w:val="0"/>
      <w:marTop w:val="0"/>
      <w:marBottom w:val="0"/>
      <w:divBdr>
        <w:top w:val="none" w:sz="0" w:space="0" w:color="auto"/>
        <w:left w:val="none" w:sz="0" w:space="0" w:color="auto"/>
        <w:bottom w:val="none" w:sz="0" w:space="0" w:color="auto"/>
        <w:right w:val="none" w:sz="0" w:space="0" w:color="auto"/>
      </w:divBdr>
      <w:divsChild>
        <w:div w:id="1614362889">
          <w:marLeft w:val="0"/>
          <w:marRight w:val="0"/>
          <w:marTop w:val="0"/>
          <w:marBottom w:val="0"/>
          <w:divBdr>
            <w:top w:val="none" w:sz="0" w:space="0" w:color="auto"/>
            <w:left w:val="none" w:sz="0" w:space="0" w:color="auto"/>
            <w:bottom w:val="none" w:sz="0" w:space="0" w:color="auto"/>
            <w:right w:val="none" w:sz="0" w:space="0" w:color="auto"/>
          </w:divBdr>
        </w:div>
      </w:divsChild>
    </w:div>
    <w:div w:id="858471776">
      <w:bodyDiv w:val="1"/>
      <w:marLeft w:val="0"/>
      <w:marRight w:val="0"/>
      <w:marTop w:val="0"/>
      <w:marBottom w:val="0"/>
      <w:divBdr>
        <w:top w:val="none" w:sz="0" w:space="0" w:color="auto"/>
        <w:left w:val="none" w:sz="0" w:space="0" w:color="auto"/>
        <w:bottom w:val="none" w:sz="0" w:space="0" w:color="auto"/>
        <w:right w:val="none" w:sz="0" w:space="0" w:color="auto"/>
      </w:divBdr>
      <w:divsChild>
        <w:div w:id="1728721895">
          <w:marLeft w:val="0"/>
          <w:marRight w:val="0"/>
          <w:marTop w:val="0"/>
          <w:marBottom w:val="0"/>
          <w:divBdr>
            <w:top w:val="none" w:sz="0" w:space="0" w:color="auto"/>
            <w:left w:val="none" w:sz="0" w:space="0" w:color="auto"/>
            <w:bottom w:val="none" w:sz="0" w:space="0" w:color="auto"/>
            <w:right w:val="none" w:sz="0" w:space="0" w:color="auto"/>
          </w:divBdr>
        </w:div>
      </w:divsChild>
    </w:div>
    <w:div w:id="1267078672">
      <w:bodyDiv w:val="1"/>
      <w:marLeft w:val="0"/>
      <w:marRight w:val="0"/>
      <w:marTop w:val="0"/>
      <w:marBottom w:val="0"/>
      <w:divBdr>
        <w:top w:val="none" w:sz="0" w:space="0" w:color="auto"/>
        <w:left w:val="none" w:sz="0" w:space="0" w:color="auto"/>
        <w:bottom w:val="none" w:sz="0" w:space="0" w:color="auto"/>
        <w:right w:val="none" w:sz="0" w:space="0" w:color="auto"/>
      </w:divBdr>
    </w:div>
    <w:div w:id="1291326252">
      <w:bodyDiv w:val="1"/>
      <w:marLeft w:val="0"/>
      <w:marRight w:val="0"/>
      <w:marTop w:val="0"/>
      <w:marBottom w:val="0"/>
      <w:divBdr>
        <w:top w:val="none" w:sz="0" w:space="0" w:color="auto"/>
        <w:left w:val="none" w:sz="0" w:space="0" w:color="auto"/>
        <w:bottom w:val="none" w:sz="0" w:space="0" w:color="auto"/>
        <w:right w:val="none" w:sz="0" w:space="0" w:color="auto"/>
      </w:divBdr>
    </w:div>
    <w:div w:id="1956598291">
      <w:bodyDiv w:val="1"/>
      <w:marLeft w:val="0"/>
      <w:marRight w:val="0"/>
      <w:marTop w:val="0"/>
      <w:marBottom w:val="0"/>
      <w:divBdr>
        <w:top w:val="none" w:sz="0" w:space="0" w:color="auto"/>
        <w:left w:val="none" w:sz="0" w:space="0" w:color="auto"/>
        <w:bottom w:val="none" w:sz="0" w:space="0" w:color="auto"/>
        <w:right w:val="none" w:sz="0" w:space="0" w:color="auto"/>
      </w:divBdr>
      <w:divsChild>
        <w:div w:id="656499281">
          <w:marLeft w:val="0"/>
          <w:marRight w:val="0"/>
          <w:marTop w:val="0"/>
          <w:marBottom w:val="0"/>
          <w:divBdr>
            <w:top w:val="none" w:sz="0" w:space="0" w:color="auto"/>
            <w:left w:val="none" w:sz="0" w:space="0" w:color="auto"/>
            <w:bottom w:val="none" w:sz="0" w:space="0" w:color="auto"/>
            <w:right w:val="none" w:sz="0" w:space="0" w:color="auto"/>
          </w:divBdr>
          <w:divsChild>
            <w:div w:id="1305963085">
              <w:marLeft w:val="0"/>
              <w:marRight w:val="0"/>
              <w:marTop w:val="0"/>
              <w:marBottom w:val="0"/>
              <w:divBdr>
                <w:top w:val="none" w:sz="0" w:space="0" w:color="auto"/>
                <w:left w:val="none" w:sz="0" w:space="0" w:color="auto"/>
                <w:bottom w:val="none" w:sz="0" w:space="0" w:color="auto"/>
                <w:right w:val="none" w:sz="0" w:space="0" w:color="auto"/>
              </w:divBdr>
              <w:divsChild>
                <w:div w:id="14673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4454">
      <w:bodyDiv w:val="1"/>
      <w:marLeft w:val="0"/>
      <w:marRight w:val="0"/>
      <w:marTop w:val="0"/>
      <w:marBottom w:val="0"/>
      <w:divBdr>
        <w:top w:val="none" w:sz="0" w:space="0" w:color="auto"/>
        <w:left w:val="none" w:sz="0" w:space="0" w:color="auto"/>
        <w:bottom w:val="none" w:sz="0" w:space="0" w:color="auto"/>
        <w:right w:val="none" w:sz="0" w:space="0" w:color="auto"/>
      </w:divBdr>
    </w:div>
    <w:div w:id="2136098212">
      <w:bodyDiv w:val="1"/>
      <w:marLeft w:val="0"/>
      <w:marRight w:val="0"/>
      <w:marTop w:val="0"/>
      <w:marBottom w:val="0"/>
      <w:divBdr>
        <w:top w:val="none" w:sz="0" w:space="0" w:color="auto"/>
        <w:left w:val="none" w:sz="0" w:space="0" w:color="auto"/>
        <w:bottom w:val="none" w:sz="0" w:space="0" w:color="auto"/>
        <w:right w:val="none" w:sz="0" w:space="0" w:color="auto"/>
      </w:divBdr>
      <w:divsChild>
        <w:div w:id="1715424785">
          <w:marLeft w:val="0"/>
          <w:marRight w:val="0"/>
          <w:marTop w:val="0"/>
          <w:marBottom w:val="0"/>
          <w:divBdr>
            <w:top w:val="single" w:sz="6" w:space="0" w:color="CCCCCC"/>
            <w:left w:val="single" w:sz="6" w:space="0" w:color="CCCCCC"/>
            <w:bottom w:val="single" w:sz="6" w:space="0" w:color="CCCCCC"/>
            <w:right w:val="single" w:sz="6" w:space="0" w:color="CCCCCC"/>
          </w:divBdr>
          <w:divsChild>
            <w:div w:id="1585726655">
              <w:marLeft w:val="0"/>
              <w:marRight w:val="0"/>
              <w:marTop w:val="0"/>
              <w:marBottom w:val="0"/>
              <w:divBdr>
                <w:top w:val="none" w:sz="0" w:space="0" w:color="auto"/>
                <w:left w:val="none" w:sz="0" w:space="0" w:color="auto"/>
                <w:bottom w:val="none" w:sz="0" w:space="0" w:color="auto"/>
                <w:right w:val="none" w:sz="0" w:space="0" w:color="auto"/>
              </w:divBdr>
              <w:divsChild>
                <w:div w:id="1256326524">
                  <w:marLeft w:val="0"/>
                  <w:marRight w:val="0"/>
                  <w:marTop w:val="150"/>
                  <w:marBottom w:val="0"/>
                  <w:divBdr>
                    <w:top w:val="none" w:sz="0" w:space="0" w:color="auto"/>
                    <w:left w:val="none" w:sz="0" w:space="0" w:color="auto"/>
                    <w:bottom w:val="none" w:sz="0" w:space="0" w:color="auto"/>
                    <w:right w:val="none" w:sz="0" w:space="0" w:color="auto"/>
                  </w:divBdr>
                  <w:divsChild>
                    <w:div w:id="15530788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Expertise Summary:</vt:lpstr>
    </vt:vector>
  </TitlesOfParts>
  <Company/>
  <LinksUpToDate>false</LinksUpToDate>
  <CharactersWithSpaces>13658</CharactersWithSpaces>
  <SharedDoc>false</SharedDoc>
  <HLinks>
    <vt:vector size="12" baseType="variant">
      <vt:variant>
        <vt:i4>7143460</vt:i4>
      </vt:variant>
      <vt:variant>
        <vt:i4>3</vt:i4>
      </vt:variant>
      <vt:variant>
        <vt:i4>0</vt:i4>
      </vt:variant>
      <vt:variant>
        <vt:i4>5</vt:i4>
      </vt:variant>
      <vt:variant>
        <vt:lpwstr>tel:%28540%29 200-8238</vt:lpwstr>
      </vt:variant>
      <vt:variant>
        <vt:lpwstr/>
      </vt:variant>
      <vt:variant>
        <vt:i4>3276831</vt:i4>
      </vt:variant>
      <vt:variant>
        <vt:i4>0</vt:i4>
      </vt:variant>
      <vt:variant>
        <vt:i4>0</vt:i4>
      </vt:variant>
      <vt:variant>
        <vt:i4>5</vt:i4>
      </vt:variant>
      <vt:variant>
        <vt:lpwstr>mailto:salehyosuf84@gmail.com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Expertise Summary:</dc:title>
  <dc:creator>saleh</dc:creator>
  <cp:lastModifiedBy>parmanand pal</cp:lastModifiedBy>
  <cp:revision>6</cp:revision>
  <dcterms:created xsi:type="dcterms:W3CDTF">2015-08-18T01:08:00Z</dcterms:created>
  <dcterms:modified xsi:type="dcterms:W3CDTF">2016-03-28T20:11:00Z</dcterms:modified>
</cp:coreProperties>
</file>