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57A" w:rsidRPr="00F03497" w:rsidRDefault="003F3F47" w:rsidP="0063646C">
      <w:pPr>
        <w:spacing w:after="0" w:line="240" w:lineRule="auto"/>
        <w:ind w:right="-90"/>
        <w:jc w:val="center"/>
        <w:rPr>
          <w:b/>
          <w:sz w:val="44"/>
          <w:szCs w:val="44"/>
        </w:rPr>
      </w:pPr>
      <w:r w:rsidRPr="00F03497">
        <w:rPr>
          <w:b/>
          <w:sz w:val="44"/>
          <w:szCs w:val="44"/>
        </w:rPr>
        <w:t>Omotayo Adeshigbin</w:t>
      </w:r>
    </w:p>
    <w:p w:rsidR="00242D96" w:rsidRPr="0096021F" w:rsidRDefault="00F03497" w:rsidP="002974E2">
      <w:pPr>
        <w:jc w:val="both"/>
        <w:rPr>
          <w:rFonts w:eastAsia="Calibri"/>
          <w:b/>
          <w:szCs w:val="24"/>
          <w:u w:val="single"/>
        </w:rPr>
      </w:pPr>
      <w:r w:rsidRPr="00F03497">
        <w:rPr>
          <w:rFonts w:eastAsia="Calibri"/>
          <w:szCs w:val="24"/>
          <w:u w:val="single"/>
        </w:rPr>
        <w:t>___________________________________________________________________________________</w:t>
      </w:r>
      <w:r>
        <w:rPr>
          <w:rFonts w:eastAsia="Calibri"/>
          <w:b/>
          <w:szCs w:val="24"/>
          <w:u w:val="single"/>
        </w:rPr>
        <w:br/>
      </w:r>
      <w:r w:rsidR="00FA6800" w:rsidRPr="0096021F">
        <w:rPr>
          <w:rFonts w:eastAsia="Calibri"/>
          <w:b/>
          <w:szCs w:val="24"/>
          <w:u w:val="single"/>
        </w:rPr>
        <w:t>Summary:</w:t>
      </w:r>
    </w:p>
    <w:p w:rsidR="00524AEC" w:rsidRPr="00524AEC" w:rsidRDefault="00B77424" w:rsidP="00A37AB6">
      <w:pPr>
        <w:pStyle w:val="ListParagraph"/>
        <w:numPr>
          <w:ilvl w:val="0"/>
          <w:numId w:val="5"/>
        </w:numPr>
        <w:spacing w:after="0"/>
        <w:jc w:val="both"/>
      </w:pPr>
      <w:r>
        <w:rPr>
          <w:b/>
        </w:rPr>
        <w:t>Around 8</w:t>
      </w:r>
      <w:r w:rsidR="00524AEC" w:rsidRPr="00B77424">
        <w:rPr>
          <w:b/>
        </w:rPr>
        <w:t xml:space="preserve"> years</w:t>
      </w:r>
      <w:r w:rsidR="00524AEC" w:rsidRPr="00524AEC">
        <w:t xml:space="preserve"> of IT experience in </w:t>
      </w:r>
      <w:r w:rsidR="00524AEC" w:rsidRPr="00B77424">
        <w:rPr>
          <w:b/>
        </w:rPr>
        <w:t>SQL Server Administration</w:t>
      </w:r>
      <w:r w:rsidR="00524AEC" w:rsidRPr="00524AEC">
        <w:t xml:space="preserve"> with</w:t>
      </w:r>
      <w:r w:rsidR="00F03497">
        <w:t xml:space="preserve"> </w:t>
      </w:r>
      <w:r w:rsidR="00524AEC" w:rsidRPr="00B77424">
        <w:rPr>
          <w:b/>
        </w:rPr>
        <w:t>32bit, 64-bit</w:t>
      </w:r>
      <w:r w:rsidR="00524AEC" w:rsidRPr="00524AEC">
        <w:t xml:space="preserve"> Microsoft SQL SERVER in </w:t>
      </w:r>
      <w:r w:rsidR="00524AEC" w:rsidRPr="00B77424">
        <w:rPr>
          <w:b/>
        </w:rPr>
        <w:t>Production, Development and Testing</w:t>
      </w:r>
      <w:r w:rsidR="00524AEC" w:rsidRPr="00524AEC">
        <w:t xml:space="preserve"> in </w:t>
      </w:r>
      <w:r w:rsidR="00524AEC" w:rsidRPr="00B77424">
        <w:rPr>
          <w:b/>
        </w:rPr>
        <w:t xml:space="preserve">Clustered and </w:t>
      </w:r>
      <w:r w:rsidR="009B0D8B" w:rsidRPr="00B77424">
        <w:rPr>
          <w:b/>
        </w:rPr>
        <w:t>Standalone</w:t>
      </w:r>
      <w:r w:rsidR="00524AEC" w:rsidRPr="00B77424">
        <w:rPr>
          <w:b/>
        </w:rPr>
        <w:t xml:space="preserve"> Server Environment</w:t>
      </w:r>
      <w:r w:rsidR="00524AEC" w:rsidRPr="00524AEC">
        <w:t>.</w:t>
      </w:r>
    </w:p>
    <w:p w:rsidR="00524AEC" w:rsidRPr="00524AEC" w:rsidRDefault="00524AEC" w:rsidP="00A37AB6">
      <w:pPr>
        <w:pStyle w:val="ListParagraph"/>
        <w:numPr>
          <w:ilvl w:val="0"/>
          <w:numId w:val="5"/>
        </w:numPr>
        <w:spacing w:after="0"/>
        <w:jc w:val="both"/>
      </w:pPr>
      <w:r w:rsidRPr="00524AEC">
        <w:t xml:space="preserve">Experience installing MS </w:t>
      </w:r>
      <w:r w:rsidRPr="00B77424">
        <w:rPr>
          <w:b/>
        </w:rPr>
        <w:t xml:space="preserve">SQL SERVER 2000, 2005, 2008, </w:t>
      </w:r>
      <w:r w:rsidR="009F67E4" w:rsidRPr="00B77424">
        <w:rPr>
          <w:b/>
        </w:rPr>
        <w:t>2008 R2</w:t>
      </w:r>
      <w:r w:rsidRPr="00B77424">
        <w:rPr>
          <w:b/>
        </w:rPr>
        <w:t>, 2012, 2014</w:t>
      </w:r>
      <w:r w:rsidRPr="00524AEC">
        <w:t>; updating with hot fix and service packs.</w:t>
      </w:r>
    </w:p>
    <w:p w:rsidR="00524AEC" w:rsidRPr="00B77424" w:rsidRDefault="00524AEC" w:rsidP="00A37AB6">
      <w:pPr>
        <w:pStyle w:val="ListParagraph"/>
        <w:numPr>
          <w:ilvl w:val="0"/>
          <w:numId w:val="5"/>
        </w:numPr>
        <w:spacing w:after="0"/>
        <w:jc w:val="both"/>
      </w:pPr>
      <w:r w:rsidRPr="00B77424">
        <w:t xml:space="preserve">Solid experience and outstanding knowledge on </w:t>
      </w:r>
      <w:r w:rsidRPr="00B77424">
        <w:rPr>
          <w:b/>
        </w:rPr>
        <w:t>High availability (HA) &amp;</w:t>
      </w:r>
      <w:r w:rsidRPr="00B77424">
        <w:rPr>
          <w:b/>
          <w:bCs/>
        </w:rPr>
        <w:t>Disaster recovery solutions (DR) – log shipping (With Monitor Server Instance), Mirroring</w:t>
      </w:r>
      <w:r w:rsidRPr="00B77424">
        <w:rPr>
          <w:b/>
        </w:rPr>
        <w:t xml:space="preserve"> (High safety </w:t>
      </w:r>
      <w:r w:rsidRPr="00B77424">
        <w:t>and</w:t>
      </w:r>
      <w:r w:rsidRPr="00B77424">
        <w:rPr>
          <w:b/>
        </w:rPr>
        <w:t xml:space="preserve"> High performance), Replication (Snapshot &amp; Transactional)</w:t>
      </w:r>
      <w:r w:rsidRPr="00B77424">
        <w:t xml:space="preserve"> and </w:t>
      </w:r>
      <w:r w:rsidRPr="00B77424">
        <w:rPr>
          <w:b/>
          <w:bCs/>
        </w:rPr>
        <w:t xml:space="preserve">Clustering (Active-Passive </w:t>
      </w:r>
      <w:r w:rsidRPr="00B77424">
        <w:rPr>
          <w:bCs/>
        </w:rPr>
        <w:t xml:space="preserve">and </w:t>
      </w:r>
      <w:r w:rsidRPr="00B77424">
        <w:rPr>
          <w:b/>
          <w:bCs/>
        </w:rPr>
        <w:t>Active - Active)</w:t>
      </w:r>
      <w:r w:rsidRPr="00B77424">
        <w:t>.</w:t>
      </w:r>
    </w:p>
    <w:p w:rsidR="00524AEC" w:rsidRPr="00B77424" w:rsidRDefault="00524AEC" w:rsidP="00A37AB6">
      <w:pPr>
        <w:pStyle w:val="ListParagraph"/>
        <w:numPr>
          <w:ilvl w:val="0"/>
          <w:numId w:val="5"/>
        </w:numPr>
        <w:spacing w:after="0"/>
        <w:jc w:val="both"/>
      </w:pPr>
      <w:r w:rsidRPr="00B77424">
        <w:t xml:space="preserve">Well Experience in </w:t>
      </w:r>
      <w:r w:rsidRPr="00B77424">
        <w:rPr>
          <w:b/>
        </w:rPr>
        <w:t>file and file group’s</w:t>
      </w:r>
      <w:r w:rsidRPr="00B77424">
        <w:t xml:space="preserve"> management and </w:t>
      </w:r>
      <w:r w:rsidRPr="00B77424">
        <w:rPr>
          <w:b/>
        </w:rPr>
        <w:t>Supported for very Large databases (VLDB) up to4TB and Complex Databases.</w:t>
      </w:r>
    </w:p>
    <w:p w:rsidR="00524AEC" w:rsidRPr="00B77424" w:rsidRDefault="00524AEC" w:rsidP="00A37AB6">
      <w:pPr>
        <w:pStyle w:val="ListParagraph"/>
        <w:numPr>
          <w:ilvl w:val="0"/>
          <w:numId w:val="5"/>
        </w:numPr>
        <w:spacing w:after="0"/>
        <w:jc w:val="both"/>
        <w:rPr>
          <w:b/>
        </w:rPr>
      </w:pPr>
      <w:r w:rsidRPr="00524AEC">
        <w:t xml:space="preserve">Upgraded databases from </w:t>
      </w:r>
      <w:r w:rsidRPr="00B77424">
        <w:rPr>
          <w:b/>
        </w:rPr>
        <w:t>MS SQL Server 2008</w:t>
      </w:r>
      <w:r w:rsidRPr="00524AEC">
        <w:t xml:space="preserve"> to </w:t>
      </w:r>
      <w:r w:rsidRPr="00B77424">
        <w:rPr>
          <w:b/>
        </w:rPr>
        <w:t>MS SQL Server 2012/2014, MS SQL Server 2005 to MS SQL Server 2008 and MS SQL Server 2000 to MS SQL Server 2005.</w:t>
      </w:r>
    </w:p>
    <w:p w:rsidR="00524AEC" w:rsidRPr="00B77424" w:rsidRDefault="00524AEC" w:rsidP="00A37AB6">
      <w:pPr>
        <w:pStyle w:val="ListParagraph"/>
        <w:numPr>
          <w:ilvl w:val="0"/>
          <w:numId w:val="5"/>
        </w:numPr>
        <w:spacing w:after="0"/>
        <w:jc w:val="both"/>
      </w:pPr>
      <w:r w:rsidRPr="00B77424">
        <w:t xml:space="preserve">Good at SQL Server 2008 new features like </w:t>
      </w:r>
      <w:r w:rsidRPr="00B77424">
        <w:rPr>
          <w:b/>
        </w:rPr>
        <w:t>Policy Based Management, Data Compression, Resource Governor, Performance Data Collector and Transparent Data Encryption (TDE).</w:t>
      </w:r>
    </w:p>
    <w:p w:rsidR="00524AEC" w:rsidRPr="00B77424" w:rsidRDefault="00524AEC" w:rsidP="00A37AB6">
      <w:pPr>
        <w:pStyle w:val="ListParagraph"/>
        <w:numPr>
          <w:ilvl w:val="0"/>
          <w:numId w:val="5"/>
        </w:numPr>
        <w:spacing w:after="0"/>
        <w:jc w:val="both"/>
      </w:pPr>
      <w:r w:rsidRPr="00B77424">
        <w:t xml:space="preserve">Experience in </w:t>
      </w:r>
      <w:r w:rsidRPr="00B77424">
        <w:rPr>
          <w:b/>
        </w:rPr>
        <w:t>Change Data Capture (CDC)</w:t>
      </w:r>
      <w:r w:rsidRPr="00B77424">
        <w:t xml:space="preserve"> to track important tables for clients.</w:t>
      </w:r>
    </w:p>
    <w:p w:rsidR="00524AEC" w:rsidRPr="00B77424" w:rsidRDefault="00524AEC" w:rsidP="00A37AB6">
      <w:pPr>
        <w:pStyle w:val="ListParagraph"/>
        <w:numPr>
          <w:ilvl w:val="0"/>
          <w:numId w:val="5"/>
        </w:numPr>
        <w:spacing w:after="0"/>
        <w:jc w:val="both"/>
      </w:pPr>
      <w:r w:rsidRPr="00B77424">
        <w:t xml:space="preserve">Experience in </w:t>
      </w:r>
      <w:r w:rsidRPr="00B77424">
        <w:rPr>
          <w:b/>
        </w:rPr>
        <w:t>Index Maintenance</w:t>
      </w:r>
      <w:r w:rsidRPr="00B77424">
        <w:t xml:space="preserve">, </w:t>
      </w:r>
      <w:r w:rsidRPr="00B77424">
        <w:rPr>
          <w:b/>
          <w:bCs/>
        </w:rPr>
        <w:t>Index tuning,</w:t>
      </w:r>
      <w:r w:rsidRPr="00B77424">
        <w:rPr>
          <w:b/>
        </w:rPr>
        <w:t xml:space="preserve"> Rebuild &amp; Reorganizing </w:t>
      </w:r>
      <w:r w:rsidRPr="00B77424">
        <w:t xml:space="preserve">according to </w:t>
      </w:r>
      <w:r w:rsidRPr="00B77424">
        <w:rPr>
          <w:b/>
          <w:bCs/>
        </w:rPr>
        <w:t>Indexfragmentation</w:t>
      </w:r>
      <w:r w:rsidRPr="00B77424">
        <w:t xml:space="preserve">, running </w:t>
      </w:r>
      <w:r w:rsidRPr="00B77424">
        <w:rPr>
          <w:b/>
          <w:bCs/>
        </w:rPr>
        <w:t>DBCC</w:t>
      </w:r>
      <w:r w:rsidR="004062B7" w:rsidRPr="00B77424">
        <w:rPr>
          <w:b/>
          <w:bCs/>
        </w:rPr>
        <w:t>checks,</w:t>
      </w:r>
      <w:r w:rsidRPr="00B77424">
        <w:rPr>
          <w:b/>
          <w:bCs/>
        </w:rPr>
        <w:t xml:space="preserve">Update Statistics </w:t>
      </w:r>
      <w:r w:rsidRPr="00B77424">
        <w:rPr>
          <w:bCs/>
        </w:rPr>
        <w:t>to check</w:t>
      </w:r>
      <w:r w:rsidRPr="00B77424">
        <w:rPr>
          <w:b/>
        </w:rPr>
        <w:t>Data Integrity</w:t>
      </w:r>
      <w:r w:rsidRPr="00B77424">
        <w:rPr>
          <w:b/>
          <w:bCs/>
        </w:rPr>
        <w:t>.</w:t>
      </w:r>
    </w:p>
    <w:p w:rsidR="00524AEC" w:rsidRPr="00B77424" w:rsidRDefault="00524AEC" w:rsidP="00A37AB6">
      <w:pPr>
        <w:pStyle w:val="ListParagraph"/>
        <w:numPr>
          <w:ilvl w:val="0"/>
          <w:numId w:val="5"/>
        </w:numPr>
        <w:spacing w:after="0"/>
        <w:jc w:val="both"/>
      </w:pPr>
      <w:r w:rsidRPr="00B77424">
        <w:t>Expert level skills in Objects creation such as Table,</w:t>
      </w:r>
      <w:r w:rsidRPr="00B77424">
        <w:rPr>
          <w:b/>
        </w:rPr>
        <w:t xml:space="preserve"> Views and Stored Procedures,</w:t>
      </w:r>
      <w:r w:rsidRPr="00B77424">
        <w:rPr>
          <w:b/>
          <w:bCs/>
        </w:rPr>
        <w:t xml:space="preserve"> Normalization</w:t>
      </w:r>
      <w:r w:rsidRPr="00B77424">
        <w:t xml:space="preserve">, </w:t>
      </w:r>
      <w:r w:rsidRPr="00B77424">
        <w:rPr>
          <w:b/>
        </w:rPr>
        <w:t>Indexes</w:t>
      </w:r>
      <w:r w:rsidRPr="00B77424">
        <w:t xml:space="preserve">, </w:t>
      </w:r>
      <w:r w:rsidRPr="00B77424">
        <w:rPr>
          <w:b/>
        </w:rPr>
        <w:t>Cursors</w:t>
      </w:r>
      <w:r w:rsidRPr="00B77424">
        <w:t xml:space="preserve">, </w:t>
      </w:r>
      <w:r w:rsidRPr="00B77424">
        <w:rPr>
          <w:b/>
        </w:rPr>
        <w:t>Triggers</w:t>
      </w:r>
      <w:r w:rsidRPr="00B77424">
        <w:t xml:space="preserve"> and other SQL joins and query writing.</w:t>
      </w:r>
    </w:p>
    <w:p w:rsidR="00524AEC" w:rsidRPr="00524AEC" w:rsidRDefault="00524AEC" w:rsidP="00A37AB6">
      <w:pPr>
        <w:pStyle w:val="ListParagraph"/>
        <w:numPr>
          <w:ilvl w:val="0"/>
          <w:numId w:val="5"/>
        </w:numPr>
        <w:spacing w:after="0"/>
        <w:jc w:val="both"/>
      </w:pPr>
      <w:r w:rsidRPr="00524AEC">
        <w:t xml:space="preserve">Performed </w:t>
      </w:r>
      <w:r w:rsidRPr="00B77424">
        <w:rPr>
          <w:b/>
        </w:rPr>
        <w:t>BCP, BULK INSERT,</w:t>
      </w:r>
      <w:r w:rsidRPr="00524AEC">
        <w:t xml:space="preserve"> Imported and Exported data from different Data Sources.</w:t>
      </w:r>
    </w:p>
    <w:p w:rsidR="00524AEC" w:rsidRPr="00524AEC" w:rsidRDefault="00524AEC" w:rsidP="00A37AB6">
      <w:pPr>
        <w:pStyle w:val="ListParagraph"/>
        <w:numPr>
          <w:ilvl w:val="0"/>
          <w:numId w:val="5"/>
        </w:numPr>
        <w:spacing w:after="0"/>
        <w:jc w:val="both"/>
      </w:pPr>
      <w:r w:rsidRPr="00524AEC">
        <w:t xml:space="preserve">Experience in </w:t>
      </w:r>
      <w:r w:rsidRPr="00B77424">
        <w:rPr>
          <w:b/>
        </w:rPr>
        <w:t>Data partitioning</w:t>
      </w:r>
      <w:r w:rsidRPr="00524AEC">
        <w:t xml:space="preserve"> for large tables to </w:t>
      </w:r>
      <w:r w:rsidRPr="00B77424">
        <w:rPr>
          <w:b/>
        </w:rPr>
        <w:t>increase performance</w:t>
      </w:r>
      <w:r w:rsidRPr="00524AEC">
        <w:t xml:space="preserve"> by paralyzing the I/O.</w:t>
      </w:r>
    </w:p>
    <w:p w:rsidR="00524AEC" w:rsidRPr="00524AEC" w:rsidRDefault="00524AEC" w:rsidP="00A37AB6">
      <w:pPr>
        <w:pStyle w:val="ListParagraph"/>
        <w:numPr>
          <w:ilvl w:val="0"/>
          <w:numId w:val="5"/>
        </w:numPr>
        <w:spacing w:after="0"/>
        <w:jc w:val="both"/>
      </w:pPr>
      <w:r w:rsidRPr="00524AEC">
        <w:t>Experience in performing database regular Backups (</w:t>
      </w:r>
      <w:r w:rsidRPr="00B77424">
        <w:rPr>
          <w:b/>
        </w:rPr>
        <w:t>Full/Differential/Transaction Log Backups</w:t>
      </w:r>
      <w:r w:rsidRPr="00524AEC">
        <w:t xml:space="preserve"> into Disk and striping for large Databases) and Restoring on requirement.</w:t>
      </w:r>
    </w:p>
    <w:p w:rsidR="00524AEC" w:rsidRPr="00B77424" w:rsidRDefault="00524AEC" w:rsidP="00A37AB6">
      <w:pPr>
        <w:pStyle w:val="ListParagraph"/>
        <w:numPr>
          <w:ilvl w:val="0"/>
          <w:numId w:val="5"/>
        </w:numPr>
        <w:spacing w:after="0"/>
        <w:jc w:val="both"/>
        <w:rPr>
          <w:b/>
        </w:rPr>
      </w:pPr>
      <w:r w:rsidRPr="00524AEC">
        <w:t xml:space="preserve">Experience in analyzing </w:t>
      </w:r>
      <w:r w:rsidRPr="00B77424">
        <w:rPr>
          <w:b/>
        </w:rPr>
        <w:t>Locks, Dead Locks</w:t>
      </w:r>
      <w:r w:rsidRPr="00524AEC">
        <w:t xml:space="preserve"> and Handling the </w:t>
      </w:r>
      <w:r w:rsidRPr="00B77424">
        <w:rPr>
          <w:b/>
        </w:rPr>
        <w:t xml:space="preserve">Isolation Level </w:t>
      </w:r>
      <w:r w:rsidRPr="00524AEC">
        <w:t>and</w:t>
      </w:r>
      <w:r w:rsidRPr="00B77424">
        <w:rPr>
          <w:b/>
        </w:rPr>
        <w:t xml:space="preserve"> Concurrency Effects.</w:t>
      </w:r>
    </w:p>
    <w:p w:rsidR="00524AEC" w:rsidRPr="00524AEC" w:rsidRDefault="00524AEC" w:rsidP="00A37AB6">
      <w:pPr>
        <w:pStyle w:val="ListParagraph"/>
        <w:numPr>
          <w:ilvl w:val="0"/>
          <w:numId w:val="5"/>
        </w:numPr>
        <w:spacing w:after="0"/>
        <w:jc w:val="both"/>
      </w:pPr>
      <w:r w:rsidRPr="00524AEC">
        <w:t xml:space="preserve">Extensively used the native tools like </w:t>
      </w:r>
      <w:r w:rsidRPr="00B77424">
        <w:rPr>
          <w:b/>
        </w:rPr>
        <w:t xml:space="preserve">index tuning wizard, data base tuning advisor, profiler, performance monitor, activity monitor, Event viewer </w:t>
      </w:r>
      <w:r w:rsidRPr="00524AEC">
        <w:t>for</w:t>
      </w:r>
      <w:r w:rsidRPr="00B77424">
        <w:rPr>
          <w:b/>
        </w:rPr>
        <w:t xml:space="preserve"> performance analysis</w:t>
      </w:r>
      <w:r w:rsidRPr="00524AEC">
        <w:t>.</w:t>
      </w:r>
    </w:p>
    <w:p w:rsidR="00524AEC" w:rsidRPr="00524AEC" w:rsidRDefault="00524AEC" w:rsidP="00A37AB6">
      <w:pPr>
        <w:pStyle w:val="ListParagraph"/>
        <w:numPr>
          <w:ilvl w:val="0"/>
          <w:numId w:val="5"/>
        </w:numPr>
        <w:spacing w:after="0"/>
        <w:jc w:val="both"/>
      </w:pPr>
      <w:r w:rsidRPr="00524AEC">
        <w:t xml:space="preserve">Experience in comprising </w:t>
      </w:r>
      <w:r w:rsidRPr="00B77424">
        <w:rPr>
          <w:b/>
        </w:rPr>
        <w:t xml:space="preserve">Performance Tuning, Query Optimization, Client/Server Connectivity, </w:t>
      </w:r>
      <w:r w:rsidRPr="00524AEC">
        <w:t>and</w:t>
      </w:r>
      <w:r w:rsidRPr="00B77424">
        <w:rPr>
          <w:b/>
        </w:rPr>
        <w:t xml:space="preserve"> Database health Check, Indexing, Updating Statistics.</w:t>
      </w:r>
    </w:p>
    <w:p w:rsidR="00524AEC" w:rsidRPr="00524AEC" w:rsidRDefault="00524AEC" w:rsidP="00A37AB6">
      <w:pPr>
        <w:pStyle w:val="ListParagraph"/>
        <w:numPr>
          <w:ilvl w:val="0"/>
          <w:numId w:val="5"/>
        </w:numPr>
        <w:spacing w:after="0"/>
        <w:jc w:val="both"/>
      </w:pPr>
      <w:r w:rsidRPr="00524AEC">
        <w:t xml:space="preserve">Experience in </w:t>
      </w:r>
      <w:r w:rsidRPr="00B77424">
        <w:rPr>
          <w:b/>
        </w:rPr>
        <w:t>Backing up, restoring</w:t>
      </w:r>
      <w:r w:rsidRPr="00524AEC">
        <w:t xml:space="preserve"> the data base manually and </w:t>
      </w:r>
      <w:r w:rsidRPr="00B77424">
        <w:rPr>
          <w:b/>
        </w:rPr>
        <w:t>automation of administrative tasks</w:t>
      </w:r>
      <w:r w:rsidRPr="00524AEC">
        <w:t xml:space="preserve"> like creating </w:t>
      </w:r>
      <w:r w:rsidRPr="00B77424">
        <w:rPr>
          <w:b/>
        </w:rPr>
        <w:t>Maintenance plans, creating Jobs, Alerts</w:t>
      </w:r>
      <w:r w:rsidRPr="00524AEC">
        <w:t xml:space="preserve"> using </w:t>
      </w:r>
      <w:r w:rsidRPr="00B77424">
        <w:rPr>
          <w:b/>
        </w:rPr>
        <w:t>SQL Server agent and monitoring and troubleshooting the jobs.</w:t>
      </w:r>
    </w:p>
    <w:p w:rsidR="00524AEC" w:rsidRPr="00524AEC" w:rsidRDefault="00524AEC" w:rsidP="00A37AB6">
      <w:pPr>
        <w:pStyle w:val="ListParagraph"/>
        <w:numPr>
          <w:ilvl w:val="0"/>
          <w:numId w:val="5"/>
        </w:numPr>
        <w:spacing w:after="0"/>
        <w:jc w:val="both"/>
      </w:pPr>
      <w:r w:rsidRPr="00524AEC">
        <w:t xml:space="preserve">Explicitly used third party tools like </w:t>
      </w:r>
      <w:r w:rsidRPr="00B77424">
        <w:rPr>
          <w:b/>
        </w:rPr>
        <w:t>Lite Speed</w:t>
      </w:r>
      <w:r w:rsidRPr="00524AEC">
        <w:t xml:space="preserve">, and </w:t>
      </w:r>
      <w:r w:rsidRPr="00B77424">
        <w:rPr>
          <w:b/>
        </w:rPr>
        <w:t>Red gate</w:t>
      </w:r>
      <w:r w:rsidRPr="00524AEC">
        <w:t>.</w:t>
      </w:r>
    </w:p>
    <w:p w:rsidR="00524AEC" w:rsidRPr="00524AEC" w:rsidRDefault="00524AEC" w:rsidP="00A37AB6">
      <w:pPr>
        <w:pStyle w:val="ListParagraph"/>
        <w:numPr>
          <w:ilvl w:val="0"/>
          <w:numId w:val="5"/>
        </w:numPr>
        <w:spacing w:after="0"/>
        <w:jc w:val="both"/>
      </w:pPr>
      <w:r w:rsidRPr="00524AEC">
        <w:t xml:space="preserve">Handled multiple SQL Instances on </w:t>
      </w:r>
      <w:r w:rsidRPr="00B77424">
        <w:rPr>
          <w:b/>
        </w:rPr>
        <w:t>Cluster environment</w:t>
      </w:r>
      <w:r w:rsidRPr="00524AEC">
        <w:t xml:space="preserve"> for </w:t>
      </w:r>
      <w:r w:rsidRPr="00B77424">
        <w:rPr>
          <w:b/>
        </w:rPr>
        <w:t>Server Consolidation</w:t>
      </w:r>
      <w:r w:rsidRPr="00524AEC">
        <w:t xml:space="preserve"> projects built on </w:t>
      </w:r>
      <w:r w:rsidRPr="00B77424">
        <w:rPr>
          <w:b/>
        </w:rPr>
        <w:t xml:space="preserve">SAN </w:t>
      </w:r>
      <w:r w:rsidRPr="00524AEC">
        <w:t>using</w:t>
      </w:r>
      <w:r w:rsidRPr="00B77424">
        <w:rPr>
          <w:b/>
        </w:rPr>
        <w:t xml:space="preserve"> RAID levels</w:t>
      </w:r>
      <w:r w:rsidRPr="00524AEC">
        <w:t>.</w:t>
      </w:r>
    </w:p>
    <w:p w:rsidR="00524AEC" w:rsidRPr="00B77424" w:rsidRDefault="00524AEC" w:rsidP="00A37AB6">
      <w:pPr>
        <w:pStyle w:val="ListParagraph"/>
        <w:numPr>
          <w:ilvl w:val="0"/>
          <w:numId w:val="5"/>
        </w:numPr>
        <w:spacing w:after="0"/>
        <w:jc w:val="both"/>
      </w:pPr>
      <w:r w:rsidRPr="00B77424">
        <w:lastRenderedPageBreak/>
        <w:t>Experience in using</w:t>
      </w:r>
      <w:r w:rsidRPr="00B77424">
        <w:rPr>
          <w:b/>
        </w:rPr>
        <w:t xml:space="preserve"> SSIS</w:t>
      </w:r>
      <w:r w:rsidRPr="00B77424">
        <w:t xml:space="preserve"> tools like</w:t>
      </w:r>
      <w:r w:rsidRPr="00B77424">
        <w:rPr>
          <w:b/>
        </w:rPr>
        <w:t xml:space="preserve"> Import and Export Wizard</w:t>
      </w:r>
      <w:r w:rsidRPr="00B77424">
        <w:t>,</w:t>
      </w:r>
      <w:r w:rsidRPr="00B77424">
        <w:rPr>
          <w:b/>
        </w:rPr>
        <w:t xml:space="preserve"> Package Installation</w:t>
      </w:r>
      <w:r w:rsidRPr="00B77424">
        <w:t>,</w:t>
      </w:r>
      <w:r w:rsidRPr="00B77424">
        <w:rPr>
          <w:b/>
        </w:rPr>
        <w:t xml:space="preserve"> and SSIS Package Designer.</w:t>
      </w:r>
    </w:p>
    <w:p w:rsidR="00524AEC" w:rsidRPr="00B77424" w:rsidRDefault="00524AEC" w:rsidP="00A37AB6">
      <w:pPr>
        <w:pStyle w:val="ListParagraph"/>
        <w:numPr>
          <w:ilvl w:val="0"/>
          <w:numId w:val="5"/>
        </w:numPr>
        <w:spacing w:after="0"/>
        <w:jc w:val="both"/>
      </w:pPr>
      <w:r w:rsidRPr="00B77424">
        <w:t xml:space="preserve">Expert in creating SQL Server Reports using </w:t>
      </w:r>
      <w:r w:rsidRPr="00B77424">
        <w:rPr>
          <w:b/>
        </w:rPr>
        <w:t>SSRS 2012</w:t>
      </w:r>
      <w:r w:rsidRPr="00B77424">
        <w:t>.</w:t>
      </w:r>
    </w:p>
    <w:p w:rsidR="00524AEC" w:rsidRPr="00B77424" w:rsidRDefault="00524AEC" w:rsidP="00A37AB6">
      <w:pPr>
        <w:pStyle w:val="ListParagraph"/>
        <w:numPr>
          <w:ilvl w:val="0"/>
          <w:numId w:val="5"/>
        </w:numPr>
        <w:spacing w:after="100" w:afterAutospacing="1"/>
        <w:jc w:val="both"/>
      </w:pPr>
      <w:r w:rsidRPr="00B77424">
        <w:t xml:space="preserve">Extensive experience in the development of Reports using </w:t>
      </w:r>
      <w:r w:rsidRPr="00B77424">
        <w:rPr>
          <w:b/>
          <w:bCs/>
        </w:rPr>
        <w:t>SQLServer2000</w:t>
      </w:r>
      <w:r w:rsidRPr="00B77424">
        <w:t>/</w:t>
      </w:r>
      <w:r w:rsidRPr="00B77424">
        <w:rPr>
          <w:b/>
          <w:bCs/>
        </w:rPr>
        <w:t>2005/2008/2012</w:t>
      </w:r>
      <w:r w:rsidRPr="00B77424">
        <w:t xml:space="preserve"> Reporting Services (</w:t>
      </w:r>
      <w:r w:rsidRPr="00B77424">
        <w:rPr>
          <w:b/>
          <w:bCs/>
        </w:rPr>
        <w:t>SSRS</w:t>
      </w:r>
      <w:r w:rsidRPr="00B77424">
        <w:t xml:space="preserve">) and Microsoft Access and developed </w:t>
      </w:r>
      <w:r w:rsidRPr="00B77424">
        <w:rPr>
          <w:b/>
        </w:rPr>
        <w:t>Custom Report</w:t>
      </w:r>
      <w:r w:rsidRPr="00B77424">
        <w:t xml:space="preserve"> and different types of </w:t>
      </w:r>
      <w:r w:rsidRPr="00B77424">
        <w:rPr>
          <w:b/>
        </w:rPr>
        <w:t>Tabular Reports, Matrix Reports</w:t>
      </w:r>
      <w:r w:rsidRPr="00B77424">
        <w:t xml:space="preserve">, </w:t>
      </w:r>
      <w:r w:rsidRPr="00B77424">
        <w:rPr>
          <w:b/>
        </w:rPr>
        <w:t xml:space="preserve">and drilldown reports </w:t>
      </w:r>
      <w:r w:rsidRPr="00B77424">
        <w:t>in multiple formats using multi – dimensional objects.</w:t>
      </w:r>
    </w:p>
    <w:p w:rsidR="00242D96" w:rsidRDefault="00242D96" w:rsidP="00B77424">
      <w:pPr>
        <w:tabs>
          <w:tab w:val="left" w:pos="-90"/>
          <w:tab w:val="left" w:pos="360"/>
        </w:tabs>
        <w:spacing w:after="0" w:line="240" w:lineRule="auto"/>
        <w:ind w:left="-90"/>
        <w:jc w:val="both"/>
        <w:rPr>
          <w:rFonts w:asciiTheme="minorHAnsi" w:hAnsiTheme="minorHAnsi"/>
          <w:b/>
          <w:u w:val="single"/>
        </w:rPr>
      </w:pPr>
      <w:r w:rsidRPr="00C8281E">
        <w:rPr>
          <w:rFonts w:asciiTheme="minorHAnsi" w:hAnsiTheme="minorHAnsi"/>
          <w:b/>
          <w:u w:val="single"/>
        </w:rPr>
        <w:t>Technical Skills:</w:t>
      </w:r>
    </w:p>
    <w:p w:rsidR="00B77424" w:rsidRPr="00B77424" w:rsidRDefault="00B77424" w:rsidP="00B77424">
      <w:pPr>
        <w:tabs>
          <w:tab w:val="left" w:pos="-90"/>
          <w:tab w:val="left" w:pos="360"/>
        </w:tabs>
        <w:spacing w:after="0" w:line="240" w:lineRule="auto"/>
        <w:ind w:left="-90"/>
        <w:jc w:val="both"/>
        <w:rPr>
          <w:rFonts w:asciiTheme="minorHAnsi" w:hAnsiTheme="minorHAnsi"/>
          <w:b/>
          <w:u w:val="single"/>
        </w:rPr>
      </w:pPr>
    </w:p>
    <w:tbl>
      <w:tblPr>
        <w:tblW w:w="9522" w:type="dxa"/>
        <w:tblLayout w:type="fixed"/>
        <w:tblCellMar>
          <w:left w:w="180" w:type="dxa"/>
          <w:right w:w="180" w:type="dxa"/>
        </w:tblCellMar>
        <w:tblLook w:val="0000"/>
      </w:tblPr>
      <w:tblGrid>
        <w:gridCol w:w="2301"/>
        <w:gridCol w:w="7221"/>
      </w:tblGrid>
      <w:tr w:rsidR="00524AEC" w:rsidRPr="00524AEC" w:rsidTr="00B77424">
        <w:trPr>
          <w:trHeight w:val="323"/>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Project Domain</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widowControl w:val="0"/>
              <w:overflowPunct w:val="0"/>
              <w:autoSpaceDE w:val="0"/>
              <w:autoSpaceDN w:val="0"/>
              <w:adjustRightInd w:val="0"/>
              <w:spacing w:after="0"/>
              <w:jc w:val="both"/>
              <w:rPr>
                <w:rStyle w:val="Strong"/>
                <w:rFonts w:asciiTheme="minorHAnsi" w:hAnsiTheme="minorHAnsi"/>
              </w:rPr>
            </w:pPr>
            <w:r w:rsidRPr="00524AEC">
              <w:rPr>
                <w:rStyle w:val="Strong"/>
                <w:rFonts w:asciiTheme="minorHAnsi" w:hAnsiTheme="minorHAnsi"/>
              </w:rPr>
              <w:t xml:space="preserve">Application Development, Systems Integration and Database, </w:t>
            </w:r>
          </w:p>
          <w:p w:rsidR="00524AEC" w:rsidRPr="00524AEC" w:rsidRDefault="00524AEC" w:rsidP="00E37670">
            <w:pPr>
              <w:rPr>
                <w:rFonts w:asciiTheme="minorHAnsi" w:hAnsiTheme="minorHAnsi"/>
                <w:kern w:val="28"/>
              </w:rPr>
            </w:pPr>
            <w:r w:rsidRPr="00524AEC">
              <w:rPr>
                <w:rStyle w:val="Strong"/>
                <w:rFonts w:asciiTheme="minorHAnsi" w:hAnsiTheme="minorHAnsi"/>
              </w:rPr>
              <w:t>Administration of MS SQL Server 2014/2012/2008/2005/2000/7.0</w:t>
            </w:r>
            <w:r w:rsidR="004A4DE8">
              <w:rPr>
                <w:rStyle w:val="Strong"/>
                <w:rFonts w:asciiTheme="minorHAnsi" w:hAnsiTheme="minorHAnsi"/>
              </w:rPr>
              <w:t>, MYSQL</w:t>
            </w:r>
          </w:p>
        </w:tc>
      </w:tr>
      <w:tr w:rsidR="00524AEC" w:rsidRPr="00524AEC" w:rsidTr="00B77424">
        <w:trPr>
          <w:trHeight w:val="334"/>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Data Modeling</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 xml:space="preserve">Dimensional Data Modeling, Star Schema Modeling, FACT and Dimensions Tables, Physical and Logical </w:t>
            </w:r>
            <w:r w:rsidRPr="00524AEC">
              <w:rPr>
                <w:rFonts w:asciiTheme="minorHAnsi" w:hAnsiTheme="minorHAnsi"/>
                <w:b/>
                <w:kern w:val="28"/>
              </w:rPr>
              <w:t>Data Modeling</w:t>
            </w:r>
            <w:r w:rsidRPr="00524AEC">
              <w:rPr>
                <w:rFonts w:asciiTheme="minorHAnsi" w:hAnsiTheme="minorHAnsi"/>
                <w:kern w:val="28"/>
              </w:rPr>
              <w:t>.</w:t>
            </w:r>
          </w:p>
        </w:tc>
      </w:tr>
      <w:tr w:rsidR="00524AEC" w:rsidRPr="00524AEC" w:rsidTr="00B77424">
        <w:trPr>
          <w:trHeight w:val="173"/>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ETL Tools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Data transformation services (DTS), SQL Server bulk insert and BCP utilities.</w:t>
            </w:r>
          </w:p>
        </w:tc>
      </w:tr>
      <w:tr w:rsidR="00524AEC" w:rsidRPr="00524AEC" w:rsidTr="00B77424">
        <w:trPr>
          <w:trHeight w:val="595"/>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lang w:val="en-GB"/>
              </w:rPr>
              <w:t>Tools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rPr>
            </w:pPr>
            <w:r w:rsidRPr="00524AEC">
              <w:rPr>
                <w:rFonts w:asciiTheme="minorHAnsi" w:hAnsiTheme="minorHAnsi"/>
                <w:b/>
                <w:kern w:val="28"/>
                <w:lang w:val="en-GB"/>
              </w:rPr>
              <w:t>DTS</w:t>
            </w:r>
            <w:r w:rsidRPr="00524AEC">
              <w:rPr>
                <w:rFonts w:asciiTheme="minorHAnsi" w:hAnsiTheme="minorHAnsi"/>
                <w:kern w:val="28"/>
                <w:lang w:val="en-GB"/>
              </w:rPr>
              <w:t xml:space="preserve">, Lite-Speed, Spotlight, </w:t>
            </w:r>
            <w:r w:rsidRPr="00524AEC">
              <w:rPr>
                <w:rFonts w:asciiTheme="minorHAnsi" w:hAnsiTheme="minorHAnsi"/>
                <w:b/>
                <w:kern w:val="28"/>
                <w:lang w:val="en-GB"/>
              </w:rPr>
              <w:t>Visual Studio 2003/2005/2008/2010/2012/2013</w:t>
            </w:r>
            <w:r w:rsidRPr="00524AEC">
              <w:rPr>
                <w:rFonts w:asciiTheme="minorHAnsi" w:hAnsiTheme="minorHAnsi"/>
                <w:kern w:val="28"/>
                <w:lang w:val="en-GB"/>
              </w:rPr>
              <w:t xml:space="preserve">, Team Foundation Server (TFS), Enterprise manager, </w:t>
            </w:r>
            <w:r w:rsidRPr="00524AEC">
              <w:rPr>
                <w:rFonts w:asciiTheme="minorHAnsi" w:hAnsiTheme="minorHAnsi"/>
                <w:b/>
                <w:kern w:val="28"/>
                <w:lang w:val="en-GB"/>
              </w:rPr>
              <w:t>Performance counters</w:t>
            </w:r>
            <w:r w:rsidRPr="00524AEC">
              <w:rPr>
                <w:rFonts w:asciiTheme="minorHAnsi" w:hAnsiTheme="minorHAnsi"/>
                <w:kern w:val="28"/>
                <w:lang w:val="en-GB"/>
              </w:rPr>
              <w:t xml:space="preserve">, </w:t>
            </w:r>
            <w:r w:rsidRPr="00524AEC">
              <w:rPr>
                <w:rFonts w:asciiTheme="minorHAnsi" w:hAnsiTheme="minorHAnsi"/>
                <w:b/>
                <w:kern w:val="28"/>
                <w:lang w:val="en-GB"/>
              </w:rPr>
              <w:t>SQL Profiler</w:t>
            </w:r>
            <w:r w:rsidRPr="00524AEC">
              <w:rPr>
                <w:rFonts w:asciiTheme="minorHAnsi" w:hAnsiTheme="minorHAnsi"/>
              </w:rPr>
              <w:t xml:space="preserve"> and </w:t>
            </w:r>
            <w:r w:rsidRPr="00524AEC">
              <w:rPr>
                <w:rFonts w:asciiTheme="minorHAnsi" w:hAnsiTheme="minorHAnsi"/>
                <w:b/>
              </w:rPr>
              <w:t>Red gate</w:t>
            </w:r>
            <w:r w:rsidRPr="00524AEC">
              <w:rPr>
                <w:rFonts w:asciiTheme="minorHAnsi" w:hAnsiTheme="minorHAnsi"/>
              </w:rPr>
              <w:t>.</w:t>
            </w:r>
          </w:p>
        </w:tc>
      </w:tr>
      <w:tr w:rsidR="00524AEC" w:rsidRPr="00524AEC" w:rsidTr="00B77424">
        <w:trPr>
          <w:trHeight w:val="286"/>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Databases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widowControl w:val="0"/>
              <w:overflowPunct w:val="0"/>
              <w:autoSpaceDE w:val="0"/>
              <w:autoSpaceDN w:val="0"/>
              <w:adjustRightInd w:val="0"/>
              <w:spacing w:after="0"/>
              <w:jc w:val="both"/>
              <w:rPr>
                <w:rFonts w:asciiTheme="minorHAnsi" w:hAnsiTheme="minorHAnsi"/>
                <w:kern w:val="28"/>
              </w:rPr>
            </w:pPr>
            <w:r w:rsidRPr="00524AEC">
              <w:rPr>
                <w:rFonts w:asciiTheme="minorHAnsi" w:hAnsiTheme="minorHAnsi"/>
                <w:b/>
                <w:kern w:val="28"/>
              </w:rPr>
              <w:t>SQL Server 2014/2012/</w:t>
            </w:r>
            <w:r w:rsidR="009F67E4">
              <w:rPr>
                <w:rFonts w:asciiTheme="minorHAnsi" w:hAnsiTheme="minorHAnsi"/>
                <w:b/>
                <w:kern w:val="28"/>
              </w:rPr>
              <w:t>2008 R2</w:t>
            </w:r>
            <w:r w:rsidRPr="00524AEC">
              <w:rPr>
                <w:rFonts w:asciiTheme="minorHAnsi" w:hAnsiTheme="minorHAnsi"/>
                <w:b/>
                <w:kern w:val="28"/>
              </w:rPr>
              <w:t>/2008/2005/2000/7.0, MS Access</w:t>
            </w:r>
            <w:r w:rsidRPr="00524AEC">
              <w:rPr>
                <w:rFonts w:asciiTheme="minorHAnsi" w:hAnsiTheme="minorHAnsi"/>
                <w:kern w:val="28"/>
              </w:rPr>
              <w:t>.</w:t>
            </w:r>
          </w:p>
        </w:tc>
      </w:tr>
      <w:tr w:rsidR="00524AEC" w:rsidRPr="00524AEC" w:rsidTr="00B77424">
        <w:trPr>
          <w:trHeight w:val="286"/>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 xml:space="preserve">Skills </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widowControl w:val="0"/>
              <w:overflowPunct w:val="0"/>
              <w:autoSpaceDE w:val="0"/>
              <w:autoSpaceDN w:val="0"/>
              <w:adjustRightInd w:val="0"/>
              <w:spacing w:after="0"/>
              <w:jc w:val="both"/>
              <w:rPr>
                <w:rFonts w:asciiTheme="minorHAnsi" w:hAnsiTheme="minorHAnsi"/>
                <w:kern w:val="28"/>
              </w:rPr>
            </w:pPr>
            <w:r w:rsidRPr="00524AEC">
              <w:rPr>
                <w:rFonts w:asciiTheme="minorHAnsi" w:hAnsiTheme="minorHAnsi"/>
                <w:kern w:val="28"/>
              </w:rPr>
              <w:t xml:space="preserve">Designing and developing Databases in MS SQL Server 2000, 2005, </w:t>
            </w:r>
            <w:r w:rsidR="009F67E4">
              <w:rPr>
                <w:rFonts w:asciiTheme="minorHAnsi" w:hAnsiTheme="minorHAnsi"/>
                <w:kern w:val="28"/>
              </w:rPr>
              <w:t>2008 R2</w:t>
            </w:r>
            <w:r w:rsidRPr="00524AEC">
              <w:rPr>
                <w:rFonts w:asciiTheme="minorHAnsi" w:hAnsiTheme="minorHAnsi"/>
                <w:kern w:val="28"/>
              </w:rPr>
              <w:t xml:space="preserve">,2012 </w:t>
            </w:r>
          </w:p>
        </w:tc>
      </w:tr>
      <w:tr w:rsidR="00524AEC" w:rsidRPr="00524AEC" w:rsidTr="00B77424">
        <w:trPr>
          <w:trHeight w:val="325"/>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Pr>
                <w:rFonts w:asciiTheme="minorHAnsi" w:hAnsiTheme="minorHAnsi"/>
                <w:b/>
                <w:kern w:val="28"/>
              </w:rPr>
              <w:t xml:space="preserve">BI </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widowControl w:val="0"/>
              <w:overflowPunct w:val="0"/>
              <w:autoSpaceDE w:val="0"/>
              <w:autoSpaceDN w:val="0"/>
              <w:adjustRightInd w:val="0"/>
              <w:spacing w:after="0"/>
              <w:jc w:val="both"/>
              <w:rPr>
                <w:rFonts w:asciiTheme="minorHAnsi" w:hAnsiTheme="minorHAnsi"/>
                <w:kern w:val="28"/>
              </w:rPr>
            </w:pPr>
            <w:r w:rsidRPr="00524AEC">
              <w:rPr>
                <w:rFonts w:asciiTheme="minorHAnsi" w:hAnsiTheme="minorHAnsi"/>
                <w:kern w:val="28"/>
              </w:rPr>
              <w:t>SQL Server Analysis Services (</w:t>
            </w:r>
            <w:r w:rsidRPr="00524AEC">
              <w:rPr>
                <w:rFonts w:asciiTheme="minorHAnsi" w:hAnsiTheme="minorHAnsi"/>
                <w:b/>
                <w:kern w:val="28"/>
              </w:rPr>
              <w:t>SSAS</w:t>
            </w:r>
            <w:r w:rsidRPr="00524AEC">
              <w:rPr>
                <w:rFonts w:asciiTheme="minorHAnsi" w:hAnsiTheme="minorHAnsi"/>
                <w:kern w:val="28"/>
              </w:rPr>
              <w:t>), SQL Server Integration Services (</w:t>
            </w:r>
            <w:r w:rsidRPr="00524AEC">
              <w:rPr>
                <w:rFonts w:asciiTheme="minorHAnsi" w:hAnsiTheme="minorHAnsi"/>
                <w:b/>
                <w:kern w:val="28"/>
              </w:rPr>
              <w:t>SSIS</w:t>
            </w:r>
            <w:r w:rsidRPr="00524AEC">
              <w:rPr>
                <w:rFonts w:asciiTheme="minorHAnsi" w:hAnsiTheme="minorHAnsi"/>
                <w:kern w:val="28"/>
              </w:rPr>
              <w:t>), SQL Server Reporting Services (</w:t>
            </w:r>
            <w:r w:rsidRPr="00524AEC">
              <w:rPr>
                <w:rFonts w:asciiTheme="minorHAnsi" w:hAnsiTheme="minorHAnsi"/>
                <w:b/>
                <w:kern w:val="28"/>
              </w:rPr>
              <w:t>SSRS</w:t>
            </w:r>
            <w:r w:rsidRPr="00524AEC">
              <w:rPr>
                <w:rFonts w:asciiTheme="minorHAnsi" w:hAnsiTheme="minorHAnsi"/>
                <w:kern w:val="28"/>
              </w:rPr>
              <w:t>).</w:t>
            </w:r>
          </w:p>
        </w:tc>
      </w:tr>
      <w:tr w:rsidR="00524AEC" w:rsidRPr="00524AEC" w:rsidTr="00B77424">
        <w:trPr>
          <w:trHeight w:val="222"/>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Languages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T-SQL, PL/SQL, C, C++, HTML, XML.</w:t>
            </w:r>
          </w:p>
        </w:tc>
      </w:tr>
      <w:tr w:rsidR="00524AEC" w:rsidRPr="00524AEC" w:rsidTr="00B77424">
        <w:trPr>
          <w:trHeight w:val="255"/>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Packages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Microsoft Office  2013/2010/2007/2003/2000</w:t>
            </w:r>
          </w:p>
        </w:tc>
      </w:tr>
      <w:tr w:rsidR="00524AEC" w:rsidRPr="00524AEC" w:rsidTr="00B77424">
        <w:trPr>
          <w:trHeight w:val="187"/>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Operating Systems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Windows NT/2000/XP/VISTA/2003/2008/2011/2012, Unix</w:t>
            </w:r>
          </w:p>
        </w:tc>
      </w:tr>
    </w:tbl>
    <w:p w:rsidR="00524AEC" w:rsidRPr="00C8281E" w:rsidRDefault="00524AEC" w:rsidP="002974E2">
      <w:pPr>
        <w:jc w:val="both"/>
        <w:rPr>
          <w:rFonts w:asciiTheme="minorHAnsi" w:hAnsiTheme="minorHAnsi" w:cs="Arial"/>
          <w:b/>
        </w:rPr>
      </w:pPr>
    </w:p>
    <w:p w:rsidR="00E32A8A" w:rsidRDefault="00242D96" w:rsidP="002974E2">
      <w:pPr>
        <w:tabs>
          <w:tab w:val="left" w:pos="-90"/>
          <w:tab w:val="left" w:pos="360"/>
        </w:tabs>
        <w:spacing w:after="0" w:line="240" w:lineRule="auto"/>
        <w:ind w:left="-90"/>
        <w:jc w:val="both"/>
        <w:rPr>
          <w:rFonts w:asciiTheme="minorHAnsi" w:hAnsiTheme="minorHAnsi"/>
          <w:b/>
          <w:u w:val="single"/>
        </w:rPr>
      </w:pPr>
      <w:r w:rsidRPr="005E0DFA">
        <w:rPr>
          <w:rFonts w:asciiTheme="minorHAnsi" w:hAnsiTheme="minorHAnsi"/>
          <w:b/>
          <w:u w:val="single"/>
        </w:rPr>
        <w:t>Professional Experience:</w:t>
      </w:r>
    </w:p>
    <w:p w:rsidR="008D1A52" w:rsidRDefault="008D1A52" w:rsidP="002974E2">
      <w:pPr>
        <w:tabs>
          <w:tab w:val="left" w:pos="-90"/>
          <w:tab w:val="left" w:pos="360"/>
        </w:tabs>
        <w:spacing w:after="0" w:line="240" w:lineRule="auto"/>
        <w:ind w:left="-90"/>
        <w:jc w:val="both"/>
        <w:rPr>
          <w:rFonts w:asciiTheme="minorHAnsi" w:hAnsiTheme="minorHAnsi"/>
          <w:b/>
          <w:u w:val="single"/>
        </w:rPr>
      </w:pPr>
    </w:p>
    <w:p w:rsidR="008D1A52" w:rsidRDefault="002738AA" w:rsidP="008D1A52">
      <w:pPr>
        <w:tabs>
          <w:tab w:val="left" w:pos="-90"/>
          <w:tab w:val="left" w:pos="360"/>
        </w:tabs>
        <w:spacing w:after="0" w:line="240" w:lineRule="auto"/>
        <w:jc w:val="both"/>
        <w:rPr>
          <w:rFonts w:asciiTheme="minorHAnsi" w:hAnsiTheme="minorHAnsi"/>
          <w:b/>
        </w:rPr>
      </w:pPr>
      <w:r>
        <w:rPr>
          <w:rFonts w:asciiTheme="minorHAnsi" w:hAnsiTheme="minorHAnsi"/>
          <w:b/>
        </w:rPr>
        <w:t xml:space="preserve">Altisource,  Atlanta, GA </w:t>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DF245A">
        <w:rPr>
          <w:rFonts w:asciiTheme="minorHAnsi" w:hAnsiTheme="minorHAnsi"/>
          <w:b/>
        </w:rPr>
        <w:t xml:space="preserve">     Jan 2016 to Present</w:t>
      </w:r>
    </w:p>
    <w:p w:rsidR="005E312A" w:rsidRDefault="00C40F80" w:rsidP="008D1A52">
      <w:pPr>
        <w:tabs>
          <w:tab w:val="left" w:pos="-90"/>
          <w:tab w:val="left" w:pos="360"/>
        </w:tabs>
        <w:spacing w:after="0" w:line="240" w:lineRule="auto"/>
        <w:jc w:val="both"/>
        <w:rPr>
          <w:rFonts w:asciiTheme="minorHAnsi" w:hAnsiTheme="minorHAnsi"/>
          <w:b/>
        </w:rPr>
      </w:pPr>
      <w:r>
        <w:rPr>
          <w:rFonts w:asciiTheme="minorHAnsi" w:hAnsiTheme="minorHAnsi"/>
          <w:b/>
        </w:rPr>
        <w:t>Sr. SQL</w:t>
      </w:r>
      <w:r w:rsidR="00EB69C0">
        <w:rPr>
          <w:rFonts w:asciiTheme="minorHAnsi" w:hAnsiTheme="minorHAnsi"/>
          <w:b/>
        </w:rPr>
        <w:t xml:space="preserve"> Server</w:t>
      </w:r>
      <w:r>
        <w:rPr>
          <w:rFonts w:asciiTheme="minorHAnsi" w:hAnsiTheme="minorHAnsi"/>
          <w:b/>
        </w:rPr>
        <w:t xml:space="preserve"> DBA</w:t>
      </w:r>
    </w:p>
    <w:p w:rsidR="008D1A52" w:rsidRDefault="008D1A52" w:rsidP="008D1A52">
      <w:pPr>
        <w:tabs>
          <w:tab w:val="left" w:pos="-90"/>
          <w:tab w:val="left" w:pos="360"/>
        </w:tabs>
        <w:spacing w:after="0" w:line="240" w:lineRule="auto"/>
        <w:jc w:val="both"/>
        <w:rPr>
          <w:rFonts w:asciiTheme="minorHAnsi" w:hAnsiTheme="minorHAnsi" w:cs="Arial"/>
        </w:rPr>
      </w:pPr>
      <w:r w:rsidRPr="008D1A52">
        <w:rPr>
          <w:rFonts w:asciiTheme="minorHAnsi" w:hAnsiTheme="minorHAnsi" w:cs="Arial"/>
        </w:rPr>
        <w:t xml:space="preserve">Altisource provides </w:t>
      </w:r>
      <w:r>
        <w:rPr>
          <w:rFonts w:asciiTheme="minorHAnsi" w:hAnsiTheme="minorHAnsi" w:cs="Arial"/>
        </w:rPr>
        <w:t xml:space="preserve">mortgage, financial, and technology </w:t>
      </w:r>
      <w:r w:rsidRPr="008D1A52">
        <w:rPr>
          <w:rFonts w:asciiTheme="minorHAnsi" w:hAnsiTheme="minorHAnsi" w:cs="Arial"/>
        </w:rPr>
        <w:t>services to some of the most respected organizations in their industries, including one of the nation’s largest sub-prime servicers, government agencies and many lenders, servicers, investors, mortgage bankers, credit unions, financial services companies and hedge funds across the country.</w:t>
      </w:r>
    </w:p>
    <w:p w:rsidR="005E312A" w:rsidRDefault="005E312A" w:rsidP="008D1A52">
      <w:pPr>
        <w:tabs>
          <w:tab w:val="left" w:pos="-90"/>
          <w:tab w:val="left" w:pos="360"/>
        </w:tabs>
        <w:spacing w:after="0" w:line="240" w:lineRule="auto"/>
        <w:jc w:val="both"/>
        <w:rPr>
          <w:rFonts w:asciiTheme="minorHAnsi" w:hAnsiTheme="minorHAnsi" w:cs="Arial"/>
        </w:rPr>
      </w:pPr>
    </w:p>
    <w:p w:rsidR="005E312A" w:rsidRDefault="005E312A" w:rsidP="008D1A52">
      <w:pPr>
        <w:tabs>
          <w:tab w:val="left" w:pos="-90"/>
          <w:tab w:val="left" w:pos="360"/>
        </w:tabs>
        <w:spacing w:after="0" w:line="240" w:lineRule="auto"/>
        <w:jc w:val="both"/>
        <w:rPr>
          <w:rFonts w:asciiTheme="minorHAnsi" w:hAnsiTheme="minorHAnsi" w:cs="Arial"/>
          <w:b/>
          <w:u w:val="single"/>
        </w:rPr>
      </w:pPr>
      <w:r w:rsidRPr="005E312A">
        <w:rPr>
          <w:rFonts w:asciiTheme="minorHAnsi" w:hAnsiTheme="minorHAnsi" w:cs="Arial"/>
          <w:b/>
          <w:u w:val="single"/>
        </w:rPr>
        <w:t>Responsibilities:</w:t>
      </w:r>
    </w:p>
    <w:p w:rsidR="00FA4926" w:rsidRDefault="00FA4926" w:rsidP="008D1A52">
      <w:pPr>
        <w:tabs>
          <w:tab w:val="left" w:pos="-90"/>
          <w:tab w:val="left" w:pos="360"/>
        </w:tabs>
        <w:spacing w:after="0" w:line="240" w:lineRule="auto"/>
        <w:jc w:val="both"/>
        <w:rPr>
          <w:rFonts w:asciiTheme="minorHAnsi" w:hAnsiTheme="minorHAnsi" w:cs="Arial"/>
          <w:b/>
          <w:u w:val="single"/>
        </w:rPr>
      </w:pPr>
    </w:p>
    <w:p w:rsidR="00755809" w:rsidRPr="00F4362F"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Architect, Design and Maintain </w:t>
      </w:r>
      <w:r w:rsidRPr="003304D2">
        <w:rPr>
          <w:rFonts w:ascii="Calibri" w:eastAsia="Times New Roman" w:hAnsi="Calibri" w:cs="Times New Roman"/>
          <w:b/>
        </w:rPr>
        <w:t>Data Models</w:t>
      </w:r>
      <w:r w:rsidRPr="003304D2">
        <w:rPr>
          <w:rFonts w:ascii="Calibri" w:eastAsia="Times New Roman" w:hAnsi="Calibri" w:cs="Times New Roman"/>
        </w:rPr>
        <w:t xml:space="preserve"> using CA’s data modeling tool </w:t>
      </w:r>
      <w:r w:rsidRPr="003304D2">
        <w:rPr>
          <w:rFonts w:ascii="Calibri" w:eastAsia="Times New Roman" w:hAnsi="Calibri" w:cs="Times New Roman"/>
          <w:b/>
        </w:rPr>
        <w:t>Erwin</w:t>
      </w:r>
      <w:r>
        <w:rPr>
          <w:rFonts w:ascii="Calibri" w:eastAsia="Times New Roman" w:hAnsi="Calibri" w:cs="Times New Roman"/>
          <w:b/>
        </w:rPr>
        <w:t>.</w:t>
      </w:r>
    </w:p>
    <w:p w:rsidR="00755809" w:rsidRPr="00F4362F" w:rsidRDefault="00755809" w:rsidP="00A37AB6">
      <w:pPr>
        <w:numPr>
          <w:ilvl w:val="0"/>
          <w:numId w:val="6"/>
        </w:numPr>
        <w:spacing w:after="0" w:line="240" w:lineRule="auto"/>
        <w:jc w:val="both"/>
      </w:pPr>
      <w:r>
        <w:t xml:space="preserve">Migrated </w:t>
      </w:r>
      <w:r w:rsidRPr="00F4362F">
        <w:t>database</w:t>
      </w:r>
      <w:r>
        <w:t xml:space="preserve"> from </w:t>
      </w:r>
      <w:r>
        <w:rPr>
          <w:b/>
        </w:rPr>
        <w:t>SQL 2008 R2 to SQL 2</w:t>
      </w:r>
      <w:r w:rsidRPr="00F4362F">
        <w:rPr>
          <w:b/>
        </w:rPr>
        <w:t>012</w:t>
      </w:r>
      <w:r w:rsidRPr="00F4362F">
        <w:t xml:space="preserve">using </w:t>
      </w:r>
      <w:r w:rsidRPr="00F4362F">
        <w:rPr>
          <w:b/>
        </w:rPr>
        <w:t>backup-restore</w:t>
      </w:r>
      <w:r w:rsidRPr="00F4362F">
        <w:t xml:space="preserve">, </w:t>
      </w:r>
      <w:r w:rsidRPr="00F4362F">
        <w:rPr>
          <w:b/>
        </w:rPr>
        <w:t>attach-detach</w:t>
      </w:r>
      <w:r w:rsidRPr="00F4362F">
        <w:t xml:space="preserve">, </w:t>
      </w:r>
      <w:r w:rsidRPr="00F4362F">
        <w:rPr>
          <w:b/>
        </w:rPr>
        <w:t>mirroring-session</w:t>
      </w:r>
      <w:r w:rsidRPr="00F4362F">
        <w:t xml:space="preserve"> and </w:t>
      </w:r>
      <w:r w:rsidRPr="00F4362F">
        <w:rPr>
          <w:b/>
        </w:rPr>
        <w:t>SAN-swing</w:t>
      </w:r>
      <w:r w:rsidRPr="00F4362F">
        <w:t xml:space="preserve"> methodologies</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lastRenderedPageBreak/>
        <w:t xml:space="preserve">Design and architect </w:t>
      </w:r>
      <w:r w:rsidRPr="003304D2">
        <w:rPr>
          <w:rFonts w:ascii="Calibri" w:eastAsia="Times New Roman" w:hAnsi="Calibri" w:cs="Times New Roman"/>
          <w:b/>
        </w:rPr>
        <w:t>Database objects</w:t>
      </w:r>
      <w:r w:rsidRPr="003304D2">
        <w:rPr>
          <w:rFonts w:ascii="Calibri" w:eastAsia="Times New Roman" w:hAnsi="Calibri" w:cs="Times New Roman"/>
        </w:rPr>
        <w:t xml:space="preserve">, write and review deployment and </w:t>
      </w:r>
      <w:r w:rsidRPr="003304D2">
        <w:rPr>
          <w:rFonts w:ascii="Calibri" w:eastAsia="Times New Roman" w:hAnsi="Calibri" w:cs="Times New Roman"/>
          <w:b/>
        </w:rPr>
        <w:t>rollback scripts</w:t>
      </w:r>
      <w:r w:rsidRPr="003304D2">
        <w:rPr>
          <w:rFonts w:ascii="Calibri" w:eastAsia="Times New Roman" w:hAnsi="Calibri" w:cs="Times New Roman"/>
        </w:rPr>
        <w:t xml:space="preserve"> (create/alter/drop database objects) and elevate into all environments including production</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Implemented </w:t>
      </w:r>
      <w:r w:rsidRPr="003304D2">
        <w:rPr>
          <w:rFonts w:ascii="Calibri" w:eastAsia="Times New Roman" w:hAnsi="Calibri" w:cs="Times New Roman"/>
          <w:b/>
        </w:rPr>
        <w:t>Database Log-shipping</w:t>
      </w:r>
      <w:r w:rsidRPr="003304D2">
        <w:rPr>
          <w:rFonts w:ascii="Calibri" w:eastAsia="Times New Roman" w:hAnsi="Calibri" w:cs="Times New Roman"/>
        </w:rPr>
        <w:t xml:space="preserve">, </w:t>
      </w:r>
      <w:r w:rsidRPr="003304D2">
        <w:rPr>
          <w:rFonts w:ascii="Calibri" w:eastAsia="Times New Roman" w:hAnsi="Calibri" w:cs="Times New Roman"/>
          <w:b/>
        </w:rPr>
        <w:t>SQL Replication</w:t>
      </w:r>
      <w:r w:rsidRPr="003304D2">
        <w:rPr>
          <w:rFonts w:ascii="Calibri" w:eastAsia="Times New Roman" w:hAnsi="Calibri" w:cs="Times New Roman"/>
        </w:rPr>
        <w:t xml:space="preserve"> (Snapshot, Transactional), Database Mirroring, AlwaysOn Availability Groups</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Maintained </w:t>
      </w:r>
      <w:r w:rsidRPr="003304D2">
        <w:rPr>
          <w:rFonts w:ascii="Calibri" w:eastAsia="Times New Roman" w:hAnsi="Calibri" w:cs="Times New Roman"/>
          <w:b/>
        </w:rPr>
        <w:t>data partitioning</w:t>
      </w:r>
      <w:r w:rsidRPr="003304D2">
        <w:rPr>
          <w:rFonts w:ascii="Calibri" w:eastAsia="Times New Roman" w:hAnsi="Calibri" w:cs="Times New Roman"/>
        </w:rPr>
        <w:t xml:space="preserve"> (</w:t>
      </w:r>
      <w:r w:rsidRPr="003304D2">
        <w:rPr>
          <w:rFonts w:ascii="Calibri" w:eastAsia="Times New Roman" w:hAnsi="Calibri" w:cs="Times New Roman"/>
          <w:b/>
        </w:rPr>
        <w:t>partition switching</w:t>
      </w:r>
      <w:r w:rsidRPr="003304D2">
        <w:rPr>
          <w:rFonts w:ascii="Calibri" w:eastAsia="Times New Roman" w:hAnsi="Calibri" w:cs="Times New Roman"/>
        </w:rPr>
        <w:t>) for sliding windows and developed an automated process for automatic partition sliding</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Used </w:t>
      </w:r>
      <w:r w:rsidRPr="003304D2">
        <w:rPr>
          <w:rFonts w:ascii="Calibri" w:eastAsia="Times New Roman" w:hAnsi="Calibri" w:cs="Times New Roman"/>
          <w:b/>
        </w:rPr>
        <w:t>DMVs</w:t>
      </w:r>
      <w:r w:rsidRPr="003304D2">
        <w:rPr>
          <w:rFonts w:ascii="Calibri" w:eastAsia="Times New Roman" w:hAnsi="Calibri" w:cs="Times New Roman"/>
        </w:rPr>
        <w:t xml:space="preserve"> adequately to obtain information on </w:t>
      </w:r>
      <w:r w:rsidRPr="003304D2">
        <w:rPr>
          <w:rFonts w:ascii="Calibri" w:eastAsia="Times New Roman" w:hAnsi="Calibri" w:cs="Times New Roman"/>
          <w:b/>
        </w:rPr>
        <w:t>SQL execution</w:t>
      </w:r>
      <w:r w:rsidRPr="003304D2">
        <w:rPr>
          <w:rFonts w:ascii="Calibri" w:eastAsia="Times New Roman" w:hAnsi="Calibri" w:cs="Times New Roman"/>
        </w:rPr>
        <w:t xml:space="preserve">, </w:t>
      </w:r>
      <w:r w:rsidRPr="003304D2">
        <w:rPr>
          <w:rFonts w:ascii="Calibri" w:eastAsia="Times New Roman" w:hAnsi="Calibri" w:cs="Times New Roman"/>
          <w:b/>
        </w:rPr>
        <w:t>I/O activities</w:t>
      </w:r>
      <w:r w:rsidRPr="003304D2">
        <w:rPr>
          <w:rFonts w:ascii="Calibri" w:eastAsia="Times New Roman" w:hAnsi="Calibri" w:cs="Times New Roman"/>
        </w:rPr>
        <w:t xml:space="preserve">, </w:t>
      </w:r>
      <w:r w:rsidRPr="003304D2">
        <w:rPr>
          <w:rFonts w:ascii="Calibri" w:eastAsia="Times New Roman" w:hAnsi="Calibri" w:cs="Times New Roman"/>
          <w:b/>
        </w:rPr>
        <w:t>Index usage</w:t>
      </w:r>
      <w:r w:rsidRPr="003304D2">
        <w:rPr>
          <w:rFonts w:ascii="Calibri" w:eastAsia="Times New Roman" w:hAnsi="Calibri" w:cs="Times New Roman"/>
        </w:rPr>
        <w:t xml:space="preserve">, </w:t>
      </w:r>
      <w:r w:rsidRPr="003304D2">
        <w:rPr>
          <w:rFonts w:ascii="Calibri" w:eastAsia="Times New Roman" w:hAnsi="Calibri" w:cs="Times New Roman"/>
          <w:b/>
        </w:rPr>
        <w:t>locking-blocking activities</w:t>
      </w:r>
      <w:r w:rsidRPr="003304D2">
        <w:rPr>
          <w:rFonts w:ascii="Calibri" w:eastAsia="Times New Roman" w:hAnsi="Calibri" w:cs="Times New Roman"/>
        </w:rPr>
        <w:t xml:space="preserve">, </w:t>
      </w:r>
      <w:r w:rsidRPr="003304D2">
        <w:rPr>
          <w:rFonts w:ascii="Calibri" w:eastAsia="Times New Roman" w:hAnsi="Calibri" w:cs="Times New Roman"/>
          <w:b/>
        </w:rPr>
        <w:t>and operating system bottleneck</w:t>
      </w:r>
      <w:r w:rsidRPr="003304D2">
        <w:rPr>
          <w:rFonts w:ascii="Calibri" w:eastAsia="Times New Roman" w:hAnsi="Calibri" w:cs="Times New Roman"/>
        </w:rPr>
        <w:t xml:space="preserve"> for various monitoring and performance reasons</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Rebuilding </w:t>
      </w:r>
      <w:r w:rsidRPr="003304D2">
        <w:rPr>
          <w:rFonts w:ascii="Calibri" w:eastAsia="Times New Roman" w:hAnsi="Calibri" w:cs="Times New Roman"/>
          <w:b/>
        </w:rPr>
        <w:t>Clustering Index</w:t>
      </w:r>
      <w:r w:rsidRPr="003304D2">
        <w:rPr>
          <w:rFonts w:ascii="Calibri" w:eastAsia="Times New Roman" w:hAnsi="Calibri" w:cs="Times New Roman"/>
        </w:rPr>
        <w:t xml:space="preserve"> on fairly large table using </w:t>
      </w:r>
      <w:r w:rsidRPr="003304D2">
        <w:rPr>
          <w:rFonts w:ascii="Calibri" w:eastAsia="Times New Roman" w:hAnsi="Calibri" w:cs="Times New Roman"/>
          <w:b/>
        </w:rPr>
        <w:t>bcp-in–out process</w:t>
      </w:r>
      <w:r>
        <w:rPr>
          <w:rFonts w:ascii="Calibri" w:eastAsia="Times New Roman" w:hAnsi="Calibri" w:cs="Times New Roman"/>
          <w:b/>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b/>
        </w:rPr>
        <w:t>Coached</w:t>
      </w:r>
      <w:r w:rsidRPr="003304D2">
        <w:rPr>
          <w:rFonts w:ascii="Calibri" w:eastAsia="Times New Roman" w:hAnsi="Calibri" w:cs="Times New Roman"/>
        </w:rPr>
        <w:t xml:space="preserve"> application developers on best practices and high performance database design while creating database objects such as </w:t>
      </w:r>
      <w:r w:rsidRPr="003304D2">
        <w:rPr>
          <w:rFonts w:ascii="Calibri" w:eastAsia="Times New Roman" w:hAnsi="Calibri" w:cs="Times New Roman"/>
          <w:b/>
        </w:rPr>
        <w:t>tables</w:t>
      </w:r>
      <w:r w:rsidRPr="003304D2">
        <w:rPr>
          <w:rFonts w:ascii="Calibri" w:eastAsia="Times New Roman" w:hAnsi="Calibri" w:cs="Times New Roman"/>
        </w:rPr>
        <w:t xml:space="preserve">, </w:t>
      </w:r>
      <w:r w:rsidRPr="003304D2">
        <w:rPr>
          <w:rFonts w:ascii="Calibri" w:eastAsia="Times New Roman" w:hAnsi="Calibri" w:cs="Times New Roman"/>
          <w:b/>
        </w:rPr>
        <w:t>indexes</w:t>
      </w:r>
      <w:r w:rsidRPr="003304D2">
        <w:rPr>
          <w:rFonts w:ascii="Calibri" w:eastAsia="Times New Roman" w:hAnsi="Calibri" w:cs="Times New Roman"/>
        </w:rPr>
        <w:t xml:space="preserve">, </w:t>
      </w:r>
      <w:r w:rsidRPr="003304D2">
        <w:rPr>
          <w:rFonts w:ascii="Calibri" w:eastAsia="Times New Roman" w:hAnsi="Calibri" w:cs="Times New Roman"/>
          <w:b/>
        </w:rPr>
        <w:t>RI</w:t>
      </w:r>
      <w:r w:rsidRPr="003304D2">
        <w:rPr>
          <w:rFonts w:ascii="Calibri" w:eastAsia="Times New Roman" w:hAnsi="Calibri" w:cs="Times New Roman"/>
        </w:rPr>
        <w:t xml:space="preserve">, </w:t>
      </w:r>
      <w:r w:rsidRPr="003304D2">
        <w:rPr>
          <w:rFonts w:ascii="Calibri" w:eastAsia="Times New Roman" w:hAnsi="Calibri" w:cs="Times New Roman"/>
          <w:b/>
        </w:rPr>
        <w:t>procedures</w:t>
      </w:r>
      <w:r w:rsidRPr="003304D2">
        <w:rPr>
          <w:rFonts w:ascii="Calibri" w:eastAsia="Times New Roman" w:hAnsi="Calibri" w:cs="Times New Roman"/>
        </w:rPr>
        <w:t xml:space="preserve"> etc</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Performed administrative activities such as </w:t>
      </w:r>
      <w:r w:rsidRPr="008408AA">
        <w:rPr>
          <w:rFonts w:ascii="Calibri" w:eastAsia="Times New Roman" w:hAnsi="Calibri" w:cs="Times New Roman"/>
          <w:b/>
        </w:rPr>
        <w:t>taking Database Backups</w:t>
      </w:r>
      <w:r w:rsidRPr="003304D2">
        <w:rPr>
          <w:rFonts w:ascii="Calibri" w:eastAsia="Times New Roman" w:hAnsi="Calibri" w:cs="Times New Roman"/>
        </w:rPr>
        <w:t xml:space="preserve"> (full and differential), </w:t>
      </w:r>
      <w:r w:rsidRPr="008408AA">
        <w:rPr>
          <w:rFonts w:ascii="Calibri" w:eastAsia="Times New Roman" w:hAnsi="Calibri" w:cs="Times New Roman"/>
          <w:b/>
        </w:rPr>
        <w:t>Transaction Log Backups</w:t>
      </w:r>
      <w:r w:rsidRPr="003304D2">
        <w:rPr>
          <w:rFonts w:ascii="Calibri" w:eastAsia="Times New Roman" w:hAnsi="Calibri" w:cs="Times New Roman"/>
        </w:rPr>
        <w:t xml:space="preserve">, </w:t>
      </w:r>
      <w:r w:rsidRPr="008408AA">
        <w:rPr>
          <w:rFonts w:ascii="Calibri" w:eastAsia="Times New Roman" w:hAnsi="Calibri" w:cs="Times New Roman"/>
          <w:b/>
        </w:rPr>
        <w:t>Reorganizing</w:t>
      </w:r>
      <w:r w:rsidRPr="003304D2">
        <w:rPr>
          <w:rFonts w:ascii="Calibri" w:eastAsia="Times New Roman" w:hAnsi="Calibri" w:cs="Times New Roman"/>
        </w:rPr>
        <w:t xml:space="preserve"> and </w:t>
      </w:r>
      <w:r w:rsidRPr="008408AA">
        <w:rPr>
          <w:rFonts w:ascii="Calibri" w:eastAsia="Times New Roman" w:hAnsi="Calibri" w:cs="Times New Roman"/>
          <w:b/>
        </w:rPr>
        <w:t>Rebuilding Indexes</w:t>
      </w:r>
      <w:r w:rsidRPr="003304D2">
        <w:rPr>
          <w:rFonts w:ascii="Calibri" w:eastAsia="Times New Roman" w:hAnsi="Calibri" w:cs="Times New Roman"/>
        </w:rPr>
        <w:t xml:space="preserve">, </w:t>
      </w:r>
      <w:r w:rsidRPr="008408AA">
        <w:rPr>
          <w:rFonts w:ascii="Calibri" w:eastAsia="Times New Roman" w:hAnsi="Calibri" w:cs="Times New Roman"/>
          <w:b/>
        </w:rPr>
        <w:t>Shrinking Databases</w:t>
      </w:r>
      <w:r w:rsidRPr="003304D2">
        <w:rPr>
          <w:rFonts w:ascii="Calibri" w:eastAsia="Times New Roman" w:hAnsi="Calibri" w:cs="Times New Roman"/>
        </w:rPr>
        <w:t xml:space="preserve"> (non-critical and for storage needs only), </w:t>
      </w:r>
      <w:r w:rsidRPr="008408AA">
        <w:rPr>
          <w:rFonts w:ascii="Calibri" w:eastAsia="Times New Roman" w:hAnsi="Calibri" w:cs="Times New Roman"/>
          <w:b/>
        </w:rPr>
        <w:t>Data Compression</w:t>
      </w:r>
      <w:r w:rsidRPr="003304D2">
        <w:rPr>
          <w:rFonts w:ascii="Calibri" w:eastAsia="Times New Roman" w:hAnsi="Calibri" w:cs="Times New Roman"/>
        </w:rPr>
        <w:t xml:space="preserve">, </w:t>
      </w:r>
      <w:r w:rsidRPr="008408AA">
        <w:rPr>
          <w:rFonts w:ascii="Calibri" w:eastAsia="Times New Roman" w:hAnsi="Calibri" w:cs="Times New Roman"/>
          <w:b/>
        </w:rPr>
        <w:t>Database File Movement</w:t>
      </w:r>
      <w:r w:rsidRPr="003304D2">
        <w:rPr>
          <w:rFonts w:ascii="Calibri" w:eastAsia="Times New Roman" w:hAnsi="Calibri" w:cs="Times New Roman"/>
        </w:rPr>
        <w:t xml:space="preserve">, </w:t>
      </w:r>
      <w:r w:rsidRPr="008408AA">
        <w:rPr>
          <w:rFonts w:ascii="Calibri" w:eastAsia="Times New Roman" w:hAnsi="Calibri" w:cs="Times New Roman"/>
          <w:b/>
        </w:rPr>
        <w:t>Create SQL Agent Jobs</w:t>
      </w:r>
      <w:r w:rsidRPr="003304D2">
        <w:rPr>
          <w:rFonts w:ascii="Calibri" w:eastAsia="Times New Roman" w:hAnsi="Calibri" w:cs="Times New Roman"/>
        </w:rPr>
        <w:t xml:space="preserve">, </w:t>
      </w:r>
      <w:r w:rsidRPr="008408AA">
        <w:rPr>
          <w:rFonts w:ascii="Calibri" w:eastAsia="Times New Roman" w:hAnsi="Calibri" w:cs="Times New Roman"/>
          <w:b/>
        </w:rPr>
        <w:t>Linking Servers</w:t>
      </w:r>
      <w:r w:rsidRPr="003304D2">
        <w:rPr>
          <w:rFonts w:ascii="Calibri" w:eastAsia="Times New Roman" w:hAnsi="Calibri" w:cs="Times New Roman"/>
        </w:rPr>
        <w:t xml:space="preserve"> etc</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Monitoring and Troubleshooting server issues. </w:t>
      </w:r>
      <w:r w:rsidRPr="008408AA">
        <w:rPr>
          <w:rFonts w:ascii="Calibri" w:eastAsia="Times New Roman" w:hAnsi="Calibri" w:cs="Times New Roman"/>
          <w:b/>
        </w:rPr>
        <w:t>Disk I/O</w:t>
      </w:r>
      <w:r w:rsidRPr="003304D2">
        <w:rPr>
          <w:rFonts w:ascii="Calibri" w:eastAsia="Times New Roman" w:hAnsi="Calibri" w:cs="Times New Roman"/>
        </w:rPr>
        <w:t xml:space="preserve">, </w:t>
      </w:r>
      <w:r w:rsidRPr="008408AA">
        <w:rPr>
          <w:rFonts w:ascii="Calibri" w:eastAsia="Times New Roman" w:hAnsi="Calibri" w:cs="Times New Roman"/>
          <w:b/>
        </w:rPr>
        <w:t>CPU</w:t>
      </w:r>
      <w:r w:rsidRPr="003304D2">
        <w:rPr>
          <w:rFonts w:ascii="Calibri" w:eastAsia="Times New Roman" w:hAnsi="Calibri" w:cs="Times New Roman"/>
        </w:rPr>
        <w:t>. Database issues. Transaction locking and blocking, resource-waiting, poor response time, space issues with tempdb, user data and transaction log files, insufficient access rights etc</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Created new reports using </w:t>
      </w:r>
      <w:r w:rsidRPr="008408AA">
        <w:rPr>
          <w:rFonts w:ascii="Calibri" w:eastAsia="Times New Roman" w:hAnsi="Calibri" w:cs="Times New Roman"/>
          <w:b/>
        </w:rPr>
        <w:t>SSRS</w:t>
      </w:r>
      <w:r w:rsidRPr="003304D2">
        <w:rPr>
          <w:rFonts w:ascii="Calibri" w:eastAsia="Times New Roman" w:hAnsi="Calibri" w:cs="Times New Roman"/>
        </w:rPr>
        <w:t xml:space="preserve"> for the internal DBA tool</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Created </w:t>
      </w:r>
      <w:r w:rsidRPr="00F4362F">
        <w:rPr>
          <w:rFonts w:ascii="Calibri" w:eastAsia="Times New Roman" w:hAnsi="Calibri" w:cs="Times New Roman"/>
          <w:b/>
        </w:rPr>
        <w:t>SQL-inventory</w:t>
      </w:r>
      <w:r w:rsidRPr="003304D2">
        <w:rPr>
          <w:rFonts w:ascii="Calibri" w:eastAsia="Times New Roman" w:hAnsi="Calibri" w:cs="Times New Roman"/>
        </w:rPr>
        <w:t xml:space="preserve"> using </w:t>
      </w:r>
      <w:r w:rsidRPr="00F4362F">
        <w:rPr>
          <w:rFonts w:ascii="Calibri" w:eastAsia="Times New Roman" w:hAnsi="Calibri" w:cs="Times New Roman"/>
          <w:b/>
        </w:rPr>
        <w:t>SMO</w:t>
      </w:r>
      <w:r w:rsidRPr="003304D2">
        <w:rPr>
          <w:rFonts w:ascii="Calibri" w:eastAsia="Times New Roman" w:hAnsi="Calibri" w:cs="Times New Roman"/>
        </w:rPr>
        <w:t xml:space="preserve"> and </w:t>
      </w:r>
      <w:r w:rsidRPr="00F4362F">
        <w:rPr>
          <w:rFonts w:ascii="Calibri" w:eastAsia="Times New Roman" w:hAnsi="Calibri" w:cs="Times New Roman"/>
          <w:b/>
        </w:rPr>
        <w:t>shell scripting</w:t>
      </w:r>
      <w:r w:rsidRPr="003304D2">
        <w:rPr>
          <w:rFonts w:ascii="Calibri" w:eastAsia="Times New Roman" w:hAnsi="Calibri" w:cs="Times New Roman"/>
        </w:rPr>
        <w:t xml:space="preserve"> (</w:t>
      </w:r>
      <w:r w:rsidRPr="00F4362F">
        <w:rPr>
          <w:rFonts w:ascii="Calibri" w:eastAsia="Times New Roman" w:hAnsi="Calibri" w:cs="Times New Roman"/>
          <w:b/>
        </w:rPr>
        <w:t>PowerShel</w:t>
      </w:r>
      <w:r w:rsidRPr="003304D2">
        <w:rPr>
          <w:rFonts w:ascii="Calibri" w:eastAsia="Times New Roman" w:hAnsi="Calibri" w:cs="Times New Roman"/>
        </w:rPr>
        <w:t xml:space="preserve">l) </w:t>
      </w:r>
    </w:p>
    <w:p w:rsidR="00755809"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Presented usage of Powershell (scripting) involving SMO and WMI; Locking, Concurrency and Isolation; Proportionate Fill Strategy and several other topics to our SQL DBA team</w:t>
      </w:r>
    </w:p>
    <w:p w:rsidR="004A03DD" w:rsidRPr="004A03DD" w:rsidRDefault="004A03DD" w:rsidP="004A03DD">
      <w:pPr>
        <w:pStyle w:val="ListParagraph"/>
        <w:numPr>
          <w:ilvl w:val="0"/>
          <w:numId w:val="6"/>
        </w:numPr>
        <w:tabs>
          <w:tab w:val="left" w:pos="-90"/>
          <w:tab w:val="left" w:pos="360"/>
        </w:tabs>
        <w:spacing w:after="0" w:line="240" w:lineRule="auto"/>
        <w:jc w:val="both"/>
      </w:pPr>
      <w:r>
        <w:t>Used</w:t>
      </w:r>
      <w:r w:rsidR="00F03497">
        <w:t xml:space="preserve"> </w:t>
      </w:r>
      <w:r w:rsidRPr="00595092">
        <w:rPr>
          <w:b/>
        </w:rPr>
        <w:t>Veeam</w:t>
      </w:r>
      <w:r w:rsidRPr="00595092">
        <w:t xml:space="preserve"> to take backups</w:t>
      </w:r>
    </w:p>
    <w:p w:rsidR="004A03DD" w:rsidRPr="004A03DD" w:rsidRDefault="004A03DD" w:rsidP="00A37AB6">
      <w:pPr>
        <w:pStyle w:val="ListParagraph"/>
        <w:numPr>
          <w:ilvl w:val="0"/>
          <w:numId w:val="6"/>
        </w:numPr>
        <w:spacing w:after="0" w:line="240" w:lineRule="auto"/>
        <w:jc w:val="both"/>
        <w:rPr>
          <w:rFonts w:ascii="Calibri" w:eastAsia="Times New Roman" w:hAnsi="Calibri" w:cs="Times New Roman"/>
        </w:rPr>
      </w:pPr>
      <w:r w:rsidRPr="00524AEC">
        <w:rPr>
          <w:b/>
        </w:rPr>
        <w:t>Relocation of Databases</w:t>
      </w:r>
      <w:r w:rsidRPr="00524AEC">
        <w:t xml:space="preserve"> from one server to another server using </w:t>
      </w:r>
      <w:r>
        <w:rPr>
          <w:b/>
        </w:rPr>
        <w:t>backup</w:t>
      </w:r>
      <w:r w:rsidRPr="00524AEC">
        <w:rPr>
          <w:b/>
        </w:rPr>
        <w:t xml:space="preserve"> and </w:t>
      </w:r>
      <w:r>
        <w:rPr>
          <w:b/>
        </w:rPr>
        <w:t>restore</w:t>
      </w:r>
      <w:r w:rsidRPr="00524AEC">
        <w:t xml:space="preserve"> databases.</w:t>
      </w:r>
    </w:p>
    <w:p w:rsidR="004A03DD" w:rsidRPr="00800C75" w:rsidRDefault="004A03DD" w:rsidP="004A03DD">
      <w:pPr>
        <w:pStyle w:val="ListParagraph"/>
        <w:numPr>
          <w:ilvl w:val="0"/>
          <w:numId w:val="6"/>
        </w:numPr>
        <w:tabs>
          <w:tab w:val="left" w:pos="-90"/>
          <w:tab w:val="left" w:pos="360"/>
        </w:tabs>
        <w:spacing w:after="0" w:line="240" w:lineRule="auto"/>
        <w:jc w:val="both"/>
        <w:rPr>
          <w:b/>
          <w:u w:val="single"/>
        </w:rPr>
      </w:pPr>
      <w:r>
        <w:t>Capacity Planning</w:t>
      </w:r>
    </w:p>
    <w:p w:rsidR="004A03DD" w:rsidRPr="004A03DD" w:rsidRDefault="004A03DD" w:rsidP="004A03DD">
      <w:pPr>
        <w:pStyle w:val="ListParagraph"/>
        <w:numPr>
          <w:ilvl w:val="0"/>
          <w:numId w:val="6"/>
        </w:numPr>
        <w:tabs>
          <w:tab w:val="left" w:pos="-90"/>
          <w:tab w:val="left" w:pos="360"/>
        </w:tabs>
        <w:spacing w:after="0" w:line="240" w:lineRule="auto"/>
        <w:jc w:val="both"/>
        <w:rPr>
          <w:b/>
          <w:u w:val="single"/>
        </w:rPr>
      </w:pPr>
      <w:r w:rsidRPr="00163A55">
        <w:t xml:space="preserve">Worked closely with </w:t>
      </w:r>
      <w:r w:rsidRPr="00B81417">
        <w:rPr>
          <w:b/>
        </w:rPr>
        <w:t>application team</w:t>
      </w:r>
      <w:r w:rsidRPr="00163A55">
        <w:t xml:space="preserve">, </w:t>
      </w:r>
      <w:r w:rsidRPr="00B81417">
        <w:rPr>
          <w:b/>
        </w:rPr>
        <w:t>manager</w:t>
      </w:r>
      <w:r w:rsidRPr="00163A55">
        <w:t xml:space="preserve"> and </w:t>
      </w:r>
      <w:r w:rsidRPr="00B81417">
        <w:rPr>
          <w:b/>
        </w:rPr>
        <w:t>other DBA’s</w:t>
      </w:r>
      <w:r w:rsidRPr="00163A55">
        <w:t xml:space="preserve"> for planning and implementation of the migration</w:t>
      </w:r>
    </w:p>
    <w:p w:rsidR="00755809" w:rsidRPr="00755809" w:rsidRDefault="00755809" w:rsidP="00755809">
      <w:pPr>
        <w:spacing w:after="0" w:line="240" w:lineRule="auto"/>
        <w:jc w:val="both"/>
      </w:pPr>
    </w:p>
    <w:p w:rsidR="00755809" w:rsidRPr="00A45EF7" w:rsidRDefault="00755809" w:rsidP="00755809">
      <w:pPr>
        <w:pStyle w:val="NoSpacing"/>
        <w:rPr>
          <w:rFonts w:eastAsia="Times New Roman"/>
          <w:b/>
          <w:u w:val="single"/>
        </w:rPr>
      </w:pPr>
      <w:r w:rsidRPr="00A45EF7">
        <w:rPr>
          <w:rFonts w:eastAsia="Times New Roman"/>
          <w:b/>
          <w:u w:val="single"/>
        </w:rPr>
        <w:t xml:space="preserve">Environment: </w:t>
      </w:r>
    </w:p>
    <w:p w:rsidR="00E32A8A" w:rsidRPr="00755809" w:rsidRDefault="00755809" w:rsidP="00755809">
      <w:pPr>
        <w:pStyle w:val="NoSpacing"/>
        <w:rPr>
          <w:rFonts w:eastAsia="Times New Roman"/>
          <w:b/>
        </w:rPr>
      </w:pPr>
      <w:r w:rsidRPr="00A87A15">
        <w:rPr>
          <w:rFonts w:eastAsia="Times New Roman"/>
        </w:rPr>
        <w:t xml:space="preserve">Microsoft SQL Server </w:t>
      </w:r>
      <w:r>
        <w:rPr>
          <w:rFonts w:eastAsia="Times New Roman"/>
        </w:rPr>
        <w:t>2012/2008 R2</w:t>
      </w:r>
      <w:r w:rsidRPr="00A87A15">
        <w:rPr>
          <w:rFonts w:eastAsia="Times New Roman"/>
        </w:rPr>
        <w:t xml:space="preserve">, </w:t>
      </w:r>
      <w:r>
        <w:rPr>
          <w:rFonts w:eastAsia="Times New Roman"/>
        </w:rPr>
        <w:t>W</w:t>
      </w:r>
      <w:r w:rsidRPr="00A87A15">
        <w:rPr>
          <w:rFonts w:eastAsia="Times New Roman"/>
        </w:rPr>
        <w:t xml:space="preserve">indows </w:t>
      </w:r>
      <w:r w:rsidRPr="00461466">
        <w:rPr>
          <w:rFonts w:eastAsia="Times New Roman"/>
        </w:rPr>
        <w:t xml:space="preserve">2012/2008 </w:t>
      </w:r>
      <w:r>
        <w:rPr>
          <w:rFonts w:eastAsia="Times New Roman"/>
        </w:rPr>
        <w:t>Servers</w:t>
      </w:r>
      <w:r w:rsidRPr="00A87A15">
        <w:rPr>
          <w:rFonts w:eastAsia="Times New Roman"/>
        </w:rPr>
        <w:t xml:space="preserve">, </w:t>
      </w:r>
      <w:r>
        <w:rPr>
          <w:rFonts w:eastAsia="Times New Roman"/>
        </w:rPr>
        <w:t>T-SQL, SSRS, SMP, PowerShell.</w:t>
      </w:r>
    </w:p>
    <w:p w:rsidR="00755809" w:rsidRDefault="00755809" w:rsidP="0063646C">
      <w:pPr>
        <w:shd w:val="clear" w:color="auto" w:fill="FFFFFF"/>
        <w:spacing w:after="0" w:line="240" w:lineRule="auto"/>
        <w:ind w:left="179" w:hanging="179"/>
        <w:jc w:val="both"/>
        <w:rPr>
          <w:rFonts w:cs="Arial"/>
          <w:b/>
          <w:shd w:val="clear" w:color="auto" w:fill="FFFFFF"/>
        </w:rPr>
      </w:pPr>
    </w:p>
    <w:p w:rsidR="00841F2B" w:rsidRPr="00841F2B" w:rsidRDefault="00524AEC" w:rsidP="0063646C">
      <w:pPr>
        <w:shd w:val="clear" w:color="auto" w:fill="FFFFFF"/>
        <w:spacing w:after="0" w:line="240" w:lineRule="auto"/>
        <w:ind w:left="179" w:hanging="179"/>
        <w:jc w:val="both"/>
        <w:rPr>
          <w:rFonts w:cs="Arial"/>
          <w:b/>
          <w:shd w:val="clear" w:color="auto" w:fill="FFFFFF"/>
        </w:rPr>
      </w:pPr>
      <w:r>
        <w:rPr>
          <w:rFonts w:cs="Arial"/>
          <w:b/>
          <w:shd w:val="clear" w:color="auto" w:fill="FFFFFF"/>
        </w:rPr>
        <w:t>Vitas, Atlanta, GA</w:t>
      </w:r>
      <w:r w:rsidR="00841F2B" w:rsidRPr="00841F2B">
        <w:rPr>
          <w:rFonts w:cs="Arial"/>
          <w:b/>
          <w:shd w:val="clear" w:color="auto" w:fill="FFFFFF"/>
        </w:rPr>
        <w:t xml:space="preserve">            </w:t>
      </w:r>
      <w:r w:rsidR="00841F2B" w:rsidRPr="00841F2B">
        <w:rPr>
          <w:rFonts w:cs="Arial"/>
          <w:b/>
          <w:shd w:val="clear" w:color="auto" w:fill="FFFFFF"/>
        </w:rPr>
        <w:tab/>
      </w:r>
      <w:r w:rsidR="00841F2B" w:rsidRPr="00841F2B">
        <w:rPr>
          <w:rFonts w:cs="Arial"/>
          <w:b/>
          <w:shd w:val="clear" w:color="auto" w:fill="FFFFFF"/>
        </w:rPr>
        <w:tab/>
      </w:r>
      <w:r w:rsidR="00841F2B" w:rsidRPr="00841F2B">
        <w:rPr>
          <w:rFonts w:cs="Arial"/>
          <w:b/>
          <w:shd w:val="clear" w:color="auto" w:fill="FFFFFF"/>
        </w:rPr>
        <w:tab/>
      </w:r>
      <w:r w:rsidR="00841F2B" w:rsidRPr="00841F2B">
        <w:rPr>
          <w:rFonts w:cs="Arial"/>
          <w:b/>
          <w:shd w:val="clear" w:color="auto" w:fill="FFFFFF"/>
        </w:rPr>
        <w:tab/>
      </w:r>
      <w:r w:rsidR="008D6BB4">
        <w:rPr>
          <w:rFonts w:cs="Arial"/>
          <w:b/>
          <w:shd w:val="clear" w:color="auto" w:fill="FFFFFF"/>
        </w:rPr>
        <w:tab/>
      </w:r>
      <w:r>
        <w:rPr>
          <w:rFonts w:cs="Arial"/>
          <w:b/>
          <w:shd w:val="clear" w:color="auto" w:fill="FFFFFF"/>
        </w:rPr>
        <w:tab/>
      </w:r>
      <w:r>
        <w:rPr>
          <w:rFonts w:cs="Arial"/>
          <w:b/>
          <w:shd w:val="clear" w:color="auto" w:fill="FFFFFF"/>
        </w:rPr>
        <w:tab/>
        <w:t>Jan</w:t>
      </w:r>
      <w:r w:rsidR="00841F2B" w:rsidRPr="00841F2B">
        <w:rPr>
          <w:rFonts w:cs="Arial"/>
          <w:b/>
          <w:shd w:val="clear" w:color="auto" w:fill="FFFFFF"/>
        </w:rPr>
        <w:t xml:space="preserve"> 2014 to </w:t>
      </w:r>
      <w:r w:rsidR="00DF245A">
        <w:rPr>
          <w:rFonts w:cs="Arial"/>
          <w:b/>
          <w:shd w:val="clear" w:color="auto" w:fill="FFFFFF"/>
        </w:rPr>
        <w:t>Jan 2016</w:t>
      </w:r>
    </w:p>
    <w:p w:rsidR="00841F2B" w:rsidRPr="00841F2B" w:rsidRDefault="00841F2B" w:rsidP="002974E2">
      <w:pPr>
        <w:shd w:val="clear" w:color="auto" w:fill="FFFFFF"/>
        <w:spacing w:after="0" w:line="240" w:lineRule="auto"/>
        <w:ind w:left="179" w:right="180" w:hanging="179"/>
        <w:jc w:val="both"/>
        <w:rPr>
          <w:rFonts w:cs="Arial"/>
          <w:b/>
          <w:shd w:val="clear" w:color="auto" w:fill="FFFFFF"/>
        </w:rPr>
      </w:pPr>
      <w:r w:rsidRPr="00841F2B">
        <w:rPr>
          <w:rFonts w:cs="Arial"/>
          <w:b/>
          <w:shd w:val="clear" w:color="auto" w:fill="FFFFFF"/>
        </w:rPr>
        <w:t>S</w:t>
      </w:r>
      <w:r w:rsidR="008D6BB4">
        <w:rPr>
          <w:rFonts w:cs="Arial"/>
          <w:b/>
          <w:shd w:val="clear" w:color="auto" w:fill="FFFFFF"/>
        </w:rPr>
        <w:t>r.</w:t>
      </w:r>
      <w:r w:rsidR="00EB69C0">
        <w:rPr>
          <w:rFonts w:cs="Arial"/>
          <w:b/>
          <w:shd w:val="clear" w:color="auto" w:fill="FFFFFF"/>
        </w:rPr>
        <w:t xml:space="preserve">SQL </w:t>
      </w:r>
      <w:r w:rsidR="008D6BB4">
        <w:rPr>
          <w:rFonts w:cs="Arial"/>
          <w:b/>
          <w:shd w:val="clear" w:color="auto" w:fill="FFFFFF"/>
        </w:rPr>
        <w:t xml:space="preserve"> </w:t>
      </w:r>
      <w:r w:rsidRPr="00841F2B">
        <w:rPr>
          <w:rFonts w:cs="Arial"/>
          <w:b/>
          <w:shd w:val="clear" w:color="auto" w:fill="FFFFFF"/>
        </w:rPr>
        <w:t>Database Administrator</w:t>
      </w:r>
    </w:p>
    <w:p w:rsidR="00524AEC" w:rsidRPr="00524AEC" w:rsidRDefault="00524AEC" w:rsidP="0063646C">
      <w:pPr>
        <w:pStyle w:val="NormalWeb"/>
        <w:shd w:val="clear" w:color="auto" w:fill="FFFFFF"/>
        <w:spacing w:before="0" w:beforeAutospacing="0" w:after="75" w:afterAutospacing="0" w:line="276" w:lineRule="auto"/>
        <w:ind w:right="-90"/>
        <w:jc w:val="both"/>
        <w:rPr>
          <w:rFonts w:ascii="Calibri" w:hAnsi="Calibri"/>
          <w:color w:val="000000"/>
          <w:sz w:val="22"/>
          <w:szCs w:val="22"/>
        </w:rPr>
      </w:pPr>
      <w:r w:rsidRPr="00524AEC">
        <w:rPr>
          <w:rFonts w:ascii="Calibri" w:hAnsi="Calibri"/>
          <w:color w:val="000000"/>
          <w:sz w:val="22"/>
          <w:szCs w:val="22"/>
        </w:rPr>
        <w:t>VITAS Innovative Hospice Care provides end-of-life care for adult and pediatric patients with life-limiting illnesses of services organization. VITAS mission is to preserve the quality of life for those who have a limited time to live. Headquartered in Miami, Florida, VITAS operates 49 hospice programs in 16 states and the District of Columbia.</w:t>
      </w:r>
    </w:p>
    <w:p w:rsidR="00D26B5D" w:rsidRDefault="00D26B5D" w:rsidP="002974E2">
      <w:pPr>
        <w:pStyle w:val="Normal2"/>
        <w:spacing w:before="0" w:beforeAutospacing="0" w:after="0" w:afterAutospacing="0"/>
        <w:jc w:val="both"/>
        <w:rPr>
          <w:rFonts w:ascii="Calibri" w:hAnsi="Calibri"/>
          <w:b/>
          <w:sz w:val="22"/>
          <w:szCs w:val="22"/>
        </w:rPr>
      </w:pPr>
      <w:r w:rsidRPr="00DA3362">
        <w:rPr>
          <w:rFonts w:ascii="Calibri" w:hAnsi="Calibri"/>
          <w:b/>
          <w:bCs/>
          <w:sz w:val="22"/>
          <w:szCs w:val="22"/>
          <w:u w:val="single"/>
        </w:rPr>
        <w:t>Responsibilities</w:t>
      </w:r>
      <w:r w:rsidRPr="004F4A8B">
        <w:rPr>
          <w:rFonts w:ascii="Calibri" w:hAnsi="Calibri"/>
          <w:b/>
          <w:bCs/>
          <w:sz w:val="22"/>
          <w:szCs w:val="22"/>
        </w:rPr>
        <w:t>:</w:t>
      </w:r>
      <w:r w:rsidRPr="004F4A8B">
        <w:rPr>
          <w:rFonts w:ascii="Calibri" w:hAnsi="Calibri"/>
          <w:b/>
          <w:sz w:val="22"/>
          <w:szCs w:val="22"/>
        </w:rPr>
        <w:t> </w:t>
      </w:r>
    </w:p>
    <w:p w:rsidR="00755809" w:rsidRPr="004F4A8B" w:rsidRDefault="00755809" w:rsidP="002974E2">
      <w:pPr>
        <w:pStyle w:val="Normal2"/>
        <w:spacing w:before="0" w:beforeAutospacing="0" w:after="0" w:afterAutospacing="0"/>
        <w:jc w:val="both"/>
        <w:rPr>
          <w:rFonts w:ascii="Calibri" w:hAnsi="Calibri"/>
          <w:b/>
          <w:sz w:val="22"/>
          <w:szCs w:val="22"/>
        </w:rPr>
      </w:pPr>
    </w:p>
    <w:p w:rsidR="00524AEC" w:rsidRPr="00755809" w:rsidRDefault="00524AEC" w:rsidP="00A37AB6">
      <w:pPr>
        <w:pStyle w:val="ListParagraph"/>
        <w:numPr>
          <w:ilvl w:val="0"/>
          <w:numId w:val="7"/>
        </w:numPr>
        <w:spacing w:after="0"/>
        <w:jc w:val="both"/>
        <w:rPr>
          <w:bCs/>
        </w:rPr>
      </w:pPr>
      <w:r w:rsidRPr="00755809">
        <w:t>Installed</w:t>
      </w:r>
      <w:r w:rsidR="00B81367" w:rsidRPr="00755809">
        <w:t xml:space="preserve"> and administered</w:t>
      </w:r>
      <w:r w:rsidRPr="00755809">
        <w:rPr>
          <w:b/>
        </w:rPr>
        <w:t>S</w:t>
      </w:r>
      <w:r w:rsidR="007E786B" w:rsidRPr="00755809">
        <w:rPr>
          <w:b/>
        </w:rPr>
        <w:t xml:space="preserve">QL </w:t>
      </w:r>
      <w:r w:rsidRPr="00755809">
        <w:rPr>
          <w:b/>
        </w:rPr>
        <w:t>S</w:t>
      </w:r>
      <w:r w:rsidR="007E786B" w:rsidRPr="00755809">
        <w:rPr>
          <w:b/>
        </w:rPr>
        <w:t>E</w:t>
      </w:r>
      <w:r w:rsidRPr="00755809">
        <w:rPr>
          <w:b/>
        </w:rPr>
        <w:t>R</w:t>
      </w:r>
      <w:r w:rsidR="007E786B" w:rsidRPr="00755809">
        <w:rPr>
          <w:b/>
        </w:rPr>
        <w:t>VER</w:t>
      </w:r>
      <w:r w:rsidR="009F67E4" w:rsidRPr="00755809">
        <w:rPr>
          <w:b/>
        </w:rPr>
        <w:t>2008 R2</w:t>
      </w:r>
      <w:r w:rsidR="00B81367" w:rsidRPr="00755809">
        <w:rPr>
          <w:b/>
        </w:rPr>
        <w:t xml:space="preserve"> and </w:t>
      </w:r>
      <w:r w:rsidRPr="00755809">
        <w:rPr>
          <w:b/>
        </w:rPr>
        <w:t xml:space="preserve">2012 </w:t>
      </w:r>
      <w:r w:rsidRPr="00755809">
        <w:t>on</w:t>
      </w:r>
      <w:r w:rsidRPr="00755809">
        <w:rPr>
          <w:b/>
        </w:rPr>
        <w:t xml:space="preserve"> Windows Server </w:t>
      </w:r>
      <w:r w:rsidR="009F67E4" w:rsidRPr="00755809">
        <w:rPr>
          <w:b/>
        </w:rPr>
        <w:t>2008 R2</w:t>
      </w:r>
      <w:r w:rsidR="00B81367" w:rsidRPr="00755809">
        <w:rPr>
          <w:b/>
        </w:rPr>
        <w:t>/2012</w:t>
      </w:r>
      <w:r w:rsidRPr="00755809">
        <w:rPr>
          <w:b/>
        </w:rPr>
        <w:t xml:space="preserve"> 64 bit</w:t>
      </w:r>
      <w:r w:rsidR="00B81367" w:rsidRPr="00755809">
        <w:rPr>
          <w:b/>
        </w:rPr>
        <w:t>.</w:t>
      </w:r>
    </w:p>
    <w:p w:rsidR="00524AEC" w:rsidRPr="00755809" w:rsidRDefault="00524AEC" w:rsidP="00A37AB6">
      <w:pPr>
        <w:pStyle w:val="ListParagraph"/>
        <w:numPr>
          <w:ilvl w:val="0"/>
          <w:numId w:val="7"/>
        </w:numPr>
        <w:spacing w:after="0"/>
        <w:jc w:val="both"/>
      </w:pPr>
      <w:r w:rsidRPr="00755809">
        <w:t>Performed migration from</w:t>
      </w:r>
      <w:r w:rsidR="009F67E4" w:rsidRPr="00755809">
        <w:t xml:space="preserve"> SQL Server </w:t>
      </w:r>
      <w:r w:rsidR="00B81367" w:rsidRPr="00755809">
        <w:t>2005</w:t>
      </w:r>
      <w:r w:rsidRPr="00755809">
        <w:t xml:space="preserve"> databases to SQL Server </w:t>
      </w:r>
      <w:r w:rsidR="00B81367" w:rsidRPr="00755809">
        <w:t>2012</w:t>
      </w:r>
      <w:r w:rsidRPr="00755809">
        <w:t>.</w:t>
      </w:r>
    </w:p>
    <w:p w:rsidR="00524AEC" w:rsidRPr="00755809" w:rsidRDefault="00524AEC" w:rsidP="00A37AB6">
      <w:pPr>
        <w:pStyle w:val="ListParagraph"/>
        <w:numPr>
          <w:ilvl w:val="0"/>
          <w:numId w:val="7"/>
        </w:numPr>
        <w:spacing w:after="0"/>
        <w:jc w:val="both"/>
      </w:pPr>
      <w:r w:rsidRPr="00755809">
        <w:t xml:space="preserve">Configured the </w:t>
      </w:r>
      <w:r w:rsidRPr="00755809">
        <w:rPr>
          <w:b/>
        </w:rPr>
        <w:t>Transactional</w:t>
      </w:r>
      <w:r w:rsidRPr="00755809">
        <w:t xml:space="preserve"> and </w:t>
      </w:r>
      <w:r w:rsidRPr="00755809">
        <w:rPr>
          <w:b/>
        </w:rPr>
        <w:t>Merge replication</w:t>
      </w:r>
      <w:r w:rsidRPr="00755809">
        <w:t xml:space="preserve"> in SQL Server </w:t>
      </w:r>
      <w:r w:rsidR="009F67E4" w:rsidRPr="00755809">
        <w:t>2008 R2</w:t>
      </w:r>
      <w:r w:rsidRPr="00755809">
        <w:t xml:space="preserve"> instances.</w:t>
      </w:r>
    </w:p>
    <w:p w:rsidR="00524AEC" w:rsidRPr="00755809" w:rsidRDefault="00524AEC" w:rsidP="00A37AB6">
      <w:pPr>
        <w:pStyle w:val="ListParagraph"/>
        <w:numPr>
          <w:ilvl w:val="0"/>
          <w:numId w:val="7"/>
        </w:numPr>
        <w:spacing w:after="0"/>
        <w:jc w:val="both"/>
      </w:pPr>
      <w:r w:rsidRPr="00755809">
        <w:lastRenderedPageBreak/>
        <w:t xml:space="preserve">Performed the </w:t>
      </w:r>
      <w:r w:rsidRPr="00755809">
        <w:rPr>
          <w:b/>
        </w:rPr>
        <w:t>data compression</w:t>
      </w:r>
      <w:r w:rsidRPr="00755809">
        <w:t xml:space="preserve"> and </w:t>
      </w:r>
      <w:r w:rsidRPr="00755809">
        <w:rPr>
          <w:b/>
        </w:rPr>
        <w:t>databases backup compression</w:t>
      </w:r>
      <w:r w:rsidRPr="00755809">
        <w:t xml:space="preserve"> in SQL Server </w:t>
      </w:r>
      <w:r w:rsidR="009F67E4" w:rsidRPr="00755809">
        <w:t>2008 R2</w:t>
      </w:r>
      <w:r w:rsidRPr="00755809">
        <w:t>.</w:t>
      </w:r>
    </w:p>
    <w:p w:rsidR="00524AEC" w:rsidRPr="00755809" w:rsidRDefault="00524AEC" w:rsidP="00A37AB6">
      <w:pPr>
        <w:pStyle w:val="ListParagraph"/>
        <w:numPr>
          <w:ilvl w:val="0"/>
          <w:numId w:val="7"/>
        </w:numPr>
        <w:spacing w:after="0"/>
        <w:jc w:val="both"/>
      </w:pPr>
      <w:r w:rsidRPr="00755809">
        <w:t xml:space="preserve">Database Administrator, Database Programming. </w:t>
      </w:r>
    </w:p>
    <w:p w:rsidR="00524AEC" w:rsidRPr="00755809" w:rsidRDefault="00524AEC" w:rsidP="00A37AB6">
      <w:pPr>
        <w:pStyle w:val="ListParagraph"/>
        <w:numPr>
          <w:ilvl w:val="0"/>
          <w:numId w:val="7"/>
        </w:numPr>
        <w:spacing w:after="0"/>
        <w:jc w:val="both"/>
      </w:pPr>
      <w:r w:rsidRPr="00755809">
        <w:rPr>
          <w:b/>
        </w:rPr>
        <w:t>Relocation of Databases</w:t>
      </w:r>
      <w:r w:rsidRPr="00755809">
        <w:t xml:space="preserve"> from one server to another server using </w:t>
      </w:r>
      <w:r w:rsidRPr="00755809">
        <w:rPr>
          <w:b/>
        </w:rPr>
        <w:t>attach and detach</w:t>
      </w:r>
      <w:r w:rsidRPr="00755809">
        <w:t xml:space="preserve"> databases.</w:t>
      </w:r>
    </w:p>
    <w:p w:rsidR="00524AEC" w:rsidRPr="00755809" w:rsidRDefault="00524AEC" w:rsidP="00A37AB6">
      <w:pPr>
        <w:pStyle w:val="ListParagraph"/>
        <w:numPr>
          <w:ilvl w:val="0"/>
          <w:numId w:val="7"/>
        </w:numPr>
        <w:spacing w:after="0"/>
        <w:jc w:val="both"/>
      </w:pPr>
      <w:r w:rsidRPr="00755809">
        <w:t xml:space="preserve">Implementation of </w:t>
      </w:r>
      <w:r w:rsidRPr="00755809">
        <w:rPr>
          <w:b/>
        </w:rPr>
        <w:t>SQL Logins</w:t>
      </w:r>
      <w:r w:rsidRPr="00755809">
        <w:t xml:space="preserve">, Roles and Authentication Modes as a part of Security Policies for various categories of users. </w:t>
      </w:r>
    </w:p>
    <w:p w:rsidR="00524AEC" w:rsidRPr="00755809" w:rsidRDefault="00524AEC" w:rsidP="00A37AB6">
      <w:pPr>
        <w:pStyle w:val="ListParagraph"/>
        <w:numPr>
          <w:ilvl w:val="0"/>
          <w:numId w:val="7"/>
        </w:numPr>
        <w:spacing w:after="0"/>
        <w:jc w:val="both"/>
      </w:pPr>
      <w:r w:rsidRPr="00755809">
        <w:rPr>
          <w:b/>
        </w:rPr>
        <w:t>Rebuilding</w:t>
      </w:r>
      <w:r w:rsidRPr="00755809">
        <w:t xml:space="preserve"> the indexes at regular intervals for better performance. </w:t>
      </w:r>
    </w:p>
    <w:p w:rsidR="00524AEC" w:rsidRPr="00755809" w:rsidRDefault="00524AEC" w:rsidP="00A37AB6">
      <w:pPr>
        <w:pStyle w:val="ListParagraph"/>
        <w:numPr>
          <w:ilvl w:val="0"/>
          <w:numId w:val="7"/>
        </w:numPr>
        <w:spacing w:after="0"/>
        <w:jc w:val="both"/>
      </w:pPr>
      <w:r w:rsidRPr="00755809">
        <w:rPr>
          <w:b/>
        </w:rPr>
        <w:t>Upgrading SQL server versions and applying patches</w:t>
      </w:r>
      <w:r w:rsidRPr="00755809">
        <w:t xml:space="preserve"> and hot fixes.</w:t>
      </w:r>
    </w:p>
    <w:p w:rsidR="00524AEC" w:rsidRPr="00755809" w:rsidRDefault="00524AEC" w:rsidP="00A37AB6">
      <w:pPr>
        <w:pStyle w:val="ListParagraph"/>
        <w:numPr>
          <w:ilvl w:val="0"/>
          <w:numId w:val="7"/>
        </w:numPr>
        <w:spacing w:after="0"/>
        <w:jc w:val="both"/>
      </w:pPr>
      <w:r w:rsidRPr="00755809">
        <w:t xml:space="preserve">Designed and implemented comprehensive </w:t>
      </w:r>
      <w:r w:rsidRPr="00755809">
        <w:rPr>
          <w:b/>
        </w:rPr>
        <w:t>Backup plan</w:t>
      </w:r>
      <w:r w:rsidRPr="00755809">
        <w:t xml:space="preserve"> and </w:t>
      </w:r>
      <w:r w:rsidRPr="00755809">
        <w:rPr>
          <w:b/>
        </w:rPr>
        <w:t>disaster recovery</w:t>
      </w:r>
      <w:r w:rsidRPr="00755809">
        <w:t xml:space="preserve"> strategies. </w:t>
      </w:r>
    </w:p>
    <w:p w:rsidR="00524AEC" w:rsidRPr="00755809" w:rsidRDefault="00524AEC" w:rsidP="00A37AB6">
      <w:pPr>
        <w:pStyle w:val="ListParagraph"/>
        <w:numPr>
          <w:ilvl w:val="0"/>
          <w:numId w:val="7"/>
        </w:numPr>
        <w:spacing w:after="0"/>
        <w:jc w:val="both"/>
      </w:pPr>
      <w:r w:rsidRPr="00755809">
        <w:rPr>
          <w:b/>
        </w:rPr>
        <w:t>Migrated DTS packages</w:t>
      </w:r>
      <w:r w:rsidRPr="00755809">
        <w:t xml:space="preserve"> from Legacy system to SQL SERVER 2008. </w:t>
      </w:r>
    </w:p>
    <w:p w:rsidR="00524AEC" w:rsidRPr="00755809" w:rsidRDefault="00524AEC" w:rsidP="00A37AB6">
      <w:pPr>
        <w:pStyle w:val="ListParagraph"/>
        <w:numPr>
          <w:ilvl w:val="0"/>
          <w:numId w:val="7"/>
        </w:numPr>
        <w:spacing w:after="0"/>
        <w:jc w:val="both"/>
      </w:pPr>
      <w:r w:rsidRPr="00755809">
        <w:t xml:space="preserve">Using the </w:t>
      </w:r>
      <w:r w:rsidRPr="00755809">
        <w:rPr>
          <w:b/>
        </w:rPr>
        <w:t>Lite speed</w:t>
      </w:r>
      <w:r w:rsidRPr="00755809">
        <w:t xml:space="preserve"> to take backups. </w:t>
      </w:r>
    </w:p>
    <w:p w:rsidR="00524AEC" w:rsidRPr="00755809" w:rsidRDefault="00524AEC" w:rsidP="00A37AB6">
      <w:pPr>
        <w:pStyle w:val="ListParagraph"/>
        <w:numPr>
          <w:ilvl w:val="0"/>
          <w:numId w:val="7"/>
        </w:numPr>
        <w:spacing w:after="0"/>
        <w:jc w:val="both"/>
      </w:pPr>
      <w:r w:rsidRPr="00755809">
        <w:t xml:space="preserve">Implemented log shipping between two instances of servers using </w:t>
      </w:r>
      <w:r w:rsidRPr="00755809">
        <w:rPr>
          <w:b/>
        </w:rPr>
        <w:t>Database Maintenance Plan</w:t>
      </w:r>
      <w:r w:rsidRPr="00755809">
        <w:t>.</w:t>
      </w:r>
    </w:p>
    <w:p w:rsidR="00524AEC" w:rsidRPr="00755809" w:rsidRDefault="00524AEC" w:rsidP="00A37AB6">
      <w:pPr>
        <w:pStyle w:val="ListParagraph"/>
        <w:numPr>
          <w:ilvl w:val="0"/>
          <w:numId w:val="7"/>
        </w:numPr>
        <w:spacing w:after="0"/>
        <w:jc w:val="both"/>
        <w:rPr>
          <w:bCs/>
        </w:rPr>
      </w:pPr>
      <w:r w:rsidRPr="00755809">
        <w:rPr>
          <w:rFonts w:eastAsia="Batang"/>
          <w:bCs/>
        </w:rPr>
        <w:t xml:space="preserve">Configured and Maintained </w:t>
      </w:r>
      <w:r w:rsidRPr="00755809">
        <w:rPr>
          <w:rFonts w:eastAsia="Batang"/>
          <w:b/>
          <w:bCs/>
        </w:rPr>
        <w:t>High Availability</w:t>
      </w:r>
      <w:r w:rsidRPr="00755809">
        <w:rPr>
          <w:rFonts w:eastAsia="Batang"/>
          <w:bCs/>
        </w:rPr>
        <w:t xml:space="preserve"> and </w:t>
      </w:r>
      <w:r w:rsidRPr="00755809">
        <w:rPr>
          <w:rFonts w:eastAsia="Batang"/>
          <w:b/>
          <w:bCs/>
        </w:rPr>
        <w:t>disaster recovery Setups</w:t>
      </w:r>
      <w:r w:rsidRPr="00755809">
        <w:rPr>
          <w:rFonts w:eastAsia="Batang"/>
          <w:bCs/>
        </w:rPr>
        <w:t xml:space="preserve"> (</w:t>
      </w:r>
      <w:r w:rsidRPr="00755809">
        <w:rPr>
          <w:rFonts w:eastAsia="Batang"/>
          <w:b/>
          <w:bCs/>
        </w:rPr>
        <w:t>Always On</w:t>
      </w:r>
      <w:r w:rsidRPr="00755809">
        <w:rPr>
          <w:rFonts w:eastAsia="Batang"/>
          <w:bCs/>
        </w:rPr>
        <w:t xml:space="preserve">, </w:t>
      </w:r>
      <w:r w:rsidRPr="00755809">
        <w:rPr>
          <w:rFonts w:eastAsia="Batang"/>
          <w:b/>
          <w:bCs/>
        </w:rPr>
        <w:t>Transactional Replication</w:t>
      </w:r>
      <w:r w:rsidRPr="00755809">
        <w:rPr>
          <w:rFonts w:eastAsia="Batang"/>
          <w:bCs/>
        </w:rPr>
        <w:t xml:space="preserve">, 2 nodes and 3 node </w:t>
      </w:r>
      <w:r w:rsidRPr="00755809">
        <w:rPr>
          <w:rFonts w:eastAsia="Batang"/>
          <w:b/>
          <w:bCs/>
        </w:rPr>
        <w:t>clustering</w:t>
      </w:r>
      <w:r w:rsidRPr="00755809">
        <w:rPr>
          <w:rFonts w:eastAsia="Batang"/>
          <w:bCs/>
        </w:rPr>
        <w:t xml:space="preserve">, </w:t>
      </w:r>
      <w:r w:rsidRPr="00755809">
        <w:rPr>
          <w:rFonts w:eastAsia="Batang"/>
          <w:b/>
          <w:bCs/>
        </w:rPr>
        <w:t>Mirroring and Log Shipping</w:t>
      </w:r>
      <w:r w:rsidRPr="00755809">
        <w:rPr>
          <w:rFonts w:eastAsia="Batang"/>
          <w:bCs/>
        </w:rPr>
        <w:t>)</w:t>
      </w:r>
      <w:r w:rsidRPr="00755809">
        <w:rPr>
          <w:bCs/>
        </w:rPr>
        <w:t>.</w:t>
      </w:r>
    </w:p>
    <w:p w:rsidR="00524AEC" w:rsidRPr="00755809" w:rsidRDefault="00524AEC" w:rsidP="00A37AB6">
      <w:pPr>
        <w:pStyle w:val="ListParagraph"/>
        <w:numPr>
          <w:ilvl w:val="0"/>
          <w:numId w:val="7"/>
        </w:numPr>
        <w:spacing w:after="0"/>
        <w:jc w:val="both"/>
      </w:pPr>
      <w:r w:rsidRPr="00755809">
        <w:t xml:space="preserve">Involved in </w:t>
      </w:r>
      <w:r w:rsidRPr="00755809">
        <w:rPr>
          <w:b/>
        </w:rPr>
        <w:t>trouble shooting</w:t>
      </w:r>
      <w:r w:rsidRPr="00755809">
        <w:t xml:space="preserve"> and </w:t>
      </w:r>
      <w:r w:rsidRPr="00755809">
        <w:rPr>
          <w:b/>
        </w:rPr>
        <w:t>fine-tuning</w:t>
      </w:r>
      <w:r w:rsidRPr="00755809">
        <w:t xml:space="preserve"> of databases for its performance and concurrency. </w:t>
      </w:r>
    </w:p>
    <w:p w:rsidR="00524AEC" w:rsidRPr="00755809" w:rsidRDefault="00524AEC" w:rsidP="00A37AB6">
      <w:pPr>
        <w:pStyle w:val="ListParagraph"/>
        <w:numPr>
          <w:ilvl w:val="0"/>
          <w:numId w:val="7"/>
        </w:numPr>
        <w:spacing w:after="0"/>
        <w:jc w:val="both"/>
      </w:pPr>
      <w:r w:rsidRPr="00755809">
        <w:t xml:space="preserve">Monitored and modified Performance using execution plans and Index tuning. </w:t>
      </w:r>
    </w:p>
    <w:p w:rsidR="00524AEC" w:rsidRPr="00755809" w:rsidRDefault="00524AEC" w:rsidP="00A37AB6">
      <w:pPr>
        <w:pStyle w:val="ListParagraph"/>
        <w:numPr>
          <w:ilvl w:val="0"/>
          <w:numId w:val="7"/>
        </w:numPr>
        <w:spacing w:after="0"/>
        <w:jc w:val="both"/>
      </w:pPr>
      <w:r w:rsidRPr="00755809">
        <w:rPr>
          <w:b/>
        </w:rPr>
        <w:t xml:space="preserve">Recovering </w:t>
      </w:r>
      <w:r w:rsidRPr="00755809">
        <w:t xml:space="preserve">the databases from backup in </w:t>
      </w:r>
      <w:r w:rsidRPr="00755809">
        <w:rPr>
          <w:b/>
        </w:rPr>
        <w:t>disasters.</w:t>
      </w:r>
    </w:p>
    <w:p w:rsidR="00524AEC" w:rsidRPr="00755809" w:rsidRDefault="00524AEC" w:rsidP="00A37AB6">
      <w:pPr>
        <w:pStyle w:val="ListParagraph"/>
        <w:numPr>
          <w:ilvl w:val="0"/>
          <w:numId w:val="7"/>
        </w:numPr>
        <w:spacing w:after="0"/>
        <w:jc w:val="both"/>
      </w:pPr>
      <w:r w:rsidRPr="00755809">
        <w:t xml:space="preserve">Maintaining the database consistency with </w:t>
      </w:r>
      <w:r w:rsidRPr="00755809">
        <w:rPr>
          <w:b/>
        </w:rPr>
        <w:t>DBCC</w:t>
      </w:r>
      <w:r w:rsidRPr="00755809">
        <w:t xml:space="preserve"> at regular intervals. </w:t>
      </w:r>
    </w:p>
    <w:p w:rsidR="00524AEC" w:rsidRPr="00755809" w:rsidRDefault="00524AEC" w:rsidP="00A37AB6">
      <w:pPr>
        <w:pStyle w:val="ListParagraph"/>
        <w:numPr>
          <w:ilvl w:val="0"/>
          <w:numId w:val="7"/>
        </w:numPr>
        <w:spacing w:after="0"/>
        <w:jc w:val="both"/>
      </w:pPr>
      <w:r w:rsidRPr="00755809">
        <w:t xml:space="preserve">Monitoring SQL server performance using </w:t>
      </w:r>
      <w:r w:rsidRPr="00755809">
        <w:rPr>
          <w:b/>
        </w:rPr>
        <w:t>profiler</w:t>
      </w:r>
      <w:r w:rsidRPr="00755809">
        <w:t xml:space="preserve"> to find performance and </w:t>
      </w:r>
      <w:r w:rsidRPr="00755809">
        <w:rPr>
          <w:b/>
        </w:rPr>
        <w:t>Dead locks</w:t>
      </w:r>
      <w:r w:rsidRPr="00755809">
        <w:t xml:space="preserve">. </w:t>
      </w:r>
    </w:p>
    <w:p w:rsidR="00524AEC" w:rsidRPr="00755809" w:rsidRDefault="00524AEC" w:rsidP="00A37AB6">
      <w:pPr>
        <w:pStyle w:val="ListParagraph"/>
        <w:numPr>
          <w:ilvl w:val="0"/>
          <w:numId w:val="7"/>
        </w:numPr>
        <w:spacing w:after="0"/>
        <w:jc w:val="both"/>
      </w:pPr>
      <w:r w:rsidRPr="00755809">
        <w:t xml:space="preserve">Maximum performance and uptime in production environment. </w:t>
      </w:r>
    </w:p>
    <w:p w:rsidR="00524AEC" w:rsidRPr="00755809" w:rsidRDefault="00524AEC" w:rsidP="00A37AB6">
      <w:pPr>
        <w:pStyle w:val="ListParagraph"/>
        <w:numPr>
          <w:ilvl w:val="0"/>
          <w:numId w:val="7"/>
        </w:numPr>
        <w:spacing w:after="0"/>
        <w:jc w:val="both"/>
      </w:pPr>
      <w:r w:rsidRPr="00755809">
        <w:t xml:space="preserve">To analyze long running slow queries and tune the same to optimize application and system performance. </w:t>
      </w:r>
    </w:p>
    <w:p w:rsidR="00524AEC" w:rsidRPr="00755809" w:rsidRDefault="00524AEC" w:rsidP="00A37AB6">
      <w:pPr>
        <w:pStyle w:val="ListParagraph"/>
        <w:numPr>
          <w:ilvl w:val="0"/>
          <w:numId w:val="7"/>
        </w:numPr>
        <w:spacing w:after="0"/>
        <w:jc w:val="both"/>
      </w:pPr>
      <w:r w:rsidRPr="00755809">
        <w:t xml:space="preserve">To set up SQL Server </w:t>
      </w:r>
      <w:r w:rsidRPr="00755809">
        <w:rPr>
          <w:b/>
        </w:rPr>
        <w:t>configuration settings</w:t>
      </w:r>
      <w:r w:rsidRPr="00755809">
        <w:t xml:space="preserve"> to resolve various </w:t>
      </w:r>
      <w:r w:rsidRPr="00755809">
        <w:rPr>
          <w:b/>
        </w:rPr>
        <w:t xml:space="preserve">resource allocation </w:t>
      </w:r>
      <w:r w:rsidRPr="00755809">
        <w:t>&amp;</w:t>
      </w:r>
      <w:r w:rsidRPr="00755809">
        <w:rPr>
          <w:b/>
        </w:rPr>
        <w:t>memory issues</w:t>
      </w:r>
      <w:r w:rsidRPr="00755809">
        <w:t xml:space="preserve"> for SQL Server databases. </w:t>
      </w:r>
    </w:p>
    <w:p w:rsidR="00524AEC" w:rsidRPr="00755809" w:rsidRDefault="00524AEC" w:rsidP="00A37AB6">
      <w:pPr>
        <w:pStyle w:val="ListParagraph"/>
        <w:numPr>
          <w:ilvl w:val="0"/>
          <w:numId w:val="7"/>
        </w:numPr>
        <w:spacing w:after="0"/>
        <w:jc w:val="both"/>
      </w:pPr>
      <w:r w:rsidRPr="00755809">
        <w:t xml:space="preserve">To perform </w:t>
      </w:r>
      <w:r w:rsidRPr="00755809">
        <w:rPr>
          <w:b/>
        </w:rPr>
        <w:t xml:space="preserve">installations </w:t>
      </w:r>
      <w:r w:rsidRPr="00755809">
        <w:t>&amp;</w:t>
      </w:r>
      <w:r w:rsidRPr="00755809">
        <w:rPr>
          <w:b/>
        </w:rPr>
        <w:t>performance tuning</w:t>
      </w:r>
      <w:r w:rsidRPr="00755809">
        <w:t xml:space="preserve">, manage </w:t>
      </w:r>
      <w:r w:rsidRPr="00755809">
        <w:rPr>
          <w:b/>
        </w:rPr>
        <w:t>capacity planning</w:t>
      </w:r>
      <w:r w:rsidRPr="00755809">
        <w:t xml:space="preserve">&amp; user accounts, and implement </w:t>
      </w:r>
      <w:r w:rsidRPr="00755809">
        <w:rPr>
          <w:b/>
        </w:rPr>
        <w:t>database security</w:t>
      </w:r>
      <w:r w:rsidRPr="00755809">
        <w:t xml:space="preserve"> for multiple instances of development, certification, QA, and production SQL Servers databases. </w:t>
      </w:r>
    </w:p>
    <w:p w:rsidR="00524AEC" w:rsidRPr="00755809" w:rsidRDefault="00524AEC" w:rsidP="00A37AB6">
      <w:pPr>
        <w:pStyle w:val="ListParagraph"/>
        <w:numPr>
          <w:ilvl w:val="0"/>
          <w:numId w:val="7"/>
        </w:numPr>
        <w:spacing w:after="0"/>
        <w:jc w:val="both"/>
      </w:pPr>
      <w:r w:rsidRPr="00755809">
        <w:t xml:space="preserve">Planned and implemented </w:t>
      </w:r>
      <w:r w:rsidRPr="00755809">
        <w:rPr>
          <w:b/>
        </w:rPr>
        <w:t>Data Compression</w:t>
      </w:r>
      <w:r w:rsidRPr="00755809">
        <w:t xml:space="preserve">, </w:t>
      </w:r>
      <w:r w:rsidRPr="00755809">
        <w:rPr>
          <w:b/>
        </w:rPr>
        <w:t>Transparent Data Encryption</w:t>
      </w:r>
      <w:r w:rsidRPr="00755809">
        <w:t xml:space="preserve"> (TDE), </w:t>
      </w:r>
      <w:r w:rsidRPr="00755809">
        <w:rPr>
          <w:b/>
        </w:rPr>
        <w:t>Resource Governor</w:t>
      </w:r>
      <w:r w:rsidRPr="00755809">
        <w:t xml:space="preserve">, </w:t>
      </w:r>
      <w:r w:rsidRPr="00755809">
        <w:rPr>
          <w:b/>
        </w:rPr>
        <w:t>Policy Based Management, Backup Compression and Change data capture (CDC)</w:t>
      </w:r>
      <w:r w:rsidRPr="00755809">
        <w:t>.</w:t>
      </w:r>
    </w:p>
    <w:p w:rsidR="00524AEC" w:rsidRPr="00755809" w:rsidRDefault="00524AEC" w:rsidP="00A37AB6">
      <w:pPr>
        <w:pStyle w:val="ListParagraph"/>
        <w:numPr>
          <w:ilvl w:val="0"/>
          <w:numId w:val="7"/>
        </w:numPr>
        <w:spacing w:after="0"/>
        <w:jc w:val="both"/>
      </w:pPr>
      <w:r w:rsidRPr="00755809">
        <w:t xml:space="preserve">Provided </w:t>
      </w:r>
      <w:r w:rsidRPr="00755809">
        <w:rPr>
          <w:b/>
        </w:rPr>
        <w:t>on-call 24/7</w:t>
      </w:r>
      <w:r w:rsidRPr="00755809">
        <w:t xml:space="preserve"> support regarding production-related database problems.</w:t>
      </w:r>
    </w:p>
    <w:p w:rsidR="00D26B5D" w:rsidRPr="004F4A8B" w:rsidRDefault="00D26B5D" w:rsidP="002974E2">
      <w:pPr>
        <w:pStyle w:val="Normal2"/>
        <w:spacing w:before="0" w:beforeAutospacing="0" w:after="0" w:afterAutospacing="0"/>
        <w:jc w:val="both"/>
        <w:rPr>
          <w:rFonts w:ascii="Calibri" w:hAnsi="Calibri"/>
          <w:b/>
          <w:bCs/>
          <w:sz w:val="22"/>
          <w:szCs w:val="22"/>
        </w:rPr>
      </w:pPr>
    </w:p>
    <w:p w:rsidR="00755809" w:rsidRPr="00A45EF7" w:rsidRDefault="00D26B5D" w:rsidP="00524AEC">
      <w:pPr>
        <w:pStyle w:val="Normal2"/>
        <w:spacing w:before="0" w:beforeAutospacing="0" w:after="0" w:afterAutospacing="0"/>
        <w:jc w:val="both"/>
        <w:rPr>
          <w:rFonts w:ascii="Calibri" w:hAnsi="Calibri"/>
          <w:sz w:val="22"/>
          <w:szCs w:val="22"/>
          <w:u w:val="single"/>
        </w:rPr>
      </w:pPr>
      <w:r w:rsidRPr="00A45EF7">
        <w:rPr>
          <w:rFonts w:ascii="Calibri" w:hAnsi="Calibri"/>
          <w:b/>
          <w:bCs/>
          <w:sz w:val="22"/>
          <w:szCs w:val="22"/>
          <w:u w:val="single"/>
        </w:rPr>
        <w:t>Environment:</w:t>
      </w:r>
    </w:p>
    <w:p w:rsidR="00DC5EF5" w:rsidRDefault="0077617B" w:rsidP="00524AEC">
      <w:pPr>
        <w:pStyle w:val="Normal2"/>
        <w:spacing w:before="0" w:beforeAutospacing="0" w:after="0" w:afterAutospacing="0"/>
        <w:jc w:val="both"/>
        <w:rPr>
          <w:rFonts w:asciiTheme="minorHAnsi" w:hAnsiTheme="minorHAnsi"/>
        </w:rPr>
      </w:pPr>
      <w:r>
        <w:rPr>
          <w:rFonts w:asciiTheme="minorHAnsi" w:hAnsiTheme="minorHAnsi"/>
        </w:rPr>
        <w:t xml:space="preserve">SQL Server 2008/2012 </w:t>
      </w:r>
      <w:r w:rsidRPr="001B7B98">
        <w:rPr>
          <w:rFonts w:asciiTheme="minorHAnsi" w:hAnsiTheme="minorHAnsi"/>
        </w:rPr>
        <w:t>AlwaysON</w:t>
      </w:r>
      <w:r>
        <w:rPr>
          <w:rFonts w:asciiTheme="minorHAnsi" w:hAnsiTheme="minorHAnsi"/>
        </w:rPr>
        <w:t>, C</w:t>
      </w:r>
      <w:r w:rsidR="00524AEC" w:rsidRPr="00524AEC">
        <w:rPr>
          <w:rFonts w:asciiTheme="minorHAnsi" w:hAnsiTheme="minorHAnsi"/>
        </w:rPr>
        <w:t>lustering, Replication, T-SQL, Windows 2008 64-bit, Profiler, Visual Studio M</w:t>
      </w:r>
      <w:r w:rsidR="00DC5EF5">
        <w:rPr>
          <w:rFonts w:asciiTheme="minorHAnsi" w:hAnsiTheme="minorHAnsi"/>
        </w:rPr>
        <w:t xml:space="preserve">anagement, ETL tools, </w:t>
      </w:r>
      <w:r w:rsidR="002B59AC" w:rsidRPr="001B7B98">
        <w:rPr>
          <w:rFonts w:asciiTheme="minorHAnsi" w:hAnsiTheme="minorHAnsi"/>
        </w:rPr>
        <w:t>Lite speed</w:t>
      </w:r>
    </w:p>
    <w:p w:rsidR="00DC5EF5" w:rsidRDefault="00DC5EF5" w:rsidP="00524AEC">
      <w:pPr>
        <w:pStyle w:val="Normal2"/>
        <w:spacing w:before="0" w:beforeAutospacing="0" w:after="0" w:afterAutospacing="0"/>
        <w:jc w:val="both"/>
        <w:rPr>
          <w:rFonts w:asciiTheme="minorHAnsi" w:hAnsiTheme="minorHAnsi"/>
        </w:rPr>
      </w:pPr>
    </w:p>
    <w:p w:rsidR="003F799F" w:rsidRPr="00755809" w:rsidRDefault="00524AEC" w:rsidP="00755809">
      <w:pPr>
        <w:pStyle w:val="Normal2"/>
        <w:spacing w:before="0" w:beforeAutospacing="0" w:after="0" w:afterAutospacing="0"/>
        <w:jc w:val="both"/>
        <w:rPr>
          <w:rFonts w:asciiTheme="minorHAnsi" w:hAnsiTheme="minorHAnsi"/>
          <w:b/>
          <w:bCs/>
        </w:rPr>
      </w:pPr>
      <w:r>
        <w:rPr>
          <w:rFonts w:ascii="Calibri" w:hAnsi="Calibri"/>
          <w:b/>
          <w:sz w:val="22"/>
          <w:szCs w:val="22"/>
        </w:rPr>
        <w:t>First American Corporation, Santana, CA</w:t>
      </w:r>
      <w:r w:rsidR="003F799F" w:rsidRPr="003F799F">
        <w:rPr>
          <w:rFonts w:ascii="Calibri" w:hAnsi="Calibri"/>
          <w:b/>
          <w:sz w:val="22"/>
          <w:szCs w:val="22"/>
        </w:rPr>
        <w:tab/>
      </w:r>
      <w:r w:rsidR="003F799F">
        <w:rPr>
          <w:rFonts w:ascii="Calibri" w:hAnsi="Calibri"/>
          <w:b/>
          <w:sz w:val="22"/>
          <w:szCs w:val="22"/>
        </w:rPr>
        <w:tab/>
      </w:r>
      <w:r>
        <w:rPr>
          <w:rFonts w:ascii="Calibri" w:hAnsi="Calibri"/>
          <w:b/>
          <w:sz w:val="22"/>
          <w:szCs w:val="22"/>
        </w:rPr>
        <w:tab/>
      </w:r>
      <w:r w:rsidR="00BD2830">
        <w:rPr>
          <w:rFonts w:ascii="Calibri" w:hAnsi="Calibri"/>
          <w:b/>
          <w:sz w:val="22"/>
          <w:szCs w:val="22"/>
        </w:rPr>
        <w:t xml:space="preserve">    Oct 2012 to</w:t>
      </w:r>
      <w:r>
        <w:rPr>
          <w:rFonts w:ascii="Calibri" w:hAnsi="Calibri"/>
          <w:b/>
          <w:sz w:val="22"/>
          <w:szCs w:val="22"/>
        </w:rPr>
        <w:t>Jan</w:t>
      </w:r>
      <w:r w:rsidR="003F799F">
        <w:rPr>
          <w:rFonts w:ascii="Calibri" w:hAnsi="Calibri"/>
          <w:b/>
          <w:sz w:val="22"/>
          <w:szCs w:val="22"/>
        </w:rPr>
        <w:t xml:space="preserve"> 2014</w:t>
      </w:r>
    </w:p>
    <w:p w:rsidR="00755809" w:rsidRDefault="003F799F" w:rsidP="00755809">
      <w:pPr>
        <w:pStyle w:val="Normal1"/>
        <w:spacing w:before="0" w:beforeAutospacing="0" w:after="0" w:afterAutospacing="0"/>
        <w:jc w:val="both"/>
        <w:rPr>
          <w:rFonts w:ascii="Calibri" w:eastAsia="Times New Roman" w:hAnsi="Calibri"/>
          <w:b/>
          <w:sz w:val="22"/>
          <w:szCs w:val="22"/>
        </w:rPr>
      </w:pPr>
      <w:r w:rsidRPr="003F799F">
        <w:rPr>
          <w:rFonts w:ascii="Calibri" w:eastAsia="Times New Roman" w:hAnsi="Calibri"/>
          <w:b/>
          <w:sz w:val="22"/>
          <w:szCs w:val="22"/>
        </w:rPr>
        <w:t xml:space="preserve">SQL Server DBA </w:t>
      </w:r>
    </w:p>
    <w:p w:rsidR="00524AEC" w:rsidRPr="00755809" w:rsidRDefault="00524AEC" w:rsidP="00755809">
      <w:pPr>
        <w:pStyle w:val="Normal1"/>
        <w:spacing w:before="0" w:beforeAutospacing="0" w:after="0" w:afterAutospacing="0"/>
        <w:jc w:val="both"/>
        <w:rPr>
          <w:rFonts w:ascii="Calibri" w:eastAsia="Times New Roman" w:hAnsi="Calibri"/>
          <w:b/>
          <w:sz w:val="22"/>
          <w:szCs w:val="22"/>
        </w:rPr>
      </w:pPr>
      <w:r w:rsidRPr="00524AEC">
        <w:rPr>
          <w:rFonts w:ascii="Calibri" w:hAnsi="Calibri"/>
          <w:sz w:val="22"/>
          <w:szCs w:val="22"/>
        </w:rPr>
        <w:t xml:space="preserve">First American Corporation provides financial services through its Title Insurance and Services segment and its Specialty Insurance segment. The First American Family of Companies’ core business lines include title insurance and closing/settlement services; title plant management services; title and other </w:t>
      </w:r>
      <w:r w:rsidRPr="00524AEC">
        <w:rPr>
          <w:rFonts w:ascii="Calibri" w:hAnsi="Calibri"/>
          <w:sz w:val="22"/>
          <w:szCs w:val="22"/>
        </w:rPr>
        <w:lastRenderedPageBreak/>
        <w:t>real property records and images; valuation products and services; home warranty products; property and casualty insurance; and banking, trust, and investment advisory services.</w:t>
      </w:r>
    </w:p>
    <w:p w:rsidR="003F799F" w:rsidRPr="003F799F" w:rsidRDefault="003F799F" w:rsidP="002974E2">
      <w:pPr>
        <w:tabs>
          <w:tab w:val="left" w:pos="-90"/>
          <w:tab w:val="left" w:pos="360"/>
        </w:tabs>
        <w:spacing w:after="0" w:line="240" w:lineRule="auto"/>
        <w:ind w:left="-90"/>
        <w:jc w:val="both"/>
      </w:pPr>
    </w:p>
    <w:p w:rsidR="00266925" w:rsidRPr="003F799F" w:rsidRDefault="00266925" w:rsidP="002974E2">
      <w:pPr>
        <w:tabs>
          <w:tab w:val="left" w:pos="-90"/>
          <w:tab w:val="left" w:pos="360"/>
        </w:tabs>
        <w:spacing w:after="0" w:line="240" w:lineRule="auto"/>
        <w:ind w:left="-90"/>
        <w:jc w:val="both"/>
        <w:rPr>
          <w:b/>
          <w:u w:val="single"/>
        </w:rPr>
      </w:pPr>
      <w:r w:rsidRPr="003F799F">
        <w:rPr>
          <w:b/>
          <w:u w:val="single"/>
        </w:rPr>
        <w:t>Responsibilities: </w:t>
      </w:r>
    </w:p>
    <w:p w:rsidR="00524AEC" w:rsidRPr="00755809" w:rsidRDefault="00524AEC" w:rsidP="00A37AB6">
      <w:pPr>
        <w:pStyle w:val="ListParagraph"/>
        <w:numPr>
          <w:ilvl w:val="0"/>
          <w:numId w:val="8"/>
        </w:numPr>
        <w:spacing w:after="0"/>
        <w:jc w:val="both"/>
        <w:rPr>
          <w:bCs/>
        </w:rPr>
      </w:pPr>
      <w:r w:rsidRPr="00755809">
        <w:t>Installed</w:t>
      </w:r>
      <w:r w:rsidRPr="00755809">
        <w:rPr>
          <w:b/>
        </w:rPr>
        <w:t xml:space="preserve"> SQL SERVER 2008/</w:t>
      </w:r>
      <w:r w:rsidR="009F67E4" w:rsidRPr="00755809">
        <w:rPr>
          <w:b/>
        </w:rPr>
        <w:t>2008 R2</w:t>
      </w:r>
      <w:r w:rsidRPr="00755809">
        <w:rPr>
          <w:b/>
        </w:rPr>
        <w:t xml:space="preserve"> FAILOVER Cluster </w:t>
      </w:r>
      <w:r w:rsidRPr="00755809">
        <w:t>and</w:t>
      </w:r>
      <w:r w:rsidRPr="00755809">
        <w:rPr>
          <w:b/>
        </w:rPr>
        <w:t xml:space="preserve"> standalone installation </w:t>
      </w:r>
      <w:r w:rsidRPr="00755809">
        <w:t>on</w:t>
      </w:r>
      <w:r w:rsidR="003F7F40" w:rsidRPr="00755809">
        <w:rPr>
          <w:b/>
        </w:rPr>
        <w:t xml:space="preserve"> Windows Server </w:t>
      </w:r>
      <w:r w:rsidR="009F67E4" w:rsidRPr="00755809">
        <w:rPr>
          <w:b/>
        </w:rPr>
        <w:t>2008 R2</w:t>
      </w:r>
      <w:r w:rsidRPr="00755809">
        <w:rPr>
          <w:b/>
        </w:rPr>
        <w:t xml:space="preserve"> 64 bit system </w:t>
      </w:r>
      <w:r w:rsidRPr="00755809">
        <w:t>and</w:t>
      </w:r>
      <w:r w:rsidRPr="00755809">
        <w:rPr>
          <w:b/>
        </w:rPr>
        <w:t xml:space="preserve"> Hyper –V in PROD/TEST/DEV </w:t>
      </w:r>
      <w:r w:rsidRPr="00755809">
        <w:t>from scratch.</w:t>
      </w:r>
    </w:p>
    <w:p w:rsidR="00524AEC" w:rsidRPr="00755809" w:rsidRDefault="00524AEC" w:rsidP="00A37AB6">
      <w:pPr>
        <w:pStyle w:val="ListParagraph"/>
        <w:numPr>
          <w:ilvl w:val="0"/>
          <w:numId w:val="8"/>
        </w:numPr>
        <w:spacing w:after="0"/>
        <w:jc w:val="both"/>
        <w:rPr>
          <w:bCs/>
        </w:rPr>
      </w:pPr>
      <w:r w:rsidRPr="00755809">
        <w:rPr>
          <w:bCs/>
        </w:rPr>
        <w:t xml:space="preserve">Installed </w:t>
      </w:r>
      <w:r w:rsidRPr="00755809">
        <w:rPr>
          <w:b/>
          <w:bCs/>
        </w:rPr>
        <w:t>Service packs</w:t>
      </w:r>
      <w:r w:rsidRPr="00755809">
        <w:rPr>
          <w:bCs/>
        </w:rPr>
        <w:t xml:space="preserve"> and </w:t>
      </w:r>
      <w:r w:rsidRPr="00755809">
        <w:rPr>
          <w:b/>
          <w:bCs/>
        </w:rPr>
        <w:t xml:space="preserve">hot fixes </w:t>
      </w:r>
      <w:r w:rsidRPr="00755809">
        <w:rPr>
          <w:bCs/>
        </w:rPr>
        <w:t xml:space="preserve">on to </w:t>
      </w:r>
      <w:r w:rsidRPr="00755809">
        <w:rPr>
          <w:b/>
          <w:bCs/>
        </w:rPr>
        <w:t xml:space="preserve">cluster </w:t>
      </w:r>
      <w:r w:rsidRPr="00755809">
        <w:rPr>
          <w:bCs/>
        </w:rPr>
        <w:t xml:space="preserve">and </w:t>
      </w:r>
      <w:r w:rsidRPr="00755809">
        <w:rPr>
          <w:b/>
          <w:bCs/>
        </w:rPr>
        <w:t>standalone</w:t>
      </w:r>
      <w:r w:rsidRPr="00755809">
        <w:rPr>
          <w:bCs/>
        </w:rPr>
        <w:t xml:space="preserve"> environment</w:t>
      </w:r>
      <w:r w:rsidRPr="00755809">
        <w:rPr>
          <w:b/>
          <w:bCs/>
        </w:rPr>
        <w:t>.</w:t>
      </w:r>
    </w:p>
    <w:p w:rsidR="00524AEC" w:rsidRPr="00755809" w:rsidRDefault="00524AEC" w:rsidP="00A37AB6">
      <w:pPr>
        <w:pStyle w:val="ListParagraph"/>
        <w:numPr>
          <w:ilvl w:val="0"/>
          <w:numId w:val="8"/>
        </w:numPr>
        <w:spacing w:after="0"/>
        <w:jc w:val="both"/>
        <w:rPr>
          <w:bCs/>
        </w:rPr>
      </w:pPr>
      <w:r w:rsidRPr="00755809">
        <w:rPr>
          <w:rFonts w:eastAsia="Batang"/>
          <w:b/>
          <w:bCs/>
        </w:rPr>
        <w:t>Migrated</w:t>
      </w:r>
      <w:r w:rsidRPr="00755809">
        <w:rPr>
          <w:rFonts w:eastAsia="Batang"/>
          <w:bCs/>
        </w:rPr>
        <w:t xml:space="preserve"> SQL Server 2008 databases to SQL Server 2012.</w:t>
      </w:r>
    </w:p>
    <w:p w:rsidR="00524AEC" w:rsidRPr="00755809" w:rsidRDefault="00524AEC" w:rsidP="00A37AB6">
      <w:pPr>
        <w:pStyle w:val="ListParagraph"/>
        <w:numPr>
          <w:ilvl w:val="0"/>
          <w:numId w:val="8"/>
        </w:numPr>
        <w:spacing w:after="0"/>
        <w:jc w:val="both"/>
        <w:rPr>
          <w:bCs/>
        </w:rPr>
      </w:pPr>
      <w:r w:rsidRPr="00755809">
        <w:rPr>
          <w:bCs/>
        </w:rPr>
        <w:t>Performed daily tasks including</w:t>
      </w:r>
      <w:r w:rsidRPr="00755809">
        <w:rPr>
          <w:b/>
          <w:bCs/>
        </w:rPr>
        <w:t xml:space="preserve"> backup</w:t>
      </w:r>
      <w:r w:rsidRPr="00755809">
        <w:rPr>
          <w:bCs/>
        </w:rPr>
        <w:t xml:space="preserve"> and</w:t>
      </w:r>
      <w:r w:rsidRPr="00755809">
        <w:rPr>
          <w:b/>
          <w:bCs/>
        </w:rPr>
        <w:t xml:space="preserve"> restore</w:t>
      </w:r>
      <w:r w:rsidRPr="00755809">
        <w:rPr>
          <w:bCs/>
        </w:rPr>
        <w:t xml:space="preserve"> by using </w:t>
      </w:r>
      <w:r w:rsidRPr="00755809">
        <w:rPr>
          <w:b/>
          <w:bCs/>
        </w:rPr>
        <w:t>SQL Server 2008</w:t>
      </w:r>
      <w:r w:rsidRPr="00755809">
        <w:rPr>
          <w:bCs/>
        </w:rPr>
        <w:t xml:space="preserve"> tools like </w:t>
      </w:r>
      <w:r w:rsidRPr="00755809">
        <w:rPr>
          <w:b/>
          <w:bCs/>
        </w:rPr>
        <w:t>SQL Server Management Studio</w:t>
      </w:r>
      <w:r w:rsidRPr="00755809">
        <w:rPr>
          <w:bCs/>
        </w:rPr>
        <w:t xml:space="preserve">, </w:t>
      </w:r>
      <w:r w:rsidRPr="00755809">
        <w:rPr>
          <w:b/>
          <w:bCs/>
        </w:rPr>
        <w:t>SQL Server Profiler</w:t>
      </w:r>
      <w:r w:rsidRPr="00755809">
        <w:rPr>
          <w:bCs/>
        </w:rPr>
        <w:t xml:space="preserve">, </w:t>
      </w:r>
      <w:r w:rsidRPr="00755809">
        <w:rPr>
          <w:b/>
          <w:bCs/>
        </w:rPr>
        <w:t>SQL Server Agent</w:t>
      </w:r>
      <w:r w:rsidRPr="00755809">
        <w:rPr>
          <w:bCs/>
        </w:rPr>
        <w:t xml:space="preserve"> and </w:t>
      </w:r>
      <w:r w:rsidRPr="00755809">
        <w:rPr>
          <w:b/>
          <w:bCs/>
        </w:rPr>
        <w:t>Database Engine Tuning Advisor</w:t>
      </w:r>
    </w:p>
    <w:p w:rsidR="00524AEC" w:rsidRPr="00755809" w:rsidRDefault="00524AEC" w:rsidP="00A37AB6">
      <w:pPr>
        <w:pStyle w:val="ListParagraph"/>
        <w:numPr>
          <w:ilvl w:val="0"/>
          <w:numId w:val="8"/>
        </w:numPr>
        <w:spacing w:after="0"/>
        <w:jc w:val="both"/>
        <w:rPr>
          <w:bCs/>
        </w:rPr>
      </w:pPr>
      <w:r w:rsidRPr="00755809">
        <w:rPr>
          <w:rFonts w:eastAsia="Batang"/>
          <w:bCs/>
        </w:rPr>
        <w:t xml:space="preserve">Configured </w:t>
      </w:r>
      <w:r w:rsidRPr="00755809">
        <w:rPr>
          <w:rFonts w:eastAsia="Batang"/>
          <w:b/>
          <w:bCs/>
        </w:rPr>
        <w:t xml:space="preserve">Linked servers </w:t>
      </w:r>
      <w:r w:rsidRPr="00755809">
        <w:rPr>
          <w:rFonts w:eastAsia="Batang"/>
          <w:bCs/>
        </w:rPr>
        <w:t xml:space="preserve">between </w:t>
      </w:r>
      <w:r w:rsidRPr="00755809">
        <w:rPr>
          <w:rFonts w:eastAsia="Batang"/>
          <w:b/>
          <w:bCs/>
        </w:rPr>
        <w:t>different servers.</w:t>
      </w:r>
    </w:p>
    <w:p w:rsidR="00524AEC" w:rsidRPr="00755809" w:rsidRDefault="00524AEC" w:rsidP="00A37AB6">
      <w:pPr>
        <w:pStyle w:val="ListParagraph"/>
        <w:numPr>
          <w:ilvl w:val="0"/>
          <w:numId w:val="8"/>
        </w:numPr>
        <w:spacing w:after="0"/>
        <w:jc w:val="both"/>
        <w:rPr>
          <w:b/>
          <w:bCs/>
        </w:rPr>
      </w:pPr>
      <w:r w:rsidRPr="00755809">
        <w:rPr>
          <w:rFonts w:eastAsia="Batang"/>
          <w:bCs/>
        </w:rPr>
        <w:t xml:space="preserve">Implemented </w:t>
      </w:r>
      <w:r w:rsidRPr="00755809">
        <w:rPr>
          <w:rFonts w:eastAsia="Batang"/>
          <w:b/>
          <w:bCs/>
        </w:rPr>
        <w:t xml:space="preserve">T-SQL </w:t>
      </w:r>
      <w:r w:rsidRPr="00755809">
        <w:rPr>
          <w:rFonts w:eastAsia="Batang"/>
          <w:bCs/>
        </w:rPr>
        <w:t xml:space="preserve">features like </w:t>
      </w:r>
      <w:r w:rsidRPr="00755809">
        <w:rPr>
          <w:rFonts w:eastAsia="Batang"/>
          <w:b/>
          <w:bCs/>
        </w:rPr>
        <w:t xml:space="preserve">Data Partitioning, Error handling </w:t>
      </w:r>
      <w:r w:rsidRPr="00755809">
        <w:rPr>
          <w:rFonts w:eastAsia="Batang"/>
          <w:bCs/>
        </w:rPr>
        <w:t xml:space="preserve">and </w:t>
      </w:r>
      <w:r w:rsidRPr="00755809">
        <w:rPr>
          <w:rFonts w:eastAsia="Batang"/>
          <w:b/>
          <w:bCs/>
        </w:rPr>
        <w:t>Snapshot Isolation.</w:t>
      </w:r>
    </w:p>
    <w:p w:rsidR="00524AEC" w:rsidRPr="00755809" w:rsidRDefault="00524AEC" w:rsidP="00A37AB6">
      <w:pPr>
        <w:pStyle w:val="ListParagraph"/>
        <w:numPr>
          <w:ilvl w:val="0"/>
          <w:numId w:val="8"/>
        </w:numPr>
        <w:spacing w:after="0"/>
        <w:jc w:val="both"/>
        <w:rPr>
          <w:b/>
          <w:bCs/>
        </w:rPr>
      </w:pPr>
      <w:r w:rsidRPr="00755809">
        <w:rPr>
          <w:rFonts w:eastAsia="Batang"/>
          <w:bCs/>
        </w:rPr>
        <w:t xml:space="preserve">Created complex </w:t>
      </w:r>
      <w:r w:rsidRPr="00755809">
        <w:rPr>
          <w:rFonts w:eastAsia="Batang"/>
          <w:b/>
          <w:bCs/>
        </w:rPr>
        <w:t>Stored Procedures, Triggers, Tables, Views</w:t>
      </w:r>
      <w:r w:rsidRPr="00755809">
        <w:rPr>
          <w:rFonts w:eastAsia="Batang"/>
          <w:bCs/>
        </w:rPr>
        <w:t xml:space="preserve"> and SQL Joins and other statements for various applications, maintained referential integrity and implemented complex business logic.</w:t>
      </w:r>
    </w:p>
    <w:p w:rsidR="00524AEC" w:rsidRPr="00755809" w:rsidRDefault="00524AEC" w:rsidP="00A37AB6">
      <w:pPr>
        <w:pStyle w:val="ListParagraph"/>
        <w:numPr>
          <w:ilvl w:val="0"/>
          <w:numId w:val="8"/>
        </w:numPr>
        <w:spacing w:after="0"/>
        <w:jc w:val="both"/>
        <w:rPr>
          <w:b/>
          <w:bCs/>
        </w:rPr>
      </w:pPr>
      <w:r w:rsidRPr="00755809">
        <w:rPr>
          <w:rFonts w:eastAsia="Batang"/>
          <w:bCs/>
        </w:rPr>
        <w:t>Managed database integration issues including migration between disparate databases, integration, maintenance/conversion</w:t>
      </w:r>
      <w:r w:rsidRPr="00755809">
        <w:rPr>
          <w:rFonts w:eastAsia="Batang"/>
          <w:b/>
          <w:bCs/>
        </w:rPr>
        <w:t>, capacity planning issues</w:t>
      </w:r>
      <w:r w:rsidRPr="00755809">
        <w:rPr>
          <w:rFonts w:eastAsia="Batang"/>
          <w:bCs/>
        </w:rPr>
        <w:t>, and new applications.</w:t>
      </w:r>
    </w:p>
    <w:p w:rsidR="00524AEC" w:rsidRPr="00755809" w:rsidRDefault="00524AEC" w:rsidP="00A37AB6">
      <w:pPr>
        <w:pStyle w:val="ListParagraph"/>
        <w:numPr>
          <w:ilvl w:val="0"/>
          <w:numId w:val="8"/>
        </w:numPr>
        <w:spacing w:after="0"/>
        <w:jc w:val="both"/>
        <w:rPr>
          <w:b/>
          <w:bCs/>
        </w:rPr>
      </w:pPr>
      <w:r w:rsidRPr="00755809">
        <w:t>Involved in up gradation of Touch works Database</w:t>
      </w:r>
      <w:r w:rsidRPr="00755809">
        <w:rPr>
          <w:b/>
        </w:rPr>
        <w:t>.</w:t>
      </w:r>
    </w:p>
    <w:p w:rsidR="00524AEC" w:rsidRPr="00755809" w:rsidRDefault="00524AEC" w:rsidP="00A37AB6">
      <w:pPr>
        <w:pStyle w:val="ListParagraph"/>
        <w:numPr>
          <w:ilvl w:val="0"/>
          <w:numId w:val="8"/>
        </w:numPr>
        <w:spacing w:after="0"/>
        <w:jc w:val="both"/>
        <w:rPr>
          <w:bCs/>
        </w:rPr>
      </w:pPr>
      <w:r w:rsidRPr="00755809">
        <w:rPr>
          <w:rFonts w:eastAsia="Batang"/>
          <w:bCs/>
        </w:rPr>
        <w:t xml:space="preserve">Implemented </w:t>
      </w:r>
      <w:r w:rsidRPr="00755809">
        <w:rPr>
          <w:rFonts w:eastAsia="Batang"/>
          <w:b/>
          <w:bCs/>
        </w:rPr>
        <w:t xml:space="preserve">SQL Logins, Roles </w:t>
      </w:r>
      <w:r w:rsidRPr="00755809">
        <w:rPr>
          <w:rFonts w:eastAsia="Batang"/>
          <w:bCs/>
        </w:rPr>
        <w:t xml:space="preserve">and </w:t>
      </w:r>
      <w:r w:rsidRPr="00755809">
        <w:rPr>
          <w:rFonts w:eastAsia="Batang"/>
          <w:b/>
          <w:bCs/>
        </w:rPr>
        <w:t>Authentication</w:t>
      </w:r>
      <w:r w:rsidRPr="00755809">
        <w:rPr>
          <w:rFonts w:eastAsia="Batang"/>
          <w:bCs/>
        </w:rPr>
        <w:t xml:space="preserve"> modes as a part of Security in </w:t>
      </w:r>
      <w:r w:rsidRPr="00755809">
        <w:rPr>
          <w:rFonts w:eastAsia="Batang"/>
          <w:b/>
          <w:bCs/>
        </w:rPr>
        <w:t xml:space="preserve">SQL Server </w:t>
      </w:r>
      <w:r w:rsidRPr="00755809">
        <w:rPr>
          <w:rFonts w:eastAsia="Batang"/>
          <w:bCs/>
        </w:rPr>
        <w:t xml:space="preserve">and </w:t>
      </w:r>
      <w:r w:rsidRPr="00755809">
        <w:rPr>
          <w:rFonts w:eastAsia="Batang"/>
          <w:b/>
          <w:bCs/>
        </w:rPr>
        <w:t>SSRS.</w:t>
      </w:r>
    </w:p>
    <w:p w:rsidR="00524AEC" w:rsidRPr="00755809" w:rsidRDefault="00524AEC" w:rsidP="00A37AB6">
      <w:pPr>
        <w:pStyle w:val="ListParagraph"/>
        <w:numPr>
          <w:ilvl w:val="0"/>
          <w:numId w:val="8"/>
        </w:numPr>
        <w:spacing w:after="0"/>
        <w:jc w:val="both"/>
        <w:rPr>
          <w:bCs/>
        </w:rPr>
      </w:pPr>
      <w:r w:rsidRPr="00755809">
        <w:rPr>
          <w:rFonts w:eastAsia="Batang"/>
          <w:bCs/>
        </w:rPr>
        <w:t xml:space="preserve">Identified, tested and resolved database </w:t>
      </w:r>
      <w:r w:rsidRPr="00755809">
        <w:rPr>
          <w:rFonts w:eastAsia="Batang"/>
          <w:b/>
          <w:bCs/>
        </w:rPr>
        <w:t>performance issues</w:t>
      </w:r>
      <w:r w:rsidRPr="00755809">
        <w:rPr>
          <w:rFonts w:eastAsia="Batang"/>
          <w:bCs/>
        </w:rPr>
        <w:t xml:space="preserve"> (monitoring and tuning) to ensure </w:t>
      </w:r>
      <w:r w:rsidRPr="00755809">
        <w:rPr>
          <w:rFonts w:eastAsia="Batang"/>
          <w:b/>
          <w:bCs/>
        </w:rPr>
        <w:t>database optimization.</w:t>
      </w:r>
    </w:p>
    <w:p w:rsidR="00524AEC" w:rsidRPr="00755809" w:rsidRDefault="00524AEC" w:rsidP="00A37AB6">
      <w:pPr>
        <w:pStyle w:val="ListParagraph"/>
        <w:numPr>
          <w:ilvl w:val="0"/>
          <w:numId w:val="8"/>
        </w:numPr>
        <w:spacing w:after="0"/>
        <w:jc w:val="both"/>
        <w:rPr>
          <w:bCs/>
        </w:rPr>
      </w:pPr>
      <w:r w:rsidRPr="00755809">
        <w:rPr>
          <w:rFonts w:eastAsia="Batang"/>
          <w:bCs/>
        </w:rPr>
        <w:t xml:space="preserve">Supported </w:t>
      </w:r>
      <w:r w:rsidRPr="00755809">
        <w:rPr>
          <w:rFonts w:eastAsia="Batang"/>
          <w:b/>
          <w:bCs/>
        </w:rPr>
        <w:t>Windows Team SAN Migration</w:t>
      </w:r>
      <w:r w:rsidRPr="00755809">
        <w:rPr>
          <w:rFonts w:eastAsia="Batang"/>
          <w:bCs/>
        </w:rPr>
        <w:t xml:space="preserve"> by moving the</w:t>
      </w:r>
      <w:r w:rsidRPr="00755809">
        <w:rPr>
          <w:rFonts w:eastAsia="Batang"/>
          <w:b/>
          <w:bCs/>
        </w:rPr>
        <w:t xml:space="preserve"> User Databases.</w:t>
      </w:r>
    </w:p>
    <w:p w:rsidR="00524AEC" w:rsidRPr="00755809" w:rsidRDefault="00524AEC" w:rsidP="00A37AB6">
      <w:pPr>
        <w:pStyle w:val="ListParagraph"/>
        <w:numPr>
          <w:ilvl w:val="0"/>
          <w:numId w:val="8"/>
        </w:numPr>
        <w:spacing w:after="0"/>
        <w:jc w:val="both"/>
        <w:rPr>
          <w:bCs/>
        </w:rPr>
      </w:pPr>
      <w:r w:rsidRPr="00755809">
        <w:rPr>
          <w:rFonts w:eastAsia="Batang"/>
          <w:bCs/>
        </w:rPr>
        <w:t xml:space="preserve">Developed </w:t>
      </w:r>
      <w:r w:rsidRPr="00755809">
        <w:rPr>
          <w:rFonts w:eastAsia="Batang"/>
          <w:b/>
          <w:bCs/>
        </w:rPr>
        <w:t xml:space="preserve">stored procedures </w:t>
      </w:r>
      <w:r w:rsidRPr="00755809">
        <w:rPr>
          <w:rFonts w:eastAsia="Batang"/>
          <w:bCs/>
        </w:rPr>
        <w:t xml:space="preserve">and </w:t>
      </w:r>
      <w:r w:rsidRPr="00755809">
        <w:rPr>
          <w:rFonts w:eastAsia="Batang"/>
          <w:b/>
          <w:bCs/>
        </w:rPr>
        <w:t xml:space="preserve">triggers </w:t>
      </w:r>
      <w:r w:rsidRPr="00755809">
        <w:rPr>
          <w:rFonts w:eastAsia="Batang"/>
          <w:bCs/>
        </w:rPr>
        <w:t xml:space="preserve">for </w:t>
      </w:r>
      <w:r w:rsidRPr="00755809">
        <w:rPr>
          <w:rFonts w:eastAsia="Batang"/>
          <w:b/>
          <w:bCs/>
        </w:rPr>
        <w:t xml:space="preserve">data porting </w:t>
      </w:r>
      <w:r w:rsidRPr="00755809">
        <w:rPr>
          <w:rFonts w:eastAsia="Batang"/>
          <w:bCs/>
        </w:rPr>
        <w:t>for very large databases.</w:t>
      </w:r>
    </w:p>
    <w:p w:rsidR="00524AEC" w:rsidRPr="00755809" w:rsidRDefault="00524AEC" w:rsidP="00A37AB6">
      <w:pPr>
        <w:pStyle w:val="ListParagraph"/>
        <w:numPr>
          <w:ilvl w:val="0"/>
          <w:numId w:val="8"/>
        </w:numPr>
        <w:spacing w:after="0"/>
        <w:jc w:val="both"/>
        <w:rPr>
          <w:bCs/>
        </w:rPr>
      </w:pPr>
      <w:r w:rsidRPr="00755809">
        <w:rPr>
          <w:rFonts w:eastAsia="Batang"/>
          <w:bCs/>
        </w:rPr>
        <w:t xml:space="preserve">Used </w:t>
      </w:r>
      <w:r w:rsidRPr="00755809">
        <w:rPr>
          <w:rFonts w:eastAsia="Batang"/>
          <w:b/>
          <w:bCs/>
        </w:rPr>
        <w:t xml:space="preserve">DMV’s </w:t>
      </w:r>
      <w:r w:rsidRPr="00755809">
        <w:rPr>
          <w:rFonts w:eastAsia="Batang"/>
          <w:bCs/>
        </w:rPr>
        <w:t xml:space="preserve">and </w:t>
      </w:r>
      <w:r w:rsidRPr="00755809">
        <w:rPr>
          <w:rFonts w:eastAsia="Batang"/>
          <w:b/>
          <w:bCs/>
        </w:rPr>
        <w:t xml:space="preserve">DMF’s </w:t>
      </w:r>
      <w:r w:rsidRPr="00755809">
        <w:rPr>
          <w:rFonts w:eastAsia="Batang"/>
          <w:bCs/>
        </w:rPr>
        <w:t xml:space="preserve">for the performance of </w:t>
      </w:r>
      <w:r w:rsidRPr="00755809">
        <w:rPr>
          <w:rFonts w:eastAsia="Batang"/>
          <w:b/>
          <w:bCs/>
        </w:rPr>
        <w:t xml:space="preserve">data collection </w:t>
      </w:r>
      <w:r w:rsidRPr="00755809">
        <w:rPr>
          <w:rFonts w:eastAsia="Batang"/>
          <w:bCs/>
        </w:rPr>
        <w:t xml:space="preserve">and </w:t>
      </w:r>
      <w:r w:rsidRPr="00755809">
        <w:rPr>
          <w:rFonts w:eastAsia="Batang"/>
          <w:b/>
          <w:bCs/>
        </w:rPr>
        <w:t>monitoring.</w:t>
      </w:r>
    </w:p>
    <w:p w:rsidR="00524AEC" w:rsidRPr="00755809" w:rsidRDefault="00524AEC" w:rsidP="00A37AB6">
      <w:pPr>
        <w:pStyle w:val="ListParagraph"/>
        <w:numPr>
          <w:ilvl w:val="0"/>
          <w:numId w:val="8"/>
        </w:numPr>
        <w:spacing w:after="0"/>
        <w:jc w:val="both"/>
        <w:rPr>
          <w:bCs/>
        </w:rPr>
      </w:pPr>
      <w:r w:rsidRPr="00755809">
        <w:rPr>
          <w:rFonts w:eastAsia="Batang"/>
          <w:bCs/>
        </w:rPr>
        <w:t xml:space="preserve">Configured and Maintained </w:t>
      </w:r>
      <w:r w:rsidRPr="00755809">
        <w:rPr>
          <w:rFonts w:eastAsia="Batang"/>
          <w:b/>
          <w:bCs/>
        </w:rPr>
        <w:t>High Availability</w:t>
      </w:r>
      <w:r w:rsidRPr="00755809">
        <w:rPr>
          <w:rFonts w:eastAsia="Batang"/>
          <w:bCs/>
        </w:rPr>
        <w:t xml:space="preserve"> and </w:t>
      </w:r>
      <w:r w:rsidRPr="00755809">
        <w:rPr>
          <w:rFonts w:eastAsia="Batang"/>
          <w:b/>
          <w:bCs/>
        </w:rPr>
        <w:t>disaster recovery Setups</w:t>
      </w:r>
      <w:r w:rsidRPr="00755809">
        <w:rPr>
          <w:rFonts w:eastAsia="Batang"/>
          <w:bCs/>
        </w:rPr>
        <w:t xml:space="preserve"> (</w:t>
      </w:r>
      <w:r w:rsidRPr="00755809">
        <w:rPr>
          <w:rFonts w:eastAsia="Batang"/>
          <w:b/>
          <w:bCs/>
        </w:rPr>
        <w:t>Always On</w:t>
      </w:r>
      <w:r w:rsidRPr="00755809">
        <w:rPr>
          <w:rFonts w:eastAsia="Batang"/>
          <w:bCs/>
        </w:rPr>
        <w:t xml:space="preserve">, </w:t>
      </w:r>
      <w:r w:rsidRPr="00755809">
        <w:rPr>
          <w:rFonts w:eastAsia="Batang"/>
          <w:b/>
          <w:bCs/>
        </w:rPr>
        <w:t>Transactional Replication</w:t>
      </w:r>
      <w:r w:rsidRPr="00755809">
        <w:rPr>
          <w:rFonts w:eastAsia="Batang"/>
          <w:bCs/>
        </w:rPr>
        <w:t xml:space="preserve">, 2 node and 3 node </w:t>
      </w:r>
      <w:r w:rsidRPr="00755809">
        <w:rPr>
          <w:rFonts w:eastAsia="Batang"/>
          <w:b/>
          <w:bCs/>
        </w:rPr>
        <w:t>clustering</w:t>
      </w:r>
      <w:r w:rsidRPr="00755809">
        <w:rPr>
          <w:rFonts w:eastAsia="Batang"/>
          <w:bCs/>
        </w:rPr>
        <w:t xml:space="preserve">, </w:t>
      </w:r>
      <w:r w:rsidRPr="00755809">
        <w:rPr>
          <w:rFonts w:eastAsia="Batang"/>
          <w:b/>
          <w:bCs/>
        </w:rPr>
        <w:t>Mirroring</w:t>
      </w:r>
      <w:r w:rsidRPr="00755809">
        <w:rPr>
          <w:rFonts w:eastAsia="Batang"/>
          <w:bCs/>
        </w:rPr>
        <w:t xml:space="preserve">, </w:t>
      </w:r>
      <w:r w:rsidRPr="00755809">
        <w:rPr>
          <w:rFonts w:eastAsia="Batang"/>
          <w:b/>
          <w:bCs/>
        </w:rPr>
        <w:t>Log Shipping</w:t>
      </w:r>
      <w:r w:rsidRPr="00755809">
        <w:rPr>
          <w:rFonts w:eastAsia="Batang"/>
          <w:bCs/>
        </w:rPr>
        <w:t>)</w:t>
      </w:r>
    </w:p>
    <w:p w:rsidR="00524AEC" w:rsidRPr="00755809" w:rsidRDefault="00524AEC" w:rsidP="00A37AB6">
      <w:pPr>
        <w:pStyle w:val="ListParagraph"/>
        <w:numPr>
          <w:ilvl w:val="0"/>
          <w:numId w:val="8"/>
        </w:numPr>
        <w:spacing w:after="0"/>
        <w:jc w:val="both"/>
        <w:rPr>
          <w:rFonts w:eastAsia="Wingdings"/>
          <w:b/>
          <w:color w:val="000000"/>
        </w:rPr>
      </w:pPr>
      <w:r w:rsidRPr="00524AEC">
        <w:t xml:space="preserve">Designed and implemented comprehensive </w:t>
      </w:r>
      <w:r w:rsidRPr="00755809">
        <w:rPr>
          <w:b/>
        </w:rPr>
        <w:t xml:space="preserve">Backup plan </w:t>
      </w:r>
      <w:r w:rsidRPr="00524AEC">
        <w:t>and</w:t>
      </w:r>
      <w:r w:rsidRPr="00755809">
        <w:rPr>
          <w:b/>
        </w:rPr>
        <w:t xml:space="preserve"> disaster recovery</w:t>
      </w:r>
      <w:r w:rsidRPr="00524AEC">
        <w:t xml:space="preserve"> strategies.</w:t>
      </w:r>
    </w:p>
    <w:p w:rsidR="00524AEC" w:rsidRPr="00755809" w:rsidRDefault="00524AEC" w:rsidP="00A37AB6">
      <w:pPr>
        <w:pStyle w:val="ListParagraph"/>
        <w:numPr>
          <w:ilvl w:val="0"/>
          <w:numId w:val="8"/>
        </w:numPr>
        <w:spacing w:after="0"/>
        <w:jc w:val="both"/>
        <w:rPr>
          <w:color w:val="000000"/>
        </w:rPr>
      </w:pPr>
      <w:r w:rsidRPr="00755809">
        <w:rPr>
          <w:color w:val="000000"/>
        </w:rPr>
        <w:t xml:space="preserve">Modifying </w:t>
      </w:r>
      <w:r w:rsidRPr="00755809">
        <w:rPr>
          <w:b/>
          <w:color w:val="000000"/>
        </w:rPr>
        <w:t xml:space="preserve">Stored Procedures </w:t>
      </w:r>
      <w:r w:rsidRPr="00755809">
        <w:rPr>
          <w:color w:val="000000"/>
        </w:rPr>
        <w:t xml:space="preserve">and </w:t>
      </w:r>
      <w:r w:rsidRPr="00755809">
        <w:rPr>
          <w:b/>
          <w:color w:val="000000"/>
        </w:rPr>
        <w:t>complex T-SQL Queries</w:t>
      </w:r>
      <w:r w:rsidRPr="00755809">
        <w:rPr>
          <w:color w:val="000000"/>
        </w:rPr>
        <w:t xml:space="preserve"> to improve query execution process. </w:t>
      </w:r>
    </w:p>
    <w:p w:rsidR="00524AEC" w:rsidRPr="00755809" w:rsidRDefault="00524AEC" w:rsidP="00A37AB6">
      <w:pPr>
        <w:pStyle w:val="ListParagraph"/>
        <w:numPr>
          <w:ilvl w:val="0"/>
          <w:numId w:val="8"/>
        </w:numPr>
        <w:spacing w:after="0"/>
        <w:jc w:val="both"/>
        <w:rPr>
          <w:bCs/>
        </w:rPr>
      </w:pPr>
      <w:r w:rsidRPr="00755809">
        <w:rPr>
          <w:bCs/>
        </w:rPr>
        <w:t xml:space="preserve">Installed and </w:t>
      </w:r>
      <w:r w:rsidRPr="00755809">
        <w:rPr>
          <w:b/>
          <w:bCs/>
        </w:rPr>
        <w:t>Configured SSRS</w:t>
      </w:r>
      <w:r w:rsidRPr="00755809">
        <w:rPr>
          <w:bCs/>
        </w:rPr>
        <w:t xml:space="preserve"> and </w:t>
      </w:r>
      <w:r w:rsidRPr="00755809">
        <w:rPr>
          <w:b/>
          <w:bCs/>
        </w:rPr>
        <w:t>Deploying SSIS</w:t>
      </w:r>
      <w:r w:rsidRPr="00755809">
        <w:rPr>
          <w:bCs/>
        </w:rPr>
        <w:t xml:space="preserve"> packages.</w:t>
      </w:r>
    </w:p>
    <w:p w:rsidR="00524AEC" w:rsidRPr="00755809" w:rsidRDefault="00524AEC" w:rsidP="00A37AB6">
      <w:pPr>
        <w:pStyle w:val="ListParagraph"/>
        <w:numPr>
          <w:ilvl w:val="0"/>
          <w:numId w:val="8"/>
        </w:numPr>
        <w:spacing w:after="0"/>
        <w:jc w:val="both"/>
        <w:rPr>
          <w:bCs/>
        </w:rPr>
      </w:pPr>
      <w:r w:rsidRPr="00755809">
        <w:rPr>
          <w:bCs/>
        </w:rPr>
        <w:t>Performed data base Backups (</w:t>
      </w:r>
      <w:r w:rsidRPr="00755809">
        <w:rPr>
          <w:b/>
          <w:bCs/>
        </w:rPr>
        <w:t>Full</w:t>
      </w:r>
      <w:r w:rsidRPr="00755809">
        <w:rPr>
          <w:bCs/>
        </w:rPr>
        <w:t>/</w:t>
      </w:r>
      <w:r w:rsidRPr="00755809">
        <w:rPr>
          <w:b/>
          <w:bCs/>
        </w:rPr>
        <w:t>Differential</w:t>
      </w:r>
      <w:r w:rsidRPr="00755809">
        <w:rPr>
          <w:bCs/>
        </w:rPr>
        <w:t>/</w:t>
      </w:r>
      <w:r w:rsidRPr="00755809">
        <w:rPr>
          <w:b/>
          <w:bCs/>
        </w:rPr>
        <w:t>Transaction Log Backups</w:t>
      </w:r>
      <w:r w:rsidRPr="00755809">
        <w:rPr>
          <w:bCs/>
        </w:rPr>
        <w:t xml:space="preserve"> into Disk) and restoring on requirement.</w:t>
      </w:r>
    </w:p>
    <w:p w:rsidR="00524AEC" w:rsidRPr="00755809" w:rsidRDefault="00524AEC" w:rsidP="00A37AB6">
      <w:pPr>
        <w:pStyle w:val="ListParagraph"/>
        <w:numPr>
          <w:ilvl w:val="0"/>
          <w:numId w:val="8"/>
        </w:numPr>
        <w:spacing w:after="0"/>
        <w:jc w:val="both"/>
        <w:rPr>
          <w:bCs/>
        </w:rPr>
      </w:pPr>
      <w:r w:rsidRPr="00755809">
        <w:rPr>
          <w:bCs/>
        </w:rPr>
        <w:t xml:space="preserve">Resolving performance issues using </w:t>
      </w:r>
      <w:r w:rsidRPr="00755809">
        <w:rPr>
          <w:b/>
          <w:bCs/>
        </w:rPr>
        <w:t xml:space="preserve">DMVs </w:t>
      </w:r>
      <w:r w:rsidRPr="00755809">
        <w:rPr>
          <w:bCs/>
        </w:rPr>
        <w:t>(Dynamic Management View).</w:t>
      </w:r>
    </w:p>
    <w:p w:rsidR="00524AEC" w:rsidRPr="00755809" w:rsidRDefault="00524AEC" w:rsidP="00A37AB6">
      <w:pPr>
        <w:pStyle w:val="ListParagraph"/>
        <w:numPr>
          <w:ilvl w:val="0"/>
          <w:numId w:val="8"/>
        </w:numPr>
        <w:spacing w:after="0"/>
        <w:jc w:val="both"/>
      </w:pPr>
      <w:r w:rsidRPr="00755809">
        <w:rPr>
          <w:bCs/>
        </w:rPr>
        <w:t xml:space="preserve">Performed </w:t>
      </w:r>
      <w:r w:rsidRPr="00755809">
        <w:rPr>
          <w:b/>
          <w:bCs/>
        </w:rPr>
        <w:t xml:space="preserve">Query optimization </w:t>
      </w:r>
      <w:r w:rsidRPr="00755809">
        <w:rPr>
          <w:bCs/>
        </w:rPr>
        <w:t xml:space="preserve">and achieved </w:t>
      </w:r>
      <w:r w:rsidRPr="00755809">
        <w:rPr>
          <w:b/>
          <w:bCs/>
        </w:rPr>
        <w:t xml:space="preserve">Performance </w:t>
      </w:r>
      <w:r w:rsidRPr="00755809">
        <w:rPr>
          <w:bCs/>
        </w:rPr>
        <w:t>by tuning SQL queries using Profiler and Execution Plans.</w:t>
      </w:r>
    </w:p>
    <w:p w:rsidR="00524AEC" w:rsidRPr="00755809" w:rsidRDefault="00524AEC" w:rsidP="00A37AB6">
      <w:pPr>
        <w:pStyle w:val="ListParagraph"/>
        <w:numPr>
          <w:ilvl w:val="0"/>
          <w:numId w:val="8"/>
        </w:numPr>
        <w:spacing w:after="0"/>
        <w:jc w:val="both"/>
      </w:pPr>
      <w:r w:rsidRPr="00755809">
        <w:t xml:space="preserve">Provided </w:t>
      </w:r>
      <w:r w:rsidRPr="00755809">
        <w:rPr>
          <w:b/>
        </w:rPr>
        <w:t>on-call 24/7</w:t>
      </w:r>
      <w:r w:rsidRPr="00755809">
        <w:t xml:space="preserve"> support regarding production-related database problems.</w:t>
      </w:r>
    </w:p>
    <w:p w:rsidR="00524AEC" w:rsidRDefault="00524AEC" w:rsidP="00B81417">
      <w:pPr>
        <w:pStyle w:val="Normal2"/>
        <w:spacing w:before="0" w:beforeAutospacing="0" w:after="0" w:afterAutospacing="0"/>
        <w:jc w:val="both"/>
        <w:rPr>
          <w:rFonts w:ascii="Calibri" w:hAnsi="Calibri"/>
          <w:b/>
          <w:bCs/>
          <w:sz w:val="22"/>
          <w:szCs w:val="22"/>
        </w:rPr>
      </w:pPr>
    </w:p>
    <w:p w:rsidR="00266925" w:rsidRPr="00A45EF7" w:rsidRDefault="00266925" w:rsidP="00B81417">
      <w:pPr>
        <w:pStyle w:val="Normal2"/>
        <w:spacing w:before="0" w:beforeAutospacing="0" w:after="0" w:afterAutospacing="0"/>
        <w:jc w:val="both"/>
        <w:rPr>
          <w:rFonts w:ascii="Calibri" w:hAnsi="Calibri"/>
          <w:sz w:val="22"/>
          <w:szCs w:val="22"/>
          <w:u w:val="single"/>
        </w:rPr>
      </w:pPr>
      <w:r w:rsidRPr="00A45EF7">
        <w:rPr>
          <w:rFonts w:ascii="Calibri" w:hAnsi="Calibri"/>
          <w:b/>
          <w:bCs/>
          <w:sz w:val="22"/>
          <w:szCs w:val="22"/>
          <w:u w:val="single"/>
        </w:rPr>
        <w:t>Environment:</w:t>
      </w:r>
    </w:p>
    <w:p w:rsidR="00041AAD" w:rsidRPr="00524AEC" w:rsidRDefault="00524AEC" w:rsidP="00B81417">
      <w:pPr>
        <w:pStyle w:val="Normal2"/>
        <w:spacing w:before="0" w:beforeAutospacing="0" w:after="0" w:afterAutospacing="0"/>
        <w:jc w:val="both"/>
        <w:rPr>
          <w:rFonts w:asciiTheme="minorHAnsi" w:hAnsiTheme="minorHAnsi"/>
          <w:sz w:val="22"/>
          <w:szCs w:val="22"/>
        </w:rPr>
      </w:pPr>
      <w:r w:rsidRPr="00524AEC">
        <w:rPr>
          <w:rFonts w:asciiTheme="minorHAnsi" w:hAnsiTheme="minorHAnsi"/>
          <w:sz w:val="22"/>
          <w:szCs w:val="22"/>
        </w:rPr>
        <w:t>MS SQL Server 2008</w:t>
      </w:r>
      <w:r>
        <w:rPr>
          <w:rFonts w:asciiTheme="minorHAnsi" w:hAnsiTheme="minorHAnsi"/>
          <w:sz w:val="22"/>
          <w:szCs w:val="22"/>
        </w:rPr>
        <w:t>/2012,</w:t>
      </w:r>
      <w:r w:rsidRPr="00524AEC">
        <w:rPr>
          <w:rFonts w:asciiTheme="minorHAnsi" w:hAnsiTheme="minorHAnsi"/>
          <w:sz w:val="22"/>
          <w:szCs w:val="22"/>
        </w:rPr>
        <w:t xml:space="preserve"> MS Access, DTS, SQL Query Analyzer.</w:t>
      </w:r>
    </w:p>
    <w:p w:rsidR="00524AEC" w:rsidRDefault="00524AEC" w:rsidP="00B81417">
      <w:pPr>
        <w:pStyle w:val="NoSpacing"/>
        <w:jc w:val="both"/>
        <w:rPr>
          <w:rFonts w:asciiTheme="minorHAnsi" w:hAnsiTheme="minorHAnsi"/>
          <w:b/>
        </w:rPr>
      </w:pPr>
    </w:p>
    <w:p w:rsidR="00242D96" w:rsidRPr="00B81417" w:rsidRDefault="00B81417" w:rsidP="00B81417">
      <w:pPr>
        <w:pStyle w:val="NoSpacing"/>
        <w:jc w:val="both"/>
        <w:rPr>
          <w:rFonts w:eastAsia="Times New Roman"/>
          <w:b/>
        </w:rPr>
      </w:pPr>
      <w:r w:rsidRPr="00B81417">
        <w:rPr>
          <w:rFonts w:eastAsia="Times New Roman"/>
          <w:b/>
        </w:rPr>
        <w:t>HP, Houston, TX</w:t>
      </w:r>
      <w:r w:rsidR="00E45F1F" w:rsidRPr="00B81417">
        <w:rPr>
          <w:rFonts w:eastAsia="Times New Roman"/>
          <w:b/>
        </w:rPr>
        <w:tab/>
      </w:r>
      <w:r w:rsidR="00E45F1F" w:rsidRPr="00B81417">
        <w:rPr>
          <w:rFonts w:eastAsia="Times New Roman"/>
          <w:b/>
        </w:rPr>
        <w:tab/>
      </w:r>
      <w:r w:rsidR="00E45F1F" w:rsidRPr="00B81417">
        <w:rPr>
          <w:rFonts w:eastAsia="Times New Roman"/>
          <w:b/>
        </w:rPr>
        <w:tab/>
      </w:r>
      <w:r w:rsidR="00E45F1F" w:rsidRPr="00B81417">
        <w:rPr>
          <w:rFonts w:eastAsia="Times New Roman"/>
          <w:b/>
        </w:rPr>
        <w:tab/>
      </w:r>
      <w:r w:rsidR="00E45F1F" w:rsidRPr="00B81417">
        <w:rPr>
          <w:rFonts w:eastAsia="Times New Roman"/>
          <w:b/>
        </w:rPr>
        <w:tab/>
      </w:r>
      <w:r w:rsidR="005918D9" w:rsidRPr="00B81417">
        <w:rPr>
          <w:rFonts w:eastAsia="Times New Roman"/>
          <w:b/>
        </w:rPr>
        <w:tab/>
      </w:r>
      <w:r w:rsidR="005918D9" w:rsidRPr="00B81417">
        <w:rPr>
          <w:rFonts w:eastAsia="Times New Roman"/>
          <w:b/>
        </w:rPr>
        <w:tab/>
      </w:r>
      <w:r w:rsidR="000405A7" w:rsidRPr="00B81417">
        <w:rPr>
          <w:rFonts w:eastAsia="Times New Roman"/>
          <w:b/>
        </w:rPr>
        <w:tab/>
        <w:t>Jan 2011 to Oct 2012</w:t>
      </w:r>
    </w:p>
    <w:p w:rsidR="00E3483E" w:rsidRPr="00B81417" w:rsidRDefault="005918D9" w:rsidP="00B81417">
      <w:pPr>
        <w:pStyle w:val="NoSpacing"/>
        <w:jc w:val="both"/>
        <w:rPr>
          <w:rFonts w:eastAsia="Times New Roman"/>
          <w:b/>
        </w:rPr>
      </w:pPr>
      <w:r w:rsidRPr="00B81417">
        <w:rPr>
          <w:rFonts w:eastAsia="Times New Roman"/>
          <w:b/>
        </w:rPr>
        <w:lastRenderedPageBreak/>
        <w:t>SQL Server DBA</w:t>
      </w:r>
    </w:p>
    <w:p w:rsidR="00B81417" w:rsidRDefault="00B81417" w:rsidP="00B81417">
      <w:pPr>
        <w:spacing w:after="0"/>
        <w:jc w:val="both"/>
      </w:pPr>
    </w:p>
    <w:p w:rsidR="000405A7" w:rsidRPr="00B81417" w:rsidRDefault="000405A7" w:rsidP="00B81417">
      <w:pPr>
        <w:spacing w:after="0"/>
        <w:jc w:val="both"/>
      </w:pPr>
      <w:r w:rsidRPr="00B81417">
        <w:t>The Job Profile Involves giving database administration support &amp; assisting the clients to ongoing de</w:t>
      </w:r>
      <w:r w:rsidR="00B81417" w:rsidRPr="00B81417">
        <w:t>velopment activities for HP</w:t>
      </w:r>
      <w:r w:rsidRPr="00B81417">
        <w:t xml:space="preserve"> client.</w:t>
      </w:r>
    </w:p>
    <w:p w:rsidR="00C15C73" w:rsidRPr="00B81417" w:rsidRDefault="00C15C73" w:rsidP="00B81417">
      <w:pPr>
        <w:pStyle w:val="NoSpacing"/>
        <w:jc w:val="both"/>
        <w:rPr>
          <w:rFonts w:eastAsia="Times New Roman"/>
        </w:rPr>
      </w:pPr>
    </w:p>
    <w:p w:rsidR="00242D96" w:rsidRDefault="00242D96" w:rsidP="00B81417">
      <w:pPr>
        <w:pStyle w:val="NoSpacing"/>
        <w:jc w:val="both"/>
        <w:rPr>
          <w:rFonts w:eastAsia="Times New Roman"/>
          <w:b/>
          <w:u w:val="single"/>
        </w:rPr>
      </w:pPr>
      <w:r w:rsidRPr="00B81417">
        <w:rPr>
          <w:rFonts w:eastAsia="Times New Roman"/>
          <w:b/>
          <w:u w:val="single"/>
        </w:rPr>
        <w:t>Responsibilities:</w:t>
      </w:r>
    </w:p>
    <w:p w:rsidR="00A45EF7" w:rsidRPr="00B81417" w:rsidRDefault="00A45EF7" w:rsidP="00B81417">
      <w:pPr>
        <w:pStyle w:val="NoSpacing"/>
        <w:jc w:val="both"/>
        <w:rPr>
          <w:rFonts w:eastAsia="Times New Roman"/>
          <w:b/>
          <w:u w:val="single"/>
        </w:rPr>
      </w:pPr>
    </w:p>
    <w:p w:rsidR="00B81417" w:rsidRPr="00163A55" w:rsidRDefault="00B81417" w:rsidP="00A37AB6">
      <w:pPr>
        <w:numPr>
          <w:ilvl w:val="0"/>
          <w:numId w:val="1"/>
        </w:numPr>
        <w:tabs>
          <w:tab w:val="clear" w:pos="720"/>
          <w:tab w:val="num" w:pos="0"/>
        </w:tabs>
        <w:suppressAutoHyphens/>
        <w:spacing w:after="0" w:line="100" w:lineRule="atLeast"/>
        <w:jc w:val="both"/>
      </w:pPr>
      <w:r w:rsidRPr="00B81417">
        <w:rPr>
          <w:b/>
        </w:rPr>
        <w:t xml:space="preserve">Upgraded SQL </w:t>
      </w:r>
      <w:r w:rsidR="0077617B">
        <w:rPr>
          <w:b/>
        </w:rPr>
        <w:t xml:space="preserve">SERVER </w:t>
      </w:r>
      <w:r w:rsidRPr="00B81417">
        <w:rPr>
          <w:b/>
        </w:rPr>
        <w:t>2005 to SQL</w:t>
      </w:r>
      <w:r w:rsidR="0077617B">
        <w:rPr>
          <w:b/>
        </w:rPr>
        <w:t xml:space="preserve"> SERVER</w:t>
      </w:r>
      <w:r w:rsidR="002B59AC" w:rsidRPr="001B7B98">
        <w:rPr>
          <w:b/>
        </w:rPr>
        <w:t>2008 R2</w:t>
      </w:r>
      <w:r w:rsidRPr="00163A55">
        <w:t xml:space="preserve"> (In place and Side-by-Side) server for high volume processing databases.</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Worked closely with </w:t>
      </w:r>
      <w:r w:rsidRPr="00B81417">
        <w:rPr>
          <w:b/>
        </w:rPr>
        <w:t>application team</w:t>
      </w:r>
      <w:r w:rsidRPr="00163A55">
        <w:t xml:space="preserve">, </w:t>
      </w:r>
      <w:r w:rsidRPr="00B81417">
        <w:rPr>
          <w:b/>
        </w:rPr>
        <w:t>manager</w:t>
      </w:r>
      <w:r w:rsidRPr="00163A55">
        <w:t xml:space="preserve"> and </w:t>
      </w:r>
      <w:r w:rsidRPr="00B81417">
        <w:rPr>
          <w:b/>
        </w:rPr>
        <w:t>other DBA’s</w:t>
      </w:r>
      <w:r w:rsidRPr="00163A55">
        <w:t xml:space="preserve"> for planning and implementation of the migration.</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Design and Implemented </w:t>
      </w:r>
      <w:r w:rsidRPr="00B81417">
        <w:rPr>
          <w:b/>
        </w:rPr>
        <w:t>Disaster Recovery Procedures</w:t>
      </w:r>
      <w:r w:rsidRPr="00163A55">
        <w: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Implemented</w:t>
      </w:r>
      <w:r w:rsidRPr="00B81417">
        <w:rPr>
          <w:b/>
          <w:bCs/>
        </w:rPr>
        <w:t>High Performance Database mirroring</w:t>
      </w:r>
      <w:r w:rsidRPr="00163A55">
        <w:t xml:space="preserve">on medium scale </w:t>
      </w:r>
      <w:r w:rsidRPr="00163A55">
        <w:rPr>
          <w:bCs/>
        </w:rPr>
        <w:t>SQL</w:t>
      </w:r>
      <w:r w:rsidR="009F67E4">
        <w:rPr>
          <w:bCs/>
        </w:rPr>
        <w:t>2008 R2</w:t>
      </w:r>
      <w:r w:rsidRPr="00163A55">
        <w:rPr>
          <w:bCs/>
        </w:rPr>
        <w:t xml:space="preserve">/2005 </w:t>
      </w:r>
      <w:r w:rsidRPr="00163A55">
        <w:t>database servers.</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Performance </w:t>
      </w:r>
      <w:r w:rsidRPr="00B81417">
        <w:rPr>
          <w:b/>
        </w:rPr>
        <w:t>Tuning and optimizing the code</w:t>
      </w:r>
      <w:r>
        <w:rPr>
          <w:b/>
        </w:rPr>
        <w:t>.</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Installed and Configured </w:t>
      </w:r>
      <w:r w:rsidRPr="00B81417">
        <w:rPr>
          <w:b/>
          <w:bCs/>
        </w:rPr>
        <w:t>2- node High availability SQL Active/Passive clusters</w:t>
      </w:r>
      <w:r w:rsidRPr="00163A55">
        <w:rPr>
          <w:bCs/>
        </w:rPr>
        <w:t>.</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Designed the best </w:t>
      </w:r>
      <w:r w:rsidRPr="00B81417">
        <w:rPr>
          <w:b/>
          <w:bCs/>
        </w:rPr>
        <w:t>back up strategy</w:t>
      </w:r>
      <w:r w:rsidRPr="00163A55">
        <w:rPr>
          <w:bCs/>
        </w:rPr>
        <w:t xml:space="preserve"> on the mission critical running application on databases considering our business requirements</w:t>
      </w:r>
      <w:r>
        <w:rPr>
          <w:bCs/>
        </w:rPr>
        <w:t>.</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Used </w:t>
      </w:r>
      <w:r w:rsidRPr="00B81417">
        <w:rPr>
          <w:b/>
          <w:bCs/>
        </w:rPr>
        <w:t>Idea SQL Safe tool</w:t>
      </w:r>
      <w:r w:rsidRPr="00163A55">
        <w:rPr>
          <w:bCs/>
        </w:rPr>
        <w:t xml:space="preserve"> for compressing the backups in order to perform efficiently and reduce the space.</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Reviewing the Design Document provided by the </w:t>
      </w:r>
      <w:r w:rsidRPr="009B0D8B">
        <w:rPr>
          <w:b/>
          <w:bCs/>
        </w:rPr>
        <w:t>onshore/offshore development teams</w:t>
      </w:r>
      <w:r w:rsidRPr="00163A55">
        <w:rPr>
          <w:bCs/>
        </w:rPr>
        <w:t xml:space="preserve"> for future enhancements upon the requirements.</w:t>
      </w:r>
    </w:p>
    <w:p w:rsidR="00B81417" w:rsidRPr="009B0D8B" w:rsidRDefault="00B81417" w:rsidP="00A37AB6">
      <w:pPr>
        <w:numPr>
          <w:ilvl w:val="0"/>
          <w:numId w:val="1"/>
        </w:numPr>
        <w:tabs>
          <w:tab w:val="clear" w:pos="720"/>
          <w:tab w:val="num" w:pos="0"/>
        </w:tabs>
        <w:suppressAutoHyphens/>
        <w:spacing w:after="0" w:line="100" w:lineRule="atLeast"/>
        <w:jc w:val="both"/>
        <w:rPr>
          <w:b/>
          <w:bCs/>
        </w:rPr>
      </w:pPr>
      <w:r w:rsidRPr="00163A55">
        <w:t>Performing Performance tuning</w:t>
      </w:r>
      <w:r w:rsidRPr="00163A55">
        <w:rPr>
          <w:bCs/>
        </w:rPr>
        <w:t xml:space="preserve"> using </w:t>
      </w:r>
      <w:r w:rsidRPr="009B0D8B">
        <w:rPr>
          <w:b/>
          <w:bCs/>
        </w:rPr>
        <w:t>Data Tuning Advisor</w:t>
      </w:r>
      <w:r w:rsidRPr="00163A55">
        <w:rPr>
          <w:bCs/>
        </w:rPr>
        <w:t xml:space="preserve">, </w:t>
      </w:r>
      <w:r w:rsidRPr="009B0D8B">
        <w:rPr>
          <w:b/>
          <w:bCs/>
        </w:rPr>
        <w:t>SQL profiler</w:t>
      </w:r>
      <w:r w:rsidRPr="00163A55">
        <w:t>and</w:t>
      </w:r>
      <w:r w:rsidRPr="009B0D8B">
        <w:rPr>
          <w:b/>
          <w:bCs/>
        </w:rPr>
        <w:t>Windows Performance monitor.</w:t>
      </w:r>
    </w:p>
    <w:p w:rsidR="00B81417" w:rsidRPr="00163A55" w:rsidRDefault="00B81417" w:rsidP="00A37AB6">
      <w:pPr>
        <w:numPr>
          <w:ilvl w:val="0"/>
          <w:numId w:val="1"/>
        </w:numPr>
        <w:tabs>
          <w:tab w:val="clear" w:pos="720"/>
          <w:tab w:val="num" w:pos="0"/>
        </w:tabs>
        <w:suppressAutoHyphens/>
        <w:spacing w:after="0" w:line="100" w:lineRule="atLeast"/>
        <w:jc w:val="both"/>
        <w:rPr>
          <w:color w:val="000000"/>
          <w:lang w:val="en-GB"/>
        </w:rPr>
      </w:pPr>
      <w:r w:rsidRPr="00163A55">
        <w:t xml:space="preserve">Maintain database including </w:t>
      </w:r>
      <w:r w:rsidRPr="009B0D8B">
        <w:rPr>
          <w:b/>
        </w:rPr>
        <w:t>consistency checks</w:t>
      </w:r>
      <w:r w:rsidRPr="00163A55">
        <w:t xml:space="preserve">, and </w:t>
      </w:r>
      <w:r w:rsidRPr="009B0D8B">
        <w:rPr>
          <w:b/>
        </w:rPr>
        <w:t>index defragmentation</w:t>
      </w:r>
      <w:r w:rsidRPr="00163A55">
        <w:rPr>
          <w:color w:val="000000"/>
          <w:lang w:val="en-GB"/>
        </w:rPr>
        <w:t xml:space="preserve"> using </w:t>
      </w:r>
      <w:r w:rsidRPr="009B0D8B">
        <w:rPr>
          <w:b/>
          <w:color w:val="000000"/>
          <w:lang w:val="en-GB"/>
        </w:rPr>
        <w:t>DBCC</w:t>
      </w:r>
      <w:r w:rsidRPr="00163A55">
        <w:rPr>
          <w:color w:val="000000"/>
          <w:lang w:val="en-GB"/>
        </w:rPr>
        <w:t xml:space="preserve"> and DMV`s respectively</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Responsible for applying </w:t>
      </w:r>
      <w:r w:rsidRPr="009B0D8B">
        <w:rPr>
          <w:b/>
          <w:bCs/>
        </w:rPr>
        <w:t>service packs</w:t>
      </w:r>
      <w:r w:rsidRPr="00163A55">
        <w:rPr>
          <w:bCs/>
        </w:rPr>
        <w:t xml:space="preserve"> and </w:t>
      </w:r>
      <w:r w:rsidRPr="009B0D8B">
        <w:rPr>
          <w:b/>
          <w:bCs/>
        </w:rPr>
        <w:t>hotfixes</w:t>
      </w:r>
      <w:r w:rsidR="009B0D8B">
        <w:rPr>
          <w:b/>
          <w:bCs/>
        </w:rPr>
        <w: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Active involvement in installing and managing </w:t>
      </w:r>
      <w:r w:rsidRPr="009B0D8B">
        <w:rPr>
          <w:b/>
        </w:rPr>
        <w:t>multiple 2 node failover</w:t>
      </w:r>
      <w:r w:rsidRPr="00163A55">
        <w:t xml:space="preserve"> cluster set up in active/passive environment as a High Availability mechanism.</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Successfully implemented </w:t>
      </w:r>
      <w:r w:rsidRPr="009B0D8B">
        <w:rPr>
          <w:b/>
        </w:rPr>
        <w:t>database mirroring</w:t>
      </w:r>
      <w:r w:rsidRPr="00163A55">
        <w:t xml:space="preserve"> with high availability mode in SQL Server 2005/</w:t>
      </w:r>
      <w:r w:rsidR="009F67E4">
        <w:t>2008 R2</w:t>
      </w:r>
      <w:r w:rsidRPr="00163A55">
        <w: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Implemented log shipping in SQL Server 2005/</w:t>
      </w:r>
      <w:r w:rsidR="009F67E4">
        <w:t>2008 R2</w:t>
      </w:r>
      <w:r w:rsidRPr="00163A55">
        <w:t xml:space="preserve"> from primary server to standby server to support DR solution.</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Configured </w:t>
      </w:r>
      <w:r w:rsidRPr="009B0D8B">
        <w:rPr>
          <w:b/>
        </w:rPr>
        <w:t>transactional Replication</w:t>
      </w:r>
      <w:r w:rsidRPr="00163A55">
        <w:t xml:space="preserve"> from multiple subscribers for reporting purpose.</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Involved </w:t>
      </w:r>
      <w:r w:rsidRPr="009B0D8B">
        <w:rPr>
          <w:b/>
        </w:rPr>
        <w:t>in performance tuning</w:t>
      </w:r>
      <w:r w:rsidRPr="00163A55">
        <w:t xml:space="preserve">, </w:t>
      </w:r>
      <w:r w:rsidRPr="009B0D8B">
        <w:rPr>
          <w:b/>
        </w:rPr>
        <w:t>optimization</w:t>
      </w:r>
      <w:r w:rsidRPr="00163A55">
        <w:t xml:space="preserve"> of </w:t>
      </w:r>
      <w:r w:rsidRPr="009B0D8B">
        <w:rPr>
          <w:b/>
        </w:rPr>
        <w:t>stored procedures</w:t>
      </w:r>
      <w:r w:rsidRPr="00163A55">
        <w:t xml:space="preserve"> and </w:t>
      </w:r>
      <w:r w:rsidRPr="009B0D8B">
        <w:rPr>
          <w:b/>
        </w:rPr>
        <w:t>queries</w:t>
      </w:r>
      <w:r w:rsidRPr="00163A55">
        <w: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Create and maintain various databases for Production, Development and Testing using SQL Server 2005/</w:t>
      </w:r>
      <w:r w:rsidR="009F67E4">
        <w:t>2008 R2</w:t>
      </w:r>
      <w:r w:rsidRPr="00163A55">
        <w:t>. Planning the location of data, index, and Transaction log files on the disk.</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Solved issues related to server performance and disk space</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Support Development team in deploying and testing the application.</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Experience in contacting Microsoft and other vendors for product and technical support.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Providing </w:t>
      </w:r>
      <w:r w:rsidRPr="009B0D8B">
        <w:rPr>
          <w:b/>
        </w:rPr>
        <w:t>24*7 supports</w:t>
      </w:r>
      <w:r w:rsidRPr="00163A55">
        <w:t xml:space="preserve"> to SQL application developers in implementing the applications on production server.</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Conducted root cause analysis of application availability and narrow down to issues related to coding practices, database bottlenecks, or network latency.</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Creating users and assigning permissions.</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Used </w:t>
      </w:r>
      <w:r w:rsidRPr="009B0D8B">
        <w:rPr>
          <w:b/>
          <w:bCs/>
        </w:rPr>
        <w:t>SQL Lite speed</w:t>
      </w:r>
      <w:r w:rsidRPr="00163A55">
        <w:t xml:space="preserve"> on Production servers to increase space and time efficiency.</w:t>
      </w:r>
    </w:p>
    <w:p w:rsidR="00242D96" w:rsidRPr="00524AEC" w:rsidRDefault="00242D96" w:rsidP="002974E2">
      <w:pPr>
        <w:spacing w:after="0"/>
        <w:jc w:val="both"/>
        <w:rPr>
          <w:rFonts w:asciiTheme="minorHAnsi" w:hAnsiTheme="minorHAnsi" w:cs="Arial"/>
          <w:color w:val="FF0000"/>
        </w:rPr>
      </w:pPr>
    </w:p>
    <w:p w:rsidR="00242D96" w:rsidRPr="00B81417" w:rsidRDefault="00242D96" w:rsidP="002974E2">
      <w:pPr>
        <w:spacing w:after="0"/>
        <w:jc w:val="both"/>
        <w:rPr>
          <w:b/>
          <w:u w:val="single"/>
        </w:rPr>
      </w:pPr>
      <w:r w:rsidRPr="00B81417">
        <w:rPr>
          <w:b/>
          <w:u w:val="single"/>
        </w:rPr>
        <w:t>Environment:</w:t>
      </w:r>
    </w:p>
    <w:p w:rsidR="000405A7" w:rsidRDefault="00B81417" w:rsidP="002974E2">
      <w:pPr>
        <w:spacing w:after="0"/>
        <w:jc w:val="both"/>
      </w:pPr>
      <w:r w:rsidRPr="00163A55">
        <w:t xml:space="preserve">MS SQL Server </w:t>
      </w:r>
      <w:r w:rsidR="0077617B" w:rsidRPr="001B7B98">
        <w:t>2005/ 2008 R2</w:t>
      </w:r>
      <w:r w:rsidRPr="00163A55">
        <w:t>, ANSI SQL, SSAS, SSIS, BO XI, Informatica, MS SQL Server Reporting Services 2008/2005 (SSRS), COGNOS, DDL, Erwin, SharePoint Moss Server, ASP.Net, ETL, Erwin, C#.Net, SAP, CSS, Java Script, XML, HTML.</w:t>
      </w:r>
    </w:p>
    <w:p w:rsidR="00A45EF7" w:rsidRDefault="00A45EF7" w:rsidP="002974E2">
      <w:pPr>
        <w:spacing w:after="0"/>
        <w:jc w:val="both"/>
        <w:rPr>
          <w:rFonts w:asciiTheme="minorHAnsi" w:eastAsia="Calibri" w:hAnsiTheme="minorHAnsi"/>
          <w:b/>
        </w:rPr>
      </w:pPr>
    </w:p>
    <w:p w:rsidR="00242D96" w:rsidRPr="00C8281E" w:rsidRDefault="00524AEC" w:rsidP="002974E2">
      <w:pPr>
        <w:spacing w:after="0"/>
        <w:jc w:val="both"/>
        <w:rPr>
          <w:rFonts w:asciiTheme="minorHAnsi" w:eastAsia="Calibri" w:hAnsiTheme="minorHAnsi"/>
          <w:b/>
        </w:rPr>
      </w:pPr>
      <w:r>
        <w:rPr>
          <w:rFonts w:asciiTheme="minorHAnsi" w:eastAsia="Calibri" w:hAnsiTheme="minorHAnsi"/>
          <w:b/>
        </w:rPr>
        <w:t>ESSE Health, Saint Louis, MO</w:t>
      </w:r>
      <w:r w:rsidR="00E45F1F">
        <w:rPr>
          <w:rFonts w:asciiTheme="minorHAnsi" w:eastAsia="Calibri" w:hAnsiTheme="minorHAnsi"/>
          <w:b/>
        </w:rPr>
        <w:tab/>
      </w:r>
      <w:r w:rsidR="00E45F1F">
        <w:rPr>
          <w:rFonts w:asciiTheme="minorHAnsi" w:eastAsia="Calibri" w:hAnsiTheme="minorHAnsi"/>
          <w:b/>
        </w:rPr>
        <w:tab/>
      </w:r>
      <w:r w:rsidR="00E45F1F">
        <w:rPr>
          <w:rFonts w:asciiTheme="minorHAnsi" w:eastAsia="Calibri" w:hAnsiTheme="minorHAnsi"/>
          <w:b/>
        </w:rPr>
        <w:tab/>
      </w:r>
      <w:r w:rsidR="00E45F1F">
        <w:rPr>
          <w:rFonts w:asciiTheme="minorHAnsi" w:eastAsia="Calibri" w:hAnsiTheme="minorHAnsi"/>
          <w:b/>
        </w:rPr>
        <w:tab/>
      </w:r>
      <w:r w:rsidR="00E45F1F">
        <w:rPr>
          <w:rFonts w:asciiTheme="minorHAnsi" w:eastAsia="Calibri" w:hAnsiTheme="minorHAnsi"/>
          <w:b/>
        </w:rPr>
        <w:tab/>
      </w:r>
      <w:r w:rsidR="00AC0867">
        <w:rPr>
          <w:rFonts w:asciiTheme="minorHAnsi" w:eastAsia="Calibri" w:hAnsiTheme="minorHAnsi"/>
          <w:b/>
        </w:rPr>
        <w:tab/>
        <w:t>March 2009 to Dec 2010</w:t>
      </w:r>
    </w:p>
    <w:p w:rsidR="005A3B62" w:rsidRDefault="005A3B62" w:rsidP="002974E2">
      <w:pPr>
        <w:spacing w:after="0"/>
        <w:jc w:val="both"/>
        <w:rPr>
          <w:rFonts w:asciiTheme="minorHAnsi" w:hAnsiTheme="minorHAnsi"/>
          <w:b/>
          <w:u w:val="single"/>
        </w:rPr>
      </w:pPr>
      <w:r>
        <w:rPr>
          <w:rFonts w:asciiTheme="minorHAnsi" w:eastAsia="Calibri" w:hAnsiTheme="minorHAnsi"/>
          <w:b/>
        </w:rPr>
        <w:t>SQL Server Database Admin</w:t>
      </w:r>
    </w:p>
    <w:p w:rsidR="00524AEC" w:rsidRPr="00524AEC" w:rsidRDefault="00524AEC" w:rsidP="00524AEC">
      <w:pPr>
        <w:pStyle w:val="NormalWeb"/>
        <w:shd w:val="clear" w:color="auto" w:fill="FFFFFF"/>
        <w:spacing w:before="0" w:beforeAutospacing="0" w:after="0" w:afterAutospacing="0" w:line="360" w:lineRule="atLeast"/>
        <w:jc w:val="both"/>
        <w:rPr>
          <w:rFonts w:ascii="Calibri" w:hAnsi="Calibri"/>
          <w:color w:val="auto"/>
          <w:sz w:val="22"/>
          <w:szCs w:val="22"/>
        </w:rPr>
      </w:pPr>
      <w:r w:rsidRPr="00524AEC">
        <w:rPr>
          <w:rFonts w:ascii="Calibri" w:hAnsi="Calibri"/>
          <w:color w:val="auto"/>
          <w:sz w:val="22"/>
          <w:szCs w:val="22"/>
        </w:rPr>
        <w:t>ESSE Health is a Health Care Insurance Company of USA.  The process of experience in Enrollment, HIPAA Health insurance claim, NSF, EDI and Facets databases.  It was designed, developed databases and maintaining the production d</w:t>
      </w:r>
      <w:r w:rsidR="007E786B">
        <w:rPr>
          <w:rFonts w:ascii="Calibri" w:hAnsi="Calibri"/>
          <w:color w:val="auto"/>
          <w:sz w:val="22"/>
          <w:szCs w:val="22"/>
        </w:rPr>
        <w:t>atabases in SQL Server 2005/</w:t>
      </w:r>
      <w:r w:rsidR="007E786B" w:rsidRPr="001B7B98">
        <w:rPr>
          <w:rFonts w:ascii="Calibri" w:hAnsi="Calibri"/>
          <w:color w:val="auto"/>
          <w:sz w:val="22"/>
          <w:szCs w:val="22"/>
        </w:rPr>
        <w:t>2008</w:t>
      </w:r>
      <w:r w:rsidRPr="00524AEC">
        <w:rPr>
          <w:rFonts w:ascii="Calibri" w:hAnsi="Calibri"/>
          <w:color w:val="auto"/>
          <w:sz w:val="22"/>
          <w:szCs w:val="22"/>
        </w:rPr>
        <w:t>.</w:t>
      </w:r>
    </w:p>
    <w:p w:rsidR="00524AEC" w:rsidRDefault="00524AEC" w:rsidP="00524AEC">
      <w:pPr>
        <w:pStyle w:val="NoSpacing"/>
        <w:spacing w:line="360" w:lineRule="auto"/>
        <w:jc w:val="both"/>
        <w:rPr>
          <w:rFonts w:ascii="Times New Roman" w:hAnsi="Times New Roman"/>
          <w:b/>
          <w:u w:val="single"/>
        </w:rPr>
      </w:pPr>
    </w:p>
    <w:p w:rsidR="00524AEC" w:rsidRPr="00524AEC" w:rsidRDefault="00524AEC" w:rsidP="00524AEC">
      <w:pPr>
        <w:pStyle w:val="NoSpacing"/>
        <w:spacing w:line="360" w:lineRule="auto"/>
        <w:jc w:val="both"/>
        <w:rPr>
          <w:rFonts w:asciiTheme="minorHAnsi" w:hAnsiTheme="minorHAnsi"/>
          <w:b/>
          <w:u w:val="single"/>
        </w:rPr>
      </w:pPr>
      <w:r w:rsidRPr="00524AEC">
        <w:rPr>
          <w:rFonts w:asciiTheme="minorHAnsi" w:hAnsiTheme="minorHAnsi"/>
          <w:b/>
          <w:u w:val="single"/>
        </w:rPr>
        <w:t>Responsibilities:</w:t>
      </w:r>
    </w:p>
    <w:p w:rsidR="00524AEC" w:rsidRPr="00755809" w:rsidRDefault="00524AEC" w:rsidP="00A37AB6">
      <w:pPr>
        <w:pStyle w:val="ListParagraph"/>
        <w:numPr>
          <w:ilvl w:val="0"/>
          <w:numId w:val="9"/>
        </w:numPr>
        <w:spacing w:after="0"/>
        <w:jc w:val="both"/>
      </w:pPr>
      <w:r w:rsidRPr="00755809">
        <w:t xml:space="preserve">Supporting Microsoft approved SQL technologies like </w:t>
      </w:r>
      <w:r w:rsidR="007E786B" w:rsidRPr="00755809">
        <w:rPr>
          <w:b/>
        </w:rPr>
        <w:t xml:space="preserve">SQL Server 2005/ </w:t>
      </w:r>
      <w:r w:rsidR="009B0D8B" w:rsidRPr="00755809">
        <w:rPr>
          <w:b/>
        </w:rPr>
        <w:t>2008</w:t>
      </w:r>
    </w:p>
    <w:p w:rsidR="00524AEC" w:rsidRPr="00755809" w:rsidRDefault="00524AEC" w:rsidP="00A37AB6">
      <w:pPr>
        <w:pStyle w:val="ListParagraph"/>
        <w:numPr>
          <w:ilvl w:val="0"/>
          <w:numId w:val="9"/>
        </w:numPr>
        <w:spacing w:after="0"/>
        <w:jc w:val="both"/>
      </w:pPr>
      <w:r w:rsidRPr="00755809">
        <w:t>Design, implement and maintain</w:t>
      </w:r>
      <w:r w:rsidR="00F0320A" w:rsidRPr="00755809">
        <w:t>ed</w:t>
      </w:r>
      <w:r w:rsidRPr="00755809">
        <w:t xml:space="preserve"> 100 database servers.</w:t>
      </w:r>
    </w:p>
    <w:p w:rsidR="00524AEC" w:rsidRPr="00755809" w:rsidRDefault="00524AEC" w:rsidP="00A37AB6">
      <w:pPr>
        <w:pStyle w:val="ListParagraph"/>
        <w:numPr>
          <w:ilvl w:val="0"/>
          <w:numId w:val="9"/>
        </w:numPr>
        <w:spacing w:after="0"/>
        <w:jc w:val="both"/>
      </w:pPr>
      <w:r w:rsidRPr="00755809">
        <w:t xml:space="preserve">Prepared and planned </w:t>
      </w:r>
      <w:r w:rsidRPr="00755809">
        <w:rPr>
          <w:b/>
        </w:rPr>
        <w:t>index optimization</w:t>
      </w:r>
      <w:r w:rsidRPr="00755809">
        <w:t xml:space="preserve"> jobs on non-production and production environments.</w:t>
      </w:r>
    </w:p>
    <w:p w:rsidR="00524AEC" w:rsidRPr="00755809" w:rsidRDefault="00524AEC" w:rsidP="00A37AB6">
      <w:pPr>
        <w:pStyle w:val="ListParagraph"/>
        <w:numPr>
          <w:ilvl w:val="0"/>
          <w:numId w:val="9"/>
        </w:numPr>
        <w:spacing w:after="0"/>
        <w:jc w:val="both"/>
      </w:pPr>
      <w:r w:rsidRPr="00755809">
        <w:t>Defined and developed strategies for patch upgrades, rolling patches and rolling upgrades in Clustered Environments.</w:t>
      </w:r>
    </w:p>
    <w:p w:rsidR="00524AEC" w:rsidRPr="00755809" w:rsidRDefault="00524AEC" w:rsidP="00A37AB6">
      <w:pPr>
        <w:pStyle w:val="ListParagraph"/>
        <w:numPr>
          <w:ilvl w:val="0"/>
          <w:numId w:val="9"/>
        </w:numPr>
        <w:spacing w:after="0"/>
        <w:jc w:val="both"/>
      </w:pPr>
      <w:r w:rsidRPr="00755809">
        <w:t xml:space="preserve">Planned and configured </w:t>
      </w:r>
      <w:r w:rsidRPr="00755809">
        <w:rPr>
          <w:b/>
        </w:rPr>
        <w:t>Disaster Recovery</w:t>
      </w:r>
      <w:r w:rsidRPr="00755809">
        <w:t xml:space="preserve"> between data centers in various locations by </w:t>
      </w:r>
      <w:r w:rsidRPr="00755809">
        <w:rPr>
          <w:b/>
        </w:rPr>
        <w:t>Clustering</w:t>
      </w:r>
      <w:r w:rsidRPr="00755809">
        <w:t xml:space="preserve">, </w:t>
      </w:r>
      <w:r w:rsidRPr="00755809">
        <w:rPr>
          <w:b/>
        </w:rPr>
        <w:t>Log-shipping</w:t>
      </w:r>
      <w:r w:rsidRPr="00755809">
        <w:t xml:space="preserve">, </w:t>
      </w:r>
      <w:r w:rsidRPr="00755809">
        <w:rPr>
          <w:b/>
        </w:rPr>
        <w:t>Mirroring</w:t>
      </w:r>
      <w:r w:rsidRPr="00755809">
        <w:t xml:space="preserve"> and </w:t>
      </w:r>
      <w:r w:rsidRPr="00755809">
        <w:rPr>
          <w:b/>
        </w:rPr>
        <w:t>Replication</w:t>
      </w:r>
      <w:r w:rsidRPr="00755809">
        <w:t>.</w:t>
      </w:r>
    </w:p>
    <w:p w:rsidR="00524AEC" w:rsidRPr="00755809" w:rsidRDefault="00524AEC" w:rsidP="00A37AB6">
      <w:pPr>
        <w:pStyle w:val="ListParagraph"/>
        <w:numPr>
          <w:ilvl w:val="0"/>
          <w:numId w:val="9"/>
        </w:numPr>
        <w:spacing w:after="0"/>
        <w:jc w:val="both"/>
      </w:pPr>
      <w:r w:rsidRPr="00755809">
        <w:t xml:space="preserve">Continuous check of </w:t>
      </w:r>
      <w:r w:rsidRPr="00755809">
        <w:rPr>
          <w:b/>
        </w:rPr>
        <w:t>databases health</w:t>
      </w:r>
      <w:r w:rsidRPr="00755809">
        <w:t xml:space="preserve"> and taken necessary steps to </w:t>
      </w:r>
      <w:r w:rsidRPr="00755809">
        <w:rPr>
          <w:b/>
        </w:rPr>
        <w:t>fix consistency errors</w:t>
      </w:r>
      <w:r w:rsidRPr="00755809">
        <w:t>.</w:t>
      </w:r>
    </w:p>
    <w:p w:rsidR="00524AEC" w:rsidRPr="00755809" w:rsidRDefault="00524AEC" w:rsidP="00A37AB6">
      <w:pPr>
        <w:pStyle w:val="ListParagraph"/>
        <w:numPr>
          <w:ilvl w:val="0"/>
          <w:numId w:val="9"/>
        </w:numPr>
        <w:spacing w:after="0"/>
        <w:jc w:val="both"/>
      </w:pPr>
      <w:r w:rsidRPr="00755809">
        <w:t xml:space="preserve">Prepared </w:t>
      </w:r>
      <w:r w:rsidRPr="00755809">
        <w:rPr>
          <w:b/>
        </w:rPr>
        <w:t>backup</w:t>
      </w:r>
      <w:r w:rsidRPr="00755809">
        <w:t xml:space="preserve"> and </w:t>
      </w:r>
      <w:r w:rsidRPr="00755809">
        <w:rPr>
          <w:b/>
        </w:rPr>
        <w:t>restore</w:t>
      </w:r>
      <w:r w:rsidRPr="00755809">
        <w:t xml:space="preserve"> backup processes using </w:t>
      </w:r>
      <w:r w:rsidRPr="00755809">
        <w:rPr>
          <w:b/>
        </w:rPr>
        <w:t>Lite Speed</w:t>
      </w:r>
      <w:r w:rsidRPr="00755809">
        <w:t xml:space="preserve"> and scheduled automated jobs.</w:t>
      </w:r>
    </w:p>
    <w:p w:rsidR="00524AEC" w:rsidRPr="00755809" w:rsidRDefault="00524AEC" w:rsidP="00A37AB6">
      <w:pPr>
        <w:pStyle w:val="ListParagraph"/>
        <w:numPr>
          <w:ilvl w:val="0"/>
          <w:numId w:val="9"/>
        </w:numPr>
        <w:spacing w:after="0"/>
        <w:jc w:val="both"/>
      </w:pPr>
      <w:r w:rsidRPr="00755809">
        <w:t xml:space="preserve">Recovered data for objects using object level recovery of </w:t>
      </w:r>
      <w:r w:rsidRPr="00755809">
        <w:rPr>
          <w:b/>
        </w:rPr>
        <w:t>Lite Speed</w:t>
      </w:r>
      <w:r w:rsidRPr="00755809">
        <w:t>.</w:t>
      </w:r>
    </w:p>
    <w:p w:rsidR="00524AEC" w:rsidRPr="00755809" w:rsidRDefault="00524AEC" w:rsidP="00A37AB6">
      <w:pPr>
        <w:pStyle w:val="ListParagraph"/>
        <w:numPr>
          <w:ilvl w:val="0"/>
          <w:numId w:val="9"/>
        </w:numPr>
        <w:spacing w:after="0"/>
        <w:jc w:val="both"/>
      </w:pPr>
      <w:r w:rsidRPr="00755809">
        <w:t xml:space="preserve">Used index tuning wizard and profiler extensively to </w:t>
      </w:r>
      <w:r w:rsidRPr="00755809">
        <w:rPr>
          <w:b/>
        </w:rPr>
        <w:t>fix performance issues.</w:t>
      </w:r>
    </w:p>
    <w:p w:rsidR="00524AEC" w:rsidRPr="00755809" w:rsidRDefault="00524AEC" w:rsidP="00A37AB6">
      <w:pPr>
        <w:pStyle w:val="ListParagraph"/>
        <w:numPr>
          <w:ilvl w:val="0"/>
          <w:numId w:val="9"/>
        </w:numPr>
        <w:spacing w:after="0"/>
        <w:jc w:val="both"/>
      </w:pPr>
      <w:r w:rsidRPr="00755809">
        <w:t xml:space="preserve">Trouble shooter </w:t>
      </w:r>
      <w:r w:rsidRPr="00755809">
        <w:rPr>
          <w:b/>
        </w:rPr>
        <w:t>job failures</w:t>
      </w:r>
      <w:r w:rsidRPr="00755809">
        <w:t xml:space="preserve"> and provided permanent fix.</w:t>
      </w:r>
    </w:p>
    <w:p w:rsidR="00524AEC" w:rsidRPr="00755809" w:rsidRDefault="00524AEC" w:rsidP="00A37AB6">
      <w:pPr>
        <w:pStyle w:val="ListParagraph"/>
        <w:numPr>
          <w:ilvl w:val="0"/>
          <w:numId w:val="9"/>
        </w:numPr>
        <w:spacing w:after="0"/>
        <w:jc w:val="both"/>
      </w:pPr>
      <w:r w:rsidRPr="00755809">
        <w:t xml:space="preserve">Prepared root cause </w:t>
      </w:r>
      <w:r w:rsidRPr="00755809">
        <w:rPr>
          <w:b/>
        </w:rPr>
        <w:t>analysis for issues and documented</w:t>
      </w:r>
      <w:r w:rsidRPr="00755809">
        <w:t>.</w:t>
      </w:r>
    </w:p>
    <w:p w:rsidR="00524AEC" w:rsidRPr="00755809" w:rsidRDefault="00524AEC" w:rsidP="00A37AB6">
      <w:pPr>
        <w:pStyle w:val="ListParagraph"/>
        <w:numPr>
          <w:ilvl w:val="0"/>
          <w:numId w:val="9"/>
        </w:numPr>
        <w:spacing w:after="0"/>
        <w:jc w:val="both"/>
      </w:pPr>
      <w:r w:rsidRPr="00755809">
        <w:t>Generate daily database reports and provide builds status to counties.</w:t>
      </w:r>
    </w:p>
    <w:p w:rsidR="00524AEC" w:rsidRPr="00755809" w:rsidRDefault="00524AEC" w:rsidP="00A37AB6">
      <w:pPr>
        <w:pStyle w:val="ListParagraph"/>
        <w:numPr>
          <w:ilvl w:val="0"/>
          <w:numId w:val="9"/>
        </w:numPr>
        <w:spacing w:after="0"/>
        <w:jc w:val="both"/>
      </w:pPr>
      <w:r w:rsidRPr="00755809">
        <w:t xml:space="preserve">Implemented </w:t>
      </w:r>
      <w:r w:rsidRPr="00755809">
        <w:rPr>
          <w:b/>
        </w:rPr>
        <w:t>Backup</w:t>
      </w:r>
      <w:r w:rsidRPr="00755809">
        <w:t xml:space="preserve">, </w:t>
      </w:r>
      <w:r w:rsidRPr="00755809">
        <w:rPr>
          <w:b/>
        </w:rPr>
        <w:t>Restore</w:t>
      </w:r>
      <w:r w:rsidRPr="00755809">
        <w:t xml:space="preserve">, </w:t>
      </w:r>
      <w:r w:rsidRPr="00755809">
        <w:rPr>
          <w:b/>
        </w:rPr>
        <w:t>Recovery</w:t>
      </w:r>
      <w:r w:rsidRPr="00755809">
        <w:t xml:space="preserve">, </w:t>
      </w:r>
      <w:r w:rsidRPr="00755809">
        <w:rPr>
          <w:b/>
        </w:rPr>
        <w:t>Update statistics</w:t>
      </w:r>
      <w:r w:rsidRPr="00755809">
        <w:t xml:space="preserve">, </w:t>
      </w:r>
      <w:r w:rsidRPr="00755809">
        <w:rPr>
          <w:b/>
        </w:rPr>
        <w:t>Rebuilding</w:t>
      </w:r>
      <w:r w:rsidRPr="00755809">
        <w:t xml:space="preserve">, </w:t>
      </w:r>
      <w:r w:rsidRPr="00755809">
        <w:rPr>
          <w:b/>
        </w:rPr>
        <w:t>Reorganizing indexes</w:t>
      </w:r>
      <w:r w:rsidRPr="00755809">
        <w:t xml:space="preserve">, and </w:t>
      </w:r>
      <w:r w:rsidRPr="00755809">
        <w:rPr>
          <w:b/>
        </w:rPr>
        <w:t>defragging strategies</w:t>
      </w:r>
      <w:r w:rsidRPr="00755809">
        <w:t xml:space="preserve">. Used </w:t>
      </w:r>
      <w:r w:rsidRPr="00755809">
        <w:rPr>
          <w:b/>
        </w:rPr>
        <w:t>dynamic management views</w:t>
      </w:r>
      <w:r w:rsidRPr="00755809">
        <w:t xml:space="preserve"> to find and solve Performance Issues of databases.</w:t>
      </w:r>
    </w:p>
    <w:p w:rsidR="00524AEC" w:rsidRPr="00755809" w:rsidRDefault="00524AEC" w:rsidP="00A37AB6">
      <w:pPr>
        <w:pStyle w:val="ListParagraph"/>
        <w:numPr>
          <w:ilvl w:val="0"/>
          <w:numId w:val="9"/>
        </w:numPr>
        <w:spacing w:after="0"/>
        <w:jc w:val="both"/>
      </w:pPr>
      <w:r w:rsidRPr="00755809">
        <w:t>Documented processes and procedures.</w:t>
      </w:r>
    </w:p>
    <w:p w:rsidR="00524AEC" w:rsidRPr="00755809" w:rsidRDefault="00524AEC" w:rsidP="00A37AB6">
      <w:pPr>
        <w:pStyle w:val="ListParagraph"/>
        <w:numPr>
          <w:ilvl w:val="0"/>
          <w:numId w:val="9"/>
        </w:numPr>
        <w:spacing w:after="0"/>
        <w:jc w:val="both"/>
      </w:pPr>
      <w:r w:rsidRPr="00755809">
        <w:t xml:space="preserve">Successfully implemented the </w:t>
      </w:r>
      <w:r w:rsidRPr="00755809">
        <w:rPr>
          <w:b/>
        </w:rPr>
        <w:t>Capacity planning</w:t>
      </w:r>
      <w:r w:rsidRPr="00755809">
        <w:t xml:space="preserve"> for different servers.</w:t>
      </w:r>
    </w:p>
    <w:p w:rsidR="00524AEC" w:rsidRPr="00755809" w:rsidRDefault="00524AEC" w:rsidP="00A37AB6">
      <w:pPr>
        <w:pStyle w:val="ListParagraph"/>
        <w:numPr>
          <w:ilvl w:val="0"/>
          <w:numId w:val="9"/>
        </w:numPr>
        <w:spacing w:after="0"/>
        <w:jc w:val="both"/>
      </w:pPr>
      <w:r w:rsidRPr="00755809">
        <w:t xml:space="preserve">Creating and Maintaining </w:t>
      </w:r>
      <w:r w:rsidRPr="00755809">
        <w:rPr>
          <w:b/>
        </w:rPr>
        <w:t>Database Maintenance Plans</w:t>
      </w:r>
      <w:r w:rsidRPr="00755809">
        <w:t>.</w:t>
      </w:r>
    </w:p>
    <w:p w:rsidR="00524AEC" w:rsidRPr="00755809" w:rsidRDefault="00524AEC" w:rsidP="00A37AB6">
      <w:pPr>
        <w:pStyle w:val="ListParagraph"/>
        <w:numPr>
          <w:ilvl w:val="0"/>
          <w:numId w:val="9"/>
        </w:numPr>
        <w:spacing w:after="0"/>
        <w:jc w:val="both"/>
      </w:pPr>
      <w:r w:rsidRPr="00755809">
        <w:t xml:space="preserve">Installed and configured SQL Server </w:t>
      </w:r>
      <w:r w:rsidRPr="00755809">
        <w:rPr>
          <w:b/>
        </w:rPr>
        <w:t>clustered</w:t>
      </w:r>
      <w:r w:rsidRPr="00755809">
        <w:t xml:space="preserve"> databases.</w:t>
      </w:r>
    </w:p>
    <w:p w:rsidR="00524AEC" w:rsidRPr="00755809" w:rsidRDefault="00524AEC" w:rsidP="00A37AB6">
      <w:pPr>
        <w:pStyle w:val="ListParagraph"/>
        <w:numPr>
          <w:ilvl w:val="0"/>
          <w:numId w:val="9"/>
        </w:numPr>
        <w:spacing w:after="0"/>
        <w:jc w:val="both"/>
      </w:pPr>
      <w:r w:rsidRPr="00755809">
        <w:t xml:space="preserve">Modifying </w:t>
      </w:r>
      <w:r w:rsidRPr="00755809">
        <w:rPr>
          <w:b/>
        </w:rPr>
        <w:t>Stored Procedures</w:t>
      </w:r>
      <w:r w:rsidRPr="00755809">
        <w:t xml:space="preserve"> and complex </w:t>
      </w:r>
      <w:r w:rsidRPr="00755809">
        <w:rPr>
          <w:b/>
        </w:rPr>
        <w:t>T-SQL</w:t>
      </w:r>
      <w:r w:rsidRPr="00755809">
        <w:t xml:space="preserve"> Queries to improve query execution process.</w:t>
      </w:r>
    </w:p>
    <w:p w:rsidR="00524AEC" w:rsidRPr="00755809" w:rsidRDefault="00524AEC" w:rsidP="00A37AB6">
      <w:pPr>
        <w:pStyle w:val="ListParagraph"/>
        <w:numPr>
          <w:ilvl w:val="0"/>
          <w:numId w:val="9"/>
        </w:numPr>
        <w:spacing w:after="0"/>
        <w:jc w:val="both"/>
      </w:pPr>
      <w:r w:rsidRPr="00755809">
        <w:t xml:space="preserve">Created </w:t>
      </w:r>
      <w:r w:rsidRPr="00755809">
        <w:rPr>
          <w:b/>
        </w:rPr>
        <w:t>Linked servers</w:t>
      </w:r>
      <w:r w:rsidRPr="00755809">
        <w:t xml:space="preserve"> between non-production to production and vice versa.</w:t>
      </w:r>
    </w:p>
    <w:p w:rsidR="00524AEC" w:rsidRPr="00755809" w:rsidRDefault="00524AEC" w:rsidP="00A37AB6">
      <w:pPr>
        <w:pStyle w:val="ListParagraph"/>
        <w:numPr>
          <w:ilvl w:val="0"/>
          <w:numId w:val="9"/>
        </w:numPr>
        <w:spacing w:after="0"/>
        <w:jc w:val="both"/>
      </w:pPr>
      <w:r w:rsidRPr="00755809">
        <w:t>Maintained database</w:t>
      </w:r>
      <w:r w:rsidRPr="00755809">
        <w:rPr>
          <w:b/>
        </w:rPr>
        <w:t xml:space="preserve"> User Permissions</w:t>
      </w:r>
      <w:r w:rsidRPr="00755809">
        <w:t xml:space="preserve">, </w:t>
      </w:r>
      <w:r w:rsidRPr="00755809">
        <w:rPr>
          <w:b/>
        </w:rPr>
        <w:t>server Logins</w:t>
      </w:r>
      <w:r w:rsidRPr="00755809">
        <w:t xml:space="preserve"> and </w:t>
      </w:r>
      <w:r w:rsidRPr="00755809">
        <w:rPr>
          <w:b/>
        </w:rPr>
        <w:t>Security standards</w:t>
      </w:r>
      <w:r w:rsidRPr="00755809">
        <w:t xml:space="preserve"> across all databases.</w:t>
      </w:r>
    </w:p>
    <w:p w:rsidR="00524AEC" w:rsidRPr="00755809" w:rsidRDefault="00524AEC" w:rsidP="00A37AB6">
      <w:pPr>
        <w:pStyle w:val="ListParagraph"/>
        <w:numPr>
          <w:ilvl w:val="0"/>
          <w:numId w:val="9"/>
        </w:numPr>
        <w:spacing w:after="0"/>
        <w:jc w:val="both"/>
      </w:pPr>
      <w:r w:rsidRPr="00755809">
        <w:lastRenderedPageBreak/>
        <w:t xml:space="preserve">Monitored Event Viewer, </w:t>
      </w:r>
      <w:r w:rsidRPr="00755809">
        <w:rPr>
          <w:b/>
        </w:rPr>
        <w:t>SQL Error logs</w:t>
      </w:r>
      <w:r w:rsidRPr="00755809">
        <w:t xml:space="preserve"> and Log Files Viewer for errors and provided fix.</w:t>
      </w:r>
    </w:p>
    <w:p w:rsidR="00524AEC" w:rsidRPr="00755809" w:rsidRDefault="00524AEC" w:rsidP="00A37AB6">
      <w:pPr>
        <w:pStyle w:val="ListParagraph"/>
        <w:numPr>
          <w:ilvl w:val="0"/>
          <w:numId w:val="9"/>
        </w:numPr>
        <w:spacing w:after="0"/>
        <w:jc w:val="both"/>
      </w:pPr>
      <w:r w:rsidRPr="00755809">
        <w:t xml:space="preserve">Worked in </w:t>
      </w:r>
      <w:r w:rsidRPr="00755809">
        <w:rPr>
          <w:b/>
        </w:rPr>
        <w:t>24/7</w:t>
      </w:r>
      <w:r w:rsidRPr="00755809">
        <w:t xml:space="preserve"> environment to maintain and administer databases also to fulfill user requirements.</w:t>
      </w:r>
    </w:p>
    <w:p w:rsidR="00755809" w:rsidRDefault="00524AEC" w:rsidP="00524AEC">
      <w:pPr>
        <w:pStyle w:val="NoSpacing"/>
        <w:jc w:val="both"/>
        <w:rPr>
          <w:rFonts w:ascii="Times New Roman" w:hAnsi="Times New Roman"/>
        </w:rPr>
      </w:pPr>
      <w:r w:rsidRPr="00524AEC">
        <w:rPr>
          <w:rFonts w:asciiTheme="minorHAnsi" w:hAnsiTheme="minorHAnsi"/>
          <w:b/>
          <w:u w:val="single"/>
        </w:rPr>
        <w:t>Environment:</w:t>
      </w:r>
    </w:p>
    <w:p w:rsidR="00524AEC" w:rsidRPr="00524AEC" w:rsidRDefault="00524AEC" w:rsidP="00524AEC">
      <w:pPr>
        <w:pStyle w:val="NoSpacing"/>
        <w:jc w:val="both"/>
        <w:rPr>
          <w:rFonts w:asciiTheme="minorHAnsi" w:eastAsia="Times New Roman" w:hAnsiTheme="minorHAnsi"/>
        </w:rPr>
      </w:pPr>
      <w:r w:rsidRPr="00524AEC">
        <w:rPr>
          <w:rFonts w:asciiTheme="minorHAnsi" w:eastAsia="Times New Roman" w:hAnsiTheme="minorHAnsi"/>
        </w:rPr>
        <w:t>SQL Server 2005/2008, Visual Studio Management, Transact-SQL, Enterprise Manager, Query Analyzer, MS-ACCESS and Windows 2003.</w:t>
      </w:r>
    </w:p>
    <w:p w:rsidR="00942AFA" w:rsidRPr="005A3B62" w:rsidRDefault="00942AFA" w:rsidP="002974E2">
      <w:pPr>
        <w:spacing w:after="0" w:line="240" w:lineRule="auto"/>
        <w:jc w:val="both"/>
      </w:pPr>
    </w:p>
    <w:p w:rsidR="00F12B08" w:rsidRPr="00F12B08" w:rsidRDefault="009B0D8B" w:rsidP="002974E2">
      <w:pPr>
        <w:spacing w:after="0"/>
        <w:jc w:val="both"/>
        <w:rPr>
          <w:b/>
        </w:rPr>
      </w:pPr>
      <w:r>
        <w:rPr>
          <w:b/>
        </w:rPr>
        <w:t>Price Water Coopers, Tampa</w:t>
      </w:r>
      <w:r w:rsidR="00942AFA">
        <w:rPr>
          <w:b/>
        </w:rPr>
        <w:t xml:space="preserve">, FL </w:t>
      </w:r>
      <w:r w:rsidR="000E501C" w:rsidRPr="00F12B08">
        <w:rPr>
          <w:b/>
        </w:rPr>
        <w:tab/>
      </w:r>
      <w:r w:rsidR="00942AFA">
        <w:rPr>
          <w:b/>
        </w:rPr>
        <w:tab/>
      </w:r>
      <w:r w:rsidR="00942AFA">
        <w:rPr>
          <w:b/>
        </w:rPr>
        <w:tab/>
      </w:r>
      <w:r w:rsidR="00942AFA">
        <w:rPr>
          <w:b/>
        </w:rPr>
        <w:tab/>
      </w:r>
      <w:r w:rsidR="00942AFA">
        <w:rPr>
          <w:b/>
        </w:rPr>
        <w:tab/>
      </w:r>
      <w:r w:rsidR="00942AFA">
        <w:rPr>
          <w:b/>
        </w:rPr>
        <w:tab/>
        <w:t>Jan 2008 to Mar 2009</w:t>
      </w:r>
    </w:p>
    <w:p w:rsidR="00C239D7" w:rsidRDefault="006C71D3" w:rsidP="002974E2">
      <w:pPr>
        <w:spacing w:after="0"/>
        <w:jc w:val="both"/>
        <w:rPr>
          <w:rFonts w:asciiTheme="minorHAnsi" w:hAnsiTheme="minorHAnsi"/>
          <w:b/>
          <w:u w:val="single"/>
        </w:rPr>
      </w:pPr>
      <w:r>
        <w:rPr>
          <w:b/>
        </w:rPr>
        <w:t xml:space="preserve">SQL Server Developer </w:t>
      </w:r>
    </w:p>
    <w:p w:rsidR="00CA12EC" w:rsidRDefault="00CA12EC" w:rsidP="002974E2">
      <w:pPr>
        <w:pStyle w:val="NoSpacing"/>
        <w:jc w:val="both"/>
        <w:rPr>
          <w:rFonts w:asciiTheme="minorHAnsi" w:hAnsiTheme="minorHAnsi"/>
          <w:b/>
          <w:u w:val="single"/>
        </w:rPr>
      </w:pPr>
    </w:p>
    <w:p w:rsidR="00242D96" w:rsidRPr="00C8281E" w:rsidRDefault="00242D96" w:rsidP="002974E2">
      <w:pPr>
        <w:pStyle w:val="NoSpacing"/>
        <w:jc w:val="both"/>
        <w:rPr>
          <w:rFonts w:asciiTheme="minorHAnsi" w:hAnsiTheme="minorHAnsi"/>
          <w:b/>
          <w:u w:val="single"/>
        </w:rPr>
      </w:pPr>
      <w:r w:rsidRPr="00C8281E">
        <w:rPr>
          <w:rFonts w:asciiTheme="minorHAnsi" w:hAnsiTheme="minorHAnsi"/>
          <w:b/>
          <w:u w:val="single"/>
        </w:rPr>
        <w:t>Responsibilities:</w:t>
      </w:r>
    </w:p>
    <w:p w:rsidR="00C239D7" w:rsidRDefault="00C239D7" w:rsidP="002974E2">
      <w:pPr>
        <w:pStyle w:val="NoSpacing"/>
        <w:jc w:val="both"/>
        <w:rPr>
          <w:rFonts w:asciiTheme="minorHAnsi" w:hAnsiTheme="minorHAnsi"/>
          <w:b/>
        </w:rPr>
      </w:pP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Responsible for </w:t>
      </w:r>
      <w:r w:rsidRPr="009B0D8B">
        <w:rPr>
          <w:b/>
          <w:color w:val="000000"/>
        </w:rPr>
        <w:t>SQL Server 2005 database support, troubleshooting, planning and migration.</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Responsible for installation, configuration and troubleshooting the active batch jobs on windows environment.</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Responsible for review, test and apply all database changes to all environments including QA, Development and Production Servers. </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Monitor </w:t>
      </w:r>
      <w:r w:rsidRPr="009B0D8B">
        <w:rPr>
          <w:b/>
          <w:color w:val="000000"/>
        </w:rPr>
        <w:t>SQL Error Logs</w:t>
      </w:r>
      <w:r w:rsidRPr="00B45806">
        <w:rPr>
          <w:color w:val="000000"/>
        </w:rPr>
        <w:t xml:space="preserve">, </w:t>
      </w:r>
      <w:r w:rsidRPr="009B0D8B">
        <w:rPr>
          <w:b/>
          <w:color w:val="000000"/>
        </w:rPr>
        <w:t>Schedule Tasks</w:t>
      </w:r>
      <w:r w:rsidRPr="00B45806">
        <w:rPr>
          <w:color w:val="000000"/>
        </w:rPr>
        <w:t xml:space="preserve">, </w:t>
      </w:r>
      <w:r w:rsidRPr="009B0D8B">
        <w:rPr>
          <w:b/>
          <w:color w:val="000000"/>
        </w:rPr>
        <w:t>database activity</w:t>
      </w:r>
      <w:r w:rsidRPr="00B45806">
        <w:rPr>
          <w:color w:val="000000"/>
        </w:rPr>
        <w:t xml:space="preserve">, </w:t>
      </w:r>
      <w:r w:rsidRPr="009B0D8B">
        <w:rPr>
          <w:b/>
          <w:color w:val="000000"/>
        </w:rPr>
        <w:t>eliminate Blocking &amp; deadlocks</w:t>
      </w:r>
      <w:r w:rsidRPr="00B45806">
        <w:rPr>
          <w:color w:val="000000"/>
        </w:rPr>
        <w:t xml:space="preserve">, </w:t>
      </w:r>
      <w:r w:rsidRPr="009B0D8B">
        <w:rPr>
          <w:b/>
          <w:color w:val="000000"/>
        </w:rPr>
        <w:t xml:space="preserve">user counts </w:t>
      </w:r>
      <w:r w:rsidRPr="00B45806">
        <w:rPr>
          <w:color w:val="000000"/>
        </w:rPr>
        <w:t xml:space="preserve">and </w:t>
      </w:r>
      <w:r w:rsidRPr="009B0D8B">
        <w:rPr>
          <w:b/>
          <w:color w:val="000000"/>
        </w:rPr>
        <w:t>connections/locks</w:t>
      </w:r>
      <w:r w:rsidRPr="00B45806">
        <w:rPr>
          <w:color w:val="000000"/>
        </w:rPr>
        <w:t xml:space="preserve"> etc.</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Worked with </w:t>
      </w:r>
      <w:r w:rsidRPr="009B0D8B">
        <w:rPr>
          <w:b/>
          <w:color w:val="000000"/>
        </w:rPr>
        <w:t>SQL server Profiler</w:t>
      </w:r>
      <w:r w:rsidRPr="00B45806">
        <w:rPr>
          <w:color w:val="000000"/>
        </w:rPr>
        <w:t xml:space="preserve"> to generate </w:t>
      </w:r>
      <w:r w:rsidRPr="009B0D8B">
        <w:rPr>
          <w:b/>
          <w:color w:val="000000"/>
        </w:rPr>
        <w:t>traces</w:t>
      </w:r>
      <w:r w:rsidRPr="00B45806">
        <w:rPr>
          <w:color w:val="000000"/>
        </w:rPr>
        <w:t>.</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Monitored the database and alerts from fog light application and also performance monitor for the performance.</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Creating and managing schema objects such as tables, views, clusters, indexes, procedures, triggers &amp; maintaining Referential Integrity..</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Monitoring </w:t>
      </w:r>
      <w:r w:rsidRPr="009B0D8B">
        <w:rPr>
          <w:b/>
          <w:color w:val="000000"/>
        </w:rPr>
        <w:t>MS SQL Server performance and network issues</w:t>
      </w:r>
      <w:r w:rsidRPr="00B45806">
        <w:rPr>
          <w:color w:val="000000"/>
        </w:rPr>
        <w:t>.</w:t>
      </w:r>
    </w:p>
    <w:p w:rsidR="009B0D8B" w:rsidRPr="00B45806" w:rsidRDefault="009B0D8B" w:rsidP="00A37AB6">
      <w:pPr>
        <w:pStyle w:val="Style1"/>
        <w:numPr>
          <w:ilvl w:val="0"/>
          <w:numId w:val="4"/>
        </w:numPr>
        <w:tabs>
          <w:tab w:val="clear" w:pos="360"/>
          <w:tab w:val="num" w:pos="0"/>
        </w:tabs>
        <w:ind w:left="720" w:hanging="360"/>
        <w:jc w:val="both"/>
        <w:rPr>
          <w:rFonts w:ascii="Calibri" w:hAnsi="Calibri"/>
          <w:sz w:val="22"/>
          <w:szCs w:val="22"/>
        </w:rPr>
      </w:pPr>
      <w:r w:rsidRPr="00B45806">
        <w:rPr>
          <w:rFonts w:ascii="Calibri" w:hAnsi="Calibri"/>
          <w:sz w:val="22"/>
          <w:szCs w:val="22"/>
        </w:rPr>
        <w:t xml:space="preserve">Responsible for </w:t>
      </w:r>
      <w:r w:rsidRPr="009B0D8B">
        <w:rPr>
          <w:rFonts w:ascii="Calibri" w:hAnsi="Calibri"/>
          <w:b/>
          <w:sz w:val="22"/>
          <w:szCs w:val="22"/>
        </w:rPr>
        <w:t>24x7 dedicated support</w:t>
      </w:r>
      <w:r w:rsidRPr="00B45806">
        <w:rPr>
          <w:rFonts w:ascii="Calibri" w:hAnsi="Calibri"/>
          <w:sz w:val="22"/>
          <w:szCs w:val="22"/>
        </w:rPr>
        <w:t xml:space="preserve"> including production, test and development servers.</w:t>
      </w:r>
    </w:p>
    <w:p w:rsidR="00F12B08" w:rsidRDefault="00F12B08" w:rsidP="002974E2">
      <w:pPr>
        <w:pStyle w:val="NoSpacing"/>
        <w:jc w:val="both"/>
        <w:rPr>
          <w:rFonts w:asciiTheme="minorHAnsi" w:hAnsiTheme="minorHAnsi"/>
          <w:b/>
        </w:rPr>
      </w:pPr>
    </w:p>
    <w:p w:rsidR="00242D96" w:rsidRPr="00A45EF7" w:rsidRDefault="00242D96" w:rsidP="002974E2">
      <w:pPr>
        <w:pStyle w:val="NoSpacing"/>
        <w:jc w:val="both"/>
        <w:rPr>
          <w:rFonts w:asciiTheme="minorHAnsi" w:hAnsiTheme="minorHAnsi"/>
          <w:u w:val="single"/>
        </w:rPr>
      </w:pPr>
      <w:r w:rsidRPr="00A45EF7">
        <w:rPr>
          <w:rFonts w:asciiTheme="minorHAnsi" w:hAnsiTheme="minorHAnsi"/>
          <w:b/>
          <w:u w:val="single"/>
        </w:rPr>
        <w:t>Environment</w:t>
      </w:r>
      <w:r w:rsidRPr="00A45EF7">
        <w:rPr>
          <w:rFonts w:asciiTheme="minorHAnsi" w:hAnsiTheme="minorHAnsi"/>
          <w:u w:val="single"/>
        </w:rPr>
        <w:t>: </w:t>
      </w:r>
    </w:p>
    <w:p w:rsidR="00242D96" w:rsidRPr="00C8281E" w:rsidRDefault="009B0D8B" w:rsidP="002974E2">
      <w:pPr>
        <w:pStyle w:val="NoSpacing"/>
        <w:jc w:val="both"/>
        <w:rPr>
          <w:rFonts w:asciiTheme="minorHAnsi" w:hAnsiTheme="minorHAnsi"/>
        </w:rPr>
      </w:pPr>
      <w:r w:rsidRPr="00B45806">
        <w:t>Windows NT, Windows 2003, SQL Server 2005, DTS, T-SQL, XML, MS SQL Reporting Services</w:t>
      </w:r>
      <w:r w:rsidR="00EC2788">
        <w:t xml:space="preserve">, </w:t>
      </w:r>
      <w:r w:rsidR="00EC2788" w:rsidRPr="001B7B98">
        <w:t>Profiler</w:t>
      </w:r>
      <w:r w:rsidRPr="001B7B98">
        <w:t>.</w:t>
      </w:r>
    </w:p>
    <w:p w:rsidR="0017651E" w:rsidRDefault="0017651E" w:rsidP="002974E2">
      <w:pPr>
        <w:pStyle w:val="NoSpacing"/>
        <w:widowControl w:val="0"/>
        <w:autoSpaceDE w:val="0"/>
        <w:autoSpaceDN w:val="0"/>
        <w:adjustRightInd w:val="0"/>
        <w:spacing w:line="276" w:lineRule="auto"/>
        <w:jc w:val="both"/>
        <w:rPr>
          <w:rFonts w:asciiTheme="minorHAnsi" w:eastAsia="Arial Unicode MS" w:hAnsiTheme="minorHAnsi" w:cs="Arial Unicode MS"/>
        </w:rPr>
      </w:pPr>
    </w:p>
    <w:p w:rsidR="0084682A" w:rsidRPr="00F57ACA" w:rsidRDefault="0084682A" w:rsidP="002974E2">
      <w:pPr>
        <w:spacing w:after="0"/>
        <w:jc w:val="both"/>
        <w:rPr>
          <w:rFonts w:asciiTheme="minorHAnsi" w:hAnsiTheme="minorHAnsi" w:cs="Arial"/>
          <w:b/>
          <w:color w:val="000000"/>
          <w:u w:val="single"/>
        </w:rPr>
      </w:pPr>
      <w:r w:rsidRPr="00F57ACA">
        <w:rPr>
          <w:rFonts w:asciiTheme="minorHAnsi" w:hAnsiTheme="minorHAnsi" w:cs="Arial"/>
          <w:b/>
          <w:color w:val="000000"/>
          <w:u w:val="single"/>
        </w:rPr>
        <w:t>EDUCATION:</w:t>
      </w:r>
    </w:p>
    <w:p w:rsidR="001B7B98" w:rsidRDefault="001B7B98" w:rsidP="002974E2">
      <w:pPr>
        <w:spacing w:after="0"/>
        <w:jc w:val="both"/>
        <w:rPr>
          <w:rFonts w:ascii="Arial" w:hAnsi="Arial" w:cs="Arial"/>
          <w:b/>
          <w:color w:val="000000"/>
          <w:sz w:val="19"/>
          <w:szCs w:val="19"/>
        </w:rPr>
      </w:pPr>
    </w:p>
    <w:p w:rsidR="001B7B98" w:rsidRPr="00F57ACA" w:rsidRDefault="001B7B98" w:rsidP="00A37AB6">
      <w:pPr>
        <w:pStyle w:val="ListParagraph"/>
        <w:numPr>
          <w:ilvl w:val="0"/>
          <w:numId w:val="10"/>
        </w:numPr>
        <w:spacing w:after="0"/>
        <w:jc w:val="both"/>
        <w:rPr>
          <w:rFonts w:ascii="Arial" w:hAnsi="Arial" w:cs="Arial"/>
          <w:b/>
          <w:color w:val="000000"/>
          <w:sz w:val="19"/>
          <w:szCs w:val="19"/>
        </w:rPr>
      </w:pPr>
      <w:r w:rsidRPr="00F57ACA">
        <w:rPr>
          <w:rFonts w:ascii="Arial" w:hAnsi="Arial" w:cs="Arial"/>
          <w:b/>
          <w:color w:val="000000"/>
          <w:sz w:val="19"/>
          <w:szCs w:val="19"/>
        </w:rPr>
        <w:t>Clayton State University B.S Mathematics</w:t>
      </w:r>
    </w:p>
    <w:p w:rsidR="0084682A" w:rsidRPr="00FD6974" w:rsidRDefault="0084682A" w:rsidP="002974E2">
      <w:pPr>
        <w:pStyle w:val="NoSpacing"/>
        <w:widowControl w:val="0"/>
        <w:autoSpaceDE w:val="0"/>
        <w:autoSpaceDN w:val="0"/>
        <w:adjustRightInd w:val="0"/>
        <w:spacing w:line="276" w:lineRule="auto"/>
        <w:jc w:val="both"/>
        <w:rPr>
          <w:rFonts w:asciiTheme="minorHAnsi" w:eastAsia="Times New Roman" w:hAnsiTheme="minorHAnsi"/>
          <w:b/>
          <w:color w:val="000000"/>
          <w:u w:val="single"/>
        </w:rPr>
      </w:pPr>
    </w:p>
    <w:sectPr w:rsidR="0084682A" w:rsidRPr="00FD6974" w:rsidSect="00C219B5">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B83" w:rsidRDefault="00930B83" w:rsidP="00242D96">
      <w:pPr>
        <w:spacing w:after="0" w:line="240" w:lineRule="auto"/>
      </w:pPr>
      <w:r>
        <w:separator/>
      </w:r>
    </w:p>
  </w:endnote>
  <w:endnote w:type="continuationSeparator" w:id="1">
    <w:p w:rsidR="00930B83" w:rsidRDefault="00930B83" w:rsidP="00242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B83" w:rsidRDefault="00930B83" w:rsidP="00242D96">
      <w:pPr>
        <w:spacing w:after="0" w:line="240" w:lineRule="auto"/>
      </w:pPr>
      <w:r>
        <w:separator/>
      </w:r>
    </w:p>
  </w:footnote>
  <w:footnote w:type="continuationSeparator" w:id="1">
    <w:p w:rsidR="00930B83" w:rsidRDefault="00930B83" w:rsidP="00242D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rPr>
    </w:lvl>
  </w:abstractNum>
  <w:abstractNum w:abstractNumId="1">
    <w:nsid w:val="00000006"/>
    <w:multiLevelType w:val="hybridMultilevel"/>
    <w:tmpl w:val="00000006"/>
    <w:lvl w:ilvl="0" w:tplc="FFFFFFFF">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Verdana" w:eastAsia="Verdana" w:hAnsi="Verdana" w:cs="Verdana"/>
        <w:b w:val="0"/>
        <w:bCs w:val="0"/>
        <w:i w:val="0"/>
        <w:iCs w:val="0"/>
        <w:strike w:val="0"/>
        <w:color w:val="000000"/>
        <w:sz w:val="20"/>
        <w:szCs w:val="20"/>
        <w:u w:val="none"/>
      </w:rPr>
    </w:lvl>
  </w:abstractNum>
  <w:abstractNum w:abstractNumId="2">
    <w:nsid w:val="1A0745FF"/>
    <w:multiLevelType w:val="hybridMultilevel"/>
    <w:tmpl w:val="2CAE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80CC8"/>
    <w:multiLevelType w:val="hybridMultilevel"/>
    <w:tmpl w:val="2368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6B007CD"/>
    <w:multiLevelType w:val="hybridMultilevel"/>
    <w:tmpl w:val="DDA0D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044FA8"/>
    <w:multiLevelType w:val="hybridMultilevel"/>
    <w:tmpl w:val="57525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B75600"/>
    <w:multiLevelType w:val="singleLevel"/>
    <w:tmpl w:val="EBBC44FA"/>
    <w:lvl w:ilvl="0">
      <w:start w:val="1"/>
      <w:numFmt w:val="bullet"/>
      <w:pStyle w:val="AchievementChar"/>
      <w:lvlText w:val=""/>
      <w:lvlJc w:val="left"/>
      <w:pPr>
        <w:tabs>
          <w:tab w:val="num" w:pos="360"/>
        </w:tabs>
        <w:ind w:left="245" w:hanging="245"/>
      </w:pPr>
      <w:rPr>
        <w:rFonts w:ascii="Wingdings" w:hAnsi="Wingdings" w:hint="default"/>
      </w:rPr>
    </w:lvl>
  </w:abstractNum>
  <w:abstractNum w:abstractNumId="8">
    <w:nsid w:val="683F0FD3"/>
    <w:multiLevelType w:val="hybridMultilevel"/>
    <w:tmpl w:val="98D0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9701401"/>
    <w:multiLevelType w:val="hybridMultilevel"/>
    <w:tmpl w:val="1B446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F802ED6"/>
    <w:multiLevelType w:val="hybridMultilevel"/>
    <w:tmpl w:val="294CB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8"/>
  </w:num>
  <w:num w:numId="6">
    <w:abstractNumId w:val="2"/>
  </w:num>
  <w:num w:numId="7">
    <w:abstractNumId w:val="3"/>
  </w:num>
  <w:num w:numId="8">
    <w:abstractNumId w:val="10"/>
  </w:num>
  <w:num w:numId="9">
    <w:abstractNumId w:val="9"/>
  </w:num>
  <w:num w:numId="10">
    <w:abstractNumId w:val="5"/>
  </w:num>
  <w:num w:numId="1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2D96"/>
    <w:rsid w:val="00006588"/>
    <w:rsid w:val="000305B8"/>
    <w:rsid w:val="000338D7"/>
    <w:rsid w:val="000405A7"/>
    <w:rsid w:val="00040BD0"/>
    <w:rsid w:val="00041AAD"/>
    <w:rsid w:val="0004656C"/>
    <w:rsid w:val="000477B4"/>
    <w:rsid w:val="00055F34"/>
    <w:rsid w:val="000A4F35"/>
    <w:rsid w:val="000A762B"/>
    <w:rsid w:val="000C057A"/>
    <w:rsid w:val="000E501C"/>
    <w:rsid w:val="000E6CF1"/>
    <w:rsid w:val="0010285E"/>
    <w:rsid w:val="001035FC"/>
    <w:rsid w:val="001161D6"/>
    <w:rsid w:val="00131A94"/>
    <w:rsid w:val="00157506"/>
    <w:rsid w:val="0016490E"/>
    <w:rsid w:val="0017651E"/>
    <w:rsid w:val="00184D85"/>
    <w:rsid w:val="001907B2"/>
    <w:rsid w:val="00192906"/>
    <w:rsid w:val="001A503E"/>
    <w:rsid w:val="001B7B98"/>
    <w:rsid w:val="001E1CC9"/>
    <w:rsid w:val="001F787D"/>
    <w:rsid w:val="00210A4B"/>
    <w:rsid w:val="00237E2D"/>
    <w:rsid w:val="00242D96"/>
    <w:rsid w:val="00250FB5"/>
    <w:rsid w:val="0026062D"/>
    <w:rsid w:val="00266925"/>
    <w:rsid w:val="00271F61"/>
    <w:rsid w:val="002738AA"/>
    <w:rsid w:val="0027414B"/>
    <w:rsid w:val="002974E2"/>
    <w:rsid w:val="002B59AC"/>
    <w:rsid w:val="002E6B60"/>
    <w:rsid w:val="00320B0B"/>
    <w:rsid w:val="00334B00"/>
    <w:rsid w:val="003711C7"/>
    <w:rsid w:val="00371C0F"/>
    <w:rsid w:val="00397F6A"/>
    <w:rsid w:val="003A289C"/>
    <w:rsid w:val="003C63E1"/>
    <w:rsid w:val="003E0CAC"/>
    <w:rsid w:val="003F3F47"/>
    <w:rsid w:val="003F799F"/>
    <w:rsid w:val="003F7F40"/>
    <w:rsid w:val="004062B7"/>
    <w:rsid w:val="0041563E"/>
    <w:rsid w:val="00433FBB"/>
    <w:rsid w:val="00444946"/>
    <w:rsid w:val="0044789A"/>
    <w:rsid w:val="00455D1F"/>
    <w:rsid w:val="00462681"/>
    <w:rsid w:val="00474481"/>
    <w:rsid w:val="00484C3E"/>
    <w:rsid w:val="00486A7B"/>
    <w:rsid w:val="00493BD4"/>
    <w:rsid w:val="004A03DD"/>
    <w:rsid w:val="004A4DE8"/>
    <w:rsid w:val="004B65F0"/>
    <w:rsid w:val="004D0368"/>
    <w:rsid w:val="004D0E6B"/>
    <w:rsid w:val="004E7B31"/>
    <w:rsid w:val="00524AEC"/>
    <w:rsid w:val="0054405E"/>
    <w:rsid w:val="0054437D"/>
    <w:rsid w:val="005459AA"/>
    <w:rsid w:val="00585F09"/>
    <w:rsid w:val="005918D9"/>
    <w:rsid w:val="00595092"/>
    <w:rsid w:val="005A17E1"/>
    <w:rsid w:val="005A3B62"/>
    <w:rsid w:val="005B61F5"/>
    <w:rsid w:val="005C5FD4"/>
    <w:rsid w:val="005E0DFA"/>
    <w:rsid w:val="005E312A"/>
    <w:rsid w:val="005F6AD1"/>
    <w:rsid w:val="00601803"/>
    <w:rsid w:val="0060749C"/>
    <w:rsid w:val="00627A8F"/>
    <w:rsid w:val="0063646C"/>
    <w:rsid w:val="006434DF"/>
    <w:rsid w:val="00643E47"/>
    <w:rsid w:val="0068199A"/>
    <w:rsid w:val="00691F82"/>
    <w:rsid w:val="00693441"/>
    <w:rsid w:val="006C5394"/>
    <w:rsid w:val="006C666B"/>
    <w:rsid w:val="006C71D3"/>
    <w:rsid w:val="006E6B88"/>
    <w:rsid w:val="007123C7"/>
    <w:rsid w:val="007235AC"/>
    <w:rsid w:val="00755809"/>
    <w:rsid w:val="0077617B"/>
    <w:rsid w:val="0078071B"/>
    <w:rsid w:val="00787354"/>
    <w:rsid w:val="007B3907"/>
    <w:rsid w:val="007D3D93"/>
    <w:rsid w:val="007E74FD"/>
    <w:rsid w:val="007E786B"/>
    <w:rsid w:val="007F6E35"/>
    <w:rsid w:val="00800C75"/>
    <w:rsid w:val="00825301"/>
    <w:rsid w:val="008414F5"/>
    <w:rsid w:val="00841F2B"/>
    <w:rsid w:val="0084682A"/>
    <w:rsid w:val="0088186E"/>
    <w:rsid w:val="008D1A52"/>
    <w:rsid w:val="008D6BB4"/>
    <w:rsid w:val="008F4388"/>
    <w:rsid w:val="00900C9C"/>
    <w:rsid w:val="00930B83"/>
    <w:rsid w:val="009422C5"/>
    <w:rsid w:val="00942AFA"/>
    <w:rsid w:val="009600C0"/>
    <w:rsid w:val="0096021F"/>
    <w:rsid w:val="0099385F"/>
    <w:rsid w:val="009A57E5"/>
    <w:rsid w:val="009B0D8B"/>
    <w:rsid w:val="009F6498"/>
    <w:rsid w:val="009F67E4"/>
    <w:rsid w:val="00A33519"/>
    <w:rsid w:val="00A37AB6"/>
    <w:rsid w:val="00A37B04"/>
    <w:rsid w:val="00A45EF7"/>
    <w:rsid w:val="00A836A3"/>
    <w:rsid w:val="00A8505F"/>
    <w:rsid w:val="00AA57BF"/>
    <w:rsid w:val="00AC0867"/>
    <w:rsid w:val="00AC4C2B"/>
    <w:rsid w:val="00AD223D"/>
    <w:rsid w:val="00AE7A0B"/>
    <w:rsid w:val="00AF1D86"/>
    <w:rsid w:val="00AF5B7E"/>
    <w:rsid w:val="00B07932"/>
    <w:rsid w:val="00B25416"/>
    <w:rsid w:val="00B45273"/>
    <w:rsid w:val="00B637DA"/>
    <w:rsid w:val="00B70C0E"/>
    <w:rsid w:val="00B77424"/>
    <w:rsid w:val="00B81367"/>
    <w:rsid w:val="00B81417"/>
    <w:rsid w:val="00B8711E"/>
    <w:rsid w:val="00B95DDE"/>
    <w:rsid w:val="00BA210B"/>
    <w:rsid w:val="00BA742F"/>
    <w:rsid w:val="00BC04E4"/>
    <w:rsid w:val="00BD2830"/>
    <w:rsid w:val="00BE2DCC"/>
    <w:rsid w:val="00BF2B13"/>
    <w:rsid w:val="00BF5834"/>
    <w:rsid w:val="00C15C73"/>
    <w:rsid w:val="00C219B5"/>
    <w:rsid w:val="00C239D7"/>
    <w:rsid w:val="00C40F80"/>
    <w:rsid w:val="00C43341"/>
    <w:rsid w:val="00C623A5"/>
    <w:rsid w:val="00C7393B"/>
    <w:rsid w:val="00CA12EC"/>
    <w:rsid w:val="00CB50D4"/>
    <w:rsid w:val="00CC110C"/>
    <w:rsid w:val="00CE59E2"/>
    <w:rsid w:val="00D00A18"/>
    <w:rsid w:val="00D1585A"/>
    <w:rsid w:val="00D2250C"/>
    <w:rsid w:val="00D26B5D"/>
    <w:rsid w:val="00D3225B"/>
    <w:rsid w:val="00D3382D"/>
    <w:rsid w:val="00D44622"/>
    <w:rsid w:val="00D63262"/>
    <w:rsid w:val="00DA3362"/>
    <w:rsid w:val="00DB1A5A"/>
    <w:rsid w:val="00DC5EF5"/>
    <w:rsid w:val="00DC7802"/>
    <w:rsid w:val="00DE5501"/>
    <w:rsid w:val="00DF0E53"/>
    <w:rsid w:val="00DF245A"/>
    <w:rsid w:val="00E03936"/>
    <w:rsid w:val="00E06F7C"/>
    <w:rsid w:val="00E323A9"/>
    <w:rsid w:val="00E32A8A"/>
    <w:rsid w:val="00E3483E"/>
    <w:rsid w:val="00E37E7B"/>
    <w:rsid w:val="00E45F1F"/>
    <w:rsid w:val="00E509EA"/>
    <w:rsid w:val="00E66CE0"/>
    <w:rsid w:val="00E97757"/>
    <w:rsid w:val="00EA38C3"/>
    <w:rsid w:val="00EB69C0"/>
    <w:rsid w:val="00EC2788"/>
    <w:rsid w:val="00EC3C8B"/>
    <w:rsid w:val="00EE7591"/>
    <w:rsid w:val="00EF2E70"/>
    <w:rsid w:val="00F0320A"/>
    <w:rsid w:val="00F03497"/>
    <w:rsid w:val="00F12B08"/>
    <w:rsid w:val="00F15C24"/>
    <w:rsid w:val="00F4315B"/>
    <w:rsid w:val="00F5687D"/>
    <w:rsid w:val="00F57ACA"/>
    <w:rsid w:val="00FA2FDB"/>
    <w:rsid w:val="00FA4926"/>
    <w:rsid w:val="00FA6800"/>
    <w:rsid w:val="00FD3FC7"/>
    <w:rsid w:val="00FD6974"/>
    <w:rsid w:val="00FE0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96"/>
    <w:rPr>
      <w:rFonts w:ascii="Calibri" w:eastAsia="Times New Roman" w:hAnsi="Calibri" w:cs="Times New Roman"/>
    </w:rPr>
  </w:style>
  <w:style w:type="paragraph" w:styleId="Heading3">
    <w:name w:val="heading 3"/>
    <w:basedOn w:val="Normal"/>
    <w:link w:val="Heading3Char"/>
    <w:uiPriority w:val="9"/>
    <w:semiHidden/>
    <w:unhideWhenUsed/>
    <w:qFormat/>
    <w:rsid w:val="00E66CE0"/>
    <w:pPr>
      <w:spacing w:before="100" w:beforeAutospacing="1" w:after="100" w:afterAutospacing="1" w:line="240" w:lineRule="auto"/>
      <w:outlineLvl w:val="2"/>
    </w:pPr>
    <w:rPr>
      <w:rFonts w:ascii="Times New Roman" w:eastAsiaTheme="minorHAnsi"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D96"/>
  </w:style>
  <w:style w:type="paragraph" w:styleId="Footer">
    <w:name w:val="footer"/>
    <w:basedOn w:val="Normal"/>
    <w:link w:val="FooterChar"/>
    <w:uiPriority w:val="99"/>
    <w:unhideWhenUsed/>
    <w:rsid w:val="00242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D96"/>
  </w:style>
  <w:style w:type="paragraph" w:styleId="BalloonText">
    <w:name w:val="Balloon Text"/>
    <w:basedOn w:val="Normal"/>
    <w:link w:val="BalloonTextChar"/>
    <w:uiPriority w:val="99"/>
    <w:semiHidden/>
    <w:unhideWhenUsed/>
    <w:rsid w:val="00242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96"/>
    <w:rPr>
      <w:rFonts w:ascii="Tahoma" w:hAnsi="Tahoma" w:cs="Tahoma"/>
      <w:sz w:val="16"/>
      <w:szCs w:val="16"/>
    </w:rPr>
  </w:style>
  <w:style w:type="paragraph" w:styleId="ListParagraph">
    <w:name w:val="List Paragraph"/>
    <w:aliases w:val="List Paragraph(bulleted)"/>
    <w:basedOn w:val="Normal"/>
    <w:link w:val="ListParagraphChar"/>
    <w:uiPriority w:val="34"/>
    <w:qFormat/>
    <w:rsid w:val="00242D96"/>
    <w:pPr>
      <w:ind w:left="720"/>
      <w:contextualSpacing/>
    </w:pPr>
    <w:rPr>
      <w:rFonts w:asciiTheme="minorHAnsi" w:eastAsiaTheme="minorHAnsi" w:hAnsiTheme="minorHAnsi" w:cstheme="minorBidi"/>
    </w:rPr>
  </w:style>
  <w:style w:type="paragraph" w:styleId="NoSpacing">
    <w:name w:val="No Spacing"/>
    <w:link w:val="NoSpacingChar"/>
    <w:uiPriority w:val="1"/>
    <w:qFormat/>
    <w:rsid w:val="00242D96"/>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242D96"/>
  </w:style>
  <w:style w:type="character" w:customStyle="1" w:styleId="NoSpacingChar">
    <w:name w:val="No Spacing Char"/>
    <w:link w:val="NoSpacing"/>
    <w:uiPriority w:val="1"/>
    <w:rsid w:val="00242D96"/>
    <w:rPr>
      <w:rFonts w:ascii="Calibri" w:eastAsia="Calibri" w:hAnsi="Calibri" w:cs="Times New Roman"/>
    </w:rPr>
  </w:style>
  <w:style w:type="character" w:customStyle="1" w:styleId="Heading3Char">
    <w:name w:val="Heading 3 Char"/>
    <w:basedOn w:val="DefaultParagraphFont"/>
    <w:link w:val="Heading3"/>
    <w:uiPriority w:val="9"/>
    <w:semiHidden/>
    <w:rsid w:val="00E66CE0"/>
    <w:rPr>
      <w:rFonts w:ascii="Times New Roman" w:hAnsi="Times New Roman" w:cs="Times New Roman"/>
      <w:b/>
      <w:bCs/>
      <w:sz w:val="27"/>
      <w:szCs w:val="27"/>
    </w:rPr>
  </w:style>
  <w:style w:type="character" w:customStyle="1" w:styleId="highlight">
    <w:name w:val="highlight"/>
    <w:basedOn w:val="DefaultParagraphFont"/>
    <w:rsid w:val="00E66CE0"/>
  </w:style>
  <w:style w:type="character" w:customStyle="1" w:styleId="heading00203char">
    <w:name w:val="heading_00203__char"/>
    <w:basedOn w:val="DefaultParagraphFont"/>
    <w:rsid w:val="00E66CE0"/>
  </w:style>
  <w:style w:type="paragraph" w:customStyle="1" w:styleId="Normal1">
    <w:name w:val="Normal1"/>
    <w:basedOn w:val="Normal"/>
    <w:rsid w:val="00E3483E"/>
    <w:pPr>
      <w:spacing w:before="100" w:beforeAutospacing="1" w:after="100" w:afterAutospacing="1" w:line="240" w:lineRule="auto"/>
    </w:pPr>
    <w:rPr>
      <w:rFonts w:ascii="Times New Roman" w:eastAsiaTheme="minorHAnsi" w:hAnsi="Times New Roman"/>
      <w:sz w:val="24"/>
      <w:szCs w:val="24"/>
    </w:rPr>
  </w:style>
  <w:style w:type="character" w:customStyle="1" w:styleId="strongchar">
    <w:name w:val="strong__char"/>
    <w:basedOn w:val="DefaultParagraphFont"/>
    <w:rsid w:val="00E3483E"/>
  </w:style>
  <w:style w:type="character" w:customStyle="1" w:styleId="normalchar">
    <w:name w:val="normal__char"/>
    <w:basedOn w:val="DefaultParagraphFont"/>
    <w:rsid w:val="0026062D"/>
  </w:style>
  <w:style w:type="character" w:styleId="Hyperlink">
    <w:name w:val="Hyperlink"/>
    <w:basedOn w:val="DefaultParagraphFont"/>
    <w:unhideWhenUsed/>
    <w:rsid w:val="00D44622"/>
    <w:rPr>
      <w:color w:val="0000FF"/>
      <w:u w:val="single"/>
    </w:rPr>
  </w:style>
  <w:style w:type="paragraph" w:styleId="HTMLPreformatted">
    <w:name w:val="HTML Preformatted"/>
    <w:basedOn w:val="Normal"/>
    <w:link w:val="HTMLPreformattedChar"/>
    <w:rsid w:val="0033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4"/>
      <w:szCs w:val="24"/>
    </w:rPr>
  </w:style>
  <w:style w:type="character" w:customStyle="1" w:styleId="HTMLPreformattedChar">
    <w:name w:val="HTML Preformatted Char"/>
    <w:basedOn w:val="DefaultParagraphFont"/>
    <w:link w:val="HTMLPreformatted"/>
    <w:rsid w:val="00334B00"/>
    <w:rPr>
      <w:rFonts w:ascii="Courier New" w:eastAsia="Times New Roman" w:hAnsi="Courier New" w:cs="Courier New"/>
      <w:sz w:val="24"/>
      <w:szCs w:val="24"/>
    </w:rPr>
  </w:style>
  <w:style w:type="paragraph" w:customStyle="1" w:styleId="MediumGrid21">
    <w:name w:val="Medium Grid 21"/>
    <w:uiPriority w:val="1"/>
    <w:qFormat/>
    <w:rsid w:val="00474481"/>
    <w:pPr>
      <w:spacing w:after="0" w:line="240" w:lineRule="auto"/>
    </w:pPr>
    <w:rPr>
      <w:rFonts w:ascii="Calibri" w:eastAsia="Calibri" w:hAnsi="Calibri" w:cs="Times New Roman"/>
    </w:rPr>
  </w:style>
  <w:style w:type="paragraph" w:styleId="NormalWeb">
    <w:name w:val="Normal (Web)"/>
    <w:basedOn w:val="Normal"/>
    <w:uiPriority w:val="99"/>
    <w:rsid w:val="005A3B62"/>
    <w:pPr>
      <w:spacing w:before="100" w:beforeAutospacing="1" w:after="100" w:afterAutospacing="1" w:line="240" w:lineRule="auto"/>
    </w:pPr>
    <w:rPr>
      <w:rFonts w:ascii="Times New Roman" w:hAnsi="Times New Roman"/>
      <w:color w:val="003366"/>
      <w:sz w:val="24"/>
      <w:szCs w:val="24"/>
    </w:rPr>
  </w:style>
  <w:style w:type="character" w:customStyle="1" w:styleId="WW8Num3z2">
    <w:name w:val="WW8Num3z2"/>
    <w:rsid w:val="00F12B08"/>
  </w:style>
  <w:style w:type="paragraph" w:customStyle="1" w:styleId="Normal2">
    <w:name w:val="Normal2"/>
    <w:basedOn w:val="Normal"/>
    <w:rsid w:val="00266925"/>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E03936"/>
  </w:style>
  <w:style w:type="paragraph" w:customStyle="1" w:styleId="Cog-body">
    <w:name w:val="Cog-body"/>
    <w:basedOn w:val="Normal"/>
    <w:link w:val="Cog-bodyChar"/>
    <w:rsid w:val="00E03936"/>
    <w:pPr>
      <w:keepNext/>
      <w:spacing w:before="60" w:after="60" w:line="260" w:lineRule="atLeast"/>
      <w:ind w:left="720"/>
      <w:jc w:val="both"/>
    </w:pPr>
    <w:rPr>
      <w:rFonts w:ascii="Arial" w:hAnsi="Arial"/>
      <w:sz w:val="20"/>
      <w:szCs w:val="20"/>
    </w:rPr>
  </w:style>
  <w:style w:type="character" w:customStyle="1" w:styleId="Cog-bodyChar">
    <w:name w:val="Cog-body Char"/>
    <w:link w:val="Cog-body"/>
    <w:locked/>
    <w:rsid w:val="00E03936"/>
    <w:rPr>
      <w:rFonts w:ascii="Arial" w:eastAsia="Times New Roman" w:hAnsi="Arial" w:cs="Times New Roman"/>
      <w:sz w:val="20"/>
      <w:szCs w:val="20"/>
    </w:rPr>
  </w:style>
  <w:style w:type="character" w:customStyle="1" w:styleId="ListParagraphChar">
    <w:name w:val="List Paragraph Char"/>
    <w:aliases w:val="List Paragraph(bulleted) Char"/>
    <w:link w:val="ListParagraph"/>
    <w:uiPriority w:val="34"/>
    <w:locked/>
    <w:rsid w:val="0096021F"/>
  </w:style>
  <w:style w:type="paragraph" w:customStyle="1" w:styleId="ColorfulList-Accent11">
    <w:name w:val="Colorful List - Accent 11"/>
    <w:basedOn w:val="Normal"/>
    <w:uiPriority w:val="34"/>
    <w:qFormat/>
    <w:rsid w:val="00C43341"/>
    <w:pPr>
      <w:ind w:left="720"/>
      <w:contextualSpacing/>
    </w:pPr>
    <w:rPr>
      <w:rFonts w:ascii="Times New Roman" w:eastAsia="Calibri" w:hAnsi="Times New Roman"/>
      <w:sz w:val="24"/>
      <w:szCs w:val="20"/>
    </w:rPr>
  </w:style>
  <w:style w:type="character" w:styleId="Strong">
    <w:name w:val="Strong"/>
    <w:basedOn w:val="DefaultParagraphFont"/>
    <w:qFormat/>
    <w:rsid w:val="003F799F"/>
    <w:rPr>
      <w:b/>
      <w:bCs/>
    </w:rPr>
  </w:style>
  <w:style w:type="character" w:customStyle="1" w:styleId="blackres1">
    <w:name w:val="blackres1"/>
    <w:rsid w:val="000405A7"/>
    <w:rPr>
      <w:rFonts w:ascii="Arial" w:hAnsi="Arial" w:cs="Arial" w:hint="default"/>
      <w:color w:val="000000"/>
      <w:sz w:val="20"/>
      <w:szCs w:val="20"/>
    </w:rPr>
  </w:style>
  <w:style w:type="character" w:customStyle="1" w:styleId="AchievementCharChar">
    <w:name w:val="Achievement Char Char"/>
    <w:link w:val="AchievementChar"/>
    <w:locked/>
    <w:rsid w:val="00AC0867"/>
    <w:rPr>
      <w:rFonts w:ascii="Arial" w:eastAsia="Batang" w:hAnsi="Arial" w:cs="Times New Roman"/>
      <w:spacing w:val="-5"/>
      <w:sz w:val="20"/>
      <w:szCs w:val="20"/>
    </w:rPr>
  </w:style>
  <w:style w:type="paragraph" w:customStyle="1" w:styleId="AchievementChar">
    <w:name w:val="Achievement Char"/>
    <w:basedOn w:val="Title"/>
    <w:link w:val="AchievementCharChar"/>
    <w:rsid w:val="00AC0867"/>
    <w:pPr>
      <w:numPr>
        <w:numId w:val="2"/>
      </w:numPr>
      <w:spacing w:after="60" w:line="220" w:lineRule="atLeast"/>
      <w:ind w:right="245"/>
      <w:contextualSpacing w:val="0"/>
      <w:jc w:val="both"/>
    </w:pPr>
    <w:rPr>
      <w:rFonts w:ascii="Arial" w:eastAsia="Batang" w:hAnsi="Arial" w:cs="Times New Roman"/>
      <w:spacing w:val="-5"/>
      <w:kern w:val="0"/>
      <w:sz w:val="20"/>
      <w:szCs w:val="20"/>
    </w:rPr>
  </w:style>
  <w:style w:type="paragraph" w:customStyle="1" w:styleId="NormalBullets">
    <w:name w:val="Normal Bullets"/>
    <w:basedOn w:val="Normal"/>
    <w:rsid w:val="00AC0867"/>
    <w:pPr>
      <w:numPr>
        <w:numId w:val="3"/>
      </w:numPr>
      <w:spacing w:before="40" w:after="40" w:line="240" w:lineRule="auto"/>
    </w:pPr>
    <w:rPr>
      <w:rFonts w:ascii="Times New Roman" w:hAnsi="Times New Roman"/>
      <w:sz w:val="20"/>
      <w:szCs w:val="20"/>
    </w:rPr>
  </w:style>
  <w:style w:type="paragraph" w:styleId="Title">
    <w:name w:val="Title"/>
    <w:basedOn w:val="Normal"/>
    <w:next w:val="Normal"/>
    <w:link w:val="TitleChar"/>
    <w:uiPriority w:val="10"/>
    <w:qFormat/>
    <w:rsid w:val="00AC0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867"/>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6C71D3"/>
    <w:pPr>
      <w:spacing w:after="0" w:line="240" w:lineRule="auto"/>
      <w:jc w:val="both"/>
    </w:pPr>
    <w:rPr>
      <w:rFonts w:ascii="Helvetica" w:hAnsi="Helvetica"/>
      <w:sz w:val="20"/>
      <w:szCs w:val="20"/>
    </w:rPr>
  </w:style>
  <w:style w:type="character" w:customStyle="1" w:styleId="BodyTextChar">
    <w:name w:val="Body Text Char"/>
    <w:basedOn w:val="DefaultParagraphFont"/>
    <w:link w:val="BodyText"/>
    <w:rsid w:val="006C71D3"/>
    <w:rPr>
      <w:rFonts w:ascii="Helvetica" w:eastAsia="Times New Roman" w:hAnsi="Helvetica" w:cs="Times New Roman"/>
      <w:sz w:val="20"/>
      <w:szCs w:val="20"/>
    </w:rPr>
  </w:style>
  <w:style w:type="paragraph" w:styleId="BodyText3">
    <w:name w:val="Body Text 3"/>
    <w:basedOn w:val="Normal"/>
    <w:link w:val="BodyText3Char"/>
    <w:rsid w:val="006C71D3"/>
    <w:pPr>
      <w:suppressAutoHyphens/>
      <w:spacing w:after="120" w:line="240" w:lineRule="auto"/>
    </w:pPr>
    <w:rPr>
      <w:rFonts w:ascii="Times New Roman" w:hAnsi="Times New Roman"/>
      <w:sz w:val="16"/>
      <w:szCs w:val="16"/>
      <w:lang w:eastAsia="ar-SA"/>
    </w:rPr>
  </w:style>
  <w:style w:type="character" w:customStyle="1" w:styleId="BodyText3Char">
    <w:name w:val="Body Text 3 Char"/>
    <w:basedOn w:val="DefaultParagraphFont"/>
    <w:link w:val="BodyText3"/>
    <w:rsid w:val="006C71D3"/>
    <w:rPr>
      <w:rFonts w:ascii="Times New Roman" w:eastAsia="Times New Roman" w:hAnsi="Times New Roman" w:cs="Times New Roman"/>
      <w:sz w:val="16"/>
      <w:szCs w:val="16"/>
      <w:lang w:eastAsia="ar-SA"/>
    </w:rPr>
  </w:style>
  <w:style w:type="paragraph" w:customStyle="1" w:styleId="Style1">
    <w:name w:val="Style1"/>
    <w:basedOn w:val="Normal"/>
    <w:rsid w:val="009B0D8B"/>
    <w:pPr>
      <w:suppressAutoHyphens/>
      <w:spacing w:after="0" w:line="100" w:lineRule="atLeast"/>
    </w:pPr>
    <w:rPr>
      <w:rFonts w:ascii="Times New Roman" w:hAnsi="Times New Roman"/>
      <w:kern w:val="1"/>
      <w:sz w:val="24"/>
      <w:szCs w:val="24"/>
      <w:lang w:eastAsia="ar-SA"/>
    </w:rPr>
  </w:style>
</w:styles>
</file>

<file path=word/webSettings.xml><?xml version="1.0" encoding="utf-8"?>
<w:webSettings xmlns:r="http://schemas.openxmlformats.org/officeDocument/2006/relationships" xmlns:w="http://schemas.openxmlformats.org/wordprocessingml/2006/main">
  <w:divs>
    <w:div w:id="217858240">
      <w:bodyDiv w:val="1"/>
      <w:marLeft w:val="0"/>
      <w:marRight w:val="0"/>
      <w:marTop w:val="0"/>
      <w:marBottom w:val="0"/>
      <w:divBdr>
        <w:top w:val="none" w:sz="0" w:space="0" w:color="auto"/>
        <w:left w:val="none" w:sz="0" w:space="0" w:color="auto"/>
        <w:bottom w:val="none" w:sz="0" w:space="0" w:color="auto"/>
        <w:right w:val="none" w:sz="0" w:space="0" w:color="auto"/>
      </w:divBdr>
    </w:div>
    <w:div w:id="275063264">
      <w:bodyDiv w:val="1"/>
      <w:marLeft w:val="0"/>
      <w:marRight w:val="0"/>
      <w:marTop w:val="0"/>
      <w:marBottom w:val="0"/>
      <w:divBdr>
        <w:top w:val="none" w:sz="0" w:space="0" w:color="auto"/>
        <w:left w:val="none" w:sz="0" w:space="0" w:color="auto"/>
        <w:bottom w:val="none" w:sz="0" w:space="0" w:color="auto"/>
        <w:right w:val="none" w:sz="0" w:space="0" w:color="auto"/>
      </w:divBdr>
    </w:div>
    <w:div w:id="437725604">
      <w:bodyDiv w:val="1"/>
      <w:marLeft w:val="0"/>
      <w:marRight w:val="0"/>
      <w:marTop w:val="0"/>
      <w:marBottom w:val="0"/>
      <w:divBdr>
        <w:top w:val="none" w:sz="0" w:space="0" w:color="auto"/>
        <w:left w:val="none" w:sz="0" w:space="0" w:color="auto"/>
        <w:bottom w:val="none" w:sz="0" w:space="0" w:color="auto"/>
        <w:right w:val="none" w:sz="0" w:space="0" w:color="auto"/>
      </w:divBdr>
    </w:div>
    <w:div w:id="618025555">
      <w:bodyDiv w:val="1"/>
      <w:marLeft w:val="0"/>
      <w:marRight w:val="0"/>
      <w:marTop w:val="0"/>
      <w:marBottom w:val="0"/>
      <w:divBdr>
        <w:top w:val="none" w:sz="0" w:space="0" w:color="auto"/>
        <w:left w:val="none" w:sz="0" w:space="0" w:color="auto"/>
        <w:bottom w:val="none" w:sz="0" w:space="0" w:color="auto"/>
        <w:right w:val="none" w:sz="0" w:space="0" w:color="auto"/>
      </w:divBdr>
    </w:div>
    <w:div w:id="12964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8B18B-B935-4F1B-93C4-1FBDCA4F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Adeshara</dc:creator>
  <cp:lastModifiedBy>atul</cp:lastModifiedBy>
  <cp:revision>2</cp:revision>
  <cp:lastPrinted>2015-12-28T21:11:00Z</cp:lastPrinted>
  <dcterms:created xsi:type="dcterms:W3CDTF">2016-10-25T18:20:00Z</dcterms:created>
  <dcterms:modified xsi:type="dcterms:W3CDTF">2016-10-25T18:20:00Z</dcterms:modified>
</cp:coreProperties>
</file>