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b/>
        </w:rPr>
      </w:pPr>
      <w:r>
        <w:rPr>
          <w:b/>
        </w:rPr>
        <w:t>Product Overview</w:t>
      </w:r>
    </w:p>
    <w:p>
      <w:pPr>
        <w:pStyle w:val="TextBody"/>
        <w:rPr/>
      </w:pPr>
      <w:r>
        <w:rPr/>
        <w:t>Our software addresses various challenges with inbound documents to a healthcare provider, report distribution, radiology study viewing and sharing, procedure ordering and scheduling, workflows, and efficiency. As a Junior PHP Developer, you will have exposure to the full healthcare software suite that is comprised of a series of micro-services connected together. We are a LAMP based stack, utilizing Laravel, MySQL, JavaScript, Meteor, and Vue.</w:t>
      </w:r>
    </w:p>
    <w:p>
      <w:pPr>
        <w:pStyle w:val="Heading3"/>
        <w:rPr>
          <w:b/>
        </w:rPr>
      </w:pPr>
      <w:r>
        <w:rPr>
          <w:b/>
        </w:rPr>
        <w:t>Job Responsibilities:</w:t>
      </w:r>
    </w:p>
    <w:p>
      <w:pPr>
        <w:pStyle w:val="TextBody"/>
        <w:rPr/>
      </w:pPr>
      <w:r>
        <w:rPr/>
        <w:t>This role will work closely with Executive leadership, Project Management, and the Senior Development team to perform tasks such as building or editing scripts and templates, or modifying and customizing web apps based on customer feedback. You will solve new challenges, maintain existing code base, and learn the intricacies of the ScriptSender software suite, and healthcare industry. We are a fast-paced team building new features, solidifying structure, and iterating the product. And, of course, attention to detail and quality is paramount as we are dealing with medical information.</w:t>
      </w:r>
    </w:p>
    <w:p>
      <w:pPr>
        <w:pStyle w:val="TextBody"/>
        <w:rPr/>
      </w:pPr>
      <w:r>
        <w:rPr/>
        <w:t>More specifically, the ideal candidate needs to be familiar and comfortable with Regular Expressions, data extraction, PDF manipulation, testing, and a peer-based QA workflow. Special consideration will be given to candidates with clinical healthcare, and/or healthcare software experience.</w:t>
      </w:r>
    </w:p>
    <w:p>
      <w:pPr>
        <w:pStyle w:val="Heading3"/>
        <w:rPr>
          <w:b/>
        </w:rPr>
      </w:pPr>
      <w:r>
        <w:rPr>
          <w:b/>
        </w:rPr>
        <w:t>Required Skills:</w:t>
      </w:r>
    </w:p>
    <w:p>
      <w:pPr>
        <w:pStyle w:val="TextBody"/>
        <w:numPr>
          <w:ilvl w:val="0"/>
          <w:numId w:val="1"/>
        </w:numPr>
        <w:tabs>
          <w:tab w:val="left" w:pos="0" w:leader="none"/>
        </w:tabs>
        <w:spacing w:before="0" w:after="0"/>
        <w:ind w:left="707" w:hanging="283"/>
        <w:rPr/>
      </w:pPr>
      <w:r>
        <w:rPr>
          <w:b/>
        </w:rPr>
        <w:t>PHP</w:t>
      </w:r>
      <w:r>
        <w:rPr/>
        <w:t xml:space="preserve">—Object Oriented concepts, traits, auto-loading, etc. </w:t>
      </w:r>
    </w:p>
    <w:p>
      <w:pPr>
        <w:pStyle w:val="TextBody"/>
        <w:numPr>
          <w:ilvl w:val="0"/>
          <w:numId w:val="1"/>
        </w:numPr>
        <w:tabs>
          <w:tab w:val="left" w:pos="0" w:leader="none"/>
        </w:tabs>
        <w:spacing w:before="0" w:after="0"/>
        <w:ind w:left="707" w:hanging="283"/>
        <w:rPr/>
      </w:pPr>
      <w:r>
        <w:rPr>
          <w:b/>
        </w:rPr>
        <w:t>Regular Expression (Regex)</w:t>
      </w:r>
      <w:r>
        <w:rPr/>
        <w:t xml:space="preserve">—Identifying search patterns, strings, establishing uniqueness, swapping, lookups, etc. </w:t>
      </w:r>
    </w:p>
    <w:p>
      <w:pPr>
        <w:pStyle w:val="TextBody"/>
        <w:numPr>
          <w:ilvl w:val="0"/>
          <w:numId w:val="1"/>
        </w:numPr>
        <w:tabs>
          <w:tab w:val="left" w:pos="0" w:leader="none"/>
        </w:tabs>
        <w:spacing w:before="0" w:after="0"/>
        <w:ind w:left="707" w:hanging="283"/>
        <w:rPr/>
      </w:pPr>
      <w:r>
        <w:rPr>
          <w:b/>
        </w:rPr>
        <w:t>Linux</w:t>
      </w:r>
      <w:r>
        <w:rPr/>
        <w:t xml:space="preserve">command-line—Knowledge of file system, permissions, basic networking, and other fundamentals </w:t>
      </w:r>
    </w:p>
    <w:p>
      <w:pPr>
        <w:pStyle w:val="TextBody"/>
        <w:numPr>
          <w:ilvl w:val="0"/>
          <w:numId w:val="1"/>
        </w:numPr>
        <w:tabs>
          <w:tab w:val="left" w:pos="0" w:leader="none"/>
        </w:tabs>
        <w:ind w:left="707" w:hanging="283"/>
        <w:rPr/>
      </w:pPr>
      <w:r>
        <w:rPr>
          <w:b/>
        </w:rPr>
        <w:t>Git</w:t>
      </w:r>
      <w:r>
        <w:rPr/>
        <w:t xml:space="preserve">—Basics and workflow </w:t>
      </w:r>
    </w:p>
    <w:p>
      <w:pPr>
        <w:pStyle w:val="Heading3"/>
        <w:rPr>
          <w:b/>
        </w:rPr>
      </w:pPr>
      <w:r>
        <w:rPr>
          <w:b/>
        </w:rPr>
        <w:t>Preferred Skills (will train upon hire):</w:t>
      </w:r>
    </w:p>
    <w:p>
      <w:pPr>
        <w:pStyle w:val="TextBody"/>
        <w:numPr>
          <w:ilvl w:val="0"/>
          <w:numId w:val="2"/>
        </w:numPr>
        <w:tabs>
          <w:tab w:val="left" w:pos="0" w:leader="none"/>
        </w:tabs>
        <w:spacing w:before="0" w:after="0"/>
        <w:ind w:left="707" w:hanging="283"/>
        <w:rPr/>
      </w:pPr>
      <w:r>
        <w:rPr>
          <w:b/>
        </w:rPr>
        <w:t>PHPUnit</w:t>
      </w:r>
      <w:r>
        <w:rPr/>
        <w:t xml:space="preserve">—Building tests within the framework </w:t>
      </w:r>
    </w:p>
    <w:p>
      <w:pPr>
        <w:pStyle w:val="TextBody"/>
        <w:numPr>
          <w:ilvl w:val="0"/>
          <w:numId w:val="2"/>
        </w:numPr>
        <w:tabs>
          <w:tab w:val="left" w:pos="0" w:leader="none"/>
        </w:tabs>
        <w:spacing w:before="0" w:after="0"/>
        <w:ind w:left="707" w:hanging="283"/>
        <w:rPr/>
      </w:pPr>
      <w:r>
        <w:rPr>
          <w:b/>
        </w:rPr>
        <w:t>HL7</w:t>
      </w:r>
      <w:r>
        <w:rPr/>
        <w:t xml:space="preserve">—Practical understanding of the HL7 standard, interfacing, etc. </w:t>
      </w:r>
    </w:p>
    <w:p>
      <w:pPr>
        <w:pStyle w:val="TextBody"/>
        <w:numPr>
          <w:ilvl w:val="0"/>
          <w:numId w:val="2"/>
        </w:numPr>
        <w:tabs>
          <w:tab w:val="left" w:pos="0" w:leader="none"/>
        </w:tabs>
        <w:ind w:left="707" w:hanging="283"/>
        <w:rPr/>
      </w:pPr>
      <w:r>
        <w:rPr>
          <w:b/>
        </w:rPr>
        <w:t>Laravel</w:t>
      </w:r>
      <w:r>
        <w:rPr/>
        <w:t xml:space="preserve">—Familiarity with the framework, and tools available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266</Words>
  <Characters>1647</Characters>
  <CharactersWithSpaces>1892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2019-09-19T11:23:28Z</dcterms:created>
  <dc:creator/>
  <dc:description/>
  <dc:language>en-US</dc:language>
  <cp:lastModifiedBy/>
  <dcterms:modified xsi:type="dcterms:W3CDTF">2019-09-19T11:23:39Z</dcterms:modified>
  <cp:revision>1</cp:revision>
  <dc:subject/>
  <dc:title/>
</cp:coreProperties>
</file>