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AF8" w:rsidRPr="00A71800" w:rsidRDefault="00A71800" w:rsidP="00A71800">
      <w:pPr>
        <w:jc w:val="center"/>
        <w:rPr>
          <w:rFonts w:asciiTheme="majorHAnsi" w:hAnsiTheme="majorHAnsi"/>
          <w:b/>
          <w:color w:val="000000" w:themeColor="text1"/>
        </w:rPr>
      </w:pPr>
      <w:r>
        <w:rPr>
          <w:rFonts w:asciiTheme="majorHAnsi" w:hAnsiTheme="majorHAnsi"/>
          <w:b/>
          <w:color w:val="000000" w:themeColor="text1"/>
        </w:rPr>
        <w:t>Pay</w:t>
      </w:r>
      <w:r w:rsidR="00872FA8">
        <w:rPr>
          <w:rFonts w:asciiTheme="majorHAnsi" w:hAnsiTheme="majorHAnsi"/>
          <w:b/>
          <w:color w:val="000000" w:themeColor="text1"/>
        </w:rPr>
        <w:t>al</w:t>
      </w:r>
      <w:r w:rsidRPr="00A71800">
        <w:rPr>
          <w:rFonts w:asciiTheme="majorHAnsi" w:hAnsiTheme="majorHAnsi"/>
          <w:b/>
          <w:color w:val="000000" w:themeColor="text1"/>
        </w:rPr>
        <w:t xml:space="preserve"> patel</w:t>
      </w:r>
    </w:p>
    <w:p w:rsidR="00A71800" w:rsidRPr="00A71800" w:rsidRDefault="0052208E" w:rsidP="00A71800">
      <w:pPr>
        <w:jc w:val="center"/>
        <w:rPr>
          <w:rFonts w:asciiTheme="majorHAnsi" w:hAnsiTheme="majorHAnsi"/>
          <w:color w:val="0B5394"/>
        </w:rPr>
      </w:pPr>
      <w:hyperlink r:id="rId7" w:tgtFrame="_blank" w:history="1">
        <w:r w:rsidR="00A71800" w:rsidRPr="00A71800">
          <w:rPr>
            <w:rStyle w:val="Hyperlink"/>
            <w:rFonts w:asciiTheme="majorHAnsi" w:hAnsiTheme="majorHAnsi"/>
          </w:rPr>
          <w:t>prap0424@gmail.com</w:t>
        </w:r>
      </w:hyperlink>
    </w:p>
    <w:p w:rsidR="00A71800" w:rsidRPr="00A71800" w:rsidRDefault="00A71800" w:rsidP="00A71800">
      <w:pPr>
        <w:jc w:val="center"/>
        <w:rPr>
          <w:rFonts w:asciiTheme="majorHAnsi" w:hAnsiTheme="majorHAnsi"/>
          <w:b/>
          <w:color w:val="000000" w:themeColor="text1"/>
        </w:rPr>
      </w:pPr>
      <w:r w:rsidRPr="00A71800">
        <w:rPr>
          <w:rFonts w:asciiTheme="majorHAnsi" w:hAnsiTheme="majorHAnsi"/>
          <w:color w:val="0B5394"/>
        </w:rPr>
        <w:t>201-320-6087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7E7741" w:rsidRPr="00113DDA">
        <w:tc>
          <w:tcPr>
            <w:tcW w:w="9576" w:type="dxa"/>
            <w:shd w:val="clear" w:color="auto" w:fill="DDD9C3"/>
          </w:tcPr>
          <w:p w:rsidR="007E7741" w:rsidRPr="00113DDA" w:rsidRDefault="007E7741" w:rsidP="007E7741">
            <w:pPr>
              <w:jc w:val="both"/>
              <w:rPr>
                <w:b/>
                <w:bCs/>
                <w:color w:val="000000" w:themeColor="text1"/>
                <w:sz w:val="22"/>
                <w:szCs w:val="22"/>
              </w:rPr>
            </w:pPr>
            <w:r w:rsidRPr="00113DDA">
              <w:rPr>
                <w:b/>
                <w:bCs/>
                <w:color w:val="000000" w:themeColor="text1"/>
                <w:sz w:val="22"/>
                <w:szCs w:val="22"/>
              </w:rPr>
              <w:t>SUMMARY</w:t>
            </w:r>
          </w:p>
        </w:tc>
      </w:tr>
    </w:tbl>
    <w:p w:rsidR="007E7741" w:rsidRPr="00113DDA" w:rsidRDefault="007E7741" w:rsidP="007E7741">
      <w:pPr>
        <w:jc w:val="both"/>
        <w:rPr>
          <w:b/>
          <w:bCs/>
          <w:color w:val="000000" w:themeColor="text1"/>
          <w:sz w:val="22"/>
          <w:szCs w:val="22"/>
        </w:rPr>
      </w:pPr>
    </w:p>
    <w:p w:rsidR="007E7741" w:rsidRPr="00113DDA" w:rsidRDefault="007E7741" w:rsidP="007E7741">
      <w:pPr>
        <w:widowControl w:val="0"/>
        <w:numPr>
          <w:ilvl w:val="0"/>
          <w:numId w:val="1"/>
        </w:numPr>
        <w:autoSpaceDE w:val="0"/>
        <w:autoSpaceDN w:val="0"/>
        <w:adjustRightInd w:val="0"/>
        <w:jc w:val="both"/>
        <w:rPr>
          <w:color w:val="000000" w:themeColor="text1"/>
          <w:sz w:val="22"/>
          <w:szCs w:val="22"/>
        </w:rPr>
      </w:pPr>
      <w:r w:rsidRPr="00113DDA">
        <w:rPr>
          <w:color w:val="000000" w:themeColor="text1"/>
          <w:sz w:val="22"/>
          <w:szCs w:val="22"/>
        </w:rPr>
        <w:t xml:space="preserve">Over </w:t>
      </w:r>
      <w:r w:rsidR="008419D2" w:rsidRPr="00113DDA">
        <w:rPr>
          <w:color w:val="000000" w:themeColor="text1"/>
          <w:sz w:val="22"/>
          <w:szCs w:val="22"/>
        </w:rPr>
        <w:t>6</w:t>
      </w:r>
      <w:r w:rsidRPr="00113DDA">
        <w:rPr>
          <w:color w:val="000000" w:themeColor="text1"/>
          <w:sz w:val="22"/>
          <w:szCs w:val="22"/>
        </w:rPr>
        <w:t xml:space="preserve"> years of ext</w:t>
      </w:r>
      <w:r w:rsidR="006B5CFF" w:rsidRPr="00113DDA">
        <w:rPr>
          <w:color w:val="000000" w:themeColor="text1"/>
          <w:sz w:val="22"/>
          <w:szCs w:val="22"/>
        </w:rPr>
        <w:t>ensive experience as a Business</w:t>
      </w:r>
      <w:r w:rsidR="005A59B4">
        <w:rPr>
          <w:color w:val="000000" w:themeColor="text1"/>
          <w:sz w:val="22"/>
          <w:szCs w:val="22"/>
        </w:rPr>
        <w:t xml:space="preserve"> </w:t>
      </w:r>
      <w:r w:rsidR="00090B98">
        <w:rPr>
          <w:color w:val="000000" w:themeColor="text1"/>
          <w:sz w:val="22"/>
          <w:szCs w:val="22"/>
        </w:rPr>
        <w:t xml:space="preserve">System </w:t>
      </w:r>
      <w:r w:rsidRPr="00113DDA">
        <w:rPr>
          <w:color w:val="000000" w:themeColor="text1"/>
          <w:sz w:val="22"/>
          <w:szCs w:val="22"/>
        </w:rPr>
        <w:t xml:space="preserve">Analyst with strong domain knowledge in </w:t>
      </w:r>
      <w:r w:rsidRPr="00113DDA">
        <w:rPr>
          <w:b/>
          <w:color w:val="000000" w:themeColor="text1"/>
          <w:sz w:val="22"/>
          <w:szCs w:val="22"/>
        </w:rPr>
        <w:t>Health Care and Insurance domains</w:t>
      </w:r>
      <w:r w:rsidRPr="00113DDA">
        <w:rPr>
          <w:color w:val="000000" w:themeColor="text1"/>
          <w:sz w:val="22"/>
          <w:szCs w:val="22"/>
        </w:rPr>
        <w:t>.</w:t>
      </w:r>
    </w:p>
    <w:p w:rsidR="007E7741" w:rsidRPr="00113DDA" w:rsidRDefault="007E7741" w:rsidP="007E7741">
      <w:pPr>
        <w:numPr>
          <w:ilvl w:val="0"/>
          <w:numId w:val="3"/>
        </w:numPr>
        <w:tabs>
          <w:tab w:val="num" w:pos="0"/>
          <w:tab w:val="left" w:pos="360"/>
        </w:tabs>
        <w:jc w:val="both"/>
        <w:rPr>
          <w:b/>
          <w:color w:val="000000" w:themeColor="text1"/>
          <w:sz w:val="22"/>
          <w:szCs w:val="22"/>
        </w:rPr>
      </w:pPr>
      <w:r w:rsidRPr="00113DDA">
        <w:rPr>
          <w:color w:val="000000" w:themeColor="text1"/>
          <w:sz w:val="22"/>
          <w:szCs w:val="22"/>
        </w:rPr>
        <w:t xml:space="preserve">Extensive experience in gathering </w:t>
      </w:r>
      <w:r w:rsidRPr="00113DDA">
        <w:rPr>
          <w:b/>
          <w:color w:val="000000" w:themeColor="text1"/>
          <w:sz w:val="22"/>
          <w:szCs w:val="22"/>
        </w:rPr>
        <w:t>Business and Functional Requirements</w:t>
      </w:r>
      <w:r w:rsidRPr="00113DDA">
        <w:rPr>
          <w:color w:val="000000" w:themeColor="text1"/>
          <w:sz w:val="22"/>
          <w:szCs w:val="22"/>
        </w:rPr>
        <w:t xml:space="preserve">, </w:t>
      </w:r>
      <w:r w:rsidRPr="00113DDA">
        <w:rPr>
          <w:b/>
          <w:color w:val="000000" w:themeColor="text1"/>
          <w:sz w:val="22"/>
          <w:szCs w:val="22"/>
        </w:rPr>
        <w:t>developing Project Plan, Business Requirement document, Functional specification document, communication plan, Test Plans, conducting Gap Analysis and Impact Analysis, SWOT Analysis</w:t>
      </w:r>
      <w:r w:rsidRPr="00113DDA">
        <w:rPr>
          <w:color w:val="000000" w:themeColor="text1"/>
          <w:sz w:val="22"/>
          <w:szCs w:val="22"/>
        </w:rPr>
        <w:t xml:space="preserve">, </w:t>
      </w:r>
      <w:r w:rsidRPr="00113DDA">
        <w:rPr>
          <w:b/>
          <w:color w:val="000000" w:themeColor="text1"/>
          <w:sz w:val="22"/>
          <w:szCs w:val="22"/>
        </w:rPr>
        <w:t>Cost Benefit Analysis</w:t>
      </w:r>
      <w:r w:rsidRPr="00113DDA">
        <w:rPr>
          <w:color w:val="000000" w:themeColor="text1"/>
          <w:sz w:val="22"/>
          <w:szCs w:val="22"/>
        </w:rPr>
        <w:t xml:space="preserve">, </w:t>
      </w:r>
      <w:r w:rsidRPr="00113DDA">
        <w:rPr>
          <w:b/>
          <w:color w:val="000000" w:themeColor="text1"/>
          <w:sz w:val="22"/>
          <w:szCs w:val="22"/>
        </w:rPr>
        <w:t>Return on Investment (ROI) Analysis</w:t>
      </w:r>
      <w:r w:rsidRPr="00113DDA">
        <w:rPr>
          <w:color w:val="000000" w:themeColor="text1"/>
          <w:sz w:val="22"/>
          <w:szCs w:val="22"/>
        </w:rPr>
        <w:t xml:space="preserve"> </w:t>
      </w:r>
      <w:r w:rsidRPr="00113DDA">
        <w:rPr>
          <w:b/>
          <w:color w:val="000000" w:themeColor="text1"/>
          <w:sz w:val="22"/>
          <w:szCs w:val="22"/>
        </w:rPr>
        <w:t>and preparing training manuals and knowledge transfer manuals.</w:t>
      </w:r>
    </w:p>
    <w:p w:rsidR="007E7741" w:rsidRPr="00113DDA" w:rsidRDefault="007E7741" w:rsidP="007E7741">
      <w:pPr>
        <w:widowControl w:val="0"/>
        <w:numPr>
          <w:ilvl w:val="0"/>
          <w:numId w:val="1"/>
        </w:numPr>
        <w:autoSpaceDE w:val="0"/>
        <w:autoSpaceDN w:val="0"/>
        <w:adjustRightInd w:val="0"/>
        <w:jc w:val="both"/>
        <w:rPr>
          <w:color w:val="000000" w:themeColor="text1"/>
          <w:sz w:val="22"/>
          <w:szCs w:val="22"/>
        </w:rPr>
      </w:pPr>
      <w:r w:rsidRPr="00113DDA">
        <w:rPr>
          <w:color w:val="000000" w:themeColor="text1"/>
          <w:sz w:val="22"/>
          <w:szCs w:val="22"/>
        </w:rPr>
        <w:t xml:space="preserve">Experience in the field of Business Analysis, </w:t>
      </w:r>
      <w:r w:rsidRPr="00113DDA">
        <w:rPr>
          <w:b/>
          <w:color w:val="000000" w:themeColor="text1"/>
          <w:sz w:val="22"/>
          <w:szCs w:val="22"/>
        </w:rPr>
        <w:t>Data Analysis</w:t>
      </w:r>
      <w:r w:rsidRPr="00113DDA">
        <w:rPr>
          <w:color w:val="000000" w:themeColor="text1"/>
          <w:sz w:val="22"/>
          <w:szCs w:val="22"/>
        </w:rPr>
        <w:t xml:space="preserve">, </w:t>
      </w:r>
      <w:r w:rsidRPr="00113DDA">
        <w:rPr>
          <w:b/>
          <w:color w:val="000000" w:themeColor="text1"/>
          <w:sz w:val="22"/>
          <w:szCs w:val="22"/>
        </w:rPr>
        <w:t>Requirement Analysis</w:t>
      </w:r>
      <w:r w:rsidRPr="00113DDA">
        <w:rPr>
          <w:color w:val="000000" w:themeColor="text1"/>
          <w:sz w:val="22"/>
          <w:szCs w:val="22"/>
        </w:rPr>
        <w:t>, Business Process Design, Streamlining, System Analysis and Design, and Quality Assurance.</w:t>
      </w:r>
    </w:p>
    <w:p w:rsidR="007E7741" w:rsidRPr="0015354C" w:rsidRDefault="007E7741" w:rsidP="007E7741">
      <w:pPr>
        <w:numPr>
          <w:ilvl w:val="0"/>
          <w:numId w:val="1"/>
        </w:numPr>
        <w:jc w:val="both"/>
        <w:rPr>
          <w:b/>
          <w:bCs/>
          <w:color w:val="000000" w:themeColor="text1"/>
          <w:sz w:val="22"/>
          <w:szCs w:val="22"/>
        </w:rPr>
      </w:pPr>
      <w:r w:rsidRPr="00113DDA">
        <w:rPr>
          <w:bCs/>
          <w:color w:val="000000" w:themeColor="text1"/>
          <w:sz w:val="22"/>
          <w:szCs w:val="22"/>
        </w:rPr>
        <w:t xml:space="preserve">Knowledge of industry standard methodologies like </w:t>
      </w:r>
      <w:r w:rsidRPr="00113DDA">
        <w:rPr>
          <w:b/>
          <w:bCs/>
          <w:color w:val="000000" w:themeColor="text1"/>
          <w:sz w:val="22"/>
          <w:szCs w:val="22"/>
        </w:rPr>
        <w:t>Software Development Life Cycle (</w:t>
      </w:r>
      <w:r w:rsidRPr="00113DDA">
        <w:rPr>
          <w:b/>
          <w:color w:val="000000" w:themeColor="text1"/>
          <w:sz w:val="22"/>
          <w:szCs w:val="22"/>
        </w:rPr>
        <w:t>SDLC</w:t>
      </w:r>
      <w:r w:rsidRPr="00113DDA">
        <w:rPr>
          <w:b/>
          <w:bCs/>
          <w:color w:val="000000" w:themeColor="text1"/>
          <w:sz w:val="22"/>
          <w:szCs w:val="22"/>
        </w:rPr>
        <w:t xml:space="preserve">), Joint Application Development (JAD) and Iterative Software Development Life Cycle Process </w:t>
      </w:r>
      <w:r w:rsidRPr="00113DDA">
        <w:rPr>
          <w:bCs/>
          <w:color w:val="000000" w:themeColor="text1"/>
          <w:sz w:val="22"/>
          <w:szCs w:val="22"/>
        </w:rPr>
        <w:t>as per</w:t>
      </w:r>
      <w:r w:rsidRPr="00113DDA">
        <w:rPr>
          <w:b/>
          <w:bCs/>
          <w:color w:val="000000" w:themeColor="text1"/>
          <w:sz w:val="22"/>
          <w:szCs w:val="22"/>
        </w:rPr>
        <w:t xml:space="preserve"> </w:t>
      </w:r>
      <w:r w:rsidRPr="00113DDA">
        <w:rPr>
          <w:b/>
          <w:color w:val="000000" w:themeColor="text1"/>
          <w:sz w:val="22"/>
          <w:szCs w:val="22"/>
        </w:rPr>
        <w:t>Rational</w:t>
      </w:r>
      <w:r w:rsidRPr="00113DDA">
        <w:rPr>
          <w:b/>
          <w:bCs/>
          <w:color w:val="000000" w:themeColor="text1"/>
          <w:sz w:val="22"/>
          <w:szCs w:val="22"/>
        </w:rPr>
        <w:t xml:space="preserve"> </w:t>
      </w:r>
      <w:r w:rsidRPr="00113DDA">
        <w:rPr>
          <w:b/>
          <w:color w:val="000000" w:themeColor="text1"/>
          <w:sz w:val="22"/>
          <w:szCs w:val="22"/>
        </w:rPr>
        <w:t>Unified</w:t>
      </w:r>
      <w:r w:rsidRPr="00113DDA">
        <w:rPr>
          <w:b/>
          <w:bCs/>
          <w:color w:val="000000" w:themeColor="text1"/>
          <w:sz w:val="22"/>
          <w:szCs w:val="22"/>
        </w:rPr>
        <w:t xml:space="preserve"> </w:t>
      </w:r>
      <w:r w:rsidRPr="00113DDA">
        <w:rPr>
          <w:b/>
          <w:color w:val="000000" w:themeColor="text1"/>
          <w:sz w:val="22"/>
          <w:szCs w:val="22"/>
        </w:rPr>
        <w:t>Process</w:t>
      </w:r>
      <w:r w:rsidRPr="00113DDA">
        <w:rPr>
          <w:b/>
          <w:bCs/>
          <w:color w:val="000000" w:themeColor="text1"/>
          <w:sz w:val="22"/>
          <w:szCs w:val="22"/>
        </w:rPr>
        <w:t xml:space="preserve"> (</w:t>
      </w:r>
      <w:r w:rsidRPr="00113DDA">
        <w:rPr>
          <w:b/>
          <w:color w:val="000000" w:themeColor="text1"/>
          <w:sz w:val="22"/>
          <w:szCs w:val="22"/>
        </w:rPr>
        <w:t>RUP</w:t>
      </w:r>
      <w:r w:rsidRPr="00113DDA">
        <w:rPr>
          <w:b/>
          <w:bCs/>
          <w:color w:val="000000" w:themeColor="text1"/>
          <w:sz w:val="22"/>
          <w:szCs w:val="22"/>
        </w:rPr>
        <w:t xml:space="preserve">), </w:t>
      </w:r>
      <w:r w:rsidRPr="00113DDA">
        <w:rPr>
          <w:b/>
          <w:color w:val="000000" w:themeColor="text1"/>
          <w:sz w:val="22"/>
          <w:szCs w:val="22"/>
        </w:rPr>
        <w:t>CMM (Capability Maturity Models)</w:t>
      </w:r>
      <w:r w:rsidRPr="00113DDA">
        <w:rPr>
          <w:b/>
          <w:bCs/>
          <w:color w:val="000000" w:themeColor="text1"/>
          <w:sz w:val="22"/>
          <w:szCs w:val="22"/>
        </w:rPr>
        <w:t xml:space="preserve"> and Rational Tools </w:t>
      </w:r>
      <w:r w:rsidRPr="00113DDA">
        <w:rPr>
          <w:bCs/>
          <w:color w:val="000000" w:themeColor="text1"/>
          <w:sz w:val="22"/>
          <w:szCs w:val="22"/>
        </w:rPr>
        <w:t>used during various phases of</w:t>
      </w:r>
      <w:r w:rsidRPr="00113DDA">
        <w:rPr>
          <w:b/>
          <w:bCs/>
          <w:color w:val="000000" w:themeColor="text1"/>
          <w:sz w:val="22"/>
          <w:szCs w:val="22"/>
        </w:rPr>
        <w:t xml:space="preserve"> RUP</w:t>
      </w:r>
      <w:r w:rsidRPr="00113DDA">
        <w:rPr>
          <w:bCs/>
          <w:color w:val="000000" w:themeColor="text1"/>
          <w:sz w:val="22"/>
          <w:szCs w:val="22"/>
        </w:rPr>
        <w:t>.</w:t>
      </w:r>
    </w:p>
    <w:p w:rsidR="0015354C" w:rsidRPr="00113DDA" w:rsidRDefault="0015354C" w:rsidP="007E7741">
      <w:pPr>
        <w:numPr>
          <w:ilvl w:val="0"/>
          <w:numId w:val="1"/>
        </w:numPr>
        <w:jc w:val="both"/>
        <w:rPr>
          <w:b/>
          <w:bCs/>
          <w:color w:val="000000" w:themeColor="text1"/>
          <w:sz w:val="22"/>
          <w:szCs w:val="22"/>
        </w:rPr>
      </w:pPr>
      <w:r w:rsidRPr="0015354C">
        <w:rPr>
          <w:b/>
          <w:bCs/>
          <w:color w:val="000000" w:themeColor="text1"/>
          <w:sz w:val="22"/>
          <w:szCs w:val="22"/>
        </w:rPr>
        <w:t>Worked with Claims, enrollment, eligibility verification for members and providers, benefits setup and backend payment cycle in Facets</w:t>
      </w:r>
      <w:r>
        <w:rPr>
          <w:b/>
          <w:bCs/>
          <w:color w:val="000000" w:themeColor="text1"/>
          <w:sz w:val="22"/>
          <w:szCs w:val="22"/>
        </w:rPr>
        <w:t>.</w:t>
      </w:r>
    </w:p>
    <w:p w:rsidR="007E7741" w:rsidRDefault="007E7741" w:rsidP="007E7741">
      <w:pPr>
        <w:numPr>
          <w:ilvl w:val="0"/>
          <w:numId w:val="1"/>
        </w:numPr>
        <w:jc w:val="both"/>
        <w:rPr>
          <w:color w:val="000000" w:themeColor="text1"/>
          <w:sz w:val="22"/>
          <w:szCs w:val="22"/>
        </w:rPr>
      </w:pPr>
      <w:r w:rsidRPr="00113DDA">
        <w:rPr>
          <w:color w:val="000000" w:themeColor="text1"/>
          <w:sz w:val="22"/>
          <w:szCs w:val="22"/>
        </w:rPr>
        <w:t xml:space="preserve">Excellent understanding of </w:t>
      </w:r>
      <w:r w:rsidRPr="00113DDA">
        <w:rPr>
          <w:bCs/>
          <w:color w:val="000000" w:themeColor="text1"/>
          <w:sz w:val="22"/>
          <w:szCs w:val="22"/>
        </w:rPr>
        <w:t>ANSI X12 4010 and X12 5010 versions of HIPAA transaction standards</w:t>
      </w:r>
      <w:r w:rsidRPr="00113DDA">
        <w:rPr>
          <w:color w:val="000000" w:themeColor="text1"/>
          <w:sz w:val="22"/>
          <w:szCs w:val="22"/>
        </w:rPr>
        <w:t xml:space="preserve"> and </w:t>
      </w:r>
      <w:r w:rsidRPr="00113DDA">
        <w:rPr>
          <w:b/>
          <w:bCs/>
          <w:color w:val="000000" w:themeColor="text1"/>
          <w:sz w:val="22"/>
          <w:szCs w:val="22"/>
        </w:rPr>
        <w:t>ICD-CM</w:t>
      </w:r>
      <w:r w:rsidRPr="00113DDA">
        <w:rPr>
          <w:bCs/>
          <w:color w:val="000000" w:themeColor="text1"/>
          <w:sz w:val="22"/>
          <w:szCs w:val="22"/>
        </w:rPr>
        <w:t xml:space="preserve"> and </w:t>
      </w:r>
      <w:r w:rsidRPr="00113DDA">
        <w:rPr>
          <w:b/>
          <w:bCs/>
          <w:color w:val="000000" w:themeColor="text1"/>
          <w:sz w:val="22"/>
          <w:szCs w:val="22"/>
        </w:rPr>
        <w:t>CPT code sets</w:t>
      </w:r>
      <w:r w:rsidRPr="00113DDA">
        <w:rPr>
          <w:color w:val="000000" w:themeColor="text1"/>
          <w:sz w:val="22"/>
          <w:szCs w:val="22"/>
        </w:rPr>
        <w:t>.</w:t>
      </w:r>
    </w:p>
    <w:p w:rsidR="0015354C" w:rsidRPr="00113DDA" w:rsidRDefault="0015354C" w:rsidP="007E7741">
      <w:pPr>
        <w:numPr>
          <w:ilvl w:val="0"/>
          <w:numId w:val="1"/>
        </w:numPr>
        <w:jc w:val="both"/>
        <w:rPr>
          <w:color w:val="000000" w:themeColor="text1"/>
          <w:sz w:val="22"/>
          <w:szCs w:val="22"/>
        </w:rPr>
      </w:pPr>
      <w:r w:rsidRPr="0015354C">
        <w:rPr>
          <w:bCs/>
          <w:color w:val="000000" w:themeColor="text1"/>
          <w:sz w:val="22"/>
          <w:szCs w:val="22"/>
        </w:rPr>
        <w:t xml:space="preserve">Involved in using </w:t>
      </w:r>
      <w:r w:rsidRPr="0015354C">
        <w:rPr>
          <w:b/>
          <w:bCs/>
          <w:color w:val="000000" w:themeColor="text1"/>
          <w:sz w:val="22"/>
          <w:szCs w:val="22"/>
        </w:rPr>
        <w:t>FACETS</w:t>
      </w:r>
      <w:r w:rsidRPr="0015354C">
        <w:rPr>
          <w:bCs/>
          <w:color w:val="000000" w:themeColor="text1"/>
          <w:sz w:val="22"/>
          <w:szCs w:val="22"/>
        </w:rPr>
        <w:t xml:space="preserve"> for various health insurance areas such as products, enrollment, members and other modules related to </w:t>
      </w:r>
      <w:r w:rsidRPr="0015354C">
        <w:rPr>
          <w:b/>
          <w:bCs/>
          <w:color w:val="000000" w:themeColor="text1"/>
          <w:sz w:val="22"/>
          <w:szCs w:val="22"/>
        </w:rPr>
        <w:t>FACETS</w:t>
      </w:r>
      <w:r>
        <w:rPr>
          <w:b/>
          <w:bCs/>
          <w:color w:val="000000" w:themeColor="text1"/>
          <w:sz w:val="22"/>
          <w:szCs w:val="22"/>
        </w:rPr>
        <w:t>.</w:t>
      </w:r>
    </w:p>
    <w:p w:rsidR="007E7741" w:rsidRPr="00113DDA" w:rsidRDefault="007E7741" w:rsidP="007E7741">
      <w:pPr>
        <w:numPr>
          <w:ilvl w:val="0"/>
          <w:numId w:val="1"/>
        </w:numPr>
        <w:jc w:val="both"/>
        <w:rPr>
          <w:color w:val="000000" w:themeColor="text1"/>
          <w:sz w:val="22"/>
          <w:szCs w:val="22"/>
        </w:rPr>
      </w:pPr>
      <w:r w:rsidRPr="00113DDA">
        <w:rPr>
          <w:color w:val="000000" w:themeColor="text1"/>
          <w:sz w:val="22"/>
          <w:szCs w:val="22"/>
        </w:rPr>
        <w:t xml:space="preserve">Expertise in defining scope of projects based on gathered Business Requirements including </w:t>
      </w:r>
      <w:r w:rsidRPr="00113DDA">
        <w:rPr>
          <w:b/>
          <w:color w:val="000000" w:themeColor="text1"/>
          <w:sz w:val="22"/>
          <w:szCs w:val="22"/>
        </w:rPr>
        <w:t>Documentation of constraints, Assumptions, Business impacts, Project risks &amp; Scope exclusions</w:t>
      </w:r>
      <w:r w:rsidRPr="00113DDA">
        <w:rPr>
          <w:color w:val="000000" w:themeColor="text1"/>
          <w:sz w:val="22"/>
          <w:szCs w:val="22"/>
        </w:rPr>
        <w:t>.</w:t>
      </w:r>
    </w:p>
    <w:p w:rsidR="007E7741" w:rsidRPr="00113DDA" w:rsidRDefault="007E7741" w:rsidP="007E7741">
      <w:pPr>
        <w:numPr>
          <w:ilvl w:val="0"/>
          <w:numId w:val="1"/>
        </w:numPr>
        <w:jc w:val="both"/>
        <w:rPr>
          <w:b/>
          <w:color w:val="000000" w:themeColor="text1"/>
          <w:sz w:val="22"/>
          <w:szCs w:val="22"/>
        </w:rPr>
      </w:pPr>
      <w:r w:rsidRPr="00113DDA">
        <w:rPr>
          <w:color w:val="000000" w:themeColor="text1"/>
          <w:sz w:val="22"/>
          <w:szCs w:val="22"/>
        </w:rPr>
        <w:t xml:space="preserve">Used </w:t>
      </w:r>
      <w:r w:rsidRPr="00113DDA">
        <w:rPr>
          <w:b/>
          <w:color w:val="000000" w:themeColor="text1"/>
          <w:sz w:val="22"/>
          <w:szCs w:val="22"/>
        </w:rPr>
        <w:t>Unified Modeling Language</w:t>
      </w:r>
      <w:r w:rsidRPr="00113DDA">
        <w:rPr>
          <w:color w:val="000000" w:themeColor="text1"/>
          <w:sz w:val="22"/>
          <w:szCs w:val="22"/>
        </w:rPr>
        <w:t xml:space="preserve"> </w:t>
      </w:r>
      <w:r w:rsidRPr="00113DDA">
        <w:rPr>
          <w:b/>
          <w:color w:val="000000" w:themeColor="text1"/>
          <w:sz w:val="22"/>
          <w:szCs w:val="22"/>
        </w:rPr>
        <w:t>(UML)</w:t>
      </w:r>
      <w:r w:rsidRPr="00113DDA">
        <w:rPr>
          <w:color w:val="000000" w:themeColor="text1"/>
          <w:sz w:val="22"/>
          <w:szCs w:val="22"/>
        </w:rPr>
        <w:t xml:space="preserve"> tools like </w:t>
      </w:r>
      <w:r w:rsidRPr="00113DDA">
        <w:rPr>
          <w:b/>
          <w:color w:val="000000" w:themeColor="text1"/>
          <w:sz w:val="22"/>
          <w:szCs w:val="22"/>
        </w:rPr>
        <w:t xml:space="preserve">MS-Visio </w:t>
      </w:r>
      <w:r w:rsidRPr="00113DDA">
        <w:rPr>
          <w:color w:val="000000" w:themeColor="text1"/>
          <w:sz w:val="22"/>
          <w:szCs w:val="22"/>
        </w:rPr>
        <w:t xml:space="preserve">and </w:t>
      </w:r>
      <w:r w:rsidRPr="00113DDA">
        <w:rPr>
          <w:b/>
          <w:color w:val="000000" w:themeColor="text1"/>
          <w:sz w:val="22"/>
          <w:szCs w:val="22"/>
        </w:rPr>
        <w:t>Rational Rose</w:t>
      </w:r>
      <w:r w:rsidRPr="00113DDA">
        <w:rPr>
          <w:color w:val="000000" w:themeColor="text1"/>
          <w:sz w:val="22"/>
          <w:szCs w:val="22"/>
        </w:rPr>
        <w:t xml:space="preserve"> to create </w:t>
      </w:r>
      <w:r w:rsidRPr="00113DDA">
        <w:rPr>
          <w:b/>
          <w:color w:val="000000" w:themeColor="text1"/>
          <w:sz w:val="22"/>
          <w:szCs w:val="22"/>
        </w:rPr>
        <w:t>use case diagram, flowcharts, activity diagrams, sequence diagram, state chart diagram, process flow, wireframes, and ER diagram.</w:t>
      </w:r>
    </w:p>
    <w:p w:rsidR="007E7741" w:rsidRPr="00113DDA" w:rsidRDefault="007E7741" w:rsidP="007E7741">
      <w:pPr>
        <w:numPr>
          <w:ilvl w:val="0"/>
          <w:numId w:val="1"/>
        </w:numPr>
        <w:jc w:val="both"/>
        <w:rPr>
          <w:color w:val="000000" w:themeColor="text1"/>
          <w:sz w:val="22"/>
          <w:szCs w:val="22"/>
        </w:rPr>
      </w:pPr>
      <w:r w:rsidRPr="00113DDA">
        <w:rPr>
          <w:color w:val="000000" w:themeColor="text1"/>
          <w:sz w:val="22"/>
          <w:szCs w:val="22"/>
        </w:rPr>
        <w:t xml:space="preserve">Created </w:t>
      </w:r>
      <w:r w:rsidRPr="00113DDA">
        <w:rPr>
          <w:b/>
          <w:color w:val="000000" w:themeColor="text1"/>
          <w:sz w:val="22"/>
          <w:szCs w:val="22"/>
        </w:rPr>
        <w:t>Requirements Traceability Matrix (RTM)</w:t>
      </w:r>
      <w:r w:rsidRPr="00113DDA">
        <w:rPr>
          <w:color w:val="000000" w:themeColor="text1"/>
          <w:sz w:val="22"/>
          <w:szCs w:val="22"/>
        </w:rPr>
        <w:t xml:space="preserve"> to keep the stakeholders informed of the progress of the project.</w:t>
      </w:r>
    </w:p>
    <w:p w:rsidR="007E7741" w:rsidRPr="00113DDA" w:rsidRDefault="007E7741" w:rsidP="007E7741">
      <w:pPr>
        <w:numPr>
          <w:ilvl w:val="0"/>
          <w:numId w:val="1"/>
        </w:numPr>
        <w:jc w:val="both"/>
        <w:rPr>
          <w:color w:val="000000" w:themeColor="text1"/>
          <w:sz w:val="22"/>
          <w:szCs w:val="22"/>
        </w:rPr>
      </w:pPr>
      <w:r w:rsidRPr="00113DDA">
        <w:rPr>
          <w:color w:val="000000" w:themeColor="text1"/>
          <w:sz w:val="22"/>
          <w:szCs w:val="22"/>
        </w:rPr>
        <w:t xml:space="preserve">Experience with various </w:t>
      </w:r>
      <w:r w:rsidRPr="00113DDA">
        <w:rPr>
          <w:b/>
          <w:color w:val="000000" w:themeColor="text1"/>
          <w:sz w:val="22"/>
          <w:szCs w:val="22"/>
        </w:rPr>
        <w:t xml:space="preserve">EDI </w:t>
      </w:r>
      <w:r w:rsidRPr="00113DDA">
        <w:rPr>
          <w:color w:val="000000" w:themeColor="text1"/>
          <w:sz w:val="22"/>
          <w:szCs w:val="22"/>
        </w:rPr>
        <w:t xml:space="preserve">healthcare transactions such as  </w:t>
      </w:r>
      <w:r w:rsidRPr="00113DDA">
        <w:rPr>
          <w:b/>
          <w:color w:val="000000" w:themeColor="text1"/>
          <w:sz w:val="22"/>
          <w:szCs w:val="22"/>
        </w:rPr>
        <w:t xml:space="preserve">837 </w:t>
      </w:r>
      <w:r w:rsidRPr="00113DDA">
        <w:rPr>
          <w:color w:val="000000" w:themeColor="text1"/>
          <w:sz w:val="22"/>
          <w:szCs w:val="22"/>
        </w:rPr>
        <w:t>for submitting claims,</w:t>
      </w:r>
      <w:r w:rsidRPr="00113DDA">
        <w:rPr>
          <w:b/>
          <w:color w:val="000000" w:themeColor="text1"/>
          <w:sz w:val="22"/>
          <w:szCs w:val="22"/>
        </w:rPr>
        <w:t xml:space="preserve"> 835 </w:t>
      </w:r>
      <w:r w:rsidRPr="00113DDA">
        <w:rPr>
          <w:color w:val="000000" w:themeColor="text1"/>
          <w:sz w:val="22"/>
          <w:szCs w:val="22"/>
        </w:rPr>
        <w:t>for payments</w:t>
      </w:r>
      <w:r w:rsidRPr="00113DDA">
        <w:rPr>
          <w:b/>
          <w:color w:val="000000" w:themeColor="text1"/>
          <w:sz w:val="22"/>
          <w:szCs w:val="22"/>
        </w:rPr>
        <w:t xml:space="preserve">, 834 </w:t>
      </w:r>
      <w:r w:rsidRPr="00113DDA">
        <w:rPr>
          <w:color w:val="000000" w:themeColor="text1"/>
          <w:sz w:val="22"/>
          <w:szCs w:val="22"/>
        </w:rPr>
        <w:t>for benefit enrollment,</w:t>
      </w:r>
      <w:r w:rsidRPr="00113DDA">
        <w:rPr>
          <w:b/>
          <w:color w:val="000000" w:themeColor="text1"/>
          <w:sz w:val="22"/>
          <w:szCs w:val="22"/>
        </w:rPr>
        <w:t xml:space="preserve"> 820 </w:t>
      </w:r>
      <w:r w:rsidRPr="00113DDA">
        <w:rPr>
          <w:color w:val="000000" w:themeColor="text1"/>
          <w:sz w:val="22"/>
          <w:szCs w:val="22"/>
        </w:rPr>
        <w:t>for premium payments to insurance products,</w:t>
      </w:r>
      <w:r w:rsidRPr="00113DDA">
        <w:rPr>
          <w:b/>
          <w:color w:val="000000" w:themeColor="text1"/>
          <w:sz w:val="22"/>
          <w:szCs w:val="22"/>
        </w:rPr>
        <w:t xml:space="preserve"> 270</w:t>
      </w:r>
      <w:r w:rsidRPr="00113DDA">
        <w:rPr>
          <w:color w:val="000000" w:themeColor="text1"/>
          <w:sz w:val="22"/>
          <w:szCs w:val="22"/>
        </w:rPr>
        <w:t>,</w:t>
      </w:r>
      <w:r w:rsidRPr="00113DDA">
        <w:rPr>
          <w:b/>
          <w:color w:val="000000" w:themeColor="text1"/>
          <w:sz w:val="22"/>
          <w:szCs w:val="22"/>
        </w:rPr>
        <w:t xml:space="preserve"> 271 </w:t>
      </w:r>
      <w:r w:rsidRPr="00113DDA">
        <w:rPr>
          <w:color w:val="000000" w:themeColor="text1"/>
          <w:sz w:val="22"/>
          <w:szCs w:val="22"/>
        </w:rPr>
        <w:t>for health care benefits and eligibility,</w:t>
      </w:r>
      <w:r w:rsidRPr="00113DDA">
        <w:rPr>
          <w:b/>
          <w:color w:val="000000" w:themeColor="text1"/>
          <w:sz w:val="22"/>
          <w:szCs w:val="22"/>
        </w:rPr>
        <w:t xml:space="preserve"> 276</w:t>
      </w:r>
      <w:r w:rsidRPr="00113DDA">
        <w:rPr>
          <w:color w:val="000000" w:themeColor="text1"/>
          <w:sz w:val="22"/>
          <w:szCs w:val="22"/>
        </w:rPr>
        <w:t>,</w:t>
      </w:r>
      <w:r w:rsidRPr="00113DDA">
        <w:rPr>
          <w:b/>
          <w:color w:val="000000" w:themeColor="text1"/>
          <w:sz w:val="22"/>
          <w:szCs w:val="22"/>
        </w:rPr>
        <w:t xml:space="preserve"> 277 </w:t>
      </w:r>
      <w:r w:rsidRPr="00113DDA">
        <w:rPr>
          <w:color w:val="000000" w:themeColor="text1"/>
          <w:sz w:val="22"/>
          <w:szCs w:val="22"/>
        </w:rPr>
        <w:t>for claims status and</w:t>
      </w:r>
      <w:r w:rsidRPr="00113DDA">
        <w:rPr>
          <w:b/>
          <w:color w:val="000000" w:themeColor="text1"/>
          <w:sz w:val="22"/>
          <w:szCs w:val="22"/>
        </w:rPr>
        <w:t xml:space="preserve"> 278 </w:t>
      </w:r>
      <w:r w:rsidRPr="00113DDA">
        <w:rPr>
          <w:color w:val="000000" w:themeColor="text1"/>
          <w:sz w:val="22"/>
          <w:szCs w:val="22"/>
        </w:rPr>
        <w:t>for transmitting health care service information.</w:t>
      </w:r>
    </w:p>
    <w:p w:rsidR="007E7741" w:rsidRPr="00113DDA" w:rsidRDefault="007E7741" w:rsidP="007E7741">
      <w:pPr>
        <w:numPr>
          <w:ilvl w:val="0"/>
          <w:numId w:val="1"/>
        </w:numPr>
        <w:jc w:val="both"/>
        <w:rPr>
          <w:color w:val="000000" w:themeColor="text1"/>
          <w:sz w:val="22"/>
          <w:szCs w:val="22"/>
        </w:rPr>
      </w:pPr>
      <w:r w:rsidRPr="00113DDA">
        <w:rPr>
          <w:color w:val="000000" w:themeColor="text1"/>
          <w:sz w:val="22"/>
          <w:szCs w:val="22"/>
        </w:rPr>
        <w:t xml:space="preserve">Strong </w:t>
      </w:r>
      <w:r w:rsidRPr="00113DDA">
        <w:rPr>
          <w:b/>
          <w:color w:val="000000" w:themeColor="text1"/>
          <w:sz w:val="22"/>
          <w:szCs w:val="22"/>
        </w:rPr>
        <w:t>HIPAA EDI 4010</w:t>
      </w:r>
      <w:r w:rsidRPr="00113DDA">
        <w:rPr>
          <w:color w:val="000000" w:themeColor="text1"/>
          <w:sz w:val="22"/>
          <w:szCs w:val="22"/>
        </w:rPr>
        <w:t xml:space="preserve"> and </w:t>
      </w:r>
      <w:r w:rsidRPr="00113DDA">
        <w:rPr>
          <w:b/>
          <w:color w:val="000000" w:themeColor="text1"/>
          <w:sz w:val="22"/>
          <w:szCs w:val="22"/>
        </w:rPr>
        <w:t>5010</w:t>
      </w:r>
      <w:r w:rsidRPr="00113DDA">
        <w:rPr>
          <w:color w:val="000000" w:themeColor="text1"/>
          <w:sz w:val="22"/>
          <w:szCs w:val="22"/>
        </w:rPr>
        <w:t xml:space="preserve"> with </w:t>
      </w:r>
      <w:r w:rsidRPr="00113DDA">
        <w:rPr>
          <w:b/>
          <w:color w:val="000000" w:themeColor="text1"/>
          <w:sz w:val="22"/>
          <w:szCs w:val="22"/>
        </w:rPr>
        <w:t>ICD-10</w:t>
      </w:r>
      <w:r w:rsidRPr="00113DDA">
        <w:rPr>
          <w:color w:val="000000" w:themeColor="text1"/>
          <w:sz w:val="22"/>
          <w:szCs w:val="22"/>
        </w:rPr>
        <w:t>, analysis &amp; compliance experience.</w:t>
      </w:r>
    </w:p>
    <w:p w:rsidR="007E7741" w:rsidRPr="00113DDA" w:rsidRDefault="007E7741" w:rsidP="007E7741">
      <w:pPr>
        <w:numPr>
          <w:ilvl w:val="0"/>
          <w:numId w:val="1"/>
        </w:numPr>
        <w:jc w:val="both"/>
        <w:rPr>
          <w:color w:val="000000" w:themeColor="text1"/>
          <w:sz w:val="22"/>
          <w:szCs w:val="22"/>
        </w:rPr>
      </w:pPr>
      <w:r w:rsidRPr="00113DDA">
        <w:rPr>
          <w:bCs/>
          <w:color w:val="000000" w:themeColor="text1"/>
          <w:sz w:val="22"/>
          <w:szCs w:val="22"/>
        </w:rPr>
        <w:t xml:space="preserve">In depth knowledge of </w:t>
      </w:r>
      <w:r w:rsidRPr="00113DDA">
        <w:rPr>
          <w:b/>
          <w:bCs/>
          <w:color w:val="000000" w:themeColor="text1"/>
          <w:sz w:val="22"/>
          <w:szCs w:val="22"/>
        </w:rPr>
        <w:t>Medicare/Medicaid Claims processes.</w:t>
      </w:r>
    </w:p>
    <w:p w:rsidR="007E7741" w:rsidRPr="00113DDA" w:rsidRDefault="007E7741" w:rsidP="007E7741">
      <w:pPr>
        <w:numPr>
          <w:ilvl w:val="0"/>
          <w:numId w:val="1"/>
        </w:numPr>
        <w:jc w:val="both"/>
        <w:rPr>
          <w:b/>
          <w:color w:val="000000" w:themeColor="text1"/>
          <w:sz w:val="22"/>
          <w:szCs w:val="22"/>
        </w:rPr>
      </w:pPr>
      <w:r w:rsidRPr="00113DDA">
        <w:rPr>
          <w:color w:val="000000" w:themeColor="text1"/>
          <w:sz w:val="22"/>
          <w:szCs w:val="22"/>
        </w:rPr>
        <w:t xml:space="preserve">Practical experience of Data manipulation, performance testing on </w:t>
      </w:r>
      <w:r w:rsidRPr="00113DDA">
        <w:rPr>
          <w:b/>
          <w:color w:val="000000" w:themeColor="text1"/>
          <w:sz w:val="22"/>
          <w:szCs w:val="22"/>
        </w:rPr>
        <w:t>MySQL</w:t>
      </w:r>
      <w:r w:rsidRPr="00113DDA">
        <w:rPr>
          <w:color w:val="000000" w:themeColor="text1"/>
          <w:sz w:val="22"/>
          <w:szCs w:val="22"/>
        </w:rPr>
        <w:t xml:space="preserve"> and </w:t>
      </w:r>
      <w:r w:rsidRPr="00113DDA">
        <w:rPr>
          <w:b/>
          <w:color w:val="000000" w:themeColor="text1"/>
          <w:sz w:val="22"/>
          <w:szCs w:val="22"/>
        </w:rPr>
        <w:t xml:space="preserve">MS Access </w:t>
      </w:r>
      <w:r w:rsidRPr="00113DDA">
        <w:rPr>
          <w:color w:val="000000" w:themeColor="text1"/>
          <w:sz w:val="22"/>
          <w:szCs w:val="22"/>
        </w:rPr>
        <w:t>using</w:t>
      </w:r>
      <w:r w:rsidRPr="00113DDA">
        <w:rPr>
          <w:b/>
          <w:color w:val="000000" w:themeColor="text1"/>
          <w:sz w:val="22"/>
          <w:szCs w:val="22"/>
        </w:rPr>
        <w:t xml:space="preserve"> SQL scripts</w:t>
      </w:r>
      <w:r w:rsidRPr="00113DDA">
        <w:rPr>
          <w:color w:val="000000" w:themeColor="text1"/>
          <w:sz w:val="22"/>
          <w:szCs w:val="22"/>
        </w:rPr>
        <w:t>.</w:t>
      </w:r>
    </w:p>
    <w:p w:rsidR="00C9544C" w:rsidRPr="00113DDA" w:rsidRDefault="007E7741" w:rsidP="00C9544C">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Experience in working with </w:t>
      </w:r>
      <w:r w:rsidRPr="00113DDA">
        <w:rPr>
          <w:b/>
          <w:color w:val="000000" w:themeColor="text1"/>
          <w:sz w:val="22"/>
          <w:szCs w:val="22"/>
        </w:rPr>
        <w:t xml:space="preserve">Microsoft Office Suite (Word, Excel, Power Point, Access, Visio, and Project) </w:t>
      </w:r>
      <w:r w:rsidRPr="00113DDA">
        <w:rPr>
          <w:color w:val="000000" w:themeColor="text1"/>
          <w:sz w:val="22"/>
          <w:szCs w:val="22"/>
        </w:rPr>
        <w:t>for documentation, analysis and presentation.</w:t>
      </w:r>
    </w:p>
    <w:p w:rsidR="007E7741" w:rsidRPr="00113DDA" w:rsidRDefault="007E7741" w:rsidP="00C9544C">
      <w:pPr>
        <w:numPr>
          <w:ilvl w:val="0"/>
          <w:numId w:val="3"/>
        </w:numPr>
        <w:tabs>
          <w:tab w:val="num" w:pos="0"/>
          <w:tab w:val="left" w:pos="360"/>
        </w:tabs>
        <w:jc w:val="both"/>
        <w:rPr>
          <w:color w:val="000000" w:themeColor="text1"/>
          <w:sz w:val="22"/>
          <w:szCs w:val="22"/>
        </w:rPr>
      </w:pPr>
      <w:r w:rsidRPr="00113DDA">
        <w:rPr>
          <w:color w:val="000000" w:themeColor="text1"/>
          <w:sz w:val="22"/>
          <w:szCs w:val="22"/>
        </w:rPr>
        <w:t>Highly motivated team player with excellent Interpersonal and Customer Relational Skills, Proven Communication, Organizational, Analytical, Presentation Skills, and Leadership Qualities.</w:t>
      </w:r>
    </w:p>
    <w:p w:rsidR="007E7741" w:rsidRPr="00113DDA" w:rsidRDefault="007E7741" w:rsidP="00716AA2">
      <w:pPr>
        <w:jc w:val="both"/>
        <w:rPr>
          <w:b/>
          <w:color w:val="000000" w:themeColor="text1"/>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7E7741" w:rsidRPr="00113DDA">
        <w:tc>
          <w:tcPr>
            <w:tcW w:w="9576" w:type="dxa"/>
            <w:shd w:val="clear" w:color="auto" w:fill="DDD9C3"/>
          </w:tcPr>
          <w:p w:rsidR="007E7741" w:rsidRPr="00113DDA" w:rsidRDefault="007E7741" w:rsidP="007E7741">
            <w:pPr>
              <w:jc w:val="both"/>
              <w:rPr>
                <w:b/>
                <w:bCs/>
                <w:color w:val="000000" w:themeColor="text1"/>
                <w:sz w:val="22"/>
                <w:szCs w:val="22"/>
              </w:rPr>
            </w:pPr>
            <w:r w:rsidRPr="00113DDA">
              <w:rPr>
                <w:b/>
                <w:bCs/>
                <w:color w:val="000000" w:themeColor="text1"/>
                <w:sz w:val="22"/>
                <w:szCs w:val="22"/>
              </w:rPr>
              <w:t>Technical Expertise</w:t>
            </w:r>
          </w:p>
        </w:tc>
      </w:tr>
    </w:tbl>
    <w:p w:rsidR="007E7741" w:rsidRPr="00113DDA" w:rsidRDefault="007E7741" w:rsidP="007E7741">
      <w:pPr>
        <w:jc w:val="both"/>
        <w:rPr>
          <w:color w:val="000000" w:themeColor="text1"/>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3098"/>
        <w:gridCol w:w="6370"/>
        <w:gridCol w:w="108"/>
      </w:tblGrid>
      <w:tr w:rsidR="007E7741" w:rsidRPr="00113DDA">
        <w:trPr>
          <w:gridAfter w:val="1"/>
          <w:wAfter w:w="108" w:type="dxa"/>
          <w:trHeight w:val="382"/>
        </w:trPr>
        <w:tc>
          <w:tcPr>
            <w:tcW w:w="3098" w:type="dxa"/>
          </w:tcPr>
          <w:p w:rsidR="007E7741" w:rsidRPr="00113DDA" w:rsidRDefault="007E7741" w:rsidP="007E7741">
            <w:pPr>
              <w:spacing w:after="80"/>
              <w:rPr>
                <w:b/>
                <w:color w:val="000000" w:themeColor="text1"/>
                <w:sz w:val="22"/>
                <w:szCs w:val="22"/>
              </w:rPr>
            </w:pPr>
            <w:r w:rsidRPr="00113DDA">
              <w:rPr>
                <w:b/>
                <w:color w:val="000000" w:themeColor="text1"/>
                <w:sz w:val="22"/>
                <w:szCs w:val="22"/>
              </w:rPr>
              <w:t>Business Modeling</w:t>
            </w:r>
          </w:p>
        </w:tc>
        <w:tc>
          <w:tcPr>
            <w:tcW w:w="6370" w:type="dxa"/>
          </w:tcPr>
          <w:p w:rsidR="007E7741" w:rsidRPr="00113DDA" w:rsidRDefault="007E7741" w:rsidP="007E7741">
            <w:pPr>
              <w:spacing w:after="80"/>
              <w:rPr>
                <w:b/>
                <w:color w:val="000000" w:themeColor="text1"/>
                <w:sz w:val="22"/>
                <w:szCs w:val="22"/>
              </w:rPr>
            </w:pPr>
            <w:r w:rsidRPr="00113DDA">
              <w:rPr>
                <w:bCs/>
                <w:color w:val="000000" w:themeColor="text1"/>
                <w:sz w:val="22"/>
                <w:szCs w:val="22"/>
              </w:rPr>
              <w:t>UML, Rational Rose, MS Visio, MS Project</w:t>
            </w:r>
          </w:p>
        </w:tc>
      </w:tr>
      <w:tr w:rsidR="007E7741" w:rsidRPr="00113DDA">
        <w:trPr>
          <w:gridAfter w:val="1"/>
          <w:wAfter w:w="108" w:type="dxa"/>
          <w:trHeight w:val="396"/>
        </w:trPr>
        <w:tc>
          <w:tcPr>
            <w:tcW w:w="3098" w:type="dxa"/>
          </w:tcPr>
          <w:p w:rsidR="007E7741" w:rsidRPr="00113DDA" w:rsidRDefault="007E7741" w:rsidP="007E7741">
            <w:pPr>
              <w:spacing w:after="80"/>
              <w:rPr>
                <w:b/>
                <w:color w:val="000000" w:themeColor="text1"/>
                <w:sz w:val="22"/>
                <w:szCs w:val="22"/>
              </w:rPr>
            </w:pPr>
            <w:r w:rsidRPr="00113DDA">
              <w:rPr>
                <w:b/>
                <w:color w:val="000000" w:themeColor="text1"/>
                <w:sz w:val="22"/>
                <w:szCs w:val="22"/>
              </w:rPr>
              <w:lastRenderedPageBreak/>
              <w:t>Processes</w:t>
            </w:r>
          </w:p>
        </w:tc>
        <w:tc>
          <w:tcPr>
            <w:tcW w:w="6370" w:type="dxa"/>
          </w:tcPr>
          <w:p w:rsidR="007E7741" w:rsidRPr="00113DDA" w:rsidRDefault="007E7741" w:rsidP="007E7741">
            <w:pPr>
              <w:spacing w:after="80"/>
              <w:rPr>
                <w:color w:val="000000" w:themeColor="text1"/>
                <w:sz w:val="22"/>
                <w:szCs w:val="22"/>
              </w:rPr>
            </w:pPr>
            <w:r w:rsidRPr="00113DDA">
              <w:rPr>
                <w:bCs/>
                <w:color w:val="000000" w:themeColor="text1"/>
                <w:sz w:val="22"/>
                <w:szCs w:val="22"/>
              </w:rPr>
              <w:t>JAD, RUP, SDLC, Agile, SCRUM Methodology</w:t>
            </w:r>
          </w:p>
        </w:tc>
      </w:tr>
      <w:tr w:rsidR="007E7741" w:rsidRPr="00113DDA">
        <w:trPr>
          <w:gridAfter w:val="1"/>
          <w:wAfter w:w="108" w:type="dxa"/>
          <w:trHeight w:val="294"/>
        </w:trPr>
        <w:tc>
          <w:tcPr>
            <w:tcW w:w="3098" w:type="dxa"/>
          </w:tcPr>
          <w:p w:rsidR="007E7741" w:rsidRPr="00113DDA" w:rsidRDefault="007E7741" w:rsidP="007E7741">
            <w:pPr>
              <w:pStyle w:val="NoteLevel11"/>
              <w:numPr>
                <w:ilvl w:val="0"/>
                <w:numId w:val="0"/>
              </w:numPr>
              <w:rPr>
                <w:rFonts w:ascii="Times New Roman" w:hAnsi="Times New Roman"/>
                <w:color w:val="000000" w:themeColor="text1"/>
                <w:sz w:val="22"/>
                <w:szCs w:val="22"/>
              </w:rPr>
            </w:pPr>
            <w:r w:rsidRPr="00113DDA">
              <w:rPr>
                <w:rFonts w:ascii="Times New Roman" w:hAnsi="Times New Roman"/>
                <w:b/>
                <w:bCs/>
                <w:color w:val="000000" w:themeColor="text1"/>
                <w:sz w:val="22"/>
                <w:szCs w:val="22"/>
              </w:rPr>
              <w:t>Programming Language</w:t>
            </w:r>
          </w:p>
        </w:tc>
        <w:tc>
          <w:tcPr>
            <w:tcW w:w="6370" w:type="dxa"/>
          </w:tcPr>
          <w:p w:rsidR="007E7741" w:rsidRPr="00113DDA" w:rsidRDefault="007E7741" w:rsidP="007E7741">
            <w:pPr>
              <w:pStyle w:val="NoteLevel11"/>
              <w:numPr>
                <w:ilvl w:val="0"/>
                <w:numId w:val="0"/>
              </w:numPr>
              <w:rPr>
                <w:rFonts w:ascii="Times New Roman" w:hAnsi="Times New Roman"/>
                <w:color w:val="000000" w:themeColor="text1"/>
                <w:sz w:val="22"/>
                <w:szCs w:val="22"/>
              </w:rPr>
            </w:pPr>
            <w:r w:rsidRPr="00113DDA">
              <w:rPr>
                <w:rFonts w:ascii="Times New Roman" w:hAnsi="Times New Roman"/>
                <w:color w:val="000000" w:themeColor="text1"/>
                <w:sz w:val="22"/>
                <w:szCs w:val="22"/>
              </w:rPr>
              <w:t>HTML, XML, Java, SQL, MS Access, Clear Quest</w:t>
            </w:r>
          </w:p>
        </w:tc>
      </w:tr>
      <w:tr w:rsidR="007E7741" w:rsidRPr="00113DDA">
        <w:trPr>
          <w:gridAfter w:val="1"/>
          <w:wAfter w:w="108" w:type="dxa"/>
          <w:trHeight w:val="382"/>
        </w:trPr>
        <w:tc>
          <w:tcPr>
            <w:tcW w:w="3098" w:type="dxa"/>
          </w:tcPr>
          <w:p w:rsidR="007E7741" w:rsidRPr="00113DDA" w:rsidRDefault="007E7741" w:rsidP="007E7741">
            <w:pPr>
              <w:spacing w:after="80"/>
              <w:ind w:left="3036" w:hanging="2822"/>
              <w:rPr>
                <w:b/>
                <w:color w:val="000000" w:themeColor="text1"/>
                <w:sz w:val="22"/>
                <w:szCs w:val="22"/>
              </w:rPr>
            </w:pPr>
            <w:r w:rsidRPr="00113DDA">
              <w:rPr>
                <w:b/>
                <w:color w:val="000000" w:themeColor="text1"/>
                <w:sz w:val="22"/>
                <w:szCs w:val="22"/>
              </w:rPr>
              <w:t>Operating Systems</w:t>
            </w:r>
          </w:p>
        </w:tc>
        <w:tc>
          <w:tcPr>
            <w:tcW w:w="6370" w:type="dxa"/>
          </w:tcPr>
          <w:p w:rsidR="007E7741" w:rsidRPr="00113DDA" w:rsidRDefault="007E7741" w:rsidP="007E7741">
            <w:pPr>
              <w:spacing w:after="80"/>
              <w:rPr>
                <w:color w:val="000000" w:themeColor="text1"/>
                <w:sz w:val="22"/>
                <w:szCs w:val="22"/>
              </w:rPr>
            </w:pPr>
            <w:r w:rsidRPr="00113DDA">
              <w:rPr>
                <w:color w:val="000000" w:themeColor="text1"/>
                <w:sz w:val="22"/>
                <w:szCs w:val="22"/>
              </w:rPr>
              <w:t>Windows (2000, NT, XP, VISTA)</w:t>
            </w:r>
          </w:p>
        </w:tc>
      </w:tr>
      <w:tr w:rsidR="007E7741" w:rsidRPr="00113DDA">
        <w:trPr>
          <w:gridAfter w:val="1"/>
          <w:wAfter w:w="108" w:type="dxa"/>
          <w:trHeight w:val="382"/>
        </w:trPr>
        <w:tc>
          <w:tcPr>
            <w:tcW w:w="3098" w:type="dxa"/>
          </w:tcPr>
          <w:p w:rsidR="007E7741" w:rsidRPr="00113DDA" w:rsidRDefault="007E7741" w:rsidP="007E7741">
            <w:pPr>
              <w:spacing w:after="80"/>
              <w:ind w:left="3036" w:hanging="2822"/>
              <w:rPr>
                <w:b/>
                <w:color w:val="000000" w:themeColor="text1"/>
                <w:sz w:val="22"/>
                <w:szCs w:val="22"/>
              </w:rPr>
            </w:pPr>
            <w:r w:rsidRPr="00113DDA">
              <w:rPr>
                <w:b/>
                <w:color w:val="000000" w:themeColor="text1"/>
                <w:sz w:val="22"/>
                <w:szCs w:val="22"/>
              </w:rPr>
              <w:t>Project Management</w:t>
            </w:r>
          </w:p>
        </w:tc>
        <w:tc>
          <w:tcPr>
            <w:tcW w:w="6370" w:type="dxa"/>
          </w:tcPr>
          <w:p w:rsidR="007E7741" w:rsidRPr="00113DDA" w:rsidRDefault="007E7741" w:rsidP="007E7741">
            <w:pPr>
              <w:spacing w:after="80"/>
              <w:rPr>
                <w:color w:val="000000" w:themeColor="text1"/>
                <w:sz w:val="22"/>
                <w:szCs w:val="22"/>
              </w:rPr>
            </w:pPr>
            <w:r w:rsidRPr="00113DDA">
              <w:rPr>
                <w:bCs/>
                <w:color w:val="000000" w:themeColor="text1"/>
                <w:sz w:val="22"/>
                <w:szCs w:val="22"/>
              </w:rPr>
              <w:t xml:space="preserve">MS Office Suite, MS Project, Concept Draw, Sharepoint, JIVE, Rally </w:t>
            </w:r>
          </w:p>
        </w:tc>
      </w:tr>
      <w:tr w:rsidR="007E7741" w:rsidRPr="00113DDA">
        <w:trPr>
          <w:gridAfter w:val="1"/>
          <w:wAfter w:w="108" w:type="dxa"/>
          <w:trHeight w:val="396"/>
        </w:trPr>
        <w:tc>
          <w:tcPr>
            <w:tcW w:w="3098" w:type="dxa"/>
          </w:tcPr>
          <w:p w:rsidR="007E7741" w:rsidRPr="00113DDA" w:rsidRDefault="007E7741" w:rsidP="007E7741">
            <w:pPr>
              <w:spacing w:after="80"/>
              <w:ind w:left="3036" w:hanging="2822"/>
              <w:rPr>
                <w:b/>
                <w:color w:val="000000" w:themeColor="text1"/>
                <w:sz w:val="22"/>
                <w:szCs w:val="22"/>
              </w:rPr>
            </w:pPr>
            <w:r w:rsidRPr="00113DDA">
              <w:rPr>
                <w:b/>
                <w:color w:val="000000" w:themeColor="text1"/>
                <w:sz w:val="22"/>
                <w:szCs w:val="22"/>
              </w:rPr>
              <w:t>Other Tools</w:t>
            </w:r>
          </w:p>
        </w:tc>
        <w:tc>
          <w:tcPr>
            <w:tcW w:w="6370" w:type="dxa"/>
          </w:tcPr>
          <w:p w:rsidR="007E7741" w:rsidRPr="00113DDA" w:rsidRDefault="007E7741" w:rsidP="007E7741">
            <w:pPr>
              <w:spacing w:after="80"/>
              <w:rPr>
                <w:bCs/>
                <w:color w:val="000000" w:themeColor="text1"/>
                <w:sz w:val="22"/>
                <w:szCs w:val="22"/>
              </w:rPr>
            </w:pPr>
            <w:r w:rsidRPr="00113DDA">
              <w:rPr>
                <w:bCs/>
                <w:color w:val="000000" w:themeColor="text1"/>
                <w:sz w:val="22"/>
                <w:szCs w:val="22"/>
              </w:rPr>
              <w:t>SPSS, Adobe Photoshop, Dreamweaver4.0.</w:t>
            </w:r>
          </w:p>
        </w:tc>
      </w:tr>
      <w:tr w:rsidR="007E7741" w:rsidRPr="00113DDA">
        <w:tblPrEx>
          <w:tblLook w:val="04A0"/>
        </w:tblPrEx>
        <w:tc>
          <w:tcPr>
            <w:tcW w:w="9576" w:type="dxa"/>
            <w:gridSpan w:val="3"/>
            <w:shd w:val="clear" w:color="auto" w:fill="DDD9C3"/>
          </w:tcPr>
          <w:p w:rsidR="007E7741" w:rsidRPr="00113DDA" w:rsidRDefault="007E7741" w:rsidP="007E7741">
            <w:pPr>
              <w:jc w:val="both"/>
              <w:rPr>
                <w:b/>
                <w:bCs/>
                <w:color w:val="000000" w:themeColor="text1"/>
                <w:sz w:val="22"/>
                <w:szCs w:val="22"/>
              </w:rPr>
            </w:pPr>
            <w:r w:rsidRPr="00113DDA">
              <w:rPr>
                <w:b/>
                <w:bCs/>
                <w:color w:val="000000" w:themeColor="text1"/>
                <w:sz w:val="22"/>
                <w:szCs w:val="22"/>
              </w:rPr>
              <w:t>Professional Experience</w:t>
            </w:r>
          </w:p>
        </w:tc>
      </w:tr>
    </w:tbl>
    <w:p w:rsidR="007E7741" w:rsidRPr="00113DDA" w:rsidRDefault="007E7741" w:rsidP="007E7741">
      <w:pPr>
        <w:pStyle w:val="NoSpacing"/>
        <w:autoSpaceDE w:val="0"/>
        <w:autoSpaceDN w:val="0"/>
        <w:adjustRightInd w:val="0"/>
        <w:jc w:val="both"/>
        <w:rPr>
          <w:rFonts w:ascii="Times New Roman" w:hAnsi="Times New Roman"/>
          <w:color w:val="000000" w:themeColor="text1"/>
        </w:rPr>
      </w:pPr>
    </w:p>
    <w:p w:rsidR="007E7741" w:rsidRPr="00113DDA" w:rsidRDefault="007E7741" w:rsidP="007E7741">
      <w:pPr>
        <w:ind w:right="720"/>
        <w:jc w:val="both"/>
        <w:rPr>
          <w:color w:val="000000" w:themeColor="text1"/>
          <w:sz w:val="22"/>
          <w:szCs w:val="22"/>
        </w:rPr>
      </w:pPr>
    </w:p>
    <w:p w:rsidR="00716AA2" w:rsidRPr="00113DDA" w:rsidRDefault="00716AA2" w:rsidP="00716AA2">
      <w:pPr>
        <w:pStyle w:val="BodyText"/>
        <w:widowControl w:val="0"/>
        <w:tabs>
          <w:tab w:val="left" w:pos="0"/>
        </w:tabs>
        <w:suppressAutoHyphens/>
        <w:overflowPunct w:val="0"/>
        <w:autoSpaceDE w:val="0"/>
        <w:autoSpaceDN w:val="0"/>
        <w:adjustRightInd w:val="0"/>
        <w:spacing w:after="0"/>
        <w:jc w:val="both"/>
        <w:textAlignment w:val="baseline"/>
        <w:rPr>
          <w:b/>
          <w:bCs/>
          <w:color w:val="000000" w:themeColor="text1"/>
          <w:sz w:val="22"/>
          <w:szCs w:val="22"/>
        </w:rPr>
      </w:pPr>
      <w:r w:rsidRPr="00113DDA">
        <w:rPr>
          <w:b/>
          <w:bCs/>
          <w:color w:val="000000" w:themeColor="text1"/>
          <w:sz w:val="22"/>
          <w:szCs w:val="22"/>
        </w:rPr>
        <w:t xml:space="preserve">Advantage Health Solutions, Indianapolis, IN                                           </w:t>
      </w:r>
      <w:r w:rsidR="00D72928" w:rsidRPr="00113DDA">
        <w:rPr>
          <w:b/>
          <w:bCs/>
          <w:color w:val="000000" w:themeColor="text1"/>
          <w:sz w:val="22"/>
          <w:szCs w:val="22"/>
        </w:rPr>
        <w:t xml:space="preserve">Feb </w:t>
      </w:r>
      <w:r w:rsidRPr="00113DDA">
        <w:rPr>
          <w:b/>
          <w:bCs/>
          <w:color w:val="000000" w:themeColor="text1"/>
          <w:sz w:val="22"/>
          <w:szCs w:val="22"/>
        </w:rPr>
        <w:t>1</w:t>
      </w:r>
      <w:r w:rsidR="00D72928" w:rsidRPr="00113DDA">
        <w:rPr>
          <w:b/>
          <w:bCs/>
          <w:color w:val="000000" w:themeColor="text1"/>
          <w:sz w:val="22"/>
          <w:szCs w:val="22"/>
        </w:rPr>
        <w:t>3</w:t>
      </w:r>
      <w:r w:rsidRPr="00113DDA">
        <w:rPr>
          <w:b/>
          <w:bCs/>
          <w:color w:val="000000" w:themeColor="text1"/>
          <w:sz w:val="22"/>
          <w:szCs w:val="22"/>
        </w:rPr>
        <w:t>– Present</w:t>
      </w:r>
    </w:p>
    <w:p w:rsidR="007E7741" w:rsidRPr="00113DDA" w:rsidRDefault="00FE1958" w:rsidP="00716AA2">
      <w:pPr>
        <w:ind w:right="720"/>
        <w:jc w:val="both"/>
        <w:rPr>
          <w:b/>
          <w:bCs/>
          <w:color w:val="000000" w:themeColor="text1"/>
          <w:sz w:val="22"/>
          <w:szCs w:val="22"/>
        </w:rPr>
      </w:pPr>
      <w:r w:rsidRPr="00113DDA">
        <w:rPr>
          <w:b/>
          <w:bCs/>
          <w:color w:val="000000" w:themeColor="text1"/>
          <w:sz w:val="22"/>
          <w:szCs w:val="22"/>
        </w:rPr>
        <w:t xml:space="preserve">Sr. </w:t>
      </w:r>
      <w:r w:rsidR="00090B98" w:rsidRPr="00090B98">
        <w:rPr>
          <w:b/>
          <w:bCs/>
          <w:color w:val="000000" w:themeColor="text1"/>
          <w:sz w:val="22"/>
          <w:szCs w:val="22"/>
        </w:rPr>
        <w:t>Business System Analyst</w:t>
      </w:r>
    </w:p>
    <w:p w:rsidR="00716AA2" w:rsidRPr="00113DDA" w:rsidRDefault="00716AA2" w:rsidP="00716AA2">
      <w:pPr>
        <w:ind w:right="720"/>
        <w:jc w:val="both"/>
        <w:rPr>
          <w:color w:val="000000" w:themeColor="text1"/>
          <w:sz w:val="22"/>
          <w:szCs w:val="22"/>
        </w:rPr>
      </w:pPr>
    </w:p>
    <w:p w:rsidR="007E7741" w:rsidRPr="00113DDA" w:rsidRDefault="007E7741" w:rsidP="007E7741">
      <w:pPr>
        <w:pStyle w:val="ResBullet"/>
        <w:numPr>
          <w:ilvl w:val="0"/>
          <w:numId w:val="0"/>
        </w:numPr>
        <w:jc w:val="both"/>
        <w:rPr>
          <w:rFonts w:ascii="Times New Roman" w:hAnsi="Times New Roman"/>
          <w:color w:val="000000" w:themeColor="text1"/>
          <w:sz w:val="22"/>
          <w:szCs w:val="22"/>
        </w:rPr>
      </w:pPr>
      <w:r w:rsidRPr="00113DDA">
        <w:rPr>
          <w:rFonts w:ascii="Times New Roman" w:hAnsi="Times New Roman"/>
          <w:color w:val="000000" w:themeColor="text1"/>
          <w:sz w:val="22"/>
          <w:szCs w:val="22"/>
          <w:lang w:bidi="en-US"/>
        </w:rPr>
        <w:t xml:space="preserve">ADVANTAGE Health Solutions, Inc is a local, provider-owned health plan offering healthcare benefits and solutions to employer groups of all size. </w:t>
      </w:r>
      <w:r w:rsidRPr="00113DDA">
        <w:rPr>
          <w:rFonts w:ascii="Times New Roman" w:hAnsi="Times New Roman"/>
          <w:color w:val="000000" w:themeColor="text1"/>
          <w:sz w:val="22"/>
          <w:szCs w:val="22"/>
        </w:rPr>
        <w:t xml:space="preserve">This project is aimed at developing an internal </w:t>
      </w:r>
      <w:r w:rsidRPr="00113DDA">
        <w:rPr>
          <w:rFonts w:ascii="Times New Roman" w:hAnsi="Times New Roman"/>
          <w:b/>
          <w:color w:val="000000" w:themeColor="text1"/>
          <w:sz w:val="22"/>
          <w:szCs w:val="22"/>
        </w:rPr>
        <w:t>Work Flow Management system</w:t>
      </w:r>
      <w:r w:rsidRPr="00113DDA">
        <w:rPr>
          <w:rFonts w:ascii="Times New Roman" w:hAnsi="Times New Roman"/>
          <w:color w:val="000000" w:themeColor="text1"/>
          <w:sz w:val="22"/>
          <w:szCs w:val="22"/>
        </w:rPr>
        <w:t xml:space="preserve"> to automate business processes based on preset business rules and conditions. The system is primarily aimed at handling </w:t>
      </w:r>
      <w:r w:rsidRPr="00113DDA">
        <w:rPr>
          <w:rFonts w:ascii="Times New Roman" w:hAnsi="Times New Roman"/>
          <w:b/>
          <w:color w:val="000000" w:themeColor="text1"/>
          <w:sz w:val="22"/>
          <w:szCs w:val="22"/>
        </w:rPr>
        <w:t>Medicare/Medicaid</w:t>
      </w:r>
      <w:r w:rsidRPr="00113DDA">
        <w:rPr>
          <w:rFonts w:ascii="Times New Roman" w:hAnsi="Times New Roman"/>
          <w:color w:val="000000" w:themeColor="text1"/>
          <w:sz w:val="22"/>
          <w:szCs w:val="22"/>
        </w:rPr>
        <w:t xml:space="preserve"> insurance claims and process exceptions.</w:t>
      </w:r>
    </w:p>
    <w:p w:rsidR="007E7741" w:rsidRPr="00113DDA" w:rsidRDefault="007E7741" w:rsidP="007E7741">
      <w:pPr>
        <w:pStyle w:val="ResBullet"/>
        <w:numPr>
          <w:ilvl w:val="0"/>
          <w:numId w:val="0"/>
        </w:numPr>
        <w:ind w:left="360" w:hanging="360"/>
        <w:jc w:val="both"/>
        <w:rPr>
          <w:rFonts w:ascii="Times New Roman" w:hAnsi="Times New Roman"/>
          <w:color w:val="000000" w:themeColor="text1"/>
          <w:sz w:val="22"/>
          <w:szCs w:val="22"/>
        </w:rPr>
      </w:pPr>
    </w:p>
    <w:p w:rsidR="007E7741" w:rsidRPr="00113DDA" w:rsidRDefault="007E7741" w:rsidP="007E7741">
      <w:pPr>
        <w:pStyle w:val="ResBullet"/>
        <w:numPr>
          <w:ilvl w:val="0"/>
          <w:numId w:val="0"/>
        </w:numPr>
        <w:jc w:val="both"/>
        <w:rPr>
          <w:rFonts w:ascii="Times New Roman" w:hAnsi="Times New Roman"/>
          <w:b/>
          <w:color w:val="000000" w:themeColor="text1"/>
          <w:sz w:val="22"/>
          <w:szCs w:val="22"/>
        </w:rPr>
      </w:pPr>
      <w:r w:rsidRPr="00113DDA">
        <w:rPr>
          <w:rFonts w:ascii="Times New Roman" w:hAnsi="Times New Roman"/>
          <w:b/>
          <w:color w:val="000000" w:themeColor="text1"/>
          <w:sz w:val="22"/>
          <w:szCs w:val="22"/>
        </w:rPr>
        <w:t>RESPONSIBILITIES</w:t>
      </w:r>
    </w:p>
    <w:p w:rsidR="007E7741" w:rsidRPr="00113DDA" w:rsidRDefault="007E7741" w:rsidP="007E7741">
      <w:pPr>
        <w:pStyle w:val="ResBullet"/>
        <w:numPr>
          <w:ilvl w:val="0"/>
          <w:numId w:val="0"/>
        </w:numPr>
        <w:ind w:left="900" w:hanging="400"/>
        <w:jc w:val="both"/>
        <w:rPr>
          <w:rFonts w:ascii="Times New Roman" w:hAnsi="Times New Roman"/>
          <w:b/>
          <w:color w:val="000000" w:themeColor="text1"/>
          <w:sz w:val="22"/>
          <w:szCs w:val="22"/>
        </w:rPr>
      </w:pP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Analyzed current business process flow by understanding preset business rules and conditions.</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Conducted formal interviews, live meetings, and JAD sessions with business users and subject matter experts (SME’s).</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 xml:space="preserve">Documented, organized and tracked the requirements using </w:t>
      </w:r>
      <w:r w:rsidRPr="00113DDA">
        <w:rPr>
          <w:rFonts w:ascii="Times New Roman" w:hAnsi="Times New Roman"/>
          <w:b/>
          <w:color w:val="000000" w:themeColor="text1"/>
          <w:sz w:val="22"/>
          <w:szCs w:val="22"/>
        </w:rPr>
        <w:t>Rational Requisite Pro</w:t>
      </w:r>
      <w:r w:rsidRPr="00113DDA">
        <w:rPr>
          <w:rFonts w:ascii="Times New Roman" w:hAnsi="Times New Roman"/>
          <w:color w:val="000000" w:themeColor="text1"/>
          <w:sz w:val="22"/>
          <w:szCs w:val="22"/>
        </w:rPr>
        <w:t>.</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 xml:space="preserve">Designed and developed </w:t>
      </w:r>
      <w:r w:rsidRPr="00113DDA">
        <w:rPr>
          <w:rFonts w:ascii="Times New Roman" w:hAnsi="Times New Roman"/>
          <w:b/>
          <w:color w:val="000000" w:themeColor="text1"/>
          <w:sz w:val="22"/>
          <w:szCs w:val="22"/>
        </w:rPr>
        <w:t>Use cases</w:t>
      </w:r>
      <w:r w:rsidRPr="00113DDA">
        <w:rPr>
          <w:rFonts w:ascii="Times New Roman" w:hAnsi="Times New Roman"/>
          <w:color w:val="000000" w:themeColor="text1"/>
          <w:sz w:val="22"/>
          <w:szCs w:val="22"/>
        </w:rPr>
        <w:t xml:space="preserve">, </w:t>
      </w:r>
      <w:r w:rsidRPr="00113DDA">
        <w:rPr>
          <w:rFonts w:ascii="Times New Roman" w:hAnsi="Times New Roman"/>
          <w:b/>
          <w:color w:val="000000" w:themeColor="text1"/>
          <w:sz w:val="22"/>
          <w:szCs w:val="22"/>
        </w:rPr>
        <w:t>Activity diagrams</w:t>
      </w:r>
      <w:r w:rsidRPr="00113DDA">
        <w:rPr>
          <w:rFonts w:ascii="Times New Roman" w:hAnsi="Times New Roman"/>
          <w:color w:val="000000" w:themeColor="text1"/>
          <w:sz w:val="22"/>
          <w:szCs w:val="22"/>
        </w:rPr>
        <w:t xml:space="preserve">, and </w:t>
      </w:r>
      <w:r w:rsidRPr="00113DDA">
        <w:rPr>
          <w:rFonts w:ascii="Times New Roman" w:hAnsi="Times New Roman"/>
          <w:b/>
          <w:color w:val="000000" w:themeColor="text1"/>
          <w:sz w:val="22"/>
          <w:szCs w:val="22"/>
        </w:rPr>
        <w:t>Sequence diagrams</w:t>
      </w:r>
      <w:r w:rsidRPr="00113DDA">
        <w:rPr>
          <w:rFonts w:ascii="Times New Roman" w:hAnsi="Times New Roman"/>
          <w:color w:val="000000" w:themeColor="text1"/>
          <w:sz w:val="22"/>
          <w:szCs w:val="22"/>
        </w:rPr>
        <w:t xml:space="preserve"> </w:t>
      </w:r>
      <w:r w:rsidRPr="00113DDA">
        <w:rPr>
          <w:rFonts w:ascii="Times New Roman" w:hAnsi="Times New Roman"/>
          <w:b/>
          <w:color w:val="000000" w:themeColor="text1"/>
          <w:sz w:val="22"/>
          <w:szCs w:val="22"/>
        </w:rPr>
        <w:t>using UML</w:t>
      </w:r>
      <w:r w:rsidRPr="00113DDA">
        <w:rPr>
          <w:rFonts w:ascii="Times New Roman" w:hAnsi="Times New Roman"/>
          <w:color w:val="000000" w:themeColor="text1"/>
          <w:sz w:val="22"/>
          <w:szCs w:val="22"/>
        </w:rPr>
        <w:t>.</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 xml:space="preserve">Developed </w:t>
      </w:r>
      <w:r w:rsidRPr="00113DDA">
        <w:rPr>
          <w:rFonts w:ascii="Times New Roman" w:hAnsi="Times New Roman"/>
          <w:b/>
          <w:color w:val="000000" w:themeColor="text1"/>
          <w:sz w:val="22"/>
          <w:szCs w:val="22"/>
        </w:rPr>
        <w:t>Business process flows</w:t>
      </w:r>
      <w:r w:rsidRPr="00113DDA">
        <w:rPr>
          <w:rFonts w:ascii="Times New Roman" w:hAnsi="Times New Roman"/>
          <w:color w:val="000000" w:themeColor="text1"/>
          <w:sz w:val="22"/>
          <w:szCs w:val="22"/>
        </w:rPr>
        <w:t xml:space="preserve"> and documented the </w:t>
      </w:r>
      <w:r w:rsidRPr="00113DDA">
        <w:rPr>
          <w:rFonts w:ascii="Times New Roman" w:hAnsi="Times New Roman"/>
          <w:b/>
          <w:color w:val="000000" w:themeColor="text1"/>
          <w:sz w:val="22"/>
          <w:szCs w:val="22"/>
        </w:rPr>
        <w:t>GAP analysis</w:t>
      </w:r>
      <w:r w:rsidRPr="00113DDA">
        <w:rPr>
          <w:rFonts w:ascii="Times New Roman" w:hAnsi="Times New Roman"/>
          <w:color w:val="000000" w:themeColor="text1"/>
          <w:sz w:val="22"/>
          <w:szCs w:val="22"/>
        </w:rPr>
        <w:t>.</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 xml:space="preserve">Created </w:t>
      </w:r>
      <w:r w:rsidRPr="00113DDA">
        <w:rPr>
          <w:rFonts w:ascii="Times New Roman" w:hAnsi="Times New Roman"/>
          <w:b/>
          <w:color w:val="000000" w:themeColor="text1"/>
          <w:sz w:val="22"/>
          <w:szCs w:val="22"/>
        </w:rPr>
        <w:t>Data Flow Diagrams</w:t>
      </w:r>
      <w:r w:rsidRPr="00113DDA">
        <w:rPr>
          <w:rFonts w:ascii="Times New Roman" w:hAnsi="Times New Roman"/>
          <w:color w:val="000000" w:themeColor="text1"/>
          <w:sz w:val="22"/>
          <w:szCs w:val="22"/>
        </w:rPr>
        <w:t xml:space="preserve"> (DFD’s), </w:t>
      </w:r>
      <w:r w:rsidRPr="00113DDA">
        <w:rPr>
          <w:rFonts w:ascii="Times New Roman" w:hAnsi="Times New Roman"/>
          <w:b/>
          <w:color w:val="000000" w:themeColor="text1"/>
          <w:sz w:val="22"/>
          <w:szCs w:val="22"/>
        </w:rPr>
        <w:t>ER diagrams</w:t>
      </w:r>
      <w:r w:rsidRPr="00113DDA">
        <w:rPr>
          <w:rFonts w:ascii="Times New Roman" w:hAnsi="Times New Roman"/>
          <w:color w:val="000000" w:themeColor="text1"/>
          <w:sz w:val="22"/>
          <w:szCs w:val="22"/>
        </w:rPr>
        <w:t xml:space="preserve"> for data modeling and web-page mock-ups using </w:t>
      </w:r>
      <w:r w:rsidRPr="00113DDA">
        <w:rPr>
          <w:rFonts w:ascii="Times New Roman" w:hAnsi="Times New Roman"/>
          <w:b/>
          <w:color w:val="000000" w:themeColor="text1"/>
          <w:sz w:val="22"/>
          <w:szCs w:val="22"/>
        </w:rPr>
        <w:t>MS - Visio</w:t>
      </w:r>
      <w:r w:rsidRPr="00113DDA">
        <w:rPr>
          <w:rFonts w:ascii="Times New Roman" w:hAnsi="Times New Roman"/>
          <w:color w:val="000000" w:themeColor="text1"/>
          <w:sz w:val="22"/>
          <w:szCs w:val="22"/>
        </w:rPr>
        <w:t xml:space="preserve"> for acceptance from end users.</w:t>
      </w:r>
    </w:p>
    <w:p w:rsidR="007E7741" w:rsidRPr="00113DDA" w:rsidRDefault="00FE1C46"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Worked closely on 834 transaction code for Benefit Enrollment and was involved in Validation of HIPAA for 837, 270/271, 276/277,835, 834 EDI transactions for Medicaid members (MMIS).</w:t>
      </w:r>
    </w:p>
    <w:p w:rsidR="008419D2" w:rsidRDefault="008419D2"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Designed the online screens and reports for the Medicaid Online Electronic Claims Submission System.</w:t>
      </w:r>
    </w:p>
    <w:p w:rsidR="00DE5D24" w:rsidRDefault="00DE5D24" w:rsidP="007E7741">
      <w:pPr>
        <w:pStyle w:val="ResBullet"/>
        <w:numPr>
          <w:ilvl w:val="0"/>
          <w:numId w:val="11"/>
        </w:numPr>
        <w:ind w:left="360"/>
        <w:jc w:val="both"/>
        <w:rPr>
          <w:rFonts w:ascii="Times New Roman" w:hAnsi="Times New Roman"/>
          <w:color w:val="000000" w:themeColor="text1"/>
          <w:sz w:val="22"/>
          <w:szCs w:val="22"/>
        </w:rPr>
      </w:pPr>
      <w:r w:rsidRPr="00DE5D24">
        <w:rPr>
          <w:rFonts w:ascii="Times New Roman" w:hAnsi="Times New Roman"/>
          <w:color w:val="000000" w:themeColor="text1"/>
          <w:sz w:val="22"/>
          <w:szCs w:val="22"/>
        </w:rPr>
        <w:t>Responsible for integrating with Facets .Designing test scripts for testing of Claims in Development, Integration and production environment.</w:t>
      </w:r>
    </w:p>
    <w:p w:rsidR="0015354C" w:rsidRDefault="0015354C" w:rsidP="007E7741">
      <w:pPr>
        <w:pStyle w:val="ResBullet"/>
        <w:numPr>
          <w:ilvl w:val="0"/>
          <w:numId w:val="11"/>
        </w:numPr>
        <w:ind w:left="360"/>
        <w:jc w:val="both"/>
        <w:rPr>
          <w:rFonts w:ascii="Times New Roman" w:hAnsi="Times New Roman"/>
          <w:color w:val="000000" w:themeColor="text1"/>
          <w:sz w:val="22"/>
          <w:szCs w:val="22"/>
        </w:rPr>
      </w:pPr>
      <w:r w:rsidRPr="0015354C">
        <w:rPr>
          <w:rFonts w:ascii="Times New Roman" w:hAnsi="Times New Roman"/>
          <w:color w:val="000000" w:themeColor="text1"/>
          <w:sz w:val="22"/>
          <w:szCs w:val="22"/>
        </w:rPr>
        <w:t>Developed and implemented test plans for System, validation, UAT, Performance and Regression Testing for various Facets 4.71 modules such as Billing, Claims Processing, Providers, Subscriber/Member and Customer Service</w:t>
      </w:r>
      <w:r>
        <w:rPr>
          <w:rFonts w:ascii="Times New Roman" w:hAnsi="Times New Roman"/>
          <w:color w:val="000000" w:themeColor="text1"/>
          <w:sz w:val="22"/>
          <w:szCs w:val="22"/>
        </w:rPr>
        <w:t>.</w:t>
      </w:r>
    </w:p>
    <w:p w:rsidR="00372513" w:rsidRPr="00372513" w:rsidRDefault="00372513" w:rsidP="00372513">
      <w:pPr>
        <w:pStyle w:val="ResBullet"/>
        <w:numPr>
          <w:ilvl w:val="0"/>
          <w:numId w:val="11"/>
        </w:numPr>
        <w:ind w:left="360"/>
        <w:jc w:val="both"/>
        <w:rPr>
          <w:rFonts w:ascii="Times New Roman" w:hAnsi="Times New Roman"/>
          <w:color w:val="000000" w:themeColor="text1"/>
          <w:sz w:val="22"/>
          <w:szCs w:val="22"/>
        </w:rPr>
      </w:pPr>
      <w:r w:rsidRPr="00372513">
        <w:rPr>
          <w:rFonts w:ascii="Times New Roman" w:hAnsi="Times New Roman"/>
          <w:color w:val="000000" w:themeColor="text1"/>
          <w:sz w:val="22"/>
          <w:szCs w:val="22"/>
        </w:rPr>
        <w:t>Expertise in SQL Server Analysis Services (SSAS)</w:t>
      </w:r>
    </w:p>
    <w:p w:rsidR="00372513" w:rsidRDefault="00372513" w:rsidP="00372513">
      <w:pPr>
        <w:pStyle w:val="ResBullet"/>
        <w:numPr>
          <w:ilvl w:val="0"/>
          <w:numId w:val="11"/>
        </w:numPr>
        <w:ind w:left="360"/>
        <w:jc w:val="both"/>
        <w:rPr>
          <w:rFonts w:ascii="Times New Roman" w:hAnsi="Times New Roman"/>
          <w:color w:val="000000" w:themeColor="text1"/>
          <w:sz w:val="22"/>
          <w:szCs w:val="22"/>
        </w:rPr>
      </w:pPr>
      <w:r w:rsidRPr="00372513">
        <w:rPr>
          <w:rFonts w:ascii="Times New Roman" w:hAnsi="Times New Roman"/>
          <w:color w:val="000000" w:themeColor="text1"/>
          <w:sz w:val="22"/>
          <w:szCs w:val="22"/>
        </w:rPr>
        <w:t>Expertise in SQL Server Reporting Services(SSRS).</w:t>
      </w:r>
    </w:p>
    <w:p w:rsidR="001B1848" w:rsidRDefault="001B1848" w:rsidP="007E7741">
      <w:pPr>
        <w:pStyle w:val="ResBullet"/>
        <w:numPr>
          <w:ilvl w:val="0"/>
          <w:numId w:val="11"/>
        </w:numPr>
        <w:ind w:left="360"/>
        <w:jc w:val="both"/>
        <w:rPr>
          <w:rFonts w:ascii="Times New Roman" w:hAnsi="Times New Roman"/>
          <w:color w:val="000000" w:themeColor="text1"/>
          <w:sz w:val="22"/>
          <w:szCs w:val="22"/>
        </w:rPr>
      </w:pPr>
      <w:r w:rsidRPr="001B1848">
        <w:rPr>
          <w:rFonts w:ascii="Times New Roman" w:hAnsi="Times New Roman"/>
          <w:color w:val="000000" w:themeColor="text1"/>
          <w:sz w:val="22"/>
          <w:szCs w:val="22"/>
        </w:rPr>
        <w:t>Making sure all claims HIPAA transactions like 835/837 been processed successfully through the system using HIPAA EDI gateway based on files</w:t>
      </w:r>
      <w:r>
        <w:rPr>
          <w:rFonts w:ascii="Times New Roman" w:hAnsi="Times New Roman"/>
          <w:color w:val="000000" w:themeColor="text1"/>
          <w:sz w:val="22"/>
          <w:szCs w:val="22"/>
        </w:rPr>
        <w:t>.</w:t>
      </w:r>
    </w:p>
    <w:p w:rsidR="0083158E" w:rsidRPr="00113DDA" w:rsidRDefault="0083158E" w:rsidP="007E7741">
      <w:pPr>
        <w:pStyle w:val="ResBullet"/>
        <w:numPr>
          <w:ilvl w:val="0"/>
          <w:numId w:val="11"/>
        </w:numPr>
        <w:ind w:left="360"/>
        <w:jc w:val="both"/>
        <w:rPr>
          <w:rFonts w:ascii="Times New Roman" w:hAnsi="Times New Roman"/>
          <w:color w:val="000000" w:themeColor="text1"/>
          <w:sz w:val="22"/>
          <w:szCs w:val="22"/>
        </w:rPr>
      </w:pPr>
      <w:r w:rsidRPr="0083158E">
        <w:rPr>
          <w:rFonts w:ascii="Times New Roman" w:hAnsi="Times New Roman"/>
          <w:color w:val="000000" w:themeColor="text1"/>
          <w:sz w:val="22"/>
          <w:szCs w:val="22"/>
        </w:rPr>
        <w:t>Managed the team of consultants responsible for developing on-demand Medicaid Management System reports.</w:t>
      </w:r>
    </w:p>
    <w:p w:rsidR="00113DDA" w:rsidRPr="00113DDA" w:rsidRDefault="00113DDA"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Defined Functional Test Cases, documented, Executed test script in Facets system.</w:t>
      </w:r>
    </w:p>
    <w:p w:rsidR="008419D2" w:rsidRPr="00113DDA" w:rsidRDefault="008419D2"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Expertise in testing Enrollment, Billing and Claims processing</w:t>
      </w:r>
    </w:p>
    <w:p w:rsidR="008419D2" w:rsidRPr="00113DDA" w:rsidRDefault="008419D2"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Create Epics/Stories/Tasks (Agile), BRD/PDRD’s</w:t>
      </w:r>
    </w:p>
    <w:p w:rsidR="007E7741"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 xml:space="preserve">Analyzed, organized, and updated database using </w:t>
      </w:r>
      <w:r w:rsidRPr="00113DDA">
        <w:rPr>
          <w:rFonts w:ascii="Times New Roman" w:hAnsi="Times New Roman"/>
          <w:b/>
          <w:color w:val="000000" w:themeColor="text1"/>
          <w:sz w:val="22"/>
          <w:szCs w:val="22"/>
        </w:rPr>
        <w:t>SQL</w:t>
      </w:r>
      <w:r w:rsidRPr="00113DDA">
        <w:rPr>
          <w:rFonts w:ascii="Times New Roman" w:hAnsi="Times New Roman"/>
          <w:color w:val="000000" w:themeColor="text1"/>
          <w:sz w:val="22"/>
          <w:szCs w:val="22"/>
        </w:rPr>
        <w:t>.</w:t>
      </w:r>
    </w:p>
    <w:p w:rsidR="0083158E" w:rsidRPr="00113DDA" w:rsidRDefault="0083158E" w:rsidP="007E7741">
      <w:pPr>
        <w:pStyle w:val="ResBullet"/>
        <w:numPr>
          <w:ilvl w:val="0"/>
          <w:numId w:val="11"/>
        </w:numPr>
        <w:ind w:left="360"/>
        <w:jc w:val="both"/>
        <w:rPr>
          <w:rFonts w:ascii="Times New Roman" w:hAnsi="Times New Roman"/>
          <w:color w:val="000000" w:themeColor="text1"/>
          <w:sz w:val="22"/>
          <w:szCs w:val="22"/>
        </w:rPr>
      </w:pPr>
      <w:r w:rsidRPr="0083158E">
        <w:rPr>
          <w:rFonts w:ascii="Times New Roman" w:hAnsi="Times New Roman"/>
          <w:color w:val="000000" w:themeColor="text1"/>
          <w:sz w:val="22"/>
          <w:szCs w:val="22"/>
        </w:rPr>
        <w:t>Identify Member, Provider, Coverage, Medicare, and Medicaid.</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Analyzed and tested data interface needs with external systems.</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lastRenderedPageBreak/>
        <w:t xml:space="preserve">Developed </w:t>
      </w:r>
      <w:r w:rsidRPr="00113DDA">
        <w:rPr>
          <w:rFonts w:ascii="Times New Roman" w:hAnsi="Times New Roman"/>
          <w:b/>
          <w:color w:val="000000" w:themeColor="text1"/>
          <w:sz w:val="22"/>
          <w:szCs w:val="22"/>
        </w:rPr>
        <w:t>Test plans</w:t>
      </w:r>
      <w:r w:rsidRPr="00113DDA">
        <w:rPr>
          <w:rFonts w:ascii="Times New Roman" w:hAnsi="Times New Roman"/>
          <w:color w:val="000000" w:themeColor="text1"/>
          <w:sz w:val="22"/>
          <w:szCs w:val="22"/>
        </w:rPr>
        <w:t xml:space="preserve">, </w:t>
      </w:r>
      <w:r w:rsidRPr="00113DDA">
        <w:rPr>
          <w:rFonts w:ascii="Times New Roman" w:hAnsi="Times New Roman"/>
          <w:b/>
          <w:color w:val="000000" w:themeColor="text1"/>
          <w:sz w:val="22"/>
          <w:szCs w:val="22"/>
        </w:rPr>
        <w:t>Test conditions</w:t>
      </w:r>
      <w:r w:rsidRPr="00113DDA">
        <w:rPr>
          <w:rFonts w:ascii="Times New Roman" w:hAnsi="Times New Roman"/>
          <w:color w:val="000000" w:themeColor="text1"/>
          <w:sz w:val="22"/>
          <w:szCs w:val="22"/>
        </w:rPr>
        <w:t xml:space="preserve">, and </w:t>
      </w:r>
      <w:r w:rsidRPr="00113DDA">
        <w:rPr>
          <w:rFonts w:ascii="Times New Roman" w:hAnsi="Times New Roman"/>
          <w:b/>
          <w:color w:val="000000" w:themeColor="text1"/>
          <w:sz w:val="22"/>
          <w:szCs w:val="22"/>
        </w:rPr>
        <w:t>Test cases</w:t>
      </w:r>
      <w:r w:rsidRPr="00113DDA">
        <w:rPr>
          <w:rFonts w:ascii="Times New Roman" w:hAnsi="Times New Roman"/>
          <w:color w:val="000000" w:themeColor="text1"/>
          <w:sz w:val="22"/>
          <w:szCs w:val="22"/>
        </w:rPr>
        <w:t xml:space="preserve"> to be used in testing based on business requirements and technical specifications.</w:t>
      </w:r>
    </w:p>
    <w:p w:rsidR="00113DDA" w:rsidRPr="00113DDA" w:rsidRDefault="00113DDA"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Provide business analysis support for the execution of an upgrade of Facets 4.71 to 5.01, based on an execution plan developed during the assessment phase of the project</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Assisted with user testing of systems and maintained quality procedures and ensured appropriate documentation in its place.</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 xml:space="preserve">Maintained </w:t>
      </w:r>
      <w:r w:rsidRPr="00113DDA">
        <w:rPr>
          <w:rFonts w:ascii="Times New Roman" w:hAnsi="Times New Roman"/>
          <w:b/>
          <w:color w:val="000000" w:themeColor="text1"/>
          <w:sz w:val="22"/>
          <w:szCs w:val="22"/>
        </w:rPr>
        <w:t>Requirement Traceability Matrix (RTM)</w:t>
      </w:r>
      <w:r w:rsidRPr="00113DDA">
        <w:rPr>
          <w:rFonts w:ascii="Times New Roman" w:hAnsi="Times New Roman"/>
          <w:color w:val="000000" w:themeColor="text1"/>
          <w:sz w:val="22"/>
          <w:szCs w:val="22"/>
        </w:rPr>
        <w:t xml:space="preserve"> for change requests and defect tracking.</w:t>
      </w:r>
    </w:p>
    <w:p w:rsidR="007E7741" w:rsidRPr="00113DDA" w:rsidRDefault="007E7741" w:rsidP="007E7741">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Worked closely with the technical team to look up for the best possible solution on requirements by keeping business needs and technical constraints in mind.</w:t>
      </w:r>
    </w:p>
    <w:p w:rsidR="007E7741" w:rsidRPr="00090B98" w:rsidRDefault="007E7741" w:rsidP="00090B98">
      <w:pPr>
        <w:pStyle w:val="ResBullet"/>
        <w:numPr>
          <w:ilvl w:val="0"/>
          <w:numId w:val="11"/>
        </w:numPr>
        <w:ind w:left="360"/>
        <w:jc w:val="both"/>
        <w:rPr>
          <w:rFonts w:ascii="Times New Roman" w:hAnsi="Times New Roman"/>
          <w:color w:val="000000" w:themeColor="text1"/>
          <w:sz w:val="22"/>
          <w:szCs w:val="22"/>
        </w:rPr>
      </w:pPr>
      <w:r w:rsidRPr="00113DDA">
        <w:rPr>
          <w:rFonts w:ascii="Times New Roman" w:hAnsi="Times New Roman"/>
          <w:color w:val="000000" w:themeColor="text1"/>
          <w:sz w:val="22"/>
          <w:szCs w:val="22"/>
        </w:rPr>
        <w:t>Maintained weekly status reports.</w:t>
      </w:r>
    </w:p>
    <w:p w:rsidR="007E7741" w:rsidRPr="00113DDA" w:rsidRDefault="007E7741" w:rsidP="007E7741">
      <w:pPr>
        <w:jc w:val="both"/>
        <w:rPr>
          <w:color w:val="000000" w:themeColor="text1"/>
          <w:sz w:val="22"/>
          <w:szCs w:val="22"/>
        </w:rPr>
      </w:pPr>
      <w:r w:rsidRPr="00113DDA">
        <w:rPr>
          <w:b/>
          <w:color w:val="000000" w:themeColor="text1"/>
          <w:sz w:val="22"/>
          <w:szCs w:val="22"/>
          <w:u w:val="single"/>
        </w:rPr>
        <w:t>Environment</w:t>
      </w:r>
      <w:r w:rsidRPr="00113DDA">
        <w:rPr>
          <w:b/>
          <w:color w:val="000000" w:themeColor="text1"/>
          <w:sz w:val="22"/>
          <w:szCs w:val="22"/>
        </w:rPr>
        <w:t xml:space="preserve">: </w:t>
      </w:r>
      <w:r w:rsidRPr="00113DDA">
        <w:rPr>
          <w:color w:val="000000" w:themeColor="text1"/>
          <w:sz w:val="22"/>
          <w:szCs w:val="22"/>
        </w:rPr>
        <w:t>UML, MS Word, Rational RequisitePro,</w:t>
      </w:r>
      <w:r w:rsidR="008A139A" w:rsidRPr="008A139A">
        <w:rPr>
          <w:b/>
          <w:color w:val="000000" w:themeColor="text1"/>
        </w:rPr>
        <w:t xml:space="preserve"> </w:t>
      </w:r>
      <w:r w:rsidR="008A139A" w:rsidRPr="00113DDA">
        <w:rPr>
          <w:b/>
          <w:color w:val="000000" w:themeColor="text1"/>
        </w:rPr>
        <w:t>Facets</w:t>
      </w:r>
      <w:r w:rsidR="008A139A">
        <w:rPr>
          <w:b/>
          <w:color w:val="000000" w:themeColor="text1"/>
        </w:rPr>
        <w:t>,</w:t>
      </w:r>
      <w:r w:rsidRPr="00113DDA">
        <w:rPr>
          <w:color w:val="000000" w:themeColor="text1"/>
          <w:sz w:val="22"/>
          <w:szCs w:val="22"/>
        </w:rPr>
        <w:t xml:space="preserve"> Rational Rose, Quality Center, SQL, </w:t>
      </w:r>
    </w:p>
    <w:p w:rsidR="007E7741" w:rsidRPr="00113DDA" w:rsidRDefault="007E7741" w:rsidP="007E7741">
      <w:pPr>
        <w:jc w:val="both"/>
        <w:rPr>
          <w:rFonts w:eastAsia="MS Mincho"/>
          <w:bCs/>
          <w:color w:val="000000" w:themeColor="text1"/>
          <w:sz w:val="22"/>
          <w:szCs w:val="22"/>
        </w:rPr>
      </w:pPr>
      <w:r w:rsidRPr="00113DDA">
        <w:rPr>
          <w:color w:val="000000" w:themeColor="text1"/>
          <w:sz w:val="22"/>
          <w:szCs w:val="22"/>
        </w:rPr>
        <w:t xml:space="preserve">MS </w:t>
      </w:r>
      <w:r w:rsidRPr="00113DDA">
        <w:rPr>
          <w:rFonts w:eastAsia="MS Mincho"/>
          <w:bCs/>
          <w:color w:val="000000" w:themeColor="text1"/>
          <w:sz w:val="22"/>
          <w:szCs w:val="22"/>
        </w:rPr>
        <w:t>Visio.</w:t>
      </w:r>
    </w:p>
    <w:p w:rsidR="007E7741" w:rsidRPr="00113DDA" w:rsidRDefault="007E7741" w:rsidP="007E7741">
      <w:pPr>
        <w:jc w:val="both"/>
        <w:rPr>
          <w:color w:val="000000" w:themeColor="text1"/>
          <w:sz w:val="22"/>
          <w:szCs w:val="22"/>
        </w:rPr>
      </w:pPr>
    </w:p>
    <w:p w:rsidR="00716AA2" w:rsidRPr="00113DDA" w:rsidRDefault="00716AA2" w:rsidP="00716AA2">
      <w:pPr>
        <w:jc w:val="both"/>
        <w:rPr>
          <w:b/>
          <w:bCs/>
          <w:color w:val="000000" w:themeColor="text1"/>
          <w:sz w:val="22"/>
          <w:szCs w:val="22"/>
        </w:rPr>
      </w:pPr>
      <w:r w:rsidRPr="00113DDA">
        <w:rPr>
          <w:b/>
          <w:bCs/>
          <w:color w:val="000000" w:themeColor="text1"/>
          <w:sz w:val="22"/>
          <w:szCs w:val="22"/>
        </w:rPr>
        <w:t xml:space="preserve">Sentara Healthcare, Norfolk, VA.                                                              </w:t>
      </w:r>
      <w:r w:rsidRPr="00113DDA">
        <w:rPr>
          <w:b/>
          <w:color w:val="000000" w:themeColor="text1"/>
          <w:sz w:val="22"/>
          <w:szCs w:val="22"/>
          <w:lang w:val="en-AU"/>
        </w:rPr>
        <w:t xml:space="preserve">Feb </w:t>
      </w:r>
      <w:r w:rsidR="00D72928" w:rsidRPr="00113DDA">
        <w:rPr>
          <w:b/>
          <w:color w:val="000000" w:themeColor="text1"/>
          <w:sz w:val="22"/>
          <w:szCs w:val="22"/>
          <w:lang w:val="en-AU"/>
        </w:rPr>
        <w:t>011</w:t>
      </w:r>
      <w:r w:rsidRPr="00113DDA">
        <w:rPr>
          <w:b/>
          <w:color w:val="000000" w:themeColor="text1"/>
          <w:sz w:val="22"/>
          <w:szCs w:val="22"/>
          <w:lang w:val="en-AU"/>
        </w:rPr>
        <w:t xml:space="preserve"> to</w:t>
      </w:r>
      <w:r w:rsidR="00D72928" w:rsidRPr="00113DDA">
        <w:rPr>
          <w:b/>
          <w:color w:val="000000" w:themeColor="text1"/>
          <w:sz w:val="22"/>
          <w:szCs w:val="22"/>
          <w:lang w:val="en-AU"/>
        </w:rPr>
        <w:t xml:space="preserve"> Jan 013</w:t>
      </w:r>
    </w:p>
    <w:p w:rsidR="00716AA2" w:rsidRPr="00113DDA" w:rsidRDefault="00090B98" w:rsidP="00716AA2">
      <w:pPr>
        <w:jc w:val="both"/>
        <w:rPr>
          <w:color w:val="000000" w:themeColor="text1"/>
          <w:sz w:val="22"/>
          <w:szCs w:val="22"/>
        </w:rPr>
      </w:pPr>
      <w:r w:rsidRPr="00090B98">
        <w:rPr>
          <w:b/>
          <w:color w:val="000000" w:themeColor="text1"/>
          <w:sz w:val="22"/>
          <w:szCs w:val="22"/>
        </w:rPr>
        <w:t>Business System Analyst</w:t>
      </w:r>
    </w:p>
    <w:p w:rsidR="00716AA2" w:rsidRPr="00113DDA" w:rsidRDefault="00716AA2" w:rsidP="00716AA2">
      <w:pPr>
        <w:jc w:val="both"/>
        <w:rPr>
          <w:color w:val="000000" w:themeColor="text1"/>
          <w:sz w:val="22"/>
          <w:szCs w:val="22"/>
        </w:rPr>
      </w:pPr>
      <w:r w:rsidRPr="00113DDA">
        <w:rPr>
          <w:rFonts w:eastAsia="Cambria"/>
          <w:b/>
          <w:bCs/>
          <w:color w:val="000000" w:themeColor="text1"/>
          <w:sz w:val="22"/>
          <w:szCs w:val="22"/>
        </w:rPr>
        <w:t>Sentara Healthcare</w:t>
      </w:r>
      <w:r w:rsidRPr="00113DDA">
        <w:rPr>
          <w:rFonts w:eastAsia="Cambria"/>
          <w:color w:val="000000" w:themeColor="text1"/>
          <w:sz w:val="22"/>
          <w:szCs w:val="22"/>
        </w:rPr>
        <w:t xml:space="preserve">, also known as </w:t>
      </w:r>
      <w:r w:rsidRPr="00113DDA">
        <w:rPr>
          <w:rFonts w:eastAsia="Cambria"/>
          <w:b/>
          <w:bCs/>
          <w:color w:val="000000" w:themeColor="text1"/>
          <w:sz w:val="22"/>
          <w:szCs w:val="22"/>
        </w:rPr>
        <w:t>Sentara Health System</w:t>
      </w:r>
      <w:r w:rsidRPr="00113DDA">
        <w:rPr>
          <w:rFonts w:eastAsia="Cambria"/>
          <w:color w:val="000000" w:themeColor="text1"/>
          <w:sz w:val="22"/>
          <w:szCs w:val="22"/>
        </w:rPr>
        <w:t xml:space="preserve">, is a not-for-profit health care organization serving southeastern Virginia and northeastern North Carolina. It provides services to more than two million residents in the Hampton Roads region of Virginia. </w:t>
      </w:r>
      <w:r w:rsidRPr="00113DDA">
        <w:rPr>
          <w:color w:val="000000" w:themeColor="text1"/>
          <w:sz w:val="22"/>
          <w:szCs w:val="22"/>
        </w:rPr>
        <w:t xml:space="preserve">In the project </w:t>
      </w:r>
      <w:r w:rsidRPr="00113DDA">
        <w:rPr>
          <w:rFonts w:eastAsia="Cambria"/>
          <w:b/>
          <w:bCs/>
          <w:color w:val="000000" w:themeColor="text1"/>
          <w:sz w:val="22"/>
          <w:szCs w:val="22"/>
        </w:rPr>
        <w:t>Sentara Healthcare</w:t>
      </w:r>
      <w:r w:rsidRPr="00113DDA">
        <w:rPr>
          <w:color w:val="000000" w:themeColor="text1"/>
          <w:sz w:val="22"/>
          <w:szCs w:val="22"/>
        </w:rPr>
        <w:t xml:space="preserve"> wanted to improve its </w:t>
      </w:r>
      <w:r w:rsidRPr="00113DDA">
        <w:rPr>
          <w:b/>
          <w:color w:val="000000" w:themeColor="text1"/>
          <w:sz w:val="22"/>
          <w:szCs w:val="22"/>
        </w:rPr>
        <w:t>Claim Reimbursement User Interface</w:t>
      </w:r>
      <w:r w:rsidRPr="00113DDA">
        <w:rPr>
          <w:color w:val="000000" w:themeColor="text1"/>
          <w:sz w:val="22"/>
          <w:szCs w:val="22"/>
        </w:rPr>
        <w:t xml:space="preserve"> for a better user experience and incorporate changes as per the HIPAA 5010 guidelines.</w:t>
      </w:r>
    </w:p>
    <w:p w:rsidR="00716AA2" w:rsidRPr="00113DDA" w:rsidRDefault="00716AA2" w:rsidP="00716AA2">
      <w:pPr>
        <w:jc w:val="both"/>
        <w:rPr>
          <w:color w:val="000000" w:themeColor="text1"/>
          <w:sz w:val="22"/>
          <w:szCs w:val="22"/>
        </w:rPr>
      </w:pPr>
    </w:p>
    <w:p w:rsidR="00716AA2" w:rsidRPr="00113DDA" w:rsidRDefault="00716AA2" w:rsidP="00716AA2">
      <w:pPr>
        <w:jc w:val="both"/>
        <w:rPr>
          <w:color w:val="000000" w:themeColor="text1"/>
          <w:sz w:val="22"/>
          <w:szCs w:val="22"/>
        </w:rPr>
      </w:pPr>
      <w:r w:rsidRPr="00113DDA">
        <w:rPr>
          <w:b/>
          <w:color w:val="000000" w:themeColor="text1"/>
          <w:sz w:val="22"/>
          <w:szCs w:val="22"/>
        </w:rPr>
        <w:t>Responsibilities</w:t>
      </w:r>
    </w:p>
    <w:p w:rsidR="00716AA2" w:rsidRPr="00113DDA" w:rsidRDefault="00716AA2" w:rsidP="00716AA2">
      <w:pPr>
        <w:ind w:left="180"/>
        <w:jc w:val="both"/>
        <w:rPr>
          <w:color w:val="000000" w:themeColor="text1"/>
          <w:sz w:val="22"/>
          <w:szCs w:val="22"/>
        </w:rPr>
      </w:pP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t xml:space="preserve">Implemented </w:t>
      </w:r>
      <w:r w:rsidRPr="00113DDA">
        <w:rPr>
          <w:b/>
          <w:color w:val="000000" w:themeColor="text1"/>
          <w:sz w:val="22"/>
          <w:szCs w:val="22"/>
        </w:rPr>
        <w:t xml:space="preserve">RUP methodology </w:t>
      </w:r>
      <w:r w:rsidRPr="00113DDA">
        <w:rPr>
          <w:color w:val="000000" w:themeColor="text1"/>
          <w:sz w:val="22"/>
          <w:szCs w:val="22"/>
        </w:rPr>
        <w:t xml:space="preserve">for </w:t>
      </w:r>
      <w:r w:rsidRPr="00113DDA">
        <w:rPr>
          <w:b/>
          <w:color w:val="000000" w:themeColor="text1"/>
          <w:sz w:val="22"/>
          <w:szCs w:val="22"/>
        </w:rPr>
        <w:t>iterative</w:t>
      </w:r>
      <w:r w:rsidRPr="00113DDA">
        <w:rPr>
          <w:color w:val="000000" w:themeColor="text1"/>
          <w:sz w:val="22"/>
          <w:szCs w:val="22"/>
        </w:rPr>
        <w:t xml:space="preserve"> and </w:t>
      </w:r>
      <w:r w:rsidRPr="00113DDA">
        <w:rPr>
          <w:b/>
          <w:color w:val="000000" w:themeColor="text1"/>
          <w:sz w:val="22"/>
          <w:szCs w:val="22"/>
        </w:rPr>
        <w:t>incremental</w:t>
      </w:r>
      <w:r w:rsidRPr="00113DDA">
        <w:rPr>
          <w:color w:val="000000" w:themeColor="text1"/>
          <w:sz w:val="22"/>
          <w:szCs w:val="22"/>
        </w:rPr>
        <w:t xml:space="preserve"> development of the system.</w:t>
      </w: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t>Was involved in the planning of the RUP iterations and documenting of the artifacts throughout the various phases of the development process.</w:t>
      </w:r>
    </w:p>
    <w:p w:rsidR="00716AA2" w:rsidRPr="00113DDA" w:rsidRDefault="00716AA2" w:rsidP="00716AA2">
      <w:pPr>
        <w:numPr>
          <w:ilvl w:val="0"/>
          <w:numId w:val="12"/>
        </w:numPr>
        <w:ind w:left="360"/>
        <w:jc w:val="both"/>
        <w:rPr>
          <w:color w:val="000000" w:themeColor="text1"/>
          <w:sz w:val="22"/>
          <w:szCs w:val="22"/>
        </w:rPr>
      </w:pPr>
      <w:r w:rsidRPr="00113DDA">
        <w:rPr>
          <w:b/>
          <w:color w:val="000000" w:themeColor="text1"/>
          <w:sz w:val="22"/>
          <w:szCs w:val="22"/>
        </w:rPr>
        <w:t>Compiled the Vision Document</w:t>
      </w:r>
      <w:r w:rsidRPr="00113DDA">
        <w:rPr>
          <w:color w:val="000000" w:themeColor="text1"/>
          <w:sz w:val="22"/>
          <w:szCs w:val="22"/>
        </w:rPr>
        <w:t xml:space="preserve"> and composed detailed Use Case Specification Documents in Rational RequisitePro.</w:t>
      </w:r>
    </w:p>
    <w:p w:rsidR="008419D2" w:rsidRPr="00113DDA" w:rsidRDefault="008419D2" w:rsidP="00716AA2">
      <w:pPr>
        <w:numPr>
          <w:ilvl w:val="0"/>
          <w:numId w:val="12"/>
        </w:numPr>
        <w:ind w:left="360"/>
        <w:jc w:val="both"/>
        <w:rPr>
          <w:color w:val="000000" w:themeColor="text1"/>
          <w:sz w:val="22"/>
          <w:szCs w:val="22"/>
        </w:rPr>
      </w:pPr>
      <w:r w:rsidRPr="00113DDA">
        <w:rPr>
          <w:color w:val="000000" w:themeColor="text1"/>
          <w:sz w:val="22"/>
          <w:szCs w:val="22"/>
        </w:rPr>
        <w:t>Worked on billing system a cash management module and enhanced the encrypting standards that are required for the application.</w:t>
      </w:r>
    </w:p>
    <w:p w:rsidR="00FE1C46" w:rsidRDefault="00FE1C46" w:rsidP="00716AA2">
      <w:pPr>
        <w:numPr>
          <w:ilvl w:val="0"/>
          <w:numId w:val="12"/>
        </w:numPr>
        <w:ind w:left="360"/>
        <w:jc w:val="both"/>
        <w:rPr>
          <w:color w:val="000000" w:themeColor="text1"/>
          <w:sz w:val="22"/>
          <w:szCs w:val="22"/>
        </w:rPr>
      </w:pPr>
      <w:r w:rsidRPr="00113DDA">
        <w:rPr>
          <w:color w:val="000000" w:themeColor="text1"/>
          <w:sz w:val="22"/>
          <w:szCs w:val="22"/>
        </w:rPr>
        <w:t>Involved in creating sample mappings for the conversion of EDI X12 transactions code sets version 4010 to 5010 and translation of ICD 9 codes into ICD 10 codes.</w:t>
      </w:r>
    </w:p>
    <w:p w:rsidR="00113DDA" w:rsidRPr="00113DDA" w:rsidRDefault="00113DDA" w:rsidP="00716AA2">
      <w:pPr>
        <w:numPr>
          <w:ilvl w:val="0"/>
          <w:numId w:val="12"/>
        </w:numPr>
        <w:ind w:left="360"/>
        <w:jc w:val="both"/>
        <w:rPr>
          <w:color w:val="000000" w:themeColor="text1"/>
          <w:sz w:val="22"/>
          <w:szCs w:val="22"/>
        </w:rPr>
      </w:pPr>
      <w:r w:rsidRPr="00113DDA">
        <w:rPr>
          <w:color w:val="000000" w:themeColor="text1"/>
          <w:sz w:val="22"/>
          <w:szCs w:val="22"/>
        </w:rPr>
        <w:t>Responsible for architecting integrated HIPAA , Medicare solutions, Facets.</w:t>
      </w:r>
    </w:p>
    <w:p w:rsidR="008419D2" w:rsidRPr="00113DDA" w:rsidRDefault="008419D2" w:rsidP="00716AA2">
      <w:pPr>
        <w:numPr>
          <w:ilvl w:val="0"/>
          <w:numId w:val="12"/>
        </w:numPr>
        <w:ind w:left="360"/>
        <w:jc w:val="both"/>
        <w:rPr>
          <w:color w:val="000000" w:themeColor="text1"/>
          <w:sz w:val="22"/>
          <w:szCs w:val="22"/>
        </w:rPr>
      </w:pPr>
      <w:r w:rsidRPr="00113DDA">
        <w:rPr>
          <w:color w:val="000000" w:themeColor="text1"/>
          <w:sz w:val="22"/>
          <w:szCs w:val="22"/>
        </w:rPr>
        <w:t>Designing test scripts for testing of Claims in Development, Integration and production environment.</w:t>
      </w: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t>Used UML to perform Use-Case analysis to capture the dynamic aspect of the application.</w:t>
      </w: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t>Interacted with stakeholders and gathered requirements as per the business needs.</w:t>
      </w:r>
    </w:p>
    <w:p w:rsidR="00716AA2" w:rsidRPr="00DE5D24" w:rsidRDefault="00716AA2" w:rsidP="00716AA2">
      <w:pPr>
        <w:numPr>
          <w:ilvl w:val="0"/>
          <w:numId w:val="12"/>
        </w:numPr>
        <w:ind w:left="360"/>
        <w:jc w:val="both"/>
        <w:rPr>
          <w:b/>
          <w:bCs/>
          <w:color w:val="000000" w:themeColor="text1"/>
          <w:sz w:val="22"/>
          <w:szCs w:val="22"/>
        </w:rPr>
      </w:pPr>
      <w:r w:rsidRPr="00113DDA">
        <w:rPr>
          <w:bCs/>
          <w:color w:val="000000" w:themeColor="text1"/>
          <w:sz w:val="22"/>
          <w:szCs w:val="22"/>
        </w:rPr>
        <w:t xml:space="preserve">Identified AS-IS processes of </w:t>
      </w:r>
      <w:r w:rsidRPr="00113DDA">
        <w:rPr>
          <w:b/>
          <w:bCs/>
          <w:color w:val="000000" w:themeColor="text1"/>
          <w:sz w:val="22"/>
          <w:szCs w:val="22"/>
        </w:rPr>
        <w:t xml:space="preserve">claims transactions of 4010/4010A standard and TO-BE processes (ICD-10-CM and ICD-10-PCS compliance requirements) of 5010 standard </w:t>
      </w:r>
      <w:r w:rsidRPr="00113DDA">
        <w:rPr>
          <w:bCs/>
          <w:color w:val="000000" w:themeColor="text1"/>
          <w:sz w:val="22"/>
          <w:szCs w:val="22"/>
        </w:rPr>
        <w:t>using the gap analysis.</w:t>
      </w:r>
    </w:p>
    <w:p w:rsidR="00DE5D24" w:rsidRPr="00372513" w:rsidRDefault="00DE5D24" w:rsidP="00716AA2">
      <w:pPr>
        <w:numPr>
          <w:ilvl w:val="0"/>
          <w:numId w:val="12"/>
        </w:numPr>
        <w:ind w:left="360"/>
        <w:jc w:val="both"/>
        <w:rPr>
          <w:b/>
          <w:bCs/>
          <w:color w:val="000000" w:themeColor="text1"/>
          <w:sz w:val="22"/>
          <w:szCs w:val="22"/>
        </w:rPr>
      </w:pPr>
      <w:r w:rsidRPr="00DE5D24">
        <w:rPr>
          <w:bCs/>
          <w:color w:val="000000" w:themeColor="text1"/>
          <w:sz w:val="22"/>
          <w:szCs w:val="22"/>
        </w:rPr>
        <w:t>Defined Functional Test Cases, documented, Executed test script in Facets system.</w:t>
      </w:r>
    </w:p>
    <w:p w:rsidR="00372513" w:rsidRPr="001B1848" w:rsidRDefault="00372513" w:rsidP="00716AA2">
      <w:pPr>
        <w:numPr>
          <w:ilvl w:val="0"/>
          <w:numId w:val="12"/>
        </w:numPr>
        <w:ind w:left="360"/>
        <w:jc w:val="both"/>
        <w:rPr>
          <w:b/>
          <w:bCs/>
          <w:color w:val="000000" w:themeColor="text1"/>
          <w:sz w:val="22"/>
          <w:szCs w:val="22"/>
        </w:rPr>
      </w:pPr>
      <w:r w:rsidRPr="00372513">
        <w:rPr>
          <w:bCs/>
          <w:color w:val="000000" w:themeColor="text1"/>
          <w:sz w:val="22"/>
          <w:szCs w:val="22"/>
        </w:rPr>
        <w:t>Worked with installation, configuration and deployment of SQLServer Reporting Services (SSRS)</w:t>
      </w:r>
    </w:p>
    <w:p w:rsidR="001B1848" w:rsidRPr="00113DDA" w:rsidRDefault="001B1848" w:rsidP="00716AA2">
      <w:pPr>
        <w:numPr>
          <w:ilvl w:val="0"/>
          <w:numId w:val="12"/>
        </w:numPr>
        <w:ind w:left="360"/>
        <w:jc w:val="both"/>
        <w:rPr>
          <w:b/>
          <w:bCs/>
          <w:color w:val="000000" w:themeColor="text1"/>
          <w:sz w:val="22"/>
          <w:szCs w:val="22"/>
        </w:rPr>
      </w:pPr>
      <w:r w:rsidRPr="001B1848">
        <w:rPr>
          <w:bCs/>
          <w:color w:val="000000" w:themeColor="text1"/>
          <w:sz w:val="22"/>
          <w:szCs w:val="22"/>
        </w:rPr>
        <w:t>Configured, set up and managed the automated build servers for EDI Gateway.</w:t>
      </w:r>
    </w:p>
    <w:p w:rsidR="00716AA2" w:rsidRPr="00113DDA" w:rsidRDefault="00113DDA" w:rsidP="00716AA2">
      <w:pPr>
        <w:numPr>
          <w:ilvl w:val="0"/>
          <w:numId w:val="12"/>
        </w:numPr>
        <w:ind w:left="360"/>
        <w:jc w:val="both"/>
        <w:rPr>
          <w:b/>
          <w:bCs/>
          <w:color w:val="000000" w:themeColor="text1"/>
          <w:sz w:val="22"/>
          <w:szCs w:val="22"/>
        </w:rPr>
      </w:pPr>
      <w:r w:rsidRPr="00113DDA">
        <w:rPr>
          <w:rFonts w:eastAsia="Cambria"/>
          <w:color w:val="000000" w:themeColor="text1"/>
          <w:sz w:val="22"/>
          <w:szCs w:val="22"/>
        </w:rPr>
        <w:t>Troubleshooted file transmission problems and assisted customers in a call center environment with EDI and Medicaid Insurance claim related inquiries explained and enforced guidelines in the X12 Implementation guides (837P, 837I, 837D, 270/271).</w:t>
      </w:r>
    </w:p>
    <w:p w:rsidR="008419D2" w:rsidRPr="0098468C" w:rsidRDefault="008419D2" w:rsidP="00716AA2">
      <w:pPr>
        <w:numPr>
          <w:ilvl w:val="0"/>
          <w:numId w:val="12"/>
        </w:numPr>
        <w:ind w:left="360"/>
        <w:jc w:val="both"/>
        <w:rPr>
          <w:b/>
          <w:bCs/>
          <w:color w:val="000000" w:themeColor="text1"/>
          <w:sz w:val="22"/>
          <w:szCs w:val="22"/>
        </w:rPr>
      </w:pPr>
      <w:r w:rsidRPr="00113DDA">
        <w:rPr>
          <w:rFonts w:eastAsia="Cambria"/>
          <w:color w:val="000000" w:themeColor="text1"/>
          <w:sz w:val="22"/>
          <w:szCs w:val="22"/>
        </w:rPr>
        <w:t>Demonstrated ability to work actively in different phases of Software Development Life Cycle (SDLC) using Rational Unified Process (RUP) and Agile methodologies (SCRUM), in multi-tier web-based architecture</w:t>
      </w:r>
    </w:p>
    <w:p w:rsidR="0098468C" w:rsidRPr="00113DDA" w:rsidRDefault="0098468C" w:rsidP="00716AA2">
      <w:pPr>
        <w:numPr>
          <w:ilvl w:val="0"/>
          <w:numId w:val="12"/>
        </w:numPr>
        <w:ind w:left="360"/>
        <w:jc w:val="both"/>
        <w:rPr>
          <w:b/>
          <w:bCs/>
          <w:color w:val="000000" w:themeColor="text1"/>
          <w:sz w:val="22"/>
          <w:szCs w:val="22"/>
        </w:rPr>
      </w:pPr>
      <w:r w:rsidRPr="0098468C">
        <w:rPr>
          <w:rFonts w:eastAsia="Cambria"/>
          <w:color w:val="000000" w:themeColor="text1"/>
          <w:sz w:val="22"/>
          <w:szCs w:val="22"/>
        </w:rPr>
        <w:t>Analyzed, designed, and coded several online subsystems for the Medicaid System</w:t>
      </w: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lastRenderedPageBreak/>
        <w:t>Ensured the accuracy and consistency of the data during the data loading process.</w:t>
      </w: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t xml:space="preserve">While working with various members at the management level to understand the business process and decision models, was also involved in </w:t>
      </w:r>
      <w:r w:rsidRPr="00113DDA">
        <w:rPr>
          <w:b/>
          <w:color w:val="000000" w:themeColor="text1"/>
          <w:sz w:val="22"/>
          <w:szCs w:val="22"/>
        </w:rPr>
        <w:t>Compiling the Vision Document</w:t>
      </w:r>
      <w:r w:rsidRPr="00113DDA">
        <w:rPr>
          <w:color w:val="000000" w:themeColor="text1"/>
          <w:sz w:val="22"/>
          <w:szCs w:val="22"/>
        </w:rPr>
        <w:t xml:space="preserve"> and composing detailed Use Case Specification Documents in Rational RequisitePro.</w:t>
      </w:r>
    </w:p>
    <w:p w:rsidR="00716AA2" w:rsidRPr="00113DDA" w:rsidRDefault="00716AA2" w:rsidP="00716AA2">
      <w:pPr>
        <w:numPr>
          <w:ilvl w:val="0"/>
          <w:numId w:val="12"/>
        </w:numPr>
        <w:ind w:left="360"/>
        <w:jc w:val="both"/>
        <w:rPr>
          <w:color w:val="000000" w:themeColor="text1"/>
          <w:sz w:val="22"/>
          <w:szCs w:val="22"/>
        </w:rPr>
      </w:pPr>
      <w:r w:rsidRPr="00113DDA">
        <w:rPr>
          <w:color w:val="000000" w:themeColor="text1"/>
          <w:sz w:val="22"/>
          <w:szCs w:val="22"/>
        </w:rPr>
        <w:t xml:space="preserve">Was involved in managing the </w:t>
      </w:r>
      <w:r w:rsidRPr="00113DDA">
        <w:rPr>
          <w:b/>
          <w:color w:val="000000" w:themeColor="text1"/>
          <w:sz w:val="22"/>
          <w:szCs w:val="22"/>
        </w:rPr>
        <w:t xml:space="preserve">Daily Standup meetings </w:t>
      </w:r>
      <w:r w:rsidRPr="00113DDA">
        <w:rPr>
          <w:color w:val="000000" w:themeColor="text1"/>
          <w:sz w:val="22"/>
          <w:szCs w:val="22"/>
        </w:rPr>
        <w:t>and also ensured that quality standards were enforced as per the build-release schedule.</w:t>
      </w:r>
    </w:p>
    <w:p w:rsidR="00716AA2" w:rsidRDefault="00716AA2" w:rsidP="00716AA2">
      <w:pPr>
        <w:numPr>
          <w:ilvl w:val="0"/>
          <w:numId w:val="12"/>
        </w:numPr>
        <w:ind w:left="360"/>
        <w:jc w:val="both"/>
        <w:rPr>
          <w:color w:val="000000" w:themeColor="text1"/>
          <w:sz w:val="22"/>
          <w:szCs w:val="22"/>
        </w:rPr>
      </w:pPr>
      <w:r w:rsidRPr="00113DDA">
        <w:rPr>
          <w:color w:val="000000" w:themeColor="text1"/>
          <w:sz w:val="22"/>
          <w:szCs w:val="22"/>
        </w:rPr>
        <w:t>Conducted GAP analysis by understanding the AS-IS system and the TO-BE system requirements by having discussions with the SME’s.</w:t>
      </w:r>
    </w:p>
    <w:p w:rsidR="0083158E" w:rsidRPr="00113DDA" w:rsidRDefault="0083158E" w:rsidP="00716AA2">
      <w:pPr>
        <w:numPr>
          <w:ilvl w:val="0"/>
          <w:numId w:val="12"/>
        </w:numPr>
        <w:ind w:left="360"/>
        <w:jc w:val="both"/>
        <w:rPr>
          <w:color w:val="000000" w:themeColor="text1"/>
          <w:sz w:val="22"/>
          <w:szCs w:val="22"/>
        </w:rPr>
      </w:pPr>
      <w:r w:rsidRPr="0083158E">
        <w:rPr>
          <w:color w:val="000000" w:themeColor="text1"/>
          <w:sz w:val="22"/>
          <w:szCs w:val="22"/>
        </w:rPr>
        <w:t>Formulate system design, methods, procedures, policies and workflows affecting Medicare/Medicaid claims processing in compliance with government compliant processes such as HIPAA/ EDI formats and accredited standards.</w:t>
      </w:r>
    </w:p>
    <w:p w:rsidR="00716AA2" w:rsidRPr="00113DDA" w:rsidRDefault="00716AA2" w:rsidP="00716AA2">
      <w:pPr>
        <w:widowControl w:val="0"/>
        <w:numPr>
          <w:ilvl w:val="0"/>
          <w:numId w:val="12"/>
        </w:numPr>
        <w:autoSpaceDE w:val="0"/>
        <w:autoSpaceDN w:val="0"/>
        <w:adjustRightInd w:val="0"/>
        <w:ind w:left="360"/>
        <w:jc w:val="both"/>
        <w:rPr>
          <w:color w:val="000000" w:themeColor="text1"/>
          <w:sz w:val="22"/>
          <w:szCs w:val="22"/>
        </w:rPr>
      </w:pPr>
      <w:r w:rsidRPr="00113DDA">
        <w:rPr>
          <w:snapToGrid w:val="0"/>
          <w:color w:val="000000" w:themeColor="text1"/>
          <w:sz w:val="22"/>
          <w:szCs w:val="22"/>
        </w:rPr>
        <w:t xml:space="preserve">Documented </w:t>
      </w:r>
      <w:r w:rsidRPr="00113DDA">
        <w:rPr>
          <w:b/>
          <w:bCs/>
          <w:snapToGrid w:val="0"/>
          <w:color w:val="000000" w:themeColor="text1"/>
          <w:sz w:val="22"/>
          <w:szCs w:val="22"/>
        </w:rPr>
        <w:t>Requirement Traceability Matrix</w:t>
      </w:r>
      <w:r w:rsidRPr="00113DDA">
        <w:rPr>
          <w:bCs/>
          <w:snapToGrid w:val="0"/>
          <w:color w:val="000000" w:themeColor="text1"/>
          <w:sz w:val="22"/>
          <w:szCs w:val="22"/>
        </w:rPr>
        <w:t xml:space="preserve"> in </w:t>
      </w:r>
      <w:r w:rsidRPr="00113DDA">
        <w:rPr>
          <w:b/>
          <w:bCs/>
          <w:snapToGrid w:val="0"/>
          <w:color w:val="000000" w:themeColor="text1"/>
          <w:sz w:val="22"/>
          <w:szCs w:val="22"/>
        </w:rPr>
        <w:t>Microsoft</w:t>
      </w:r>
      <w:r w:rsidRPr="00113DDA">
        <w:rPr>
          <w:bCs/>
          <w:snapToGrid w:val="0"/>
          <w:color w:val="000000" w:themeColor="text1"/>
          <w:sz w:val="22"/>
          <w:szCs w:val="22"/>
        </w:rPr>
        <w:t xml:space="preserve"> </w:t>
      </w:r>
      <w:r w:rsidRPr="00113DDA">
        <w:rPr>
          <w:b/>
          <w:snapToGrid w:val="0"/>
          <w:color w:val="000000" w:themeColor="text1"/>
          <w:sz w:val="22"/>
          <w:szCs w:val="22"/>
        </w:rPr>
        <w:t>Excel</w:t>
      </w:r>
      <w:r w:rsidRPr="00113DDA">
        <w:rPr>
          <w:bCs/>
          <w:snapToGrid w:val="0"/>
          <w:color w:val="000000" w:themeColor="text1"/>
          <w:sz w:val="22"/>
          <w:szCs w:val="22"/>
        </w:rPr>
        <w:t xml:space="preserve"> </w:t>
      </w:r>
      <w:r w:rsidRPr="00113DDA">
        <w:rPr>
          <w:snapToGrid w:val="0"/>
          <w:color w:val="000000" w:themeColor="text1"/>
          <w:sz w:val="22"/>
          <w:szCs w:val="22"/>
        </w:rPr>
        <w:t>for traceability of requirements through test cases.</w:t>
      </w:r>
    </w:p>
    <w:p w:rsidR="00716AA2" w:rsidRDefault="00716AA2" w:rsidP="00716AA2">
      <w:pPr>
        <w:numPr>
          <w:ilvl w:val="0"/>
          <w:numId w:val="12"/>
        </w:numPr>
        <w:spacing w:before="100" w:beforeAutospacing="1" w:after="100" w:afterAutospacing="1"/>
        <w:ind w:left="360"/>
        <w:jc w:val="both"/>
        <w:rPr>
          <w:color w:val="000000" w:themeColor="text1"/>
          <w:sz w:val="22"/>
          <w:szCs w:val="22"/>
        </w:rPr>
      </w:pPr>
      <w:r w:rsidRPr="00113DDA">
        <w:rPr>
          <w:color w:val="000000" w:themeColor="text1"/>
          <w:sz w:val="22"/>
          <w:szCs w:val="22"/>
        </w:rPr>
        <w:t xml:space="preserve">Developed </w:t>
      </w:r>
      <w:r w:rsidRPr="00113DDA">
        <w:rPr>
          <w:b/>
          <w:color w:val="000000" w:themeColor="text1"/>
          <w:sz w:val="22"/>
          <w:szCs w:val="22"/>
        </w:rPr>
        <w:t xml:space="preserve">Flowchart </w:t>
      </w:r>
      <w:r w:rsidRPr="00113DDA">
        <w:rPr>
          <w:color w:val="000000" w:themeColor="text1"/>
          <w:sz w:val="22"/>
          <w:szCs w:val="22"/>
        </w:rPr>
        <w:t xml:space="preserve">and </w:t>
      </w:r>
      <w:r w:rsidRPr="00113DDA">
        <w:rPr>
          <w:b/>
          <w:color w:val="000000" w:themeColor="text1"/>
          <w:sz w:val="22"/>
          <w:szCs w:val="22"/>
        </w:rPr>
        <w:t>process diagram</w:t>
      </w:r>
      <w:r w:rsidRPr="00113DDA">
        <w:rPr>
          <w:color w:val="000000" w:themeColor="text1"/>
          <w:sz w:val="22"/>
          <w:szCs w:val="22"/>
        </w:rPr>
        <w:t xml:space="preserve"> using Microsoft Visio.</w:t>
      </w:r>
    </w:p>
    <w:p w:rsidR="0015354C" w:rsidRPr="00113DDA" w:rsidRDefault="0015354C" w:rsidP="00716AA2">
      <w:pPr>
        <w:numPr>
          <w:ilvl w:val="0"/>
          <w:numId w:val="12"/>
        </w:numPr>
        <w:spacing w:before="100" w:beforeAutospacing="1" w:after="100" w:afterAutospacing="1"/>
        <w:ind w:left="360"/>
        <w:jc w:val="both"/>
        <w:rPr>
          <w:color w:val="000000" w:themeColor="text1"/>
          <w:sz w:val="22"/>
          <w:szCs w:val="22"/>
        </w:rPr>
      </w:pPr>
      <w:r w:rsidRPr="0015354C">
        <w:rPr>
          <w:color w:val="000000" w:themeColor="text1"/>
          <w:sz w:val="22"/>
          <w:szCs w:val="22"/>
        </w:rPr>
        <w:t>Regression testing for Facets 4.71 is conducted to ensure that newly added functionality did not break any of the previously tested functionality</w:t>
      </w:r>
      <w:r>
        <w:rPr>
          <w:color w:val="000000" w:themeColor="text1"/>
          <w:sz w:val="22"/>
          <w:szCs w:val="22"/>
        </w:rPr>
        <w:t>.</w:t>
      </w:r>
    </w:p>
    <w:p w:rsidR="00716AA2" w:rsidRPr="00113DDA" w:rsidRDefault="00716AA2" w:rsidP="00716AA2">
      <w:pPr>
        <w:numPr>
          <w:ilvl w:val="0"/>
          <w:numId w:val="12"/>
        </w:numPr>
        <w:spacing w:before="100" w:beforeAutospacing="1" w:after="100" w:afterAutospacing="1"/>
        <w:ind w:left="360"/>
        <w:jc w:val="both"/>
        <w:rPr>
          <w:color w:val="000000" w:themeColor="text1"/>
          <w:sz w:val="22"/>
          <w:szCs w:val="22"/>
        </w:rPr>
      </w:pPr>
      <w:r w:rsidRPr="00113DDA">
        <w:rPr>
          <w:color w:val="000000" w:themeColor="text1"/>
          <w:sz w:val="22"/>
          <w:szCs w:val="22"/>
        </w:rPr>
        <w:t xml:space="preserve">Was in regular contact with Business partners on </w:t>
      </w:r>
      <w:r w:rsidRPr="00113DDA">
        <w:rPr>
          <w:b/>
          <w:color w:val="000000" w:themeColor="text1"/>
          <w:sz w:val="22"/>
          <w:szCs w:val="22"/>
        </w:rPr>
        <w:t>the status of issues, action plans</w:t>
      </w:r>
      <w:r w:rsidRPr="00113DDA">
        <w:rPr>
          <w:color w:val="000000" w:themeColor="text1"/>
          <w:sz w:val="22"/>
          <w:szCs w:val="22"/>
        </w:rPr>
        <w:t xml:space="preserve"> and timeframe for resolution throughout the development cycle.</w:t>
      </w:r>
    </w:p>
    <w:p w:rsidR="00716AA2" w:rsidRPr="00113DDA" w:rsidRDefault="00716AA2" w:rsidP="00716AA2">
      <w:pPr>
        <w:numPr>
          <w:ilvl w:val="0"/>
          <w:numId w:val="12"/>
        </w:numPr>
        <w:spacing w:before="100" w:beforeAutospacing="1" w:after="100" w:afterAutospacing="1"/>
        <w:ind w:left="360"/>
        <w:jc w:val="both"/>
        <w:rPr>
          <w:color w:val="000000" w:themeColor="text1"/>
          <w:sz w:val="22"/>
          <w:szCs w:val="22"/>
        </w:rPr>
      </w:pPr>
      <w:r w:rsidRPr="00113DDA">
        <w:rPr>
          <w:color w:val="000000" w:themeColor="text1"/>
          <w:sz w:val="22"/>
          <w:szCs w:val="22"/>
        </w:rPr>
        <w:t>Contributed in reviewing and editing of the test scripts.</w:t>
      </w:r>
    </w:p>
    <w:p w:rsidR="00716AA2" w:rsidRPr="00113DDA" w:rsidRDefault="00716AA2" w:rsidP="00716AA2">
      <w:pPr>
        <w:pStyle w:val="NoSpacing"/>
        <w:autoSpaceDE w:val="0"/>
        <w:autoSpaceDN w:val="0"/>
        <w:adjustRightInd w:val="0"/>
        <w:jc w:val="both"/>
        <w:rPr>
          <w:rFonts w:ascii="Times New Roman" w:hAnsi="Times New Roman"/>
          <w:color w:val="000000" w:themeColor="text1"/>
        </w:rPr>
      </w:pPr>
      <w:r w:rsidRPr="00113DDA">
        <w:rPr>
          <w:rFonts w:ascii="Times New Roman" w:hAnsi="Times New Roman"/>
          <w:b/>
          <w:color w:val="000000" w:themeColor="text1"/>
          <w:u w:val="single"/>
        </w:rPr>
        <w:t>Environment</w:t>
      </w:r>
      <w:r w:rsidRPr="00113DDA">
        <w:rPr>
          <w:rFonts w:ascii="Times New Roman" w:hAnsi="Times New Roman"/>
          <w:color w:val="000000" w:themeColor="text1"/>
        </w:rPr>
        <w:t xml:space="preserve">: RequisitePro, UML, Microsoft Office (Project, Publisher, Excel, Word, PowerPoint and Visio), Project Manager, PHP, </w:t>
      </w:r>
      <w:r w:rsidRPr="00113DDA">
        <w:rPr>
          <w:rFonts w:ascii="Times New Roman" w:hAnsi="Times New Roman"/>
          <w:b/>
          <w:color w:val="000000" w:themeColor="text1"/>
        </w:rPr>
        <w:t>Facets</w:t>
      </w:r>
      <w:r w:rsidRPr="00113DDA">
        <w:rPr>
          <w:rFonts w:ascii="Times New Roman" w:hAnsi="Times New Roman"/>
          <w:color w:val="000000" w:themeColor="text1"/>
        </w:rPr>
        <w:t>, Issue Tracker, Hyperion BI Applications, Lotus Notes, SDLC, Oracle 10g and VPN Client</w:t>
      </w:r>
    </w:p>
    <w:p w:rsidR="00716AA2" w:rsidRPr="00113DDA" w:rsidRDefault="00716AA2" w:rsidP="007E7741">
      <w:pPr>
        <w:jc w:val="both"/>
        <w:rPr>
          <w:color w:val="000000" w:themeColor="text1"/>
          <w:sz w:val="22"/>
          <w:szCs w:val="22"/>
        </w:rPr>
      </w:pPr>
    </w:p>
    <w:p w:rsidR="00716AA2" w:rsidRPr="00113DDA" w:rsidRDefault="00716AA2" w:rsidP="00716AA2">
      <w:pPr>
        <w:pStyle w:val="BodyText"/>
        <w:widowControl w:val="0"/>
        <w:tabs>
          <w:tab w:val="left" w:pos="0"/>
        </w:tabs>
        <w:suppressAutoHyphens/>
        <w:overflowPunct w:val="0"/>
        <w:autoSpaceDE w:val="0"/>
        <w:autoSpaceDN w:val="0"/>
        <w:adjustRightInd w:val="0"/>
        <w:spacing w:after="0"/>
        <w:jc w:val="both"/>
        <w:textAlignment w:val="baseline"/>
        <w:rPr>
          <w:b/>
          <w:color w:val="000000" w:themeColor="text1"/>
          <w:sz w:val="22"/>
          <w:szCs w:val="22"/>
        </w:rPr>
      </w:pPr>
      <w:r w:rsidRPr="00113DDA">
        <w:rPr>
          <w:b/>
          <w:color w:val="000000" w:themeColor="text1"/>
          <w:sz w:val="22"/>
          <w:szCs w:val="22"/>
        </w:rPr>
        <w:t xml:space="preserve">Coventry Health Care, Downers Grove, Illinois                                        </w:t>
      </w:r>
      <w:r w:rsidR="00D72928" w:rsidRPr="00113DDA">
        <w:rPr>
          <w:b/>
          <w:bCs/>
          <w:color w:val="000000" w:themeColor="text1"/>
          <w:sz w:val="22"/>
          <w:szCs w:val="22"/>
        </w:rPr>
        <w:t>July 09 – Jan 011</w:t>
      </w:r>
    </w:p>
    <w:p w:rsidR="00716AA2" w:rsidRDefault="00090B98" w:rsidP="00716AA2">
      <w:pPr>
        <w:pStyle w:val="NormalWeb"/>
        <w:tabs>
          <w:tab w:val="left" w:pos="4958"/>
        </w:tabs>
        <w:spacing w:before="0" w:beforeAutospacing="0" w:after="0" w:afterAutospacing="0"/>
        <w:jc w:val="both"/>
        <w:rPr>
          <w:b/>
          <w:bCs/>
          <w:color w:val="000000" w:themeColor="text1"/>
          <w:sz w:val="22"/>
          <w:szCs w:val="22"/>
        </w:rPr>
      </w:pPr>
      <w:r w:rsidRPr="00090B98">
        <w:rPr>
          <w:b/>
          <w:bCs/>
          <w:color w:val="000000" w:themeColor="text1"/>
          <w:sz w:val="22"/>
          <w:szCs w:val="22"/>
        </w:rPr>
        <w:t>Business System Analyst</w:t>
      </w:r>
    </w:p>
    <w:p w:rsidR="00090B98" w:rsidRPr="00113DDA" w:rsidRDefault="00090B98" w:rsidP="00716AA2">
      <w:pPr>
        <w:pStyle w:val="NormalWeb"/>
        <w:tabs>
          <w:tab w:val="left" w:pos="4958"/>
        </w:tabs>
        <w:spacing w:before="0" w:beforeAutospacing="0" w:after="0" w:afterAutospacing="0"/>
        <w:jc w:val="both"/>
        <w:rPr>
          <w:rFonts w:eastAsia="Cambria"/>
          <w:color w:val="000000" w:themeColor="text1"/>
          <w:sz w:val="22"/>
          <w:szCs w:val="22"/>
        </w:rPr>
      </w:pPr>
    </w:p>
    <w:p w:rsidR="00C9544C" w:rsidRPr="00113DDA" w:rsidRDefault="007E7741" w:rsidP="00C9544C">
      <w:pPr>
        <w:pStyle w:val="NormalWeb"/>
        <w:tabs>
          <w:tab w:val="left" w:pos="4958"/>
        </w:tabs>
        <w:spacing w:before="0" w:beforeAutospacing="0" w:after="0" w:afterAutospacing="0"/>
        <w:jc w:val="both"/>
        <w:rPr>
          <w:b/>
          <w:color w:val="000000" w:themeColor="text1"/>
          <w:sz w:val="22"/>
          <w:szCs w:val="22"/>
        </w:rPr>
      </w:pPr>
      <w:r w:rsidRPr="00113DDA">
        <w:rPr>
          <w:rFonts w:eastAsia="Cambria"/>
          <w:color w:val="000000" w:themeColor="text1"/>
          <w:sz w:val="22"/>
          <w:szCs w:val="22"/>
        </w:rPr>
        <w:t>Coventry Health Care was established in 1986 as a provider of managed health care services, offering members a wide choice of options, high standards of care and affordable rates.</w:t>
      </w:r>
      <w:r w:rsidRPr="00113DDA">
        <w:rPr>
          <w:color w:val="000000" w:themeColor="text1"/>
          <w:sz w:val="22"/>
          <w:szCs w:val="22"/>
        </w:rPr>
        <w:t xml:space="preserve"> In the Project, the company wanted to develop a fully automated Web-based portal, which would enable the company’s customers and Doctors to access appointments, billing, medical insurance, claims and scheduling data consistent with </w:t>
      </w:r>
      <w:r w:rsidRPr="00113DDA">
        <w:rPr>
          <w:b/>
          <w:color w:val="000000" w:themeColor="text1"/>
          <w:sz w:val="22"/>
          <w:szCs w:val="22"/>
        </w:rPr>
        <w:t>HIPAA requirements.</w:t>
      </w:r>
    </w:p>
    <w:p w:rsidR="009E0AF8" w:rsidRPr="00113DDA" w:rsidRDefault="009E0AF8" w:rsidP="009E0AF8">
      <w:pPr>
        <w:pStyle w:val="NormalWeb"/>
        <w:tabs>
          <w:tab w:val="left" w:pos="4958"/>
        </w:tabs>
        <w:rPr>
          <w:b/>
          <w:color w:val="000000" w:themeColor="text1"/>
          <w:sz w:val="22"/>
          <w:szCs w:val="22"/>
        </w:rPr>
      </w:pPr>
      <w:r w:rsidRPr="00113DDA">
        <w:rPr>
          <w:b/>
          <w:color w:val="000000" w:themeColor="text1"/>
          <w:sz w:val="22"/>
          <w:szCs w:val="22"/>
        </w:rPr>
        <w:t xml:space="preserve">Responsibilities: </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Attended JAD sessions with the stakeholders as a scribe and captured business rules, system rules and process flows for each requirement.</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Ensured all artifacts complied with corporate SDLC Policies and guidelines.</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Documented each requirement in Rational Requisite Pro.</w:t>
      </w:r>
    </w:p>
    <w:p w:rsidR="009E0AF8" w:rsidRPr="00113DDA" w:rsidRDefault="0098468C" w:rsidP="009E0AF8">
      <w:pPr>
        <w:pStyle w:val="NormalWeb"/>
        <w:numPr>
          <w:ilvl w:val="0"/>
          <w:numId w:val="22"/>
        </w:numPr>
        <w:tabs>
          <w:tab w:val="left" w:pos="4958"/>
        </w:tabs>
        <w:spacing w:before="0" w:beforeAutospacing="0" w:after="0" w:afterAutospacing="0"/>
        <w:rPr>
          <w:color w:val="000000" w:themeColor="text1"/>
          <w:sz w:val="22"/>
          <w:szCs w:val="22"/>
        </w:rPr>
      </w:pPr>
      <w:r w:rsidRPr="0098468C">
        <w:rPr>
          <w:color w:val="000000" w:themeColor="text1"/>
          <w:sz w:val="22"/>
          <w:szCs w:val="22"/>
        </w:rPr>
        <w:t>Performed testing for Medicare, Medicaid and X-Over claims for Medicaid Management Information System (MMIS).</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Designed screen prototypes and use case documents for each functionality.</w:t>
      </w:r>
    </w:p>
    <w:p w:rsidR="009E0AF8" w:rsidRDefault="00FE1C46"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Analyzed the changes made to different EDI ANSI X12 transactions (837 I and P, 278, 270 and 271) under HIPAA 5010.</w:t>
      </w:r>
    </w:p>
    <w:p w:rsidR="00DE5D24" w:rsidRPr="00113DDA" w:rsidRDefault="00DE5D24" w:rsidP="009E0AF8">
      <w:pPr>
        <w:pStyle w:val="NormalWeb"/>
        <w:numPr>
          <w:ilvl w:val="0"/>
          <w:numId w:val="22"/>
        </w:numPr>
        <w:tabs>
          <w:tab w:val="left" w:pos="4958"/>
        </w:tabs>
        <w:spacing w:before="0" w:beforeAutospacing="0" w:after="0" w:afterAutospacing="0"/>
        <w:rPr>
          <w:color w:val="000000" w:themeColor="text1"/>
          <w:sz w:val="22"/>
          <w:szCs w:val="22"/>
        </w:rPr>
      </w:pPr>
      <w:r w:rsidRPr="00DE5D24">
        <w:rPr>
          <w:color w:val="000000" w:themeColor="text1"/>
          <w:sz w:val="22"/>
          <w:szCs w:val="22"/>
        </w:rPr>
        <w:t>Provide business analysis support for the execution of an upgrade of Facets 4.71 to 5.01, based on an execution plan developed during the assessment phase of the project</w:t>
      </w:r>
    </w:p>
    <w:p w:rsidR="007B32AB" w:rsidRPr="00113DDA" w:rsidRDefault="007B32AB"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Expertise in testing Enrollment, Billing and Claims processing</w:t>
      </w:r>
    </w:p>
    <w:p w:rsidR="009E0AF8" w:rsidRDefault="001B1848" w:rsidP="009E0AF8">
      <w:pPr>
        <w:pStyle w:val="NormalWeb"/>
        <w:numPr>
          <w:ilvl w:val="0"/>
          <w:numId w:val="22"/>
        </w:numPr>
        <w:tabs>
          <w:tab w:val="left" w:pos="4958"/>
        </w:tabs>
        <w:spacing w:before="0" w:beforeAutospacing="0" w:after="0" w:afterAutospacing="0"/>
        <w:rPr>
          <w:color w:val="000000" w:themeColor="text1"/>
          <w:sz w:val="22"/>
          <w:szCs w:val="22"/>
        </w:rPr>
      </w:pPr>
      <w:r w:rsidRPr="001B1848">
        <w:rPr>
          <w:color w:val="000000" w:themeColor="text1"/>
          <w:sz w:val="22"/>
          <w:szCs w:val="22"/>
        </w:rPr>
        <w:t xml:space="preserve">For planning purposes, generated EDI transactions daily and monthly reports from EDI Gateway Real-time system for business. </w:t>
      </w:r>
    </w:p>
    <w:p w:rsidR="00113DDA" w:rsidRDefault="00113DDA"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lastRenderedPageBreak/>
        <w:t>Responsible for integrating with Facets .Designing test scripts for testing of Claims in Development, Integration and production environment.</w:t>
      </w:r>
    </w:p>
    <w:p w:rsidR="0015354C" w:rsidRPr="00113DDA" w:rsidRDefault="0015354C" w:rsidP="009E0AF8">
      <w:pPr>
        <w:pStyle w:val="NormalWeb"/>
        <w:numPr>
          <w:ilvl w:val="0"/>
          <w:numId w:val="22"/>
        </w:numPr>
        <w:tabs>
          <w:tab w:val="left" w:pos="4958"/>
        </w:tabs>
        <w:spacing w:before="0" w:beforeAutospacing="0" w:after="0" w:afterAutospacing="0"/>
        <w:rPr>
          <w:color w:val="000000" w:themeColor="text1"/>
          <w:sz w:val="22"/>
          <w:szCs w:val="22"/>
        </w:rPr>
      </w:pPr>
      <w:r w:rsidRPr="0015354C">
        <w:rPr>
          <w:color w:val="000000" w:themeColor="text1"/>
          <w:sz w:val="22"/>
          <w:szCs w:val="22"/>
        </w:rPr>
        <w:t>Validate to make sure that all the test cases created for Facets are processed successfully</w:t>
      </w:r>
      <w:r>
        <w:rPr>
          <w:color w:val="000000" w:themeColor="text1"/>
          <w:sz w:val="22"/>
          <w:szCs w:val="22"/>
        </w:rPr>
        <w:t>.</w:t>
      </w:r>
    </w:p>
    <w:p w:rsidR="008419D2" w:rsidRPr="00113DDA" w:rsidRDefault="008419D2"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Performed requirements modeling and develop analysis diagrams, activity diagrams, sequence diagrams, state diagrams, data models, and use-case realizations using RUP tools in Agile.</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 xml:space="preserve">Updated the Use Cases in accordance with the requirements for each release. </w:t>
      </w:r>
    </w:p>
    <w:p w:rsidR="009E0AF8"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Tested the new version of the application in the validation environment before it was moved into production.</w:t>
      </w:r>
    </w:p>
    <w:p w:rsidR="00372513" w:rsidRPr="00113DDA" w:rsidRDefault="00372513" w:rsidP="009E0AF8">
      <w:pPr>
        <w:pStyle w:val="NormalWeb"/>
        <w:numPr>
          <w:ilvl w:val="0"/>
          <w:numId w:val="22"/>
        </w:numPr>
        <w:tabs>
          <w:tab w:val="left" w:pos="4958"/>
        </w:tabs>
        <w:spacing w:before="0" w:beforeAutospacing="0" w:after="0" w:afterAutospacing="0"/>
        <w:rPr>
          <w:color w:val="000000" w:themeColor="text1"/>
          <w:sz w:val="22"/>
          <w:szCs w:val="22"/>
        </w:rPr>
      </w:pPr>
      <w:r w:rsidRPr="00372513">
        <w:rPr>
          <w:color w:val="000000" w:themeColor="text1"/>
          <w:sz w:val="22"/>
          <w:szCs w:val="22"/>
        </w:rPr>
        <w:t>Participated in SSIS and SSRS requirement gathering and analysis.</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Worked on SQL Queries to analyse the intended system behaviour.</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Participated in the planning and execution of the User Acceptance Testing.</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 xml:space="preserve">Performed tracking and documentation of defects using Rational Clear Quest. </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Coordinated work plans between project manager and client using MS Project.</w:t>
      </w:r>
    </w:p>
    <w:p w:rsidR="009E0AF8" w:rsidRPr="00113DDA" w:rsidRDefault="009E0AF8" w:rsidP="009E0AF8">
      <w:pPr>
        <w:pStyle w:val="NormalWeb"/>
        <w:numPr>
          <w:ilvl w:val="0"/>
          <w:numId w:val="22"/>
        </w:numPr>
        <w:tabs>
          <w:tab w:val="left" w:pos="4958"/>
        </w:tabs>
        <w:spacing w:before="0" w:beforeAutospacing="0" w:after="0" w:afterAutospacing="0"/>
        <w:rPr>
          <w:color w:val="000000" w:themeColor="text1"/>
          <w:sz w:val="22"/>
          <w:szCs w:val="22"/>
        </w:rPr>
      </w:pPr>
      <w:r w:rsidRPr="00113DDA">
        <w:rPr>
          <w:color w:val="000000" w:themeColor="text1"/>
          <w:sz w:val="22"/>
          <w:szCs w:val="22"/>
        </w:rPr>
        <w:t>Made presentations to senior management to outline the process and phases that will help them to reduce their cost significantly.</w:t>
      </w:r>
    </w:p>
    <w:p w:rsidR="009E0AF8" w:rsidRPr="00113DDA" w:rsidRDefault="009E0AF8" w:rsidP="009E0AF8">
      <w:pPr>
        <w:pStyle w:val="NormalWeb"/>
        <w:numPr>
          <w:ilvl w:val="0"/>
          <w:numId w:val="22"/>
        </w:numPr>
        <w:tabs>
          <w:tab w:val="left" w:pos="4958"/>
        </w:tabs>
        <w:spacing w:before="0" w:beforeAutospacing="0" w:after="0" w:afterAutospacing="0"/>
        <w:rPr>
          <w:b/>
          <w:color w:val="000000" w:themeColor="text1"/>
          <w:sz w:val="22"/>
          <w:szCs w:val="22"/>
        </w:rPr>
      </w:pPr>
      <w:r w:rsidRPr="00113DDA">
        <w:rPr>
          <w:color w:val="000000" w:themeColor="text1"/>
          <w:sz w:val="22"/>
          <w:szCs w:val="22"/>
        </w:rPr>
        <w:t>Assisted in development of training materials for new technology and process improvements.</w:t>
      </w:r>
    </w:p>
    <w:p w:rsidR="007E7741" w:rsidRPr="00113DDA" w:rsidRDefault="009E0AF8" w:rsidP="00716AA2">
      <w:pPr>
        <w:pStyle w:val="NormalWeb"/>
        <w:tabs>
          <w:tab w:val="left" w:pos="4958"/>
        </w:tabs>
        <w:rPr>
          <w:color w:val="000000" w:themeColor="text1"/>
          <w:sz w:val="22"/>
          <w:szCs w:val="22"/>
        </w:rPr>
      </w:pPr>
      <w:r w:rsidRPr="00113DDA">
        <w:rPr>
          <w:b/>
          <w:color w:val="000000" w:themeColor="text1"/>
          <w:sz w:val="22"/>
          <w:szCs w:val="22"/>
        </w:rPr>
        <w:t>Environment: SQL, MS Office, MS Visio, Clear Quest and Clear Case, Rational Rose and Requisite Pro</w:t>
      </w:r>
    </w:p>
    <w:p w:rsidR="00716AA2" w:rsidRPr="00113DDA" w:rsidRDefault="00716AA2" w:rsidP="00716AA2">
      <w:pPr>
        <w:pStyle w:val="BodyText"/>
        <w:widowControl w:val="0"/>
        <w:tabs>
          <w:tab w:val="left" w:pos="0"/>
        </w:tabs>
        <w:suppressAutoHyphens/>
        <w:overflowPunct w:val="0"/>
        <w:autoSpaceDE w:val="0"/>
        <w:autoSpaceDN w:val="0"/>
        <w:adjustRightInd w:val="0"/>
        <w:spacing w:after="0"/>
        <w:jc w:val="both"/>
        <w:textAlignment w:val="baseline"/>
        <w:rPr>
          <w:b/>
          <w:bCs/>
          <w:color w:val="000000" w:themeColor="text1"/>
          <w:sz w:val="22"/>
          <w:szCs w:val="22"/>
        </w:rPr>
      </w:pPr>
      <w:r w:rsidRPr="00113DDA">
        <w:rPr>
          <w:b/>
          <w:bCs/>
          <w:color w:val="000000" w:themeColor="text1"/>
          <w:sz w:val="22"/>
          <w:szCs w:val="22"/>
        </w:rPr>
        <w:t>CIGNA Health Care,</w:t>
      </w:r>
      <w:r w:rsidRPr="00113DDA">
        <w:rPr>
          <w:color w:val="000000" w:themeColor="text1"/>
          <w:sz w:val="22"/>
          <w:szCs w:val="22"/>
        </w:rPr>
        <w:t xml:space="preserve"> </w:t>
      </w:r>
      <w:r w:rsidRPr="00113DDA">
        <w:rPr>
          <w:b/>
          <w:color w:val="000000" w:themeColor="text1"/>
          <w:sz w:val="22"/>
          <w:szCs w:val="22"/>
        </w:rPr>
        <w:t>Chattanooga</w:t>
      </w:r>
      <w:r w:rsidRPr="00113DDA">
        <w:rPr>
          <w:b/>
          <w:bCs/>
          <w:color w:val="000000" w:themeColor="text1"/>
          <w:sz w:val="22"/>
          <w:szCs w:val="22"/>
        </w:rPr>
        <w:t xml:space="preserve">, TN                           </w:t>
      </w:r>
      <w:r w:rsidR="00D72928" w:rsidRPr="00113DDA">
        <w:rPr>
          <w:b/>
          <w:bCs/>
          <w:color w:val="000000" w:themeColor="text1"/>
          <w:sz w:val="22"/>
          <w:szCs w:val="22"/>
        </w:rPr>
        <w:t xml:space="preserve">                        </w:t>
      </w:r>
      <w:r w:rsidR="008419D2" w:rsidRPr="00113DDA">
        <w:rPr>
          <w:b/>
          <w:bCs/>
          <w:color w:val="000000" w:themeColor="text1"/>
          <w:sz w:val="22"/>
          <w:szCs w:val="22"/>
        </w:rPr>
        <w:t>June</w:t>
      </w:r>
      <w:r w:rsidR="00D72928" w:rsidRPr="00113DDA">
        <w:rPr>
          <w:b/>
          <w:bCs/>
          <w:color w:val="000000" w:themeColor="text1"/>
          <w:sz w:val="22"/>
          <w:szCs w:val="22"/>
        </w:rPr>
        <w:t xml:space="preserve"> 08</w:t>
      </w:r>
      <w:r w:rsidRPr="00113DDA">
        <w:rPr>
          <w:b/>
          <w:bCs/>
          <w:color w:val="000000" w:themeColor="text1"/>
          <w:sz w:val="22"/>
          <w:szCs w:val="22"/>
        </w:rPr>
        <w:t xml:space="preserve"> – June</w:t>
      </w:r>
      <w:r w:rsidR="00D72928" w:rsidRPr="00113DDA">
        <w:rPr>
          <w:b/>
          <w:bCs/>
          <w:color w:val="000000" w:themeColor="text1"/>
          <w:sz w:val="22"/>
          <w:szCs w:val="22"/>
        </w:rPr>
        <w:t xml:space="preserve"> 09</w:t>
      </w:r>
    </w:p>
    <w:p w:rsidR="00716AA2" w:rsidRDefault="00090B98" w:rsidP="00716AA2">
      <w:pPr>
        <w:pStyle w:val="BodyText"/>
        <w:widowControl w:val="0"/>
        <w:tabs>
          <w:tab w:val="left" w:pos="0"/>
        </w:tabs>
        <w:suppressAutoHyphens/>
        <w:overflowPunct w:val="0"/>
        <w:autoSpaceDE w:val="0"/>
        <w:autoSpaceDN w:val="0"/>
        <w:adjustRightInd w:val="0"/>
        <w:spacing w:after="0"/>
        <w:jc w:val="both"/>
        <w:textAlignment w:val="baseline"/>
        <w:rPr>
          <w:b/>
          <w:bCs/>
          <w:color w:val="000000" w:themeColor="text1"/>
          <w:sz w:val="22"/>
          <w:szCs w:val="22"/>
        </w:rPr>
      </w:pPr>
      <w:r w:rsidRPr="00090B98">
        <w:rPr>
          <w:b/>
          <w:bCs/>
          <w:color w:val="000000" w:themeColor="text1"/>
          <w:sz w:val="22"/>
          <w:szCs w:val="22"/>
        </w:rPr>
        <w:t>Business System Analyst</w:t>
      </w:r>
    </w:p>
    <w:p w:rsidR="00090B98" w:rsidRPr="00113DDA" w:rsidRDefault="00090B98" w:rsidP="00716AA2">
      <w:pPr>
        <w:pStyle w:val="BodyText"/>
        <w:widowControl w:val="0"/>
        <w:tabs>
          <w:tab w:val="left" w:pos="0"/>
        </w:tabs>
        <w:suppressAutoHyphens/>
        <w:overflowPunct w:val="0"/>
        <w:autoSpaceDE w:val="0"/>
        <w:autoSpaceDN w:val="0"/>
        <w:adjustRightInd w:val="0"/>
        <w:spacing w:after="0"/>
        <w:jc w:val="both"/>
        <w:textAlignment w:val="baseline"/>
        <w:rPr>
          <w:b/>
          <w:color w:val="000000" w:themeColor="text1"/>
          <w:sz w:val="22"/>
          <w:szCs w:val="22"/>
        </w:rPr>
      </w:pPr>
    </w:p>
    <w:p w:rsidR="007E7741" w:rsidRPr="00113DDA" w:rsidRDefault="007E7741" w:rsidP="00716AA2">
      <w:pPr>
        <w:pStyle w:val="BodyText"/>
        <w:widowControl w:val="0"/>
        <w:tabs>
          <w:tab w:val="left" w:pos="0"/>
        </w:tabs>
        <w:suppressAutoHyphens/>
        <w:overflowPunct w:val="0"/>
        <w:autoSpaceDE w:val="0"/>
        <w:autoSpaceDN w:val="0"/>
        <w:adjustRightInd w:val="0"/>
        <w:spacing w:after="0"/>
        <w:jc w:val="both"/>
        <w:textAlignment w:val="baseline"/>
        <w:rPr>
          <w:color w:val="000000" w:themeColor="text1"/>
          <w:sz w:val="22"/>
          <w:szCs w:val="22"/>
        </w:rPr>
      </w:pPr>
      <w:r w:rsidRPr="00113DDA">
        <w:rPr>
          <w:b/>
          <w:color w:val="000000" w:themeColor="text1"/>
          <w:sz w:val="22"/>
          <w:szCs w:val="22"/>
        </w:rPr>
        <w:t xml:space="preserve">CIGNA </w:t>
      </w:r>
      <w:r w:rsidRPr="00113DDA">
        <w:rPr>
          <w:color w:val="000000" w:themeColor="text1"/>
          <w:sz w:val="22"/>
          <w:szCs w:val="22"/>
        </w:rPr>
        <w:t xml:space="preserve">corporation is a for profit health insurance company. The project involved an interactive health care communication system, which automated the manual workflow process followed by physicians and medical staff to suffice patient needs. It offered patients with online access to their practice using interactive web pages. Patients could schedule appointments, request prescriptions, manage account statements, maintain personal records, and receive email notifications. The system also facilitated the health care providers to place claims request that is processed with the aid of the </w:t>
      </w:r>
      <w:r w:rsidRPr="00113DDA">
        <w:rPr>
          <w:b/>
          <w:color w:val="000000" w:themeColor="text1"/>
          <w:sz w:val="22"/>
          <w:szCs w:val="22"/>
        </w:rPr>
        <w:t>Claims Processing System</w:t>
      </w:r>
      <w:r w:rsidRPr="00113DDA">
        <w:rPr>
          <w:color w:val="000000" w:themeColor="text1"/>
          <w:sz w:val="22"/>
          <w:szCs w:val="22"/>
        </w:rPr>
        <w:t>.</w:t>
      </w:r>
    </w:p>
    <w:p w:rsidR="007E7741" w:rsidRPr="00113DDA" w:rsidRDefault="007E7741" w:rsidP="007E7741">
      <w:pPr>
        <w:pStyle w:val="BodyText"/>
        <w:widowControl w:val="0"/>
        <w:tabs>
          <w:tab w:val="left" w:pos="0"/>
        </w:tabs>
        <w:suppressAutoHyphens/>
        <w:overflowPunct w:val="0"/>
        <w:autoSpaceDE w:val="0"/>
        <w:autoSpaceDN w:val="0"/>
        <w:adjustRightInd w:val="0"/>
        <w:jc w:val="both"/>
        <w:textAlignment w:val="baseline"/>
        <w:rPr>
          <w:color w:val="000000" w:themeColor="text1"/>
          <w:sz w:val="22"/>
          <w:szCs w:val="22"/>
        </w:rPr>
      </w:pPr>
      <w:r w:rsidRPr="00113DDA">
        <w:rPr>
          <w:b/>
          <w:color w:val="000000" w:themeColor="text1"/>
          <w:sz w:val="22"/>
          <w:szCs w:val="22"/>
        </w:rPr>
        <w:t>RESPONSIBILITIES:</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Assisted in designing policies and procedures to protect the privacy </w:t>
      </w:r>
      <w:r w:rsidRPr="00113DDA">
        <w:rPr>
          <w:b/>
          <w:color w:val="000000" w:themeColor="text1"/>
          <w:sz w:val="22"/>
          <w:szCs w:val="22"/>
        </w:rPr>
        <w:t>of Electronic Protected Health Information (ePHI)</w:t>
      </w:r>
      <w:r w:rsidRPr="00113DDA">
        <w:rPr>
          <w:color w:val="000000" w:themeColor="text1"/>
          <w:sz w:val="22"/>
          <w:szCs w:val="22"/>
        </w:rPr>
        <w:t xml:space="preserve"> to ensure data integrity as per </w:t>
      </w:r>
      <w:r w:rsidRPr="00113DDA">
        <w:rPr>
          <w:b/>
          <w:color w:val="000000" w:themeColor="text1"/>
          <w:sz w:val="22"/>
          <w:szCs w:val="22"/>
        </w:rPr>
        <w:t>HIPAA guidelines</w:t>
      </w:r>
      <w:r w:rsidRPr="00113DDA">
        <w:rPr>
          <w:color w:val="000000" w:themeColor="text1"/>
          <w:sz w:val="22"/>
          <w:szCs w:val="22"/>
        </w:rPr>
        <w:t>.</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Involved in creating the </w:t>
      </w:r>
      <w:r w:rsidRPr="00113DDA">
        <w:rPr>
          <w:b/>
          <w:color w:val="000000" w:themeColor="text1"/>
          <w:sz w:val="22"/>
          <w:szCs w:val="22"/>
        </w:rPr>
        <w:t>business case</w:t>
      </w:r>
      <w:r w:rsidRPr="00113DDA">
        <w:rPr>
          <w:color w:val="000000" w:themeColor="text1"/>
          <w:sz w:val="22"/>
          <w:szCs w:val="22"/>
        </w:rPr>
        <w:t xml:space="preserve"> and </w:t>
      </w:r>
      <w:r w:rsidRPr="00113DDA">
        <w:rPr>
          <w:b/>
          <w:color w:val="000000" w:themeColor="text1"/>
          <w:sz w:val="22"/>
          <w:szCs w:val="22"/>
        </w:rPr>
        <w:t>project plan</w:t>
      </w:r>
      <w:r w:rsidRPr="00113DDA">
        <w:rPr>
          <w:color w:val="000000" w:themeColor="text1"/>
          <w:sz w:val="22"/>
          <w:szCs w:val="22"/>
        </w:rPr>
        <w:t>.</w:t>
      </w:r>
    </w:p>
    <w:p w:rsidR="007E7741" w:rsidRPr="00113DDA" w:rsidRDefault="007E7741" w:rsidP="007E7741">
      <w:pPr>
        <w:numPr>
          <w:ilvl w:val="0"/>
          <w:numId w:val="3"/>
        </w:numPr>
        <w:tabs>
          <w:tab w:val="left" w:pos="360"/>
        </w:tabs>
        <w:jc w:val="both"/>
        <w:rPr>
          <w:color w:val="000000" w:themeColor="text1"/>
          <w:sz w:val="22"/>
          <w:szCs w:val="22"/>
        </w:rPr>
      </w:pPr>
      <w:r w:rsidRPr="00113DDA">
        <w:rPr>
          <w:color w:val="000000" w:themeColor="text1"/>
          <w:sz w:val="22"/>
          <w:szCs w:val="22"/>
        </w:rPr>
        <w:t xml:space="preserve">Played an active and lead role in </w:t>
      </w:r>
      <w:r w:rsidRPr="00113DDA">
        <w:rPr>
          <w:b/>
          <w:color w:val="000000" w:themeColor="text1"/>
          <w:sz w:val="22"/>
          <w:szCs w:val="22"/>
        </w:rPr>
        <w:t>gathering, analyzing, and writing business requirements.</w:t>
      </w:r>
    </w:p>
    <w:p w:rsidR="007E7741" w:rsidRPr="00113DDA" w:rsidRDefault="007E7741" w:rsidP="007E7741">
      <w:pPr>
        <w:numPr>
          <w:ilvl w:val="0"/>
          <w:numId w:val="3"/>
        </w:numPr>
        <w:tabs>
          <w:tab w:val="left" w:pos="360"/>
        </w:tabs>
        <w:jc w:val="both"/>
        <w:rPr>
          <w:color w:val="000000" w:themeColor="text1"/>
          <w:sz w:val="22"/>
          <w:szCs w:val="22"/>
        </w:rPr>
      </w:pPr>
      <w:r w:rsidRPr="00113DDA">
        <w:rPr>
          <w:color w:val="000000" w:themeColor="text1"/>
          <w:sz w:val="22"/>
          <w:szCs w:val="22"/>
        </w:rPr>
        <w:t xml:space="preserve">Created use cases using </w:t>
      </w:r>
      <w:r w:rsidRPr="00113DDA">
        <w:rPr>
          <w:b/>
          <w:color w:val="000000" w:themeColor="text1"/>
          <w:sz w:val="22"/>
          <w:szCs w:val="22"/>
        </w:rPr>
        <w:t>UML</w:t>
      </w:r>
      <w:r w:rsidRPr="00113DDA">
        <w:rPr>
          <w:color w:val="000000" w:themeColor="text1"/>
          <w:sz w:val="22"/>
          <w:szCs w:val="22"/>
        </w:rPr>
        <w:t xml:space="preserve"> and managed the entire functional requirements life cycle using </w:t>
      </w:r>
      <w:r w:rsidRPr="00113DDA">
        <w:rPr>
          <w:b/>
          <w:color w:val="000000" w:themeColor="text1"/>
          <w:sz w:val="22"/>
          <w:szCs w:val="22"/>
        </w:rPr>
        <w:t>Rational Unified Process, Requisite Pro.</w:t>
      </w:r>
    </w:p>
    <w:p w:rsidR="007E7741" w:rsidRPr="00113DDA" w:rsidRDefault="007E7741" w:rsidP="007E7741">
      <w:pPr>
        <w:numPr>
          <w:ilvl w:val="0"/>
          <w:numId w:val="3"/>
        </w:numPr>
        <w:tabs>
          <w:tab w:val="left" w:pos="360"/>
        </w:tabs>
        <w:jc w:val="both"/>
        <w:rPr>
          <w:color w:val="000000" w:themeColor="text1"/>
          <w:sz w:val="22"/>
          <w:szCs w:val="22"/>
        </w:rPr>
      </w:pPr>
      <w:r w:rsidRPr="00113DDA">
        <w:rPr>
          <w:color w:val="000000" w:themeColor="text1"/>
          <w:sz w:val="22"/>
          <w:szCs w:val="22"/>
        </w:rPr>
        <w:t xml:space="preserve">Created and managed project templates, use case project templates, requirement types and traceability relationships in </w:t>
      </w:r>
      <w:r w:rsidRPr="00113DDA">
        <w:rPr>
          <w:b/>
          <w:color w:val="000000" w:themeColor="text1"/>
          <w:sz w:val="22"/>
          <w:szCs w:val="22"/>
        </w:rPr>
        <w:t>Requisite Pro.</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Reviewed detailed </w:t>
      </w:r>
      <w:r w:rsidRPr="00113DDA">
        <w:rPr>
          <w:b/>
          <w:color w:val="000000" w:themeColor="text1"/>
          <w:sz w:val="22"/>
          <w:szCs w:val="22"/>
        </w:rPr>
        <w:t>test cases</w:t>
      </w:r>
      <w:r w:rsidRPr="00113DDA">
        <w:rPr>
          <w:color w:val="000000" w:themeColor="text1"/>
          <w:sz w:val="22"/>
          <w:szCs w:val="22"/>
        </w:rPr>
        <w:t xml:space="preserve"> with in-depth description of each test scenario of the system according to </w:t>
      </w:r>
      <w:r w:rsidRPr="00113DDA">
        <w:rPr>
          <w:b/>
          <w:color w:val="000000" w:themeColor="text1"/>
          <w:sz w:val="22"/>
          <w:szCs w:val="22"/>
        </w:rPr>
        <w:t>HIPAA guidelines</w:t>
      </w:r>
      <w:r w:rsidRPr="00113DDA">
        <w:rPr>
          <w:color w:val="000000" w:themeColor="text1"/>
          <w:sz w:val="22"/>
          <w:szCs w:val="22"/>
        </w:rPr>
        <w:t>.</w:t>
      </w:r>
    </w:p>
    <w:p w:rsidR="007E7741" w:rsidRPr="00113DDA" w:rsidRDefault="007E7741" w:rsidP="007E7741">
      <w:pPr>
        <w:numPr>
          <w:ilvl w:val="0"/>
          <w:numId w:val="3"/>
        </w:numPr>
        <w:jc w:val="both"/>
        <w:rPr>
          <w:b/>
          <w:color w:val="000000" w:themeColor="text1"/>
          <w:sz w:val="22"/>
          <w:szCs w:val="22"/>
        </w:rPr>
      </w:pPr>
      <w:r w:rsidRPr="00113DDA">
        <w:rPr>
          <w:color w:val="000000" w:themeColor="text1"/>
          <w:sz w:val="22"/>
          <w:szCs w:val="22"/>
        </w:rPr>
        <w:t xml:space="preserve">Conducted </w:t>
      </w:r>
      <w:r w:rsidRPr="00113DDA">
        <w:rPr>
          <w:b/>
          <w:color w:val="000000" w:themeColor="text1"/>
          <w:sz w:val="22"/>
          <w:szCs w:val="22"/>
        </w:rPr>
        <w:t xml:space="preserve">GAP analysis and </w:t>
      </w:r>
      <w:r w:rsidRPr="00113DDA">
        <w:rPr>
          <w:color w:val="000000" w:themeColor="text1"/>
          <w:sz w:val="22"/>
          <w:szCs w:val="22"/>
        </w:rPr>
        <w:t>assessed the status of the organization to determine the scope of the application.</w:t>
      </w:r>
    </w:p>
    <w:p w:rsidR="007E7741" w:rsidRPr="00113DDA" w:rsidRDefault="007E7741" w:rsidP="007E7741">
      <w:pPr>
        <w:numPr>
          <w:ilvl w:val="0"/>
          <w:numId w:val="3"/>
        </w:numPr>
        <w:tabs>
          <w:tab w:val="left" w:pos="360"/>
        </w:tabs>
        <w:jc w:val="both"/>
        <w:rPr>
          <w:color w:val="000000" w:themeColor="text1"/>
          <w:sz w:val="22"/>
          <w:szCs w:val="22"/>
        </w:rPr>
      </w:pPr>
      <w:r w:rsidRPr="00113DDA">
        <w:rPr>
          <w:color w:val="000000" w:themeColor="text1"/>
          <w:sz w:val="22"/>
          <w:szCs w:val="22"/>
        </w:rPr>
        <w:t xml:space="preserve">Assisted in building a </w:t>
      </w:r>
      <w:r w:rsidRPr="00113DDA">
        <w:rPr>
          <w:b/>
          <w:color w:val="000000" w:themeColor="text1"/>
          <w:sz w:val="22"/>
          <w:szCs w:val="22"/>
        </w:rPr>
        <w:t>business analysis process</w:t>
      </w:r>
      <w:r w:rsidRPr="00113DDA">
        <w:rPr>
          <w:color w:val="000000" w:themeColor="text1"/>
          <w:sz w:val="22"/>
          <w:szCs w:val="22"/>
        </w:rPr>
        <w:t xml:space="preserve"> model using </w:t>
      </w:r>
      <w:r w:rsidRPr="00113DDA">
        <w:rPr>
          <w:b/>
          <w:color w:val="000000" w:themeColor="text1"/>
          <w:sz w:val="22"/>
          <w:szCs w:val="22"/>
        </w:rPr>
        <w:t>Visio</w:t>
      </w:r>
      <w:r w:rsidRPr="00113DDA">
        <w:rPr>
          <w:color w:val="000000" w:themeColor="text1"/>
          <w:sz w:val="22"/>
          <w:szCs w:val="22"/>
        </w:rPr>
        <w:t>.</w:t>
      </w:r>
    </w:p>
    <w:p w:rsidR="007E7741" w:rsidRDefault="007E7741" w:rsidP="007E7741">
      <w:pPr>
        <w:numPr>
          <w:ilvl w:val="0"/>
          <w:numId w:val="3"/>
        </w:numPr>
        <w:tabs>
          <w:tab w:val="left" w:pos="360"/>
        </w:tabs>
        <w:jc w:val="both"/>
        <w:rPr>
          <w:b/>
          <w:color w:val="000000" w:themeColor="text1"/>
          <w:sz w:val="22"/>
          <w:szCs w:val="22"/>
        </w:rPr>
      </w:pPr>
      <w:r w:rsidRPr="00113DDA">
        <w:rPr>
          <w:color w:val="000000" w:themeColor="text1"/>
          <w:sz w:val="22"/>
          <w:szCs w:val="22"/>
        </w:rPr>
        <w:t xml:space="preserve">Designed and developed </w:t>
      </w:r>
      <w:r w:rsidRPr="00113DDA">
        <w:rPr>
          <w:b/>
          <w:color w:val="000000" w:themeColor="text1"/>
          <w:sz w:val="22"/>
          <w:szCs w:val="22"/>
        </w:rPr>
        <w:t>Use case diagrams &amp; narrative, Activity diagrams, and Sequence diagrams using UML.</w:t>
      </w:r>
    </w:p>
    <w:p w:rsidR="0098468C" w:rsidRDefault="0098468C" w:rsidP="007E7741">
      <w:pPr>
        <w:numPr>
          <w:ilvl w:val="0"/>
          <w:numId w:val="3"/>
        </w:numPr>
        <w:tabs>
          <w:tab w:val="left" w:pos="360"/>
        </w:tabs>
        <w:jc w:val="both"/>
        <w:rPr>
          <w:color w:val="000000" w:themeColor="text1"/>
          <w:sz w:val="22"/>
          <w:szCs w:val="22"/>
        </w:rPr>
      </w:pPr>
      <w:r w:rsidRPr="0098468C">
        <w:rPr>
          <w:color w:val="000000" w:themeColor="text1"/>
          <w:sz w:val="22"/>
          <w:szCs w:val="22"/>
        </w:rPr>
        <w:t>Designed the online screens and reports for the Medicaid Online Electronic Claims Submission System.</w:t>
      </w:r>
    </w:p>
    <w:p w:rsidR="00DE5D24" w:rsidRPr="0098468C" w:rsidRDefault="00DE5D24" w:rsidP="007E7741">
      <w:pPr>
        <w:numPr>
          <w:ilvl w:val="0"/>
          <w:numId w:val="3"/>
        </w:numPr>
        <w:tabs>
          <w:tab w:val="left" w:pos="360"/>
        </w:tabs>
        <w:jc w:val="both"/>
        <w:rPr>
          <w:color w:val="000000" w:themeColor="text1"/>
          <w:sz w:val="22"/>
          <w:szCs w:val="22"/>
        </w:rPr>
      </w:pPr>
      <w:r w:rsidRPr="00DE5D24">
        <w:rPr>
          <w:color w:val="000000" w:themeColor="text1"/>
          <w:sz w:val="22"/>
          <w:szCs w:val="22"/>
        </w:rPr>
        <w:t>Responsible for architecting integrated HIPAA, Medicare solutions, Facets.</w:t>
      </w:r>
    </w:p>
    <w:p w:rsidR="007E7741" w:rsidRPr="00113DDA" w:rsidRDefault="007E7741" w:rsidP="007E7741">
      <w:pPr>
        <w:numPr>
          <w:ilvl w:val="0"/>
          <w:numId w:val="3"/>
        </w:numPr>
        <w:tabs>
          <w:tab w:val="num" w:pos="0"/>
          <w:tab w:val="left" w:pos="360"/>
        </w:tabs>
        <w:jc w:val="both"/>
        <w:rPr>
          <w:b/>
          <w:color w:val="000000" w:themeColor="text1"/>
          <w:sz w:val="22"/>
          <w:szCs w:val="22"/>
        </w:rPr>
      </w:pPr>
      <w:r w:rsidRPr="00113DDA">
        <w:rPr>
          <w:color w:val="000000" w:themeColor="text1"/>
          <w:sz w:val="22"/>
          <w:szCs w:val="22"/>
        </w:rPr>
        <w:lastRenderedPageBreak/>
        <w:t xml:space="preserve">Extensive </w:t>
      </w:r>
      <w:r w:rsidRPr="00113DDA">
        <w:rPr>
          <w:b/>
          <w:color w:val="000000" w:themeColor="text1"/>
          <w:sz w:val="22"/>
          <w:szCs w:val="22"/>
        </w:rPr>
        <w:t>HIPAA EDI</w:t>
      </w:r>
      <w:r w:rsidRPr="00113DDA">
        <w:rPr>
          <w:color w:val="000000" w:themeColor="text1"/>
          <w:sz w:val="22"/>
          <w:szCs w:val="22"/>
        </w:rPr>
        <w:t xml:space="preserve"> </w:t>
      </w:r>
      <w:r w:rsidRPr="00113DDA">
        <w:rPr>
          <w:b/>
          <w:color w:val="000000" w:themeColor="text1"/>
          <w:sz w:val="22"/>
          <w:szCs w:val="22"/>
        </w:rPr>
        <w:t xml:space="preserve">4010 </w:t>
      </w:r>
      <w:r w:rsidRPr="00113DDA">
        <w:rPr>
          <w:color w:val="000000" w:themeColor="text1"/>
          <w:sz w:val="22"/>
          <w:szCs w:val="22"/>
        </w:rPr>
        <w:t xml:space="preserve">transactions knowledge - </w:t>
      </w:r>
      <w:r w:rsidRPr="00113DDA">
        <w:rPr>
          <w:b/>
          <w:color w:val="000000" w:themeColor="text1"/>
          <w:sz w:val="22"/>
          <w:szCs w:val="22"/>
        </w:rPr>
        <w:t>835,837,277,278,270,271</w:t>
      </w:r>
      <w:r w:rsidRPr="00113DDA">
        <w:rPr>
          <w:color w:val="000000" w:themeColor="text1"/>
          <w:sz w:val="22"/>
          <w:szCs w:val="22"/>
        </w:rPr>
        <w:t xml:space="preserve"> and the </w:t>
      </w:r>
      <w:r w:rsidRPr="00113DDA">
        <w:rPr>
          <w:b/>
          <w:color w:val="000000" w:themeColor="text1"/>
          <w:sz w:val="22"/>
          <w:szCs w:val="22"/>
        </w:rPr>
        <w:t>new 5010 formats.</w:t>
      </w:r>
    </w:p>
    <w:p w:rsidR="007E7741" w:rsidRPr="00113DDA" w:rsidRDefault="007E7741" w:rsidP="007E7741">
      <w:pPr>
        <w:numPr>
          <w:ilvl w:val="0"/>
          <w:numId w:val="3"/>
        </w:numPr>
        <w:tabs>
          <w:tab w:val="left" w:pos="360"/>
        </w:tabs>
        <w:jc w:val="both"/>
        <w:rPr>
          <w:color w:val="000000" w:themeColor="text1"/>
          <w:sz w:val="22"/>
          <w:szCs w:val="22"/>
        </w:rPr>
      </w:pPr>
      <w:r w:rsidRPr="00113DDA">
        <w:rPr>
          <w:color w:val="000000" w:themeColor="text1"/>
          <w:sz w:val="22"/>
          <w:szCs w:val="22"/>
        </w:rPr>
        <w:t>Documented the Functional Specifications Document.</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Responsible for creating business flow diagrams using </w:t>
      </w:r>
      <w:r w:rsidRPr="00113DDA">
        <w:rPr>
          <w:b/>
          <w:color w:val="000000" w:themeColor="text1"/>
          <w:sz w:val="22"/>
          <w:szCs w:val="22"/>
        </w:rPr>
        <w:t>MS-Visio</w:t>
      </w:r>
      <w:r w:rsidRPr="00113DDA">
        <w:rPr>
          <w:color w:val="000000" w:themeColor="text1"/>
          <w:sz w:val="22"/>
          <w:szCs w:val="22"/>
        </w:rPr>
        <w:t>.</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Developed </w:t>
      </w:r>
      <w:r w:rsidRPr="00113DDA">
        <w:rPr>
          <w:b/>
          <w:color w:val="000000" w:themeColor="text1"/>
          <w:sz w:val="22"/>
          <w:szCs w:val="22"/>
        </w:rPr>
        <w:t>Test Cases, test plans</w:t>
      </w:r>
      <w:r w:rsidRPr="00113DDA">
        <w:rPr>
          <w:color w:val="000000" w:themeColor="text1"/>
          <w:sz w:val="22"/>
          <w:szCs w:val="22"/>
        </w:rPr>
        <w:t xml:space="preserve"> and strategies with </w:t>
      </w:r>
      <w:r w:rsidRPr="00113DDA">
        <w:rPr>
          <w:b/>
          <w:color w:val="000000" w:themeColor="text1"/>
          <w:sz w:val="22"/>
          <w:szCs w:val="22"/>
        </w:rPr>
        <w:t>Quality Assurance</w:t>
      </w:r>
      <w:r w:rsidRPr="00113DDA">
        <w:rPr>
          <w:color w:val="000000" w:themeColor="text1"/>
          <w:sz w:val="22"/>
          <w:szCs w:val="22"/>
        </w:rPr>
        <w:t xml:space="preserve"> group to implement them.</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Facilitated </w:t>
      </w:r>
      <w:r w:rsidRPr="00113DDA">
        <w:rPr>
          <w:b/>
          <w:color w:val="000000" w:themeColor="text1"/>
          <w:sz w:val="22"/>
          <w:szCs w:val="22"/>
        </w:rPr>
        <w:t>JAD sessions</w:t>
      </w:r>
      <w:r w:rsidRPr="00113DDA">
        <w:rPr>
          <w:color w:val="000000" w:themeColor="text1"/>
          <w:sz w:val="22"/>
          <w:szCs w:val="22"/>
        </w:rPr>
        <w:t xml:space="preserve"> with stake holders, developers, systems analyst and testers to collaborate resource allocation and project completion using </w:t>
      </w:r>
      <w:r w:rsidRPr="00113DDA">
        <w:rPr>
          <w:b/>
          <w:color w:val="000000" w:themeColor="text1"/>
          <w:sz w:val="22"/>
          <w:szCs w:val="22"/>
        </w:rPr>
        <w:t>MS Project</w:t>
      </w:r>
      <w:r w:rsidRPr="00113DDA">
        <w:rPr>
          <w:color w:val="000000" w:themeColor="text1"/>
          <w:sz w:val="22"/>
          <w:szCs w:val="22"/>
        </w:rPr>
        <w:t>.</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Identified and involved all key stakeholders, contributors, business, operations and technical resources that must participate in a project and ensured that contributors are motivated to complete assigned tasks within the parameters of the project plan.</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Conducted interviews with client to ensure developed functionality complied with user requirements.</w:t>
      </w:r>
    </w:p>
    <w:p w:rsidR="007E7741" w:rsidRPr="00113DDA" w:rsidRDefault="007E7741" w:rsidP="007E7741">
      <w:pPr>
        <w:numPr>
          <w:ilvl w:val="0"/>
          <w:numId w:val="3"/>
        </w:numPr>
        <w:tabs>
          <w:tab w:val="clear" w:pos="360"/>
          <w:tab w:val="left" w:pos="720"/>
        </w:tabs>
        <w:ind w:left="720"/>
        <w:jc w:val="both"/>
        <w:rPr>
          <w:color w:val="000000" w:themeColor="text1"/>
          <w:sz w:val="22"/>
          <w:szCs w:val="22"/>
        </w:rPr>
      </w:pPr>
      <w:r w:rsidRPr="00113DDA">
        <w:rPr>
          <w:color w:val="000000" w:themeColor="text1"/>
          <w:sz w:val="22"/>
          <w:szCs w:val="22"/>
        </w:rPr>
        <w:t>Collected and documented business processes as well as business rules.</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Experience with </w:t>
      </w:r>
      <w:r w:rsidRPr="00113DDA">
        <w:rPr>
          <w:b/>
          <w:color w:val="000000" w:themeColor="text1"/>
          <w:sz w:val="22"/>
          <w:szCs w:val="22"/>
        </w:rPr>
        <w:t>User Acceptance Testing (UAT)</w:t>
      </w:r>
      <w:r w:rsidRPr="00113DDA">
        <w:rPr>
          <w:color w:val="000000" w:themeColor="text1"/>
          <w:sz w:val="22"/>
          <w:szCs w:val="22"/>
        </w:rPr>
        <w:t>, System testing.</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Collaborated with Quality Assurance Analyst in </w:t>
      </w:r>
      <w:r w:rsidRPr="00113DDA">
        <w:rPr>
          <w:b/>
          <w:color w:val="000000" w:themeColor="text1"/>
          <w:sz w:val="22"/>
          <w:szCs w:val="22"/>
        </w:rPr>
        <w:t>Rational Clear Quest</w:t>
      </w:r>
      <w:r w:rsidRPr="00113DDA">
        <w:rPr>
          <w:color w:val="000000" w:themeColor="text1"/>
          <w:sz w:val="22"/>
          <w:szCs w:val="22"/>
        </w:rPr>
        <w:t xml:space="preserve"> to track defects and used </w:t>
      </w:r>
      <w:r w:rsidRPr="00113DDA">
        <w:rPr>
          <w:b/>
          <w:color w:val="000000" w:themeColor="text1"/>
          <w:sz w:val="22"/>
          <w:szCs w:val="22"/>
        </w:rPr>
        <w:t>Rational Clear Case</w:t>
      </w:r>
      <w:r w:rsidRPr="00113DDA">
        <w:rPr>
          <w:color w:val="000000" w:themeColor="text1"/>
          <w:sz w:val="22"/>
          <w:szCs w:val="22"/>
        </w:rPr>
        <w:t xml:space="preserve"> to maintain consistency in the builds.</w:t>
      </w:r>
    </w:p>
    <w:p w:rsidR="007E7741" w:rsidRPr="00113DDA" w:rsidRDefault="007E7741" w:rsidP="007E7741">
      <w:pPr>
        <w:numPr>
          <w:ilvl w:val="0"/>
          <w:numId w:val="3"/>
        </w:numPr>
        <w:tabs>
          <w:tab w:val="num" w:pos="0"/>
          <w:tab w:val="left" w:pos="360"/>
        </w:tabs>
        <w:jc w:val="both"/>
        <w:rPr>
          <w:color w:val="000000" w:themeColor="text1"/>
          <w:sz w:val="22"/>
          <w:szCs w:val="22"/>
        </w:rPr>
      </w:pPr>
      <w:r w:rsidRPr="00113DDA">
        <w:rPr>
          <w:color w:val="000000" w:themeColor="text1"/>
          <w:sz w:val="22"/>
          <w:szCs w:val="22"/>
        </w:rPr>
        <w:t xml:space="preserve">Analyzed, organized, and updated database using </w:t>
      </w:r>
      <w:r w:rsidRPr="00113DDA">
        <w:rPr>
          <w:b/>
          <w:color w:val="000000" w:themeColor="text1"/>
          <w:sz w:val="22"/>
          <w:szCs w:val="22"/>
        </w:rPr>
        <w:t>SQL.</w:t>
      </w:r>
    </w:p>
    <w:p w:rsidR="007E7741" w:rsidRPr="00113DDA" w:rsidRDefault="007E7741" w:rsidP="007E7741">
      <w:pPr>
        <w:tabs>
          <w:tab w:val="left" w:pos="360"/>
        </w:tabs>
        <w:ind w:left="360"/>
        <w:jc w:val="both"/>
        <w:rPr>
          <w:color w:val="000000" w:themeColor="text1"/>
          <w:sz w:val="22"/>
          <w:szCs w:val="22"/>
        </w:rPr>
      </w:pPr>
    </w:p>
    <w:p w:rsidR="007E7741" w:rsidRPr="00113DDA" w:rsidRDefault="007E7741" w:rsidP="007E7741">
      <w:pPr>
        <w:ind w:right="720"/>
        <w:jc w:val="both"/>
        <w:rPr>
          <w:color w:val="000000" w:themeColor="text1"/>
          <w:sz w:val="22"/>
          <w:szCs w:val="22"/>
        </w:rPr>
      </w:pPr>
      <w:r w:rsidRPr="00113DDA">
        <w:rPr>
          <w:b/>
          <w:color w:val="000000" w:themeColor="text1"/>
          <w:sz w:val="22"/>
          <w:szCs w:val="22"/>
          <w:u w:val="single"/>
        </w:rPr>
        <w:t>Environment</w:t>
      </w:r>
      <w:r w:rsidRPr="00113DDA">
        <w:rPr>
          <w:b/>
          <w:color w:val="000000" w:themeColor="text1"/>
          <w:sz w:val="22"/>
          <w:szCs w:val="22"/>
        </w:rPr>
        <w:t>:</w:t>
      </w:r>
      <w:r w:rsidRPr="00113DDA">
        <w:rPr>
          <w:color w:val="000000" w:themeColor="text1"/>
          <w:sz w:val="22"/>
          <w:szCs w:val="22"/>
        </w:rPr>
        <w:t xml:space="preserve"> Rational Enterprise Suite (Rose, Requisite Pro, Clear Case, Clear Quest), Microsoft Office Suite (Word, Excel, Power Point, Visio, Project), Windows XP, XML, SQL, SQL Server Reports, Test Director.</w:t>
      </w:r>
    </w:p>
    <w:p w:rsidR="007E7741" w:rsidRPr="00113DDA" w:rsidRDefault="007E7741" w:rsidP="007E7741">
      <w:pPr>
        <w:pStyle w:val="NoteLevel11"/>
        <w:numPr>
          <w:ilvl w:val="0"/>
          <w:numId w:val="0"/>
        </w:numPr>
        <w:rPr>
          <w:rFonts w:ascii="Times New Roman" w:hAnsi="Times New Roman"/>
          <w:color w:val="000000" w:themeColor="text1"/>
          <w:sz w:val="22"/>
          <w:szCs w:val="22"/>
        </w:rPr>
      </w:pPr>
    </w:p>
    <w:sectPr w:rsidR="007E7741" w:rsidRPr="00113DDA" w:rsidSect="00C9544C">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EFD" w:rsidRDefault="00082EFD" w:rsidP="007E7741">
      <w:r>
        <w:separator/>
      </w:r>
    </w:p>
  </w:endnote>
  <w:endnote w:type="continuationSeparator" w:id="1">
    <w:p w:rsidR="00082EFD" w:rsidRDefault="00082EFD" w:rsidP="007E77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44C" w:rsidRDefault="0052208E" w:rsidP="007E7741">
    <w:pPr>
      <w:pStyle w:val="Footer"/>
      <w:framePr w:wrap="around" w:vAnchor="text" w:hAnchor="margin" w:xAlign="outside" w:y="1"/>
      <w:rPr>
        <w:rStyle w:val="PageNumber"/>
      </w:rPr>
    </w:pPr>
    <w:r>
      <w:rPr>
        <w:rStyle w:val="PageNumber"/>
      </w:rPr>
      <w:fldChar w:fldCharType="begin"/>
    </w:r>
    <w:r w:rsidR="00C9544C">
      <w:rPr>
        <w:rStyle w:val="PageNumber"/>
      </w:rPr>
      <w:instrText xml:space="preserve">PAGE  </w:instrText>
    </w:r>
    <w:r>
      <w:rPr>
        <w:rStyle w:val="PageNumber"/>
      </w:rPr>
      <w:fldChar w:fldCharType="end"/>
    </w:r>
  </w:p>
  <w:p w:rsidR="00C9544C" w:rsidRDefault="00C9544C" w:rsidP="007E77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44C" w:rsidRDefault="0052208E" w:rsidP="007E7741">
    <w:pPr>
      <w:pStyle w:val="Footer"/>
      <w:framePr w:wrap="around" w:vAnchor="text" w:hAnchor="margin" w:xAlign="outside" w:y="1"/>
      <w:rPr>
        <w:rStyle w:val="PageNumber"/>
      </w:rPr>
    </w:pPr>
    <w:r>
      <w:rPr>
        <w:rStyle w:val="PageNumber"/>
      </w:rPr>
      <w:fldChar w:fldCharType="begin"/>
    </w:r>
    <w:r w:rsidR="00C9544C">
      <w:rPr>
        <w:rStyle w:val="PageNumber"/>
      </w:rPr>
      <w:instrText xml:space="preserve">PAGE  </w:instrText>
    </w:r>
    <w:r>
      <w:rPr>
        <w:rStyle w:val="PageNumber"/>
      </w:rPr>
      <w:fldChar w:fldCharType="separate"/>
    </w:r>
    <w:r w:rsidR="0015354C">
      <w:rPr>
        <w:rStyle w:val="PageNumber"/>
        <w:noProof/>
      </w:rPr>
      <w:t>2</w:t>
    </w:r>
    <w:r>
      <w:rPr>
        <w:rStyle w:val="PageNumber"/>
      </w:rPr>
      <w:fldChar w:fldCharType="end"/>
    </w:r>
  </w:p>
  <w:p w:rsidR="00C9544C" w:rsidRDefault="00C9544C" w:rsidP="00C9544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EFD" w:rsidRDefault="00082EFD" w:rsidP="007E7741">
      <w:r>
        <w:separator/>
      </w:r>
    </w:p>
  </w:footnote>
  <w:footnote w:type="continuationSeparator" w:id="1">
    <w:p w:rsidR="00082EFD" w:rsidRDefault="00082EFD" w:rsidP="007E77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620316C"/>
    <w:lvl w:ilvl="0">
      <w:start w:val="1"/>
      <w:numFmt w:val="bullet"/>
      <w:pStyle w:val="NoteLevel11"/>
      <w:lvlText w:val=""/>
      <w:lvlJc w:val="left"/>
      <w:pPr>
        <w:tabs>
          <w:tab w:val="num" w:pos="360"/>
        </w:tabs>
        <w:ind w:left="360" w:hanging="36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88"/>
    <w:multiLevelType w:val="singleLevel"/>
    <w:tmpl w:val="605AEE02"/>
    <w:lvl w:ilvl="0">
      <w:start w:val="1"/>
      <w:numFmt w:val="decimal"/>
      <w:pStyle w:val="ListNumber"/>
      <w:lvlText w:val="%1."/>
      <w:lvlJc w:val="left"/>
      <w:pPr>
        <w:tabs>
          <w:tab w:val="num" w:pos="360"/>
        </w:tabs>
        <w:ind w:left="360" w:hanging="360"/>
      </w:pPr>
    </w:lvl>
  </w:abstractNum>
  <w:abstractNum w:abstractNumId="2">
    <w:nsid w:val="06587EC2"/>
    <w:multiLevelType w:val="hybridMultilevel"/>
    <w:tmpl w:val="5D142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655B2"/>
    <w:multiLevelType w:val="hybridMultilevel"/>
    <w:tmpl w:val="B46AE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B41B14"/>
    <w:multiLevelType w:val="hybridMultilevel"/>
    <w:tmpl w:val="20A8521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E9654D"/>
    <w:multiLevelType w:val="hybridMultilevel"/>
    <w:tmpl w:val="FF9E1642"/>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Book Antiqua"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Book Antiqua"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Book Antiqua" w:hint="default"/>
      </w:rPr>
    </w:lvl>
    <w:lvl w:ilvl="8" w:tplc="04090005" w:tentative="1">
      <w:start w:val="1"/>
      <w:numFmt w:val="bullet"/>
      <w:lvlText w:val=""/>
      <w:lvlJc w:val="left"/>
      <w:pPr>
        <w:ind w:left="7416" w:hanging="360"/>
      </w:pPr>
      <w:rPr>
        <w:rFonts w:ascii="Wingdings" w:hAnsi="Wingdings" w:hint="default"/>
      </w:rPr>
    </w:lvl>
  </w:abstractNum>
  <w:abstractNum w:abstractNumId="6">
    <w:nsid w:val="16322D37"/>
    <w:multiLevelType w:val="hybridMultilevel"/>
    <w:tmpl w:val="129E87D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CB4EEF"/>
    <w:multiLevelType w:val="multilevel"/>
    <w:tmpl w:val="B448D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60AE7"/>
    <w:multiLevelType w:val="hybridMultilevel"/>
    <w:tmpl w:val="ACA4C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43D4A"/>
    <w:multiLevelType w:val="hybridMultilevel"/>
    <w:tmpl w:val="085AB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7B72486"/>
    <w:multiLevelType w:val="hybridMultilevel"/>
    <w:tmpl w:val="7FF671D4"/>
    <w:lvl w:ilvl="0" w:tplc="53DCB87C">
      <w:start w:val="1"/>
      <w:numFmt w:val="bullet"/>
      <w:pStyle w:val="TableListBullet"/>
      <w:lvlText w:val=""/>
      <w:lvlJc w:val="left"/>
      <w:pPr>
        <w:tabs>
          <w:tab w:val="num" w:pos="360"/>
        </w:tabs>
        <w:ind w:left="288" w:hanging="288"/>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A24325E"/>
    <w:multiLevelType w:val="hybridMultilevel"/>
    <w:tmpl w:val="080C1B50"/>
    <w:lvl w:ilvl="0" w:tplc="456A3E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5C3C3C"/>
    <w:multiLevelType w:val="hybridMultilevel"/>
    <w:tmpl w:val="2982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67529"/>
    <w:multiLevelType w:val="hybridMultilevel"/>
    <w:tmpl w:val="D332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16">
    <w:nsid w:val="653A1EE6"/>
    <w:multiLevelType w:val="hybridMultilevel"/>
    <w:tmpl w:val="B7AE17E4"/>
    <w:lvl w:ilvl="0" w:tplc="D33C3268">
      <w:start w:val="1"/>
      <w:numFmt w:val="bullet"/>
      <w:pStyle w:val="ListBullet4"/>
      <w:lvlText w:val=""/>
      <w:lvlJc w:val="left"/>
      <w:pPr>
        <w:tabs>
          <w:tab w:val="num" w:pos="1872"/>
        </w:tabs>
        <w:ind w:left="1800" w:hanging="288"/>
      </w:pPr>
      <w:rPr>
        <w:rFonts w:ascii="Symbol" w:hAnsi="Symbol"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6A3966"/>
    <w:multiLevelType w:val="hybridMultilevel"/>
    <w:tmpl w:val="194270A8"/>
    <w:lvl w:ilvl="0" w:tplc="04090005">
      <w:start w:val="1"/>
      <w:numFmt w:val="bullet"/>
      <w:lvlText w:val=""/>
      <w:lvlJc w:val="left"/>
      <w:pPr>
        <w:ind w:left="720" w:hanging="360"/>
      </w:pPr>
      <w:rPr>
        <w:rFonts w:ascii="Wingdings" w:hAnsi="Wingdings" w:hint="default"/>
      </w:rPr>
    </w:lvl>
    <w:lvl w:ilvl="1" w:tplc="93AE28AC" w:tentative="1">
      <w:start w:val="1"/>
      <w:numFmt w:val="bullet"/>
      <w:lvlText w:val="o"/>
      <w:lvlJc w:val="left"/>
      <w:pPr>
        <w:ind w:left="1440" w:hanging="360"/>
      </w:pPr>
      <w:rPr>
        <w:rFonts w:ascii="Courier New" w:hAnsi="Courier New" w:cs="Arial" w:hint="default"/>
      </w:rPr>
    </w:lvl>
    <w:lvl w:ilvl="2" w:tplc="ABBCE4FE" w:tentative="1">
      <w:start w:val="1"/>
      <w:numFmt w:val="bullet"/>
      <w:lvlText w:val=""/>
      <w:lvlJc w:val="left"/>
      <w:pPr>
        <w:ind w:left="2160" w:hanging="360"/>
      </w:pPr>
      <w:rPr>
        <w:rFonts w:ascii="Wingdings" w:hAnsi="Wingdings" w:hint="default"/>
      </w:rPr>
    </w:lvl>
    <w:lvl w:ilvl="3" w:tplc="7CF0A540" w:tentative="1">
      <w:start w:val="1"/>
      <w:numFmt w:val="bullet"/>
      <w:lvlText w:val=""/>
      <w:lvlJc w:val="left"/>
      <w:pPr>
        <w:ind w:left="2880" w:hanging="360"/>
      </w:pPr>
      <w:rPr>
        <w:rFonts w:ascii="Symbol" w:hAnsi="Symbol" w:hint="default"/>
      </w:rPr>
    </w:lvl>
    <w:lvl w:ilvl="4" w:tplc="F06E51D6">
      <w:start w:val="1"/>
      <w:numFmt w:val="bullet"/>
      <w:lvlText w:val="o"/>
      <w:lvlJc w:val="left"/>
      <w:pPr>
        <w:ind w:left="3600" w:hanging="360"/>
      </w:pPr>
      <w:rPr>
        <w:rFonts w:ascii="Courier New" w:hAnsi="Courier New" w:cs="Arial" w:hint="default"/>
      </w:rPr>
    </w:lvl>
    <w:lvl w:ilvl="5" w:tplc="E25EB4CE" w:tentative="1">
      <w:start w:val="1"/>
      <w:numFmt w:val="bullet"/>
      <w:lvlText w:val=""/>
      <w:lvlJc w:val="left"/>
      <w:pPr>
        <w:ind w:left="4320" w:hanging="360"/>
      </w:pPr>
      <w:rPr>
        <w:rFonts w:ascii="Wingdings" w:hAnsi="Wingdings" w:hint="default"/>
      </w:rPr>
    </w:lvl>
    <w:lvl w:ilvl="6" w:tplc="D69A549A" w:tentative="1">
      <w:start w:val="1"/>
      <w:numFmt w:val="bullet"/>
      <w:lvlText w:val=""/>
      <w:lvlJc w:val="left"/>
      <w:pPr>
        <w:ind w:left="5040" w:hanging="360"/>
      </w:pPr>
      <w:rPr>
        <w:rFonts w:ascii="Symbol" w:hAnsi="Symbol" w:hint="default"/>
      </w:rPr>
    </w:lvl>
    <w:lvl w:ilvl="7" w:tplc="EF40EA40" w:tentative="1">
      <w:start w:val="1"/>
      <w:numFmt w:val="bullet"/>
      <w:lvlText w:val="o"/>
      <w:lvlJc w:val="left"/>
      <w:pPr>
        <w:ind w:left="5760" w:hanging="360"/>
      </w:pPr>
      <w:rPr>
        <w:rFonts w:ascii="Courier New" w:hAnsi="Courier New" w:cs="Arial" w:hint="default"/>
      </w:rPr>
    </w:lvl>
    <w:lvl w:ilvl="8" w:tplc="40264F22" w:tentative="1">
      <w:start w:val="1"/>
      <w:numFmt w:val="bullet"/>
      <w:lvlText w:val=""/>
      <w:lvlJc w:val="left"/>
      <w:pPr>
        <w:ind w:left="6480" w:hanging="360"/>
      </w:pPr>
      <w:rPr>
        <w:rFonts w:ascii="Wingdings" w:hAnsi="Wingdings" w:hint="default"/>
      </w:rPr>
    </w:lvl>
  </w:abstractNum>
  <w:abstractNum w:abstractNumId="18">
    <w:nsid w:val="731F37F7"/>
    <w:multiLevelType w:val="hybridMultilevel"/>
    <w:tmpl w:val="71646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AE7613"/>
    <w:multiLevelType w:val="hybridMultilevel"/>
    <w:tmpl w:val="3200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D6751C"/>
    <w:multiLevelType w:val="hybridMultilevel"/>
    <w:tmpl w:val="0406D154"/>
    <w:lvl w:ilvl="0" w:tplc="2B0CCB96">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99F2B90"/>
    <w:multiLevelType w:val="hybridMultilevel"/>
    <w:tmpl w:val="D9509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1"/>
  </w:num>
  <w:num w:numId="4">
    <w:abstractNumId w:val="0"/>
  </w:num>
  <w:num w:numId="5">
    <w:abstractNumId w:val="6"/>
  </w:num>
  <w:num w:numId="6">
    <w:abstractNumId w:val="8"/>
  </w:num>
  <w:num w:numId="7">
    <w:abstractNumId w:val="7"/>
  </w:num>
  <w:num w:numId="8">
    <w:abstractNumId w:val="17"/>
  </w:num>
  <w:num w:numId="9">
    <w:abstractNumId w:val="20"/>
  </w:num>
  <w:num w:numId="10">
    <w:abstractNumId w:val="15"/>
  </w:num>
  <w:num w:numId="11">
    <w:abstractNumId w:val="14"/>
  </w:num>
  <w:num w:numId="12">
    <w:abstractNumId w:val="13"/>
  </w:num>
  <w:num w:numId="13">
    <w:abstractNumId w:val="19"/>
  </w:num>
  <w:num w:numId="14">
    <w:abstractNumId w:val="21"/>
  </w:num>
  <w:num w:numId="15">
    <w:abstractNumId w:val="1"/>
  </w:num>
  <w:num w:numId="16">
    <w:abstractNumId w:val="16"/>
  </w:num>
  <w:num w:numId="17">
    <w:abstractNumId w:val="5"/>
  </w:num>
  <w:num w:numId="18">
    <w:abstractNumId w:val="10"/>
  </w:num>
  <w:num w:numId="19">
    <w:abstractNumId w:val="18"/>
  </w:num>
  <w:num w:numId="20">
    <w:abstractNumId w:val="3"/>
  </w:num>
  <w:num w:numId="21">
    <w:abstractNumId w:val="9"/>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stylePaneFormatFilter w:val="3F01"/>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C87461"/>
    <w:rsid w:val="0003698A"/>
    <w:rsid w:val="00082EFD"/>
    <w:rsid w:val="00090B98"/>
    <w:rsid w:val="000D5811"/>
    <w:rsid w:val="00113DDA"/>
    <w:rsid w:val="00152C59"/>
    <w:rsid w:val="0015354C"/>
    <w:rsid w:val="0016114E"/>
    <w:rsid w:val="00177873"/>
    <w:rsid w:val="00191FB6"/>
    <w:rsid w:val="001B1848"/>
    <w:rsid w:val="002B75B2"/>
    <w:rsid w:val="002F7EDD"/>
    <w:rsid w:val="00315659"/>
    <w:rsid w:val="003251CD"/>
    <w:rsid w:val="003313DB"/>
    <w:rsid w:val="00372513"/>
    <w:rsid w:val="00406D63"/>
    <w:rsid w:val="00412323"/>
    <w:rsid w:val="00414284"/>
    <w:rsid w:val="00440548"/>
    <w:rsid w:val="004E078F"/>
    <w:rsid w:val="005123D3"/>
    <w:rsid w:val="0052208E"/>
    <w:rsid w:val="00576234"/>
    <w:rsid w:val="005A59B4"/>
    <w:rsid w:val="005B089A"/>
    <w:rsid w:val="005C7690"/>
    <w:rsid w:val="00683955"/>
    <w:rsid w:val="006B5CFF"/>
    <w:rsid w:val="006F4EA0"/>
    <w:rsid w:val="00716AA2"/>
    <w:rsid w:val="00721FEC"/>
    <w:rsid w:val="007B32AB"/>
    <w:rsid w:val="007E7741"/>
    <w:rsid w:val="007F5DB1"/>
    <w:rsid w:val="0080756D"/>
    <w:rsid w:val="0083158E"/>
    <w:rsid w:val="008419D2"/>
    <w:rsid w:val="00872FA8"/>
    <w:rsid w:val="00892D00"/>
    <w:rsid w:val="008A139A"/>
    <w:rsid w:val="008E4A1B"/>
    <w:rsid w:val="008F7D29"/>
    <w:rsid w:val="0098468C"/>
    <w:rsid w:val="009E0AF8"/>
    <w:rsid w:val="00A37D25"/>
    <w:rsid w:val="00A56878"/>
    <w:rsid w:val="00A71800"/>
    <w:rsid w:val="00A87443"/>
    <w:rsid w:val="00AA2253"/>
    <w:rsid w:val="00B34A77"/>
    <w:rsid w:val="00B535F1"/>
    <w:rsid w:val="00BD5CE9"/>
    <w:rsid w:val="00C116D2"/>
    <w:rsid w:val="00C266F2"/>
    <w:rsid w:val="00C33A55"/>
    <w:rsid w:val="00C4275D"/>
    <w:rsid w:val="00C87461"/>
    <w:rsid w:val="00C9544C"/>
    <w:rsid w:val="00CC3EB0"/>
    <w:rsid w:val="00CC79E3"/>
    <w:rsid w:val="00D72928"/>
    <w:rsid w:val="00D83BBD"/>
    <w:rsid w:val="00DD38B2"/>
    <w:rsid w:val="00DE5D24"/>
    <w:rsid w:val="00E311EB"/>
    <w:rsid w:val="00E458B1"/>
    <w:rsid w:val="00EE1209"/>
    <w:rsid w:val="00F27110"/>
    <w:rsid w:val="00F8643C"/>
    <w:rsid w:val="00F9317D"/>
    <w:rsid w:val="00FA0294"/>
    <w:rsid w:val="00FA4E8C"/>
    <w:rsid w:val="00FE1958"/>
    <w:rsid w:val="00FE1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746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C87461"/>
    <w:pPr>
      <w:keepNext/>
      <w:keepLines/>
      <w:spacing w:before="480" w:line="276" w:lineRule="auto"/>
      <w:outlineLvl w:val="0"/>
    </w:pPr>
    <w:rPr>
      <w:rFonts w:ascii="Calibri" w:hAnsi="Calibri"/>
      <w:b/>
      <w:bCs/>
      <w:color w:val="365F91"/>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7461"/>
    <w:rPr>
      <w:rFonts w:ascii="Calibri" w:eastAsia="Times New Roman" w:hAnsi="Calibri" w:cs="Times New Roman"/>
      <w:b/>
      <w:bCs/>
      <w:color w:val="365F91"/>
      <w:sz w:val="28"/>
      <w:szCs w:val="28"/>
      <w:lang w:bidi="en-US"/>
    </w:rPr>
  </w:style>
  <w:style w:type="paragraph" w:customStyle="1" w:styleId="NoteLevel11">
    <w:name w:val="Note Level 11"/>
    <w:basedOn w:val="Normal"/>
    <w:uiPriority w:val="99"/>
    <w:unhideWhenUsed/>
    <w:rsid w:val="009F1C08"/>
    <w:pPr>
      <w:keepNext/>
      <w:numPr>
        <w:numId w:val="4"/>
      </w:numPr>
      <w:suppressAutoHyphens/>
      <w:contextualSpacing/>
      <w:outlineLvl w:val="0"/>
    </w:pPr>
    <w:rPr>
      <w:rFonts w:ascii="Verdana" w:eastAsia="MS Gothic" w:hAnsi="Verdana"/>
      <w:lang w:val="en-AU" w:eastAsia="ar-SA"/>
    </w:rPr>
  </w:style>
  <w:style w:type="paragraph" w:customStyle="1" w:styleId="NoteLevel21">
    <w:name w:val="Note Level 21"/>
    <w:basedOn w:val="Normal"/>
    <w:uiPriority w:val="99"/>
    <w:unhideWhenUsed/>
    <w:rsid w:val="009F1C08"/>
    <w:pPr>
      <w:keepNext/>
      <w:numPr>
        <w:ilvl w:val="1"/>
        <w:numId w:val="4"/>
      </w:numPr>
      <w:suppressAutoHyphens/>
      <w:contextualSpacing/>
      <w:outlineLvl w:val="1"/>
    </w:pPr>
    <w:rPr>
      <w:rFonts w:ascii="Verdana" w:eastAsia="MS Gothic" w:hAnsi="Verdana"/>
      <w:lang w:val="en-AU" w:eastAsia="ar-SA"/>
    </w:rPr>
  </w:style>
  <w:style w:type="paragraph" w:customStyle="1" w:styleId="NoteLevel31">
    <w:name w:val="Note Level 31"/>
    <w:basedOn w:val="Normal"/>
    <w:uiPriority w:val="99"/>
    <w:unhideWhenUsed/>
    <w:rsid w:val="009F1C08"/>
    <w:pPr>
      <w:keepNext/>
      <w:numPr>
        <w:ilvl w:val="2"/>
        <w:numId w:val="4"/>
      </w:numPr>
      <w:suppressAutoHyphens/>
      <w:contextualSpacing/>
      <w:outlineLvl w:val="2"/>
    </w:pPr>
    <w:rPr>
      <w:rFonts w:ascii="Verdana" w:eastAsia="MS Gothic" w:hAnsi="Verdana"/>
      <w:lang w:val="en-AU" w:eastAsia="ar-SA"/>
    </w:rPr>
  </w:style>
  <w:style w:type="paragraph" w:customStyle="1" w:styleId="NoteLevel41">
    <w:name w:val="Note Level 41"/>
    <w:basedOn w:val="Normal"/>
    <w:uiPriority w:val="99"/>
    <w:unhideWhenUsed/>
    <w:rsid w:val="009F1C08"/>
    <w:pPr>
      <w:keepNext/>
      <w:numPr>
        <w:ilvl w:val="3"/>
        <w:numId w:val="4"/>
      </w:numPr>
      <w:suppressAutoHyphens/>
      <w:contextualSpacing/>
      <w:outlineLvl w:val="3"/>
    </w:pPr>
    <w:rPr>
      <w:rFonts w:ascii="Verdana" w:eastAsia="MS Gothic" w:hAnsi="Verdana"/>
      <w:lang w:val="en-AU" w:eastAsia="ar-SA"/>
    </w:rPr>
  </w:style>
  <w:style w:type="paragraph" w:customStyle="1" w:styleId="NoteLevel51">
    <w:name w:val="Note Level 51"/>
    <w:basedOn w:val="Normal"/>
    <w:uiPriority w:val="99"/>
    <w:unhideWhenUsed/>
    <w:rsid w:val="009F1C08"/>
    <w:pPr>
      <w:keepNext/>
      <w:numPr>
        <w:ilvl w:val="4"/>
        <w:numId w:val="4"/>
      </w:numPr>
      <w:suppressAutoHyphens/>
      <w:contextualSpacing/>
      <w:outlineLvl w:val="4"/>
    </w:pPr>
    <w:rPr>
      <w:rFonts w:ascii="Verdana" w:eastAsia="MS Gothic" w:hAnsi="Verdana"/>
      <w:lang w:val="en-AU" w:eastAsia="ar-SA"/>
    </w:rPr>
  </w:style>
  <w:style w:type="paragraph" w:customStyle="1" w:styleId="NoteLevel61">
    <w:name w:val="Note Level 61"/>
    <w:basedOn w:val="Normal"/>
    <w:uiPriority w:val="99"/>
    <w:unhideWhenUsed/>
    <w:rsid w:val="009F1C08"/>
    <w:pPr>
      <w:keepNext/>
      <w:numPr>
        <w:ilvl w:val="5"/>
        <w:numId w:val="4"/>
      </w:numPr>
      <w:suppressAutoHyphens/>
      <w:contextualSpacing/>
      <w:outlineLvl w:val="5"/>
    </w:pPr>
    <w:rPr>
      <w:rFonts w:ascii="Verdana" w:eastAsia="MS Gothic" w:hAnsi="Verdana"/>
      <w:lang w:val="en-AU" w:eastAsia="ar-SA"/>
    </w:rPr>
  </w:style>
  <w:style w:type="paragraph" w:customStyle="1" w:styleId="NoteLevel71">
    <w:name w:val="Note Level 71"/>
    <w:basedOn w:val="Normal"/>
    <w:uiPriority w:val="99"/>
    <w:unhideWhenUsed/>
    <w:rsid w:val="009F1C08"/>
    <w:pPr>
      <w:keepNext/>
      <w:numPr>
        <w:ilvl w:val="6"/>
        <w:numId w:val="4"/>
      </w:numPr>
      <w:suppressAutoHyphens/>
      <w:contextualSpacing/>
      <w:outlineLvl w:val="6"/>
    </w:pPr>
    <w:rPr>
      <w:rFonts w:ascii="Verdana" w:eastAsia="MS Gothic" w:hAnsi="Verdana"/>
      <w:lang w:val="en-AU" w:eastAsia="ar-SA"/>
    </w:rPr>
  </w:style>
  <w:style w:type="paragraph" w:customStyle="1" w:styleId="NoteLevel81">
    <w:name w:val="Note Level 81"/>
    <w:basedOn w:val="Normal"/>
    <w:uiPriority w:val="99"/>
    <w:unhideWhenUsed/>
    <w:rsid w:val="009F1C08"/>
    <w:pPr>
      <w:keepNext/>
      <w:numPr>
        <w:ilvl w:val="7"/>
        <w:numId w:val="4"/>
      </w:numPr>
      <w:suppressAutoHyphens/>
      <w:contextualSpacing/>
      <w:outlineLvl w:val="7"/>
    </w:pPr>
    <w:rPr>
      <w:rFonts w:ascii="Verdana" w:eastAsia="MS Gothic" w:hAnsi="Verdana"/>
      <w:lang w:val="en-AU" w:eastAsia="ar-SA"/>
    </w:rPr>
  </w:style>
  <w:style w:type="paragraph" w:customStyle="1" w:styleId="NoteLevel91">
    <w:name w:val="Note Level 91"/>
    <w:basedOn w:val="Normal"/>
    <w:uiPriority w:val="99"/>
    <w:unhideWhenUsed/>
    <w:rsid w:val="009F1C08"/>
    <w:pPr>
      <w:keepNext/>
      <w:numPr>
        <w:ilvl w:val="8"/>
        <w:numId w:val="4"/>
      </w:numPr>
      <w:suppressAutoHyphens/>
      <w:contextualSpacing/>
      <w:outlineLvl w:val="8"/>
    </w:pPr>
    <w:rPr>
      <w:rFonts w:ascii="Verdana" w:eastAsia="MS Gothic" w:hAnsi="Verdana"/>
      <w:lang w:val="en-AU" w:eastAsia="ar-SA"/>
    </w:rPr>
  </w:style>
  <w:style w:type="table" w:styleId="TableGrid">
    <w:name w:val="Table Grid"/>
    <w:basedOn w:val="TableNormal"/>
    <w:rsid w:val="00DE34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basedOn w:val="Normal"/>
    <w:link w:val="NoSpacingChar"/>
    <w:uiPriority w:val="99"/>
    <w:qFormat/>
    <w:rsid w:val="00D9453C"/>
    <w:rPr>
      <w:rFonts w:ascii="Cambria" w:hAnsi="Cambria"/>
      <w:sz w:val="22"/>
      <w:szCs w:val="22"/>
      <w:lang w:bidi="en-US"/>
    </w:rPr>
  </w:style>
  <w:style w:type="character" w:customStyle="1" w:styleId="NoSpacingChar">
    <w:name w:val="No Spacing Char"/>
    <w:link w:val="NoSpacing"/>
    <w:uiPriority w:val="99"/>
    <w:rsid w:val="00D9453C"/>
    <w:rPr>
      <w:rFonts w:ascii="Cambria" w:eastAsia="Times New Roman" w:hAnsi="Cambria" w:cs="Times New Roman"/>
      <w:sz w:val="22"/>
      <w:szCs w:val="22"/>
      <w:lang w:bidi="en-US"/>
    </w:rPr>
  </w:style>
  <w:style w:type="paragraph" w:styleId="NormalWeb">
    <w:name w:val="Normal (Web)"/>
    <w:basedOn w:val="Normal"/>
    <w:uiPriority w:val="99"/>
    <w:unhideWhenUsed/>
    <w:rsid w:val="00D9453C"/>
    <w:pPr>
      <w:spacing w:before="100" w:beforeAutospacing="1" w:after="100" w:afterAutospacing="1"/>
    </w:pPr>
  </w:style>
  <w:style w:type="paragraph" w:styleId="BodyText">
    <w:name w:val="Body Text"/>
    <w:basedOn w:val="Normal"/>
    <w:link w:val="BodyTextChar"/>
    <w:uiPriority w:val="99"/>
    <w:unhideWhenUsed/>
    <w:rsid w:val="006E6A2F"/>
    <w:pPr>
      <w:spacing w:after="120"/>
    </w:pPr>
    <w:rPr>
      <w:sz w:val="20"/>
      <w:szCs w:val="20"/>
    </w:rPr>
  </w:style>
  <w:style w:type="character" w:customStyle="1" w:styleId="BodyTextChar">
    <w:name w:val="Body Text Char"/>
    <w:link w:val="BodyText"/>
    <w:uiPriority w:val="99"/>
    <w:rsid w:val="006E6A2F"/>
    <w:rPr>
      <w:rFonts w:ascii="Times New Roman" w:eastAsia="Times New Roman" w:hAnsi="Times New Roman" w:cs="Times New Roman"/>
    </w:rPr>
  </w:style>
  <w:style w:type="paragraph" w:customStyle="1" w:styleId="ResBullet">
    <w:name w:val="ResBullet"/>
    <w:basedOn w:val="Normal"/>
    <w:rsid w:val="00B02273"/>
    <w:pPr>
      <w:numPr>
        <w:numId w:val="10"/>
      </w:numPr>
    </w:pPr>
    <w:rPr>
      <w:rFonts w:ascii="Arial" w:hAnsi="Arial"/>
      <w:sz w:val="20"/>
      <w:szCs w:val="20"/>
    </w:rPr>
  </w:style>
  <w:style w:type="paragraph" w:styleId="Footer">
    <w:name w:val="footer"/>
    <w:basedOn w:val="Normal"/>
    <w:link w:val="FooterChar"/>
    <w:rsid w:val="005C4DA2"/>
    <w:pPr>
      <w:tabs>
        <w:tab w:val="center" w:pos="4320"/>
        <w:tab w:val="right" w:pos="8640"/>
      </w:tabs>
    </w:pPr>
    <w:rPr>
      <w:sz w:val="20"/>
      <w:szCs w:val="20"/>
    </w:rPr>
  </w:style>
  <w:style w:type="character" w:customStyle="1" w:styleId="FooterChar">
    <w:name w:val="Footer Char"/>
    <w:link w:val="Footer"/>
    <w:rsid w:val="005C4DA2"/>
    <w:rPr>
      <w:rFonts w:ascii="Times New Roman" w:eastAsia="Times New Roman" w:hAnsi="Times New Roman" w:cs="Times New Roman"/>
    </w:rPr>
  </w:style>
  <w:style w:type="character" w:styleId="PageNumber">
    <w:name w:val="page number"/>
    <w:basedOn w:val="DefaultParagraphFont"/>
    <w:rsid w:val="005C4DA2"/>
  </w:style>
  <w:style w:type="paragraph" w:customStyle="1" w:styleId="ColorfulList-Accent11">
    <w:name w:val="Colorful List - Accent 11"/>
    <w:basedOn w:val="Normal"/>
    <w:qFormat/>
    <w:rsid w:val="00D7550F"/>
    <w:pPr>
      <w:ind w:left="720"/>
      <w:contextualSpacing/>
    </w:pPr>
  </w:style>
  <w:style w:type="paragraph" w:styleId="BalloonText">
    <w:name w:val="Balloon Text"/>
    <w:basedOn w:val="Normal"/>
    <w:link w:val="BalloonTextChar"/>
    <w:rsid w:val="002E53F7"/>
    <w:rPr>
      <w:rFonts w:ascii="Tahoma" w:hAnsi="Tahoma"/>
      <w:sz w:val="16"/>
      <w:szCs w:val="16"/>
    </w:rPr>
  </w:style>
  <w:style w:type="character" w:customStyle="1" w:styleId="BalloonTextChar">
    <w:name w:val="Balloon Text Char"/>
    <w:link w:val="BalloonText"/>
    <w:rsid w:val="002E53F7"/>
    <w:rPr>
      <w:rFonts w:ascii="Tahoma" w:eastAsia="Times New Roman" w:hAnsi="Tahoma" w:cs="Tahoma"/>
      <w:sz w:val="16"/>
      <w:szCs w:val="16"/>
    </w:rPr>
  </w:style>
  <w:style w:type="paragraph" w:styleId="Header">
    <w:name w:val="header"/>
    <w:basedOn w:val="Normal"/>
    <w:link w:val="HeaderChar"/>
    <w:rsid w:val="00842E48"/>
    <w:pPr>
      <w:tabs>
        <w:tab w:val="center" w:pos="4320"/>
        <w:tab w:val="right" w:pos="8640"/>
      </w:tabs>
    </w:pPr>
  </w:style>
  <w:style w:type="character" w:customStyle="1" w:styleId="HeaderChar">
    <w:name w:val="Header Char"/>
    <w:link w:val="Header"/>
    <w:rsid w:val="00842E48"/>
    <w:rPr>
      <w:rFonts w:ascii="Times New Roman" w:eastAsia="Times New Roman" w:hAnsi="Times New Roman"/>
      <w:sz w:val="24"/>
      <w:szCs w:val="24"/>
    </w:rPr>
  </w:style>
  <w:style w:type="paragraph" w:styleId="ListNumber">
    <w:name w:val="List Number"/>
    <w:basedOn w:val="Normal"/>
    <w:rsid w:val="004B357E"/>
    <w:pPr>
      <w:numPr>
        <w:numId w:val="15"/>
      </w:numPr>
      <w:contextualSpacing/>
    </w:pPr>
  </w:style>
  <w:style w:type="paragraph" w:styleId="ListBullet4">
    <w:name w:val="List Bullet 4"/>
    <w:basedOn w:val="ListBullet"/>
    <w:rsid w:val="004B357E"/>
    <w:pPr>
      <w:numPr>
        <w:numId w:val="16"/>
      </w:numPr>
      <w:tabs>
        <w:tab w:val="clear" w:pos="1872"/>
        <w:tab w:val="left" w:pos="1800"/>
      </w:tabs>
      <w:spacing w:after="120"/>
      <w:contextualSpacing w:val="0"/>
    </w:pPr>
    <w:rPr>
      <w:sz w:val="22"/>
      <w:szCs w:val="20"/>
    </w:rPr>
  </w:style>
  <w:style w:type="paragraph" w:styleId="ListBullet">
    <w:name w:val="List Bullet"/>
    <w:basedOn w:val="Normal"/>
    <w:rsid w:val="004B357E"/>
    <w:pPr>
      <w:ind w:left="1656" w:hanging="360"/>
      <w:contextualSpacing/>
    </w:pPr>
  </w:style>
  <w:style w:type="paragraph" w:customStyle="1" w:styleId="TableListBullet">
    <w:name w:val="Table List Bullet"/>
    <w:basedOn w:val="Normal"/>
    <w:rsid w:val="004B357E"/>
    <w:pPr>
      <w:keepLines/>
      <w:widowControl w:val="0"/>
      <w:numPr>
        <w:numId w:val="18"/>
      </w:numPr>
      <w:tabs>
        <w:tab w:val="left" w:pos="288"/>
      </w:tabs>
      <w:autoSpaceDE w:val="0"/>
      <w:autoSpaceDN w:val="0"/>
      <w:adjustRightInd w:val="0"/>
      <w:spacing w:before="40" w:after="40"/>
    </w:pPr>
    <w:rPr>
      <w:rFonts w:eastAsia="Arial Unicode MS"/>
      <w:sz w:val="20"/>
      <w:szCs w:val="18"/>
    </w:rPr>
  </w:style>
  <w:style w:type="character" w:styleId="Hyperlink">
    <w:name w:val="Hyperlink"/>
    <w:basedOn w:val="DefaultParagraphFont"/>
    <w:uiPriority w:val="99"/>
    <w:unhideWhenUsed/>
    <w:rsid w:val="00A71800"/>
    <w:rPr>
      <w:color w:val="0000FF"/>
      <w:u w:val="single"/>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rap04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Rashmeet  Kaur</vt:lpstr>
    </vt:vector>
  </TitlesOfParts>
  <Company>GSL</Company>
  <LinksUpToDate>false</LinksUpToDate>
  <CharactersWithSpaces>16801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lav</dc:creator>
  <cp:lastModifiedBy>lav</cp:lastModifiedBy>
  <cp:revision>9</cp:revision>
  <dcterms:created xsi:type="dcterms:W3CDTF">2014-06-12T17:07:00Z</dcterms:created>
  <dcterms:modified xsi:type="dcterms:W3CDTF">2014-06-12T19:01:00Z</dcterms:modified>
</cp:coreProperties>
</file>