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77AD4" w:rsidRPr="003238D4" w:rsidRDefault="003F5233" w:rsidP="00637765">
      <w:pPr>
        <w:spacing w:line="239" w:lineRule="auto"/>
        <w:ind w:left="4660"/>
        <w:rPr>
          <w:rFonts w:asciiTheme="minorHAnsi" w:hAnsiTheme="minorHAnsi" w:cstheme="minorHAnsi"/>
          <w:b/>
          <w:sz w:val="22"/>
          <w:szCs w:val="22"/>
        </w:rPr>
      </w:pPr>
      <w:r w:rsidRPr="003238D4">
        <w:rPr>
          <w:rFonts w:asciiTheme="minorHAnsi" w:hAnsiTheme="minorHAnsi" w:cstheme="minorHAnsi"/>
          <w:b/>
          <w:noProof/>
          <w:sz w:val="22"/>
          <w:szCs w:val="22"/>
        </w:rPr>
        <w:drawing>
          <wp:inline distT="0" distB="0" distL="0" distR="0">
            <wp:extent cx="9906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400050"/>
                    </a:xfrm>
                    <a:prstGeom prst="rect">
                      <a:avLst/>
                    </a:prstGeom>
                    <a:noFill/>
                    <a:ln>
                      <a:noFill/>
                    </a:ln>
                  </pic:spPr>
                </pic:pic>
              </a:graphicData>
            </a:graphic>
          </wp:inline>
        </w:drawing>
      </w:r>
      <w:r w:rsidR="00F77AD4" w:rsidRPr="003238D4">
        <w:rPr>
          <w:rFonts w:asciiTheme="minorHAnsi" w:hAnsiTheme="minorHAnsi" w:cstheme="minorHAnsi"/>
          <w:noProof/>
          <w:sz w:val="22"/>
          <w:szCs w:val="22"/>
        </w:rPr>
        <w:drawing>
          <wp:inline distT="0" distB="0" distL="0" distR="0">
            <wp:extent cx="698500" cy="368300"/>
            <wp:effectExtent l="0" t="0" r="6350" b="0"/>
            <wp:docPr id="1" name="Picture 1" descr="OCA"/>
            <wp:cNvGraphicFramePr/>
            <a:graphic xmlns:a="http://schemas.openxmlformats.org/drawingml/2006/main">
              <a:graphicData uri="http://schemas.openxmlformats.org/drawingml/2006/picture">
                <pic:pic xmlns:pic="http://schemas.openxmlformats.org/drawingml/2006/picture">
                  <pic:nvPicPr>
                    <pic:cNvPr id="1" name="Picture 1" descr="OCA"/>
                    <pic:cNvPicPr/>
                  </pic:nvPicPr>
                  <pic:blipFill>
                    <a:blip r:embed="rId9" cstate="print"/>
                    <a:srcRect/>
                    <a:stretch>
                      <a:fillRect/>
                    </a:stretch>
                  </pic:blipFill>
                  <pic:spPr bwMode="auto">
                    <a:xfrm>
                      <a:off x="0" y="0"/>
                      <a:ext cx="698500" cy="368300"/>
                    </a:xfrm>
                    <a:prstGeom prst="rect">
                      <a:avLst/>
                    </a:prstGeom>
                    <a:noFill/>
                    <a:ln w="9525">
                      <a:noFill/>
                      <a:miter lim="800000"/>
                      <a:headEnd/>
                      <a:tailEnd/>
                    </a:ln>
                  </pic:spPr>
                </pic:pic>
              </a:graphicData>
            </a:graphic>
          </wp:inline>
        </w:drawing>
      </w:r>
    </w:p>
    <w:p w:rsidR="004E51F1" w:rsidRPr="003238D4" w:rsidRDefault="00B2163B">
      <w:pPr>
        <w:spacing w:line="239" w:lineRule="auto"/>
        <w:ind w:left="4660"/>
        <w:rPr>
          <w:rFonts w:asciiTheme="minorHAnsi" w:hAnsiTheme="minorHAnsi" w:cstheme="minorHAnsi"/>
          <w:b/>
          <w:sz w:val="22"/>
          <w:szCs w:val="22"/>
        </w:rPr>
      </w:pPr>
      <w:r w:rsidRPr="003238D4">
        <w:rPr>
          <w:rFonts w:asciiTheme="minorHAnsi" w:hAnsiTheme="minorHAnsi" w:cstheme="minorHAnsi"/>
          <w:b/>
          <w:sz w:val="22"/>
          <w:szCs w:val="22"/>
        </w:rPr>
        <w:t>Poonam Malik</w:t>
      </w:r>
    </w:p>
    <w:p w:rsidR="00A31922" w:rsidRPr="003238D4" w:rsidRDefault="00A31922" w:rsidP="00A31922">
      <w:pPr>
        <w:spacing w:line="49" w:lineRule="exact"/>
        <w:rPr>
          <w:rFonts w:asciiTheme="minorHAnsi" w:eastAsia="Times New Roman" w:hAnsiTheme="minorHAnsi" w:cstheme="minorHAnsi"/>
          <w:sz w:val="22"/>
          <w:szCs w:val="22"/>
        </w:rPr>
      </w:pPr>
    </w:p>
    <w:tbl>
      <w:tblPr>
        <w:tblW w:w="11300" w:type="dxa"/>
        <w:tblLayout w:type="fixed"/>
        <w:tblCellMar>
          <w:left w:w="0" w:type="dxa"/>
          <w:right w:w="0" w:type="dxa"/>
        </w:tblCellMar>
        <w:tblLook w:val="0000"/>
      </w:tblPr>
      <w:tblGrid>
        <w:gridCol w:w="2940"/>
        <w:gridCol w:w="8360"/>
      </w:tblGrid>
      <w:tr w:rsidR="003F5233" w:rsidRPr="003238D4" w:rsidTr="001D2BD5">
        <w:trPr>
          <w:trHeight w:val="316"/>
        </w:trPr>
        <w:tc>
          <w:tcPr>
            <w:tcW w:w="2940" w:type="dxa"/>
            <w:tcBorders>
              <w:top w:val="single" w:sz="8" w:space="0" w:color="auto"/>
              <w:bottom w:val="single" w:sz="8" w:space="0" w:color="auto"/>
            </w:tcBorders>
            <w:shd w:val="clear" w:color="auto" w:fill="D9D9D9"/>
            <w:vAlign w:val="bottom"/>
          </w:tcPr>
          <w:p w:rsidR="00A31922" w:rsidRPr="003238D4" w:rsidRDefault="00A31922" w:rsidP="001D2BD5">
            <w:pPr>
              <w:spacing w:line="0" w:lineRule="atLeast"/>
              <w:rPr>
                <w:rFonts w:asciiTheme="minorHAnsi" w:eastAsia="Times New Roman" w:hAnsiTheme="minorHAnsi" w:cstheme="minorHAnsi"/>
                <w:sz w:val="22"/>
                <w:szCs w:val="22"/>
              </w:rPr>
            </w:pPr>
          </w:p>
        </w:tc>
        <w:tc>
          <w:tcPr>
            <w:tcW w:w="8360" w:type="dxa"/>
            <w:tcBorders>
              <w:top w:val="single" w:sz="8" w:space="0" w:color="auto"/>
              <w:bottom w:val="single" w:sz="8" w:space="0" w:color="auto"/>
            </w:tcBorders>
            <w:shd w:val="clear" w:color="auto" w:fill="D9D9D9"/>
            <w:vAlign w:val="bottom"/>
          </w:tcPr>
          <w:p w:rsidR="00A31922" w:rsidRPr="003238D4" w:rsidRDefault="00A31922" w:rsidP="001D2BD5">
            <w:pPr>
              <w:spacing w:line="255" w:lineRule="exact"/>
              <w:ind w:right="4338"/>
              <w:jc w:val="center"/>
              <w:rPr>
                <w:rFonts w:asciiTheme="minorHAnsi" w:hAnsiTheme="minorHAnsi" w:cstheme="minorHAnsi"/>
                <w:b/>
                <w:sz w:val="22"/>
                <w:szCs w:val="22"/>
              </w:rPr>
            </w:pPr>
            <w:r w:rsidRPr="003238D4">
              <w:rPr>
                <w:rFonts w:asciiTheme="minorHAnsi" w:hAnsiTheme="minorHAnsi" w:cstheme="minorHAnsi"/>
                <w:b/>
                <w:sz w:val="22"/>
                <w:szCs w:val="22"/>
              </w:rPr>
              <w:t xml:space="preserve">                PROFESSIONAL SUMMARY</w:t>
            </w:r>
          </w:p>
        </w:tc>
      </w:tr>
    </w:tbl>
    <w:p w:rsidR="00076ED0" w:rsidRPr="003238D4" w:rsidRDefault="00A31922" w:rsidP="00A31922">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9 years of IT experience in various ETL tools (DataStage, OWB, SSIS)</w:t>
      </w:r>
      <w:r w:rsidR="00A62DBB" w:rsidRPr="003238D4">
        <w:rPr>
          <w:rFonts w:asciiTheme="minorHAnsi" w:eastAsia="Book Antiqua" w:hAnsiTheme="minorHAnsi" w:cstheme="minorHAnsi"/>
          <w:sz w:val="22"/>
          <w:szCs w:val="22"/>
        </w:rPr>
        <w:t xml:space="preserve">, </w:t>
      </w:r>
      <w:r w:rsidRPr="003238D4">
        <w:rPr>
          <w:rFonts w:asciiTheme="minorHAnsi" w:eastAsia="Book Antiqua" w:hAnsiTheme="minorHAnsi" w:cstheme="minorHAnsi"/>
          <w:sz w:val="22"/>
          <w:szCs w:val="22"/>
        </w:rPr>
        <w:t>Reporting Tools</w:t>
      </w:r>
      <w:r w:rsidR="00A62DBB" w:rsidRPr="003238D4">
        <w:rPr>
          <w:rFonts w:asciiTheme="minorHAnsi" w:eastAsia="Book Antiqua" w:hAnsiTheme="minorHAnsi" w:cstheme="minorHAnsi"/>
          <w:sz w:val="22"/>
          <w:szCs w:val="22"/>
        </w:rPr>
        <w:t xml:space="preserve">, Big Data </w:t>
      </w:r>
      <w:r w:rsidR="003F5233" w:rsidRPr="003238D4">
        <w:rPr>
          <w:rFonts w:asciiTheme="minorHAnsi" w:eastAsia="Book Antiqua" w:hAnsiTheme="minorHAnsi" w:cstheme="minorHAnsi"/>
          <w:sz w:val="22"/>
          <w:szCs w:val="22"/>
        </w:rPr>
        <w:t>Technologies (</w:t>
      </w:r>
      <w:r w:rsidR="00A62DBB" w:rsidRPr="003238D4">
        <w:rPr>
          <w:rFonts w:asciiTheme="minorHAnsi" w:eastAsia="Book Antiqua" w:hAnsiTheme="minorHAnsi" w:cstheme="minorHAnsi"/>
          <w:sz w:val="22"/>
          <w:szCs w:val="22"/>
        </w:rPr>
        <w:t>Hadoop)</w:t>
      </w:r>
      <w:r w:rsidRPr="003238D4">
        <w:rPr>
          <w:rFonts w:asciiTheme="minorHAnsi" w:eastAsia="Book Antiqua" w:hAnsiTheme="minorHAnsi" w:cstheme="minorHAnsi"/>
          <w:sz w:val="22"/>
          <w:szCs w:val="22"/>
        </w:rPr>
        <w:t xml:space="preserve">. </w:t>
      </w:r>
    </w:p>
    <w:p w:rsidR="00A31922" w:rsidRPr="003238D4" w:rsidRDefault="00A31922" w:rsidP="00A31922">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 xml:space="preserve">Extensive experience in Designing ETL workflows, </w:t>
      </w:r>
      <w:r w:rsidR="00B20D5E" w:rsidRPr="003238D4">
        <w:rPr>
          <w:rFonts w:asciiTheme="minorHAnsi" w:eastAsia="Book Antiqua" w:hAnsiTheme="minorHAnsi" w:cstheme="minorHAnsi"/>
          <w:sz w:val="22"/>
          <w:szCs w:val="22"/>
        </w:rPr>
        <w:t>D</w:t>
      </w:r>
      <w:r w:rsidRPr="003238D4">
        <w:rPr>
          <w:rFonts w:asciiTheme="minorHAnsi" w:eastAsia="Book Antiqua" w:hAnsiTheme="minorHAnsi" w:cstheme="minorHAnsi"/>
          <w:sz w:val="22"/>
          <w:szCs w:val="22"/>
        </w:rPr>
        <w:t xml:space="preserve">evelopment, </w:t>
      </w:r>
      <w:r w:rsidR="00B20D5E" w:rsidRPr="003238D4">
        <w:rPr>
          <w:rFonts w:asciiTheme="minorHAnsi" w:eastAsia="Book Antiqua" w:hAnsiTheme="minorHAnsi" w:cstheme="minorHAnsi"/>
          <w:sz w:val="22"/>
          <w:szCs w:val="22"/>
        </w:rPr>
        <w:t>E</w:t>
      </w:r>
      <w:r w:rsidRPr="003238D4">
        <w:rPr>
          <w:rFonts w:asciiTheme="minorHAnsi" w:eastAsia="Book Antiqua" w:hAnsiTheme="minorHAnsi" w:cstheme="minorHAnsi"/>
          <w:sz w:val="22"/>
          <w:szCs w:val="22"/>
        </w:rPr>
        <w:t xml:space="preserve">nhancement, </w:t>
      </w:r>
      <w:r w:rsidR="00B20D5E" w:rsidRPr="003238D4">
        <w:rPr>
          <w:rFonts w:asciiTheme="minorHAnsi" w:eastAsia="Book Antiqua" w:hAnsiTheme="minorHAnsi" w:cstheme="minorHAnsi"/>
          <w:sz w:val="22"/>
          <w:szCs w:val="22"/>
        </w:rPr>
        <w:t>M</w:t>
      </w:r>
      <w:r w:rsidRPr="003238D4">
        <w:rPr>
          <w:rFonts w:asciiTheme="minorHAnsi" w:eastAsia="Book Antiqua" w:hAnsiTheme="minorHAnsi" w:cstheme="minorHAnsi"/>
          <w:sz w:val="22"/>
          <w:szCs w:val="22"/>
        </w:rPr>
        <w:t xml:space="preserve">aintenance, </w:t>
      </w:r>
      <w:r w:rsidR="00B20D5E" w:rsidRPr="003238D4">
        <w:rPr>
          <w:rFonts w:asciiTheme="minorHAnsi" w:eastAsia="Book Antiqua" w:hAnsiTheme="minorHAnsi" w:cstheme="minorHAnsi"/>
          <w:sz w:val="22"/>
          <w:szCs w:val="22"/>
        </w:rPr>
        <w:t>P</w:t>
      </w:r>
      <w:r w:rsidRPr="003238D4">
        <w:rPr>
          <w:rFonts w:asciiTheme="minorHAnsi" w:eastAsia="Book Antiqua" w:hAnsiTheme="minorHAnsi" w:cstheme="minorHAnsi"/>
          <w:sz w:val="22"/>
          <w:szCs w:val="22"/>
        </w:rPr>
        <w:t>roduction support</w:t>
      </w:r>
      <w:r w:rsidR="00A62DBB" w:rsidRPr="003238D4">
        <w:rPr>
          <w:rFonts w:asciiTheme="minorHAnsi" w:eastAsia="Book Antiqua" w:hAnsiTheme="minorHAnsi" w:cstheme="minorHAnsi"/>
          <w:sz w:val="22"/>
          <w:szCs w:val="22"/>
        </w:rPr>
        <w:t>.</w:t>
      </w:r>
    </w:p>
    <w:p w:rsidR="00992E4A" w:rsidRPr="003238D4" w:rsidRDefault="00992E4A" w:rsidP="00F74FE4">
      <w:pPr>
        <w:numPr>
          <w:ilvl w:val="0"/>
          <w:numId w:val="11"/>
        </w:numPr>
        <w:tabs>
          <w:tab w:val="left" w:pos="297"/>
        </w:tabs>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Extensive knowledge in Software Development Life Cycle (SDLC) involving Requirements Gathering, Design Analysis, Development, Maintenance, Implementation and Testing.</w:t>
      </w:r>
    </w:p>
    <w:p w:rsidR="00A31922" w:rsidRPr="003238D4" w:rsidRDefault="00A31922" w:rsidP="00F74FE4">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Experienced in creating Databases, Tables, Stored Procedure, DDL/DML, Triggers, Views, Cursors and Indexes, Derived Tables using SQL programming to facilitate efficient data manipulation and data consistency.</w:t>
      </w:r>
    </w:p>
    <w:p w:rsidR="00A31922" w:rsidRPr="003238D4" w:rsidRDefault="00A31922" w:rsidP="00A31922">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Good Experience in working with UNIX, SQL and various scheduling tools like Autosys and Tivoli.</w:t>
      </w:r>
    </w:p>
    <w:p w:rsidR="00A31922" w:rsidRPr="003238D4" w:rsidRDefault="00A31922" w:rsidP="00F74FE4">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Good knowledge in Data Warehouse concepts and ETL process.</w:t>
      </w:r>
    </w:p>
    <w:p w:rsidR="00A31922" w:rsidRPr="003238D4" w:rsidRDefault="00A31922" w:rsidP="00A31922">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 xml:space="preserve">Experience in working with </w:t>
      </w:r>
      <w:r w:rsidR="003F5233" w:rsidRPr="003238D4">
        <w:rPr>
          <w:rFonts w:asciiTheme="minorHAnsi" w:eastAsia="Book Antiqua" w:hAnsiTheme="minorHAnsi" w:cstheme="minorHAnsi"/>
          <w:sz w:val="22"/>
          <w:szCs w:val="22"/>
        </w:rPr>
        <w:t>Fast Track</w:t>
      </w:r>
      <w:r w:rsidRPr="003238D4">
        <w:rPr>
          <w:rFonts w:asciiTheme="minorHAnsi" w:eastAsia="Book Antiqua" w:hAnsiTheme="minorHAnsi" w:cstheme="minorHAnsi"/>
          <w:sz w:val="22"/>
          <w:szCs w:val="22"/>
        </w:rPr>
        <w:t xml:space="preserve">, DataStage, </w:t>
      </w:r>
      <w:r w:rsidR="003F5233" w:rsidRPr="003238D4">
        <w:rPr>
          <w:rFonts w:asciiTheme="minorHAnsi" w:eastAsia="Book Antiqua" w:hAnsiTheme="minorHAnsi" w:cstheme="minorHAnsi"/>
          <w:sz w:val="22"/>
          <w:szCs w:val="22"/>
        </w:rPr>
        <w:t>and Information</w:t>
      </w:r>
      <w:r w:rsidRPr="003238D4">
        <w:rPr>
          <w:rFonts w:asciiTheme="minorHAnsi" w:eastAsia="Book Antiqua" w:hAnsiTheme="minorHAnsi" w:cstheme="minorHAnsi"/>
          <w:sz w:val="22"/>
          <w:szCs w:val="22"/>
        </w:rPr>
        <w:t xml:space="preserve"> Analyzer and Quality stage.</w:t>
      </w:r>
    </w:p>
    <w:p w:rsidR="00A31922" w:rsidRPr="003238D4" w:rsidRDefault="00A31922" w:rsidP="00F74FE4">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Practical understanding of the Data modeling concepts like Star-Schema Modeling, Snowflake Schema Modeling, Fact and Dimension tables.</w:t>
      </w:r>
    </w:p>
    <w:p w:rsidR="00362144" w:rsidRPr="003238D4" w:rsidRDefault="00362144" w:rsidP="00F74FE4">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Design and Developing UNIX Shell scripting for loading, running the mappings and validating the data in the data warehousing system</w:t>
      </w:r>
    </w:p>
    <w:p w:rsidR="00362144" w:rsidRPr="003238D4" w:rsidRDefault="00362144" w:rsidP="00F74FE4">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Experience in data mining and data modelling for collecting, cleansing and analyzing structured and unstructured data for major project initiatives.</w:t>
      </w:r>
    </w:p>
    <w:p w:rsidR="00A31922" w:rsidRPr="003238D4" w:rsidRDefault="00A31922" w:rsidP="00A31922">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 xml:space="preserve">Good Experience in </w:t>
      </w:r>
      <w:r w:rsidR="00B20D5E" w:rsidRPr="003238D4">
        <w:rPr>
          <w:rFonts w:asciiTheme="minorHAnsi" w:eastAsia="Book Antiqua" w:hAnsiTheme="minorHAnsi" w:cstheme="minorHAnsi"/>
          <w:sz w:val="22"/>
          <w:szCs w:val="22"/>
        </w:rPr>
        <w:t>a</w:t>
      </w:r>
      <w:r w:rsidRPr="003238D4">
        <w:rPr>
          <w:rFonts w:asciiTheme="minorHAnsi" w:eastAsia="Book Antiqua" w:hAnsiTheme="minorHAnsi" w:cstheme="minorHAnsi"/>
          <w:sz w:val="22"/>
          <w:szCs w:val="22"/>
        </w:rPr>
        <w:t>nalysis and understanding business requirements.</w:t>
      </w:r>
    </w:p>
    <w:p w:rsidR="00A31922" w:rsidRPr="003238D4" w:rsidRDefault="00A31922" w:rsidP="00A31922">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Various Appreciation notes and Rewards (best team) from the Customer for the Quality Work done.</w:t>
      </w:r>
    </w:p>
    <w:p w:rsidR="00A31922" w:rsidRPr="003238D4" w:rsidRDefault="00A31922" w:rsidP="00F74FE4">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Analyzing legacy System data to migrate data from old system to new system</w:t>
      </w:r>
      <w:r w:rsidR="00B20D5E" w:rsidRPr="003238D4">
        <w:rPr>
          <w:rFonts w:asciiTheme="minorHAnsi" w:eastAsia="Book Antiqua" w:hAnsiTheme="minorHAnsi" w:cstheme="minorHAnsi"/>
          <w:sz w:val="22"/>
          <w:szCs w:val="22"/>
        </w:rPr>
        <w:t>.</w:t>
      </w:r>
    </w:p>
    <w:p w:rsidR="00A31922" w:rsidRPr="003238D4" w:rsidRDefault="00A31922" w:rsidP="00F74FE4">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Good understanding of Hadoop, Hive, Spark, Scala</w:t>
      </w:r>
      <w:r w:rsidR="00B20D5E" w:rsidRPr="003238D4">
        <w:rPr>
          <w:rFonts w:asciiTheme="minorHAnsi" w:eastAsia="Book Antiqua" w:hAnsiTheme="minorHAnsi" w:cstheme="minorHAnsi"/>
          <w:sz w:val="22"/>
          <w:szCs w:val="22"/>
        </w:rPr>
        <w:t>, Sqoop</w:t>
      </w:r>
      <w:r w:rsidR="00FB17A0" w:rsidRPr="003238D4">
        <w:rPr>
          <w:rFonts w:asciiTheme="minorHAnsi" w:eastAsia="Book Antiqua" w:hAnsiTheme="minorHAnsi" w:cstheme="minorHAnsi"/>
          <w:sz w:val="22"/>
          <w:szCs w:val="22"/>
        </w:rPr>
        <w:t>,</w:t>
      </w:r>
      <w:r w:rsidR="0061552F" w:rsidRPr="003238D4">
        <w:rPr>
          <w:rFonts w:asciiTheme="minorHAnsi" w:eastAsia="Book Antiqua" w:hAnsiTheme="minorHAnsi" w:cstheme="minorHAnsi"/>
          <w:sz w:val="22"/>
          <w:szCs w:val="22"/>
        </w:rPr>
        <w:t xml:space="preserve"> Hadoop</w:t>
      </w:r>
      <w:r w:rsidR="00FB17A0" w:rsidRPr="003238D4">
        <w:rPr>
          <w:rFonts w:asciiTheme="minorHAnsi" w:eastAsia="Book Antiqua" w:hAnsiTheme="minorHAnsi" w:cstheme="minorHAnsi"/>
          <w:sz w:val="22"/>
          <w:szCs w:val="22"/>
        </w:rPr>
        <w:t>and</w:t>
      </w:r>
      <w:r w:rsidRPr="003238D4">
        <w:rPr>
          <w:rFonts w:asciiTheme="minorHAnsi" w:eastAsia="Book Antiqua" w:hAnsiTheme="minorHAnsi" w:cstheme="minorHAnsi"/>
          <w:sz w:val="22"/>
          <w:szCs w:val="22"/>
        </w:rPr>
        <w:t>of SAS, R statistical languages</w:t>
      </w:r>
      <w:r w:rsidR="003E0042" w:rsidRPr="003238D4">
        <w:rPr>
          <w:rFonts w:asciiTheme="minorHAnsi" w:eastAsia="Book Antiqua" w:hAnsiTheme="minorHAnsi" w:cstheme="minorHAnsi"/>
          <w:sz w:val="22"/>
          <w:szCs w:val="22"/>
        </w:rPr>
        <w:t>.</w:t>
      </w:r>
    </w:p>
    <w:p w:rsidR="00362144" w:rsidRPr="003238D4" w:rsidRDefault="00A31922" w:rsidP="00F74FE4">
      <w:pPr>
        <w:numPr>
          <w:ilvl w:val="0"/>
          <w:numId w:val="11"/>
        </w:numPr>
        <w:jc w:val="both"/>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 xml:space="preserve">Good knowledge of Data Analytics with Advanced Excel </w:t>
      </w:r>
      <w:r w:rsidR="001A1F18" w:rsidRPr="003238D4">
        <w:rPr>
          <w:rFonts w:asciiTheme="minorHAnsi" w:eastAsia="Book Antiqua" w:hAnsiTheme="minorHAnsi" w:cstheme="minorHAnsi"/>
          <w:sz w:val="22"/>
          <w:szCs w:val="22"/>
        </w:rPr>
        <w:t>(</w:t>
      </w:r>
      <w:r w:rsidRPr="003238D4">
        <w:rPr>
          <w:rFonts w:asciiTheme="minorHAnsi" w:eastAsia="Book Antiqua" w:hAnsiTheme="minorHAnsi" w:cstheme="minorHAnsi"/>
          <w:sz w:val="22"/>
          <w:szCs w:val="22"/>
        </w:rPr>
        <w:t>Data analysis, solver, pivot tables, v-lookups, graphs/charts</w:t>
      </w:r>
      <w:r w:rsidR="001A1F18" w:rsidRPr="003238D4">
        <w:rPr>
          <w:rFonts w:asciiTheme="minorHAnsi" w:eastAsia="Book Antiqua" w:hAnsiTheme="minorHAnsi" w:cstheme="minorHAnsi"/>
          <w:sz w:val="22"/>
          <w:szCs w:val="22"/>
        </w:rPr>
        <w:t>)</w:t>
      </w:r>
    </w:p>
    <w:p w:rsidR="00381104" w:rsidRPr="003238D4" w:rsidRDefault="00381104" w:rsidP="00381104">
      <w:pPr>
        <w:ind w:left="360"/>
        <w:jc w:val="both"/>
        <w:rPr>
          <w:rFonts w:asciiTheme="minorHAnsi" w:eastAsia="Book Antiqua" w:hAnsiTheme="minorHAnsi" w:cstheme="minorHAnsi"/>
          <w:sz w:val="22"/>
          <w:szCs w:val="22"/>
        </w:rPr>
      </w:pPr>
    </w:p>
    <w:tbl>
      <w:tblPr>
        <w:tblW w:w="11300" w:type="dxa"/>
        <w:tblLayout w:type="fixed"/>
        <w:tblCellMar>
          <w:left w:w="0" w:type="dxa"/>
          <w:right w:w="0" w:type="dxa"/>
        </w:tblCellMar>
        <w:tblLook w:val="0000"/>
      </w:tblPr>
      <w:tblGrid>
        <w:gridCol w:w="2940"/>
        <w:gridCol w:w="8360"/>
      </w:tblGrid>
      <w:tr w:rsidR="003F5233" w:rsidRPr="003238D4" w:rsidTr="001D2BD5">
        <w:trPr>
          <w:trHeight w:val="316"/>
        </w:trPr>
        <w:tc>
          <w:tcPr>
            <w:tcW w:w="2940" w:type="dxa"/>
            <w:tcBorders>
              <w:top w:val="single" w:sz="8" w:space="0" w:color="auto"/>
              <w:bottom w:val="single" w:sz="8" w:space="0" w:color="auto"/>
            </w:tcBorders>
            <w:shd w:val="clear" w:color="auto" w:fill="D9D9D9"/>
            <w:vAlign w:val="bottom"/>
          </w:tcPr>
          <w:p w:rsidR="00CD6C48" w:rsidRPr="003238D4" w:rsidRDefault="00CD6C48" w:rsidP="001D2BD5">
            <w:pPr>
              <w:spacing w:line="0" w:lineRule="atLeast"/>
              <w:rPr>
                <w:rFonts w:asciiTheme="minorHAnsi" w:eastAsia="Times New Roman" w:hAnsiTheme="minorHAnsi" w:cstheme="minorHAnsi"/>
                <w:sz w:val="22"/>
                <w:szCs w:val="22"/>
              </w:rPr>
            </w:pPr>
          </w:p>
        </w:tc>
        <w:tc>
          <w:tcPr>
            <w:tcW w:w="8360" w:type="dxa"/>
            <w:tcBorders>
              <w:top w:val="single" w:sz="8" w:space="0" w:color="auto"/>
              <w:bottom w:val="single" w:sz="8" w:space="0" w:color="auto"/>
            </w:tcBorders>
            <w:shd w:val="clear" w:color="auto" w:fill="D9D9D9"/>
            <w:vAlign w:val="bottom"/>
          </w:tcPr>
          <w:p w:rsidR="00CD6C48" w:rsidRPr="003238D4" w:rsidRDefault="00CD6C48" w:rsidP="001D2BD5">
            <w:pPr>
              <w:spacing w:line="255" w:lineRule="exact"/>
              <w:ind w:right="4338"/>
              <w:jc w:val="center"/>
              <w:rPr>
                <w:rFonts w:asciiTheme="minorHAnsi" w:hAnsiTheme="minorHAnsi" w:cstheme="minorHAnsi"/>
                <w:b/>
                <w:sz w:val="22"/>
                <w:szCs w:val="22"/>
              </w:rPr>
            </w:pPr>
            <w:r w:rsidRPr="003238D4">
              <w:rPr>
                <w:rFonts w:asciiTheme="minorHAnsi" w:hAnsiTheme="minorHAnsi" w:cstheme="minorHAnsi"/>
                <w:b/>
                <w:sz w:val="22"/>
                <w:szCs w:val="22"/>
              </w:rPr>
              <w:t xml:space="preserve">         TECHNICAL SKILLS</w:t>
            </w:r>
            <w:r w:rsidR="00002D8F" w:rsidRPr="003238D4">
              <w:rPr>
                <w:rFonts w:asciiTheme="minorHAnsi" w:hAnsiTheme="minorHAnsi" w:cstheme="minorHAnsi"/>
                <w:b/>
                <w:sz w:val="22"/>
                <w:szCs w:val="22"/>
              </w:rPr>
              <w:t>/CERTIFICATIONS</w:t>
            </w:r>
          </w:p>
        </w:tc>
      </w:tr>
    </w:tbl>
    <w:p w:rsidR="00727442" w:rsidRPr="003238D4" w:rsidRDefault="00727442" w:rsidP="005C6D16">
      <w:pPr>
        <w:jc w:val="both"/>
        <w:rPr>
          <w:rFonts w:asciiTheme="minorHAnsi" w:eastAsia="Book Antiqua" w:hAnsiTheme="minorHAnsi" w:cstheme="minorHAnsi"/>
          <w:b/>
          <w:sz w:val="22"/>
          <w:szCs w:val="22"/>
        </w:rPr>
      </w:pPr>
    </w:p>
    <w:tbl>
      <w:tblPr>
        <w:tblStyle w:val="TableGrid"/>
        <w:tblW w:w="10615" w:type="dxa"/>
        <w:tblLook w:val="04A0"/>
      </w:tblPr>
      <w:tblGrid>
        <w:gridCol w:w="3235"/>
        <w:gridCol w:w="7380"/>
      </w:tblGrid>
      <w:tr w:rsidR="003F5233" w:rsidRPr="003238D4" w:rsidTr="00924131">
        <w:tc>
          <w:tcPr>
            <w:tcW w:w="3235" w:type="dxa"/>
          </w:tcPr>
          <w:p w:rsidR="00E1343A" w:rsidRPr="003238D4" w:rsidRDefault="00E1343A" w:rsidP="00E1343A">
            <w:pPr>
              <w:jc w:val="both"/>
              <w:rPr>
                <w:rFonts w:eastAsia="Book Antiqua" w:cstheme="minorHAnsi"/>
                <w:b/>
              </w:rPr>
            </w:pPr>
            <w:r w:rsidRPr="003238D4">
              <w:rPr>
                <w:rFonts w:cstheme="minorHAnsi"/>
                <w:b/>
                <w:shd w:val="clear" w:color="auto" w:fill="FFFFFF"/>
              </w:rPr>
              <w:t>ETL Tools</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DataStage8.1/8.5/9.1</w:t>
            </w:r>
            <w:r w:rsidR="00611550" w:rsidRPr="003238D4">
              <w:rPr>
                <w:rFonts w:eastAsia="Book Antiqua" w:cstheme="minorHAnsi"/>
              </w:rPr>
              <w:t>/11.</w:t>
            </w:r>
            <w:r w:rsidR="00381087" w:rsidRPr="003238D4">
              <w:rPr>
                <w:rFonts w:eastAsia="Book Antiqua" w:cstheme="minorHAnsi"/>
              </w:rPr>
              <w:t>3</w:t>
            </w:r>
            <w:r w:rsidR="00877C01" w:rsidRPr="003238D4">
              <w:rPr>
                <w:rFonts w:eastAsia="Book Antiqua" w:cstheme="minorHAnsi"/>
              </w:rPr>
              <w:t>/11.5</w:t>
            </w:r>
            <w:r w:rsidRPr="003238D4">
              <w:rPr>
                <w:rFonts w:eastAsia="Book Antiqua" w:cstheme="minorHAnsi"/>
              </w:rPr>
              <w:t>, SSIS, OWB</w:t>
            </w:r>
          </w:p>
        </w:tc>
      </w:tr>
      <w:tr w:rsidR="003F5233" w:rsidRPr="003238D4" w:rsidTr="00924131">
        <w:tc>
          <w:tcPr>
            <w:tcW w:w="3235" w:type="dxa"/>
          </w:tcPr>
          <w:p w:rsidR="00E1343A" w:rsidRPr="003238D4" w:rsidRDefault="00E1343A" w:rsidP="00E1343A">
            <w:pPr>
              <w:jc w:val="both"/>
              <w:rPr>
                <w:rFonts w:eastAsia="Book Antiqua" w:cstheme="minorHAnsi"/>
                <w:b/>
              </w:rPr>
            </w:pPr>
            <w:r w:rsidRPr="003238D4">
              <w:rPr>
                <w:rFonts w:cstheme="minorHAnsi"/>
                <w:b/>
                <w:shd w:val="clear" w:color="auto" w:fill="FFFFFF"/>
              </w:rPr>
              <w:t>Big Data/ Hadoop</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 xml:space="preserve">Cloudera 4.x/5.x Manager/Hue, Apache Hadoop, HortonWorks HDP 2.3, Hive, Pig, Sqoop, Kafka </w:t>
            </w:r>
          </w:p>
        </w:tc>
      </w:tr>
      <w:tr w:rsidR="003F5233" w:rsidRPr="003238D4" w:rsidTr="00924131">
        <w:tc>
          <w:tcPr>
            <w:tcW w:w="3235" w:type="dxa"/>
          </w:tcPr>
          <w:p w:rsidR="00E1343A" w:rsidRPr="003238D4" w:rsidRDefault="00E1343A" w:rsidP="00E1343A">
            <w:pPr>
              <w:jc w:val="both"/>
              <w:rPr>
                <w:rFonts w:eastAsia="Book Antiqua" w:cstheme="minorHAnsi"/>
                <w:b/>
              </w:rPr>
            </w:pPr>
            <w:r w:rsidRPr="003238D4">
              <w:rPr>
                <w:rFonts w:cstheme="minorHAnsi"/>
                <w:b/>
                <w:shd w:val="clear" w:color="auto" w:fill="FFFFFF"/>
              </w:rPr>
              <w:t>BI Analytics / Visualization</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Business Objects, Cognos, Tableau Desktop, Power BI, D3, QlikView</w:t>
            </w:r>
          </w:p>
        </w:tc>
      </w:tr>
      <w:tr w:rsidR="003F5233" w:rsidRPr="003238D4" w:rsidTr="00924131">
        <w:tc>
          <w:tcPr>
            <w:tcW w:w="3235" w:type="dxa"/>
          </w:tcPr>
          <w:p w:rsidR="00E1343A" w:rsidRPr="003238D4" w:rsidRDefault="00E1343A" w:rsidP="00E1343A">
            <w:pPr>
              <w:jc w:val="both"/>
              <w:rPr>
                <w:rFonts w:eastAsia="Book Antiqua" w:cstheme="minorHAnsi"/>
                <w:b/>
              </w:rPr>
            </w:pPr>
            <w:r w:rsidRPr="003238D4">
              <w:rPr>
                <w:rFonts w:cstheme="minorHAnsi"/>
                <w:b/>
                <w:shd w:val="clear" w:color="auto" w:fill="FFFFFF"/>
              </w:rPr>
              <w:t>Database/File System</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Mongo Db, Teradata 14, Oracle 10g/9i, Netezza, SQL Server 2008, DB2, Hadoop HDFS</w:t>
            </w:r>
          </w:p>
        </w:tc>
      </w:tr>
      <w:tr w:rsidR="003F5233" w:rsidRPr="003238D4" w:rsidTr="00924131">
        <w:tc>
          <w:tcPr>
            <w:tcW w:w="3235" w:type="dxa"/>
          </w:tcPr>
          <w:p w:rsidR="00E1343A" w:rsidRPr="003238D4" w:rsidRDefault="00E1343A" w:rsidP="00E1343A">
            <w:pPr>
              <w:jc w:val="both"/>
              <w:rPr>
                <w:rFonts w:eastAsia="Book Antiqua" w:cstheme="minorHAnsi"/>
                <w:b/>
              </w:rPr>
            </w:pPr>
            <w:r w:rsidRPr="003238D4">
              <w:rPr>
                <w:rFonts w:cstheme="minorHAnsi"/>
                <w:b/>
                <w:shd w:val="clear" w:color="auto" w:fill="FFFFFF"/>
              </w:rPr>
              <w:t>Job Scheduling Tools</w:t>
            </w:r>
          </w:p>
        </w:tc>
        <w:tc>
          <w:tcPr>
            <w:tcW w:w="7380" w:type="dxa"/>
          </w:tcPr>
          <w:p w:rsidR="00E1343A" w:rsidRPr="003238D4" w:rsidRDefault="0095402B" w:rsidP="00E1343A">
            <w:pPr>
              <w:jc w:val="both"/>
              <w:rPr>
                <w:rFonts w:eastAsia="Book Antiqua" w:cstheme="minorHAnsi"/>
                <w:b/>
              </w:rPr>
            </w:pPr>
            <w:r w:rsidRPr="003238D4">
              <w:rPr>
                <w:rFonts w:eastAsia="Book Antiqua" w:cstheme="minorHAnsi"/>
              </w:rPr>
              <w:t>TWS -</w:t>
            </w:r>
            <w:r w:rsidR="00E1343A" w:rsidRPr="003238D4">
              <w:rPr>
                <w:rFonts w:eastAsia="Book Antiqua" w:cstheme="minorHAnsi"/>
              </w:rPr>
              <w:t>Tivoli Scheduler, AutoSys</w:t>
            </w:r>
          </w:p>
        </w:tc>
      </w:tr>
      <w:tr w:rsidR="003F5233" w:rsidRPr="003238D4" w:rsidTr="00924131">
        <w:tc>
          <w:tcPr>
            <w:tcW w:w="3235" w:type="dxa"/>
          </w:tcPr>
          <w:p w:rsidR="00E1343A" w:rsidRPr="003238D4" w:rsidRDefault="00E1343A" w:rsidP="00E1343A">
            <w:pPr>
              <w:jc w:val="both"/>
              <w:rPr>
                <w:rFonts w:eastAsia="Book Antiqua" w:cstheme="minorHAnsi"/>
                <w:b/>
              </w:rPr>
            </w:pPr>
            <w:r w:rsidRPr="003238D4">
              <w:rPr>
                <w:rFonts w:cstheme="minorHAnsi"/>
                <w:b/>
                <w:shd w:val="clear" w:color="auto" w:fill="FFFFFF"/>
              </w:rPr>
              <w:t>Virtualization Technologies</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VMWare, Power VM, Virtual box, Citrix Xen</w:t>
            </w:r>
          </w:p>
        </w:tc>
      </w:tr>
      <w:tr w:rsidR="003F5233" w:rsidRPr="003238D4" w:rsidTr="00924131">
        <w:tc>
          <w:tcPr>
            <w:tcW w:w="3235" w:type="dxa"/>
          </w:tcPr>
          <w:p w:rsidR="00E1343A" w:rsidRPr="003238D4" w:rsidRDefault="00E1343A" w:rsidP="00E1343A">
            <w:pPr>
              <w:jc w:val="both"/>
              <w:rPr>
                <w:rFonts w:cstheme="minorHAnsi"/>
                <w:b/>
                <w:shd w:val="clear" w:color="auto" w:fill="FFFFFF"/>
              </w:rPr>
            </w:pPr>
            <w:r w:rsidRPr="003238D4">
              <w:rPr>
                <w:rFonts w:cstheme="minorHAnsi"/>
                <w:b/>
                <w:shd w:val="clear" w:color="auto" w:fill="FFFFFF"/>
              </w:rPr>
              <w:t>Cloud Environments</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Cloudera, Azure, AWS</w:t>
            </w:r>
          </w:p>
        </w:tc>
      </w:tr>
      <w:tr w:rsidR="003F5233" w:rsidRPr="003238D4" w:rsidTr="00924131">
        <w:tc>
          <w:tcPr>
            <w:tcW w:w="3235" w:type="dxa"/>
          </w:tcPr>
          <w:p w:rsidR="00E1343A" w:rsidRPr="003238D4" w:rsidRDefault="00E1343A" w:rsidP="00E1343A">
            <w:pPr>
              <w:jc w:val="both"/>
              <w:rPr>
                <w:rFonts w:cstheme="minorHAnsi"/>
                <w:b/>
                <w:shd w:val="clear" w:color="auto" w:fill="FFFFFF"/>
              </w:rPr>
            </w:pPr>
            <w:r w:rsidRPr="003238D4">
              <w:rPr>
                <w:rFonts w:cstheme="minorHAnsi"/>
                <w:b/>
                <w:shd w:val="clear" w:color="auto" w:fill="FFFFFF"/>
              </w:rPr>
              <w:t>Data Mining Tools</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SAS Enterprise miner, IBM Information Analyzer</w:t>
            </w:r>
          </w:p>
        </w:tc>
      </w:tr>
      <w:tr w:rsidR="003F5233" w:rsidRPr="003238D4" w:rsidTr="00924131">
        <w:tc>
          <w:tcPr>
            <w:tcW w:w="3235" w:type="dxa"/>
          </w:tcPr>
          <w:p w:rsidR="00E1343A" w:rsidRPr="003238D4" w:rsidRDefault="00E1343A" w:rsidP="00E1343A">
            <w:pPr>
              <w:jc w:val="both"/>
              <w:rPr>
                <w:rFonts w:cstheme="minorHAnsi"/>
                <w:b/>
                <w:shd w:val="clear" w:color="auto" w:fill="FFFFFF"/>
              </w:rPr>
            </w:pPr>
            <w:r w:rsidRPr="003238D4">
              <w:rPr>
                <w:rFonts w:cstheme="minorHAnsi"/>
                <w:b/>
                <w:shd w:val="clear" w:color="auto" w:fill="FFFFFF"/>
              </w:rPr>
              <w:t>IDE Technologies</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Intellij, Eclipse</w:t>
            </w:r>
          </w:p>
        </w:tc>
      </w:tr>
      <w:tr w:rsidR="003F5233" w:rsidRPr="003238D4" w:rsidTr="00924131">
        <w:tc>
          <w:tcPr>
            <w:tcW w:w="3235" w:type="dxa"/>
          </w:tcPr>
          <w:p w:rsidR="00E1343A" w:rsidRPr="003238D4" w:rsidRDefault="00E1343A" w:rsidP="00E1343A">
            <w:pPr>
              <w:jc w:val="both"/>
              <w:rPr>
                <w:rFonts w:cstheme="minorHAnsi"/>
                <w:b/>
                <w:shd w:val="clear" w:color="auto" w:fill="FFFFFF"/>
              </w:rPr>
            </w:pPr>
            <w:r w:rsidRPr="003238D4">
              <w:rPr>
                <w:rFonts w:cstheme="minorHAnsi"/>
                <w:b/>
                <w:shd w:val="clear" w:color="auto" w:fill="FFFFFF"/>
              </w:rPr>
              <w:t>Programming Languages</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SQL, PL/SQL, Python, R, SAS, Java, Shell Script</w:t>
            </w:r>
          </w:p>
        </w:tc>
      </w:tr>
      <w:tr w:rsidR="003F5233" w:rsidRPr="003238D4" w:rsidTr="00924131">
        <w:tc>
          <w:tcPr>
            <w:tcW w:w="3235" w:type="dxa"/>
          </w:tcPr>
          <w:p w:rsidR="00E1343A" w:rsidRPr="003238D4" w:rsidRDefault="00E1343A" w:rsidP="00E1343A">
            <w:pPr>
              <w:jc w:val="both"/>
              <w:rPr>
                <w:rFonts w:cstheme="minorHAnsi"/>
                <w:b/>
                <w:shd w:val="clear" w:color="auto" w:fill="FFFFFF"/>
              </w:rPr>
            </w:pPr>
            <w:r w:rsidRPr="003238D4">
              <w:rPr>
                <w:rFonts w:cstheme="minorHAnsi"/>
                <w:b/>
                <w:shd w:val="clear" w:color="auto" w:fill="FFFFFF"/>
              </w:rPr>
              <w:t>Operating system</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 xml:space="preserve"> Ubuntu, Windows</w:t>
            </w:r>
          </w:p>
        </w:tc>
      </w:tr>
      <w:tr w:rsidR="003F5233" w:rsidRPr="003238D4" w:rsidTr="00924131">
        <w:tc>
          <w:tcPr>
            <w:tcW w:w="3235" w:type="dxa"/>
          </w:tcPr>
          <w:p w:rsidR="00924131" w:rsidRPr="003238D4" w:rsidRDefault="00924131" w:rsidP="00E1343A">
            <w:pPr>
              <w:jc w:val="both"/>
              <w:rPr>
                <w:rFonts w:cstheme="minorHAnsi"/>
                <w:b/>
                <w:shd w:val="clear" w:color="auto" w:fill="FFFFFF"/>
              </w:rPr>
            </w:pPr>
            <w:r w:rsidRPr="003238D4">
              <w:rPr>
                <w:rFonts w:cstheme="minorHAnsi"/>
                <w:b/>
                <w:shd w:val="clear" w:color="auto" w:fill="FFFFFF"/>
              </w:rPr>
              <w:t>Version Control</w:t>
            </w:r>
          </w:p>
        </w:tc>
        <w:tc>
          <w:tcPr>
            <w:tcW w:w="7380" w:type="dxa"/>
          </w:tcPr>
          <w:p w:rsidR="00924131" w:rsidRPr="003238D4" w:rsidRDefault="00924131" w:rsidP="00E1343A">
            <w:pPr>
              <w:jc w:val="both"/>
              <w:rPr>
                <w:rFonts w:eastAsia="Book Antiqua" w:cstheme="minorHAnsi"/>
              </w:rPr>
            </w:pPr>
            <w:r w:rsidRPr="003238D4">
              <w:rPr>
                <w:rFonts w:eastAsia="Book Antiqua" w:cstheme="minorHAnsi"/>
              </w:rPr>
              <w:t>CVS, Git</w:t>
            </w:r>
            <w:r w:rsidR="0080784D" w:rsidRPr="003238D4">
              <w:rPr>
                <w:rFonts w:eastAsia="Book Antiqua" w:cstheme="minorHAnsi"/>
              </w:rPr>
              <w:t>Hub, ClearC</w:t>
            </w:r>
            <w:r w:rsidR="00C85401" w:rsidRPr="003238D4">
              <w:rPr>
                <w:rFonts w:eastAsia="Book Antiqua" w:cstheme="minorHAnsi"/>
              </w:rPr>
              <w:t>ase</w:t>
            </w:r>
          </w:p>
        </w:tc>
      </w:tr>
      <w:tr w:rsidR="003F5233" w:rsidRPr="003238D4" w:rsidTr="00924131">
        <w:trPr>
          <w:trHeight w:val="386"/>
        </w:trPr>
        <w:tc>
          <w:tcPr>
            <w:tcW w:w="3235" w:type="dxa"/>
          </w:tcPr>
          <w:p w:rsidR="00E1343A" w:rsidRPr="003238D4" w:rsidRDefault="00E1343A" w:rsidP="00E1343A">
            <w:pPr>
              <w:jc w:val="both"/>
              <w:rPr>
                <w:rFonts w:cstheme="minorHAnsi"/>
                <w:b/>
                <w:shd w:val="clear" w:color="auto" w:fill="FFFFFF"/>
              </w:rPr>
            </w:pPr>
            <w:r w:rsidRPr="003238D4">
              <w:rPr>
                <w:rFonts w:cstheme="minorHAnsi"/>
                <w:b/>
                <w:shd w:val="clear" w:color="auto" w:fill="FFFFFF"/>
              </w:rPr>
              <w:t>Certification</w:t>
            </w:r>
            <w:r w:rsidR="00951AA0" w:rsidRPr="003238D4">
              <w:rPr>
                <w:rFonts w:cstheme="minorHAnsi"/>
                <w:b/>
                <w:shd w:val="clear" w:color="auto" w:fill="FFFFFF"/>
              </w:rPr>
              <w:t>s</w:t>
            </w:r>
          </w:p>
        </w:tc>
        <w:tc>
          <w:tcPr>
            <w:tcW w:w="7380" w:type="dxa"/>
          </w:tcPr>
          <w:p w:rsidR="00E1343A" w:rsidRPr="003238D4" w:rsidRDefault="00E1343A" w:rsidP="00E1343A">
            <w:pPr>
              <w:jc w:val="both"/>
              <w:rPr>
                <w:rFonts w:eastAsia="Book Antiqua" w:cstheme="minorHAnsi"/>
                <w:b/>
              </w:rPr>
            </w:pPr>
            <w:r w:rsidRPr="003238D4">
              <w:rPr>
                <w:rFonts w:eastAsia="Book Antiqua" w:cstheme="minorHAnsi"/>
              </w:rPr>
              <w:t>OCA Certification, IBM DataStage 8.1 and IBM DataStage 8.5 Certification</w:t>
            </w:r>
          </w:p>
        </w:tc>
      </w:tr>
    </w:tbl>
    <w:p w:rsidR="007C4CAA" w:rsidRPr="003238D4" w:rsidRDefault="007C4CAA" w:rsidP="007C4CAA">
      <w:pPr>
        <w:jc w:val="both"/>
        <w:rPr>
          <w:rFonts w:asciiTheme="minorHAnsi" w:eastAsia="Book Antiqua" w:hAnsiTheme="minorHAnsi" w:cstheme="minorHAnsi"/>
          <w:b/>
          <w:sz w:val="22"/>
          <w:szCs w:val="22"/>
        </w:rPr>
      </w:pPr>
    </w:p>
    <w:p w:rsidR="00E12500" w:rsidRPr="003238D4" w:rsidRDefault="00E12500" w:rsidP="007C4CAA">
      <w:pPr>
        <w:jc w:val="both"/>
        <w:rPr>
          <w:rFonts w:asciiTheme="minorHAnsi" w:eastAsia="Book Antiqua" w:hAnsiTheme="minorHAnsi" w:cstheme="minorHAnsi"/>
          <w:b/>
          <w:sz w:val="22"/>
          <w:szCs w:val="22"/>
        </w:rPr>
      </w:pPr>
    </w:p>
    <w:tbl>
      <w:tblPr>
        <w:tblW w:w="11300" w:type="dxa"/>
        <w:tblLayout w:type="fixed"/>
        <w:tblCellMar>
          <w:left w:w="0" w:type="dxa"/>
          <w:right w:w="0" w:type="dxa"/>
        </w:tblCellMar>
        <w:tblLook w:val="0000"/>
      </w:tblPr>
      <w:tblGrid>
        <w:gridCol w:w="2940"/>
        <w:gridCol w:w="8360"/>
      </w:tblGrid>
      <w:tr w:rsidR="003F5233" w:rsidRPr="003238D4" w:rsidTr="00B2163B">
        <w:trPr>
          <w:trHeight w:val="316"/>
        </w:trPr>
        <w:tc>
          <w:tcPr>
            <w:tcW w:w="2940" w:type="dxa"/>
            <w:tcBorders>
              <w:top w:val="single" w:sz="8" w:space="0" w:color="auto"/>
              <w:bottom w:val="single" w:sz="8" w:space="0" w:color="auto"/>
            </w:tcBorders>
            <w:shd w:val="clear" w:color="auto" w:fill="D9D9D9"/>
            <w:vAlign w:val="bottom"/>
          </w:tcPr>
          <w:p w:rsidR="004E51F1" w:rsidRPr="003238D4" w:rsidRDefault="004E51F1">
            <w:pPr>
              <w:spacing w:line="0" w:lineRule="atLeast"/>
              <w:rPr>
                <w:rFonts w:asciiTheme="minorHAnsi" w:eastAsia="Times New Roman" w:hAnsiTheme="minorHAnsi" w:cstheme="minorHAnsi"/>
                <w:sz w:val="22"/>
                <w:szCs w:val="22"/>
              </w:rPr>
            </w:pPr>
          </w:p>
        </w:tc>
        <w:tc>
          <w:tcPr>
            <w:tcW w:w="8360" w:type="dxa"/>
            <w:tcBorders>
              <w:top w:val="single" w:sz="8" w:space="0" w:color="auto"/>
              <w:bottom w:val="single" w:sz="8" w:space="0" w:color="auto"/>
            </w:tcBorders>
            <w:shd w:val="clear" w:color="auto" w:fill="D9D9D9"/>
            <w:vAlign w:val="bottom"/>
          </w:tcPr>
          <w:p w:rsidR="004E51F1" w:rsidRPr="003238D4" w:rsidRDefault="000253BB" w:rsidP="00B07D3A">
            <w:pPr>
              <w:spacing w:line="255" w:lineRule="exact"/>
              <w:ind w:right="4338"/>
              <w:jc w:val="center"/>
              <w:rPr>
                <w:rFonts w:asciiTheme="minorHAnsi" w:hAnsiTheme="minorHAnsi" w:cstheme="minorHAnsi"/>
                <w:b/>
                <w:sz w:val="22"/>
                <w:szCs w:val="22"/>
              </w:rPr>
            </w:pPr>
            <w:r w:rsidRPr="003238D4">
              <w:rPr>
                <w:rFonts w:asciiTheme="minorHAnsi" w:hAnsiTheme="minorHAnsi" w:cstheme="minorHAnsi"/>
                <w:b/>
                <w:sz w:val="22"/>
                <w:szCs w:val="22"/>
              </w:rPr>
              <w:t>PROFESSIONAL EXPERIENCE</w:t>
            </w:r>
          </w:p>
        </w:tc>
      </w:tr>
    </w:tbl>
    <w:p w:rsidR="00DA7E26" w:rsidRPr="003238D4" w:rsidRDefault="00DA7E26" w:rsidP="00DA7E26">
      <w:pPr>
        <w:contextualSpacing/>
        <w:rPr>
          <w:rFonts w:asciiTheme="minorHAnsi" w:hAnsiTheme="minorHAnsi" w:cstheme="minorHAnsi"/>
          <w:b/>
          <w:sz w:val="22"/>
          <w:szCs w:val="22"/>
        </w:rPr>
      </w:pPr>
      <w:r w:rsidRPr="003238D4">
        <w:rPr>
          <w:rFonts w:asciiTheme="minorHAnsi" w:hAnsiTheme="minorHAnsi" w:cstheme="minorHAnsi"/>
          <w:b/>
          <w:sz w:val="22"/>
          <w:szCs w:val="22"/>
        </w:rPr>
        <w:t>Client: IBM                                                                                                                                                                                       Danbury, CT</w:t>
      </w:r>
    </w:p>
    <w:p w:rsidR="003F5233" w:rsidRPr="003238D4" w:rsidRDefault="00DA7E26" w:rsidP="00DA7E26">
      <w:pPr>
        <w:spacing w:after="38"/>
        <w:contextualSpacing/>
        <w:rPr>
          <w:rFonts w:asciiTheme="minorHAnsi" w:hAnsiTheme="minorHAnsi" w:cstheme="minorHAnsi"/>
          <w:b/>
          <w:sz w:val="22"/>
          <w:szCs w:val="22"/>
        </w:rPr>
      </w:pPr>
      <w:r w:rsidRPr="003238D4">
        <w:rPr>
          <w:rFonts w:asciiTheme="minorHAnsi" w:hAnsiTheme="minorHAnsi" w:cstheme="minorHAnsi"/>
          <w:b/>
          <w:sz w:val="22"/>
          <w:szCs w:val="22"/>
        </w:rPr>
        <w:t>Project: IDT Compliance                                                                                                                                                June 2018 – Till Date</w:t>
      </w:r>
    </w:p>
    <w:p w:rsidR="00DA7E26" w:rsidRPr="003238D4" w:rsidRDefault="00DA7E26" w:rsidP="00DA7E26">
      <w:pPr>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 xml:space="preserve">IDT compliance project calculates indirect tax on IBM entities. It is a data migration project in which data </w:t>
      </w:r>
      <w:r w:rsidR="007C4CAA" w:rsidRPr="003238D4">
        <w:rPr>
          <w:rFonts w:asciiTheme="minorHAnsi" w:eastAsia="Book Antiqua" w:hAnsiTheme="minorHAnsi" w:cstheme="minorHAnsi"/>
          <w:sz w:val="22"/>
          <w:szCs w:val="22"/>
        </w:rPr>
        <w:t xml:space="preserve">from various countries and source </w:t>
      </w:r>
      <w:r w:rsidRPr="003238D4">
        <w:rPr>
          <w:rFonts w:asciiTheme="minorHAnsi" w:eastAsia="Book Antiqua" w:hAnsiTheme="minorHAnsi" w:cstheme="minorHAnsi"/>
          <w:sz w:val="22"/>
          <w:szCs w:val="22"/>
        </w:rPr>
        <w:t>is cleaned and migrated from mainframe DB2 to new system</w:t>
      </w:r>
      <w:r w:rsidR="007C4CAA" w:rsidRPr="003238D4">
        <w:rPr>
          <w:rFonts w:asciiTheme="minorHAnsi" w:eastAsia="Book Antiqua" w:hAnsiTheme="minorHAnsi" w:cstheme="minorHAnsi"/>
          <w:sz w:val="22"/>
          <w:szCs w:val="22"/>
        </w:rPr>
        <w:t>.</w:t>
      </w:r>
    </w:p>
    <w:p w:rsidR="003F5233" w:rsidRPr="003238D4" w:rsidRDefault="003F5233" w:rsidP="00DA7E26">
      <w:pPr>
        <w:tabs>
          <w:tab w:val="left" w:pos="720"/>
        </w:tabs>
        <w:suppressAutoHyphens/>
        <w:rPr>
          <w:rFonts w:asciiTheme="minorHAnsi" w:hAnsiTheme="minorHAnsi" w:cstheme="minorHAnsi"/>
          <w:b/>
          <w:sz w:val="22"/>
          <w:szCs w:val="22"/>
        </w:rPr>
      </w:pPr>
    </w:p>
    <w:p w:rsidR="00DA7E26" w:rsidRPr="003238D4" w:rsidRDefault="00DA7E26" w:rsidP="00DA7E26">
      <w:pPr>
        <w:tabs>
          <w:tab w:val="left" w:pos="720"/>
        </w:tabs>
        <w:suppressAutoHyphens/>
        <w:rPr>
          <w:rFonts w:asciiTheme="minorHAnsi" w:eastAsia="Book Antiqua" w:hAnsiTheme="minorHAnsi" w:cstheme="minorHAnsi"/>
          <w:sz w:val="22"/>
          <w:szCs w:val="22"/>
        </w:rPr>
      </w:pPr>
      <w:r w:rsidRPr="003238D4">
        <w:rPr>
          <w:rFonts w:asciiTheme="minorHAnsi" w:hAnsiTheme="minorHAnsi" w:cstheme="minorHAnsi"/>
          <w:b/>
          <w:sz w:val="22"/>
          <w:szCs w:val="22"/>
        </w:rPr>
        <w:t>Role and Responsibilities (ETL Data</w:t>
      </w:r>
      <w:r w:rsidR="007C4CAA" w:rsidRPr="003238D4">
        <w:rPr>
          <w:rFonts w:asciiTheme="minorHAnsi" w:hAnsiTheme="minorHAnsi" w:cstheme="minorHAnsi"/>
          <w:b/>
          <w:sz w:val="22"/>
          <w:szCs w:val="22"/>
        </w:rPr>
        <w:t>S</w:t>
      </w:r>
      <w:r w:rsidRPr="003238D4">
        <w:rPr>
          <w:rFonts w:asciiTheme="minorHAnsi" w:hAnsiTheme="minorHAnsi" w:cstheme="minorHAnsi"/>
          <w:b/>
          <w:sz w:val="22"/>
          <w:szCs w:val="22"/>
        </w:rPr>
        <w:t xml:space="preserve">tage Developer):                                                                                                                              </w:t>
      </w:r>
    </w:p>
    <w:p w:rsidR="00DA7E26" w:rsidRPr="003238D4" w:rsidRDefault="00B9326E" w:rsidP="003F5233">
      <w:pPr>
        <w:pStyle w:val="ListParagraph"/>
        <w:numPr>
          <w:ilvl w:val="0"/>
          <w:numId w:val="24"/>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Followed </w:t>
      </w:r>
      <w:r w:rsidR="003F5233" w:rsidRPr="003238D4">
        <w:rPr>
          <w:rFonts w:asciiTheme="minorHAnsi" w:eastAsia="Book Antiqua" w:hAnsiTheme="minorHAnsi" w:cstheme="minorHAnsi"/>
          <w:color w:val="auto"/>
        </w:rPr>
        <w:t>agile</w:t>
      </w:r>
      <w:r w:rsidR="00DA7E26" w:rsidRPr="003238D4">
        <w:rPr>
          <w:rFonts w:asciiTheme="minorHAnsi" w:eastAsia="Book Antiqua" w:hAnsiTheme="minorHAnsi" w:cstheme="minorHAnsi"/>
          <w:color w:val="auto"/>
        </w:rPr>
        <w:t> methodology during the development process of the data designing.</w:t>
      </w:r>
    </w:p>
    <w:p w:rsidR="00DA7E26" w:rsidRPr="003238D4" w:rsidRDefault="00DA7E26" w:rsidP="003F5233">
      <w:pPr>
        <w:pStyle w:val="ListParagraph"/>
        <w:numPr>
          <w:ilvl w:val="0"/>
          <w:numId w:val="24"/>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 xml:space="preserve">Migration of data available in legacy mainframe DB2 using </w:t>
      </w:r>
      <w:r w:rsidR="007C4CAA" w:rsidRPr="003238D4">
        <w:rPr>
          <w:rFonts w:asciiTheme="minorHAnsi" w:eastAsia="Book Antiqua" w:hAnsiTheme="minorHAnsi" w:cstheme="minorHAnsi"/>
          <w:color w:val="auto"/>
        </w:rPr>
        <w:t>ETL</w:t>
      </w:r>
      <w:r w:rsidRPr="003238D4">
        <w:rPr>
          <w:rFonts w:asciiTheme="minorHAnsi" w:eastAsia="Book Antiqua" w:hAnsiTheme="minorHAnsi" w:cstheme="minorHAnsi"/>
          <w:color w:val="auto"/>
        </w:rPr>
        <w:t xml:space="preserve"> process.</w:t>
      </w:r>
    </w:p>
    <w:p w:rsidR="00DA7E26" w:rsidRPr="003238D4" w:rsidRDefault="00DA7E26" w:rsidP="003F5233">
      <w:pPr>
        <w:pStyle w:val="ListParagraph"/>
        <w:numPr>
          <w:ilvl w:val="0"/>
          <w:numId w:val="24"/>
        </w:numPr>
        <w:spacing w:after="0" w:line="238" w:lineRule="auto"/>
        <w:ind w:right="763"/>
        <w:jc w:val="both"/>
        <w:rPr>
          <w:rFonts w:asciiTheme="minorHAnsi" w:eastAsia="Book Antiqua" w:hAnsiTheme="minorHAnsi" w:cstheme="minorHAnsi"/>
          <w:i/>
          <w:color w:val="auto"/>
        </w:rPr>
      </w:pPr>
      <w:r w:rsidRPr="003238D4">
        <w:rPr>
          <w:rFonts w:asciiTheme="minorHAnsi" w:eastAsia="Book Antiqua" w:hAnsiTheme="minorHAnsi" w:cstheme="minorHAnsi"/>
          <w:color w:val="auto"/>
        </w:rPr>
        <w:t>Developed several ETL jobs in DataStage to transform the data from various legacy sources based on business requirements.</w:t>
      </w:r>
    </w:p>
    <w:p w:rsidR="00DA7E26" w:rsidRPr="003238D4" w:rsidRDefault="00DA7E26" w:rsidP="003F5233">
      <w:pPr>
        <w:pStyle w:val="ListParagraph"/>
        <w:numPr>
          <w:ilvl w:val="0"/>
          <w:numId w:val="24"/>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Unit testing of the code before promoting to UAT/PROD.</w:t>
      </w:r>
    </w:p>
    <w:p w:rsidR="007C4CAA" w:rsidRPr="003238D4" w:rsidRDefault="00DA7E26" w:rsidP="003F5233">
      <w:pPr>
        <w:pStyle w:val="ListParagraph"/>
        <w:numPr>
          <w:ilvl w:val="0"/>
          <w:numId w:val="24"/>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 xml:space="preserve">Encryption/Decryption of source data using </w:t>
      </w:r>
      <w:r w:rsidR="003F5233" w:rsidRPr="003238D4">
        <w:rPr>
          <w:rFonts w:asciiTheme="minorHAnsi" w:eastAsia="Book Antiqua" w:hAnsiTheme="minorHAnsi" w:cstheme="minorHAnsi"/>
          <w:color w:val="auto"/>
        </w:rPr>
        <w:t>UNIX</w:t>
      </w:r>
      <w:r w:rsidRPr="003238D4">
        <w:rPr>
          <w:rFonts w:asciiTheme="minorHAnsi" w:eastAsia="Book Antiqua" w:hAnsiTheme="minorHAnsi" w:cstheme="minorHAnsi"/>
          <w:color w:val="auto"/>
        </w:rPr>
        <w:t xml:space="preserve"> shell scripting.</w:t>
      </w:r>
    </w:p>
    <w:p w:rsidR="007C4CAA" w:rsidRPr="003238D4" w:rsidRDefault="007C4CAA" w:rsidP="003F5233">
      <w:pPr>
        <w:pStyle w:val="ListParagraph"/>
        <w:numPr>
          <w:ilvl w:val="0"/>
          <w:numId w:val="24"/>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Job scheduling using job sequence in DataStage.</w:t>
      </w:r>
    </w:p>
    <w:p w:rsidR="00DA7E26" w:rsidRPr="003238D4" w:rsidRDefault="00DA7E26" w:rsidP="00DA7E26">
      <w:pPr>
        <w:suppressAutoHyphens/>
        <w:rPr>
          <w:rFonts w:asciiTheme="minorHAnsi" w:eastAsia="Book Antiqua" w:hAnsiTheme="minorHAnsi" w:cstheme="minorHAnsi"/>
          <w:sz w:val="22"/>
          <w:szCs w:val="22"/>
        </w:rPr>
      </w:pPr>
      <w:r w:rsidRPr="003238D4">
        <w:rPr>
          <w:rFonts w:asciiTheme="minorHAnsi" w:eastAsia="Book Antiqua" w:hAnsiTheme="minorHAnsi" w:cstheme="minorHAnsi"/>
          <w:b/>
          <w:sz w:val="22"/>
          <w:szCs w:val="22"/>
        </w:rPr>
        <w:t>Environment:</w:t>
      </w:r>
      <w:r w:rsidRPr="003238D4">
        <w:rPr>
          <w:rFonts w:asciiTheme="minorHAnsi" w:eastAsia="Book Antiqua" w:hAnsiTheme="minorHAnsi" w:cstheme="minorHAnsi"/>
          <w:sz w:val="22"/>
          <w:szCs w:val="22"/>
        </w:rPr>
        <w:t>IBM IIS DataStage 11.</w:t>
      </w:r>
      <w:r w:rsidR="001A6023" w:rsidRPr="003238D4">
        <w:rPr>
          <w:rFonts w:asciiTheme="minorHAnsi" w:eastAsia="Book Antiqua" w:hAnsiTheme="minorHAnsi" w:cstheme="minorHAnsi"/>
          <w:sz w:val="22"/>
          <w:szCs w:val="22"/>
        </w:rPr>
        <w:t>5</w:t>
      </w:r>
      <w:r w:rsidRPr="003238D4">
        <w:rPr>
          <w:rFonts w:asciiTheme="minorHAnsi" w:eastAsia="Book Antiqua" w:hAnsiTheme="minorHAnsi" w:cstheme="minorHAnsi"/>
          <w:sz w:val="22"/>
          <w:szCs w:val="22"/>
        </w:rPr>
        <w:t>, Putty, Win</w:t>
      </w:r>
      <w:r w:rsidR="007C4CAA" w:rsidRPr="003238D4">
        <w:rPr>
          <w:rFonts w:asciiTheme="minorHAnsi" w:eastAsia="Book Antiqua" w:hAnsiTheme="minorHAnsi" w:cstheme="minorHAnsi"/>
          <w:sz w:val="22"/>
          <w:szCs w:val="22"/>
        </w:rPr>
        <w:t>S</w:t>
      </w:r>
      <w:r w:rsidRPr="003238D4">
        <w:rPr>
          <w:rFonts w:asciiTheme="minorHAnsi" w:eastAsia="Book Antiqua" w:hAnsiTheme="minorHAnsi" w:cstheme="minorHAnsi"/>
          <w:sz w:val="22"/>
          <w:szCs w:val="22"/>
        </w:rPr>
        <w:t>cp, DB2</w:t>
      </w:r>
    </w:p>
    <w:p w:rsidR="003F5233" w:rsidRPr="003238D4" w:rsidRDefault="003F5233" w:rsidP="00AB784C">
      <w:pPr>
        <w:contextualSpacing/>
        <w:rPr>
          <w:rFonts w:asciiTheme="minorHAnsi" w:hAnsiTheme="minorHAnsi" w:cstheme="minorHAnsi"/>
          <w:b/>
          <w:sz w:val="22"/>
          <w:szCs w:val="22"/>
        </w:rPr>
      </w:pPr>
    </w:p>
    <w:p w:rsidR="00AB784C" w:rsidRPr="003238D4" w:rsidRDefault="00AB784C" w:rsidP="00AB784C">
      <w:pPr>
        <w:contextualSpacing/>
        <w:rPr>
          <w:rFonts w:asciiTheme="minorHAnsi" w:hAnsiTheme="minorHAnsi" w:cstheme="minorHAnsi"/>
          <w:b/>
          <w:sz w:val="22"/>
          <w:szCs w:val="22"/>
        </w:rPr>
      </w:pPr>
      <w:r w:rsidRPr="003238D4">
        <w:rPr>
          <w:rFonts w:asciiTheme="minorHAnsi" w:hAnsiTheme="minorHAnsi" w:cstheme="minorHAnsi"/>
          <w:b/>
          <w:sz w:val="22"/>
          <w:szCs w:val="22"/>
        </w:rPr>
        <w:t>Client: AZTec</w:t>
      </w:r>
      <w:r w:rsidR="00EC4B09" w:rsidRPr="003238D4">
        <w:rPr>
          <w:rFonts w:asciiTheme="minorHAnsi" w:hAnsiTheme="minorHAnsi" w:cstheme="minorHAnsi"/>
          <w:b/>
          <w:sz w:val="22"/>
          <w:szCs w:val="22"/>
        </w:rPr>
        <w:t>h</w:t>
      </w:r>
      <w:r w:rsidRPr="003238D4">
        <w:rPr>
          <w:rFonts w:asciiTheme="minorHAnsi" w:hAnsiTheme="minorHAnsi" w:cstheme="minorHAnsi"/>
          <w:b/>
          <w:sz w:val="22"/>
          <w:szCs w:val="22"/>
        </w:rPr>
        <w:t xml:space="preserve"> Technologies</w:t>
      </w:r>
      <w:r w:rsidR="00076ED0" w:rsidRPr="003238D4">
        <w:rPr>
          <w:rFonts w:asciiTheme="minorHAnsi" w:hAnsiTheme="minorHAnsi" w:cstheme="minorHAnsi"/>
          <w:b/>
          <w:sz w:val="22"/>
          <w:szCs w:val="22"/>
        </w:rPr>
        <w:t>Wilmington, D</w:t>
      </w:r>
      <w:r w:rsidR="003D2A75" w:rsidRPr="003238D4">
        <w:rPr>
          <w:rFonts w:asciiTheme="minorHAnsi" w:hAnsiTheme="minorHAnsi" w:cstheme="minorHAnsi"/>
          <w:b/>
          <w:sz w:val="22"/>
          <w:szCs w:val="22"/>
        </w:rPr>
        <w:t>E</w:t>
      </w:r>
    </w:p>
    <w:p w:rsidR="00C61A9E" w:rsidRPr="003238D4" w:rsidRDefault="00C61A9E" w:rsidP="0062621F">
      <w:pPr>
        <w:spacing w:after="38"/>
        <w:contextualSpacing/>
        <w:rPr>
          <w:rFonts w:asciiTheme="minorHAnsi" w:hAnsiTheme="minorHAnsi" w:cstheme="minorHAnsi"/>
          <w:b/>
          <w:sz w:val="22"/>
          <w:szCs w:val="22"/>
        </w:rPr>
      </w:pPr>
      <w:r w:rsidRPr="003238D4">
        <w:rPr>
          <w:rFonts w:asciiTheme="minorHAnsi" w:hAnsiTheme="minorHAnsi" w:cstheme="minorHAnsi"/>
          <w:b/>
          <w:sz w:val="22"/>
          <w:szCs w:val="22"/>
        </w:rPr>
        <w:t>Project: Renaissance</w:t>
      </w:r>
      <w:r w:rsidR="0062621F" w:rsidRPr="003238D4">
        <w:rPr>
          <w:rFonts w:asciiTheme="minorHAnsi" w:hAnsiTheme="minorHAnsi" w:cstheme="minorHAnsi"/>
          <w:b/>
          <w:sz w:val="22"/>
          <w:szCs w:val="22"/>
        </w:rPr>
        <w:t xml:space="preserve">                                                                                                                                                   May 2018 – </w:t>
      </w:r>
      <w:r w:rsidR="00DA7E26" w:rsidRPr="003238D4">
        <w:rPr>
          <w:rFonts w:asciiTheme="minorHAnsi" w:hAnsiTheme="minorHAnsi" w:cstheme="minorHAnsi"/>
          <w:b/>
          <w:sz w:val="22"/>
          <w:szCs w:val="22"/>
        </w:rPr>
        <w:t>June 2018</w:t>
      </w:r>
    </w:p>
    <w:p w:rsidR="0017570C" w:rsidRPr="003238D4" w:rsidRDefault="0017570C" w:rsidP="0017570C">
      <w:pPr>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 xml:space="preserve">Project Renaissance establishes a multi-tenant environment to ingest data from various sources into Premier Systems and transform and stage and store by using Spark/Scala in Big data platforms. </w:t>
      </w:r>
    </w:p>
    <w:p w:rsidR="003F5233" w:rsidRPr="003238D4" w:rsidRDefault="003F5233" w:rsidP="007B460E">
      <w:pPr>
        <w:tabs>
          <w:tab w:val="left" w:pos="720"/>
        </w:tabs>
        <w:suppressAutoHyphens/>
        <w:rPr>
          <w:rFonts w:asciiTheme="minorHAnsi" w:hAnsiTheme="minorHAnsi" w:cstheme="minorHAnsi"/>
          <w:b/>
          <w:sz w:val="22"/>
          <w:szCs w:val="22"/>
        </w:rPr>
      </w:pPr>
    </w:p>
    <w:p w:rsidR="007B460E" w:rsidRPr="003238D4" w:rsidRDefault="0062621F" w:rsidP="007B460E">
      <w:pPr>
        <w:tabs>
          <w:tab w:val="left" w:pos="720"/>
        </w:tabs>
        <w:suppressAutoHyphens/>
        <w:rPr>
          <w:rFonts w:asciiTheme="minorHAnsi" w:eastAsia="Book Antiqua" w:hAnsiTheme="minorHAnsi" w:cstheme="minorHAnsi"/>
          <w:sz w:val="22"/>
          <w:szCs w:val="22"/>
        </w:rPr>
      </w:pPr>
      <w:r w:rsidRPr="003238D4">
        <w:rPr>
          <w:rFonts w:asciiTheme="minorHAnsi" w:hAnsiTheme="minorHAnsi" w:cstheme="minorHAnsi"/>
          <w:b/>
          <w:sz w:val="22"/>
          <w:szCs w:val="22"/>
        </w:rPr>
        <w:t>Roleand Responsibilities</w:t>
      </w:r>
      <w:r w:rsidR="00D84B5C" w:rsidRPr="003238D4">
        <w:rPr>
          <w:rFonts w:asciiTheme="minorHAnsi" w:hAnsiTheme="minorHAnsi" w:cstheme="minorHAnsi"/>
          <w:b/>
          <w:sz w:val="22"/>
          <w:szCs w:val="22"/>
        </w:rPr>
        <w:t xml:space="preserve"> (Big Data Engineer)</w:t>
      </w:r>
      <w:r w:rsidRPr="003238D4">
        <w:rPr>
          <w:rFonts w:asciiTheme="minorHAnsi" w:hAnsiTheme="minorHAnsi" w:cstheme="minorHAnsi"/>
          <w:b/>
          <w:sz w:val="22"/>
          <w:szCs w:val="22"/>
        </w:rPr>
        <w:t xml:space="preserve">:                                                                                                                              </w:t>
      </w:r>
    </w:p>
    <w:p w:rsidR="007B460E" w:rsidRPr="003238D4" w:rsidRDefault="007B460E" w:rsidP="003F5233">
      <w:pPr>
        <w:pStyle w:val="ListParagraph"/>
        <w:numPr>
          <w:ilvl w:val="0"/>
          <w:numId w:val="25"/>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Followed agile methodology during the development process of the data designing.</w:t>
      </w:r>
    </w:p>
    <w:p w:rsidR="007B460E" w:rsidRPr="003238D4" w:rsidRDefault="007B460E" w:rsidP="003F5233">
      <w:pPr>
        <w:pStyle w:val="ListParagraph"/>
        <w:numPr>
          <w:ilvl w:val="0"/>
          <w:numId w:val="25"/>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Migrated the existing DataStage Jobs into equivalent Spark-Scala with reusable artifacts.</w:t>
      </w:r>
    </w:p>
    <w:p w:rsidR="007B460E" w:rsidRPr="003238D4" w:rsidRDefault="007B460E" w:rsidP="003F5233">
      <w:pPr>
        <w:pStyle w:val="ListParagraph"/>
        <w:numPr>
          <w:ilvl w:val="0"/>
          <w:numId w:val="25"/>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Ingested Netezza data into Hadoop and vice-versa by using the Sqoop scripts.</w:t>
      </w:r>
    </w:p>
    <w:p w:rsidR="007B460E" w:rsidRPr="003238D4" w:rsidRDefault="007B460E" w:rsidP="003F5233">
      <w:pPr>
        <w:pStyle w:val="ListParagraph"/>
        <w:numPr>
          <w:ilvl w:val="0"/>
          <w:numId w:val="25"/>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 xml:space="preserve">Developed new complex Spark-Scala applications to transform the source input files to target output files. </w:t>
      </w:r>
    </w:p>
    <w:p w:rsidR="007B460E" w:rsidRPr="003238D4" w:rsidRDefault="007B460E" w:rsidP="003F5233">
      <w:pPr>
        <w:pStyle w:val="ListParagraph"/>
        <w:numPr>
          <w:ilvl w:val="0"/>
          <w:numId w:val="25"/>
        </w:numPr>
        <w:tabs>
          <w:tab w:val="left" w:pos="720"/>
        </w:tabs>
        <w:suppressAutoHyphens/>
        <w:spacing w:after="0" w:line="240" w:lineRule="auto"/>
        <w:rPr>
          <w:rFonts w:asciiTheme="minorHAnsi" w:eastAsia="Book Antiqua" w:hAnsiTheme="minorHAnsi" w:cstheme="minorHAnsi"/>
          <w:color w:val="auto"/>
        </w:rPr>
      </w:pPr>
      <w:r w:rsidRPr="003238D4">
        <w:rPr>
          <w:rFonts w:asciiTheme="minorHAnsi" w:eastAsia="Book Antiqua" w:hAnsiTheme="minorHAnsi" w:cstheme="minorHAnsi"/>
          <w:color w:val="auto"/>
        </w:rPr>
        <w:t>Designed Data parsing, data recovery, fault tolerance, exception module using Spark/Scala</w:t>
      </w:r>
    </w:p>
    <w:p w:rsidR="00AB784C" w:rsidRPr="003238D4" w:rsidRDefault="00AB784C" w:rsidP="00B67A53">
      <w:pPr>
        <w:suppressAutoHyphens/>
        <w:rPr>
          <w:rFonts w:asciiTheme="minorHAnsi" w:eastAsia="Book Antiqua" w:hAnsiTheme="minorHAnsi" w:cstheme="minorHAnsi"/>
          <w:sz w:val="22"/>
          <w:szCs w:val="22"/>
        </w:rPr>
      </w:pPr>
      <w:r w:rsidRPr="003238D4">
        <w:rPr>
          <w:rFonts w:asciiTheme="minorHAnsi" w:eastAsia="Book Antiqua" w:hAnsiTheme="minorHAnsi" w:cstheme="minorHAnsi"/>
          <w:b/>
          <w:sz w:val="22"/>
          <w:szCs w:val="22"/>
        </w:rPr>
        <w:t>Environment:</w:t>
      </w:r>
      <w:r w:rsidR="007B460E" w:rsidRPr="003238D4">
        <w:rPr>
          <w:rFonts w:asciiTheme="minorHAnsi" w:eastAsia="Book Antiqua" w:hAnsiTheme="minorHAnsi" w:cstheme="minorHAnsi"/>
          <w:sz w:val="22"/>
          <w:szCs w:val="22"/>
        </w:rPr>
        <w:t>Cloudera 5.12, HDFS, Hive, UNIX, Spark, Scala 2.11, Intellij,</w:t>
      </w:r>
      <w:r w:rsidR="0010153B" w:rsidRPr="003238D4">
        <w:rPr>
          <w:rFonts w:asciiTheme="minorHAnsi" w:eastAsia="Book Antiqua" w:hAnsiTheme="minorHAnsi" w:cstheme="minorHAnsi"/>
          <w:sz w:val="22"/>
          <w:szCs w:val="22"/>
        </w:rPr>
        <w:t xml:space="preserve"> GitHub</w:t>
      </w:r>
      <w:r w:rsidR="007B460E" w:rsidRPr="003238D4">
        <w:rPr>
          <w:rFonts w:asciiTheme="minorHAnsi" w:eastAsia="Book Antiqua" w:hAnsiTheme="minorHAnsi" w:cstheme="minorHAnsi"/>
          <w:sz w:val="22"/>
          <w:szCs w:val="22"/>
        </w:rPr>
        <w:t xml:space="preserve"> Netezza, IBM </w:t>
      </w:r>
      <w:r w:rsidR="00F74FE4" w:rsidRPr="003238D4">
        <w:rPr>
          <w:rFonts w:asciiTheme="minorHAnsi" w:eastAsia="Book Antiqua" w:hAnsiTheme="minorHAnsi" w:cstheme="minorHAnsi"/>
          <w:sz w:val="22"/>
          <w:szCs w:val="22"/>
        </w:rPr>
        <w:t>IIS</w:t>
      </w:r>
      <w:r w:rsidR="007B460E" w:rsidRPr="003238D4">
        <w:rPr>
          <w:rFonts w:asciiTheme="minorHAnsi" w:eastAsia="Book Antiqua" w:hAnsiTheme="minorHAnsi" w:cstheme="minorHAnsi"/>
          <w:sz w:val="22"/>
          <w:szCs w:val="22"/>
        </w:rPr>
        <w:t xml:space="preserve">DataStage </w:t>
      </w:r>
      <w:r w:rsidR="00877C01" w:rsidRPr="003238D4">
        <w:rPr>
          <w:rFonts w:asciiTheme="minorHAnsi" w:eastAsia="Book Antiqua" w:hAnsiTheme="minorHAnsi" w:cstheme="minorHAnsi"/>
          <w:sz w:val="22"/>
          <w:szCs w:val="22"/>
        </w:rPr>
        <w:t>11.5</w:t>
      </w:r>
    </w:p>
    <w:p w:rsidR="003F5233" w:rsidRPr="003238D4" w:rsidRDefault="003F5233" w:rsidP="00B2163B">
      <w:pPr>
        <w:contextualSpacing/>
        <w:rPr>
          <w:rFonts w:asciiTheme="minorHAnsi" w:hAnsiTheme="minorHAnsi" w:cstheme="minorHAnsi"/>
          <w:b/>
          <w:sz w:val="22"/>
          <w:szCs w:val="22"/>
        </w:rPr>
      </w:pPr>
    </w:p>
    <w:p w:rsidR="007B460E" w:rsidRPr="003238D4" w:rsidRDefault="007B460E" w:rsidP="00B2163B">
      <w:pPr>
        <w:contextualSpacing/>
        <w:rPr>
          <w:rFonts w:asciiTheme="minorHAnsi" w:hAnsiTheme="minorHAnsi" w:cstheme="minorHAnsi"/>
          <w:b/>
          <w:sz w:val="22"/>
          <w:szCs w:val="22"/>
        </w:rPr>
      </w:pPr>
      <w:r w:rsidRPr="003238D4">
        <w:rPr>
          <w:rFonts w:asciiTheme="minorHAnsi" w:hAnsiTheme="minorHAnsi" w:cstheme="minorHAnsi"/>
          <w:b/>
          <w:sz w:val="22"/>
          <w:szCs w:val="22"/>
        </w:rPr>
        <w:t xml:space="preserve">Client: </w:t>
      </w:r>
      <w:r w:rsidR="00B2163B" w:rsidRPr="003238D4">
        <w:rPr>
          <w:rFonts w:asciiTheme="minorHAnsi" w:hAnsiTheme="minorHAnsi" w:cstheme="minorHAnsi"/>
          <w:b/>
          <w:sz w:val="22"/>
          <w:szCs w:val="22"/>
        </w:rPr>
        <w:t xml:space="preserve">Citi </w:t>
      </w:r>
      <w:r w:rsidR="003F5233" w:rsidRPr="003238D4">
        <w:rPr>
          <w:rFonts w:asciiTheme="minorHAnsi" w:hAnsiTheme="minorHAnsi" w:cstheme="minorHAnsi"/>
          <w:b/>
          <w:sz w:val="22"/>
          <w:szCs w:val="22"/>
        </w:rPr>
        <w:t>Bank (</w:t>
      </w:r>
      <w:r w:rsidR="00D16D82" w:rsidRPr="003238D4">
        <w:rPr>
          <w:rFonts w:asciiTheme="minorHAnsi" w:hAnsiTheme="minorHAnsi" w:cstheme="minorHAnsi"/>
          <w:b/>
          <w:sz w:val="22"/>
          <w:szCs w:val="22"/>
        </w:rPr>
        <w:t>Wipro)</w:t>
      </w:r>
      <w:r w:rsidR="00D0231C" w:rsidRPr="003238D4">
        <w:rPr>
          <w:rFonts w:asciiTheme="minorHAnsi" w:hAnsiTheme="minorHAnsi" w:cstheme="minorHAnsi"/>
          <w:b/>
          <w:sz w:val="22"/>
          <w:szCs w:val="22"/>
        </w:rPr>
        <w:t>Pune</w:t>
      </w:r>
      <w:r w:rsidR="00076ED0" w:rsidRPr="003238D4">
        <w:rPr>
          <w:rFonts w:asciiTheme="minorHAnsi" w:hAnsiTheme="minorHAnsi" w:cstheme="minorHAnsi"/>
          <w:b/>
          <w:sz w:val="22"/>
          <w:szCs w:val="22"/>
        </w:rPr>
        <w:t>, India</w:t>
      </w:r>
    </w:p>
    <w:p w:rsidR="000D62A7" w:rsidRPr="003238D4" w:rsidRDefault="007B460E" w:rsidP="00B2163B">
      <w:pPr>
        <w:contextualSpacing/>
        <w:rPr>
          <w:rFonts w:asciiTheme="minorHAnsi" w:hAnsiTheme="minorHAnsi" w:cstheme="minorHAnsi"/>
          <w:b/>
          <w:sz w:val="22"/>
          <w:szCs w:val="22"/>
        </w:rPr>
      </w:pPr>
      <w:r w:rsidRPr="003238D4">
        <w:rPr>
          <w:rFonts w:asciiTheme="minorHAnsi" w:hAnsiTheme="minorHAnsi" w:cstheme="minorHAnsi"/>
          <w:b/>
          <w:sz w:val="22"/>
          <w:szCs w:val="22"/>
        </w:rPr>
        <w:t>Project: Rules Harmony</w:t>
      </w:r>
      <w:r w:rsidR="005F0738" w:rsidRPr="003238D4">
        <w:rPr>
          <w:rFonts w:asciiTheme="minorHAnsi" w:hAnsiTheme="minorHAnsi" w:cstheme="minorHAnsi"/>
          <w:b/>
          <w:sz w:val="22"/>
          <w:szCs w:val="22"/>
        </w:rPr>
        <w:t>Nov</w:t>
      </w:r>
      <w:r w:rsidR="00782B01" w:rsidRPr="003238D4">
        <w:rPr>
          <w:rFonts w:asciiTheme="minorHAnsi" w:hAnsiTheme="minorHAnsi" w:cstheme="minorHAnsi"/>
          <w:b/>
          <w:sz w:val="22"/>
          <w:szCs w:val="22"/>
        </w:rPr>
        <w:t xml:space="preserve"> 201</w:t>
      </w:r>
      <w:r w:rsidR="005F0738" w:rsidRPr="003238D4">
        <w:rPr>
          <w:rFonts w:asciiTheme="minorHAnsi" w:hAnsiTheme="minorHAnsi" w:cstheme="minorHAnsi"/>
          <w:b/>
          <w:sz w:val="22"/>
          <w:szCs w:val="22"/>
        </w:rPr>
        <w:t>5</w:t>
      </w:r>
      <w:r w:rsidR="00782B01" w:rsidRPr="003238D4">
        <w:rPr>
          <w:rFonts w:asciiTheme="minorHAnsi" w:hAnsiTheme="minorHAnsi" w:cstheme="minorHAnsi"/>
          <w:b/>
          <w:sz w:val="22"/>
          <w:szCs w:val="22"/>
        </w:rPr>
        <w:t xml:space="preserve"> – Aug 2016</w:t>
      </w:r>
    </w:p>
    <w:p w:rsidR="00B67A53" w:rsidRPr="003238D4" w:rsidRDefault="00B67A53" w:rsidP="000D62A7">
      <w:pPr>
        <w:contextualSpacing/>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Rules Harmony is Citi In-House ETL Automation tool used in creating business rules for data cleansing, data enrichment, data validations and transformations. DQP is an important feature of this tool which allows business to do data quality check on incoming and outgoing records. Rules and DQPs written in this tool are converted to DataSt</w:t>
      </w:r>
      <w:r w:rsidR="00ED5759" w:rsidRPr="003238D4">
        <w:rPr>
          <w:rFonts w:asciiTheme="minorHAnsi" w:eastAsia="Book Antiqua" w:hAnsiTheme="minorHAnsi" w:cstheme="minorHAnsi"/>
          <w:sz w:val="22"/>
          <w:szCs w:val="22"/>
        </w:rPr>
        <w:t>a</w:t>
      </w:r>
      <w:r w:rsidRPr="003238D4">
        <w:rPr>
          <w:rFonts w:asciiTheme="minorHAnsi" w:eastAsia="Book Antiqua" w:hAnsiTheme="minorHAnsi" w:cstheme="minorHAnsi"/>
          <w:sz w:val="22"/>
          <w:szCs w:val="22"/>
        </w:rPr>
        <w:t xml:space="preserve">ge/Spark and then integrated in the respective technologies. </w:t>
      </w:r>
    </w:p>
    <w:p w:rsidR="003F5233" w:rsidRPr="003238D4" w:rsidRDefault="003F5233" w:rsidP="00782DF7">
      <w:pPr>
        <w:contextualSpacing/>
        <w:rPr>
          <w:rFonts w:asciiTheme="minorHAnsi" w:hAnsiTheme="minorHAnsi" w:cstheme="minorHAnsi"/>
          <w:b/>
          <w:sz w:val="22"/>
          <w:szCs w:val="22"/>
        </w:rPr>
      </w:pPr>
    </w:p>
    <w:p w:rsidR="00782B01" w:rsidRPr="003238D4" w:rsidRDefault="00782DF7" w:rsidP="00782DF7">
      <w:pPr>
        <w:contextualSpacing/>
        <w:rPr>
          <w:rFonts w:asciiTheme="minorHAnsi" w:hAnsiTheme="minorHAnsi" w:cstheme="minorHAnsi"/>
          <w:b/>
          <w:sz w:val="22"/>
          <w:szCs w:val="22"/>
        </w:rPr>
      </w:pPr>
      <w:r w:rsidRPr="003238D4">
        <w:rPr>
          <w:rFonts w:asciiTheme="minorHAnsi" w:hAnsiTheme="minorHAnsi" w:cstheme="minorHAnsi"/>
          <w:b/>
          <w:sz w:val="22"/>
          <w:szCs w:val="22"/>
        </w:rPr>
        <w:t xml:space="preserve">Roleand </w:t>
      </w:r>
      <w:r w:rsidR="00782B01" w:rsidRPr="003238D4">
        <w:rPr>
          <w:rFonts w:asciiTheme="minorHAnsi" w:hAnsiTheme="minorHAnsi" w:cstheme="minorHAnsi"/>
          <w:b/>
          <w:sz w:val="22"/>
          <w:szCs w:val="22"/>
        </w:rPr>
        <w:t>Responsibilities</w:t>
      </w:r>
      <w:r w:rsidR="00D84B5C" w:rsidRPr="003238D4">
        <w:rPr>
          <w:rFonts w:asciiTheme="minorHAnsi" w:hAnsiTheme="minorHAnsi" w:cstheme="minorHAnsi"/>
          <w:b/>
          <w:sz w:val="22"/>
          <w:szCs w:val="22"/>
        </w:rPr>
        <w:t xml:space="preserve"> (BI Consultant)</w:t>
      </w:r>
      <w:r w:rsidR="00782B01" w:rsidRPr="003238D4">
        <w:rPr>
          <w:rFonts w:asciiTheme="minorHAnsi" w:hAnsiTheme="minorHAnsi" w:cstheme="minorHAnsi"/>
          <w:b/>
          <w:sz w:val="22"/>
          <w:szCs w:val="22"/>
        </w:rPr>
        <w:t>:</w:t>
      </w:r>
    </w:p>
    <w:p w:rsidR="00B2163B" w:rsidRPr="003238D4" w:rsidRDefault="00B2163B" w:rsidP="003F5233">
      <w:pPr>
        <w:pStyle w:val="ListParagraph"/>
        <w:numPr>
          <w:ilvl w:val="0"/>
          <w:numId w:val="26"/>
        </w:numPr>
        <w:tabs>
          <w:tab w:val="left" w:pos="370"/>
        </w:tabs>
        <w:spacing w:after="0" w:line="237" w:lineRule="auto"/>
        <w:jc w:val="both"/>
        <w:rPr>
          <w:rFonts w:asciiTheme="minorHAnsi" w:eastAsia="Arial" w:hAnsiTheme="minorHAnsi" w:cstheme="minorHAnsi"/>
          <w:color w:val="auto"/>
        </w:rPr>
      </w:pPr>
      <w:r w:rsidRPr="003238D4">
        <w:rPr>
          <w:rFonts w:asciiTheme="minorHAnsi" w:eastAsia="Book Antiqua" w:hAnsiTheme="minorHAnsi" w:cstheme="minorHAnsi"/>
          <w:color w:val="auto"/>
        </w:rPr>
        <w:t>B</w:t>
      </w:r>
      <w:r w:rsidR="00832C91" w:rsidRPr="003238D4">
        <w:rPr>
          <w:rFonts w:asciiTheme="minorHAnsi" w:eastAsia="Book Antiqua" w:hAnsiTheme="minorHAnsi" w:cstheme="minorHAnsi"/>
          <w:color w:val="auto"/>
        </w:rPr>
        <w:t>I</w:t>
      </w:r>
      <w:r w:rsidRPr="003238D4">
        <w:rPr>
          <w:rFonts w:asciiTheme="minorHAnsi" w:eastAsia="Book Antiqua" w:hAnsiTheme="minorHAnsi" w:cstheme="minorHAnsi"/>
          <w:color w:val="auto"/>
        </w:rPr>
        <w:t xml:space="preserve"> Consultant for Analytical tool</w:t>
      </w:r>
      <w:r w:rsidR="00477FB0" w:rsidRPr="003238D4">
        <w:rPr>
          <w:rFonts w:asciiTheme="minorHAnsi" w:eastAsia="Book Antiqua" w:hAnsiTheme="minorHAnsi" w:cstheme="minorHAnsi"/>
          <w:color w:val="auto"/>
        </w:rPr>
        <w:t xml:space="preserve"> (Rules Harmony)</w:t>
      </w:r>
      <w:r w:rsidRPr="003238D4">
        <w:rPr>
          <w:rFonts w:asciiTheme="minorHAnsi" w:eastAsia="Book Antiqua" w:hAnsiTheme="minorHAnsi" w:cstheme="minorHAnsi"/>
          <w:color w:val="auto"/>
        </w:rPr>
        <w:t xml:space="preserve"> development/implementation to generate reports for reconciliation.</w:t>
      </w:r>
    </w:p>
    <w:p w:rsidR="00B2163B" w:rsidRPr="003238D4" w:rsidRDefault="00B2163B" w:rsidP="003F5233">
      <w:pPr>
        <w:pStyle w:val="ListParagraph"/>
        <w:numPr>
          <w:ilvl w:val="0"/>
          <w:numId w:val="26"/>
        </w:numPr>
        <w:tabs>
          <w:tab w:val="left" w:pos="370"/>
        </w:tabs>
        <w:spacing w:after="0" w:line="237" w:lineRule="auto"/>
        <w:jc w:val="both"/>
        <w:rPr>
          <w:rFonts w:asciiTheme="minorHAnsi" w:eastAsia="Arial" w:hAnsiTheme="minorHAnsi" w:cstheme="minorHAnsi"/>
          <w:color w:val="auto"/>
        </w:rPr>
      </w:pPr>
      <w:r w:rsidRPr="003238D4">
        <w:rPr>
          <w:rFonts w:asciiTheme="minorHAnsi" w:eastAsia="Book Antiqua" w:hAnsiTheme="minorHAnsi" w:cstheme="minorHAnsi"/>
          <w:color w:val="auto"/>
        </w:rPr>
        <w:t xml:space="preserve">Provided recommendations from functionality perspective required for performing </w:t>
      </w:r>
      <w:r w:rsidR="00832C91" w:rsidRPr="003238D4">
        <w:rPr>
          <w:rFonts w:asciiTheme="minorHAnsi" w:eastAsia="Book Antiqua" w:hAnsiTheme="minorHAnsi" w:cstheme="minorHAnsi"/>
          <w:color w:val="auto"/>
        </w:rPr>
        <w:t>various</w:t>
      </w:r>
      <w:r w:rsidRPr="003238D4">
        <w:rPr>
          <w:rFonts w:asciiTheme="minorHAnsi" w:eastAsia="Book Antiqua" w:hAnsiTheme="minorHAnsi" w:cstheme="minorHAnsi"/>
          <w:color w:val="auto"/>
        </w:rPr>
        <w:t xml:space="preserve"> data manipulation </w:t>
      </w:r>
      <w:r w:rsidR="00EF0C01" w:rsidRPr="003238D4">
        <w:rPr>
          <w:rFonts w:asciiTheme="minorHAnsi" w:eastAsia="Book Antiqua" w:hAnsiTheme="minorHAnsi" w:cstheme="minorHAnsi"/>
          <w:color w:val="auto"/>
        </w:rPr>
        <w:t xml:space="preserve">and cleansing </w:t>
      </w:r>
      <w:r w:rsidRPr="003238D4">
        <w:rPr>
          <w:rFonts w:asciiTheme="minorHAnsi" w:eastAsia="Book Antiqua" w:hAnsiTheme="minorHAnsi" w:cstheme="minorHAnsi"/>
          <w:color w:val="auto"/>
        </w:rPr>
        <w:t xml:space="preserve">tasks. </w:t>
      </w:r>
    </w:p>
    <w:p w:rsidR="00477FB0" w:rsidRPr="003238D4" w:rsidRDefault="00B2163B" w:rsidP="003F5233">
      <w:pPr>
        <w:pStyle w:val="ListParagraph"/>
        <w:numPr>
          <w:ilvl w:val="0"/>
          <w:numId w:val="26"/>
        </w:numPr>
        <w:tabs>
          <w:tab w:val="left" w:pos="370"/>
        </w:tabs>
        <w:spacing w:after="0" w:line="237" w:lineRule="auto"/>
        <w:jc w:val="both"/>
        <w:rPr>
          <w:rFonts w:asciiTheme="minorHAnsi" w:eastAsia="Arial" w:hAnsiTheme="minorHAnsi" w:cstheme="minorHAnsi"/>
          <w:color w:val="auto"/>
        </w:rPr>
      </w:pPr>
      <w:r w:rsidRPr="003238D4">
        <w:rPr>
          <w:rFonts w:asciiTheme="minorHAnsi" w:eastAsia="Book Antiqua" w:hAnsiTheme="minorHAnsi" w:cstheme="minorHAnsi"/>
          <w:color w:val="auto"/>
        </w:rPr>
        <w:t xml:space="preserve">Engaged with different stakeholders for </w:t>
      </w:r>
      <w:r w:rsidR="00477FB0" w:rsidRPr="003238D4">
        <w:rPr>
          <w:rFonts w:asciiTheme="minorHAnsi" w:eastAsia="Book Antiqua" w:hAnsiTheme="minorHAnsi" w:cstheme="minorHAnsi"/>
          <w:color w:val="auto"/>
        </w:rPr>
        <w:t xml:space="preserve">understanding </w:t>
      </w:r>
      <w:r w:rsidRPr="003238D4">
        <w:rPr>
          <w:rFonts w:asciiTheme="minorHAnsi" w:eastAsia="Book Antiqua" w:hAnsiTheme="minorHAnsi" w:cstheme="minorHAnsi"/>
          <w:color w:val="auto"/>
        </w:rPr>
        <w:t>business requirements</w:t>
      </w:r>
      <w:r w:rsidR="00477FB0" w:rsidRPr="003238D4">
        <w:rPr>
          <w:rFonts w:asciiTheme="minorHAnsi" w:eastAsia="Book Antiqua" w:hAnsiTheme="minorHAnsi" w:cstheme="minorHAnsi"/>
          <w:color w:val="auto"/>
        </w:rPr>
        <w:t>.</w:t>
      </w:r>
    </w:p>
    <w:p w:rsidR="00B2163B" w:rsidRPr="003238D4" w:rsidRDefault="00477FB0" w:rsidP="003F5233">
      <w:pPr>
        <w:pStyle w:val="ListParagraph"/>
        <w:numPr>
          <w:ilvl w:val="0"/>
          <w:numId w:val="26"/>
        </w:numPr>
        <w:tabs>
          <w:tab w:val="left" w:pos="370"/>
        </w:tabs>
        <w:spacing w:after="0" w:line="237" w:lineRule="auto"/>
        <w:jc w:val="both"/>
        <w:rPr>
          <w:rFonts w:asciiTheme="minorHAnsi" w:eastAsia="Arial" w:hAnsiTheme="minorHAnsi" w:cstheme="minorHAnsi"/>
          <w:color w:val="auto"/>
        </w:rPr>
      </w:pPr>
      <w:r w:rsidRPr="003238D4">
        <w:rPr>
          <w:rFonts w:asciiTheme="minorHAnsi" w:eastAsia="Book Antiqua" w:hAnsiTheme="minorHAnsi" w:cstheme="minorHAnsi"/>
          <w:color w:val="auto"/>
        </w:rPr>
        <w:t>C</w:t>
      </w:r>
      <w:r w:rsidR="00B2163B" w:rsidRPr="003238D4">
        <w:rPr>
          <w:rFonts w:asciiTheme="minorHAnsi" w:eastAsia="Book Antiqua" w:hAnsiTheme="minorHAnsi" w:cstheme="minorHAnsi"/>
          <w:color w:val="auto"/>
        </w:rPr>
        <w:t xml:space="preserve">reated Detail Level </w:t>
      </w:r>
      <w:r w:rsidRPr="003238D4">
        <w:rPr>
          <w:rFonts w:asciiTheme="minorHAnsi" w:eastAsia="Book Antiqua" w:hAnsiTheme="minorHAnsi" w:cstheme="minorHAnsi"/>
          <w:color w:val="auto"/>
        </w:rPr>
        <w:t>D</w:t>
      </w:r>
      <w:r w:rsidR="00B2163B" w:rsidRPr="003238D4">
        <w:rPr>
          <w:rFonts w:asciiTheme="minorHAnsi" w:eastAsia="Book Antiqua" w:hAnsiTheme="minorHAnsi" w:cstheme="minorHAnsi"/>
          <w:color w:val="auto"/>
        </w:rPr>
        <w:t>ocuments</w:t>
      </w:r>
      <w:r w:rsidRPr="003238D4">
        <w:rPr>
          <w:rFonts w:asciiTheme="minorHAnsi" w:eastAsia="Book Antiqua" w:hAnsiTheme="minorHAnsi" w:cstheme="minorHAnsi"/>
          <w:color w:val="auto"/>
        </w:rPr>
        <w:t xml:space="preserve"> for developers to </w:t>
      </w:r>
      <w:r w:rsidR="00B2163B" w:rsidRPr="003238D4">
        <w:rPr>
          <w:rFonts w:asciiTheme="minorHAnsi" w:eastAsia="Book Antiqua" w:hAnsiTheme="minorHAnsi" w:cstheme="minorHAnsi"/>
          <w:color w:val="auto"/>
        </w:rPr>
        <w:t>build</w:t>
      </w:r>
      <w:r w:rsidR="00B20D5E" w:rsidRPr="003238D4">
        <w:rPr>
          <w:rFonts w:asciiTheme="minorHAnsi" w:eastAsia="Book Antiqua" w:hAnsiTheme="minorHAnsi" w:cstheme="minorHAnsi"/>
          <w:color w:val="auto"/>
        </w:rPr>
        <w:t xml:space="preserve">/code </w:t>
      </w:r>
      <w:r w:rsidR="00B2163B" w:rsidRPr="003238D4">
        <w:rPr>
          <w:rFonts w:asciiTheme="minorHAnsi" w:eastAsia="Book Antiqua" w:hAnsiTheme="minorHAnsi" w:cstheme="minorHAnsi"/>
          <w:color w:val="auto"/>
        </w:rPr>
        <w:t>rule</w:t>
      </w:r>
      <w:r w:rsidRPr="003238D4">
        <w:rPr>
          <w:rFonts w:asciiTheme="minorHAnsi" w:eastAsia="Book Antiqua" w:hAnsiTheme="minorHAnsi" w:cstheme="minorHAnsi"/>
          <w:color w:val="auto"/>
        </w:rPr>
        <w:t>s</w:t>
      </w:r>
      <w:r w:rsidR="00B20D5E" w:rsidRPr="003238D4">
        <w:rPr>
          <w:rFonts w:asciiTheme="minorHAnsi" w:eastAsia="Book Antiqua" w:hAnsiTheme="minorHAnsi" w:cstheme="minorHAnsi"/>
          <w:color w:val="auto"/>
        </w:rPr>
        <w:t>.</w:t>
      </w:r>
    </w:p>
    <w:p w:rsidR="00B2163B" w:rsidRPr="003238D4" w:rsidRDefault="00B2163B" w:rsidP="003F5233">
      <w:pPr>
        <w:pStyle w:val="ListParagraph"/>
        <w:numPr>
          <w:ilvl w:val="0"/>
          <w:numId w:val="26"/>
        </w:numPr>
        <w:tabs>
          <w:tab w:val="left" w:pos="370"/>
        </w:tabs>
        <w:spacing w:after="0" w:line="237" w:lineRule="auto"/>
        <w:jc w:val="both"/>
        <w:rPr>
          <w:rFonts w:asciiTheme="minorHAnsi" w:eastAsia="Arial" w:hAnsiTheme="minorHAnsi" w:cstheme="minorHAnsi"/>
          <w:color w:val="auto"/>
        </w:rPr>
      </w:pPr>
      <w:r w:rsidRPr="003238D4">
        <w:rPr>
          <w:rFonts w:asciiTheme="minorHAnsi" w:eastAsia="Book Antiqua" w:hAnsiTheme="minorHAnsi" w:cstheme="minorHAnsi"/>
          <w:color w:val="auto"/>
        </w:rPr>
        <w:t xml:space="preserve">Handled team of 10 developers and coached them in coding rules (using SQL logic) </w:t>
      </w:r>
      <w:r w:rsidR="00B20D5E" w:rsidRPr="003238D4">
        <w:rPr>
          <w:rFonts w:asciiTheme="minorHAnsi" w:eastAsia="Book Antiqua" w:hAnsiTheme="minorHAnsi" w:cstheme="minorHAnsi"/>
          <w:color w:val="auto"/>
        </w:rPr>
        <w:t>using</w:t>
      </w:r>
      <w:r w:rsidR="00984831" w:rsidRPr="003238D4">
        <w:rPr>
          <w:rFonts w:asciiTheme="minorHAnsi" w:eastAsia="Book Antiqua" w:hAnsiTheme="minorHAnsi" w:cstheme="minorHAnsi"/>
          <w:color w:val="auto"/>
        </w:rPr>
        <w:t xml:space="preserve"> Citi </w:t>
      </w:r>
      <w:r w:rsidRPr="003238D4">
        <w:rPr>
          <w:rFonts w:asciiTheme="minorHAnsi" w:eastAsia="Book Antiqua" w:hAnsiTheme="minorHAnsi" w:cstheme="minorHAnsi"/>
          <w:color w:val="auto"/>
        </w:rPr>
        <w:t>analytical tool.</w:t>
      </w:r>
    </w:p>
    <w:p w:rsidR="00FB17A0" w:rsidRPr="003238D4" w:rsidRDefault="00B2163B" w:rsidP="003F5233">
      <w:pPr>
        <w:pStyle w:val="ListParagraph"/>
        <w:numPr>
          <w:ilvl w:val="0"/>
          <w:numId w:val="26"/>
        </w:numPr>
        <w:tabs>
          <w:tab w:val="left" w:pos="370"/>
        </w:tabs>
        <w:spacing w:after="0" w:line="237" w:lineRule="auto"/>
        <w:jc w:val="both"/>
        <w:rPr>
          <w:rFonts w:asciiTheme="minorHAnsi" w:eastAsia="Arial" w:hAnsiTheme="minorHAnsi" w:cstheme="minorHAnsi"/>
          <w:color w:val="auto"/>
        </w:rPr>
      </w:pPr>
      <w:r w:rsidRPr="003238D4">
        <w:rPr>
          <w:rFonts w:asciiTheme="minorHAnsi" w:eastAsia="Book Antiqua" w:hAnsiTheme="minorHAnsi" w:cstheme="minorHAnsi"/>
          <w:color w:val="auto"/>
        </w:rPr>
        <w:t>Validation of rules, data and reports generated before delivering it to client.</w:t>
      </w:r>
    </w:p>
    <w:p w:rsidR="00FB17A0" w:rsidRPr="003238D4" w:rsidRDefault="00FB17A0" w:rsidP="003F5233">
      <w:pPr>
        <w:pStyle w:val="ListParagraph"/>
        <w:numPr>
          <w:ilvl w:val="0"/>
          <w:numId w:val="26"/>
        </w:numPr>
        <w:tabs>
          <w:tab w:val="left" w:pos="370"/>
        </w:tabs>
        <w:spacing w:after="0" w:line="237" w:lineRule="auto"/>
        <w:jc w:val="both"/>
        <w:rPr>
          <w:rFonts w:asciiTheme="minorHAnsi" w:eastAsia="Book Antiqua" w:hAnsiTheme="minorHAnsi" w:cstheme="minorHAnsi"/>
          <w:color w:val="auto"/>
        </w:rPr>
      </w:pPr>
      <w:r w:rsidRPr="003238D4">
        <w:rPr>
          <w:rFonts w:asciiTheme="minorHAnsi" w:eastAsia="Book Antiqua" w:hAnsiTheme="minorHAnsi" w:cstheme="minorHAnsi"/>
          <w:color w:val="auto"/>
        </w:rPr>
        <w:t>Data from different data sourcesis extracted and analyzed using Tableau</w:t>
      </w:r>
      <w:r w:rsidR="00421C13" w:rsidRPr="003238D4">
        <w:rPr>
          <w:rFonts w:asciiTheme="minorHAnsi" w:eastAsia="Book Antiqua" w:hAnsiTheme="minorHAnsi" w:cstheme="minorHAnsi"/>
          <w:color w:val="auto"/>
        </w:rPr>
        <w:t>.</w:t>
      </w:r>
    </w:p>
    <w:p w:rsidR="003E0042" w:rsidRPr="003238D4" w:rsidRDefault="00FB17A0" w:rsidP="003F5233">
      <w:pPr>
        <w:pStyle w:val="ListParagraph"/>
        <w:numPr>
          <w:ilvl w:val="0"/>
          <w:numId w:val="26"/>
        </w:numPr>
        <w:tabs>
          <w:tab w:val="left" w:pos="370"/>
        </w:tabs>
        <w:spacing w:after="0" w:line="237" w:lineRule="auto"/>
        <w:jc w:val="both"/>
        <w:rPr>
          <w:rFonts w:asciiTheme="minorHAnsi" w:eastAsia="Book Antiqua" w:hAnsiTheme="minorHAnsi" w:cstheme="minorHAnsi"/>
          <w:color w:val="auto"/>
        </w:rPr>
      </w:pPr>
      <w:r w:rsidRPr="003238D4">
        <w:rPr>
          <w:rFonts w:asciiTheme="minorHAnsi" w:eastAsia="Book Antiqua" w:hAnsiTheme="minorHAnsi" w:cstheme="minorHAnsi"/>
          <w:color w:val="auto"/>
        </w:rPr>
        <w:t>Created dashboards for non-technical analysts and business users to convert data into understandable, interactive graphics.</w:t>
      </w:r>
    </w:p>
    <w:p w:rsidR="00F74FE4" w:rsidRPr="003238D4" w:rsidRDefault="00964B47" w:rsidP="001D2BD5">
      <w:pPr>
        <w:tabs>
          <w:tab w:val="left" w:pos="370"/>
        </w:tabs>
        <w:spacing w:line="237" w:lineRule="auto"/>
        <w:jc w:val="both"/>
        <w:rPr>
          <w:rFonts w:asciiTheme="minorHAnsi" w:eastAsia="Book Antiqua" w:hAnsiTheme="minorHAnsi" w:cstheme="minorHAnsi"/>
          <w:sz w:val="22"/>
          <w:szCs w:val="22"/>
        </w:rPr>
      </w:pPr>
      <w:r w:rsidRPr="003238D4">
        <w:rPr>
          <w:rFonts w:asciiTheme="minorHAnsi" w:eastAsia="Book Antiqua" w:hAnsiTheme="minorHAnsi" w:cstheme="minorHAnsi"/>
          <w:b/>
          <w:sz w:val="22"/>
          <w:szCs w:val="22"/>
        </w:rPr>
        <w:t>Environment:</w:t>
      </w:r>
      <w:r w:rsidRPr="003238D4">
        <w:rPr>
          <w:rFonts w:asciiTheme="minorHAnsi" w:eastAsia="Book Antiqua" w:hAnsiTheme="minorHAnsi" w:cstheme="minorHAnsi"/>
          <w:sz w:val="22"/>
          <w:szCs w:val="22"/>
        </w:rPr>
        <w:t>Tableau Desktop 9.3, Microsoft Office 20</w:t>
      </w:r>
      <w:r w:rsidR="007A2354" w:rsidRPr="003238D4">
        <w:rPr>
          <w:rFonts w:asciiTheme="minorHAnsi" w:eastAsia="Book Antiqua" w:hAnsiTheme="minorHAnsi" w:cstheme="minorHAnsi"/>
          <w:sz w:val="22"/>
          <w:szCs w:val="22"/>
        </w:rPr>
        <w:t>1</w:t>
      </w:r>
      <w:r w:rsidR="001D2BD5" w:rsidRPr="003238D4">
        <w:rPr>
          <w:rFonts w:asciiTheme="minorHAnsi" w:eastAsia="Book Antiqua" w:hAnsiTheme="minorHAnsi" w:cstheme="minorHAnsi"/>
          <w:sz w:val="22"/>
          <w:szCs w:val="22"/>
        </w:rPr>
        <w:t>0</w:t>
      </w:r>
      <w:r w:rsidRPr="003238D4">
        <w:rPr>
          <w:rFonts w:asciiTheme="minorHAnsi" w:eastAsia="Book Antiqua" w:hAnsiTheme="minorHAnsi" w:cstheme="minorHAnsi"/>
          <w:sz w:val="22"/>
          <w:szCs w:val="22"/>
        </w:rPr>
        <w:t xml:space="preserve">, SQL Server, SQL, Python, </w:t>
      </w:r>
      <w:r w:rsidR="00EC4B09" w:rsidRPr="003238D4">
        <w:rPr>
          <w:rFonts w:asciiTheme="minorHAnsi" w:eastAsia="Book Antiqua" w:hAnsiTheme="minorHAnsi" w:cstheme="minorHAnsi"/>
          <w:sz w:val="22"/>
          <w:szCs w:val="22"/>
        </w:rPr>
        <w:t>Rules Harmony</w:t>
      </w:r>
      <w:r w:rsidR="00791C7A" w:rsidRPr="003238D4">
        <w:rPr>
          <w:rFonts w:asciiTheme="minorHAnsi" w:eastAsia="Book Antiqua" w:hAnsiTheme="minorHAnsi" w:cstheme="minorHAnsi"/>
          <w:sz w:val="22"/>
          <w:szCs w:val="22"/>
        </w:rPr>
        <w:t>, IBM IIS DataStage 11.3</w:t>
      </w:r>
    </w:p>
    <w:p w:rsidR="003F5233" w:rsidRPr="003238D4" w:rsidRDefault="003F5233" w:rsidP="00D16D82">
      <w:pPr>
        <w:contextualSpacing/>
        <w:rPr>
          <w:rFonts w:asciiTheme="minorHAnsi" w:hAnsiTheme="minorHAnsi" w:cstheme="minorHAnsi"/>
          <w:b/>
          <w:sz w:val="22"/>
          <w:szCs w:val="22"/>
        </w:rPr>
      </w:pPr>
    </w:p>
    <w:p w:rsidR="00D16D82" w:rsidRPr="003238D4" w:rsidRDefault="00D16D82" w:rsidP="00D16D82">
      <w:pPr>
        <w:contextualSpacing/>
        <w:rPr>
          <w:rFonts w:asciiTheme="minorHAnsi" w:hAnsiTheme="minorHAnsi" w:cstheme="minorHAnsi"/>
          <w:b/>
          <w:sz w:val="22"/>
          <w:szCs w:val="22"/>
        </w:rPr>
      </w:pPr>
      <w:r w:rsidRPr="003238D4">
        <w:rPr>
          <w:rFonts w:asciiTheme="minorHAnsi" w:hAnsiTheme="minorHAnsi" w:cstheme="minorHAnsi"/>
          <w:b/>
          <w:sz w:val="22"/>
          <w:szCs w:val="22"/>
        </w:rPr>
        <w:t xml:space="preserve">Client: Citi </w:t>
      </w:r>
      <w:r w:rsidR="003F5233" w:rsidRPr="003238D4">
        <w:rPr>
          <w:rFonts w:asciiTheme="minorHAnsi" w:hAnsiTheme="minorHAnsi" w:cstheme="minorHAnsi"/>
          <w:b/>
          <w:sz w:val="22"/>
          <w:szCs w:val="22"/>
        </w:rPr>
        <w:t>Bank (</w:t>
      </w:r>
      <w:r w:rsidRPr="003238D4">
        <w:rPr>
          <w:rFonts w:asciiTheme="minorHAnsi" w:hAnsiTheme="minorHAnsi" w:cstheme="minorHAnsi"/>
          <w:b/>
          <w:sz w:val="22"/>
          <w:szCs w:val="22"/>
        </w:rPr>
        <w:t>Wipro)                                                                                                                                             Noida, India</w:t>
      </w:r>
    </w:p>
    <w:p w:rsidR="00782B01" w:rsidRPr="003238D4" w:rsidRDefault="00782B01" w:rsidP="00782B01">
      <w:pPr>
        <w:contextualSpacing/>
        <w:rPr>
          <w:rFonts w:asciiTheme="minorHAnsi" w:hAnsiTheme="minorHAnsi" w:cstheme="minorHAnsi"/>
          <w:b/>
          <w:sz w:val="22"/>
          <w:szCs w:val="22"/>
        </w:rPr>
      </w:pPr>
      <w:r w:rsidRPr="003238D4">
        <w:rPr>
          <w:rFonts w:asciiTheme="minorHAnsi" w:hAnsiTheme="minorHAnsi" w:cstheme="minorHAnsi"/>
          <w:b/>
          <w:sz w:val="22"/>
          <w:szCs w:val="22"/>
        </w:rPr>
        <w:t xml:space="preserve">Project: Genesis                                                                  Sep 2013 – </w:t>
      </w:r>
      <w:r w:rsidR="005F0738" w:rsidRPr="003238D4">
        <w:rPr>
          <w:rFonts w:asciiTheme="minorHAnsi" w:hAnsiTheme="minorHAnsi" w:cstheme="minorHAnsi"/>
          <w:b/>
          <w:sz w:val="22"/>
          <w:szCs w:val="22"/>
        </w:rPr>
        <w:t>Oct</w:t>
      </w:r>
      <w:r w:rsidRPr="003238D4">
        <w:rPr>
          <w:rFonts w:asciiTheme="minorHAnsi" w:hAnsiTheme="minorHAnsi" w:cstheme="minorHAnsi"/>
          <w:b/>
          <w:sz w:val="22"/>
          <w:szCs w:val="22"/>
        </w:rPr>
        <w:t>2015</w:t>
      </w:r>
    </w:p>
    <w:p w:rsidR="00782B01" w:rsidRPr="003238D4" w:rsidRDefault="00782B01" w:rsidP="00782B01">
      <w:pPr>
        <w:contextualSpacing/>
        <w:rPr>
          <w:rFonts w:asciiTheme="minorHAnsi" w:eastAsia="Book Antiqua" w:hAnsiTheme="minorHAnsi" w:cstheme="minorHAnsi"/>
          <w:sz w:val="22"/>
          <w:szCs w:val="22"/>
        </w:rPr>
      </w:pPr>
      <w:r w:rsidRPr="003238D4">
        <w:rPr>
          <w:rFonts w:asciiTheme="minorHAnsi" w:eastAsia="Book Antiqua" w:hAnsiTheme="minorHAnsi" w:cstheme="minorHAnsi"/>
          <w:sz w:val="22"/>
          <w:szCs w:val="22"/>
        </w:rPr>
        <w:t xml:space="preserve">To </w:t>
      </w:r>
      <w:r w:rsidR="00FC58F2" w:rsidRPr="003238D4">
        <w:rPr>
          <w:rFonts w:asciiTheme="minorHAnsi" w:eastAsia="Book Antiqua" w:hAnsiTheme="minorHAnsi" w:cstheme="minorHAnsi"/>
          <w:sz w:val="22"/>
          <w:szCs w:val="22"/>
        </w:rPr>
        <w:t>d</w:t>
      </w:r>
      <w:r w:rsidRPr="003238D4">
        <w:rPr>
          <w:rFonts w:asciiTheme="minorHAnsi" w:eastAsia="Book Antiqua" w:hAnsiTheme="minorHAnsi" w:cstheme="minorHAnsi"/>
          <w:sz w:val="22"/>
          <w:szCs w:val="22"/>
        </w:rPr>
        <w:t xml:space="preserve">evelop Data </w:t>
      </w:r>
      <w:r w:rsidR="00FC58F2" w:rsidRPr="003238D4">
        <w:rPr>
          <w:rFonts w:asciiTheme="minorHAnsi" w:eastAsia="Book Antiqua" w:hAnsiTheme="minorHAnsi" w:cstheme="minorHAnsi"/>
          <w:sz w:val="22"/>
          <w:szCs w:val="22"/>
        </w:rPr>
        <w:t>W</w:t>
      </w:r>
      <w:r w:rsidRPr="003238D4">
        <w:rPr>
          <w:rFonts w:asciiTheme="minorHAnsi" w:eastAsia="Book Antiqua" w:hAnsiTheme="minorHAnsi" w:cstheme="minorHAnsi"/>
          <w:sz w:val="22"/>
          <w:szCs w:val="22"/>
        </w:rPr>
        <w:t>arehouse for the CITI</w:t>
      </w:r>
      <w:r w:rsidR="00FC58F2" w:rsidRPr="003238D4">
        <w:rPr>
          <w:rFonts w:asciiTheme="minorHAnsi" w:eastAsia="Book Antiqua" w:hAnsiTheme="minorHAnsi" w:cstheme="minorHAnsi"/>
          <w:sz w:val="22"/>
          <w:szCs w:val="22"/>
        </w:rPr>
        <w:t xml:space="preserve"> bank</w:t>
      </w:r>
      <w:r w:rsidRPr="003238D4">
        <w:rPr>
          <w:rFonts w:asciiTheme="minorHAnsi" w:eastAsia="Book Antiqua" w:hAnsiTheme="minorHAnsi" w:cstheme="minorHAnsi"/>
          <w:sz w:val="22"/>
          <w:szCs w:val="22"/>
        </w:rPr>
        <w:t xml:space="preserve"> which involves integrat</w:t>
      </w:r>
      <w:r w:rsidR="00C83A51" w:rsidRPr="003238D4">
        <w:rPr>
          <w:rFonts w:asciiTheme="minorHAnsi" w:eastAsia="Book Antiqua" w:hAnsiTheme="minorHAnsi" w:cstheme="minorHAnsi"/>
          <w:sz w:val="22"/>
          <w:szCs w:val="22"/>
        </w:rPr>
        <w:t>ion of d</w:t>
      </w:r>
      <w:r w:rsidRPr="003238D4">
        <w:rPr>
          <w:rFonts w:asciiTheme="minorHAnsi" w:eastAsia="Book Antiqua" w:hAnsiTheme="minorHAnsi" w:cstheme="minorHAnsi"/>
          <w:sz w:val="22"/>
          <w:szCs w:val="22"/>
        </w:rPr>
        <w:t xml:space="preserve">ata </w:t>
      </w:r>
      <w:r w:rsidR="00FC58F2" w:rsidRPr="003238D4">
        <w:rPr>
          <w:rFonts w:asciiTheme="minorHAnsi" w:eastAsia="Book Antiqua" w:hAnsiTheme="minorHAnsi" w:cstheme="minorHAnsi"/>
          <w:sz w:val="22"/>
          <w:szCs w:val="22"/>
        </w:rPr>
        <w:t>f</w:t>
      </w:r>
      <w:r w:rsidRPr="003238D4">
        <w:rPr>
          <w:rFonts w:asciiTheme="minorHAnsi" w:eastAsia="Book Antiqua" w:hAnsiTheme="minorHAnsi" w:cstheme="minorHAnsi"/>
          <w:sz w:val="22"/>
          <w:szCs w:val="22"/>
        </w:rPr>
        <w:t xml:space="preserve">rom various </w:t>
      </w:r>
      <w:r w:rsidR="00C83A51" w:rsidRPr="003238D4">
        <w:rPr>
          <w:rFonts w:asciiTheme="minorHAnsi" w:eastAsia="Book Antiqua" w:hAnsiTheme="minorHAnsi" w:cstheme="minorHAnsi"/>
          <w:sz w:val="22"/>
          <w:szCs w:val="22"/>
        </w:rPr>
        <w:t>c</w:t>
      </w:r>
      <w:r w:rsidRPr="003238D4">
        <w:rPr>
          <w:rFonts w:asciiTheme="minorHAnsi" w:eastAsia="Book Antiqua" w:hAnsiTheme="minorHAnsi" w:cstheme="minorHAnsi"/>
          <w:sz w:val="22"/>
          <w:szCs w:val="22"/>
        </w:rPr>
        <w:t xml:space="preserve">ountries </w:t>
      </w:r>
      <w:r w:rsidR="00FC58F2" w:rsidRPr="003238D4">
        <w:rPr>
          <w:rFonts w:asciiTheme="minorHAnsi" w:eastAsia="Book Antiqua" w:hAnsiTheme="minorHAnsi" w:cstheme="minorHAnsi"/>
          <w:sz w:val="22"/>
          <w:szCs w:val="22"/>
        </w:rPr>
        <w:t>s</w:t>
      </w:r>
      <w:r w:rsidRPr="003238D4">
        <w:rPr>
          <w:rFonts w:asciiTheme="minorHAnsi" w:eastAsia="Book Antiqua" w:hAnsiTheme="minorHAnsi" w:cstheme="minorHAnsi"/>
          <w:sz w:val="22"/>
          <w:szCs w:val="22"/>
        </w:rPr>
        <w:t>ource system</w:t>
      </w:r>
      <w:r w:rsidR="00FC58F2" w:rsidRPr="003238D4">
        <w:rPr>
          <w:rFonts w:asciiTheme="minorHAnsi" w:eastAsia="Book Antiqua" w:hAnsiTheme="minorHAnsi" w:cstheme="minorHAnsi"/>
          <w:sz w:val="22"/>
          <w:szCs w:val="22"/>
        </w:rPr>
        <w:t>s</w:t>
      </w:r>
      <w:r w:rsidRPr="003238D4">
        <w:rPr>
          <w:rFonts w:asciiTheme="minorHAnsi" w:eastAsia="Book Antiqua" w:hAnsiTheme="minorHAnsi" w:cstheme="minorHAnsi"/>
          <w:sz w:val="22"/>
          <w:szCs w:val="22"/>
        </w:rPr>
        <w:t xml:space="preserve"> and cleansing </w:t>
      </w:r>
      <w:r w:rsidR="00FC58F2" w:rsidRPr="003238D4">
        <w:rPr>
          <w:rFonts w:asciiTheme="minorHAnsi" w:eastAsia="Book Antiqua" w:hAnsiTheme="minorHAnsi" w:cstheme="minorHAnsi"/>
          <w:sz w:val="22"/>
          <w:szCs w:val="22"/>
        </w:rPr>
        <w:t>of d</w:t>
      </w:r>
      <w:r w:rsidRPr="003238D4">
        <w:rPr>
          <w:rFonts w:asciiTheme="minorHAnsi" w:eastAsia="Book Antiqua" w:hAnsiTheme="minorHAnsi" w:cstheme="minorHAnsi"/>
          <w:sz w:val="22"/>
          <w:szCs w:val="22"/>
        </w:rPr>
        <w:t xml:space="preserve">ata according to the Customer Requirements and </w:t>
      </w:r>
      <w:r w:rsidR="00C83A51" w:rsidRPr="003238D4">
        <w:rPr>
          <w:rFonts w:asciiTheme="minorHAnsi" w:eastAsia="Book Antiqua" w:hAnsiTheme="minorHAnsi" w:cstheme="minorHAnsi"/>
          <w:sz w:val="22"/>
          <w:szCs w:val="22"/>
        </w:rPr>
        <w:t>loading into</w:t>
      </w:r>
      <w:r w:rsidRPr="003238D4">
        <w:rPr>
          <w:rFonts w:asciiTheme="minorHAnsi" w:eastAsia="Book Antiqua" w:hAnsiTheme="minorHAnsi" w:cstheme="minorHAnsi"/>
          <w:sz w:val="22"/>
          <w:szCs w:val="22"/>
        </w:rPr>
        <w:t xml:space="preserve"> the Warehouse having Teradata as the </w:t>
      </w:r>
      <w:r w:rsidR="00C83A51" w:rsidRPr="003238D4">
        <w:rPr>
          <w:rFonts w:asciiTheme="minorHAnsi" w:eastAsia="Book Antiqua" w:hAnsiTheme="minorHAnsi" w:cstheme="minorHAnsi"/>
          <w:sz w:val="22"/>
          <w:szCs w:val="22"/>
        </w:rPr>
        <w:t>target d</w:t>
      </w:r>
      <w:r w:rsidRPr="003238D4">
        <w:rPr>
          <w:rFonts w:asciiTheme="minorHAnsi" w:eastAsia="Book Antiqua" w:hAnsiTheme="minorHAnsi" w:cstheme="minorHAnsi"/>
          <w:sz w:val="22"/>
          <w:szCs w:val="22"/>
        </w:rPr>
        <w:t>atabase</w:t>
      </w:r>
      <w:r w:rsidR="00C83A51" w:rsidRPr="003238D4">
        <w:rPr>
          <w:rFonts w:asciiTheme="minorHAnsi" w:eastAsia="Book Antiqua" w:hAnsiTheme="minorHAnsi" w:cstheme="minorHAnsi"/>
          <w:sz w:val="22"/>
          <w:szCs w:val="22"/>
        </w:rPr>
        <w:t>.</w:t>
      </w:r>
    </w:p>
    <w:p w:rsidR="003F5233" w:rsidRPr="003238D4" w:rsidRDefault="003F5233" w:rsidP="00BD57C7">
      <w:pPr>
        <w:contextualSpacing/>
        <w:rPr>
          <w:rFonts w:asciiTheme="minorHAnsi" w:hAnsiTheme="minorHAnsi" w:cstheme="minorHAnsi"/>
          <w:b/>
          <w:sz w:val="22"/>
          <w:szCs w:val="22"/>
        </w:rPr>
      </w:pPr>
    </w:p>
    <w:p w:rsidR="00B2163B" w:rsidRPr="003238D4" w:rsidRDefault="00BD57C7" w:rsidP="00BD57C7">
      <w:pPr>
        <w:contextualSpacing/>
        <w:rPr>
          <w:rFonts w:asciiTheme="minorHAnsi" w:hAnsiTheme="minorHAnsi" w:cstheme="minorHAnsi"/>
          <w:b/>
          <w:sz w:val="22"/>
          <w:szCs w:val="22"/>
        </w:rPr>
      </w:pPr>
      <w:r w:rsidRPr="003238D4">
        <w:rPr>
          <w:rFonts w:asciiTheme="minorHAnsi" w:hAnsiTheme="minorHAnsi" w:cstheme="minorHAnsi"/>
          <w:b/>
          <w:sz w:val="22"/>
          <w:szCs w:val="22"/>
        </w:rPr>
        <w:t xml:space="preserve">Roleand </w:t>
      </w:r>
      <w:r w:rsidR="00782B01" w:rsidRPr="003238D4">
        <w:rPr>
          <w:rFonts w:asciiTheme="minorHAnsi" w:hAnsiTheme="minorHAnsi" w:cstheme="minorHAnsi"/>
          <w:b/>
          <w:sz w:val="22"/>
          <w:szCs w:val="22"/>
        </w:rPr>
        <w:t>Responsibilities</w:t>
      </w:r>
      <w:r w:rsidR="00D84B5C" w:rsidRPr="003238D4">
        <w:rPr>
          <w:rFonts w:asciiTheme="minorHAnsi" w:hAnsiTheme="minorHAnsi" w:cstheme="minorHAnsi"/>
          <w:b/>
          <w:sz w:val="22"/>
          <w:szCs w:val="22"/>
        </w:rPr>
        <w:t xml:space="preserve"> (Senior DataStage Developer):</w:t>
      </w:r>
    </w:p>
    <w:p w:rsidR="00BC6BE0" w:rsidRPr="003238D4" w:rsidRDefault="00B2163B" w:rsidP="003F5233">
      <w:pPr>
        <w:pStyle w:val="ListParagraph"/>
        <w:numPr>
          <w:ilvl w:val="0"/>
          <w:numId w:val="27"/>
        </w:numPr>
        <w:spacing w:after="0" w:line="238" w:lineRule="auto"/>
        <w:ind w:right="763"/>
        <w:jc w:val="both"/>
        <w:rPr>
          <w:rFonts w:asciiTheme="minorHAnsi" w:eastAsia="Book Antiqua" w:hAnsiTheme="minorHAnsi" w:cstheme="minorHAnsi"/>
          <w:i/>
          <w:color w:val="auto"/>
        </w:rPr>
      </w:pPr>
      <w:r w:rsidRPr="003238D4">
        <w:rPr>
          <w:rFonts w:asciiTheme="minorHAnsi" w:eastAsia="Book Antiqua" w:hAnsiTheme="minorHAnsi" w:cstheme="minorHAnsi"/>
          <w:color w:val="auto"/>
        </w:rPr>
        <w:lastRenderedPageBreak/>
        <w:t>Developed several complex ETL jobs in Data</w:t>
      </w:r>
      <w:r w:rsidR="00BC6BE0" w:rsidRPr="003238D4">
        <w:rPr>
          <w:rFonts w:asciiTheme="minorHAnsi" w:eastAsia="Book Antiqua" w:hAnsiTheme="minorHAnsi" w:cstheme="minorHAnsi"/>
          <w:color w:val="auto"/>
        </w:rPr>
        <w:t>S</w:t>
      </w:r>
      <w:r w:rsidRPr="003238D4">
        <w:rPr>
          <w:rFonts w:asciiTheme="minorHAnsi" w:eastAsia="Book Antiqua" w:hAnsiTheme="minorHAnsi" w:cstheme="minorHAnsi"/>
          <w:color w:val="auto"/>
        </w:rPr>
        <w:t xml:space="preserve">tage to transform the data from </w:t>
      </w:r>
      <w:r w:rsidR="00BC6BE0" w:rsidRPr="003238D4">
        <w:rPr>
          <w:rFonts w:asciiTheme="minorHAnsi" w:eastAsia="Book Antiqua" w:hAnsiTheme="minorHAnsi" w:cstheme="minorHAnsi"/>
          <w:color w:val="auto"/>
        </w:rPr>
        <w:t>various sources</w:t>
      </w:r>
      <w:r w:rsidRPr="003238D4">
        <w:rPr>
          <w:rFonts w:asciiTheme="minorHAnsi" w:eastAsia="Book Antiqua" w:hAnsiTheme="minorHAnsi" w:cstheme="minorHAnsi"/>
          <w:color w:val="auto"/>
        </w:rPr>
        <w:t xml:space="preserve"> based on business requirements</w:t>
      </w:r>
      <w:r w:rsidR="00BC6BE0" w:rsidRPr="003238D4">
        <w:rPr>
          <w:rFonts w:asciiTheme="minorHAnsi" w:eastAsia="Book Antiqua" w:hAnsiTheme="minorHAnsi" w:cstheme="minorHAnsi"/>
          <w:color w:val="auto"/>
        </w:rPr>
        <w:t>.</w:t>
      </w:r>
    </w:p>
    <w:p w:rsidR="00B2163B" w:rsidRPr="003238D4" w:rsidRDefault="00BC6BE0" w:rsidP="003F5233">
      <w:pPr>
        <w:pStyle w:val="ListParagraph"/>
        <w:numPr>
          <w:ilvl w:val="0"/>
          <w:numId w:val="27"/>
        </w:numPr>
        <w:spacing w:after="0" w:line="238" w:lineRule="auto"/>
        <w:ind w:right="763"/>
        <w:jc w:val="both"/>
        <w:rPr>
          <w:rFonts w:asciiTheme="minorHAnsi" w:eastAsia="Book Antiqua" w:hAnsiTheme="minorHAnsi" w:cstheme="minorHAnsi"/>
          <w:i/>
          <w:color w:val="auto"/>
        </w:rPr>
      </w:pPr>
      <w:r w:rsidRPr="003238D4">
        <w:rPr>
          <w:rFonts w:asciiTheme="minorHAnsi" w:eastAsia="Book Antiqua" w:hAnsiTheme="minorHAnsi" w:cstheme="minorHAnsi"/>
          <w:color w:val="auto"/>
        </w:rPr>
        <w:t>F</w:t>
      </w:r>
      <w:r w:rsidR="00B2163B" w:rsidRPr="003238D4">
        <w:rPr>
          <w:rFonts w:asciiTheme="minorHAnsi" w:eastAsia="Book Antiqua" w:hAnsiTheme="minorHAnsi" w:cstheme="minorHAnsi"/>
          <w:color w:val="auto"/>
        </w:rPr>
        <w:t xml:space="preserve">ollowed </w:t>
      </w:r>
      <w:r w:rsidRPr="003238D4">
        <w:rPr>
          <w:rFonts w:asciiTheme="minorHAnsi" w:eastAsia="Book Antiqua" w:hAnsiTheme="minorHAnsi" w:cstheme="minorHAnsi"/>
          <w:color w:val="auto"/>
        </w:rPr>
        <w:t>separate phases</w:t>
      </w:r>
      <w:r w:rsidR="00B2163B" w:rsidRPr="003238D4">
        <w:rPr>
          <w:rFonts w:asciiTheme="minorHAnsi" w:eastAsia="Book Antiqua" w:hAnsiTheme="minorHAnsi" w:cstheme="minorHAnsi"/>
          <w:color w:val="auto"/>
        </w:rPr>
        <w:t xml:space="preserve"> (SIT/ UAT/PAT) of testing before </w:t>
      </w:r>
      <w:r w:rsidRPr="003238D4">
        <w:rPr>
          <w:rFonts w:asciiTheme="minorHAnsi" w:eastAsia="Book Antiqua" w:hAnsiTheme="minorHAnsi" w:cstheme="minorHAnsi"/>
          <w:color w:val="auto"/>
        </w:rPr>
        <w:t>pushing code</w:t>
      </w:r>
      <w:r w:rsidR="00B2163B" w:rsidRPr="003238D4">
        <w:rPr>
          <w:rFonts w:asciiTheme="minorHAnsi" w:eastAsia="Book Antiqua" w:hAnsiTheme="minorHAnsi" w:cstheme="minorHAnsi"/>
          <w:color w:val="auto"/>
        </w:rPr>
        <w:t xml:space="preserve"> to PROD environment.</w:t>
      </w:r>
    </w:p>
    <w:p w:rsidR="00B2163B" w:rsidRPr="003238D4" w:rsidRDefault="00B2163B" w:rsidP="003F5233">
      <w:pPr>
        <w:pStyle w:val="ListParagraph"/>
        <w:numPr>
          <w:ilvl w:val="0"/>
          <w:numId w:val="27"/>
        </w:numPr>
        <w:spacing w:after="0" w:line="238" w:lineRule="auto"/>
        <w:ind w:right="763"/>
        <w:jc w:val="both"/>
        <w:rPr>
          <w:rFonts w:asciiTheme="minorHAnsi" w:eastAsia="Book Antiqua" w:hAnsiTheme="minorHAnsi" w:cstheme="minorHAnsi"/>
          <w:i/>
          <w:color w:val="auto"/>
        </w:rPr>
      </w:pPr>
      <w:r w:rsidRPr="003238D4">
        <w:rPr>
          <w:rFonts w:asciiTheme="minorHAnsi" w:eastAsia="Book Antiqua" w:hAnsiTheme="minorHAnsi" w:cstheme="minorHAnsi"/>
          <w:color w:val="auto"/>
        </w:rPr>
        <w:t xml:space="preserve">Managed new/ongoing business requirements with performance </w:t>
      </w:r>
      <w:r w:rsidR="00736457" w:rsidRPr="003238D4">
        <w:rPr>
          <w:rFonts w:asciiTheme="minorHAnsi" w:eastAsia="Book Antiqua" w:hAnsiTheme="minorHAnsi" w:cstheme="minorHAnsi"/>
          <w:color w:val="auto"/>
        </w:rPr>
        <w:t>tuning</w:t>
      </w:r>
      <w:r w:rsidRPr="003238D4">
        <w:rPr>
          <w:rFonts w:asciiTheme="minorHAnsi" w:eastAsia="Book Antiqua" w:hAnsiTheme="minorHAnsi" w:cstheme="minorHAnsi"/>
          <w:color w:val="auto"/>
        </w:rPr>
        <w:t xml:space="preserve"> of complex Data</w:t>
      </w:r>
      <w:r w:rsidR="00C8329B" w:rsidRPr="003238D4">
        <w:rPr>
          <w:rFonts w:asciiTheme="minorHAnsi" w:eastAsia="Book Antiqua" w:hAnsiTheme="minorHAnsi" w:cstheme="minorHAnsi"/>
          <w:color w:val="auto"/>
        </w:rPr>
        <w:t>S</w:t>
      </w:r>
      <w:r w:rsidRPr="003238D4">
        <w:rPr>
          <w:rFonts w:asciiTheme="minorHAnsi" w:eastAsia="Book Antiqua" w:hAnsiTheme="minorHAnsi" w:cstheme="minorHAnsi"/>
          <w:color w:val="auto"/>
        </w:rPr>
        <w:t>tage jobs.</w:t>
      </w:r>
    </w:p>
    <w:p w:rsidR="00B2163B" w:rsidRPr="003238D4" w:rsidRDefault="00B2163B" w:rsidP="003F5233">
      <w:pPr>
        <w:pStyle w:val="ListParagraph"/>
        <w:numPr>
          <w:ilvl w:val="0"/>
          <w:numId w:val="27"/>
        </w:numPr>
        <w:spacing w:after="0" w:line="238" w:lineRule="auto"/>
        <w:ind w:right="763"/>
        <w:jc w:val="both"/>
        <w:rPr>
          <w:rFonts w:asciiTheme="minorHAnsi" w:eastAsia="Book Antiqua" w:hAnsiTheme="minorHAnsi" w:cstheme="minorHAnsi"/>
          <w:i/>
          <w:color w:val="auto"/>
        </w:rPr>
      </w:pPr>
      <w:r w:rsidRPr="003238D4">
        <w:rPr>
          <w:rFonts w:asciiTheme="minorHAnsi" w:eastAsia="Book Antiqua" w:hAnsiTheme="minorHAnsi" w:cstheme="minorHAnsi"/>
          <w:color w:val="auto"/>
        </w:rPr>
        <w:t xml:space="preserve">CreatedTivoli schedules for scheduling jobs in PAT and PROD environment.  </w:t>
      </w:r>
    </w:p>
    <w:p w:rsidR="00B2163B" w:rsidRPr="003238D4" w:rsidRDefault="00B2163B" w:rsidP="003F5233">
      <w:pPr>
        <w:numPr>
          <w:ilvl w:val="0"/>
          <w:numId w:val="27"/>
        </w:numPr>
        <w:tabs>
          <w:tab w:val="left" w:pos="370"/>
        </w:tabs>
        <w:spacing w:line="237" w:lineRule="auto"/>
        <w:jc w:val="both"/>
        <w:rPr>
          <w:rFonts w:asciiTheme="minorHAnsi" w:eastAsia="Arial" w:hAnsiTheme="minorHAnsi" w:cstheme="minorHAnsi"/>
          <w:sz w:val="22"/>
          <w:szCs w:val="22"/>
        </w:rPr>
      </w:pPr>
      <w:r w:rsidRPr="003238D4">
        <w:rPr>
          <w:rFonts w:asciiTheme="minorHAnsi" w:eastAsia="Book Antiqua" w:hAnsiTheme="minorHAnsi" w:cstheme="minorHAnsi"/>
          <w:sz w:val="22"/>
          <w:szCs w:val="22"/>
        </w:rPr>
        <w:t>Built various B</w:t>
      </w:r>
      <w:r w:rsidR="00F74FE4" w:rsidRPr="003238D4">
        <w:rPr>
          <w:rFonts w:asciiTheme="minorHAnsi" w:eastAsia="Book Antiqua" w:hAnsiTheme="minorHAnsi" w:cstheme="minorHAnsi"/>
          <w:sz w:val="22"/>
          <w:szCs w:val="22"/>
        </w:rPr>
        <w:t xml:space="preserve">TEQ </w:t>
      </w:r>
      <w:r w:rsidRPr="003238D4">
        <w:rPr>
          <w:rFonts w:asciiTheme="minorHAnsi" w:eastAsia="Book Antiqua" w:hAnsiTheme="minorHAnsi" w:cstheme="minorHAnsi"/>
          <w:sz w:val="22"/>
          <w:szCs w:val="22"/>
        </w:rPr>
        <w:t>scripts in Teradata required for loading data from holding to target database.</w:t>
      </w:r>
    </w:p>
    <w:p w:rsidR="00B2163B" w:rsidRPr="003238D4" w:rsidRDefault="00B2163B" w:rsidP="003F5233">
      <w:pPr>
        <w:numPr>
          <w:ilvl w:val="0"/>
          <w:numId w:val="27"/>
        </w:numPr>
        <w:tabs>
          <w:tab w:val="left" w:pos="370"/>
        </w:tabs>
        <w:spacing w:line="237" w:lineRule="auto"/>
        <w:jc w:val="both"/>
        <w:rPr>
          <w:rFonts w:asciiTheme="minorHAnsi" w:eastAsia="Arial" w:hAnsiTheme="minorHAnsi" w:cstheme="minorHAnsi"/>
          <w:sz w:val="22"/>
          <w:szCs w:val="22"/>
        </w:rPr>
      </w:pPr>
      <w:r w:rsidRPr="003238D4">
        <w:rPr>
          <w:rFonts w:asciiTheme="minorHAnsi" w:eastAsia="Book Antiqua" w:hAnsiTheme="minorHAnsi" w:cstheme="minorHAnsi"/>
          <w:sz w:val="22"/>
          <w:szCs w:val="22"/>
        </w:rPr>
        <w:t>Developed best practices for standard naming conventions and coding practices to ensure consistency of data models.</w:t>
      </w:r>
    </w:p>
    <w:p w:rsidR="00EF0C01" w:rsidRPr="003238D4" w:rsidRDefault="00B20D5E" w:rsidP="003F5233">
      <w:pPr>
        <w:numPr>
          <w:ilvl w:val="0"/>
          <w:numId w:val="27"/>
        </w:numPr>
        <w:tabs>
          <w:tab w:val="left" w:pos="370"/>
        </w:tabs>
        <w:spacing w:line="237" w:lineRule="auto"/>
        <w:jc w:val="both"/>
        <w:rPr>
          <w:rFonts w:asciiTheme="minorHAnsi" w:eastAsia="Arial" w:hAnsiTheme="minorHAnsi" w:cstheme="minorHAnsi"/>
          <w:sz w:val="22"/>
          <w:szCs w:val="22"/>
        </w:rPr>
      </w:pPr>
      <w:r w:rsidRPr="003238D4">
        <w:rPr>
          <w:rFonts w:asciiTheme="minorHAnsi" w:eastAsia="Book Antiqua" w:hAnsiTheme="minorHAnsi" w:cstheme="minorHAnsi"/>
          <w:sz w:val="22"/>
          <w:szCs w:val="22"/>
        </w:rPr>
        <w:t>Worked on</w:t>
      </w:r>
      <w:r w:rsidR="00EF0C01" w:rsidRPr="003238D4">
        <w:rPr>
          <w:rFonts w:asciiTheme="minorHAnsi" w:eastAsia="Book Antiqua" w:hAnsiTheme="minorHAnsi" w:cstheme="minorHAnsi"/>
          <w:sz w:val="22"/>
          <w:szCs w:val="22"/>
        </w:rPr>
        <w:t xml:space="preserve"> a token system for automating the loading of data from holding to target database to prevent failure due to multi-load error.</w:t>
      </w:r>
    </w:p>
    <w:p w:rsidR="00EC4B09" w:rsidRPr="003238D4" w:rsidRDefault="00964B47" w:rsidP="00B67A53">
      <w:pPr>
        <w:tabs>
          <w:tab w:val="left" w:pos="370"/>
        </w:tabs>
        <w:spacing w:line="237" w:lineRule="auto"/>
        <w:jc w:val="both"/>
        <w:rPr>
          <w:rFonts w:asciiTheme="minorHAnsi" w:eastAsia="Book Antiqua" w:hAnsiTheme="minorHAnsi" w:cstheme="minorHAnsi"/>
          <w:sz w:val="22"/>
          <w:szCs w:val="22"/>
        </w:rPr>
      </w:pPr>
      <w:r w:rsidRPr="003238D4">
        <w:rPr>
          <w:rFonts w:asciiTheme="minorHAnsi" w:eastAsia="Book Antiqua" w:hAnsiTheme="minorHAnsi" w:cstheme="minorHAnsi"/>
          <w:b/>
          <w:sz w:val="22"/>
          <w:szCs w:val="22"/>
        </w:rPr>
        <w:t>Environment:</w:t>
      </w:r>
      <w:r w:rsidRPr="003238D4">
        <w:rPr>
          <w:rFonts w:asciiTheme="minorHAnsi" w:eastAsia="Book Antiqua" w:hAnsiTheme="minorHAnsi" w:cstheme="minorHAnsi"/>
          <w:sz w:val="22"/>
          <w:szCs w:val="22"/>
        </w:rPr>
        <w:t>Microsoft Office 20</w:t>
      </w:r>
      <w:r w:rsidR="007A2354" w:rsidRPr="003238D4">
        <w:rPr>
          <w:rFonts w:asciiTheme="minorHAnsi" w:eastAsia="Book Antiqua" w:hAnsiTheme="minorHAnsi" w:cstheme="minorHAnsi"/>
          <w:sz w:val="22"/>
          <w:szCs w:val="22"/>
        </w:rPr>
        <w:t>10</w:t>
      </w:r>
      <w:r w:rsidRPr="003238D4">
        <w:rPr>
          <w:rFonts w:asciiTheme="minorHAnsi" w:eastAsia="Book Antiqua" w:hAnsiTheme="minorHAnsi" w:cstheme="minorHAnsi"/>
          <w:sz w:val="22"/>
          <w:szCs w:val="22"/>
        </w:rPr>
        <w:t xml:space="preserve">, </w:t>
      </w:r>
      <w:r w:rsidR="00DD794B" w:rsidRPr="003238D4">
        <w:rPr>
          <w:rFonts w:asciiTheme="minorHAnsi" w:eastAsia="Book Antiqua" w:hAnsiTheme="minorHAnsi" w:cstheme="minorHAnsi"/>
          <w:sz w:val="22"/>
          <w:szCs w:val="22"/>
        </w:rPr>
        <w:t xml:space="preserve">IBM </w:t>
      </w:r>
      <w:r w:rsidR="00EC4B09" w:rsidRPr="003238D4">
        <w:rPr>
          <w:rFonts w:asciiTheme="minorHAnsi" w:eastAsia="Book Antiqua" w:hAnsiTheme="minorHAnsi" w:cstheme="minorHAnsi"/>
          <w:sz w:val="22"/>
          <w:szCs w:val="22"/>
        </w:rPr>
        <w:t>II</w:t>
      </w:r>
      <w:r w:rsidR="00DD794B" w:rsidRPr="003238D4">
        <w:rPr>
          <w:rFonts w:asciiTheme="minorHAnsi" w:eastAsia="Book Antiqua" w:hAnsiTheme="minorHAnsi" w:cstheme="minorHAnsi"/>
          <w:sz w:val="22"/>
          <w:szCs w:val="22"/>
        </w:rPr>
        <w:t>S</w:t>
      </w:r>
      <w:r w:rsidRPr="003238D4">
        <w:rPr>
          <w:rFonts w:asciiTheme="minorHAnsi" w:eastAsia="Book Antiqua" w:hAnsiTheme="minorHAnsi" w:cstheme="minorHAnsi"/>
          <w:sz w:val="22"/>
          <w:szCs w:val="22"/>
        </w:rPr>
        <w:t>(DataStage</w:t>
      </w:r>
      <w:r w:rsidR="00DD794B" w:rsidRPr="003238D4">
        <w:rPr>
          <w:rFonts w:asciiTheme="minorHAnsi" w:eastAsia="Book Antiqua" w:hAnsiTheme="minorHAnsi" w:cstheme="minorHAnsi"/>
          <w:sz w:val="22"/>
          <w:szCs w:val="22"/>
        </w:rPr>
        <w:t xml:space="preserve"> 9.1/11.3</w:t>
      </w:r>
      <w:r w:rsidRPr="003238D4">
        <w:rPr>
          <w:rFonts w:asciiTheme="minorHAnsi" w:eastAsia="Book Antiqua" w:hAnsiTheme="minorHAnsi" w:cstheme="minorHAnsi"/>
          <w:sz w:val="22"/>
          <w:szCs w:val="22"/>
        </w:rPr>
        <w:t>), Oracle 10g,</w:t>
      </w:r>
      <w:r w:rsidR="00C521DD" w:rsidRPr="003238D4">
        <w:rPr>
          <w:rFonts w:asciiTheme="minorHAnsi" w:eastAsia="Book Antiqua" w:hAnsiTheme="minorHAnsi" w:cstheme="minorHAnsi"/>
          <w:sz w:val="22"/>
          <w:szCs w:val="22"/>
        </w:rPr>
        <w:t xml:space="preserve"> Oracle Toad,</w:t>
      </w:r>
      <w:r w:rsidRPr="003238D4">
        <w:rPr>
          <w:rFonts w:asciiTheme="minorHAnsi" w:eastAsia="Book Antiqua" w:hAnsiTheme="minorHAnsi" w:cstheme="minorHAnsi"/>
          <w:sz w:val="22"/>
          <w:szCs w:val="22"/>
        </w:rPr>
        <w:t xml:space="preserve"> Teradata, Tivoli scheduler, </w:t>
      </w:r>
      <w:r w:rsidR="00FE4F09" w:rsidRPr="003238D4">
        <w:rPr>
          <w:rFonts w:asciiTheme="minorHAnsi" w:eastAsia="Book Antiqua" w:hAnsiTheme="minorHAnsi" w:cstheme="minorHAnsi"/>
          <w:sz w:val="22"/>
          <w:szCs w:val="22"/>
        </w:rPr>
        <w:t xml:space="preserve">Putty, </w:t>
      </w:r>
      <w:r w:rsidRPr="003238D4">
        <w:rPr>
          <w:rFonts w:asciiTheme="minorHAnsi" w:eastAsia="Book Antiqua" w:hAnsiTheme="minorHAnsi" w:cstheme="minorHAnsi"/>
          <w:sz w:val="22"/>
          <w:szCs w:val="22"/>
        </w:rPr>
        <w:t>Unix Shell Script</w:t>
      </w:r>
      <w:r w:rsidR="00FE4F09" w:rsidRPr="003238D4">
        <w:rPr>
          <w:rFonts w:asciiTheme="minorHAnsi" w:eastAsia="Book Antiqua" w:hAnsiTheme="minorHAnsi" w:cstheme="minorHAnsi"/>
          <w:sz w:val="22"/>
          <w:szCs w:val="22"/>
        </w:rPr>
        <w:t>, HP Quality Center</w:t>
      </w:r>
      <w:r w:rsidR="008C5148" w:rsidRPr="003238D4">
        <w:rPr>
          <w:rFonts w:asciiTheme="minorHAnsi" w:eastAsia="Book Antiqua" w:hAnsiTheme="minorHAnsi" w:cstheme="minorHAnsi"/>
          <w:sz w:val="22"/>
          <w:szCs w:val="22"/>
        </w:rPr>
        <w:t xml:space="preserve">, WinSCP, TextPad. </w:t>
      </w:r>
    </w:p>
    <w:p w:rsidR="003F5233" w:rsidRPr="003238D4" w:rsidRDefault="003F5233" w:rsidP="00782B01">
      <w:pPr>
        <w:contextualSpacing/>
        <w:rPr>
          <w:rFonts w:asciiTheme="minorHAnsi" w:hAnsiTheme="minorHAnsi" w:cstheme="minorHAnsi"/>
          <w:b/>
          <w:sz w:val="22"/>
          <w:szCs w:val="22"/>
        </w:rPr>
      </w:pPr>
    </w:p>
    <w:p w:rsidR="00782B01" w:rsidRPr="003238D4" w:rsidRDefault="00782B01" w:rsidP="00782B01">
      <w:pPr>
        <w:contextualSpacing/>
        <w:rPr>
          <w:rFonts w:asciiTheme="minorHAnsi" w:hAnsiTheme="minorHAnsi" w:cstheme="minorHAnsi"/>
          <w:b/>
          <w:sz w:val="22"/>
          <w:szCs w:val="22"/>
        </w:rPr>
      </w:pPr>
      <w:r w:rsidRPr="003238D4">
        <w:rPr>
          <w:rFonts w:asciiTheme="minorHAnsi" w:hAnsiTheme="minorHAnsi" w:cstheme="minorHAnsi"/>
          <w:b/>
          <w:sz w:val="22"/>
          <w:szCs w:val="22"/>
        </w:rPr>
        <w:t>Client: State Street</w:t>
      </w:r>
      <w:r w:rsidR="00D16D82" w:rsidRPr="003238D4">
        <w:rPr>
          <w:rFonts w:asciiTheme="minorHAnsi" w:hAnsiTheme="minorHAnsi" w:cstheme="minorHAnsi"/>
          <w:b/>
          <w:sz w:val="22"/>
          <w:szCs w:val="22"/>
        </w:rPr>
        <w:t>(Wipro)</w:t>
      </w:r>
      <w:r w:rsidR="00076ED0" w:rsidRPr="003238D4">
        <w:rPr>
          <w:rFonts w:asciiTheme="minorHAnsi" w:hAnsiTheme="minorHAnsi" w:cstheme="minorHAnsi"/>
          <w:b/>
          <w:sz w:val="22"/>
          <w:szCs w:val="22"/>
        </w:rPr>
        <w:t>Noida, India</w:t>
      </w:r>
    </w:p>
    <w:p w:rsidR="0045618D" w:rsidRPr="003238D4" w:rsidRDefault="00782B01" w:rsidP="00782B01">
      <w:pPr>
        <w:contextualSpacing/>
        <w:rPr>
          <w:rFonts w:asciiTheme="minorHAnsi" w:hAnsiTheme="minorHAnsi" w:cstheme="minorHAnsi"/>
          <w:b/>
          <w:sz w:val="22"/>
          <w:szCs w:val="22"/>
        </w:rPr>
      </w:pPr>
      <w:r w:rsidRPr="003238D4">
        <w:rPr>
          <w:rFonts w:asciiTheme="minorHAnsi" w:hAnsiTheme="minorHAnsi" w:cstheme="minorHAnsi"/>
          <w:b/>
          <w:sz w:val="22"/>
          <w:szCs w:val="22"/>
        </w:rPr>
        <w:t xml:space="preserve">Project: EDW   </w:t>
      </w:r>
      <w:r w:rsidR="00D74C50" w:rsidRPr="003238D4">
        <w:rPr>
          <w:rFonts w:asciiTheme="minorHAnsi" w:hAnsiTheme="minorHAnsi" w:cstheme="minorHAnsi"/>
          <w:b/>
          <w:sz w:val="22"/>
          <w:szCs w:val="22"/>
        </w:rPr>
        <w:t xml:space="preserve">                                                                                                                                                                 Oct 2011 – Aug 2013</w:t>
      </w:r>
    </w:p>
    <w:p w:rsidR="00782B01" w:rsidRPr="003238D4" w:rsidRDefault="0045618D" w:rsidP="00782B01">
      <w:pPr>
        <w:contextualSpacing/>
        <w:rPr>
          <w:rFonts w:asciiTheme="minorHAnsi" w:hAnsiTheme="minorHAnsi" w:cstheme="minorHAnsi"/>
          <w:b/>
          <w:sz w:val="22"/>
          <w:szCs w:val="22"/>
        </w:rPr>
      </w:pPr>
      <w:r w:rsidRPr="003238D4">
        <w:rPr>
          <w:rFonts w:asciiTheme="minorHAnsi" w:hAnsiTheme="minorHAnsi" w:cstheme="minorHAnsi"/>
          <w:sz w:val="22"/>
          <w:szCs w:val="22"/>
        </w:rPr>
        <w:t xml:space="preserve">State Street is one of the major client of Wipro and world’s leading provider of financial services to institutional investors with integrated range of services spans the entire investment spectrum, including research, investment management, trading services and investment servicing. Enterprise data warehouse (EDW) maintained by state street for its various IMS and GTS clients including Investec UK and SA, Martin </w:t>
      </w:r>
      <w:r w:rsidR="003F5233" w:rsidRPr="003238D4">
        <w:rPr>
          <w:rFonts w:asciiTheme="minorHAnsi" w:hAnsiTheme="minorHAnsi" w:cstheme="minorHAnsi"/>
          <w:sz w:val="22"/>
          <w:szCs w:val="22"/>
        </w:rPr>
        <w:t>curie</w:t>
      </w:r>
      <w:r w:rsidRPr="003238D4">
        <w:rPr>
          <w:rFonts w:asciiTheme="minorHAnsi" w:hAnsiTheme="minorHAnsi" w:cstheme="minorHAnsi"/>
          <w:sz w:val="22"/>
          <w:szCs w:val="22"/>
        </w:rPr>
        <w:t xml:space="preserve">, Lazard, AXA </w:t>
      </w:r>
      <w:r w:rsidR="003F5233" w:rsidRPr="003238D4">
        <w:rPr>
          <w:rFonts w:asciiTheme="minorHAnsi" w:hAnsiTheme="minorHAnsi" w:cstheme="minorHAnsi"/>
          <w:sz w:val="22"/>
          <w:szCs w:val="22"/>
        </w:rPr>
        <w:t>etc.</w:t>
      </w:r>
      <w:r w:rsidRPr="003238D4">
        <w:rPr>
          <w:rFonts w:asciiTheme="minorHAnsi" w:hAnsiTheme="minorHAnsi" w:cstheme="minorHAnsi"/>
          <w:sz w:val="22"/>
          <w:szCs w:val="22"/>
        </w:rPr>
        <w:t xml:space="preserve"> for all their business and analytical needs.</w:t>
      </w:r>
    </w:p>
    <w:p w:rsidR="003F5233" w:rsidRPr="003238D4" w:rsidRDefault="003F5233" w:rsidP="00B67A53">
      <w:pPr>
        <w:tabs>
          <w:tab w:val="left" w:pos="720"/>
        </w:tabs>
        <w:suppressAutoHyphens/>
        <w:rPr>
          <w:rFonts w:asciiTheme="minorHAnsi" w:hAnsiTheme="minorHAnsi" w:cstheme="minorHAnsi"/>
          <w:b/>
          <w:sz w:val="22"/>
          <w:szCs w:val="22"/>
        </w:rPr>
      </w:pPr>
    </w:p>
    <w:p w:rsidR="00637765" w:rsidRPr="003238D4" w:rsidRDefault="00BD57C7" w:rsidP="00B67A53">
      <w:pPr>
        <w:tabs>
          <w:tab w:val="left" w:pos="720"/>
        </w:tabs>
        <w:suppressAutoHyphens/>
        <w:rPr>
          <w:rFonts w:asciiTheme="minorHAnsi" w:eastAsia="Book Antiqua" w:hAnsiTheme="minorHAnsi" w:cstheme="minorHAnsi"/>
          <w:sz w:val="22"/>
          <w:szCs w:val="22"/>
        </w:rPr>
      </w:pPr>
      <w:r w:rsidRPr="003238D4">
        <w:rPr>
          <w:rFonts w:asciiTheme="minorHAnsi" w:hAnsiTheme="minorHAnsi" w:cstheme="minorHAnsi"/>
          <w:b/>
          <w:sz w:val="22"/>
          <w:szCs w:val="22"/>
        </w:rPr>
        <w:t xml:space="preserve">Roleand </w:t>
      </w:r>
      <w:r w:rsidR="00B67A53" w:rsidRPr="003238D4">
        <w:rPr>
          <w:rFonts w:asciiTheme="minorHAnsi" w:hAnsiTheme="minorHAnsi" w:cstheme="minorHAnsi"/>
          <w:b/>
          <w:sz w:val="22"/>
          <w:szCs w:val="22"/>
        </w:rPr>
        <w:t>Responsibilities</w:t>
      </w:r>
      <w:r w:rsidR="00D84B5C" w:rsidRPr="003238D4">
        <w:rPr>
          <w:rFonts w:asciiTheme="minorHAnsi" w:hAnsiTheme="minorHAnsi" w:cstheme="minorHAnsi"/>
          <w:b/>
          <w:sz w:val="22"/>
          <w:szCs w:val="22"/>
        </w:rPr>
        <w:t xml:space="preserve"> (DataStage Developer/Lead)</w:t>
      </w:r>
      <w:r w:rsidR="00B67A53" w:rsidRPr="003238D4">
        <w:rPr>
          <w:rFonts w:asciiTheme="minorHAnsi" w:hAnsiTheme="minorHAnsi" w:cstheme="minorHAnsi"/>
          <w:b/>
          <w:sz w:val="22"/>
          <w:szCs w:val="22"/>
        </w:rPr>
        <w:t>:</w:t>
      </w:r>
      <w:r w:rsidR="00B2163B" w:rsidRPr="003238D4">
        <w:rPr>
          <w:rFonts w:asciiTheme="minorHAnsi" w:eastAsia="Times New Roman" w:hAnsiTheme="minorHAnsi" w:cstheme="minorHAnsi"/>
          <w:sz w:val="22"/>
          <w:szCs w:val="22"/>
        </w:rPr>
        <w:tab/>
      </w:r>
      <w:r w:rsidR="00B2163B" w:rsidRPr="003238D4">
        <w:rPr>
          <w:rFonts w:asciiTheme="minorHAnsi" w:eastAsia="Times New Roman" w:hAnsiTheme="minorHAnsi" w:cstheme="minorHAnsi"/>
          <w:sz w:val="22"/>
          <w:szCs w:val="22"/>
        </w:rPr>
        <w:tab/>
      </w:r>
    </w:p>
    <w:p w:rsidR="00B2163B" w:rsidRPr="003238D4" w:rsidRDefault="00B2163B" w:rsidP="00B2163B">
      <w:pPr>
        <w:spacing w:line="7" w:lineRule="exact"/>
        <w:rPr>
          <w:rFonts w:asciiTheme="minorHAnsi" w:eastAsia="Times New Roman" w:hAnsiTheme="minorHAnsi" w:cstheme="minorHAnsi"/>
          <w:sz w:val="22"/>
          <w:szCs w:val="22"/>
        </w:rPr>
      </w:pPr>
    </w:p>
    <w:p w:rsidR="00B2163B" w:rsidRPr="003238D4" w:rsidRDefault="00B2163B" w:rsidP="003F5233">
      <w:pPr>
        <w:pStyle w:val="ListParagraph"/>
        <w:numPr>
          <w:ilvl w:val="0"/>
          <w:numId w:val="28"/>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Understanding BI setup in production</w:t>
      </w:r>
      <w:r w:rsidR="00CB54A1" w:rsidRPr="003238D4">
        <w:rPr>
          <w:rFonts w:asciiTheme="minorHAnsi" w:hAnsiTheme="minorHAnsi" w:cstheme="minorHAnsi"/>
          <w:color w:val="auto"/>
        </w:rPr>
        <w:t xml:space="preserve"> environment</w:t>
      </w:r>
      <w:r w:rsidR="00A31922" w:rsidRPr="003238D4">
        <w:rPr>
          <w:rFonts w:asciiTheme="minorHAnsi" w:hAnsiTheme="minorHAnsi" w:cstheme="minorHAnsi"/>
          <w:color w:val="auto"/>
        </w:rPr>
        <w:t xml:space="preserve">, </w:t>
      </w:r>
      <w:r w:rsidR="00CB54A1" w:rsidRPr="003238D4">
        <w:rPr>
          <w:rFonts w:asciiTheme="minorHAnsi" w:hAnsiTheme="minorHAnsi" w:cstheme="minorHAnsi"/>
          <w:color w:val="auto"/>
        </w:rPr>
        <w:t>created</w:t>
      </w:r>
      <w:r w:rsidR="00984831" w:rsidRPr="003238D4">
        <w:rPr>
          <w:rFonts w:asciiTheme="minorHAnsi" w:hAnsiTheme="minorHAnsi" w:cstheme="minorHAnsi"/>
          <w:color w:val="auto"/>
        </w:rPr>
        <w:t>application-based</w:t>
      </w:r>
      <w:r w:rsidRPr="003238D4">
        <w:rPr>
          <w:rFonts w:asciiTheme="minorHAnsi" w:hAnsiTheme="minorHAnsi" w:cstheme="minorHAnsi"/>
          <w:color w:val="auto"/>
        </w:rPr>
        <w:t xml:space="preserve"> documents (SMTD/SOPs).</w:t>
      </w:r>
    </w:p>
    <w:p w:rsidR="00B2163B" w:rsidRPr="003238D4" w:rsidRDefault="00B2163B" w:rsidP="003F5233">
      <w:pPr>
        <w:pStyle w:val="ListParagraph"/>
        <w:numPr>
          <w:ilvl w:val="0"/>
          <w:numId w:val="28"/>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Maintenance and Enhancement of Enterprise Data warehouse</w:t>
      </w:r>
      <w:r w:rsidR="00B20D5E" w:rsidRPr="003238D4">
        <w:rPr>
          <w:rFonts w:asciiTheme="minorHAnsi" w:hAnsiTheme="minorHAnsi" w:cstheme="minorHAnsi"/>
          <w:color w:val="auto"/>
        </w:rPr>
        <w:t>.</w:t>
      </w:r>
    </w:p>
    <w:p w:rsidR="00B2163B" w:rsidRPr="003238D4" w:rsidRDefault="00B2163B" w:rsidP="003F5233">
      <w:pPr>
        <w:pStyle w:val="ListParagraph"/>
        <w:numPr>
          <w:ilvl w:val="0"/>
          <w:numId w:val="28"/>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Daily monitoring/scheduling of jobs via AutoSys scheduler to ensure meeting SLA</w:t>
      </w:r>
      <w:r w:rsidR="00B20D5E" w:rsidRPr="003238D4">
        <w:rPr>
          <w:rFonts w:asciiTheme="minorHAnsi" w:hAnsiTheme="minorHAnsi" w:cstheme="minorHAnsi"/>
          <w:color w:val="auto"/>
        </w:rPr>
        <w:t>s.</w:t>
      </w:r>
    </w:p>
    <w:p w:rsidR="00B2163B" w:rsidRPr="003238D4" w:rsidRDefault="00B2163B" w:rsidP="003F5233">
      <w:pPr>
        <w:pStyle w:val="ListParagraph"/>
        <w:numPr>
          <w:ilvl w:val="0"/>
          <w:numId w:val="28"/>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Coached team of 6</w:t>
      </w:r>
      <w:r w:rsidR="00B20D5E" w:rsidRPr="003238D4">
        <w:rPr>
          <w:rFonts w:asciiTheme="minorHAnsi" w:hAnsiTheme="minorHAnsi" w:cstheme="minorHAnsi"/>
          <w:color w:val="auto"/>
        </w:rPr>
        <w:t>-8</w:t>
      </w:r>
      <w:r w:rsidRPr="003238D4">
        <w:rPr>
          <w:rFonts w:asciiTheme="minorHAnsi" w:hAnsiTheme="minorHAnsi" w:cstheme="minorHAnsi"/>
          <w:color w:val="auto"/>
        </w:rPr>
        <w:t xml:space="preserve"> developers in resolving ETL job failures and performed RCA on failures</w:t>
      </w:r>
      <w:r w:rsidR="00832C91" w:rsidRPr="003238D4">
        <w:rPr>
          <w:rFonts w:asciiTheme="minorHAnsi" w:hAnsiTheme="minorHAnsi" w:cstheme="minorHAnsi"/>
          <w:color w:val="auto"/>
        </w:rPr>
        <w:t xml:space="preserve"> if any</w:t>
      </w:r>
      <w:r w:rsidRPr="003238D4">
        <w:rPr>
          <w:rFonts w:asciiTheme="minorHAnsi" w:hAnsiTheme="minorHAnsi" w:cstheme="minorHAnsi"/>
          <w:color w:val="auto"/>
        </w:rPr>
        <w:t>.</w:t>
      </w:r>
    </w:p>
    <w:p w:rsidR="00B2163B" w:rsidRPr="003238D4" w:rsidRDefault="00B2163B" w:rsidP="003F5233">
      <w:pPr>
        <w:pStyle w:val="ListParagraph"/>
        <w:numPr>
          <w:ilvl w:val="0"/>
          <w:numId w:val="28"/>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Coordinated with development team to fix ETL (Data</w:t>
      </w:r>
      <w:r w:rsidR="00BC6BE0" w:rsidRPr="003238D4">
        <w:rPr>
          <w:rFonts w:asciiTheme="minorHAnsi" w:hAnsiTheme="minorHAnsi" w:cstheme="minorHAnsi"/>
          <w:color w:val="auto"/>
        </w:rPr>
        <w:t>S</w:t>
      </w:r>
      <w:r w:rsidRPr="003238D4">
        <w:rPr>
          <w:rFonts w:asciiTheme="minorHAnsi" w:hAnsiTheme="minorHAnsi" w:cstheme="minorHAnsi"/>
          <w:color w:val="auto"/>
        </w:rPr>
        <w:t>tage) jobs for any issue from design/performance perspective or if needed then coordinated with source team in case of any issue identified source data.</w:t>
      </w:r>
    </w:p>
    <w:p w:rsidR="00EF0C01" w:rsidRPr="003238D4" w:rsidRDefault="00EF0C01" w:rsidP="003F5233">
      <w:pPr>
        <w:numPr>
          <w:ilvl w:val="0"/>
          <w:numId w:val="28"/>
        </w:numPr>
        <w:rPr>
          <w:rFonts w:asciiTheme="minorHAnsi" w:hAnsiTheme="minorHAnsi" w:cstheme="minorHAnsi"/>
          <w:spacing w:val="8"/>
          <w:sz w:val="22"/>
          <w:szCs w:val="22"/>
        </w:rPr>
      </w:pPr>
      <w:r w:rsidRPr="003238D4">
        <w:rPr>
          <w:rFonts w:asciiTheme="minorHAnsi" w:hAnsiTheme="minorHAnsi" w:cstheme="minorHAnsi"/>
          <w:spacing w:val="8"/>
          <w:sz w:val="22"/>
          <w:szCs w:val="22"/>
        </w:rPr>
        <w:t>Proactively participate in performance tuning of jobs which have shown degradation in performance or have started to impact SLAs</w:t>
      </w:r>
      <w:r w:rsidR="00420DBC" w:rsidRPr="003238D4">
        <w:rPr>
          <w:rFonts w:asciiTheme="minorHAnsi" w:hAnsiTheme="minorHAnsi" w:cstheme="minorHAnsi"/>
          <w:spacing w:val="8"/>
          <w:sz w:val="22"/>
          <w:szCs w:val="22"/>
        </w:rPr>
        <w:t>.</w:t>
      </w:r>
    </w:p>
    <w:p w:rsidR="00B2163B" w:rsidRPr="003238D4" w:rsidRDefault="00B2163B" w:rsidP="003F5233">
      <w:pPr>
        <w:pStyle w:val="ListParagraph"/>
        <w:numPr>
          <w:ilvl w:val="0"/>
          <w:numId w:val="28"/>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Automated several user requests to provide data that required manual</w:t>
      </w:r>
      <w:r w:rsidR="00B424A6" w:rsidRPr="003238D4">
        <w:rPr>
          <w:rFonts w:asciiTheme="minorHAnsi" w:hAnsiTheme="minorHAnsi" w:cstheme="minorHAnsi"/>
          <w:color w:val="auto"/>
        </w:rPr>
        <w:t xml:space="preserve"> and time taking </w:t>
      </w:r>
      <w:r w:rsidRPr="003238D4">
        <w:rPr>
          <w:rFonts w:asciiTheme="minorHAnsi" w:hAnsiTheme="minorHAnsi" w:cstheme="minorHAnsi"/>
          <w:color w:val="auto"/>
        </w:rPr>
        <w:t>process.</w:t>
      </w:r>
    </w:p>
    <w:p w:rsidR="0044146F" w:rsidRPr="003238D4" w:rsidRDefault="0044146F" w:rsidP="003F5233">
      <w:pPr>
        <w:numPr>
          <w:ilvl w:val="0"/>
          <w:numId w:val="28"/>
        </w:numPr>
        <w:rPr>
          <w:rFonts w:asciiTheme="minorHAnsi" w:hAnsiTheme="minorHAnsi" w:cstheme="minorHAnsi"/>
          <w:spacing w:val="8"/>
          <w:sz w:val="22"/>
          <w:szCs w:val="22"/>
        </w:rPr>
      </w:pPr>
      <w:r w:rsidRPr="003238D4">
        <w:rPr>
          <w:rFonts w:asciiTheme="minorHAnsi" w:hAnsiTheme="minorHAnsi" w:cstheme="minorHAnsi"/>
          <w:spacing w:val="8"/>
          <w:sz w:val="22"/>
          <w:szCs w:val="22"/>
        </w:rPr>
        <w:t>Organized daily technical discussions with the Onsite team and including the individual offshore work stream leads and set expectations for offshore delivery</w:t>
      </w:r>
      <w:r w:rsidR="00420DBC" w:rsidRPr="003238D4">
        <w:rPr>
          <w:rFonts w:asciiTheme="minorHAnsi" w:hAnsiTheme="minorHAnsi" w:cstheme="minorHAnsi"/>
          <w:spacing w:val="8"/>
          <w:sz w:val="22"/>
          <w:szCs w:val="22"/>
        </w:rPr>
        <w:t>.</w:t>
      </w:r>
    </w:p>
    <w:p w:rsidR="0044146F" w:rsidRPr="003238D4" w:rsidRDefault="0044146F" w:rsidP="003F5233">
      <w:pPr>
        <w:numPr>
          <w:ilvl w:val="0"/>
          <w:numId w:val="28"/>
        </w:numPr>
        <w:rPr>
          <w:rFonts w:asciiTheme="minorHAnsi" w:hAnsiTheme="minorHAnsi" w:cstheme="minorHAnsi"/>
          <w:spacing w:val="8"/>
          <w:sz w:val="22"/>
          <w:szCs w:val="22"/>
        </w:rPr>
      </w:pPr>
      <w:r w:rsidRPr="003238D4">
        <w:rPr>
          <w:rFonts w:asciiTheme="minorHAnsi" w:hAnsiTheme="minorHAnsi" w:cstheme="minorHAnsi"/>
          <w:spacing w:val="8"/>
          <w:sz w:val="22"/>
          <w:szCs w:val="22"/>
        </w:rPr>
        <w:t xml:space="preserve">Daily status reports which show various metrics on support hours spent </w:t>
      </w:r>
      <w:r w:rsidR="00921AB8" w:rsidRPr="003238D4">
        <w:rPr>
          <w:rFonts w:asciiTheme="minorHAnsi" w:hAnsiTheme="minorHAnsi" w:cstheme="minorHAnsi"/>
          <w:spacing w:val="8"/>
          <w:sz w:val="22"/>
          <w:szCs w:val="22"/>
        </w:rPr>
        <w:t>on</w:t>
      </w:r>
      <w:r w:rsidRPr="003238D4">
        <w:rPr>
          <w:rFonts w:asciiTheme="minorHAnsi" w:hAnsiTheme="minorHAnsi" w:cstheme="minorHAnsi"/>
          <w:spacing w:val="8"/>
          <w:sz w:val="22"/>
          <w:szCs w:val="22"/>
        </w:rPr>
        <w:t xml:space="preserve"> application, number of issues, SLA miss, etc.</w:t>
      </w:r>
    </w:p>
    <w:p w:rsidR="00964B47" w:rsidRPr="003238D4" w:rsidRDefault="00964B47" w:rsidP="007A2354">
      <w:pPr>
        <w:tabs>
          <w:tab w:val="left" w:pos="370"/>
        </w:tabs>
        <w:spacing w:line="237" w:lineRule="auto"/>
        <w:jc w:val="both"/>
        <w:rPr>
          <w:rFonts w:asciiTheme="minorHAnsi" w:hAnsiTheme="minorHAnsi" w:cstheme="minorHAnsi"/>
          <w:spacing w:val="8"/>
          <w:sz w:val="22"/>
          <w:szCs w:val="22"/>
        </w:rPr>
      </w:pPr>
      <w:r w:rsidRPr="003238D4">
        <w:rPr>
          <w:rFonts w:asciiTheme="minorHAnsi" w:eastAsia="Book Antiqua" w:hAnsiTheme="minorHAnsi" w:cstheme="minorHAnsi"/>
          <w:b/>
          <w:sz w:val="22"/>
          <w:szCs w:val="22"/>
        </w:rPr>
        <w:t>Environment:</w:t>
      </w:r>
      <w:r w:rsidRPr="003238D4">
        <w:rPr>
          <w:rFonts w:asciiTheme="minorHAnsi" w:hAnsiTheme="minorHAnsi" w:cstheme="minorHAnsi"/>
          <w:spacing w:val="8"/>
          <w:sz w:val="22"/>
          <w:szCs w:val="22"/>
        </w:rPr>
        <w:t xml:space="preserve">Microsoft Office 2007, </w:t>
      </w:r>
      <w:r w:rsidR="00DD794B" w:rsidRPr="003238D4">
        <w:rPr>
          <w:rFonts w:asciiTheme="minorHAnsi" w:eastAsia="Book Antiqua" w:hAnsiTheme="minorHAnsi" w:cstheme="minorHAnsi"/>
          <w:sz w:val="22"/>
          <w:szCs w:val="22"/>
        </w:rPr>
        <w:t xml:space="preserve">IBM </w:t>
      </w:r>
      <w:r w:rsidR="00EC4B09" w:rsidRPr="003238D4">
        <w:rPr>
          <w:rFonts w:asciiTheme="minorHAnsi" w:eastAsia="Book Antiqua" w:hAnsiTheme="minorHAnsi" w:cstheme="minorHAnsi"/>
          <w:sz w:val="22"/>
          <w:szCs w:val="22"/>
        </w:rPr>
        <w:t xml:space="preserve">IIS </w:t>
      </w:r>
      <w:r w:rsidRPr="003238D4">
        <w:rPr>
          <w:rFonts w:asciiTheme="minorHAnsi" w:hAnsiTheme="minorHAnsi" w:cstheme="minorHAnsi"/>
          <w:spacing w:val="8"/>
          <w:sz w:val="22"/>
          <w:szCs w:val="22"/>
        </w:rPr>
        <w:t>(DataStage</w:t>
      </w:r>
      <w:r w:rsidR="00DD794B" w:rsidRPr="003238D4">
        <w:rPr>
          <w:rFonts w:asciiTheme="minorHAnsi" w:hAnsiTheme="minorHAnsi" w:cstheme="minorHAnsi"/>
          <w:spacing w:val="8"/>
          <w:sz w:val="22"/>
          <w:szCs w:val="22"/>
        </w:rPr>
        <w:t xml:space="preserve"> 8.5</w:t>
      </w:r>
      <w:r w:rsidRPr="003238D4">
        <w:rPr>
          <w:rFonts w:asciiTheme="minorHAnsi" w:hAnsiTheme="minorHAnsi" w:cstheme="minorHAnsi"/>
          <w:spacing w:val="8"/>
          <w:sz w:val="22"/>
          <w:szCs w:val="22"/>
        </w:rPr>
        <w:t>), DB2,</w:t>
      </w:r>
      <w:r w:rsidR="003F5233" w:rsidRPr="003238D4">
        <w:rPr>
          <w:rFonts w:asciiTheme="minorHAnsi" w:hAnsiTheme="minorHAnsi" w:cstheme="minorHAnsi"/>
          <w:spacing w:val="8"/>
          <w:sz w:val="22"/>
          <w:szCs w:val="22"/>
        </w:rPr>
        <w:t>Clear Case</w:t>
      </w:r>
      <w:r w:rsidR="0010153B" w:rsidRPr="003238D4">
        <w:rPr>
          <w:rFonts w:asciiTheme="minorHAnsi" w:hAnsiTheme="minorHAnsi" w:cstheme="minorHAnsi"/>
          <w:spacing w:val="8"/>
          <w:sz w:val="22"/>
          <w:szCs w:val="22"/>
        </w:rPr>
        <w:t>,</w:t>
      </w:r>
      <w:r w:rsidRPr="003238D4">
        <w:rPr>
          <w:rFonts w:asciiTheme="minorHAnsi" w:hAnsiTheme="minorHAnsi" w:cstheme="minorHAnsi"/>
          <w:spacing w:val="8"/>
          <w:sz w:val="22"/>
          <w:szCs w:val="22"/>
        </w:rPr>
        <w:t xml:space="preserve"> AutoSys, </w:t>
      </w:r>
      <w:r w:rsidR="00FE4F09" w:rsidRPr="003238D4">
        <w:rPr>
          <w:rFonts w:asciiTheme="minorHAnsi" w:hAnsiTheme="minorHAnsi" w:cstheme="minorHAnsi"/>
          <w:spacing w:val="8"/>
          <w:sz w:val="22"/>
          <w:szCs w:val="22"/>
        </w:rPr>
        <w:t>Putty,</w:t>
      </w:r>
      <w:r w:rsidR="003F5233" w:rsidRPr="003238D4">
        <w:rPr>
          <w:rFonts w:asciiTheme="minorHAnsi" w:hAnsiTheme="minorHAnsi" w:cstheme="minorHAnsi"/>
          <w:spacing w:val="8"/>
          <w:sz w:val="22"/>
          <w:szCs w:val="22"/>
        </w:rPr>
        <w:t>UNIX</w:t>
      </w:r>
      <w:r w:rsidRPr="003238D4">
        <w:rPr>
          <w:rFonts w:asciiTheme="minorHAnsi" w:hAnsiTheme="minorHAnsi" w:cstheme="minorHAnsi"/>
          <w:spacing w:val="8"/>
          <w:sz w:val="22"/>
          <w:szCs w:val="22"/>
        </w:rPr>
        <w:t xml:space="preserve"> Shell Script</w:t>
      </w:r>
    </w:p>
    <w:p w:rsidR="003F5233" w:rsidRPr="003238D4" w:rsidRDefault="003F5233" w:rsidP="00B67A53">
      <w:pPr>
        <w:contextualSpacing/>
        <w:rPr>
          <w:rFonts w:asciiTheme="minorHAnsi" w:hAnsiTheme="minorHAnsi" w:cstheme="minorHAnsi"/>
          <w:b/>
          <w:sz w:val="22"/>
          <w:szCs w:val="22"/>
        </w:rPr>
      </w:pPr>
    </w:p>
    <w:p w:rsidR="00B67A53" w:rsidRPr="003238D4" w:rsidRDefault="00B67A53" w:rsidP="00B67A53">
      <w:pPr>
        <w:contextualSpacing/>
        <w:rPr>
          <w:rFonts w:asciiTheme="minorHAnsi" w:hAnsiTheme="minorHAnsi" w:cstheme="minorHAnsi"/>
          <w:b/>
          <w:sz w:val="22"/>
          <w:szCs w:val="22"/>
        </w:rPr>
      </w:pPr>
      <w:r w:rsidRPr="003238D4">
        <w:rPr>
          <w:rFonts w:asciiTheme="minorHAnsi" w:hAnsiTheme="minorHAnsi" w:cstheme="minorHAnsi"/>
          <w:b/>
          <w:sz w:val="22"/>
          <w:szCs w:val="22"/>
        </w:rPr>
        <w:t>Client: Astellas</w:t>
      </w:r>
      <w:r w:rsidR="00D16D82" w:rsidRPr="003238D4">
        <w:rPr>
          <w:rFonts w:asciiTheme="minorHAnsi" w:hAnsiTheme="minorHAnsi" w:cstheme="minorHAnsi"/>
          <w:b/>
          <w:sz w:val="22"/>
          <w:szCs w:val="22"/>
        </w:rPr>
        <w:t>(TCS)</w:t>
      </w:r>
      <w:r w:rsidR="003F5233" w:rsidRPr="003238D4">
        <w:rPr>
          <w:rFonts w:asciiTheme="minorHAnsi" w:hAnsiTheme="minorHAnsi" w:cstheme="minorHAnsi"/>
          <w:b/>
          <w:sz w:val="22"/>
          <w:szCs w:val="22"/>
        </w:rPr>
        <w:tab/>
      </w:r>
      <w:r w:rsidR="00076ED0" w:rsidRPr="003238D4">
        <w:rPr>
          <w:rFonts w:asciiTheme="minorHAnsi" w:hAnsiTheme="minorHAnsi" w:cstheme="minorHAnsi"/>
          <w:b/>
          <w:sz w:val="22"/>
          <w:szCs w:val="22"/>
        </w:rPr>
        <w:t>Noida, India</w:t>
      </w:r>
      <w:r w:rsidR="00381104" w:rsidRPr="003238D4">
        <w:rPr>
          <w:rFonts w:asciiTheme="minorHAnsi" w:hAnsiTheme="minorHAnsi" w:cstheme="minorHAnsi"/>
          <w:b/>
          <w:sz w:val="22"/>
          <w:szCs w:val="22"/>
        </w:rPr>
        <w:t>/</w:t>
      </w:r>
      <w:r w:rsidR="00076ED0" w:rsidRPr="003238D4">
        <w:rPr>
          <w:rFonts w:asciiTheme="minorHAnsi" w:hAnsiTheme="minorHAnsi" w:cstheme="minorHAnsi"/>
          <w:b/>
          <w:sz w:val="22"/>
          <w:szCs w:val="22"/>
        </w:rPr>
        <w:t>Leiden</w:t>
      </w:r>
      <w:r w:rsidR="00807042" w:rsidRPr="003238D4">
        <w:rPr>
          <w:rFonts w:asciiTheme="minorHAnsi" w:hAnsiTheme="minorHAnsi" w:cstheme="minorHAnsi"/>
          <w:b/>
          <w:sz w:val="22"/>
          <w:szCs w:val="22"/>
        </w:rPr>
        <w:t>,</w:t>
      </w:r>
      <w:r w:rsidR="00076ED0" w:rsidRPr="003238D4">
        <w:rPr>
          <w:rFonts w:asciiTheme="minorHAnsi" w:hAnsiTheme="minorHAnsi" w:cstheme="minorHAnsi"/>
          <w:b/>
          <w:sz w:val="22"/>
          <w:szCs w:val="22"/>
        </w:rPr>
        <w:t xml:space="preserve"> Netherlands</w:t>
      </w:r>
    </w:p>
    <w:p w:rsidR="00B67A53" w:rsidRPr="003238D4" w:rsidRDefault="00B67A53" w:rsidP="00B67A53">
      <w:pPr>
        <w:contextualSpacing/>
        <w:rPr>
          <w:rFonts w:asciiTheme="minorHAnsi" w:hAnsiTheme="minorHAnsi" w:cstheme="minorHAnsi"/>
          <w:b/>
          <w:sz w:val="22"/>
          <w:szCs w:val="22"/>
        </w:rPr>
      </w:pPr>
      <w:r w:rsidRPr="003238D4">
        <w:rPr>
          <w:rFonts w:asciiTheme="minorHAnsi" w:hAnsiTheme="minorHAnsi" w:cstheme="minorHAnsi"/>
          <w:b/>
          <w:sz w:val="22"/>
          <w:szCs w:val="22"/>
        </w:rPr>
        <w:t>Project: EDW                                                                  Jan 2011 – Sep 2011</w:t>
      </w:r>
    </w:p>
    <w:p w:rsidR="00F74FE4" w:rsidRPr="003238D4" w:rsidRDefault="00782DF7" w:rsidP="00F74FE4">
      <w:pPr>
        <w:pStyle w:val="NoSpacing"/>
        <w:rPr>
          <w:rFonts w:asciiTheme="minorHAnsi" w:eastAsia="Calibri" w:hAnsiTheme="minorHAnsi" w:cstheme="minorHAnsi"/>
          <w:lang w:eastAsia="en-US"/>
        </w:rPr>
      </w:pPr>
      <w:r w:rsidRPr="003238D4">
        <w:rPr>
          <w:rFonts w:asciiTheme="minorHAnsi" w:eastAsia="Calibri" w:hAnsiTheme="minorHAnsi" w:cstheme="minorHAnsi"/>
          <w:lang w:eastAsia="en-US"/>
        </w:rPr>
        <w:t>EDW was a data integration project, collecting data related to drug discovery from various sources.</w:t>
      </w:r>
      <w:r w:rsidR="00F74FE4" w:rsidRPr="003238D4">
        <w:rPr>
          <w:rFonts w:asciiTheme="minorHAnsi" w:eastAsia="Calibri" w:hAnsiTheme="minorHAnsi" w:cstheme="minorHAnsi"/>
          <w:lang w:eastAsia="en-US"/>
        </w:rPr>
        <w:t xml:space="preserve"> Fetches the data from Argus and Polaris. Reports are sent to other bodies for checking whether the trials are being conducted properly or not. The data warehouse reads data from sources in, so called, pre-defined “feeds”. Each “feed” represents data from a source.</w:t>
      </w:r>
    </w:p>
    <w:p w:rsidR="003F5233" w:rsidRPr="003238D4" w:rsidRDefault="003F5233" w:rsidP="00B2163B">
      <w:pPr>
        <w:spacing w:line="250" w:lineRule="auto"/>
        <w:ind w:right="216"/>
        <w:jc w:val="both"/>
        <w:rPr>
          <w:rFonts w:asciiTheme="minorHAnsi" w:hAnsiTheme="minorHAnsi" w:cstheme="minorHAnsi"/>
          <w:b/>
          <w:sz w:val="22"/>
          <w:szCs w:val="22"/>
        </w:rPr>
      </w:pPr>
    </w:p>
    <w:p w:rsidR="00B2163B" w:rsidRPr="003238D4" w:rsidRDefault="00D84B5C" w:rsidP="00B2163B">
      <w:pPr>
        <w:spacing w:line="250" w:lineRule="auto"/>
        <w:ind w:right="216"/>
        <w:jc w:val="both"/>
        <w:rPr>
          <w:rFonts w:asciiTheme="minorHAnsi" w:hAnsiTheme="minorHAnsi" w:cstheme="minorHAnsi"/>
          <w:b/>
          <w:sz w:val="22"/>
          <w:szCs w:val="22"/>
        </w:rPr>
      </w:pPr>
      <w:r w:rsidRPr="003238D4">
        <w:rPr>
          <w:rFonts w:asciiTheme="minorHAnsi" w:hAnsiTheme="minorHAnsi" w:cstheme="minorHAnsi"/>
          <w:b/>
          <w:sz w:val="22"/>
          <w:szCs w:val="22"/>
        </w:rPr>
        <w:t>Role</w:t>
      </w:r>
      <w:r w:rsidR="00BD57C7" w:rsidRPr="003238D4">
        <w:rPr>
          <w:rFonts w:asciiTheme="minorHAnsi" w:hAnsiTheme="minorHAnsi" w:cstheme="minorHAnsi"/>
          <w:b/>
          <w:sz w:val="22"/>
          <w:szCs w:val="22"/>
        </w:rPr>
        <w:t xml:space="preserve"> and </w:t>
      </w:r>
      <w:r w:rsidR="00B67A53" w:rsidRPr="003238D4">
        <w:rPr>
          <w:rFonts w:asciiTheme="minorHAnsi" w:hAnsiTheme="minorHAnsi" w:cstheme="minorHAnsi"/>
          <w:b/>
          <w:sz w:val="22"/>
          <w:szCs w:val="22"/>
        </w:rPr>
        <w:t>Responsibilities</w:t>
      </w:r>
      <w:r w:rsidRPr="003238D4">
        <w:rPr>
          <w:rFonts w:asciiTheme="minorHAnsi" w:hAnsiTheme="minorHAnsi" w:cstheme="minorHAnsi"/>
          <w:b/>
          <w:sz w:val="22"/>
          <w:szCs w:val="22"/>
        </w:rPr>
        <w:t xml:space="preserve"> (DataStage Developer)</w:t>
      </w:r>
      <w:r w:rsidR="00B67A53" w:rsidRPr="003238D4">
        <w:rPr>
          <w:rFonts w:asciiTheme="minorHAnsi" w:hAnsiTheme="minorHAnsi" w:cstheme="minorHAnsi"/>
          <w:b/>
          <w:sz w:val="22"/>
          <w:szCs w:val="22"/>
        </w:rPr>
        <w:t>:</w:t>
      </w:r>
    </w:p>
    <w:p w:rsidR="004D3E8A" w:rsidRPr="003238D4" w:rsidRDefault="00B2163B" w:rsidP="003F5233">
      <w:pPr>
        <w:pStyle w:val="ListParagraph"/>
        <w:numPr>
          <w:ilvl w:val="0"/>
          <w:numId w:val="29"/>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 xml:space="preserve">Figured out pain areas present in ETL, Reporting and DWH design where performance tuning is </w:t>
      </w:r>
      <w:r w:rsidR="00420DBC" w:rsidRPr="003238D4">
        <w:rPr>
          <w:rFonts w:asciiTheme="minorHAnsi" w:hAnsiTheme="minorHAnsi" w:cstheme="minorHAnsi"/>
          <w:color w:val="auto"/>
        </w:rPr>
        <w:t>required.</w:t>
      </w:r>
    </w:p>
    <w:p w:rsidR="00B2163B" w:rsidRPr="003238D4" w:rsidRDefault="004D3E8A" w:rsidP="003F5233">
      <w:pPr>
        <w:pStyle w:val="ListParagraph"/>
        <w:numPr>
          <w:ilvl w:val="0"/>
          <w:numId w:val="29"/>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S</w:t>
      </w:r>
      <w:r w:rsidR="00B2163B" w:rsidRPr="003238D4">
        <w:rPr>
          <w:rFonts w:asciiTheme="minorHAnsi" w:hAnsiTheme="minorHAnsi" w:cstheme="minorHAnsi"/>
          <w:color w:val="auto"/>
        </w:rPr>
        <w:t>uggested/implemented new</w:t>
      </w:r>
      <w:r w:rsidR="00420DBC" w:rsidRPr="003238D4">
        <w:rPr>
          <w:rFonts w:asciiTheme="minorHAnsi" w:hAnsiTheme="minorHAnsi" w:cstheme="minorHAnsi"/>
          <w:color w:val="auto"/>
        </w:rPr>
        <w:t xml:space="preserve"> design </w:t>
      </w:r>
      <w:r w:rsidRPr="003238D4">
        <w:rPr>
          <w:rFonts w:asciiTheme="minorHAnsi" w:hAnsiTheme="minorHAnsi" w:cstheme="minorHAnsi"/>
          <w:color w:val="auto"/>
        </w:rPr>
        <w:t>and</w:t>
      </w:r>
      <w:r w:rsidR="00B2163B" w:rsidRPr="003238D4">
        <w:rPr>
          <w:rFonts w:asciiTheme="minorHAnsi" w:hAnsiTheme="minorHAnsi" w:cstheme="minorHAnsi"/>
          <w:color w:val="auto"/>
        </w:rPr>
        <w:t xml:space="preserve"> create</w:t>
      </w:r>
      <w:r w:rsidRPr="003238D4">
        <w:rPr>
          <w:rFonts w:asciiTheme="minorHAnsi" w:hAnsiTheme="minorHAnsi" w:cstheme="minorHAnsi"/>
          <w:color w:val="auto"/>
        </w:rPr>
        <w:t>d</w:t>
      </w:r>
      <w:r w:rsidR="00B2163B" w:rsidRPr="003238D4">
        <w:rPr>
          <w:rFonts w:asciiTheme="minorHAnsi" w:hAnsiTheme="minorHAnsi" w:cstheme="minorHAnsi"/>
          <w:color w:val="auto"/>
        </w:rPr>
        <w:t xml:space="preserve"> a new ETL design, which was more simplified and robust.</w:t>
      </w:r>
    </w:p>
    <w:p w:rsidR="00B2163B" w:rsidRPr="003238D4" w:rsidRDefault="00B2163B" w:rsidP="003F5233">
      <w:pPr>
        <w:pStyle w:val="ListParagraph"/>
        <w:numPr>
          <w:ilvl w:val="0"/>
          <w:numId w:val="29"/>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Coached offshore team to create/implement ETL jobs in Data</w:t>
      </w:r>
      <w:r w:rsidR="00BC6BE0" w:rsidRPr="003238D4">
        <w:rPr>
          <w:rFonts w:asciiTheme="minorHAnsi" w:hAnsiTheme="minorHAnsi" w:cstheme="minorHAnsi"/>
          <w:color w:val="auto"/>
        </w:rPr>
        <w:t>S</w:t>
      </w:r>
      <w:r w:rsidRPr="003238D4">
        <w:rPr>
          <w:rFonts w:asciiTheme="minorHAnsi" w:hAnsiTheme="minorHAnsi" w:cstheme="minorHAnsi"/>
          <w:color w:val="auto"/>
        </w:rPr>
        <w:t>tage designer.</w:t>
      </w:r>
    </w:p>
    <w:p w:rsidR="00B2163B" w:rsidRPr="003238D4" w:rsidRDefault="00B2163B" w:rsidP="003F5233">
      <w:pPr>
        <w:pStyle w:val="ListParagraph"/>
        <w:numPr>
          <w:ilvl w:val="0"/>
          <w:numId w:val="29"/>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Code review of ETL jobs from performance perspective and data from quality perspective before delivering</w:t>
      </w:r>
      <w:r w:rsidR="00832C91" w:rsidRPr="003238D4">
        <w:rPr>
          <w:rFonts w:asciiTheme="minorHAnsi" w:hAnsiTheme="minorHAnsi" w:cstheme="minorHAnsi"/>
          <w:color w:val="auto"/>
        </w:rPr>
        <w:t>.</w:t>
      </w:r>
    </w:p>
    <w:p w:rsidR="00B2163B" w:rsidRPr="003238D4" w:rsidRDefault="00B2163B" w:rsidP="003F5233">
      <w:pPr>
        <w:pStyle w:val="ListParagraph"/>
        <w:numPr>
          <w:ilvl w:val="0"/>
          <w:numId w:val="29"/>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 xml:space="preserve">Implemented </w:t>
      </w:r>
      <w:r w:rsidR="00BC6BE0" w:rsidRPr="003238D4">
        <w:rPr>
          <w:rFonts w:asciiTheme="minorHAnsi" w:hAnsiTheme="minorHAnsi" w:cstheme="minorHAnsi"/>
          <w:color w:val="auto"/>
        </w:rPr>
        <w:t>designs</w:t>
      </w:r>
      <w:r w:rsidR="007B6C69" w:rsidRPr="003238D4">
        <w:rPr>
          <w:rFonts w:asciiTheme="minorHAnsi" w:hAnsiTheme="minorHAnsi" w:cstheme="minorHAnsi"/>
          <w:color w:val="auto"/>
        </w:rPr>
        <w:t>and</w:t>
      </w:r>
      <w:r w:rsidRPr="003238D4">
        <w:rPr>
          <w:rFonts w:asciiTheme="minorHAnsi" w:hAnsiTheme="minorHAnsi" w:cstheme="minorHAnsi"/>
          <w:color w:val="auto"/>
        </w:rPr>
        <w:t>worked on performance of long running jobs required to improve overall application.</w:t>
      </w:r>
    </w:p>
    <w:p w:rsidR="004D3E8A" w:rsidRPr="003238D4" w:rsidRDefault="00B2163B" w:rsidP="003F5233">
      <w:pPr>
        <w:pStyle w:val="ListParagraph"/>
        <w:numPr>
          <w:ilvl w:val="0"/>
          <w:numId w:val="29"/>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 xml:space="preserve">Conducted </w:t>
      </w:r>
      <w:r w:rsidR="004D3E8A" w:rsidRPr="003238D4">
        <w:rPr>
          <w:rFonts w:asciiTheme="minorHAnsi" w:hAnsiTheme="minorHAnsi" w:cstheme="minorHAnsi"/>
          <w:color w:val="auto"/>
        </w:rPr>
        <w:t xml:space="preserve">Knowledge </w:t>
      </w:r>
      <w:r w:rsidRPr="003238D4">
        <w:rPr>
          <w:rFonts w:asciiTheme="minorHAnsi" w:hAnsiTheme="minorHAnsi" w:cstheme="minorHAnsi"/>
          <w:color w:val="auto"/>
        </w:rPr>
        <w:t>T</w:t>
      </w:r>
      <w:r w:rsidR="004D3E8A" w:rsidRPr="003238D4">
        <w:rPr>
          <w:rFonts w:asciiTheme="minorHAnsi" w:hAnsiTheme="minorHAnsi" w:cstheme="minorHAnsi"/>
          <w:color w:val="auto"/>
        </w:rPr>
        <w:t>ransfer</w:t>
      </w:r>
      <w:r w:rsidRPr="003238D4">
        <w:rPr>
          <w:rFonts w:asciiTheme="minorHAnsi" w:hAnsiTheme="minorHAnsi" w:cstheme="minorHAnsi"/>
          <w:color w:val="auto"/>
        </w:rPr>
        <w:t xml:space="preserve"> sessions to train the resources </w:t>
      </w:r>
      <w:r w:rsidR="00B424A6" w:rsidRPr="003238D4">
        <w:rPr>
          <w:rFonts w:asciiTheme="minorHAnsi" w:hAnsiTheme="minorHAnsi" w:cstheme="minorHAnsi"/>
          <w:color w:val="auto"/>
        </w:rPr>
        <w:t>and</w:t>
      </w:r>
      <w:r w:rsidRPr="003238D4">
        <w:rPr>
          <w:rFonts w:asciiTheme="minorHAnsi" w:hAnsiTheme="minorHAnsi" w:cstheme="minorHAnsi"/>
          <w:color w:val="auto"/>
        </w:rPr>
        <w:t xml:space="preserve"> prepared </w:t>
      </w:r>
      <w:r w:rsidR="004D3E8A" w:rsidRPr="003238D4">
        <w:rPr>
          <w:rFonts w:asciiTheme="minorHAnsi" w:hAnsiTheme="minorHAnsi" w:cstheme="minorHAnsi"/>
          <w:color w:val="auto"/>
        </w:rPr>
        <w:t>various</w:t>
      </w:r>
      <w:r w:rsidRPr="003238D4">
        <w:rPr>
          <w:rFonts w:asciiTheme="minorHAnsi" w:hAnsiTheme="minorHAnsi" w:cstheme="minorHAnsi"/>
          <w:color w:val="auto"/>
        </w:rPr>
        <w:t xml:space="preserve"> documents for new joiners</w:t>
      </w:r>
      <w:r w:rsidR="00BD57C7" w:rsidRPr="003238D4">
        <w:rPr>
          <w:rFonts w:asciiTheme="minorHAnsi" w:hAnsiTheme="minorHAnsi" w:cstheme="minorHAnsi"/>
          <w:color w:val="auto"/>
        </w:rPr>
        <w:t>.</w:t>
      </w:r>
    </w:p>
    <w:p w:rsidR="00B67A53" w:rsidRPr="003238D4" w:rsidRDefault="00964B47" w:rsidP="00BD57C7">
      <w:pPr>
        <w:spacing w:line="238" w:lineRule="auto"/>
        <w:ind w:right="763"/>
        <w:jc w:val="both"/>
        <w:rPr>
          <w:rFonts w:asciiTheme="minorHAnsi" w:hAnsiTheme="minorHAnsi" w:cstheme="minorHAnsi"/>
          <w:sz w:val="22"/>
          <w:szCs w:val="22"/>
        </w:rPr>
      </w:pPr>
      <w:r w:rsidRPr="003238D4">
        <w:rPr>
          <w:rFonts w:asciiTheme="minorHAnsi" w:eastAsia="Book Antiqua" w:hAnsiTheme="minorHAnsi" w:cstheme="minorHAnsi"/>
          <w:b/>
          <w:sz w:val="22"/>
          <w:szCs w:val="22"/>
        </w:rPr>
        <w:t>Environment:</w:t>
      </w:r>
      <w:r w:rsidRPr="003238D4">
        <w:rPr>
          <w:rFonts w:asciiTheme="minorHAnsi" w:hAnsiTheme="minorHAnsi" w:cstheme="minorHAnsi"/>
          <w:sz w:val="22"/>
          <w:szCs w:val="22"/>
        </w:rPr>
        <w:t xml:space="preserve">Microsoft Office 2007, </w:t>
      </w:r>
      <w:r w:rsidR="00DD794B" w:rsidRPr="003238D4">
        <w:rPr>
          <w:rFonts w:asciiTheme="minorHAnsi" w:eastAsia="Book Antiqua" w:hAnsiTheme="minorHAnsi" w:cstheme="minorHAnsi"/>
          <w:sz w:val="22"/>
          <w:szCs w:val="22"/>
        </w:rPr>
        <w:t xml:space="preserve">IBM </w:t>
      </w:r>
      <w:r w:rsidR="00F74FE4" w:rsidRPr="003238D4">
        <w:rPr>
          <w:rFonts w:asciiTheme="minorHAnsi" w:eastAsia="Book Antiqua" w:hAnsiTheme="minorHAnsi" w:cstheme="minorHAnsi"/>
          <w:sz w:val="22"/>
          <w:szCs w:val="22"/>
        </w:rPr>
        <w:t>IIS</w:t>
      </w:r>
      <w:r w:rsidRPr="003238D4">
        <w:rPr>
          <w:rFonts w:asciiTheme="minorHAnsi" w:hAnsiTheme="minorHAnsi" w:cstheme="minorHAnsi"/>
          <w:sz w:val="22"/>
          <w:szCs w:val="22"/>
        </w:rPr>
        <w:t>(DataStage</w:t>
      </w:r>
      <w:r w:rsidR="00DD794B" w:rsidRPr="003238D4">
        <w:rPr>
          <w:rFonts w:asciiTheme="minorHAnsi" w:hAnsiTheme="minorHAnsi" w:cstheme="minorHAnsi"/>
          <w:sz w:val="22"/>
          <w:szCs w:val="22"/>
        </w:rPr>
        <w:t xml:space="preserve"> 8.5</w:t>
      </w:r>
      <w:r w:rsidRPr="003238D4">
        <w:rPr>
          <w:rFonts w:asciiTheme="minorHAnsi" w:hAnsiTheme="minorHAnsi" w:cstheme="minorHAnsi"/>
          <w:sz w:val="22"/>
          <w:szCs w:val="22"/>
        </w:rPr>
        <w:t>)</w:t>
      </w:r>
      <w:r w:rsidR="00FE4F09" w:rsidRPr="003238D4">
        <w:rPr>
          <w:rFonts w:asciiTheme="minorHAnsi" w:hAnsiTheme="minorHAnsi" w:cstheme="minorHAnsi"/>
          <w:sz w:val="22"/>
          <w:szCs w:val="22"/>
        </w:rPr>
        <w:t>, Oracle9i,</w:t>
      </w:r>
      <w:r w:rsidR="003F5233" w:rsidRPr="003238D4">
        <w:rPr>
          <w:rFonts w:asciiTheme="minorHAnsi" w:hAnsiTheme="minorHAnsi" w:cstheme="minorHAnsi"/>
          <w:sz w:val="22"/>
          <w:szCs w:val="22"/>
        </w:rPr>
        <w:t>UNIX</w:t>
      </w:r>
      <w:r w:rsidRPr="003238D4">
        <w:rPr>
          <w:rFonts w:asciiTheme="minorHAnsi" w:hAnsiTheme="minorHAnsi" w:cstheme="minorHAnsi"/>
          <w:sz w:val="22"/>
          <w:szCs w:val="22"/>
        </w:rPr>
        <w:t xml:space="preserve"> Shell Script</w:t>
      </w:r>
      <w:r w:rsidR="008C5148" w:rsidRPr="003238D4">
        <w:rPr>
          <w:rFonts w:asciiTheme="minorHAnsi" w:hAnsiTheme="minorHAnsi" w:cstheme="minorHAnsi"/>
          <w:sz w:val="22"/>
          <w:szCs w:val="22"/>
        </w:rPr>
        <w:t>, File</w:t>
      </w:r>
      <w:r w:rsidR="007A2354" w:rsidRPr="003238D4">
        <w:rPr>
          <w:rFonts w:asciiTheme="minorHAnsi" w:hAnsiTheme="minorHAnsi" w:cstheme="minorHAnsi"/>
          <w:sz w:val="22"/>
          <w:szCs w:val="22"/>
        </w:rPr>
        <w:t>Zilla</w:t>
      </w:r>
    </w:p>
    <w:p w:rsidR="003F5233" w:rsidRPr="003238D4" w:rsidRDefault="003F5233" w:rsidP="00B67A53">
      <w:pPr>
        <w:contextualSpacing/>
        <w:rPr>
          <w:rFonts w:asciiTheme="minorHAnsi" w:hAnsiTheme="minorHAnsi" w:cstheme="minorHAnsi"/>
          <w:b/>
          <w:sz w:val="22"/>
          <w:szCs w:val="22"/>
        </w:rPr>
      </w:pPr>
    </w:p>
    <w:p w:rsidR="00B67A53" w:rsidRPr="003238D4" w:rsidRDefault="00B67A53" w:rsidP="00B67A53">
      <w:pPr>
        <w:contextualSpacing/>
        <w:rPr>
          <w:rFonts w:asciiTheme="minorHAnsi" w:hAnsiTheme="minorHAnsi" w:cstheme="minorHAnsi"/>
          <w:b/>
          <w:sz w:val="22"/>
          <w:szCs w:val="22"/>
        </w:rPr>
      </w:pPr>
      <w:r w:rsidRPr="003238D4">
        <w:rPr>
          <w:rFonts w:asciiTheme="minorHAnsi" w:hAnsiTheme="minorHAnsi" w:cstheme="minorHAnsi"/>
          <w:b/>
          <w:sz w:val="22"/>
          <w:szCs w:val="22"/>
        </w:rPr>
        <w:t>Client: Qantas</w:t>
      </w:r>
      <w:r w:rsidR="00D16D82" w:rsidRPr="003238D4">
        <w:rPr>
          <w:rFonts w:asciiTheme="minorHAnsi" w:hAnsiTheme="minorHAnsi" w:cstheme="minorHAnsi"/>
          <w:b/>
          <w:sz w:val="22"/>
          <w:szCs w:val="22"/>
        </w:rPr>
        <w:t xml:space="preserve"> (TCS)  </w:t>
      </w:r>
      <w:r w:rsidR="00807042" w:rsidRPr="003238D4">
        <w:rPr>
          <w:rFonts w:asciiTheme="minorHAnsi" w:hAnsiTheme="minorHAnsi" w:cstheme="minorHAnsi"/>
          <w:b/>
          <w:sz w:val="22"/>
          <w:szCs w:val="22"/>
        </w:rPr>
        <w:t xml:space="preserve"> Noida, India</w:t>
      </w:r>
    </w:p>
    <w:p w:rsidR="00B67A53" w:rsidRPr="003238D4" w:rsidRDefault="00B67A53" w:rsidP="00B67A53">
      <w:pPr>
        <w:contextualSpacing/>
        <w:rPr>
          <w:rFonts w:asciiTheme="minorHAnsi" w:hAnsiTheme="minorHAnsi" w:cstheme="minorHAnsi"/>
          <w:b/>
          <w:sz w:val="22"/>
          <w:szCs w:val="22"/>
        </w:rPr>
      </w:pPr>
      <w:r w:rsidRPr="003238D4">
        <w:rPr>
          <w:rFonts w:asciiTheme="minorHAnsi" w:hAnsiTheme="minorHAnsi" w:cstheme="minorHAnsi"/>
          <w:b/>
          <w:sz w:val="22"/>
          <w:szCs w:val="22"/>
        </w:rPr>
        <w:t xml:space="preserve">Project: Marlin                                                                 </w:t>
      </w:r>
      <w:r w:rsidR="001437AE" w:rsidRPr="003238D4">
        <w:rPr>
          <w:rFonts w:asciiTheme="minorHAnsi" w:hAnsiTheme="minorHAnsi" w:cstheme="minorHAnsi"/>
          <w:b/>
          <w:sz w:val="22"/>
          <w:szCs w:val="22"/>
        </w:rPr>
        <w:t>Jan</w:t>
      </w:r>
      <w:r w:rsidRPr="003238D4">
        <w:rPr>
          <w:rFonts w:asciiTheme="minorHAnsi" w:hAnsiTheme="minorHAnsi" w:cstheme="minorHAnsi"/>
          <w:b/>
          <w:sz w:val="22"/>
          <w:szCs w:val="22"/>
        </w:rPr>
        <w:t xml:space="preserve"> 20</w:t>
      </w:r>
      <w:r w:rsidR="00185315" w:rsidRPr="003238D4">
        <w:rPr>
          <w:rFonts w:asciiTheme="minorHAnsi" w:hAnsiTheme="minorHAnsi" w:cstheme="minorHAnsi"/>
          <w:b/>
          <w:sz w:val="22"/>
          <w:szCs w:val="22"/>
        </w:rPr>
        <w:t>09</w:t>
      </w:r>
      <w:r w:rsidRPr="003238D4">
        <w:rPr>
          <w:rFonts w:asciiTheme="minorHAnsi" w:hAnsiTheme="minorHAnsi" w:cstheme="minorHAnsi"/>
          <w:b/>
          <w:sz w:val="22"/>
          <w:szCs w:val="22"/>
        </w:rPr>
        <w:t xml:space="preserve"> – </w:t>
      </w:r>
      <w:r w:rsidR="00185315" w:rsidRPr="003238D4">
        <w:rPr>
          <w:rFonts w:asciiTheme="minorHAnsi" w:hAnsiTheme="minorHAnsi" w:cstheme="minorHAnsi"/>
          <w:b/>
          <w:sz w:val="22"/>
          <w:szCs w:val="22"/>
        </w:rPr>
        <w:t>Dec</w:t>
      </w:r>
      <w:r w:rsidRPr="003238D4">
        <w:rPr>
          <w:rFonts w:asciiTheme="minorHAnsi" w:hAnsiTheme="minorHAnsi" w:cstheme="minorHAnsi"/>
          <w:b/>
          <w:sz w:val="22"/>
          <w:szCs w:val="22"/>
        </w:rPr>
        <w:t xml:space="preserve"> 201</w:t>
      </w:r>
      <w:r w:rsidR="00185315" w:rsidRPr="003238D4">
        <w:rPr>
          <w:rFonts w:asciiTheme="minorHAnsi" w:hAnsiTheme="minorHAnsi" w:cstheme="minorHAnsi"/>
          <w:b/>
          <w:sz w:val="22"/>
          <w:szCs w:val="22"/>
        </w:rPr>
        <w:t>0</w:t>
      </w:r>
    </w:p>
    <w:p w:rsidR="00B6699B" w:rsidRPr="003238D4" w:rsidRDefault="00B67A53" w:rsidP="00B2163B">
      <w:pPr>
        <w:tabs>
          <w:tab w:val="left" w:pos="8390"/>
        </w:tabs>
        <w:spacing w:line="237" w:lineRule="auto"/>
        <w:rPr>
          <w:rFonts w:asciiTheme="minorHAnsi" w:hAnsiTheme="minorHAnsi" w:cstheme="minorHAnsi"/>
          <w:sz w:val="22"/>
          <w:szCs w:val="22"/>
        </w:rPr>
      </w:pPr>
      <w:r w:rsidRPr="003238D4">
        <w:rPr>
          <w:rFonts w:asciiTheme="minorHAnsi" w:hAnsiTheme="minorHAnsi" w:cstheme="minorHAnsi"/>
          <w:sz w:val="22"/>
          <w:szCs w:val="22"/>
        </w:rPr>
        <w:t xml:space="preserve">Marlin is a legacy modernization project in QE (Qantas Engineering), implementing the new generation unified MRO (maintenance, repair and overhaul) system to standardize and optimizes its business process and manages the airworthiness compliance. Data migration is one-time data movement from legacy source system to the target system Maintenix. Since the legacy applications have vast amount of accumulated data over 35 years it needs cleansing both at the source &amp; during data transformation. The age-old data needs enrichment, and transformation based on the business rules and target application data format specification technical rules. The data from Mainframe, DB.2 9.0, MS-Access, </w:t>
      </w:r>
      <w:r w:rsidR="003F5233" w:rsidRPr="003238D4">
        <w:rPr>
          <w:rFonts w:asciiTheme="minorHAnsi" w:hAnsiTheme="minorHAnsi" w:cstheme="minorHAnsi"/>
          <w:sz w:val="22"/>
          <w:szCs w:val="22"/>
        </w:rPr>
        <w:t>and PDF</w:t>
      </w:r>
      <w:r w:rsidRPr="003238D4">
        <w:rPr>
          <w:rFonts w:asciiTheme="minorHAnsi" w:hAnsiTheme="minorHAnsi" w:cstheme="minorHAnsi"/>
          <w:sz w:val="22"/>
          <w:szCs w:val="22"/>
        </w:rPr>
        <w:t xml:space="preserve"> are migrated to target application Maintenix.</w:t>
      </w:r>
    </w:p>
    <w:p w:rsidR="003F5233" w:rsidRPr="003238D4" w:rsidRDefault="003F5233" w:rsidP="00B67A53">
      <w:pPr>
        <w:spacing w:line="250" w:lineRule="auto"/>
        <w:ind w:right="216"/>
        <w:jc w:val="both"/>
        <w:rPr>
          <w:rFonts w:asciiTheme="minorHAnsi" w:hAnsiTheme="minorHAnsi" w:cstheme="minorHAnsi"/>
          <w:b/>
          <w:sz w:val="22"/>
          <w:szCs w:val="22"/>
        </w:rPr>
      </w:pPr>
    </w:p>
    <w:p w:rsidR="00B67A53" w:rsidRPr="003238D4" w:rsidRDefault="00BD57C7" w:rsidP="00B67A53">
      <w:pPr>
        <w:spacing w:line="250" w:lineRule="auto"/>
        <w:ind w:right="216"/>
        <w:jc w:val="both"/>
        <w:rPr>
          <w:rFonts w:asciiTheme="minorHAnsi" w:hAnsiTheme="minorHAnsi" w:cstheme="minorHAnsi"/>
          <w:b/>
          <w:sz w:val="22"/>
          <w:szCs w:val="22"/>
        </w:rPr>
      </w:pPr>
      <w:r w:rsidRPr="003238D4">
        <w:rPr>
          <w:rFonts w:asciiTheme="minorHAnsi" w:hAnsiTheme="minorHAnsi" w:cstheme="minorHAnsi"/>
          <w:b/>
          <w:sz w:val="22"/>
          <w:szCs w:val="22"/>
        </w:rPr>
        <w:t xml:space="preserve">Roleand </w:t>
      </w:r>
      <w:r w:rsidR="00B67A53" w:rsidRPr="003238D4">
        <w:rPr>
          <w:rFonts w:asciiTheme="minorHAnsi" w:hAnsiTheme="minorHAnsi" w:cstheme="minorHAnsi"/>
          <w:b/>
          <w:sz w:val="22"/>
          <w:szCs w:val="22"/>
        </w:rPr>
        <w:t xml:space="preserve">Responsibilities </w:t>
      </w:r>
      <w:r w:rsidR="00D84B5C" w:rsidRPr="003238D4">
        <w:rPr>
          <w:rFonts w:asciiTheme="minorHAnsi" w:hAnsiTheme="minorHAnsi" w:cstheme="minorHAnsi"/>
          <w:b/>
          <w:sz w:val="22"/>
          <w:szCs w:val="22"/>
        </w:rPr>
        <w:t>(DataStage Developer):</w:t>
      </w:r>
    </w:p>
    <w:p w:rsidR="00C46DC4" w:rsidRPr="003238D4" w:rsidRDefault="00B2163B" w:rsidP="003F5233">
      <w:pPr>
        <w:pStyle w:val="ListParagraph"/>
        <w:numPr>
          <w:ilvl w:val="0"/>
          <w:numId w:val="30"/>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 xml:space="preserve">Developed jobs performing </w:t>
      </w:r>
      <w:r w:rsidR="00C46DC4" w:rsidRPr="003238D4">
        <w:rPr>
          <w:rFonts w:asciiTheme="minorHAnsi" w:hAnsiTheme="minorHAnsi" w:cstheme="minorHAnsi"/>
          <w:color w:val="auto"/>
        </w:rPr>
        <w:t>migration of data from legacy system and transformations</w:t>
      </w:r>
      <w:r w:rsidRPr="003238D4">
        <w:rPr>
          <w:rFonts w:asciiTheme="minorHAnsi" w:hAnsiTheme="minorHAnsi" w:cstheme="minorHAnsi"/>
          <w:color w:val="auto"/>
        </w:rPr>
        <w:t xml:space="preserve"> in </w:t>
      </w:r>
      <w:r w:rsidR="00C46DC4" w:rsidRPr="003238D4">
        <w:rPr>
          <w:rFonts w:asciiTheme="minorHAnsi" w:hAnsiTheme="minorHAnsi" w:cstheme="minorHAnsi"/>
          <w:color w:val="auto"/>
        </w:rPr>
        <w:t>DataStage Designer.</w:t>
      </w:r>
    </w:p>
    <w:p w:rsidR="00B2163B" w:rsidRPr="003238D4" w:rsidRDefault="00C46DC4" w:rsidP="003F5233">
      <w:pPr>
        <w:pStyle w:val="ListParagraph"/>
        <w:numPr>
          <w:ilvl w:val="0"/>
          <w:numId w:val="30"/>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V</w:t>
      </w:r>
      <w:r w:rsidR="00B2163B" w:rsidRPr="003238D4">
        <w:rPr>
          <w:rFonts w:asciiTheme="minorHAnsi" w:hAnsiTheme="minorHAnsi" w:cstheme="minorHAnsi"/>
          <w:color w:val="auto"/>
        </w:rPr>
        <w:t>alidated the data</w:t>
      </w:r>
      <w:r w:rsidRPr="003238D4">
        <w:rPr>
          <w:rFonts w:asciiTheme="minorHAnsi" w:hAnsiTheme="minorHAnsi" w:cstheme="minorHAnsi"/>
          <w:color w:val="auto"/>
        </w:rPr>
        <w:t xml:space="preserve"> for quality and consistency</w:t>
      </w:r>
      <w:r w:rsidR="00B2163B" w:rsidRPr="003238D4">
        <w:rPr>
          <w:rFonts w:asciiTheme="minorHAnsi" w:hAnsiTheme="minorHAnsi" w:cstheme="minorHAnsi"/>
          <w:color w:val="auto"/>
        </w:rPr>
        <w:t xml:space="preserve"> loaded into tables to ensure quality.</w:t>
      </w:r>
    </w:p>
    <w:p w:rsidR="00B2163B" w:rsidRPr="003238D4" w:rsidRDefault="00B2163B" w:rsidP="003F5233">
      <w:pPr>
        <w:pStyle w:val="ListParagraph"/>
        <w:numPr>
          <w:ilvl w:val="0"/>
          <w:numId w:val="30"/>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Created High Level, Low Level Design, Code review and testing documents.</w:t>
      </w:r>
    </w:p>
    <w:p w:rsidR="00543B30" w:rsidRPr="003238D4" w:rsidRDefault="00543B30" w:rsidP="003F5233">
      <w:pPr>
        <w:pStyle w:val="ListParagraph"/>
        <w:numPr>
          <w:ilvl w:val="0"/>
          <w:numId w:val="30"/>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Worked on changes in requirements, enhancements and performance tuning of DataStage jobs.</w:t>
      </w:r>
    </w:p>
    <w:p w:rsidR="00543B30" w:rsidRPr="003238D4" w:rsidRDefault="00543B30" w:rsidP="003F5233">
      <w:pPr>
        <w:pStyle w:val="ListParagraph"/>
        <w:numPr>
          <w:ilvl w:val="0"/>
          <w:numId w:val="30"/>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 xml:space="preserve">Standardize </w:t>
      </w:r>
      <w:r w:rsidR="00420DBC" w:rsidRPr="003238D4">
        <w:rPr>
          <w:rFonts w:asciiTheme="minorHAnsi" w:hAnsiTheme="minorHAnsi" w:cstheme="minorHAnsi"/>
          <w:color w:val="auto"/>
        </w:rPr>
        <w:t xml:space="preserve">data </w:t>
      </w:r>
      <w:r w:rsidRPr="003238D4">
        <w:rPr>
          <w:rFonts w:asciiTheme="minorHAnsi" w:hAnsiTheme="minorHAnsi" w:cstheme="minorHAnsi"/>
          <w:color w:val="auto"/>
        </w:rPr>
        <w:t xml:space="preserve">to improve data quality through a sequence of data cleansing mechanisms using </w:t>
      </w:r>
      <w:r w:rsidR="003F5233" w:rsidRPr="003238D4">
        <w:rPr>
          <w:rFonts w:asciiTheme="minorHAnsi" w:hAnsiTheme="minorHAnsi" w:cstheme="minorHAnsi"/>
          <w:color w:val="auto"/>
        </w:rPr>
        <w:t>Quality Stage</w:t>
      </w:r>
      <w:r w:rsidRPr="003238D4">
        <w:rPr>
          <w:rFonts w:asciiTheme="minorHAnsi" w:hAnsiTheme="minorHAnsi" w:cstheme="minorHAnsi"/>
          <w:color w:val="auto"/>
        </w:rPr>
        <w:t>.</w:t>
      </w:r>
    </w:p>
    <w:p w:rsidR="00543B30" w:rsidRPr="003238D4" w:rsidRDefault="00543B30" w:rsidP="003F5233">
      <w:pPr>
        <w:pStyle w:val="ListParagraph"/>
        <w:numPr>
          <w:ilvl w:val="0"/>
          <w:numId w:val="30"/>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Generating reports that helps to make critical business decisions from Information Analyzer that evaluates the content and structure of data for consistency and quality.</w:t>
      </w:r>
    </w:p>
    <w:p w:rsidR="008C5148" w:rsidRPr="003238D4" w:rsidRDefault="00543B30" w:rsidP="003F5233">
      <w:pPr>
        <w:pStyle w:val="ListParagraph"/>
        <w:numPr>
          <w:ilvl w:val="0"/>
          <w:numId w:val="30"/>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Providing Knowledge Transition (Functional and Technical) to new team member</w:t>
      </w:r>
      <w:r w:rsidR="007D1494" w:rsidRPr="003238D4">
        <w:rPr>
          <w:rFonts w:asciiTheme="minorHAnsi" w:hAnsiTheme="minorHAnsi" w:cstheme="minorHAnsi"/>
          <w:color w:val="auto"/>
        </w:rPr>
        <w:t>s</w:t>
      </w:r>
      <w:r w:rsidRPr="003238D4">
        <w:rPr>
          <w:rFonts w:asciiTheme="minorHAnsi" w:hAnsiTheme="minorHAnsi" w:cstheme="minorHAnsi"/>
          <w:color w:val="auto"/>
        </w:rPr>
        <w:t xml:space="preserve"> and daily status reposting to onsite counterpart.</w:t>
      </w:r>
    </w:p>
    <w:p w:rsidR="00964B47" w:rsidRPr="003238D4" w:rsidRDefault="00964B47" w:rsidP="001D2BD5">
      <w:pPr>
        <w:tabs>
          <w:tab w:val="left" w:pos="370"/>
        </w:tabs>
        <w:spacing w:line="237" w:lineRule="auto"/>
        <w:jc w:val="both"/>
        <w:rPr>
          <w:rFonts w:asciiTheme="minorHAnsi" w:hAnsiTheme="minorHAnsi" w:cstheme="minorHAnsi"/>
          <w:sz w:val="22"/>
          <w:szCs w:val="22"/>
        </w:rPr>
      </w:pPr>
      <w:r w:rsidRPr="003238D4">
        <w:rPr>
          <w:rFonts w:asciiTheme="minorHAnsi" w:eastAsia="Book Antiqua" w:hAnsiTheme="minorHAnsi" w:cstheme="minorHAnsi"/>
          <w:b/>
          <w:sz w:val="22"/>
          <w:szCs w:val="22"/>
        </w:rPr>
        <w:t>Environment:</w:t>
      </w:r>
      <w:r w:rsidRPr="003238D4">
        <w:rPr>
          <w:rFonts w:asciiTheme="minorHAnsi" w:hAnsiTheme="minorHAnsi" w:cstheme="minorHAnsi"/>
          <w:sz w:val="22"/>
          <w:szCs w:val="22"/>
        </w:rPr>
        <w:t xml:space="preserve">Microsoft Office 2007, </w:t>
      </w:r>
      <w:r w:rsidR="00DD794B" w:rsidRPr="003238D4">
        <w:rPr>
          <w:rFonts w:asciiTheme="minorHAnsi" w:eastAsia="Book Antiqua" w:hAnsiTheme="minorHAnsi" w:cstheme="minorHAnsi"/>
          <w:sz w:val="22"/>
          <w:szCs w:val="22"/>
        </w:rPr>
        <w:t xml:space="preserve">IBM </w:t>
      </w:r>
      <w:r w:rsidR="00FC58F2" w:rsidRPr="003238D4">
        <w:rPr>
          <w:rFonts w:asciiTheme="minorHAnsi" w:eastAsia="Book Antiqua" w:hAnsiTheme="minorHAnsi" w:cstheme="minorHAnsi"/>
          <w:sz w:val="22"/>
          <w:szCs w:val="22"/>
        </w:rPr>
        <w:t>IIS</w:t>
      </w:r>
      <w:r w:rsidR="00E000B6" w:rsidRPr="003238D4">
        <w:rPr>
          <w:rFonts w:asciiTheme="minorHAnsi" w:eastAsia="Book Antiqua" w:hAnsiTheme="minorHAnsi" w:cstheme="minorHAnsi"/>
          <w:sz w:val="22"/>
          <w:szCs w:val="22"/>
        </w:rPr>
        <w:t xml:space="preserve"> 8.1</w:t>
      </w:r>
      <w:r w:rsidR="00FE4F09" w:rsidRPr="003238D4">
        <w:rPr>
          <w:rFonts w:asciiTheme="minorHAnsi" w:hAnsiTheme="minorHAnsi" w:cstheme="minorHAnsi"/>
          <w:sz w:val="22"/>
          <w:szCs w:val="22"/>
        </w:rPr>
        <w:t>(</w:t>
      </w:r>
      <w:r w:rsidRPr="003238D4">
        <w:rPr>
          <w:rFonts w:asciiTheme="minorHAnsi" w:hAnsiTheme="minorHAnsi" w:cstheme="minorHAnsi"/>
          <w:sz w:val="22"/>
          <w:szCs w:val="22"/>
        </w:rPr>
        <w:t xml:space="preserve">DataStage, </w:t>
      </w:r>
      <w:r w:rsidR="003F5233" w:rsidRPr="003238D4">
        <w:rPr>
          <w:rFonts w:asciiTheme="minorHAnsi" w:hAnsiTheme="minorHAnsi" w:cstheme="minorHAnsi"/>
          <w:sz w:val="22"/>
          <w:szCs w:val="22"/>
        </w:rPr>
        <w:t>Quality Stage</w:t>
      </w:r>
      <w:r w:rsidRPr="003238D4">
        <w:rPr>
          <w:rFonts w:asciiTheme="minorHAnsi" w:hAnsiTheme="minorHAnsi" w:cstheme="minorHAnsi"/>
          <w:sz w:val="22"/>
          <w:szCs w:val="22"/>
        </w:rPr>
        <w:t xml:space="preserve">, Information </w:t>
      </w:r>
      <w:r w:rsidR="00FC58F2" w:rsidRPr="003238D4">
        <w:rPr>
          <w:rFonts w:asciiTheme="minorHAnsi" w:hAnsiTheme="minorHAnsi" w:cstheme="minorHAnsi"/>
          <w:sz w:val="22"/>
          <w:szCs w:val="22"/>
        </w:rPr>
        <w:t>A</w:t>
      </w:r>
      <w:r w:rsidRPr="003238D4">
        <w:rPr>
          <w:rFonts w:asciiTheme="minorHAnsi" w:hAnsiTheme="minorHAnsi" w:cstheme="minorHAnsi"/>
          <w:sz w:val="22"/>
          <w:szCs w:val="22"/>
        </w:rPr>
        <w:t>nalyzer</w:t>
      </w:r>
      <w:r w:rsidR="00FC58F2" w:rsidRPr="003238D4">
        <w:rPr>
          <w:rFonts w:asciiTheme="minorHAnsi" w:hAnsiTheme="minorHAnsi" w:cstheme="minorHAnsi"/>
          <w:sz w:val="22"/>
          <w:szCs w:val="22"/>
        </w:rPr>
        <w:t xml:space="preserve">, </w:t>
      </w:r>
      <w:r w:rsidR="003F5233" w:rsidRPr="003238D4">
        <w:rPr>
          <w:rFonts w:asciiTheme="minorHAnsi" w:hAnsiTheme="minorHAnsi" w:cstheme="minorHAnsi"/>
          <w:sz w:val="22"/>
          <w:szCs w:val="22"/>
        </w:rPr>
        <w:t>Fast Track</w:t>
      </w:r>
      <w:r w:rsidRPr="003238D4">
        <w:rPr>
          <w:rFonts w:asciiTheme="minorHAnsi" w:hAnsiTheme="minorHAnsi" w:cstheme="minorHAnsi"/>
          <w:sz w:val="22"/>
          <w:szCs w:val="22"/>
        </w:rPr>
        <w:t xml:space="preserve">), </w:t>
      </w:r>
      <w:r w:rsidR="003E0042" w:rsidRPr="003238D4">
        <w:rPr>
          <w:rFonts w:asciiTheme="minorHAnsi" w:hAnsiTheme="minorHAnsi" w:cstheme="minorHAnsi"/>
          <w:sz w:val="22"/>
          <w:szCs w:val="22"/>
        </w:rPr>
        <w:t xml:space="preserve">Windows 2007 server, </w:t>
      </w:r>
      <w:r w:rsidRPr="003238D4">
        <w:rPr>
          <w:rFonts w:asciiTheme="minorHAnsi" w:hAnsiTheme="minorHAnsi" w:cstheme="minorHAnsi"/>
          <w:sz w:val="22"/>
          <w:szCs w:val="22"/>
        </w:rPr>
        <w:t xml:space="preserve">Oracle </w:t>
      </w:r>
      <w:r w:rsidR="008C5148" w:rsidRPr="003238D4">
        <w:rPr>
          <w:rFonts w:asciiTheme="minorHAnsi" w:hAnsiTheme="minorHAnsi" w:cstheme="minorHAnsi"/>
          <w:sz w:val="22"/>
          <w:szCs w:val="22"/>
        </w:rPr>
        <w:t>9i</w:t>
      </w:r>
      <w:r w:rsidR="00FE4F09" w:rsidRPr="003238D4">
        <w:rPr>
          <w:rFonts w:asciiTheme="minorHAnsi" w:hAnsiTheme="minorHAnsi" w:cstheme="minorHAnsi"/>
          <w:sz w:val="22"/>
          <w:szCs w:val="22"/>
        </w:rPr>
        <w:t>, Oracle PL/SQL developer</w:t>
      </w:r>
      <w:r w:rsidR="008C5148" w:rsidRPr="003238D4">
        <w:rPr>
          <w:rFonts w:asciiTheme="minorHAnsi" w:hAnsiTheme="minorHAnsi" w:cstheme="minorHAnsi"/>
          <w:sz w:val="22"/>
          <w:szCs w:val="22"/>
        </w:rPr>
        <w:t xml:space="preserve">, </w:t>
      </w:r>
      <w:r w:rsidR="003F5233" w:rsidRPr="003238D4">
        <w:rPr>
          <w:rFonts w:asciiTheme="minorHAnsi" w:hAnsiTheme="minorHAnsi" w:cstheme="minorHAnsi"/>
          <w:sz w:val="22"/>
          <w:szCs w:val="22"/>
        </w:rPr>
        <w:t>Ultra Edit</w:t>
      </w:r>
      <w:r w:rsidR="00FC58F2" w:rsidRPr="003238D4">
        <w:rPr>
          <w:rFonts w:asciiTheme="minorHAnsi" w:hAnsiTheme="minorHAnsi" w:cstheme="minorHAnsi"/>
          <w:sz w:val="22"/>
          <w:szCs w:val="22"/>
        </w:rPr>
        <w:t>.</w:t>
      </w:r>
    </w:p>
    <w:p w:rsidR="003F5233" w:rsidRPr="003238D4" w:rsidRDefault="003F5233" w:rsidP="00B67A53">
      <w:pPr>
        <w:contextualSpacing/>
        <w:rPr>
          <w:rFonts w:asciiTheme="minorHAnsi" w:hAnsiTheme="minorHAnsi" w:cstheme="minorHAnsi"/>
          <w:b/>
          <w:sz w:val="22"/>
          <w:szCs w:val="22"/>
        </w:rPr>
      </w:pPr>
    </w:p>
    <w:p w:rsidR="00B67A53" w:rsidRPr="003238D4" w:rsidRDefault="00B67A53" w:rsidP="00B67A53">
      <w:pPr>
        <w:contextualSpacing/>
        <w:rPr>
          <w:rFonts w:asciiTheme="minorHAnsi" w:hAnsiTheme="minorHAnsi" w:cstheme="minorHAnsi"/>
          <w:b/>
          <w:sz w:val="22"/>
          <w:szCs w:val="22"/>
        </w:rPr>
      </w:pPr>
      <w:r w:rsidRPr="003238D4">
        <w:rPr>
          <w:rFonts w:asciiTheme="minorHAnsi" w:hAnsiTheme="minorHAnsi" w:cstheme="minorHAnsi"/>
          <w:b/>
          <w:sz w:val="22"/>
          <w:szCs w:val="22"/>
        </w:rPr>
        <w:t xml:space="preserve">Client: </w:t>
      </w:r>
      <w:r w:rsidR="00826EA0" w:rsidRPr="003238D4">
        <w:rPr>
          <w:rFonts w:asciiTheme="minorHAnsi" w:hAnsiTheme="minorHAnsi" w:cstheme="minorHAnsi"/>
          <w:b/>
          <w:sz w:val="22"/>
          <w:szCs w:val="22"/>
        </w:rPr>
        <w:t xml:space="preserve">Tata Capital Limited (TCS)                </w:t>
      </w:r>
      <w:r w:rsidR="004A1461" w:rsidRPr="003238D4">
        <w:rPr>
          <w:rFonts w:asciiTheme="minorHAnsi" w:hAnsiTheme="minorHAnsi" w:cstheme="minorHAnsi"/>
          <w:b/>
          <w:sz w:val="22"/>
          <w:szCs w:val="22"/>
        </w:rPr>
        <w:t xml:space="preserve">                                                                                                                       Mumbai, India</w:t>
      </w:r>
    </w:p>
    <w:p w:rsidR="003F5233" w:rsidRPr="003238D4" w:rsidRDefault="00BD57C7" w:rsidP="00807042">
      <w:pPr>
        <w:spacing w:line="250" w:lineRule="auto"/>
        <w:ind w:right="216"/>
        <w:jc w:val="both"/>
        <w:rPr>
          <w:rFonts w:asciiTheme="minorHAnsi" w:hAnsiTheme="minorHAnsi" w:cstheme="minorHAnsi"/>
          <w:b/>
          <w:sz w:val="22"/>
          <w:szCs w:val="22"/>
        </w:rPr>
      </w:pPr>
      <w:r w:rsidRPr="003238D4">
        <w:rPr>
          <w:rFonts w:asciiTheme="minorHAnsi" w:hAnsiTheme="minorHAnsi" w:cstheme="minorHAnsi"/>
          <w:b/>
          <w:sz w:val="22"/>
          <w:szCs w:val="22"/>
        </w:rPr>
        <w:t>Project:</w:t>
      </w:r>
      <w:r w:rsidR="00D16D82" w:rsidRPr="003238D4">
        <w:rPr>
          <w:rFonts w:asciiTheme="minorHAnsi" w:hAnsiTheme="minorHAnsi" w:cstheme="minorHAnsi"/>
          <w:b/>
          <w:sz w:val="22"/>
          <w:szCs w:val="22"/>
        </w:rPr>
        <w:t>CDI</w:t>
      </w:r>
    </w:p>
    <w:p w:rsidR="00BD57C7" w:rsidRPr="003238D4" w:rsidRDefault="00826EA0" w:rsidP="00807042">
      <w:pPr>
        <w:spacing w:line="250" w:lineRule="auto"/>
        <w:ind w:right="216"/>
        <w:jc w:val="both"/>
        <w:rPr>
          <w:rFonts w:asciiTheme="minorHAnsi" w:hAnsiTheme="minorHAnsi" w:cstheme="minorHAnsi"/>
          <w:b/>
          <w:sz w:val="22"/>
          <w:szCs w:val="22"/>
        </w:rPr>
      </w:pPr>
      <w:r w:rsidRPr="003238D4">
        <w:rPr>
          <w:rFonts w:asciiTheme="minorHAnsi" w:hAnsiTheme="minorHAnsi" w:cstheme="minorHAnsi"/>
          <w:b/>
          <w:sz w:val="22"/>
          <w:szCs w:val="22"/>
        </w:rPr>
        <w:t>Apr 2007 –</w:t>
      </w:r>
      <w:r w:rsidR="001437AE" w:rsidRPr="003238D4">
        <w:rPr>
          <w:rFonts w:asciiTheme="minorHAnsi" w:hAnsiTheme="minorHAnsi" w:cstheme="minorHAnsi"/>
          <w:b/>
          <w:sz w:val="22"/>
          <w:szCs w:val="22"/>
        </w:rPr>
        <w:t>Dec</w:t>
      </w:r>
      <w:r w:rsidRPr="003238D4">
        <w:rPr>
          <w:rFonts w:asciiTheme="minorHAnsi" w:hAnsiTheme="minorHAnsi" w:cstheme="minorHAnsi"/>
          <w:b/>
          <w:sz w:val="22"/>
          <w:szCs w:val="22"/>
        </w:rPr>
        <w:t xml:space="preserve"> 200</w:t>
      </w:r>
      <w:r w:rsidR="001437AE" w:rsidRPr="003238D4">
        <w:rPr>
          <w:rFonts w:asciiTheme="minorHAnsi" w:hAnsiTheme="minorHAnsi" w:cstheme="minorHAnsi"/>
          <w:b/>
          <w:sz w:val="22"/>
          <w:szCs w:val="22"/>
        </w:rPr>
        <w:t>8</w:t>
      </w:r>
    </w:p>
    <w:p w:rsidR="0054797E" w:rsidRPr="003238D4" w:rsidRDefault="00362144" w:rsidP="00BD57C7">
      <w:pPr>
        <w:contextualSpacing/>
        <w:rPr>
          <w:rFonts w:asciiTheme="minorHAnsi" w:hAnsiTheme="minorHAnsi" w:cstheme="minorHAnsi"/>
          <w:b/>
          <w:sz w:val="22"/>
          <w:szCs w:val="22"/>
        </w:rPr>
      </w:pPr>
      <w:r w:rsidRPr="003238D4">
        <w:rPr>
          <w:rFonts w:asciiTheme="minorHAnsi" w:eastAsia="Times New Roman" w:hAnsiTheme="minorHAnsi" w:cstheme="minorHAnsi"/>
          <w:sz w:val="22"/>
          <w:szCs w:val="22"/>
        </w:rPr>
        <w:t>A TCL Corporate Portal is primarily aimed at enhancing customer experience and enabling the TCL user by providing availability of right information at the right time.</w:t>
      </w:r>
      <w:r w:rsidR="0054797E" w:rsidRPr="003238D4">
        <w:rPr>
          <w:rFonts w:asciiTheme="minorHAnsi" w:eastAsia="Times New Roman" w:hAnsiTheme="minorHAnsi" w:cstheme="minorHAnsi"/>
          <w:sz w:val="22"/>
          <w:szCs w:val="22"/>
        </w:rPr>
        <w:tab/>
      </w:r>
    </w:p>
    <w:p w:rsidR="003F5233" w:rsidRPr="003238D4" w:rsidRDefault="003F5233" w:rsidP="00807042">
      <w:pPr>
        <w:spacing w:line="250" w:lineRule="auto"/>
        <w:ind w:right="216"/>
        <w:jc w:val="both"/>
        <w:rPr>
          <w:rFonts w:asciiTheme="minorHAnsi" w:hAnsiTheme="minorHAnsi" w:cstheme="minorHAnsi"/>
          <w:b/>
          <w:sz w:val="22"/>
          <w:szCs w:val="22"/>
        </w:rPr>
      </w:pPr>
    </w:p>
    <w:p w:rsidR="0054797E" w:rsidRPr="003238D4" w:rsidRDefault="00BD57C7" w:rsidP="00807042">
      <w:pPr>
        <w:spacing w:line="250" w:lineRule="auto"/>
        <w:ind w:right="216"/>
        <w:jc w:val="both"/>
        <w:rPr>
          <w:rFonts w:asciiTheme="minorHAnsi" w:hAnsiTheme="minorHAnsi" w:cstheme="minorHAnsi"/>
          <w:b/>
          <w:sz w:val="22"/>
          <w:szCs w:val="22"/>
        </w:rPr>
      </w:pPr>
      <w:r w:rsidRPr="003238D4">
        <w:rPr>
          <w:rFonts w:asciiTheme="minorHAnsi" w:hAnsiTheme="minorHAnsi" w:cstheme="minorHAnsi"/>
          <w:b/>
          <w:sz w:val="22"/>
          <w:szCs w:val="22"/>
        </w:rPr>
        <w:t>Roleand Responsibilities</w:t>
      </w:r>
      <w:r w:rsidR="00D84B5C" w:rsidRPr="003238D4">
        <w:rPr>
          <w:rFonts w:asciiTheme="minorHAnsi" w:hAnsiTheme="minorHAnsi" w:cstheme="minorHAnsi"/>
          <w:b/>
          <w:sz w:val="22"/>
          <w:szCs w:val="22"/>
        </w:rPr>
        <w:t xml:space="preserve"> (OWB Developer)</w:t>
      </w:r>
      <w:r w:rsidRPr="003238D4">
        <w:rPr>
          <w:rFonts w:asciiTheme="minorHAnsi" w:hAnsiTheme="minorHAnsi" w:cstheme="minorHAnsi"/>
          <w:b/>
          <w:sz w:val="22"/>
          <w:szCs w:val="22"/>
        </w:rPr>
        <w:t xml:space="preserve">:                                                                                         </w:t>
      </w:r>
    </w:p>
    <w:p w:rsidR="00B75E88" w:rsidRPr="003238D4" w:rsidRDefault="00B75E88" w:rsidP="003F5233">
      <w:pPr>
        <w:numPr>
          <w:ilvl w:val="0"/>
          <w:numId w:val="31"/>
        </w:numPr>
        <w:spacing w:before="40" w:after="40"/>
        <w:rPr>
          <w:rFonts w:asciiTheme="minorHAnsi" w:hAnsiTheme="minorHAnsi" w:cstheme="minorHAnsi"/>
          <w:sz w:val="22"/>
          <w:szCs w:val="22"/>
        </w:rPr>
      </w:pPr>
      <w:r w:rsidRPr="003238D4">
        <w:rPr>
          <w:rFonts w:asciiTheme="minorHAnsi" w:hAnsiTheme="minorHAnsi" w:cstheme="minorHAnsi"/>
          <w:sz w:val="22"/>
          <w:szCs w:val="22"/>
        </w:rPr>
        <w:t>Module lead for the project, managing all the resources allocated to the module.</w:t>
      </w:r>
    </w:p>
    <w:p w:rsidR="00807042" w:rsidRPr="003238D4" w:rsidRDefault="00807042" w:rsidP="003F5233">
      <w:pPr>
        <w:numPr>
          <w:ilvl w:val="0"/>
          <w:numId w:val="31"/>
        </w:numPr>
        <w:spacing w:before="40" w:after="40"/>
        <w:rPr>
          <w:rFonts w:asciiTheme="minorHAnsi" w:hAnsiTheme="minorHAnsi" w:cstheme="minorHAnsi"/>
          <w:sz w:val="22"/>
          <w:szCs w:val="22"/>
        </w:rPr>
      </w:pPr>
      <w:r w:rsidRPr="003238D4">
        <w:rPr>
          <w:rFonts w:asciiTheme="minorHAnsi" w:hAnsiTheme="minorHAnsi" w:cstheme="minorHAnsi"/>
          <w:sz w:val="22"/>
          <w:szCs w:val="22"/>
        </w:rPr>
        <w:t>Developed several mappings performing ETL in OWB and validated the data loaded into tables.</w:t>
      </w:r>
    </w:p>
    <w:p w:rsidR="00C46DC4" w:rsidRPr="003238D4" w:rsidRDefault="00C46DC4" w:rsidP="003F5233">
      <w:pPr>
        <w:numPr>
          <w:ilvl w:val="0"/>
          <w:numId w:val="31"/>
        </w:numPr>
        <w:spacing w:before="40" w:after="40"/>
        <w:rPr>
          <w:rFonts w:asciiTheme="minorHAnsi" w:hAnsiTheme="minorHAnsi" w:cstheme="minorHAnsi"/>
          <w:sz w:val="22"/>
          <w:szCs w:val="22"/>
        </w:rPr>
      </w:pPr>
      <w:r w:rsidRPr="003238D4">
        <w:rPr>
          <w:rFonts w:asciiTheme="minorHAnsi" w:hAnsiTheme="minorHAnsi" w:cstheme="minorHAnsi"/>
          <w:sz w:val="22"/>
          <w:szCs w:val="22"/>
        </w:rPr>
        <w:t>Created various PL/SQL functions and procedures for validating the source data.</w:t>
      </w:r>
    </w:p>
    <w:p w:rsidR="0054797E" w:rsidRPr="003238D4" w:rsidRDefault="0054797E" w:rsidP="003F5233">
      <w:pPr>
        <w:pStyle w:val="ListParagraph"/>
        <w:numPr>
          <w:ilvl w:val="0"/>
          <w:numId w:val="31"/>
        </w:numPr>
        <w:spacing w:after="0" w:line="238" w:lineRule="auto"/>
        <w:ind w:right="763"/>
        <w:jc w:val="both"/>
        <w:rPr>
          <w:rFonts w:asciiTheme="minorHAnsi" w:hAnsiTheme="minorHAnsi" w:cstheme="minorHAnsi"/>
          <w:color w:val="auto"/>
        </w:rPr>
      </w:pPr>
      <w:r w:rsidRPr="003238D4">
        <w:rPr>
          <w:rFonts w:asciiTheme="minorHAnsi" w:hAnsiTheme="minorHAnsi" w:cstheme="minorHAnsi"/>
          <w:color w:val="auto"/>
        </w:rPr>
        <w:t>Created High Level, Low Level Design, Code review and testing documents.</w:t>
      </w:r>
    </w:p>
    <w:p w:rsidR="004D3E8A" w:rsidRPr="003238D4" w:rsidRDefault="00B75E88" w:rsidP="003F5233">
      <w:pPr>
        <w:pStyle w:val="ListParagraph"/>
        <w:numPr>
          <w:ilvl w:val="0"/>
          <w:numId w:val="31"/>
        </w:numPr>
        <w:spacing w:after="0" w:line="238" w:lineRule="auto"/>
        <w:ind w:right="763"/>
        <w:jc w:val="both"/>
        <w:rPr>
          <w:rFonts w:asciiTheme="minorHAnsi" w:eastAsia="Book Antiqua" w:hAnsiTheme="minorHAnsi" w:cstheme="minorHAnsi"/>
          <w:color w:val="auto"/>
        </w:rPr>
      </w:pPr>
      <w:r w:rsidRPr="003238D4">
        <w:rPr>
          <w:rFonts w:asciiTheme="minorHAnsi" w:hAnsiTheme="minorHAnsi" w:cstheme="minorHAnsi"/>
          <w:color w:val="auto"/>
        </w:rPr>
        <w:t xml:space="preserve">Work on changes in business requirement, and </w:t>
      </w:r>
      <w:r w:rsidR="000E24BE" w:rsidRPr="003238D4">
        <w:rPr>
          <w:rFonts w:asciiTheme="minorHAnsi" w:hAnsiTheme="minorHAnsi" w:cstheme="minorHAnsi"/>
          <w:color w:val="auto"/>
        </w:rPr>
        <w:t>on</w:t>
      </w:r>
      <w:r w:rsidRPr="003238D4">
        <w:rPr>
          <w:rFonts w:asciiTheme="minorHAnsi" w:hAnsiTheme="minorHAnsi" w:cstheme="minorHAnsi"/>
          <w:color w:val="auto"/>
        </w:rPr>
        <w:t xml:space="preserve"> improvement of processes that are in place to get a task completed</w:t>
      </w:r>
      <w:r w:rsidR="000E24BE" w:rsidRPr="003238D4">
        <w:rPr>
          <w:rFonts w:asciiTheme="minorHAnsi" w:hAnsiTheme="minorHAnsi" w:cstheme="minorHAnsi"/>
          <w:color w:val="auto"/>
        </w:rPr>
        <w:t xml:space="preserve"> on time.</w:t>
      </w:r>
    </w:p>
    <w:p w:rsidR="00F77AD4" w:rsidRPr="003238D4" w:rsidRDefault="003E0042" w:rsidP="007C4CAA">
      <w:pPr>
        <w:tabs>
          <w:tab w:val="left" w:pos="370"/>
        </w:tabs>
        <w:spacing w:line="237" w:lineRule="auto"/>
        <w:jc w:val="both"/>
        <w:rPr>
          <w:rFonts w:asciiTheme="minorHAnsi" w:hAnsiTheme="minorHAnsi" w:cstheme="minorHAnsi"/>
          <w:sz w:val="22"/>
          <w:szCs w:val="22"/>
        </w:rPr>
      </w:pPr>
      <w:r w:rsidRPr="003238D4">
        <w:rPr>
          <w:rFonts w:asciiTheme="minorHAnsi" w:eastAsia="Book Antiqua" w:hAnsiTheme="minorHAnsi" w:cstheme="minorHAnsi"/>
          <w:b/>
          <w:sz w:val="22"/>
          <w:szCs w:val="22"/>
        </w:rPr>
        <w:t>Environment:</w:t>
      </w:r>
      <w:r w:rsidRPr="003238D4">
        <w:rPr>
          <w:rFonts w:asciiTheme="minorHAnsi" w:hAnsiTheme="minorHAnsi" w:cstheme="minorHAnsi"/>
          <w:sz w:val="22"/>
          <w:szCs w:val="22"/>
        </w:rPr>
        <w:t>Microsoft Office</w:t>
      </w:r>
      <w:r w:rsidR="008C5148" w:rsidRPr="003238D4">
        <w:rPr>
          <w:rFonts w:asciiTheme="minorHAnsi" w:hAnsiTheme="minorHAnsi" w:cstheme="minorHAnsi"/>
          <w:sz w:val="22"/>
          <w:szCs w:val="22"/>
        </w:rPr>
        <w:t xml:space="preserve"> 2005</w:t>
      </w:r>
      <w:r w:rsidRPr="003238D4">
        <w:rPr>
          <w:rFonts w:asciiTheme="minorHAnsi" w:hAnsiTheme="minorHAnsi" w:cstheme="minorHAnsi"/>
          <w:sz w:val="22"/>
          <w:szCs w:val="22"/>
        </w:rPr>
        <w:t>, Windows server, Oracle OWB, Oracle 9i,</w:t>
      </w:r>
      <w:r w:rsidR="00FE4F09" w:rsidRPr="003238D4">
        <w:rPr>
          <w:rFonts w:asciiTheme="minorHAnsi" w:hAnsiTheme="minorHAnsi" w:cstheme="minorHAnsi"/>
          <w:sz w:val="22"/>
          <w:szCs w:val="22"/>
        </w:rPr>
        <w:t xml:space="preserve"> Oracle SQL developer, </w:t>
      </w:r>
      <w:r w:rsidRPr="003238D4">
        <w:rPr>
          <w:rFonts w:asciiTheme="minorHAnsi" w:hAnsiTheme="minorHAnsi" w:cstheme="minorHAnsi"/>
          <w:sz w:val="22"/>
          <w:szCs w:val="22"/>
        </w:rPr>
        <w:t>PL/SQL</w:t>
      </w:r>
      <w:r w:rsidR="008C5148" w:rsidRPr="003238D4">
        <w:rPr>
          <w:rFonts w:asciiTheme="minorHAnsi" w:hAnsiTheme="minorHAnsi" w:cstheme="minorHAnsi"/>
          <w:sz w:val="22"/>
          <w:szCs w:val="22"/>
        </w:rPr>
        <w:t>, Ultra-edit</w:t>
      </w:r>
    </w:p>
    <w:p w:rsidR="003F5233" w:rsidRPr="003238D4" w:rsidRDefault="003F5233" w:rsidP="007C4CAA">
      <w:pPr>
        <w:tabs>
          <w:tab w:val="left" w:pos="370"/>
        </w:tabs>
        <w:spacing w:line="237" w:lineRule="auto"/>
        <w:jc w:val="both"/>
        <w:rPr>
          <w:rFonts w:asciiTheme="minorHAnsi" w:hAnsiTheme="minorHAnsi" w:cstheme="minorHAnsi"/>
          <w:sz w:val="22"/>
          <w:szCs w:val="22"/>
        </w:rPr>
      </w:pPr>
    </w:p>
    <w:p w:rsidR="003F5233" w:rsidRPr="003238D4" w:rsidRDefault="003F5233" w:rsidP="007C4CAA">
      <w:pPr>
        <w:tabs>
          <w:tab w:val="left" w:pos="370"/>
        </w:tabs>
        <w:spacing w:line="237" w:lineRule="auto"/>
        <w:jc w:val="both"/>
        <w:rPr>
          <w:rFonts w:asciiTheme="minorHAnsi" w:hAnsiTheme="minorHAnsi" w:cstheme="minorHAnsi"/>
          <w:sz w:val="22"/>
          <w:szCs w:val="22"/>
        </w:rPr>
      </w:pPr>
    </w:p>
    <w:tbl>
      <w:tblPr>
        <w:tblW w:w="11300" w:type="dxa"/>
        <w:tblLayout w:type="fixed"/>
        <w:tblCellMar>
          <w:left w:w="0" w:type="dxa"/>
          <w:right w:w="0" w:type="dxa"/>
        </w:tblCellMar>
        <w:tblLook w:val="0000"/>
      </w:tblPr>
      <w:tblGrid>
        <w:gridCol w:w="2940"/>
        <w:gridCol w:w="8360"/>
      </w:tblGrid>
      <w:tr w:rsidR="003F5233" w:rsidRPr="003238D4" w:rsidTr="001D2BD5">
        <w:trPr>
          <w:trHeight w:val="316"/>
        </w:trPr>
        <w:tc>
          <w:tcPr>
            <w:tcW w:w="2940" w:type="dxa"/>
            <w:tcBorders>
              <w:top w:val="single" w:sz="8" w:space="0" w:color="auto"/>
              <w:bottom w:val="single" w:sz="8" w:space="0" w:color="auto"/>
            </w:tcBorders>
            <w:shd w:val="clear" w:color="auto" w:fill="D9D9D9"/>
            <w:vAlign w:val="bottom"/>
          </w:tcPr>
          <w:p w:rsidR="003F5233" w:rsidRPr="003238D4" w:rsidRDefault="003F5233" w:rsidP="001D2BD5">
            <w:pPr>
              <w:spacing w:line="0" w:lineRule="atLeast"/>
              <w:rPr>
                <w:rFonts w:asciiTheme="minorHAnsi" w:eastAsia="Times New Roman" w:hAnsiTheme="minorHAnsi" w:cstheme="minorHAnsi"/>
                <w:sz w:val="22"/>
                <w:szCs w:val="22"/>
              </w:rPr>
            </w:pPr>
          </w:p>
        </w:tc>
        <w:tc>
          <w:tcPr>
            <w:tcW w:w="8360" w:type="dxa"/>
            <w:tcBorders>
              <w:top w:val="single" w:sz="8" w:space="0" w:color="auto"/>
              <w:bottom w:val="single" w:sz="8" w:space="0" w:color="auto"/>
            </w:tcBorders>
            <w:shd w:val="clear" w:color="auto" w:fill="D9D9D9"/>
            <w:vAlign w:val="bottom"/>
          </w:tcPr>
          <w:p w:rsidR="00F77AD4" w:rsidRPr="003238D4" w:rsidRDefault="001D2BD5" w:rsidP="001D2BD5">
            <w:pPr>
              <w:spacing w:line="255" w:lineRule="exact"/>
              <w:ind w:right="4338"/>
              <w:jc w:val="center"/>
              <w:rPr>
                <w:rFonts w:asciiTheme="minorHAnsi" w:hAnsiTheme="minorHAnsi" w:cstheme="minorHAnsi"/>
                <w:b/>
                <w:sz w:val="22"/>
                <w:szCs w:val="22"/>
              </w:rPr>
            </w:pPr>
            <w:r w:rsidRPr="003238D4">
              <w:rPr>
                <w:rFonts w:asciiTheme="minorHAnsi" w:hAnsiTheme="minorHAnsi" w:cstheme="minorHAnsi"/>
                <w:b/>
                <w:sz w:val="22"/>
                <w:szCs w:val="22"/>
              </w:rPr>
              <w:t>ACADEMIC PROJECTS</w:t>
            </w:r>
          </w:p>
        </w:tc>
      </w:tr>
    </w:tbl>
    <w:p w:rsidR="008368BB" w:rsidRPr="003238D4" w:rsidRDefault="008368BB" w:rsidP="008368BB">
      <w:pPr>
        <w:pStyle w:val="ListParagraph"/>
        <w:numPr>
          <w:ilvl w:val="0"/>
          <w:numId w:val="10"/>
        </w:numPr>
        <w:spacing w:before="100" w:after="0" w:line="240" w:lineRule="auto"/>
        <w:rPr>
          <w:rFonts w:asciiTheme="minorHAnsi" w:hAnsiTheme="minorHAnsi" w:cstheme="minorHAnsi"/>
          <w:b/>
          <w:color w:val="auto"/>
        </w:rPr>
      </w:pPr>
      <w:r w:rsidRPr="003238D4">
        <w:rPr>
          <w:rFonts w:asciiTheme="minorHAnsi" w:hAnsiTheme="minorHAnsi" w:cstheme="minorHAnsi"/>
          <w:b/>
          <w:color w:val="auto"/>
        </w:rPr>
        <w:t xml:space="preserve">Predicting the House Prices </w:t>
      </w:r>
      <w:r w:rsidRPr="003238D4">
        <w:rPr>
          <w:rFonts w:asciiTheme="minorHAnsi" w:hAnsiTheme="minorHAnsi" w:cstheme="minorHAnsi"/>
          <w:color w:val="auto"/>
        </w:rPr>
        <w:t>[Scikit Learn - Logistic Regression, SAS Enterprise Miner]</w:t>
      </w:r>
    </w:p>
    <w:p w:rsidR="008368BB" w:rsidRPr="003238D4" w:rsidRDefault="008368BB" w:rsidP="008368BB">
      <w:pPr>
        <w:pStyle w:val="ListParagraph"/>
        <w:spacing w:before="100" w:after="0" w:line="240" w:lineRule="auto"/>
        <w:ind w:left="360"/>
        <w:rPr>
          <w:rFonts w:asciiTheme="minorHAnsi" w:hAnsiTheme="minorHAnsi" w:cstheme="minorHAnsi"/>
          <w:b/>
          <w:color w:val="auto"/>
        </w:rPr>
      </w:pPr>
      <w:r w:rsidRPr="003238D4">
        <w:rPr>
          <w:rFonts w:asciiTheme="minorHAnsi" w:hAnsiTheme="minorHAnsi" w:cstheme="minorHAnsi"/>
          <w:color w:val="auto"/>
        </w:rPr>
        <w:t>Built analytical model using Linear Regression to predict house prices. Identifying patterns that influences housing prices.</w:t>
      </w:r>
    </w:p>
    <w:p w:rsidR="00A601F7" w:rsidRPr="003238D4" w:rsidRDefault="008368BB" w:rsidP="008368BB">
      <w:pPr>
        <w:pStyle w:val="ListParagraph"/>
        <w:numPr>
          <w:ilvl w:val="0"/>
          <w:numId w:val="10"/>
        </w:numPr>
        <w:spacing w:after="0"/>
        <w:jc w:val="both"/>
        <w:rPr>
          <w:rFonts w:asciiTheme="minorHAnsi" w:hAnsiTheme="minorHAnsi" w:cstheme="minorHAnsi"/>
          <w:color w:val="auto"/>
        </w:rPr>
      </w:pPr>
      <w:r w:rsidRPr="003238D4">
        <w:rPr>
          <w:rFonts w:asciiTheme="minorHAnsi" w:hAnsiTheme="minorHAnsi" w:cstheme="minorHAnsi"/>
          <w:b/>
          <w:color w:val="auto"/>
        </w:rPr>
        <w:t>Sentiment analysis using R</w:t>
      </w:r>
    </w:p>
    <w:p w:rsidR="008368BB" w:rsidRPr="003238D4" w:rsidRDefault="008368BB" w:rsidP="00A601F7">
      <w:pPr>
        <w:pStyle w:val="ListParagraph"/>
        <w:spacing w:after="0"/>
        <w:ind w:left="360"/>
        <w:jc w:val="both"/>
        <w:rPr>
          <w:rFonts w:asciiTheme="minorHAnsi" w:hAnsiTheme="minorHAnsi" w:cstheme="minorHAnsi"/>
          <w:color w:val="auto"/>
        </w:rPr>
      </w:pPr>
      <w:r w:rsidRPr="003238D4">
        <w:rPr>
          <w:rFonts w:asciiTheme="minorHAnsi" w:hAnsiTheme="minorHAnsi" w:cstheme="minorHAnsi"/>
          <w:color w:val="auto"/>
        </w:rPr>
        <w:t xml:space="preserve">Shiny app on sentiment analysis of the food reviews given by customer and compared to the rating given by customer. </w:t>
      </w:r>
    </w:p>
    <w:p w:rsidR="00A601F7" w:rsidRPr="003238D4" w:rsidRDefault="008368BB" w:rsidP="008368BB">
      <w:pPr>
        <w:pStyle w:val="ListParagraph"/>
        <w:numPr>
          <w:ilvl w:val="0"/>
          <w:numId w:val="10"/>
        </w:numPr>
        <w:spacing w:after="0"/>
        <w:jc w:val="both"/>
        <w:rPr>
          <w:rFonts w:asciiTheme="minorHAnsi" w:hAnsiTheme="minorHAnsi" w:cstheme="minorHAnsi"/>
          <w:color w:val="auto"/>
        </w:rPr>
      </w:pPr>
      <w:r w:rsidRPr="003238D4">
        <w:rPr>
          <w:rFonts w:asciiTheme="minorHAnsi" w:hAnsiTheme="minorHAnsi" w:cstheme="minorHAnsi"/>
          <w:b/>
          <w:color w:val="auto"/>
        </w:rPr>
        <w:t>Scheduling Analytics using Python</w:t>
      </w:r>
    </w:p>
    <w:p w:rsidR="008368BB" w:rsidRPr="003238D4" w:rsidRDefault="008368BB" w:rsidP="00A601F7">
      <w:pPr>
        <w:pStyle w:val="ListParagraph"/>
        <w:spacing w:after="0"/>
        <w:ind w:left="360"/>
        <w:jc w:val="both"/>
        <w:rPr>
          <w:rFonts w:asciiTheme="minorHAnsi" w:hAnsiTheme="minorHAnsi" w:cstheme="minorHAnsi"/>
          <w:color w:val="auto"/>
        </w:rPr>
      </w:pPr>
      <w:r w:rsidRPr="003238D4">
        <w:rPr>
          <w:rFonts w:asciiTheme="minorHAnsi" w:hAnsiTheme="minorHAnsi" w:cstheme="minorHAnsi"/>
          <w:color w:val="auto"/>
        </w:rPr>
        <w:t>Optimization of an Airline Schedule to maximize the number of flights, utilize aircrafts evenly, and utilize gates at airports as evenly as possible, and distribute flights among all markets.</w:t>
      </w:r>
    </w:p>
    <w:p w:rsidR="008368BB" w:rsidRPr="003238D4" w:rsidRDefault="008368BB" w:rsidP="008368BB">
      <w:pPr>
        <w:pStyle w:val="ListParagraph"/>
        <w:numPr>
          <w:ilvl w:val="0"/>
          <w:numId w:val="10"/>
        </w:numPr>
        <w:spacing w:after="0"/>
        <w:jc w:val="both"/>
        <w:rPr>
          <w:rFonts w:asciiTheme="minorHAnsi" w:hAnsiTheme="minorHAnsi" w:cstheme="minorHAnsi"/>
          <w:color w:val="auto"/>
        </w:rPr>
      </w:pPr>
      <w:r w:rsidRPr="003238D4">
        <w:rPr>
          <w:rFonts w:asciiTheme="minorHAnsi" w:hAnsiTheme="minorHAnsi" w:cstheme="minorHAnsi"/>
          <w:b/>
          <w:color w:val="auto"/>
        </w:rPr>
        <w:lastRenderedPageBreak/>
        <w:t>Real-time Twitter Analytics using Big Data</w:t>
      </w:r>
      <w:r w:rsidRPr="003238D4">
        <w:rPr>
          <w:rFonts w:asciiTheme="minorHAnsi" w:hAnsiTheme="minorHAnsi" w:cstheme="minorHAnsi"/>
          <w:color w:val="auto"/>
        </w:rPr>
        <w:t xml:space="preserve"> [Hadoop, Hive, Sqoop, Flume, HDFS] </w:t>
      </w:r>
    </w:p>
    <w:p w:rsidR="008368BB" w:rsidRPr="003238D4" w:rsidRDefault="008368BB" w:rsidP="008368BB">
      <w:pPr>
        <w:ind w:left="360"/>
        <w:jc w:val="both"/>
        <w:rPr>
          <w:rFonts w:asciiTheme="minorHAnsi" w:hAnsiTheme="minorHAnsi" w:cstheme="minorHAnsi"/>
          <w:sz w:val="22"/>
          <w:szCs w:val="22"/>
        </w:rPr>
      </w:pPr>
      <w:r w:rsidRPr="003238D4">
        <w:rPr>
          <w:rFonts w:asciiTheme="minorHAnsi" w:hAnsiTheme="minorHAnsi" w:cstheme="minorHAnsi"/>
          <w:sz w:val="22"/>
          <w:szCs w:val="22"/>
        </w:rPr>
        <w:t>Built a near real time discovery platform to analyze sentiment from tweets using big data analytics framework Cloudera. It can continuously measure and compare sentiments of given input terms</w:t>
      </w:r>
    </w:p>
    <w:p w:rsidR="008368BB" w:rsidRPr="003238D4" w:rsidRDefault="008368BB" w:rsidP="008368BB">
      <w:pPr>
        <w:pStyle w:val="ListParagraph"/>
        <w:numPr>
          <w:ilvl w:val="0"/>
          <w:numId w:val="10"/>
        </w:numPr>
        <w:spacing w:after="0"/>
        <w:jc w:val="both"/>
        <w:rPr>
          <w:rFonts w:asciiTheme="minorHAnsi" w:hAnsiTheme="minorHAnsi" w:cstheme="minorHAnsi"/>
          <w:color w:val="auto"/>
        </w:rPr>
      </w:pPr>
      <w:r w:rsidRPr="003238D4">
        <w:rPr>
          <w:rFonts w:asciiTheme="minorHAnsi" w:hAnsiTheme="minorHAnsi" w:cstheme="minorHAnsi"/>
          <w:b/>
          <w:color w:val="auto"/>
        </w:rPr>
        <w:t>Machine Learning with Big Data and Spark</w:t>
      </w:r>
      <w:r w:rsidRPr="003238D4">
        <w:rPr>
          <w:rFonts w:asciiTheme="minorHAnsi" w:hAnsiTheme="minorHAnsi" w:cstheme="minorHAnsi"/>
          <w:color w:val="auto"/>
        </w:rPr>
        <w:t xml:space="preserve"> [PySpark, Scala, ml]</w:t>
      </w:r>
    </w:p>
    <w:p w:rsidR="007C769D" w:rsidRPr="003238D4" w:rsidRDefault="008368BB" w:rsidP="008368BB">
      <w:pPr>
        <w:pStyle w:val="ListParagraph"/>
        <w:spacing w:after="0"/>
        <w:ind w:left="360"/>
        <w:jc w:val="both"/>
        <w:rPr>
          <w:rFonts w:asciiTheme="minorHAnsi" w:hAnsiTheme="minorHAnsi" w:cstheme="minorHAnsi"/>
          <w:color w:val="auto"/>
        </w:rPr>
      </w:pPr>
      <w:r w:rsidRPr="003238D4">
        <w:rPr>
          <w:rFonts w:asciiTheme="minorHAnsi" w:hAnsiTheme="minorHAnsi" w:cstheme="minorHAnsi"/>
          <w:color w:val="auto"/>
        </w:rPr>
        <w:t>Build a model that with cluster clients of a wholesale distributor based of the sales of some product categories.</w:t>
      </w:r>
    </w:p>
    <w:p w:rsidR="003F5233" w:rsidRPr="003238D4" w:rsidRDefault="003F5233" w:rsidP="008368BB">
      <w:pPr>
        <w:pStyle w:val="ListParagraph"/>
        <w:spacing w:after="0"/>
        <w:ind w:left="360"/>
        <w:jc w:val="both"/>
        <w:rPr>
          <w:rFonts w:asciiTheme="minorHAnsi" w:hAnsiTheme="minorHAnsi" w:cstheme="minorHAnsi"/>
          <w:color w:val="auto"/>
        </w:rPr>
      </w:pPr>
    </w:p>
    <w:tbl>
      <w:tblPr>
        <w:tblW w:w="11300" w:type="dxa"/>
        <w:tblLayout w:type="fixed"/>
        <w:tblCellMar>
          <w:left w:w="0" w:type="dxa"/>
          <w:right w:w="0" w:type="dxa"/>
        </w:tblCellMar>
        <w:tblLook w:val="0000"/>
      </w:tblPr>
      <w:tblGrid>
        <w:gridCol w:w="2940"/>
        <w:gridCol w:w="8360"/>
      </w:tblGrid>
      <w:tr w:rsidR="003F5233" w:rsidRPr="003238D4" w:rsidTr="008D58A8">
        <w:trPr>
          <w:trHeight w:val="61"/>
        </w:trPr>
        <w:tc>
          <w:tcPr>
            <w:tcW w:w="2940" w:type="dxa"/>
            <w:tcBorders>
              <w:top w:val="single" w:sz="8" w:space="0" w:color="auto"/>
              <w:bottom w:val="single" w:sz="8" w:space="0" w:color="auto"/>
            </w:tcBorders>
            <w:shd w:val="clear" w:color="auto" w:fill="D9D9D9"/>
            <w:vAlign w:val="bottom"/>
          </w:tcPr>
          <w:p w:rsidR="00CF170A" w:rsidRPr="003238D4" w:rsidRDefault="00CF170A" w:rsidP="008D58A8">
            <w:pPr>
              <w:spacing w:line="0" w:lineRule="atLeast"/>
              <w:rPr>
                <w:rFonts w:asciiTheme="minorHAnsi" w:eastAsia="Times New Roman" w:hAnsiTheme="minorHAnsi" w:cstheme="minorHAnsi"/>
                <w:sz w:val="22"/>
                <w:szCs w:val="22"/>
              </w:rPr>
            </w:pPr>
          </w:p>
        </w:tc>
        <w:tc>
          <w:tcPr>
            <w:tcW w:w="8360" w:type="dxa"/>
            <w:tcBorders>
              <w:top w:val="single" w:sz="8" w:space="0" w:color="auto"/>
              <w:bottom w:val="single" w:sz="8" w:space="0" w:color="auto"/>
            </w:tcBorders>
            <w:shd w:val="clear" w:color="auto" w:fill="D9D9D9"/>
            <w:vAlign w:val="bottom"/>
          </w:tcPr>
          <w:p w:rsidR="00CF170A" w:rsidRPr="003238D4" w:rsidRDefault="00CF170A" w:rsidP="008D58A8">
            <w:pPr>
              <w:spacing w:line="255" w:lineRule="exact"/>
              <w:ind w:right="4338"/>
              <w:jc w:val="center"/>
              <w:rPr>
                <w:rFonts w:asciiTheme="minorHAnsi" w:hAnsiTheme="minorHAnsi" w:cstheme="minorHAnsi"/>
                <w:b/>
                <w:sz w:val="22"/>
                <w:szCs w:val="22"/>
              </w:rPr>
            </w:pPr>
            <w:r w:rsidRPr="003238D4">
              <w:rPr>
                <w:rFonts w:asciiTheme="minorHAnsi" w:hAnsiTheme="minorHAnsi" w:cstheme="minorHAnsi"/>
                <w:b/>
                <w:sz w:val="22"/>
                <w:szCs w:val="22"/>
              </w:rPr>
              <w:t xml:space="preserve">                EDUCATION</w:t>
            </w:r>
          </w:p>
        </w:tc>
      </w:tr>
    </w:tbl>
    <w:p w:rsidR="00CF170A" w:rsidRPr="003238D4" w:rsidRDefault="00CF170A" w:rsidP="00CF170A">
      <w:pPr>
        <w:jc w:val="both"/>
        <w:rPr>
          <w:rFonts w:asciiTheme="minorHAnsi" w:hAnsiTheme="minorHAnsi" w:cstheme="minorHAnsi"/>
          <w:sz w:val="22"/>
          <w:szCs w:val="22"/>
        </w:rPr>
      </w:pPr>
      <w:r w:rsidRPr="003238D4">
        <w:rPr>
          <w:rFonts w:asciiTheme="minorHAnsi" w:hAnsiTheme="minorHAnsi" w:cstheme="minorHAnsi"/>
          <w:sz w:val="22"/>
          <w:szCs w:val="22"/>
        </w:rPr>
        <w:t xml:space="preserve">Master of Science in Business Analytics, University of TEXAS                                                     </w:t>
      </w:r>
    </w:p>
    <w:p w:rsidR="004E51F1" w:rsidRPr="003238D4" w:rsidRDefault="00CF170A" w:rsidP="00CF170A">
      <w:pPr>
        <w:jc w:val="both"/>
        <w:rPr>
          <w:rFonts w:asciiTheme="minorHAnsi" w:hAnsiTheme="minorHAnsi" w:cstheme="minorHAnsi"/>
          <w:sz w:val="22"/>
          <w:szCs w:val="22"/>
        </w:rPr>
      </w:pPr>
      <w:r w:rsidRPr="003238D4">
        <w:rPr>
          <w:rFonts w:asciiTheme="minorHAnsi" w:hAnsiTheme="minorHAnsi" w:cstheme="minorHAnsi"/>
          <w:sz w:val="22"/>
          <w:szCs w:val="22"/>
        </w:rPr>
        <w:t xml:space="preserve">Bachelor of Engineering, Maharshi Dayanand University                                                                                       </w:t>
      </w:r>
    </w:p>
    <w:p w:rsidR="000253BB" w:rsidRPr="003238D4" w:rsidRDefault="000253BB">
      <w:pPr>
        <w:spacing w:line="1" w:lineRule="exact"/>
        <w:rPr>
          <w:rFonts w:asciiTheme="minorHAnsi" w:eastAsia="Times New Roman" w:hAnsiTheme="minorHAnsi" w:cstheme="minorHAnsi"/>
          <w:sz w:val="22"/>
          <w:szCs w:val="22"/>
        </w:rPr>
      </w:pPr>
    </w:p>
    <w:sectPr w:rsidR="000253BB" w:rsidRPr="003238D4" w:rsidSect="003F5233">
      <w:pgSz w:w="12240" w:h="15840"/>
      <w:pgMar w:top="720" w:right="720" w:bottom="720" w:left="720" w:header="0" w:footer="0" w:gutter="0"/>
      <w:cols w:space="0" w:equalWidth="0">
        <w:col w:w="109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15CC" w:rsidRDefault="008D15CC" w:rsidP="003F5233">
      <w:r>
        <w:separator/>
      </w:r>
    </w:p>
  </w:endnote>
  <w:endnote w:type="continuationSeparator" w:id="1">
    <w:p w:rsidR="008D15CC" w:rsidRDefault="008D15CC" w:rsidP="003F52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15CC" w:rsidRDefault="008D15CC" w:rsidP="003F5233">
      <w:r>
        <w:separator/>
      </w:r>
    </w:p>
  </w:footnote>
  <w:footnote w:type="continuationSeparator" w:id="1">
    <w:p w:rsidR="008D15CC" w:rsidRDefault="008D15CC" w:rsidP="003F52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6E87CCC"/>
    <w:lvl w:ilvl="0" w:tplc="B4A24066">
      <w:start w:val="1"/>
      <w:numFmt w:val="bullet"/>
      <w:lvlText w:val=" "/>
      <w:lvlJc w:val="left"/>
    </w:lvl>
    <w:lvl w:ilvl="1" w:tplc="E97CC0C2">
      <w:start w:val="1"/>
      <w:numFmt w:val="bullet"/>
      <w:lvlText w:val=""/>
      <w:lvlJc w:val="left"/>
    </w:lvl>
    <w:lvl w:ilvl="2" w:tplc="70AAB280">
      <w:start w:val="1"/>
      <w:numFmt w:val="bullet"/>
      <w:lvlText w:val=""/>
      <w:lvlJc w:val="left"/>
    </w:lvl>
    <w:lvl w:ilvl="3" w:tplc="4D5E7E96">
      <w:start w:val="1"/>
      <w:numFmt w:val="bullet"/>
      <w:lvlText w:val=""/>
      <w:lvlJc w:val="left"/>
    </w:lvl>
    <w:lvl w:ilvl="4" w:tplc="BDAE3062">
      <w:start w:val="1"/>
      <w:numFmt w:val="bullet"/>
      <w:lvlText w:val=""/>
      <w:lvlJc w:val="left"/>
    </w:lvl>
    <w:lvl w:ilvl="5" w:tplc="7340BDCC">
      <w:start w:val="1"/>
      <w:numFmt w:val="bullet"/>
      <w:lvlText w:val=""/>
      <w:lvlJc w:val="left"/>
    </w:lvl>
    <w:lvl w:ilvl="6" w:tplc="F4DC4E64">
      <w:start w:val="1"/>
      <w:numFmt w:val="bullet"/>
      <w:lvlText w:val=""/>
      <w:lvlJc w:val="left"/>
    </w:lvl>
    <w:lvl w:ilvl="7" w:tplc="B40017D2">
      <w:start w:val="1"/>
      <w:numFmt w:val="bullet"/>
      <w:lvlText w:val=""/>
      <w:lvlJc w:val="left"/>
    </w:lvl>
    <w:lvl w:ilvl="8" w:tplc="4F1C645E">
      <w:start w:val="1"/>
      <w:numFmt w:val="bullet"/>
      <w:lvlText w:val=""/>
      <w:lvlJc w:val="left"/>
    </w:lvl>
  </w:abstractNum>
  <w:abstractNum w:abstractNumId="1">
    <w:nsid w:val="00000002"/>
    <w:multiLevelType w:val="hybridMultilevel"/>
    <w:tmpl w:val="3D1B58BA"/>
    <w:lvl w:ilvl="0" w:tplc="B3624132">
      <w:start w:val="1"/>
      <w:numFmt w:val="bullet"/>
      <w:lvlText w:val=" "/>
      <w:lvlJc w:val="left"/>
    </w:lvl>
    <w:lvl w:ilvl="1" w:tplc="ADCC1594">
      <w:start w:val="1"/>
      <w:numFmt w:val="bullet"/>
      <w:lvlText w:val=""/>
      <w:lvlJc w:val="left"/>
    </w:lvl>
    <w:lvl w:ilvl="2" w:tplc="55EC9872">
      <w:start w:val="1"/>
      <w:numFmt w:val="bullet"/>
      <w:lvlText w:val=""/>
      <w:lvlJc w:val="left"/>
    </w:lvl>
    <w:lvl w:ilvl="3" w:tplc="D8B09326">
      <w:start w:val="1"/>
      <w:numFmt w:val="bullet"/>
      <w:lvlText w:val=""/>
      <w:lvlJc w:val="left"/>
    </w:lvl>
    <w:lvl w:ilvl="4" w:tplc="A0CC3F78">
      <w:start w:val="1"/>
      <w:numFmt w:val="bullet"/>
      <w:lvlText w:val=""/>
      <w:lvlJc w:val="left"/>
    </w:lvl>
    <w:lvl w:ilvl="5" w:tplc="4F88AC22">
      <w:start w:val="1"/>
      <w:numFmt w:val="bullet"/>
      <w:lvlText w:val=""/>
      <w:lvlJc w:val="left"/>
    </w:lvl>
    <w:lvl w:ilvl="6" w:tplc="FFD6710C">
      <w:start w:val="1"/>
      <w:numFmt w:val="bullet"/>
      <w:lvlText w:val=""/>
      <w:lvlJc w:val="left"/>
    </w:lvl>
    <w:lvl w:ilvl="7" w:tplc="786428D2">
      <w:start w:val="1"/>
      <w:numFmt w:val="bullet"/>
      <w:lvlText w:val=""/>
      <w:lvlJc w:val="left"/>
    </w:lvl>
    <w:lvl w:ilvl="8" w:tplc="67FA498E">
      <w:start w:val="1"/>
      <w:numFmt w:val="bullet"/>
      <w:lvlText w:val=""/>
      <w:lvlJc w:val="left"/>
    </w:lvl>
  </w:abstractNum>
  <w:abstractNum w:abstractNumId="2">
    <w:nsid w:val="00000003"/>
    <w:multiLevelType w:val="hybridMultilevel"/>
    <w:tmpl w:val="507ED7AA"/>
    <w:lvl w:ilvl="0" w:tplc="87101902">
      <w:start w:val="1"/>
      <w:numFmt w:val="bullet"/>
      <w:lvlText w:val=" "/>
      <w:lvlJc w:val="left"/>
    </w:lvl>
    <w:lvl w:ilvl="1" w:tplc="CDFEFF54">
      <w:start w:val="1"/>
      <w:numFmt w:val="bullet"/>
      <w:lvlText w:val=""/>
      <w:lvlJc w:val="left"/>
    </w:lvl>
    <w:lvl w:ilvl="2" w:tplc="FD6EEB9C">
      <w:start w:val="1"/>
      <w:numFmt w:val="bullet"/>
      <w:lvlText w:val=""/>
      <w:lvlJc w:val="left"/>
    </w:lvl>
    <w:lvl w:ilvl="3" w:tplc="584A75B8">
      <w:start w:val="1"/>
      <w:numFmt w:val="bullet"/>
      <w:lvlText w:val=""/>
      <w:lvlJc w:val="left"/>
    </w:lvl>
    <w:lvl w:ilvl="4" w:tplc="6DAE460E">
      <w:start w:val="1"/>
      <w:numFmt w:val="bullet"/>
      <w:lvlText w:val=""/>
      <w:lvlJc w:val="left"/>
    </w:lvl>
    <w:lvl w:ilvl="5" w:tplc="E6B8E86A">
      <w:start w:val="1"/>
      <w:numFmt w:val="bullet"/>
      <w:lvlText w:val=""/>
      <w:lvlJc w:val="left"/>
    </w:lvl>
    <w:lvl w:ilvl="6" w:tplc="D960E9C2">
      <w:start w:val="1"/>
      <w:numFmt w:val="bullet"/>
      <w:lvlText w:val=""/>
      <w:lvlJc w:val="left"/>
    </w:lvl>
    <w:lvl w:ilvl="7" w:tplc="6B9E0452">
      <w:start w:val="1"/>
      <w:numFmt w:val="bullet"/>
      <w:lvlText w:val=""/>
      <w:lvlJc w:val="left"/>
    </w:lvl>
    <w:lvl w:ilvl="8" w:tplc="38F09C3A">
      <w:start w:val="1"/>
      <w:numFmt w:val="bullet"/>
      <w:lvlText w:val=""/>
      <w:lvlJc w:val="left"/>
    </w:lvl>
  </w:abstractNum>
  <w:abstractNum w:abstractNumId="3">
    <w:nsid w:val="00000004"/>
    <w:multiLevelType w:val="hybridMultilevel"/>
    <w:tmpl w:val="2EB141F2"/>
    <w:lvl w:ilvl="0" w:tplc="10A60294">
      <w:start w:val="1"/>
      <w:numFmt w:val="bullet"/>
      <w:lvlText w:val=" "/>
      <w:lvlJc w:val="left"/>
    </w:lvl>
    <w:lvl w:ilvl="1" w:tplc="275667B0">
      <w:start w:val="1"/>
      <w:numFmt w:val="bullet"/>
      <w:lvlText w:val=""/>
      <w:lvlJc w:val="left"/>
    </w:lvl>
    <w:lvl w:ilvl="2" w:tplc="2A30FC54">
      <w:start w:val="1"/>
      <w:numFmt w:val="bullet"/>
      <w:lvlText w:val=""/>
      <w:lvlJc w:val="left"/>
    </w:lvl>
    <w:lvl w:ilvl="3" w:tplc="D4F07E7C">
      <w:start w:val="1"/>
      <w:numFmt w:val="bullet"/>
      <w:lvlText w:val=""/>
      <w:lvlJc w:val="left"/>
    </w:lvl>
    <w:lvl w:ilvl="4" w:tplc="E1BA4502">
      <w:start w:val="1"/>
      <w:numFmt w:val="bullet"/>
      <w:lvlText w:val=""/>
      <w:lvlJc w:val="left"/>
    </w:lvl>
    <w:lvl w:ilvl="5" w:tplc="E08CD984">
      <w:start w:val="1"/>
      <w:numFmt w:val="bullet"/>
      <w:lvlText w:val=""/>
      <w:lvlJc w:val="left"/>
    </w:lvl>
    <w:lvl w:ilvl="6" w:tplc="2FA05D1E">
      <w:start w:val="1"/>
      <w:numFmt w:val="bullet"/>
      <w:lvlText w:val=""/>
      <w:lvlJc w:val="left"/>
    </w:lvl>
    <w:lvl w:ilvl="7" w:tplc="B4A228B6">
      <w:start w:val="1"/>
      <w:numFmt w:val="bullet"/>
      <w:lvlText w:val=""/>
      <w:lvlJc w:val="left"/>
    </w:lvl>
    <w:lvl w:ilvl="8" w:tplc="1682BD78">
      <w:start w:val="1"/>
      <w:numFmt w:val="bullet"/>
      <w:lvlText w:val=""/>
      <w:lvlJc w:val="left"/>
    </w:lvl>
  </w:abstractNum>
  <w:abstractNum w:abstractNumId="4">
    <w:nsid w:val="00000005"/>
    <w:multiLevelType w:val="hybridMultilevel"/>
    <w:tmpl w:val="41B71EFA"/>
    <w:lvl w:ilvl="0" w:tplc="97CE3088">
      <w:start w:val="1"/>
      <w:numFmt w:val="bullet"/>
      <w:lvlText w:val=" "/>
      <w:lvlJc w:val="left"/>
    </w:lvl>
    <w:lvl w:ilvl="1" w:tplc="1A14B416">
      <w:start w:val="1"/>
      <w:numFmt w:val="bullet"/>
      <w:lvlText w:val=""/>
      <w:lvlJc w:val="left"/>
    </w:lvl>
    <w:lvl w:ilvl="2" w:tplc="2076B540">
      <w:start w:val="1"/>
      <w:numFmt w:val="bullet"/>
      <w:lvlText w:val=""/>
      <w:lvlJc w:val="left"/>
    </w:lvl>
    <w:lvl w:ilvl="3" w:tplc="00B69A12">
      <w:start w:val="1"/>
      <w:numFmt w:val="bullet"/>
      <w:lvlText w:val=""/>
      <w:lvlJc w:val="left"/>
    </w:lvl>
    <w:lvl w:ilvl="4" w:tplc="49A2423C">
      <w:start w:val="1"/>
      <w:numFmt w:val="bullet"/>
      <w:lvlText w:val=""/>
      <w:lvlJc w:val="left"/>
    </w:lvl>
    <w:lvl w:ilvl="5" w:tplc="4B3E0986">
      <w:start w:val="1"/>
      <w:numFmt w:val="bullet"/>
      <w:lvlText w:val=""/>
      <w:lvlJc w:val="left"/>
    </w:lvl>
    <w:lvl w:ilvl="6" w:tplc="A1F6F170">
      <w:start w:val="1"/>
      <w:numFmt w:val="bullet"/>
      <w:lvlText w:val=""/>
      <w:lvlJc w:val="left"/>
    </w:lvl>
    <w:lvl w:ilvl="7" w:tplc="1EBA0F20">
      <w:start w:val="1"/>
      <w:numFmt w:val="bullet"/>
      <w:lvlText w:val=""/>
      <w:lvlJc w:val="left"/>
    </w:lvl>
    <w:lvl w:ilvl="8" w:tplc="8A461A8E">
      <w:start w:val="1"/>
      <w:numFmt w:val="bullet"/>
      <w:lvlText w:val=""/>
      <w:lvlJc w:val="left"/>
    </w:lvl>
  </w:abstractNum>
  <w:abstractNum w:abstractNumId="5">
    <w:nsid w:val="00000006"/>
    <w:multiLevelType w:val="hybridMultilevel"/>
    <w:tmpl w:val="79E2A9E2"/>
    <w:lvl w:ilvl="0" w:tplc="618C8BCE">
      <w:start w:val="1"/>
      <w:numFmt w:val="bullet"/>
      <w:lvlText w:val=" "/>
      <w:lvlJc w:val="left"/>
    </w:lvl>
    <w:lvl w:ilvl="1" w:tplc="CE86934C">
      <w:start w:val="1"/>
      <w:numFmt w:val="bullet"/>
      <w:lvlText w:val=""/>
      <w:lvlJc w:val="left"/>
    </w:lvl>
    <w:lvl w:ilvl="2" w:tplc="4782ACB8">
      <w:start w:val="1"/>
      <w:numFmt w:val="bullet"/>
      <w:lvlText w:val=""/>
      <w:lvlJc w:val="left"/>
    </w:lvl>
    <w:lvl w:ilvl="3" w:tplc="B29EF394">
      <w:start w:val="1"/>
      <w:numFmt w:val="bullet"/>
      <w:lvlText w:val=""/>
      <w:lvlJc w:val="left"/>
    </w:lvl>
    <w:lvl w:ilvl="4" w:tplc="17BE5B5A">
      <w:start w:val="1"/>
      <w:numFmt w:val="bullet"/>
      <w:lvlText w:val=""/>
      <w:lvlJc w:val="left"/>
    </w:lvl>
    <w:lvl w:ilvl="5" w:tplc="F6B66068">
      <w:start w:val="1"/>
      <w:numFmt w:val="bullet"/>
      <w:lvlText w:val=""/>
      <w:lvlJc w:val="left"/>
    </w:lvl>
    <w:lvl w:ilvl="6" w:tplc="D64CB4CC">
      <w:start w:val="1"/>
      <w:numFmt w:val="bullet"/>
      <w:lvlText w:val=""/>
      <w:lvlJc w:val="left"/>
    </w:lvl>
    <w:lvl w:ilvl="7" w:tplc="6CAA4FE0">
      <w:start w:val="1"/>
      <w:numFmt w:val="bullet"/>
      <w:lvlText w:val=""/>
      <w:lvlJc w:val="left"/>
    </w:lvl>
    <w:lvl w:ilvl="8" w:tplc="9948D6AC">
      <w:start w:val="1"/>
      <w:numFmt w:val="bullet"/>
      <w:lvlText w:val=""/>
      <w:lvlJc w:val="left"/>
    </w:lvl>
  </w:abstractNum>
  <w:abstractNum w:abstractNumId="6">
    <w:nsid w:val="00000007"/>
    <w:multiLevelType w:val="hybridMultilevel"/>
    <w:tmpl w:val="7545E146"/>
    <w:lvl w:ilvl="0" w:tplc="5712A2A6">
      <w:start w:val="1"/>
      <w:numFmt w:val="bullet"/>
      <w:lvlText w:val=" "/>
      <w:lvlJc w:val="left"/>
    </w:lvl>
    <w:lvl w:ilvl="1" w:tplc="2F80C1DC">
      <w:start w:val="1"/>
      <w:numFmt w:val="bullet"/>
      <w:lvlText w:val=""/>
      <w:lvlJc w:val="left"/>
    </w:lvl>
    <w:lvl w:ilvl="2" w:tplc="CBD65D80">
      <w:start w:val="1"/>
      <w:numFmt w:val="bullet"/>
      <w:lvlText w:val=""/>
      <w:lvlJc w:val="left"/>
    </w:lvl>
    <w:lvl w:ilvl="3" w:tplc="80466E10">
      <w:start w:val="1"/>
      <w:numFmt w:val="bullet"/>
      <w:lvlText w:val=""/>
      <w:lvlJc w:val="left"/>
    </w:lvl>
    <w:lvl w:ilvl="4" w:tplc="ED1879F0">
      <w:start w:val="1"/>
      <w:numFmt w:val="bullet"/>
      <w:lvlText w:val=""/>
      <w:lvlJc w:val="left"/>
    </w:lvl>
    <w:lvl w:ilvl="5" w:tplc="8A94E3F8">
      <w:start w:val="1"/>
      <w:numFmt w:val="bullet"/>
      <w:lvlText w:val=""/>
      <w:lvlJc w:val="left"/>
    </w:lvl>
    <w:lvl w:ilvl="6" w:tplc="1EE234A0">
      <w:start w:val="1"/>
      <w:numFmt w:val="bullet"/>
      <w:lvlText w:val=""/>
      <w:lvlJc w:val="left"/>
    </w:lvl>
    <w:lvl w:ilvl="7" w:tplc="65FE3340">
      <w:start w:val="1"/>
      <w:numFmt w:val="bullet"/>
      <w:lvlText w:val=""/>
      <w:lvlJc w:val="left"/>
    </w:lvl>
    <w:lvl w:ilvl="8" w:tplc="8436A23A">
      <w:start w:val="1"/>
      <w:numFmt w:val="bullet"/>
      <w:lvlText w:val=""/>
      <w:lvlJc w:val="left"/>
    </w:lvl>
  </w:abstractNum>
  <w:abstractNum w:abstractNumId="7">
    <w:nsid w:val="00000008"/>
    <w:multiLevelType w:val="hybridMultilevel"/>
    <w:tmpl w:val="515F007C"/>
    <w:lvl w:ilvl="0" w:tplc="FBA6CC8E">
      <w:start w:val="1"/>
      <w:numFmt w:val="bullet"/>
      <w:lvlText w:val=" "/>
      <w:lvlJc w:val="left"/>
    </w:lvl>
    <w:lvl w:ilvl="1" w:tplc="18305AF4">
      <w:start w:val="1"/>
      <w:numFmt w:val="bullet"/>
      <w:lvlText w:val=""/>
      <w:lvlJc w:val="left"/>
    </w:lvl>
    <w:lvl w:ilvl="2" w:tplc="9C0A9B38">
      <w:start w:val="1"/>
      <w:numFmt w:val="bullet"/>
      <w:lvlText w:val=""/>
      <w:lvlJc w:val="left"/>
    </w:lvl>
    <w:lvl w:ilvl="3" w:tplc="5E44D878">
      <w:start w:val="1"/>
      <w:numFmt w:val="bullet"/>
      <w:lvlText w:val=""/>
      <w:lvlJc w:val="left"/>
    </w:lvl>
    <w:lvl w:ilvl="4" w:tplc="FE4AE514">
      <w:start w:val="1"/>
      <w:numFmt w:val="bullet"/>
      <w:lvlText w:val=""/>
      <w:lvlJc w:val="left"/>
    </w:lvl>
    <w:lvl w:ilvl="5" w:tplc="D4C2C8EE">
      <w:start w:val="1"/>
      <w:numFmt w:val="bullet"/>
      <w:lvlText w:val=""/>
      <w:lvlJc w:val="left"/>
    </w:lvl>
    <w:lvl w:ilvl="6" w:tplc="E89AE170">
      <w:start w:val="1"/>
      <w:numFmt w:val="bullet"/>
      <w:lvlText w:val=""/>
      <w:lvlJc w:val="left"/>
    </w:lvl>
    <w:lvl w:ilvl="7" w:tplc="0BB0A852">
      <w:start w:val="1"/>
      <w:numFmt w:val="bullet"/>
      <w:lvlText w:val=""/>
      <w:lvlJc w:val="left"/>
    </w:lvl>
    <w:lvl w:ilvl="8" w:tplc="CEDEB162">
      <w:start w:val="1"/>
      <w:numFmt w:val="bullet"/>
      <w:lvlText w:val=""/>
      <w:lvlJc w:val="left"/>
    </w:lvl>
  </w:abstractNum>
  <w:abstractNum w:abstractNumId="8">
    <w:nsid w:val="00000009"/>
    <w:multiLevelType w:val="hybridMultilevel"/>
    <w:tmpl w:val="5BD062C2"/>
    <w:lvl w:ilvl="0" w:tplc="7166D97C">
      <w:start w:val="1"/>
      <w:numFmt w:val="bullet"/>
      <w:lvlText w:val=" "/>
      <w:lvlJc w:val="left"/>
    </w:lvl>
    <w:lvl w:ilvl="1" w:tplc="25AE03C2">
      <w:start w:val="1"/>
      <w:numFmt w:val="bullet"/>
      <w:lvlText w:val=""/>
      <w:lvlJc w:val="left"/>
    </w:lvl>
    <w:lvl w:ilvl="2" w:tplc="691025FC">
      <w:start w:val="1"/>
      <w:numFmt w:val="bullet"/>
      <w:lvlText w:val=""/>
      <w:lvlJc w:val="left"/>
    </w:lvl>
    <w:lvl w:ilvl="3" w:tplc="9920F338">
      <w:start w:val="1"/>
      <w:numFmt w:val="bullet"/>
      <w:lvlText w:val=""/>
      <w:lvlJc w:val="left"/>
    </w:lvl>
    <w:lvl w:ilvl="4" w:tplc="5B1EE5EC">
      <w:start w:val="1"/>
      <w:numFmt w:val="bullet"/>
      <w:lvlText w:val=""/>
      <w:lvlJc w:val="left"/>
    </w:lvl>
    <w:lvl w:ilvl="5" w:tplc="0DA27F1A">
      <w:start w:val="1"/>
      <w:numFmt w:val="bullet"/>
      <w:lvlText w:val=""/>
      <w:lvlJc w:val="left"/>
    </w:lvl>
    <w:lvl w:ilvl="6" w:tplc="8CA2C170">
      <w:start w:val="1"/>
      <w:numFmt w:val="bullet"/>
      <w:lvlText w:val=""/>
      <w:lvlJc w:val="left"/>
    </w:lvl>
    <w:lvl w:ilvl="7" w:tplc="93C8F1FA">
      <w:start w:val="1"/>
      <w:numFmt w:val="bullet"/>
      <w:lvlText w:val=""/>
      <w:lvlJc w:val="left"/>
    </w:lvl>
    <w:lvl w:ilvl="8" w:tplc="A19437BC">
      <w:start w:val="1"/>
      <w:numFmt w:val="bullet"/>
      <w:lvlText w:val=""/>
      <w:lvlJc w:val="left"/>
    </w:lvl>
  </w:abstractNum>
  <w:abstractNum w:abstractNumId="9">
    <w:nsid w:val="111A4595"/>
    <w:multiLevelType w:val="hybridMultilevel"/>
    <w:tmpl w:val="703C09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7FF37EB"/>
    <w:multiLevelType w:val="multilevel"/>
    <w:tmpl w:val="F5429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C580495"/>
    <w:multiLevelType w:val="hybridMultilevel"/>
    <w:tmpl w:val="EEEA0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0D0192"/>
    <w:multiLevelType w:val="hybridMultilevel"/>
    <w:tmpl w:val="C38C8E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1843E0"/>
    <w:multiLevelType w:val="hybridMultilevel"/>
    <w:tmpl w:val="FC8057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B53389"/>
    <w:multiLevelType w:val="hybridMultilevel"/>
    <w:tmpl w:val="AC0A9038"/>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FC77B12"/>
    <w:multiLevelType w:val="hybridMultilevel"/>
    <w:tmpl w:val="5E04357A"/>
    <w:lvl w:ilvl="0" w:tplc="40090001">
      <w:start w:val="1"/>
      <w:numFmt w:val="bullet"/>
      <w:lvlText w:val=""/>
      <w:lvlJc w:val="left"/>
      <w:pPr>
        <w:tabs>
          <w:tab w:val="num" w:pos="1800"/>
        </w:tabs>
        <w:ind w:left="1800" w:hanging="360"/>
      </w:pPr>
      <w:rPr>
        <w:rFonts w:ascii="Symbol" w:hAnsi="Symbol" w:hint="default"/>
      </w:rPr>
    </w:lvl>
    <w:lvl w:ilvl="1" w:tplc="40090003">
      <w:start w:val="1"/>
      <w:numFmt w:val="bullet"/>
      <w:lvlText w:val="o"/>
      <w:lvlJc w:val="left"/>
      <w:pPr>
        <w:tabs>
          <w:tab w:val="num" w:pos="2520"/>
        </w:tabs>
        <w:ind w:left="2520" w:hanging="360"/>
      </w:pPr>
      <w:rPr>
        <w:rFonts w:ascii="Courier New" w:hAnsi="Courier New" w:cs="Times New Roman" w:hint="default"/>
      </w:rPr>
    </w:lvl>
    <w:lvl w:ilvl="2" w:tplc="40090005">
      <w:start w:val="1"/>
      <w:numFmt w:val="bullet"/>
      <w:lvlText w:val=""/>
      <w:lvlJc w:val="left"/>
      <w:pPr>
        <w:tabs>
          <w:tab w:val="num" w:pos="3240"/>
        </w:tabs>
        <w:ind w:left="3240" w:hanging="360"/>
      </w:pPr>
      <w:rPr>
        <w:rFonts w:ascii="Wingdings" w:hAnsi="Wingdings" w:hint="default"/>
      </w:rPr>
    </w:lvl>
    <w:lvl w:ilvl="3" w:tplc="40090001">
      <w:start w:val="1"/>
      <w:numFmt w:val="bullet"/>
      <w:lvlText w:val=""/>
      <w:lvlJc w:val="left"/>
      <w:pPr>
        <w:tabs>
          <w:tab w:val="num" w:pos="3960"/>
        </w:tabs>
        <w:ind w:left="3960" w:hanging="360"/>
      </w:pPr>
      <w:rPr>
        <w:rFonts w:ascii="Symbol" w:hAnsi="Symbol" w:hint="default"/>
      </w:rPr>
    </w:lvl>
    <w:lvl w:ilvl="4" w:tplc="40090003">
      <w:start w:val="1"/>
      <w:numFmt w:val="bullet"/>
      <w:lvlText w:val="o"/>
      <w:lvlJc w:val="left"/>
      <w:pPr>
        <w:tabs>
          <w:tab w:val="num" w:pos="4680"/>
        </w:tabs>
        <w:ind w:left="4680" w:hanging="360"/>
      </w:pPr>
      <w:rPr>
        <w:rFonts w:ascii="Courier New" w:hAnsi="Courier New" w:cs="Times New Roman" w:hint="default"/>
      </w:rPr>
    </w:lvl>
    <w:lvl w:ilvl="5" w:tplc="40090005">
      <w:start w:val="1"/>
      <w:numFmt w:val="bullet"/>
      <w:lvlText w:val=""/>
      <w:lvlJc w:val="left"/>
      <w:pPr>
        <w:tabs>
          <w:tab w:val="num" w:pos="5400"/>
        </w:tabs>
        <w:ind w:left="5400" w:hanging="360"/>
      </w:pPr>
      <w:rPr>
        <w:rFonts w:ascii="Wingdings" w:hAnsi="Wingdings" w:hint="default"/>
      </w:rPr>
    </w:lvl>
    <w:lvl w:ilvl="6" w:tplc="40090001">
      <w:start w:val="1"/>
      <w:numFmt w:val="bullet"/>
      <w:lvlText w:val=""/>
      <w:lvlJc w:val="left"/>
      <w:pPr>
        <w:tabs>
          <w:tab w:val="num" w:pos="6120"/>
        </w:tabs>
        <w:ind w:left="6120" w:hanging="360"/>
      </w:pPr>
      <w:rPr>
        <w:rFonts w:ascii="Symbol" w:hAnsi="Symbol" w:hint="default"/>
      </w:rPr>
    </w:lvl>
    <w:lvl w:ilvl="7" w:tplc="40090003">
      <w:start w:val="1"/>
      <w:numFmt w:val="bullet"/>
      <w:lvlText w:val="o"/>
      <w:lvlJc w:val="left"/>
      <w:pPr>
        <w:tabs>
          <w:tab w:val="num" w:pos="6840"/>
        </w:tabs>
        <w:ind w:left="6840" w:hanging="360"/>
      </w:pPr>
      <w:rPr>
        <w:rFonts w:ascii="Courier New" w:hAnsi="Courier New" w:cs="Times New Roman" w:hint="default"/>
      </w:rPr>
    </w:lvl>
    <w:lvl w:ilvl="8" w:tplc="40090005">
      <w:start w:val="1"/>
      <w:numFmt w:val="bullet"/>
      <w:lvlText w:val=""/>
      <w:lvlJc w:val="left"/>
      <w:pPr>
        <w:tabs>
          <w:tab w:val="num" w:pos="7560"/>
        </w:tabs>
        <w:ind w:left="7560" w:hanging="360"/>
      </w:pPr>
      <w:rPr>
        <w:rFonts w:ascii="Wingdings" w:hAnsi="Wingdings" w:hint="default"/>
      </w:rPr>
    </w:lvl>
  </w:abstractNum>
  <w:abstractNum w:abstractNumId="16">
    <w:nsid w:val="3FE61787"/>
    <w:multiLevelType w:val="hybridMultilevel"/>
    <w:tmpl w:val="B90C9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B13AA"/>
    <w:multiLevelType w:val="hybridMultilevel"/>
    <w:tmpl w:val="108AE7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7A10A9"/>
    <w:multiLevelType w:val="hybridMultilevel"/>
    <w:tmpl w:val="C47E8C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BF0107"/>
    <w:multiLevelType w:val="hybridMultilevel"/>
    <w:tmpl w:val="33E07E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D196B61"/>
    <w:multiLevelType w:val="hybridMultilevel"/>
    <w:tmpl w:val="725E24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1041A"/>
    <w:multiLevelType w:val="hybridMultilevel"/>
    <w:tmpl w:val="CD4C88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A21CB7"/>
    <w:multiLevelType w:val="hybridMultilevel"/>
    <w:tmpl w:val="B9FCAD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EF04AEA"/>
    <w:multiLevelType w:val="hybridMultilevel"/>
    <w:tmpl w:val="7262AECE"/>
    <w:lvl w:ilvl="0" w:tplc="40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Times New Roman" w:hint="default"/>
      </w:rPr>
    </w:lvl>
    <w:lvl w:ilvl="2" w:tplc="40090005">
      <w:start w:val="1"/>
      <w:numFmt w:val="bullet"/>
      <w:lvlText w:val=""/>
      <w:lvlJc w:val="left"/>
      <w:pPr>
        <w:tabs>
          <w:tab w:val="num" w:pos="2160"/>
        </w:tabs>
        <w:ind w:left="2160" w:hanging="360"/>
      </w:pPr>
      <w:rPr>
        <w:rFonts w:ascii="Wingdings" w:hAnsi="Wingdings" w:hint="default"/>
      </w:rPr>
    </w:lvl>
    <w:lvl w:ilvl="3" w:tplc="40090001">
      <w:start w:val="1"/>
      <w:numFmt w:val="bullet"/>
      <w:lvlText w:val=""/>
      <w:lvlJc w:val="left"/>
      <w:pPr>
        <w:tabs>
          <w:tab w:val="num" w:pos="2880"/>
        </w:tabs>
        <w:ind w:left="2880" w:hanging="360"/>
      </w:pPr>
      <w:rPr>
        <w:rFonts w:ascii="Symbol" w:hAnsi="Symbol" w:hint="default"/>
      </w:rPr>
    </w:lvl>
    <w:lvl w:ilvl="4" w:tplc="40090003">
      <w:start w:val="1"/>
      <w:numFmt w:val="bullet"/>
      <w:lvlText w:val="o"/>
      <w:lvlJc w:val="left"/>
      <w:pPr>
        <w:tabs>
          <w:tab w:val="num" w:pos="3600"/>
        </w:tabs>
        <w:ind w:left="3600" w:hanging="360"/>
      </w:pPr>
      <w:rPr>
        <w:rFonts w:ascii="Courier New" w:hAnsi="Courier New" w:cs="Times New Roman" w:hint="default"/>
      </w:rPr>
    </w:lvl>
    <w:lvl w:ilvl="5" w:tplc="40090005">
      <w:start w:val="1"/>
      <w:numFmt w:val="bullet"/>
      <w:lvlText w:val=""/>
      <w:lvlJc w:val="left"/>
      <w:pPr>
        <w:tabs>
          <w:tab w:val="num" w:pos="4320"/>
        </w:tabs>
        <w:ind w:left="4320" w:hanging="360"/>
      </w:pPr>
      <w:rPr>
        <w:rFonts w:ascii="Wingdings" w:hAnsi="Wingdings" w:hint="default"/>
      </w:rPr>
    </w:lvl>
    <w:lvl w:ilvl="6" w:tplc="40090001">
      <w:start w:val="1"/>
      <w:numFmt w:val="bullet"/>
      <w:lvlText w:val=""/>
      <w:lvlJc w:val="left"/>
      <w:pPr>
        <w:tabs>
          <w:tab w:val="num" w:pos="5040"/>
        </w:tabs>
        <w:ind w:left="5040" w:hanging="360"/>
      </w:pPr>
      <w:rPr>
        <w:rFonts w:ascii="Symbol" w:hAnsi="Symbol" w:hint="default"/>
      </w:rPr>
    </w:lvl>
    <w:lvl w:ilvl="7" w:tplc="40090003">
      <w:start w:val="1"/>
      <w:numFmt w:val="bullet"/>
      <w:lvlText w:val="o"/>
      <w:lvlJc w:val="left"/>
      <w:pPr>
        <w:tabs>
          <w:tab w:val="num" w:pos="5760"/>
        </w:tabs>
        <w:ind w:left="5760" w:hanging="360"/>
      </w:pPr>
      <w:rPr>
        <w:rFonts w:ascii="Courier New" w:hAnsi="Courier New" w:cs="Times New Roman" w:hint="default"/>
      </w:rPr>
    </w:lvl>
    <w:lvl w:ilvl="8" w:tplc="40090005">
      <w:start w:val="1"/>
      <w:numFmt w:val="bullet"/>
      <w:lvlText w:val=""/>
      <w:lvlJc w:val="left"/>
      <w:pPr>
        <w:tabs>
          <w:tab w:val="num" w:pos="6480"/>
        </w:tabs>
        <w:ind w:left="6480" w:hanging="360"/>
      </w:pPr>
      <w:rPr>
        <w:rFonts w:ascii="Wingdings" w:hAnsi="Wingdings" w:hint="default"/>
      </w:rPr>
    </w:lvl>
  </w:abstractNum>
  <w:abstractNum w:abstractNumId="24">
    <w:nsid w:val="76724D53"/>
    <w:multiLevelType w:val="hybridMultilevel"/>
    <w:tmpl w:val="706450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6B26A67"/>
    <w:multiLevelType w:val="hybridMultilevel"/>
    <w:tmpl w:val="5DE0E98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A863207"/>
    <w:multiLevelType w:val="hybridMultilevel"/>
    <w:tmpl w:val="E528BF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EBB2283"/>
    <w:multiLevelType w:val="hybridMultilevel"/>
    <w:tmpl w:val="6B7A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023A04"/>
    <w:multiLevelType w:val="hybridMultilevel"/>
    <w:tmpl w:val="C6C624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3"/>
  </w:num>
  <w:num w:numId="11">
    <w:abstractNumId w:val="17"/>
  </w:num>
  <w:num w:numId="12">
    <w:abstractNumId w:val="21"/>
  </w:num>
  <w:num w:numId="13">
    <w:abstractNumId w:val="25"/>
  </w:num>
  <w:num w:numId="14">
    <w:abstractNumId w:val="13"/>
  </w:num>
  <w:num w:numId="15">
    <w:abstractNumId w:val="9"/>
  </w:num>
  <w:num w:numId="16">
    <w:abstractNumId w:val="23"/>
  </w:num>
  <w:num w:numId="17">
    <w:abstractNumId w:val="15"/>
  </w:num>
  <w:num w:numId="18">
    <w:abstractNumId w:val="8"/>
  </w:num>
  <w:num w:numId="19">
    <w:abstractNumId w:val="16"/>
  </w:num>
  <w:num w:numId="20">
    <w:abstractNumId w:val="10"/>
  </w:num>
  <w:num w:numId="21">
    <w:abstractNumId w:val="27"/>
  </w:num>
  <w:num w:numId="22">
    <w:abstractNumId w:val="14"/>
  </w:num>
  <w:num w:numId="23">
    <w:abstractNumId w:val="20"/>
  </w:num>
  <w:num w:numId="24">
    <w:abstractNumId w:val="19"/>
  </w:num>
  <w:num w:numId="25">
    <w:abstractNumId w:val="22"/>
  </w:num>
  <w:num w:numId="26">
    <w:abstractNumId w:val="18"/>
  </w:num>
  <w:num w:numId="27">
    <w:abstractNumId w:val="11"/>
  </w:num>
  <w:num w:numId="28">
    <w:abstractNumId w:val="28"/>
  </w:num>
  <w:num w:numId="29">
    <w:abstractNumId w:val="12"/>
  </w:num>
  <w:num w:numId="30">
    <w:abstractNumId w:val="26"/>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2163B"/>
    <w:rsid w:val="00002D8F"/>
    <w:rsid w:val="000253BB"/>
    <w:rsid w:val="00033D6C"/>
    <w:rsid w:val="00035FF9"/>
    <w:rsid w:val="00071EA0"/>
    <w:rsid w:val="00076ED0"/>
    <w:rsid w:val="0009608A"/>
    <w:rsid w:val="000C394B"/>
    <w:rsid w:val="000D2B87"/>
    <w:rsid w:val="000D55CB"/>
    <w:rsid w:val="000D62A7"/>
    <w:rsid w:val="000D713A"/>
    <w:rsid w:val="000E1887"/>
    <w:rsid w:val="000E24BE"/>
    <w:rsid w:val="000E2691"/>
    <w:rsid w:val="0010153B"/>
    <w:rsid w:val="00110E91"/>
    <w:rsid w:val="00134438"/>
    <w:rsid w:val="001405D0"/>
    <w:rsid w:val="001437AE"/>
    <w:rsid w:val="001714DB"/>
    <w:rsid w:val="0017570C"/>
    <w:rsid w:val="00184B5B"/>
    <w:rsid w:val="00185315"/>
    <w:rsid w:val="0019056F"/>
    <w:rsid w:val="001A1F18"/>
    <w:rsid w:val="001A6023"/>
    <w:rsid w:val="001B0232"/>
    <w:rsid w:val="001D2BD5"/>
    <w:rsid w:val="001E0818"/>
    <w:rsid w:val="002265AD"/>
    <w:rsid w:val="00230C83"/>
    <w:rsid w:val="00233CE6"/>
    <w:rsid w:val="00234608"/>
    <w:rsid w:val="0023489C"/>
    <w:rsid w:val="00254848"/>
    <w:rsid w:val="00272E43"/>
    <w:rsid w:val="00274A17"/>
    <w:rsid w:val="00277389"/>
    <w:rsid w:val="002932D9"/>
    <w:rsid w:val="002C09D6"/>
    <w:rsid w:val="002C75EC"/>
    <w:rsid w:val="002F3481"/>
    <w:rsid w:val="003238D4"/>
    <w:rsid w:val="003324F2"/>
    <w:rsid w:val="00333671"/>
    <w:rsid w:val="0033589D"/>
    <w:rsid w:val="00353B6C"/>
    <w:rsid w:val="00362144"/>
    <w:rsid w:val="00371F9A"/>
    <w:rsid w:val="003770D6"/>
    <w:rsid w:val="00381087"/>
    <w:rsid w:val="00381104"/>
    <w:rsid w:val="003A5A62"/>
    <w:rsid w:val="003D2A75"/>
    <w:rsid w:val="003E0042"/>
    <w:rsid w:val="003E3FE0"/>
    <w:rsid w:val="003E5AFE"/>
    <w:rsid w:val="003E6DE2"/>
    <w:rsid w:val="003E7DFA"/>
    <w:rsid w:val="003F5233"/>
    <w:rsid w:val="00414F25"/>
    <w:rsid w:val="00420DBC"/>
    <w:rsid w:val="00421C13"/>
    <w:rsid w:val="00434BDD"/>
    <w:rsid w:val="0044146F"/>
    <w:rsid w:val="00444C6D"/>
    <w:rsid w:val="00452A56"/>
    <w:rsid w:val="0045618D"/>
    <w:rsid w:val="00466F39"/>
    <w:rsid w:val="0047590A"/>
    <w:rsid w:val="00477FB0"/>
    <w:rsid w:val="004A1461"/>
    <w:rsid w:val="004C125E"/>
    <w:rsid w:val="004D3E8A"/>
    <w:rsid w:val="004E3474"/>
    <w:rsid w:val="004E51F1"/>
    <w:rsid w:val="005049B1"/>
    <w:rsid w:val="00512BD9"/>
    <w:rsid w:val="00514C5A"/>
    <w:rsid w:val="0051674F"/>
    <w:rsid w:val="0053485E"/>
    <w:rsid w:val="00543B30"/>
    <w:rsid w:val="0054797E"/>
    <w:rsid w:val="0057103B"/>
    <w:rsid w:val="00580E6C"/>
    <w:rsid w:val="00586BD6"/>
    <w:rsid w:val="0059387F"/>
    <w:rsid w:val="005A2707"/>
    <w:rsid w:val="005A785A"/>
    <w:rsid w:val="005B4BEC"/>
    <w:rsid w:val="005C6D16"/>
    <w:rsid w:val="005E21EE"/>
    <w:rsid w:val="005F0738"/>
    <w:rsid w:val="005F0A1F"/>
    <w:rsid w:val="00611550"/>
    <w:rsid w:val="0061552F"/>
    <w:rsid w:val="00622844"/>
    <w:rsid w:val="0062621F"/>
    <w:rsid w:val="00634CFB"/>
    <w:rsid w:val="00637765"/>
    <w:rsid w:val="00664D36"/>
    <w:rsid w:val="006C4534"/>
    <w:rsid w:val="006C7C41"/>
    <w:rsid w:val="006D5BB5"/>
    <w:rsid w:val="006D6B75"/>
    <w:rsid w:val="00727442"/>
    <w:rsid w:val="00736457"/>
    <w:rsid w:val="007621E2"/>
    <w:rsid w:val="00782B01"/>
    <w:rsid w:val="00782DF7"/>
    <w:rsid w:val="00791C7A"/>
    <w:rsid w:val="007A2354"/>
    <w:rsid w:val="007A285F"/>
    <w:rsid w:val="007A79FD"/>
    <w:rsid w:val="007B460E"/>
    <w:rsid w:val="007B6C69"/>
    <w:rsid w:val="007C17C5"/>
    <w:rsid w:val="007C4CAA"/>
    <w:rsid w:val="007C769D"/>
    <w:rsid w:val="007D1494"/>
    <w:rsid w:val="00806391"/>
    <w:rsid w:val="00807042"/>
    <w:rsid w:val="0080784D"/>
    <w:rsid w:val="00826EA0"/>
    <w:rsid w:val="00832C91"/>
    <w:rsid w:val="008368BB"/>
    <w:rsid w:val="008434BE"/>
    <w:rsid w:val="008526BC"/>
    <w:rsid w:val="0086309C"/>
    <w:rsid w:val="00877C01"/>
    <w:rsid w:val="008A0326"/>
    <w:rsid w:val="008B7BAB"/>
    <w:rsid w:val="008C4E96"/>
    <w:rsid w:val="008C5148"/>
    <w:rsid w:val="008D15CC"/>
    <w:rsid w:val="008D58A8"/>
    <w:rsid w:val="008E3CD2"/>
    <w:rsid w:val="00902AF5"/>
    <w:rsid w:val="00912897"/>
    <w:rsid w:val="00921AB8"/>
    <w:rsid w:val="00924131"/>
    <w:rsid w:val="00926DE2"/>
    <w:rsid w:val="009406EF"/>
    <w:rsid w:val="00951248"/>
    <w:rsid w:val="00951AA0"/>
    <w:rsid w:val="0095402B"/>
    <w:rsid w:val="00964B47"/>
    <w:rsid w:val="00984831"/>
    <w:rsid w:val="00992E4A"/>
    <w:rsid w:val="009F1C85"/>
    <w:rsid w:val="00A175A4"/>
    <w:rsid w:val="00A265B9"/>
    <w:rsid w:val="00A31922"/>
    <w:rsid w:val="00A601F7"/>
    <w:rsid w:val="00A62DBB"/>
    <w:rsid w:val="00A63F8D"/>
    <w:rsid w:val="00A67FCE"/>
    <w:rsid w:val="00A7720A"/>
    <w:rsid w:val="00A861C4"/>
    <w:rsid w:val="00A870D0"/>
    <w:rsid w:val="00A904C5"/>
    <w:rsid w:val="00A95B92"/>
    <w:rsid w:val="00AB0EB0"/>
    <w:rsid w:val="00AB784C"/>
    <w:rsid w:val="00AE2E30"/>
    <w:rsid w:val="00AF7B3F"/>
    <w:rsid w:val="00B07D3A"/>
    <w:rsid w:val="00B11B60"/>
    <w:rsid w:val="00B20D5E"/>
    <w:rsid w:val="00B2163B"/>
    <w:rsid w:val="00B21791"/>
    <w:rsid w:val="00B424A6"/>
    <w:rsid w:val="00B5063D"/>
    <w:rsid w:val="00B562AD"/>
    <w:rsid w:val="00B6699B"/>
    <w:rsid w:val="00B67A53"/>
    <w:rsid w:val="00B75E88"/>
    <w:rsid w:val="00B9326E"/>
    <w:rsid w:val="00B94DC5"/>
    <w:rsid w:val="00BA2EBF"/>
    <w:rsid w:val="00BC6404"/>
    <w:rsid w:val="00BC6BE0"/>
    <w:rsid w:val="00BC7B3B"/>
    <w:rsid w:val="00BD57C7"/>
    <w:rsid w:val="00BE67E9"/>
    <w:rsid w:val="00C10B1F"/>
    <w:rsid w:val="00C221A2"/>
    <w:rsid w:val="00C46DC4"/>
    <w:rsid w:val="00C47D6B"/>
    <w:rsid w:val="00C521DD"/>
    <w:rsid w:val="00C602F2"/>
    <w:rsid w:val="00C61A9E"/>
    <w:rsid w:val="00C62BAF"/>
    <w:rsid w:val="00C63998"/>
    <w:rsid w:val="00C8329B"/>
    <w:rsid w:val="00C83A51"/>
    <w:rsid w:val="00C85401"/>
    <w:rsid w:val="00CB54A1"/>
    <w:rsid w:val="00CC3B2D"/>
    <w:rsid w:val="00CC659A"/>
    <w:rsid w:val="00CD6C48"/>
    <w:rsid w:val="00CD75C4"/>
    <w:rsid w:val="00CE1869"/>
    <w:rsid w:val="00CF170A"/>
    <w:rsid w:val="00CF544B"/>
    <w:rsid w:val="00D015EC"/>
    <w:rsid w:val="00D0231C"/>
    <w:rsid w:val="00D04010"/>
    <w:rsid w:val="00D16D82"/>
    <w:rsid w:val="00D50116"/>
    <w:rsid w:val="00D74C50"/>
    <w:rsid w:val="00D84B5C"/>
    <w:rsid w:val="00D924E9"/>
    <w:rsid w:val="00DA7E26"/>
    <w:rsid w:val="00DB6AEF"/>
    <w:rsid w:val="00DD5E11"/>
    <w:rsid w:val="00DD794B"/>
    <w:rsid w:val="00DE4FBC"/>
    <w:rsid w:val="00DF2B9C"/>
    <w:rsid w:val="00DF4300"/>
    <w:rsid w:val="00E000B6"/>
    <w:rsid w:val="00E12500"/>
    <w:rsid w:val="00E1343A"/>
    <w:rsid w:val="00E67682"/>
    <w:rsid w:val="00E97020"/>
    <w:rsid w:val="00EB7F09"/>
    <w:rsid w:val="00EC4B09"/>
    <w:rsid w:val="00ED5759"/>
    <w:rsid w:val="00EE19EC"/>
    <w:rsid w:val="00EF0C01"/>
    <w:rsid w:val="00F41353"/>
    <w:rsid w:val="00F7265A"/>
    <w:rsid w:val="00F74FE4"/>
    <w:rsid w:val="00F77AD4"/>
    <w:rsid w:val="00F925CD"/>
    <w:rsid w:val="00FA0946"/>
    <w:rsid w:val="00FB17A0"/>
    <w:rsid w:val="00FC58F2"/>
    <w:rsid w:val="00FE46A4"/>
    <w:rsid w:val="00FE4F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A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63B"/>
    <w:rPr>
      <w:color w:val="0563C1" w:themeColor="hyperlink"/>
      <w:u w:val="single"/>
    </w:rPr>
  </w:style>
  <w:style w:type="paragraph" w:styleId="ListParagraph">
    <w:name w:val="List Paragraph"/>
    <w:basedOn w:val="Normal"/>
    <w:uiPriority w:val="34"/>
    <w:qFormat/>
    <w:rsid w:val="00B2163B"/>
    <w:pPr>
      <w:spacing w:after="200" w:line="276" w:lineRule="auto"/>
      <w:ind w:left="720"/>
      <w:contextualSpacing/>
    </w:pPr>
    <w:rPr>
      <w:rFonts w:cs="Calibri"/>
      <w:color w:val="000000"/>
      <w:sz w:val="22"/>
      <w:szCs w:val="22"/>
    </w:rPr>
  </w:style>
  <w:style w:type="character" w:customStyle="1" w:styleId="Mention">
    <w:name w:val="Mention"/>
    <w:basedOn w:val="DefaultParagraphFont"/>
    <w:uiPriority w:val="99"/>
    <w:semiHidden/>
    <w:unhideWhenUsed/>
    <w:rsid w:val="008526BC"/>
    <w:rPr>
      <w:color w:val="2B579A"/>
      <w:shd w:val="clear" w:color="auto" w:fill="E6E6E6"/>
    </w:rPr>
  </w:style>
  <w:style w:type="character" w:customStyle="1" w:styleId="UnresolvedMention">
    <w:name w:val="Unresolved Mention"/>
    <w:basedOn w:val="DefaultParagraphFont"/>
    <w:uiPriority w:val="99"/>
    <w:semiHidden/>
    <w:unhideWhenUsed/>
    <w:rsid w:val="00AE2E30"/>
    <w:rPr>
      <w:color w:val="808080"/>
      <w:shd w:val="clear" w:color="auto" w:fill="E6E6E6"/>
    </w:rPr>
  </w:style>
  <w:style w:type="character" w:styleId="FollowedHyperlink">
    <w:name w:val="FollowedHyperlink"/>
    <w:basedOn w:val="DefaultParagraphFont"/>
    <w:uiPriority w:val="99"/>
    <w:semiHidden/>
    <w:unhideWhenUsed/>
    <w:rsid w:val="00477FB0"/>
    <w:rPr>
      <w:color w:val="954F72" w:themeColor="followedHyperlink"/>
      <w:u w:val="single"/>
    </w:rPr>
  </w:style>
  <w:style w:type="paragraph" w:styleId="NoSpacing">
    <w:name w:val="No Spacing"/>
    <w:uiPriority w:val="1"/>
    <w:qFormat/>
    <w:rsid w:val="00A31922"/>
    <w:pPr>
      <w:suppressAutoHyphens/>
    </w:pPr>
    <w:rPr>
      <w:rFonts w:eastAsia="Times New Roman" w:cs="Times New Roman"/>
      <w:sz w:val="22"/>
      <w:szCs w:val="22"/>
      <w:lang w:eastAsia="ar-SA"/>
    </w:rPr>
  </w:style>
  <w:style w:type="character" w:customStyle="1" w:styleId="apple-converted-space">
    <w:name w:val="apple-converted-space"/>
    <w:basedOn w:val="DefaultParagraphFont"/>
    <w:rsid w:val="00964B47"/>
  </w:style>
  <w:style w:type="character" w:customStyle="1" w:styleId="apple-style-span">
    <w:name w:val="apple-style-span"/>
    <w:basedOn w:val="DefaultParagraphFont"/>
    <w:rsid w:val="005C6D16"/>
  </w:style>
  <w:style w:type="table" w:styleId="TableGrid">
    <w:name w:val="Table Grid"/>
    <w:basedOn w:val="TableNormal"/>
    <w:uiPriority w:val="39"/>
    <w:rsid w:val="008C4E96"/>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5233"/>
    <w:pPr>
      <w:tabs>
        <w:tab w:val="center" w:pos="4680"/>
        <w:tab w:val="right" w:pos="9360"/>
      </w:tabs>
    </w:pPr>
  </w:style>
  <w:style w:type="character" w:customStyle="1" w:styleId="HeaderChar">
    <w:name w:val="Header Char"/>
    <w:basedOn w:val="DefaultParagraphFont"/>
    <w:link w:val="Header"/>
    <w:uiPriority w:val="99"/>
    <w:rsid w:val="003F5233"/>
  </w:style>
  <w:style w:type="paragraph" w:styleId="Footer">
    <w:name w:val="footer"/>
    <w:basedOn w:val="Normal"/>
    <w:link w:val="FooterChar"/>
    <w:uiPriority w:val="99"/>
    <w:unhideWhenUsed/>
    <w:rsid w:val="003F5233"/>
    <w:pPr>
      <w:tabs>
        <w:tab w:val="center" w:pos="4680"/>
        <w:tab w:val="right" w:pos="9360"/>
      </w:tabs>
    </w:pPr>
  </w:style>
  <w:style w:type="character" w:customStyle="1" w:styleId="FooterChar">
    <w:name w:val="Footer Char"/>
    <w:basedOn w:val="DefaultParagraphFont"/>
    <w:link w:val="Footer"/>
    <w:uiPriority w:val="99"/>
    <w:rsid w:val="003F5233"/>
  </w:style>
  <w:style w:type="paragraph" w:styleId="BalloonText">
    <w:name w:val="Balloon Text"/>
    <w:basedOn w:val="Normal"/>
    <w:link w:val="BalloonTextChar"/>
    <w:uiPriority w:val="99"/>
    <w:semiHidden/>
    <w:unhideWhenUsed/>
    <w:rsid w:val="003238D4"/>
    <w:rPr>
      <w:rFonts w:ascii="Tahoma" w:hAnsi="Tahoma" w:cs="Tahoma"/>
      <w:sz w:val="16"/>
      <w:szCs w:val="16"/>
    </w:rPr>
  </w:style>
  <w:style w:type="character" w:customStyle="1" w:styleId="BalloonTextChar">
    <w:name w:val="Balloon Text Char"/>
    <w:basedOn w:val="DefaultParagraphFont"/>
    <w:link w:val="BalloonText"/>
    <w:uiPriority w:val="99"/>
    <w:semiHidden/>
    <w:rsid w:val="003238D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3264135">
      <w:bodyDiv w:val="1"/>
      <w:marLeft w:val="0"/>
      <w:marRight w:val="0"/>
      <w:marTop w:val="0"/>
      <w:marBottom w:val="0"/>
      <w:divBdr>
        <w:top w:val="none" w:sz="0" w:space="0" w:color="auto"/>
        <w:left w:val="none" w:sz="0" w:space="0" w:color="auto"/>
        <w:bottom w:val="none" w:sz="0" w:space="0" w:color="auto"/>
        <w:right w:val="none" w:sz="0" w:space="0" w:color="auto"/>
      </w:divBdr>
    </w:div>
    <w:div w:id="433790895">
      <w:bodyDiv w:val="1"/>
      <w:marLeft w:val="0"/>
      <w:marRight w:val="0"/>
      <w:marTop w:val="0"/>
      <w:marBottom w:val="0"/>
      <w:divBdr>
        <w:top w:val="none" w:sz="0" w:space="0" w:color="auto"/>
        <w:left w:val="none" w:sz="0" w:space="0" w:color="auto"/>
        <w:bottom w:val="none" w:sz="0" w:space="0" w:color="auto"/>
        <w:right w:val="none" w:sz="0" w:space="0" w:color="auto"/>
      </w:divBdr>
    </w:div>
    <w:div w:id="463888261">
      <w:bodyDiv w:val="1"/>
      <w:marLeft w:val="0"/>
      <w:marRight w:val="0"/>
      <w:marTop w:val="0"/>
      <w:marBottom w:val="0"/>
      <w:divBdr>
        <w:top w:val="none" w:sz="0" w:space="0" w:color="auto"/>
        <w:left w:val="none" w:sz="0" w:space="0" w:color="auto"/>
        <w:bottom w:val="none" w:sz="0" w:space="0" w:color="auto"/>
        <w:right w:val="none" w:sz="0" w:space="0" w:color="auto"/>
      </w:divBdr>
    </w:div>
    <w:div w:id="572395217">
      <w:bodyDiv w:val="1"/>
      <w:marLeft w:val="0"/>
      <w:marRight w:val="0"/>
      <w:marTop w:val="0"/>
      <w:marBottom w:val="0"/>
      <w:divBdr>
        <w:top w:val="none" w:sz="0" w:space="0" w:color="auto"/>
        <w:left w:val="none" w:sz="0" w:space="0" w:color="auto"/>
        <w:bottom w:val="none" w:sz="0" w:space="0" w:color="auto"/>
        <w:right w:val="none" w:sz="0" w:space="0" w:color="auto"/>
      </w:divBdr>
    </w:div>
    <w:div w:id="605700365">
      <w:bodyDiv w:val="1"/>
      <w:marLeft w:val="0"/>
      <w:marRight w:val="0"/>
      <w:marTop w:val="0"/>
      <w:marBottom w:val="0"/>
      <w:divBdr>
        <w:top w:val="none" w:sz="0" w:space="0" w:color="auto"/>
        <w:left w:val="none" w:sz="0" w:space="0" w:color="auto"/>
        <w:bottom w:val="none" w:sz="0" w:space="0" w:color="auto"/>
        <w:right w:val="none" w:sz="0" w:space="0" w:color="auto"/>
      </w:divBdr>
    </w:div>
    <w:div w:id="721518308">
      <w:bodyDiv w:val="1"/>
      <w:marLeft w:val="0"/>
      <w:marRight w:val="0"/>
      <w:marTop w:val="0"/>
      <w:marBottom w:val="0"/>
      <w:divBdr>
        <w:top w:val="none" w:sz="0" w:space="0" w:color="auto"/>
        <w:left w:val="none" w:sz="0" w:space="0" w:color="auto"/>
        <w:bottom w:val="none" w:sz="0" w:space="0" w:color="auto"/>
        <w:right w:val="none" w:sz="0" w:space="0" w:color="auto"/>
      </w:divBdr>
    </w:div>
    <w:div w:id="763955920">
      <w:bodyDiv w:val="1"/>
      <w:marLeft w:val="0"/>
      <w:marRight w:val="0"/>
      <w:marTop w:val="0"/>
      <w:marBottom w:val="0"/>
      <w:divBdr>
        <w:top w:val="none" w:sz="0" w:space="0" w:color="auto"/>
        <w:left w:val="none" w:sz="0" w:space="0" w:color="auto"/>
        <w:bottom w:val="none" w:sz="0" w:space="0" w:color="auto"/>
        <w:right w:val="none" w:sz="0" w:space="0" w:color="auto"/>
      </w:divBdr>
    </w:div>
    <w:div w:id="832795532">
      <w:bodyDiv w:val="1"/>
      <w:marLeft w:val="0"/>
      <w:marRight w:val="0"/>
      <w:marTop w:val="0"/>
      <w:marBottom w:val="0"/>
      <w:divBdr>
        <w:top w:val="none" w:sz="0" w:space="0" w:color="auto"/>
        <w:left w:val="none" w:sz="0" w:space="0" w:color="auto"/>
        <w:bottom w:val="none" w:sz="0" w:space="0" w:color="auto"/>
        <w:right w:val="none" w:sz="0" w:space="0" w:color="auto"/>
      </w:divBdr>
    </w:div>
    <w:div w:id="1111439794">
      <w:bodyDiv w:val="1"/>
      <w:marLeft w:val="0"/>
      <w:marRight w:val="0"/>
      <w:marTop w:val="0"/>
      <w:marBottom w:val="0"/>
      <w:divBdr>
        <w:top w:val="none" w:sz="0" w:space="0" w:color="auto"/>
        <w:left w:val="none" w:sz="0" w:space="0" w:color="auto"/>
        <w:bottom w:val="none" w:sz="0" w:space="0" w:color="auto"/>
        <w:right w:val="none" w:sz="0" w:space="0" w:color="auto"/>
      </w:divBdr>
    </w:div>
    <w:div w:id="1112165311">
      <w:bodyDiv w:val="1"/>
      <w:marLeft w:val="0"/>
      <w:marRight w:val="0"/>
      <w:marTop w:val="0"/>
      <w:marBottom w:val="0"/>
      <w:divBdr>
        <w:top w:val="none" w:sz="0" w:space="0" w:color="auto"/>
        <w:left w:val="none" w:sz="0" w:space="0" w:color="auto"/>
        <w:bottom w:val="none" w:sz="0" w:space="0" w:color="auto"/>
        <w:right w:val="none" w:sz="0" w:space="0" w:color="auto"/>
      </w:divBdr>
    </w:div>
    <w:div w:id="1157300920">
      <w:bodyDiv w:val="1"/>
      <w:marLeft w:val="0"/>
      <w:marRight w:val="0"/>
      <w:marTop w:val="0"/>
      <w:marBottom w:val="0"/>
      <w:divBdr>
        <w:top w:val="none" w:sz="0" w:space="0" w:color="auto"/>
        <w:left w:val="none" w:sz="0" w:space="0" w:color="auto"/>
        <w:bottom w:val="none" w:sz="0" w:space="0" w:color="auto"/>
        <w:right w:val="none" w:sz="0" w:space="0" w:color="auto"/>
      </w:divBdr>
    </w:div>
    <w:div w:id="1490436881">
      <w:bodyDiv w:val="1"/>
      <w:marLeft w:val="0"/>
      <w:marRight w:val="0"/>
      <w:marTop w:val="0"/>
      <w:marBottom w:val="0"/>
      <w:divBdr>
        <w:top w:val="none" w:sz="0" w:space="0" w:color="auto"/>
        <w:left w:val="none" w:sz="0" w:space="0" w:color="auto"/>
        <w:bottom w:val="none" w:sz="0" w:space="0" w:color="auto"/>
        <w:right w:val="none" w:sz="0" w:space="0" w:color="auto"/>
      </w:divBdr>
    </w:div>
    <w:div w:id="1643073997">
      <w:bodyDiv w:val="1"/>
      <w:marLeft w:val="0"/>
      <w:marRight w:val="0"/>
      <w:marTop w:val="0"/>
      <w:marBottom w:val="0"/>
      <w:divBdr>
        <w:top w:val="none" w:sz="0" w:space="0" w:color="auto"/>
        <w:left w:val="none" w:sz="0" w:space="0" w:color="auto"/>
        <w:bottom w:val="none" w:sz="0" w:space="0" w:color="auto"/>
        <w:right w:val="none" w:sz="0" w:space="0" w:color="auto"/>
      </w:divBdr>
    </w:div>
    <w:div w:id="1783189967">
      <w:bodyDiv w:val="1"/>
      <w:marLeft w:val="0"/>
      <w:marRight w:val="0"/>
      <w:marTop w:val="0"/>
      <w:marBottom w:val="0"/>
      <w:divBdr>
        <w:top w:val="none" w:sz="0" w:space="0" w:color="auto"/>
        <w:left w:val="none" w:sz="0" w:space="0" w:color="auto"/>
        <w:bottom w:val="none" w:sz="0" w:space="0" w:color="auto"/>
        <w:right w:val="none" w:sz="0" w:space="0" w:color="auto"/>
      </w:divBdr>
    </w:div>
    <w:div w:id="1989627448">
      <w:bodyDiv w:val="1"/>
      <w:marLeft w:val="0"/>
      <w:marRight w:val="0"/>
      <w:marTop w:val="0"/>
      <w:marBottom w:val="0"/>
      <w:divBdr>
        <w:top w:val="none" w:sz="0" w:space="0" w:color="auto"/>
        <w:left w:val="none" w:sz="0" w:space="0" w:color="auto"/>
        <w:bottom w:val="none" w:sz="0" w:space="0" w:color="auto"/>
        <w:right w:val="none" w:sz="0" w:space="0" w:color="auto"/>
      </w:divBdr>
    </w:div>
    <w:div w:id="2093693504">
      <w:bodyDiv w:val="1"/>
      <w:marLeft w:val="0"/>
      <w:marRight w:val="0"/>
      <w:marTop w:val="0"/>
      <w:marBottom w:val="0"/>
      <w:divBdr>
        <w:top w:val="none" w:sz="0" w:space="0" w:color="auto"/>
        <w:left w:val="none" w:sz="0" w:space="0" w:color="auto"/>
        <w:bottom w:val="none" w:sz="0" w:space="0" w:color="auto"/>
        <w:right w:val="none" w:sz="0" w:space="0" w:color="auto"/>
      </w:divBdr>
    </w:div>
    <w:div w:id="2110202445">
      <w:bodyDiv w:val="1"/>
      <w:marLeft w:val="0"/>
      <w:marRight w:val="0"/>
      <w:marTop w:val="0"/>
      <w:marBottom w:val="0"/>
      <w:divBdr>
        <w:top w:val="none" w:sz="0" w:space="0" w:color="auto"/>
        <w:left w:val="none" w:sz="0" w:space="0" w:color="auto"/>
        <w:bottom w:val="none" w:sz="0" w:space="0" w:color="auto"/>
        <w:right w:val="none" w:sz="0" w:space="0" w:color="auto"/>
      </w:divBdr>
    </w:div>
    <w:div w:id="212880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F3E45-F452-4ED6-92C3-618410751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Dallas</Company>
  <LinksUpToDate>false</LinksUpToDate>
  <CharactersWithSpaces>15516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 Poonam</dc:creator>
  <cp:lastModifiedBy>atul</cp:lastModifiedBy>
  <cp:revision>2</cp:revision>
  <dcterms:created xsi:type="dcterms:W3CDTF">2018-09-27T20:37:00Z</dcterms:created>
  <dcterms:modified xsi:type="dcterms:W3CDTF">2018-09-27T20:37:00Z</dcterms:modified>
</cp:coreProperties>
</file>