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8C6" w:rsidRDefault="008338C6" w:rsidP="000C5DE5">
      <w:pPr>
        <w:spacing w:after="0" w:line="240" w:lineRule="auto"/>
        <w:rPr>
          <w:rFonts w:ascii="Book Antiqua" w:hAnsi="Book Antiqua"/>
          <w:b/>
          <w:sz w:val="20"/>
          <w:szCs w:val="20"/>
          <w:u w:val="single"/>
        </w:rPr>
      </w:pPr>
    </w:p>
    <w:p w:rsidR="000C5DE5" w:rsidRDefault="000C5DE5" w:rsidP="000C5DE5">
      <w:pPr>
        <w:spacing w:after="0" w:line="240" w:lineRule="auto"/>
        <w:rPr>
          <w:rFonts w:ascii="Book Antiqua" w:hAnsi="Book Antiqua"/>
          <w:b/>
          <w:sz w:val="20"/>
          <w:szCs w:val="20"/>
          <w:u w:val="single"/>
        </w:rPr>
      </w:pPr>
      <w:r w:rsidRPr="00B615F7">
        <w:rPr>
          <w:rFonts w:ascii="Book Antiqua" w:hAnsi="Book Antiqua"/>
          <w:b/>
          <w:sz w:val="20"/>
          <w:szCs w:val="20"/>
          <w:u w:val="single"/>
        </w:rPr>
        <w:t>PROFESSIONAL SUMMARY:</w:t>
      </w:r>
    </w:p>
    <w:p w:rsidR="000C5DE5" w:rsidRPr="00B615F7" w:rsidRDefault="000C5DE5" w:rsidP="000C5DE5">
      <w:pPr>
        <w:spacing w:after="0" w:line="240" w:lineRule="auto"/>
        <w:rPr>
          <w:rFonts w:ascii="Book Antiqua" w:hAnsi="Book Antiqua"/>
          <w:b/>
          <w:sz w:val="20"/>
          <w:szCs w:val="20"/>
          <w:u w:val="single"/>
        </w:rPr>
      </w:pPr>
    </w:p>
    <w:p w:rsidR="00084AD8" w:rsidRPr="0000162A" w:rsidRDefault="00084AD8" w:rsidP="00084AD8">
      <w:pPr>
        <w:numPr>
          <w:ilvl w:val="0"/>
          <w:numId w:val="1"/>
        </w:numPr>
        <w:spacing w:after="0" w:line="240" w:lineRule="auto"/>
        <w:jc w:val="both"/>
        <w:rPr>
          <w:rFonts w:ascii="Book Antiqua" w:hAnsi="Book Antiqua"/>
          <w:sz w:val="20"/>
          <w:szCs w:val="20"/>
        </w:rPr>
      </w:pPr>
      <w:r w:rsidRPr="00B615F7">
        <w:rPr>
          <w:rFonts w:ascii="Book Antiqua" w:hAnsi="Book Antiqua"/>
          <w:sz w:val="20"/>
          <w:szCs w:val="20"/>
        </w:rPr>
        <w:t>Over 1</w:t>
      </w:r>
      <w:r>
        <w:rPr>
          <w:rFonts w:ascii="Book Antiqua" w:hAnsi="Book Antiqua"/>
          <w:sz w:val="20"/>
          <w:szCs w:val="20"/>
        </w:rPr>
        <w:t>0</w:t>
      </w:r>
      <w:r w:rsidRPr="00B615F7">
        <w:rPr>
          <w:rFonts w:ascii="Book Antiqua" w:hAnsi="Book Antiqua"/>
          <w:sz w:val="20"/>
          <w:szCs w:val="20"/>
        </w:rPr>
        <w:t xml:space="preserve"> years of experience as </w:t>
      </w:r>
      <w:r w:rsidRPr="00484057">
        <w:rPr>
          <w:rFonts w:ascii="Book Antiqua" w:hAnsi="Book Antiqua"/>
          <w:b/>
          <w:sz w:val="20"/>
          <w:szCs w:val="20"/>
        </w:rPr>
        <w:t>Business Analyst</w:t>
      </w:r>
      <w:r>
        <w:rPr>
          <w:rFonts w:ascii="Book Antiqua" w:hAnsi="Book Antiqua"/>
          <w:b/>
          <w:sz w:val="20"/>
          <w:szCs w:val="20"/>
        </w:rPr>
        <w:t xml:space="preserve">, and Lead </w:t>
      </w:r>
      <w:r w:rsidRPr="00484057">
        <w:rPr>
          <w:rFonts w:ascii="Book Antiqua" w:hAnsi="Book Antiqua"/>
          <w:b/>
          <w:sz w:val="20"/>
          <w:szCs w:val="20"/>
        </w:rPr>
        <w:t>Quality Analyst</w:t>
      </w:r>
      <w:r>
        <w:rPr>
          <w:rFonts w:ascii="Book Antiqua" w:hAnsi="Book Antiqua"/>
          <w:sz w:val="20"/>
          <w:szCs w:val="20"/>
        </w:rPr>
        <w:t xml:space="preserve"> as well </w:t>
      </w:r>
      <w:r w:rsidRPr="00B615F7">
        <w:rPr>
          <w:rFonts w:ascii="Book Antiqua" w:hAnsi="Book Antiqua"/>
          <w:sz w:val="20"/>
          <w:szCs w:val="20"/>
        </w:rPr>
        <w:t xml:space="preserve">on large time boxed </w:t>
      </w:r>
      <w:r w:rsidRPr="00BF2F44">
        <w:rPr>
          <w:rFonts w:ascii="Book Antiqua" w:hAnsi="Book Antiqua"/>
          <w:sz w:val="20"/>
          <w:szCs w:val="20"/>
        </w:rPr>
        <w:t xml:space="preserve">projects with strong domain knowledge in </w:t>
      </w:r>
      <w:r w:rsidRPr="0000162A">
        <w:rPr>
          <w:rFonts w:ascii="Book Antiqua" w:hAnsi="Book Antiqua"/>
          <w:b/>
          <w:sz w:val="20"/>
          <w:szCs w:val="20"/>
        </w:rPr>
        <w:t xml:space="preserve">Health care,Commercial, and Investment banking </w:t>
      </w:r>
      <w:r w:rsidRPr="0000162A">
        <w:rPr>
          <w:rFonts w:ascii="Book Antiqua" w:hAnsi="Book Antiqua"/>
          <w:sz w:val="20"/>
          <w:szCs w:val="20"/>
        </w:rPr>
        <w:t xml:space="preserve">industries.  </w:t>
      </w:r>
    </w:p>
    <w:p w:rsidR="00084AD8" w:rsidRPr="0000162A" w:rsidRDefault="00084AD8" w:rsidP="00084AD8">
      <w:pPr>
        <w:numPr>
          <w:ilvl w:val="0"/>
          <w:numId w:val="1"/>
        </w:numPr>
        <w:spacing w:after="0" w:line="240" w:lineRule="auto"/>
        <w:jc w:val="both"/>
        <w:rPr>
          <w:rFonts w:ascii="Book Antiqua" w:hAnsi="Book Antiqua"/>
          <w:sz w:val="20"/>
          <w:szCs w:val="20"/>
        </w:rPr>
      </w:pPr>
      <w:r w:rsidRPr="0000162A">
        <w:rPr>
          <w:rFonts w:ascii="Book Antiqua" w:hAnsi="Book Antiqua"/>
          <w:sz w:val="20"/>
          <w:szCs w:val="20"/>
        </w:rPr>
        <w:t xml:space="preserve">Extensive experience in training corporate and  independent clients on subjects like Business Analysis, </w:t>
      </w:r>
      <w:r w:rsidRPr="0000162A">
        <w:rPr>
          <w:rFonts w:ascii="Book Antiqua" w:hAnsi="Book Antiqua"/>
          <w:b/>
          <w:sz w:val="20"/>
          <w:szCs w:val="20"/>
        </w:rPr>
        <w:t>Business Process Re-engineering, Business Process Modeling</w:t>
      </w:r>
      <w:r w:rsidRPr="0000162A">
        <w:rPr>
          <w:rFonts w:ascii="Book Antiqua" w:hAnsi="Book Antiqua"/>
          <w:sz w:val="20"/>
          <w:szCs w:val="20"/>
        </w:rPr>
        <w:t xml:space="preserve"> and other core areas of Business Analysis like, Enterprise Analysis, Effective Requirement Gathering, Skills to survive as a BA(for clients on job) and</w:t>
      </w:r>
      <w:r w:rsidRPr="0000162A">
        <w:rPr>
          <w:rFonts w:ascii="Book Antiqua" w:hAnsi="Book Antiqua"/>
          <w:b/>
          <w:sz w:val="20"/>
          <w:szCs w:val="20"/>
        </w:rPr>
        <w:t xml:space="preserve"> SOA(Service Oriented Architecture) </w:t>
      </w:r>
      <w:r w:rsidRPr="0000162A">
        <w:rPr>
          <w:rFonts w:ascii="Book Antiqua" w:hAnsi="Book Antiqua"/>
          <w:sz w:val="20"/>
          <w:szCs w:val="20"/>
        </w:rPr>
        <w:t>and</w:t>
      </w:r>
      <w:r w:rsidRPr="0000162A">
        <w:rPr>
          <w:rFonts w:ascii="Book Antiqua" w:hAnsi="Book Antiqua"/>
          <w:b/>
          <w:sz w:val="20"/>
          <w:szCs w:val="20"/>
        </w:rPr>
        <w:t xml:space="preserve"> ESB </w:t>
      </w:r>
      <w:r w:rsidRPr="0000162A">
        <w:rPr>
          <w:rFonts w:ascii="Book Antiqua" w:hAnsi="Book Antiqua"/>
          <w:sz w:val="20"/>
          <w:szCs w:val="20"/>
        </w:rPr>
        <w:t>based architect. Also w</w:t>
      </w:r>
      <w:r w:rsidRPr="0000162A">
        <w:rPr>
          <w:rStyle w:val="apple-converted-space"/>
          <w:rFonts w:ascii="Book Antiqua" w:hAnsi="Book Antiqua" w:cs="Arial"/>
          <w:sz w:val="20"/>
          <w:szCs w:val="20"/>
          <w:shd w:val="clear" w:color="auto" w:fill="FFFFFF"/>
        </w:rPr>
        <w:t xml:space="preserve">orked on </w:t>
      </w:r>
      <w:r w:rsidRPr="0000162A">
        <w:rPr>
          <w:rStyle w:val="apple-converted-space"/>
          <w:rFonts w:ascii="Book Antiqua" w:hAnsi="Book Antiqua" w:cs="Arial"/>
          <w:b/>
          <w:sz w:val="20"/>
          <w:szCs w:val="20"/>
          <w:shd w:val="clear" w:color="auto" w:fill="FFFFFF"/>
        </w:rPr>
        <w:t>legacy modernization</w:t>
      </w:r>
      <w:r w:rsidRPr="0000162A">
        <w:rPr>
          <w:rStyle w:val="apple-converted-space"/>
          <w:rFonts w:ascii="Book Antiqua" w:hAnsi="Book Antiqua" w:cs="Arial"/>
          <w:sz w:val="20"/>
          <w:szCs w:val="20"/>
          <w:shd w:val="clear" w:color="auto" w:fill="FFFFFF"/>
        </w:rPr>
        <w:t xml:space="preserve"> m</w:t>
      </w:r>
      <w:r w:rsidRPr="0000162A">
        <w:rPr>
          <w:rStyle w:val="apple-style-span"/>
          <w:rFonts w:ascii="Book Antiqua" w:hAnsi="Book Antiqua" w:cs="Arial"/>
          <w:sz w:val="20"/>
          <w:szCs w:val="20"/>
          <w:shd w:val="clear" w:color="auto" w:fill="FFFFFF"/>
        </w:rPr>
        <w:t xml:space="preserve">ethodology including the tasks, models and techniques. </w:t>
      </w:r>
    </w:p>
    <w:p w:rsidR="00084AD8" w:rsidRPr="0000162A" w:rsidRDefault="00084AD8" w:rsidP="00084AD8">
      <w:pPr>
        <w:numPr>
          <w:ilvl w:val="0"/>
          <w:numId w:val="1"/>
        </w:numPr>
        <w:spacing w:after="0" w:line="240" w:lineRule="auto"/>
        <w:jc w:val="both"/>
        <w:rPr>
          <w:rFonts w:ascii="Book Antiqua" w:hAnsi="Book Antiqua"/>
          <w:sz w:val="20"/>
          <w:szCs w:val="20"/>
        </w:rPr>
      </w:pPr>
      <w:r w:rsidRPr="0000162A">
        <w:rPr>
          <w:rFonts w:ascii="Book Antiqua" w:hAnsi="Book Antiqua" w:cs="Arial"/>
          <w:sz w:val="20"/>
          <w:szCs w:val="20"/>
        </w:rPr>
        <w:t xml:space="preserve">Excellent knowledge in </w:t>
      </w:r>
      <w:r w:rsidRPr="0000162A">
        <w:rPr>
          <w:rFonts w:ascii="Book Antiqua" w:hAnsi="Book Antiqua" w:cs="Arial"/>
          <w:b/>
          <w:sz w:val="20"/>
          <w:szCs w:val="20"/>
        </w:rPr>
        <w:t xml:space="preserve">Corporate Finance, Investment Banking, Credit tracking, Asset Management, Wealth Management, Derivative products such as Options and Futures, Swaps and Swap Options involving Credit and Interest rate and other OTC derivatives, Fixed Income, </w:t>
      </w:r>
      <w:r w:rsidRPr="0000162A">
        <w:rPr>
          <w:rFonts w:ascii="Book Antiqua" w:hAnsi="Book Antiqua"/>
          <w:b/>
          <w:sz w:val="20"/>
          <w:szCs w:val="20"/>
        </w:rPr>
        <w:t xml:space="preserve">Trade Life Cycle, </w:t>
      </w:r>
      <w:r w:rsidRPr="0000162A">
        <w:rPr>
          <w:rFonts w:ascii="Book Antiqua" w:hAnsi="Book Antiqua" w:cs="Arial"/>
          <w:b/>
          <w:sz w:val="20"/>
          <w:szCs w:val="20"/>
        </w:rPr>
        <w:t>FIX protocol,Mortgage, Insurance, Bonds,</w:t>
      </w:r>
      <w:r w:rsidRPr="0000162A">
        <w:rPr>
          <w:rFonts w:ascii="Book Antiqua" w:hAnsi="Book Antiqua"/>
          <w:b/>
          <w:sz w:val="20"/>
          <w:szCs w:val="20"/>
        </w:rPr>
        <w:t xml:space="preserve"> Section 508, Sarbanes Oxley Act (SOX), and GAAP.</w:t>
      </w:r>
    </w:p>
    <w:p w:rsidR="000C5DE5" w:rsidRPr="0000162A" w:rsidRDefault="000C5DE5" w:rsidP="000C5DE5">
      <w:pPr>
        <w:numPr>
          <w:ilvl w:val="0"/>
          <w:numId w:val="1"/>
        </w:numPr>
        <w:tabs>
          <w:tab w:val="num" w:pos="1170"/>
        </w:tabs>
        <w:spacing w:after="0" w:line="240" w:lineRule="auto"/>
        <w:rPr>
          <w:rStyle w:val="apple-converted-space"/>
          <w:rFonts w:ascii="Book Antiqua" w:hAnsi="Book Antiqua"/>
          <w:sz w:val="20"/>
          <w:szCs w:val="20"/>
        </w:rPr>
      </w:pPr>
      <w:r w:rsidRPr="0000162A">
        <w:rPr>
          <w:rFonts w:ascii="Book Antiqua" w:eastAsia="Times New Roman" w:hAnsi="Book Antiqua" w:cs="Times New Roman"/>
          <w:sz w:val="20"/>
          <w:szCs w:val="20"/>
        </w:rPr>
        <w:t xml:space="preserve">Worked on </w:t>
      </w:r>
      <w:r w:rsidRPr="0000162A">
        <w:rPr>
          <w:rFonts w:ascii="Book Antiqua" w:hAnsi="Book Antiqua" w:cs="Arial"/>
          <w:b/>
          <w:sz w:val="20"/>
          <w:szCs w:val="20"/>
          <w:shd w:val="clear" w:color="auto" w:fill="FFFFFF"/>
        </w:rPr>
        <w:t>Accredited</w:t>
      </w:r>
      <w:r w:rsidRPr="0000162A">
        <w:rPr>
          <w:rStyle w:val="apple-converted-space"/>
          <w:rFonts w:ascii="Book Antiqua" w:hAnsi="Book Antiqua" w:cs="Arial"/>
          <w:b/>
          <w:sz w:val="20"/>
          <w:szCs w:val="20"/>
          <w:shd w:val="clear" w:color="auto" w:fill="FFFFFF"/>
        </w:rPr>
        <w:t> </w:t>
      </w:r>
      <w:r w:rsidRPr="0000162A">
        <w:rPr>
          <w:rStyle w:val="Emphasis"/>
          <w:rFonts w:ascii="Book Antiqua" w:hAnsi="Book Antiqua" w:cs="Arial"/>
          <w:bCs w:val="0"/>
          <w:sz w:val="20"/>
          <w:szCs w:val="20"/>
          <w:shd w:val="clear" w:color="auto" w:fill="FFFFFF"/>
        </w:rPr>
        <w:t>Standards</w:t>
      </w:r>
      <w:r w:rsidRPr="0000162A">
        <w:rPr>
          <w:rStyle w:val="apple-converted-space"/>
          <w:rFonts w:ascii="Book Antiqua" w:hAnsi="Book Antiqua" w:cs="Arial"/>
          <w:b/>
          <w:sz w:val="20"/>
          <w:szCs w:val="20"/>
          <w:shd w:val="clear" w:color="auto" w:fill="FFFFFF"/>
        </w:rPr>
        <w:t> </w:t>
      </w:r>
      <w:r w:rsidRPr="0000162A">
        <w:rPr>
          <w:rFonts w:ascii="Book Antiqua" w:hAnsi="Book Antiqua" w:cs="Arial"/>
          <w:b/>
          <w:sz w:val="20"/>
          <w:szCs w:val="20"/>
          <w:shd w:val="clear" w:color="auto" w:fill="FFFFFF"/>
        </w:rPr>
        <w:t>Committee</w:t>
      </w:r>
      <w:r w:rsidRPr="0000162A">
        <w:rPr>
          <w:rFonts w:ascii="Book Antiqua" w:hAnsi="Book Antiqua" w:cs="Arial"/>
          <w:sz w:val="20"/>
          <w:szCs w:val="20"/>
          <w:shd w:val="clear" w:color="auto" w:fill="FFFFFF"/>
        </w:rPr>
        <w:t xml:space="preserve"> X12 (</w:t>
      </w:r>
      <w:r w:rsidRPr="0000162A">
        <w:rPr>
          <w:rStyle w:val="Emphasis"/>
          <w:rFonts w:ascii="Book Antiqua" w:hAnsi="Book Antiqua" w:cs="Arial"/>
          <w:b w:val="0"/>
          <w:bCs w:val="0"/>
          <w:sz w:val="20"/>
          <w:szCs w:val="20"/>
          <w:shd w:val="clear" w:color="auto" w:fill="FFFFFF"/>
        </w:rPr>
        <w:t>ASC X12</w:t>
      </w:r>
      <w:r w:rsidRPr="0000162A">
        <w:rPr>
          <w:rStyle w:val="Emphasis"/>
          <w:rFonts w:ascii="Book Antiqua" w:hAnsi="Book Antiqua" w:cs="Arial"/>
          <w:bCs w:val="0"/>
          <w:sz w:val="20"/>
          <w:szCs w:val="20"/>
          <w:shd w:val="clear" w:color="auto" w:fill="FFFFFF"/>
        </w:rPr>
        <w:t xml:space="preserve">) standard </w:t>
      </w:r>
      <w:r w:rsidRPr="0000162A">
        <w:rPr>
          <w:rFonts w:ascii="Book Antiqua" w:eastAsia="Times New Roman" w:hAnsi="Book Antiqua" w:cs="Times New Roman"/>
          <w:b/>
          <w:sz w:val="20"/>
          <w:szCs w:val="20"/>
        </w:rPr>
        <w:t>EDI transactions and integration</w:t>
      </w:r>
      <w:r w:rsidRPr="0000162A">
        <w:rPr>
          <w:rFonts w:ascii="Book Antiqua" w:eastAsia="Times New Roman" w:hAnsi="Book Antiqua" w:cs="Times New Roman"/>
          <w:sz w:val="20"/>
          <w:szCs w:val="20"/>
        </w:rPr>
        <w:t>(</w:t>
      </w:r>
      <w:r w:rsidRPr="0000162A">
        <w:rPr>
          <w:rStyle w:val="apple-converted-space"/>
          <w:rFonts w:ascii="Book Antiqua" w:hAnsi="Book Antiqua"/>
          <w:sz w:val="20"/>
          <w:szCs w:val="20"/>
        </w:rPr>
        <w:t xml:space="preserve">270/271 Benefit Inquiry- </w:t>
      </w:r>
      <w:r w:rsidRPr="0000162A">
        <w:rPr>
          <w:rFonts w:ascii="Book Antiqua" w:eastAsia="Times New Roman" w:hAnsi="Book Antiqua" w:cs="Times New Roman"/>
          <w:sz w:val="20"/>
          <w:szCs w:val="20"/>
        </w:rPr>
        <w:t>Eligibility</w:t>
      </w:r>
      <w:r w:rsidRPr="0000162A">
        <w:rPr>
          <w:rStyle w:val="apple-converted-space"/>
          <w:rFonts w:ascii="Book Antiqua" w:hAnsi="Book Antiqua"/>
          <w:sz w:val="20"/>
          <w:szCs w:val="20"/>
        </w:rPr>
        <w:t xml:space="preserve">, 276/277 Status Request- </w:t>
      </w:r>
      <w:r w:rsidRPr="0000162A">
        <w:rPr>
          <w:rFonts w:ascii="Book Antiqua" w:eastAsia="Times New Roman" w:hAnsi="Book Antiqua" w:cs="Times New Roman"/>
          <w:sz w:val="20"/>
          <w:szCs w:val="20"/>
        </w:rPr>
        <w:t>payment advise</w:t>
      </w:r>
      <w:r w:rsidRPr="0000162A">
        <w:rPr>
          <w:rStyle w:val="apple-converted-space"/>
          <w:rFonts w:ascii="Book Antiqua" w:hAnsi="Book Antiqua"/>
          <w:sz w:val="20"/>
          <w:szCs w:val="20"/>
        </w:rPr>
        <w:t xml:space="preserve">, 278 Request for Review/Response, </w:t>
      </w:r>
      <w:r w:rsidRPr="0000162A">
        <w:rPr>
          <w:rFonts w:ascii="Book Antiqua" w:eastAsia="Times New Roman" w:hAnsi="Book Antiqua" w:cs="Times New Roman"/>
          <w:sz w:val="20"/>
          <w:szCs w:val="20"/>
        </w:rPr>
        <w:t xml:space="preserve">834 enrollment, </w:t>
      </w:r>
      <w:r w:rsidRPr="0000162A">
        <w:rPr>
          <w:rStyle w:val="apple-converted-space"/>
          <w:rFonts w:ascii="Book Antiqua" w:hAnsi="Book Antiqua"/>
          <w:sz w:val="20"/>
          <w:szCs w:val="20"/>
        </w:rPr>
        <w:t xml:space="preserve">835 Payment/Advice, </w:t>
      </w:r>
      <w:r w:rsidRPr="0000162A">
        <w:rPr>
          <w:rFonts w:ascii="Book Antiqua" w:eastAsia="Times New Roman" w:hAnsi="Book Antiqua" w:cs="Times New Roman"/>
          <w:sz w:val="20"/>
          <w:szCs w:val="20"/>
        </w:rPr>
        <w:t xml:space="preserve">837 Claims integration, </w:t>
      </w:r>
      <w:r w:rsidRPr="0000162A">
        <w:rPr>
          <w:rStyle w:val="apple-converted-space"/>
          <w:rFonts w:ascii="Book Antiqua" w:hAnsi="Book Antiqua"/>
          <w:sz w:val="20"/>
          <w:szCs w:val="20"/>
        </w:rPr>
        <w:t xml:space="preserve">837P Claim: Professional, 837I Claim: Institutional, and 837D Claim: Dental). </w:t>
      </w:r>
    </w:p>
    <w:p w:rsidR="000C5DE5" w:rsidRPr="0000162A" w:rsidRDefault="000C5DE5" w:rsidP="000C5DE5">
      <w:pPr>
        <w:pStyle w:val="ListParagraph"/>
        <w:numPr>
          <w:ilvl w:val="0"/>
          <w:numId w:val="1"/>
        </w:numPr>
        <w:rPr>
          <w:rFonts w:ascii="Book Antiqua" w:hAnsi="Book Antiqua"/>
          <w:sz w:val="20"/>
          <w:szCs w:val="20"/>
        </w:rPr>
      </w:pPr>
      <w:r w:rsidRPr="0000162A">
        <w:rPr>
          <w:rFonts w:ascii="Book Antiqua" w:hAnsi="Book Antiqua"/>
          <w:sz w:val="20"/>
          <w:szCs w:val="20"/>
        </w:rPr>
        <w:t xml:space="preserve">Gained good experience on </w:t>
      </w:r>
      <w:r w:rsidRPr="0000162A">
        <w:rPr>
          <w:rFonts w:ascii="Book Antiqua" w:hAnsi="Book Antiqua"/>
          <w:b/>
          <w:sz w:val="20"/>
          <w:szCs w:val="20"/>
        </w:rPr>
        <w:t>Configuration of QNXT</w:t>
      </w:r>
      <w:r w:rsidRPr="0000162A">
        <w:rPr>
          <w:rStyle w:val="apple-converted-space"/>
          <w:rFonts w:ascii="Book Antiqua" w:hAnsi="Book Antiqua"/>
          <w:sz w:val="20"/>
          <w:szCs w:val="20"/>
          <w:shd w:val="clear" w:color="auto" w:fill="FFFFFF"/>
        </w:rPr>
        <w:t xml:space="preserve"> followed by </w:t>
      </w:r>
      <w:r w:rsidRPr="0000162A">
        <w:rPr>
          <w:rFonts w:ascii="Book Antiqua" w:hAnsi="Book Antiqua"/>
          <w:sz w:val="20"/>
          <w:szCs w:val="20"/>
          <w:shd w:val="clear" w:color="auto" w:fill="FFFFFF"/>
        </w:rPr>
        <w:t>business rules around adjudicating claims, member eligibility verification, and authorizations.</w:t>
      </w:r>
    </w:p>
    <w:p w:rsidR="000C5DE5" w:rsidRPr="0000162A" w:rsidRDefault="000C5DE5" w:rsidP="000C5DE5">
      <w:pPr>
        <w:pStyle w:val="ListParagraph"/>
        <w:numPr>
          <w:ilvl w:val="0"/>
          <w:numId w:val="6"/>
        </w:numPr>
        <w:spacing w:after="0" w:line="240" w:lineRule="auto"/>
        <w:jc w:val="both"/>
        <w:rPr>
          <w:rStyle w:val="apple-style-span"/>
          <w:rFonts w:ascii="Book Antiqua" w:hAnsi="Book Antiqua" w:cs="Arial"/>
          <w:sz w:val="20"/>
          <w:szCs w:val="20"/>
        </w:rPr>
      </w:pPr>
      <w:r w:rsidRPr="0000162A">
        <w:rPr>
          <w:rFonts w:ascii="Book Antiqua" w:hAnsi="Book Antiqua"/>
          <w:sz w:val="20"/>
          <w:szCs w:val="20"/>
        </w:rPr>
        <w:t xml:space="preserve">Having work experience and expertise level knowledge on different </w:t>
      </w:r>
      <w:r w:rsidRPr="0000162A">
        <w:rPr>
          <w:rFonts w:ascii="Book Antiqua" w:hAnsi="Book Antiqua"/>
          <w:b/>
          <w:sz w:val="20"/>
          <w:szCs w:val="20"/>
        </w:rPr>
        <w:t>claim adjudication systems</w:t>
      </w:r>
      <w:r w:rsidRPr="0000162A">
        <w:rPr>
          <w:rFonts w:ascii="Book Antiqua" w:hAnsi="Book Antiqua"/>
          <w:sz w:val="20"/>
          <w:szCs w:val="20"/>
        </w:rPr>
        <w:t xml:space="preserve"> e.g. </w:t>
      </w:r>
      <w:r w:rsidRPr="0000162A">
        <w:rPr>
          <w:rFonts w:ascii="Book Antiqua" w:hAnsi="Book Antiqua"/>
          <w:b/>
          <w:sz w:val="20"/>
          <w:szCs w:val="20"/>
        </w:rPr>
        <w:t>Bluechip, FEP Express, FACETS</w:t>
      </w:r>
      <w:r w:rsidRPr="0000162A">
        <w:rPr>
          <w:rFonts w:ascii="Book Antiqua" w:hAnsi="Book Antiqua"/>
          <w:sz w:val="20"/>
          <w:szCs w:val="20"/>
        </w:rPr>
        <w:t xml:space="preserve">, </w:t>
      </w:r>
      <w:r w:rsidRPr="0000162A">
        <w:rPr>
          <w:rFonts w:ascii="Book Antiqua" w:hAnsi="Book Antiqua"/>
          <w:b/>
          <w:sz w:val="20"/>
          <w:szCs w:val="20"/>
        </w:rPr>
        <w:t xml:space="preserve">Epic, </w:t>
      </w:r>
      <w:r w:rsidRPr="0000162A">
        <w:rPr>
          <w:rFonts w:ascii="Book Antiqua" w:hAnsi="Book Antiqua"/>
          <w:sz w:val="20"/>
          <w:szCs w:val="20"/>
        </w:rPr>
        <w:t xml:space="preserve">Magic, Coordinator Mouse, PREP, BlueSource, TSO, Availity, </w:t>
      </w:r>
      <w:r w:rsidRPr="0000162A">
        <w:rPr>
          <w:rFonts w:ascii="Book Antiqua" w:hAnsi="Book Antiqua"/>
          <w:b/>
          <w:sz w:val="20"/>
          <w:szCs w:val="20"/>
        </w:rPr>
        <w:t>VDR</w:t>
      </w:r>
      <w:r w:rsidRPr="0000162A">
        <w:rPr>
          <w:rFonts w:ascii="Book Antiqua" w:hAnsi="Book Antiqua"/>
          <w:sz w:val="20"/>
          <w:szCs w:val="20"/>
        </w:rPr>
        <w:t xml:space="preserve">, and also used </w:t>
      </w:r>
      <w:r w:rsidRPr="0000162A">
        <w:rPr>
          <w:rStyle w:val="apple-style-span"/>
          <w:rFonts w:ascii="Book Antiqua" w:hAnsi="Book Antiqua" w:cs="Arial"/>
          <w:sz w:val="20"/>
          <w:szCs w:val="20"/>
          <w:shd w:val="clear" w:color="auto" w:fill="FFFFFF"/>
        </w:rPr>
        <w:t xml:space="preserve">Clarity PPM, SharePoint, Lotusnotes, WebEx, citrix, and NetMeeting for communication and information. </w:t>
      </w:r>
      <w:r w:rsidRPr="0000162A">
        <w:rPr>
          <w:rFonts w:ascii="Book Antiqua" w:hAnsi="Book Antiqua"/>
          <w:sz w:val="20"/>
          <w:szCs w:val="20"/>
        </w:rPr>
        <w:t xml:space="preserve">Worked on creating, testing and implementing of Member focused Customer Relationship Management </w:t>
      </w:r>
      <w:r w:rsidRPr="0000162A">
        <w:rPr>
          <w:rFonts w:ascii="Book Antiqua" w:hAnsi="Book Antiqua"/>
          <w:b/>
          <w:sz w:val="20"/>
          <w:szCs w:val="20"/>
        </w:rPr>
        <w:t>(CRM)</w:t>
      </w:r>
      <w:r w:rsidRPr="0000162A">
        <w:rPr>
          <w:rFonts w:ascii="Book Antiqua" w:hAnsi="Book Antiqua"/>
          <w:sz w:val="20"/>
          <w:szCs w:val="20"/>
        </w:rPr>
        <w:t xml:space="preserve"> tool</w:t>
      </w:r>
      <w:r w:rsidR="00837E9A" w:rsidRPr="0000162A">
        <w:rPr>
          <w:rFonts w:ascii="Book Antiqua" w:hAnsi="Book Antiqua"/>
          <w:sz w:val="20"/>
          <w:szCs w:val="20"/>
        </w:rPr>
        <w:t xml:space="preserve"> with regulatory reporting system. </w:t>
      </w:r>
    </w:p>
    <w:p w:rsidR="000C5DE5" w:rsidRPr="00773B19" w:rsidRDefault="000C5DE5" w:rsidP="000C5DE5">
      <w:pPr>
        <w:numPr>
          <w:ilvl w:val="0"/>
          <w:numId w:val="1"/>
        </w:numPr>
        <w:tabs>
          <w:tab w:val="num" w:pos="1170"/>
        </w:tabs>
        <w:spacing w:after="0" w:line="240" w:lineRule="auto"/>
        <w:rPr>
          <w:rFonts w:ascii="Book Antiqua" w:hAnsi="Book Antiqua" w:cs="Times New Roman"/>
          <w:sz w:val="20"/>
          <w:szCs w:val="20"/>
        </w:rPr>
      </w:pPr>
      <w:r w:rsidRPr="0000162A">
        <w:rPr>
          <w:rStyle w:val="Strong"/>
          <w:rFonts w:ascii="Book Antiqua" w:hAnsi="Book Antiqua"/>
          <w:sz w:val="20"/>
          <w:szCs w:val="20"/>
        </w:rPr>
        <w:t>Worked on claim adjudication system including Inter-Plan Teleprocessing</w:t>
      </w:r>
      <w:r w:rsidRPr="00773B19">
        <w:rPr>
          <w:rStyle w:val="Strong"/>
          <w:rFonts w:ascii="Book Antiqua" w:hAnsi="Book Antiqua"/>
          <w:sz w:val="20"/>
          <w:szCs w:val="20"/>
        </w:rPr>
        <w:t xml:space="preserve"> Services (ITS), BlueCard Program, BlueExchange transactions. </w:t>
      </w:r>
    </w:p>
    <w:p w:rsidR="000C5DE5" w:rsidRPr="00773B19" w:rsidRDefault="000C5DE5" w:rsidP="000C5DE5">
      <w:pPr>
        <w:numPr>
          <w:ilvl w:val="0"/>
          <w:numId w:val="1"/>
        </w:numPr>
        <w:tabs>
          <w:tab w:val="num" w:pos="1170"/>
        </w:tabs>
        <w:spacing w:after="0" w:line="240" w:lineRule="auto"/>
        <w:rPr>
          <w:rFonts w:ascii="Book Antiqua" w:eastAsia="Times New Roman" w:hAnsi="Book Antiqua" w:cs="Times New Roman"/>
          <w:sz w:val="20"/>
          <w:szCs w:val="20"/>
        </w:rPr>
      </w:pPr>
      <w:r w:rsidRPr="00773B19">
        <w:rPr>
          <w:rFonts w:ascii="Book Antiqua" w:hAnsi="Book Antiqua"/>
          <w:sz w:val="20"/>
          <w:szCs w:val="20"/>
        </w:rPr>
        <w:t xml:space="preserve">Well known and having sound understanding of </w:t>
      </w:r>
      <w:r w:rsidRPr="00773B19">
        <w:rPr>
          <w:rStyle w:val="apple-converted-space"/>
          <w:rFonts w:ascii="Book Antiqua" w:hAnsi="Book Antiqua"/>
          <w:sz w:val="20"/>
          <w:szCs w:val="20"/>
          <w:shd w:val="clear" w:color="auto" w:fill="FFFFFF"/>
        </w:rPr>
        <w:t> </w:t>
      </w:r>
      <w:r w:rsidRPr="00773B19">
        <w:rPr>
          <w:rFonts w:ascii="Book Antiqua" w:hAnsi="Book Antiqua"/>
          <w:b/>
          <w:sz w:val="20"/>
          <w:szCs w:val="20"/>
          <w:shd w:val="clear" w:color="auto" w:fill="FFFFFF"/>
        </w:rPr>
        <w:t>comprehensive health reform</w:t>
      </w:r>
      <w:r w:rsidRPr="00773B19">
        <w:rPr>
          <w:rFonts w:ascii="Book Antiqua" w:hAnsi="Book Antiqua"/>
          <w:sz w:val="20"/>
          <w:szCs w:val="20"/>
          <w:shd w:val="clear" w:color="auto" w:fill="FFFFFF"/>
        </w:rPr>
        <w:t xml:space="preserve">, the </w:t>
      </w:r>
      <w:r w:rsidRPr="00773B19">
        <w:rPr>
          <w:rFonts w:ascii="Book Antiqua" w:hAnsi="Book Antiqua"/>
          <w:b/>
          <w:sz w:val="20"/>
          <w:szCs w:val="20"/>
          <w:shd w:val="clear" w:color="auto" w:fill="FFFFFF"/>
        </w:rPr>
        <w:t>Patient Protection</w:t>
      </w:r>
      <w:r w:rsidRPr="00773B19">
        <w:rPr>
          <w:rFonts w:ascii="Book Antiqua" w:hAnsi="Book Antiqua"/>
          <w:sz w:val="20"/>
          <w:szCs w:val="20"/>
          <w:shd w:val="clear" w:color="auto" w:fill="FFFFFF"/>
        </w:rPr>
        <w:t xml:space="preserve"> and </w:t>
      </w:r>
      <w:r w:rsidRPr="00773B19">
        <w:rPr>
          <w:rFonts w:ascii="Book Antiqua" w:hAnsi="Book Antiqua"/>
          <w:b/>
          <w:sz w:val="20"/>
          <w:szCs w:val="20"/>
          <w:shd w:val="clear" w:color="auto" w:fill="FFFFFF"/>
        </w:rPr>
        <w:t>Affordable Care Act (ACA)</w:t>
      </w:r>
      <w:r w:rsidRPr="00773B19">
        <w:rPr>
          <w:rFonts w:ascii="Book Antiqua" w:eastAsia="Times New Roman" w:hAnsi="Book Antiqua" w:cs="Times New Roman"/>
          <w:sz w:val="20"/>
          <w:szCs w:val="20"/>
        </w:rPr>
        <w:t xml:space="preserve"> and medical claim policies and requirements including benefits, membership, </w:t>
      </w:r>
      <w:r w:rsidRPr="00773B19">
        <w:rPr>
          <w:rFonts w:ascii="Book Antiqua" w:hAnsi="Book Antiqua"/>
          <w:sz w:val="20"/>
          <w:szCs w:val="20"/>
          <w:shd w:val="clear" w:color="auto" w:fill="FFFFFF"/>
        </w:rPr>
        <w:t xml:space="preserve">enrollment and </w:t>
      </w:r>
      <w:r w:rsidRPr="00773B19">
        <w:rPr>
          <w:rFonts w:ascii="Book Antiqua" w:hAnsi="Book Antiqua"/>
          <w:b/>
          <w:sz w:val="20"/>
          <w:szCs w:val="20"/>
          <w:shd w:val="clear" w:color="auto" w:fill="FFFFFF"/>
        </w:rPr>
        <w:t>implementation</w:t>
      </w:r>
      <w:r w:rsidRPr="00773B19">
        <w:rPr>
          <w:rFonts w:ascii="Book Antiqua" w:eastAsia="Times New Roman" w:hAnsi="Book Antiqua" w:cs="Times New Roman"/>
          <w:sz w:val="20"/>
          <w:szCs w:val="20"/>
        </w:rPr>
        <w:t xml:space="preserve">.  </w:t>
      </w:r>
    </w:p>
    <w:p w:rsidR="000C5DE5" w:rsidRPr="00773B19" w:rsidRDefault="000C5DE5" w:rsidP="000C5DE5">
      <w:pPr>
        <w:numPr>
          <w:ilvl w:val="0"/>
          <w:numId w:val="1"/>
        </w:numPr>
        <w:spacing w:after="0" w:line="240" w:lineRule="auto"/>
        <w:jc w:val="both"/>
        <w:rPr>
          <w:rFonts w:ascii="Book Antiqua" w:hAnsi="Book Antiqua"/>
          <w:sz w:val="20"/>
          <w:szCs w:val="20"/>
        </w:rPr>
      </w:pPr>
      <w:r w:rsidRPr="00773B19">
        <w:rPr>
          <w:rFonts w:ascii="Book Antiqua" w:hAnsi="Book Antiqua"/>
          <w:sz w:val="20"/>
          <w:szCs w:val="20"/>
        </w:rPr>
        <w:t>Documented the Requirement</w:t>
      </w:r>
      <w:r w:rsidRPr="00773B19">
        <w:rPr>
          <w:rFonts w:ascii="Book Antiqua" w:hAnsi="Book Antiqua"/>
          <w:b/>
          <w:sz w:val="20"/>
          <w:szCs w:val="20"/>
        </w:rPr>
        <w:t xml:space="preserve"> Traceability Matrix</w:t>
      </w:r>
      <w:r w:rsidRPr="00773B19">
        <w:rPr>
          <w:rFonts w:ascii="Book Antiqua" w:hAnsi="Book Antiqua"/>
          <w:sz w:val="20"/>
          <w:szCs w:val="20"/>
        </w:rPr>
        <w:t xml:space="preserve"> for tracing the Test Cases and requirements and documented and assisted the</w:t>
      </w:r>
      <w:r w:rsidRPr="00773B19">
        <w:rPr>
          <w:rFonts w:ascii="Book Antiqua" w:hAnsi="Book Antiqua"/>
          <w:b/>
          <w:sz w:val="20"/>
          <w:szCs w:val="20"/>
        </w:rPr>
        <w:t xml:space="preserve"> QA</w:t>
      </w:r>
      <w:r w:rsidRPr="00773B19">
        <w:rPr>
          <w:rFonts w:ascii="Book Antiqua" w:hAnsi="Book Antiqua"/>
          <w:sz w:val="20"/>
          <w:szCs w:val="20"/>
        </w:rPr>
        <w:t xml:space="preserve"> Team with the Test Plan. Also worked on different types of testing in different environments e.g.</w:t>
      </w:r>
      <w:r w:rsidRPr="00773B19">
        <w:rPr>
          <w:rFonts w:ascii="Book Antiqua" w:hAnsi="Book Antiqua"/>
          <w:b/>
          <w:sz w:val="20"/>
          <w:szCs w:val="20"/>
        </w:rPr>
        <w:t xml:space="preserve"> UAT, UIT, and SIT</w:t>
      </w:r>
      <w:r w:rsidRPr="00773B19">
        <w:rPr>
          <w:rFonts w:ascii="Book Antiqua" w:hAnsi="Book Antiqua"/>
          <w:sz w:val="20"/>
          <w:szCs w:val="20"/>
        </w:rPr>
        <w:t xml:space="preserve"> testing including regression, parallel, load runner and many of other testing techniques.</w:t>
      </w:r>
    </w:p>
    <w:p w:rsidR="000C5DE5" w:rsidRPr="00941DB1" w:rsidRDefault="000C5DE5" w:rsidP="000C5DE5">
      <w:pPr>
        <w:pStyle w:val="ListParagraph"/>
        <w:numPr>
          <w:ilvl w:val="0"/>
          <w:numId w:val="1"/>
        </w:numPr>
        <w:shd w:val="clear" w:color="auto" w:fill="FFFFFF"/>
        <w:spacing w:after="0" w:line="240" w:lineRule="auto"/>
        <w:rPr>
          <w:rFonts w:ascii="Book Antiqua" w:hAnsi="Book Antiqua"/>
          <w:sz w:val="20"/>
          <w:szCs w:val="20"/>
        </w:rPr>
      </w:pPr>
      <w:r w:rsidRPr="00941DB1">
        <w:rPr>
          <w:rFonts w:ascii="Book Antiqua" w:hAnsi="Book Antiqua"/>
          <w:sz w:val="20"/>
          <w:szCs w:val="20"/>
          <w:shd w:val="clear" w:color="auto" w:fill="FFFFFF" w:themeFill="background1"/>
        </w:rPr>
        <w:t xml:space="preserve">Used the </w:t>
      </w:r>
      <w:r w:rsidRPr="00941DB1">
        <w:rPr>
          <w:rFonts w:ascii="Book Antiqua" w:hAnsi="Book Antiqua"/>
          <w:b/>
          <w:sz w:val="20"/>
          <w:szCs w:val="20"/>
          <w:shd w:val="clear" w:color="auto" w:fill="FFFFFF" w:themeFill="background1"/>
        </w:rPr>
        <w:t>iterative user-centered design</w:t>
      </w:r>
      <w:r w:rsidRPr="00941DB1">
        <w:rPr>
          <w:rFonts w:ascii="Book Antiqua" w:hAnsi="Book Antiqua"/>
          <w:sz w:val="20"/>
          <w:szCs w:val="20"/>
          <w:shd w:val="clear" w:color="auto" w:fill="FFFFFF" w:themeFill="background1"/>
        </w:rPr>
        <w:t xml:space="preserve"> methodology to meet the business needs and to create the user user-centered design</w:t>
      </w:r>
      <w:r w:rsidRPr="00941DB1">
        <w:rPr>
          <w:rFonts w:ascii="Book Antiqua" w:hAnsi="Book Antiqua"/>
          <w:sz w:val="20"/>
          <w:szCs w:val="20"/>
        </w:rPr>
        <w:t xml:space="preserve"> mainly on java, Oracle, and COBOL based development environments. </w:t>
      </w:r>
    </w:p>
    <w:p w:rsidR="000C5DE5" w:rsidRPr="00941DB1" w:rsidRDefault="000C5DE5" w:rsidP="000C5DE5">
      <w:pPr>
        <w:numPr>
          <w:ilvl w:val="0"/>
          <w:numId w:val="1"/>
        </w:numPr>
        <w:tabs>
          <w:tab w:val="num" w:pos="1170"/>
        </w:tabs>
        <w:spacing w:after="0" w:line="240" w:lineRule="auto"/>
        <w:rPr>
          <w:rFonts w:ascii="Book Antiqua" w:hAnsi="Book Antiqua"/>
          <w:sz w:val="20"/>
          <w:szCs w:val="20"/>
        </w:rPr>
      </w:pPr>
      <w:r w:rsidRPr="00941DB1">
        <w:rPr>
          <w:rFonts w:ascii="Book Antiqua" w:hAnsi="Book Antiqua"/>
          <w:sz w:val="20"/>
          <w:szCs w:val="20"/>
        </w:rPr>
        <w:t xml:space="preserve">Worked on Defects management including analysis, retesting, verifying, and approving process. And, also worked as a </w:t>
      </w:r>
      <w:r w:rsidRPr="00941DB1">
        <w:rPr>
          <w:rFonts w:ascii="Book Antiqua" w:hAnsi="Book Antiqua"/>
          <w:b/>
          <w:sz w:val="20"/>
          <w:szCs w:val="20"/>
        </w:rPr>
        <w:t>HP QC administrator</w:t>
      </w:r>
      <w:r w:rsidRPr="00941DB1">
        <w:rPr>
          <w:rFonts w:ascii="Book Antiqua" w:hAnsi="Book Antiqua"/>
          <w:sz w:val="20"/>
          <w:szCs w:val="20"/>
        </w:rPr>
        <w:t>.</w:t>
      </w:r>
    </w:p>
    <w:p w:rsidR="000C5DE5" w:rsidRPr="00941DB1" w:rsidRDefault="000C5DE5" w:rsidP="000C5DE5">
      <w:pPr>
        <w:numPr>
          <w:ilvl w:val="0"/>
          <w:numId w:val="1"/>
        </w:numPr>
        <w:spacing w:after="0" w:line="240" w:lineRule="auto"/>
        <w:jc w:val="both"/>
        <w:rPr>
          <w:rFonts w:ascii="Book Antiqua" w:hAnsi="Book Antiqua"/>
          <w:sz w:val="20"/>
          <w:szCs w:val="20"/>
        </w:rPr>
      </w:pPr>
      <w:r w:rsidRPr="00941DB1">
        <w:rPr>
          <w:rFonts w:ascii="Book Antiqua" w:hAnsi="Book Antiqua"/>
          <w:sz w:val="20"/>
          <w:szCs w:val="20"/>
        </w:rPr>
        <w:t>Working expertise in Software Development Life cycle (</w:t>
      </w:r>
      <w:r w:rsidRPr="00941DB1">
        <w:rPr>
          <w:rFonts w:ascii="Book Antiqua" w:hAnsi="Book Antiqua"/>
          <w:b/>
          <w:sz w:val="20"/>
          <w:szCs w:val="20"/>
        </w:rPr>
        <w:t>SDLC</w:t>
      </w:r>
      <w:r w:rsidRPr="00941DB1">
        <w:rPr>
          <w:rFonts w:ascii="Book Antiqua" w:hAnsi="Book Antiqua"/>
          <w:sz w:val="20"/>
          <w:szCs w:val="20"/>
        </w:rPr>
        <w:t>), Project Life cycle, Business Process Modeling (</w:t>
      </w:r>
      <w:r w:rsidRPr="00941DB1">
        <w:rPr>
          <w:rFonts w:ascii="Book Antiqua" w:hAnsi="Book Antiqua"/>
          <w:b/>
          <w:sz w:val="20"/>
          <w:szCs w:val="20"/>
        </w:rPr>
        <w:t>BPM), Six Sigma, ITIL</w:t>
      </w:r>
      <w:r w:rsidRPr="00941DB1">
        <w:rPr>
          <w:rFonts w:ascii="Book Antiqua" w:hAnsi="Book Antiqua"/>
          <w:sz w:val="20"/>
          <w:szCs w:val="20"/>
        </w:rPr>
        <w:t xml:space="preserve"> and in Software Development Methodologies including Rational Unified Process </w:t>
      </w:r>
      <w:r w:rsidRPr="00941DB1">
        <w:rPr>
          <w:rFonts w:ascii="Book Antiqua" w:hAnsi="Book Antiqua"/>
          <w:b/>
          <w:sz w:val="20"/>
          <w:szCs w:val="20"/>
        </w:rPr>
        <w:t>(RUP</w:t>
      </w:r>
      <w:r w:rsidRPr="00941DB1">
        <w:rPr>
          <w:rFonts w:ascii="Book Antiqua" w:hAnsi="Book Antiqua"/>
          <w:sz w:val="20"/>
          <w:szCs w:val="20"/>
        </w:rPr>
        <w:t xml:space="preserve">), </w:t>
      </w:r>
      <w:r w:rsidRPr="00941DB1">
        <w:rPr>
          <w:rFonts w:ascii="Book Antiqua" w:hAnsi="Book Antiqua"/>
          <w:b/>
          <w:sz w:val="20"/>
          <w:szCs w:val="20"/>
        </w:rPr>
        <w:t xml:space="preserve">Waterfall, </w:t>
      </w:r>
      <w:r w:rsidRPr="00941DB1">
        <w:rPr>
          <w:rFonts w:ascii="Book Antiqua" w:hAnsi="Book Antiqua"/>
          <w:sz w:val="20"/>
          <w:szCs w:val="20"/>
        </w:rPr>
        <w:t>and</w:t>
      </w:r>
      <w:r w:rsidRPr="00941DB1">
        <w:rPr>
          <w:rFonts w:ascii="Book Antiqua" w:hAnsi="Book Antiqua"/>
          <w:b/>
          <w:sz w:val="20"/>
          <w:szCs w:val="20"/>
        </w:rPr>
        <w:t xml:space="preserve"> Agile</w:t>
      </w:r>
      <w:r w:rsidRPr="00941DB1">
        <w:rPr>
          <w:rFonts w:ascii="Book Antiqua" w:hAnsi="Book Antiqua"/>
          <w:sz w:val="20"/>
          <w:szCs w:val="20"/>
        </w:rPr>
        <w:t>.</w:t>
      </w:r>
    </w:p>
    <w:p w:rsidR="000C5DE5" w:rsidRDefault="000C5DE5" w:rsidP="000C5DE5">
      <w:pPr>
        <w:numPr>
          <w:ilvl w:val="0"/>
          <w:numId w:val="1"/>
        </w:numPr>
        <w:spacing w:after="0" w:line="240" w:lineRule="auto"/>
        <w:jc w:val="both"/>
        <w:rPr>
          <w:rFonts w:ascii="Book Antiqua" w:hAnsi="Book Antiqua"/>
          <w:sz w:val="20"/>
          <w:szCs w:val="20"/>
        </w:rPr>
      </w:pPr>
      <w:r w:rsidRPr="00941DB1">
        <w:rPr>
          <w:rFonts w:ascii="Book Antiqua" w:hAnsi="Book Antiqua"/>
          <w:sz w:val="20"/>
          <w:szCs w:val="20"/>
        </w:rPr>
        <w:t xml:space="preserve">Actively used Joint Requirement Planning </w:t>
      </w:r>
      <w:r w:rsidRPr="00941DB1">
        <w:rPr>
          <w:rFonts w:ascii="Book Antiqua" w:hAnsi="Book Antiqua"/>
          <w:b/>
          <w:sz w:val="20"/>
          <w:szCs w:val="20"/>
        </w:rPr>
        <w:t>(JRP</w:t>
      </w:r>
      <w:r w:rsidRPr="00941DB1">
        <w:rPr>
          <w:rFonts w:ascii="Book Antiqua" w:hAnsi="Book Antiqua"/>
          <w:sz w:val="20"/>
          <w:szCs w:val="20"/>
        </w:rPr>
        <w:t>), Joint Application Development (</w:t>
      </w:r>
      <w:r w:rsidRPr="00941DB1">
        <w:rPr>
          <w:rFonts w:ascii="Book Antiqua" w:hAnsi="Book Antiqua"/>
          <w:b/>
          <w:sz w:val="20"/>
          <w:szCs w:val="20"/>
        </w:rPr>
        <w:t>JAD</w:t>
      </w:r>
      <w:r w:rsidRPr="00941DB1">
        <w:rPr>
          <w:rFonts w:ascii="Book Antiqua" w:hAnsi="Book Antiqua"/>
          <w:sz w:val="20"/>
          <w:szCs w:val="20"/>
        </w:rPr>
        <w:t>) and Rapid Application Development (</w:t>
      </w:r>
      <w:r w:rsidRPr="00941DB1">
        <w:rPr>
          <w:rFonts w:ascii="Book Antiqua" w:hAnsi="Book Antiqua"/>
          <w:b/>
          <w:sz w:val="20"/>
          <w:szCs w:val="20"/>
        </w:rPr>
        <w:t>RAD</w:t>
      </w:r>
      <w:r w:rsidRPr="00941DB1">
        <w:rPr>
          <w:rFonts w:ascii="Book Antiqua" w:hAnsi="Book Antiqua"/>
          <w:sz w:val="20"/>
          <w:szCs w:val="20"/>
        </w:rPr>
        <w:t>) sessions with Business users, SME’s and Stake holders alike in gathering requirements, collating and analyzing them to identify the real business need and facilitating the development of a customized solution which delivers maximum cost and usability benefit to the client and company.</w:t>
      </w:r>
    </w:p>
    <w:p w:rsidR="000C5DE5" w:rsidRPr="00941DB1" w:rsidRDefault="000C5DE5" w:rsidP="000C5DE5">
      <w:pPr>
        <w:numPr>
          <w:ilvl w:val="0"/>
          <w:numId w:val="1"/>
        </w:numPr>
        <w:spacing w:after="0" w:line="240" w:lineRule="auto"/>
        <w:jc w:val="both"/>
        <w:rPr>
          <w:rFonts w:ascii="Book Antiqua" w:hAnsi="Book Antiqua"/>
          <w:sz w:val="20"/>
          <w:szCs w:val="20"/>
        </w:rPr>
      </w:pPr>
      <w:r w:rsidRPr="00941DB1">
        <w:rPr>
          <w:rFonts w:ascii="Book Antiqua" w:hAnsi="Book Antiqua"/>
          <w:sz w:val="20"/>
          <w:szCs w:val="20"/>
        </w:rPr>
        <w:t xml:space="preserve">Extensive knowledge and working experience in converting business requirements into </w:t>
      </w:r>
      <w:r w:rsidRPr="00941DB1">
        <w:rPr>
          <w:rFonts w:ascii="Book Antiqua" w:hAnsi="Book Antiqua"/>
          <w:b/>
          <w:sz w:val="20"/>
          <w:szCs w:val="20"/>
        </w:rPr>
        <w:t>UML</w:t>
      </w:r>
      <w:r w:rsidRPr="00941DB1">
        <w:rPr>
          <w:rFonts w:ascii="Book Antiqua" w:hAnsi="Book Antiqua"/>
          <w:sz w:val="20"/>
          <w:szCs w:val="20"/>
        </w:rPr>
        <w:t xml:space="preserve"> diagrams using Rational Rose and MS Visio and also managing and tracking those requirements. </w:t>
      </w:r>
    </w:p>
    <w:p w:rsidR="000C5DE5" w:rsidRPr="00B615F7" w:rsidRDefault="000C5DE5" w:rsidP="000C5DE5">
      <w:pPr>
        <w:numPr>
          <w:ilvl w:val="0"/>
          <w:numId w:val="1"/>
        </w:numPr>
        <w:spacing w:after="0" w:line="240" w:lineRule="auto"/>
        <w:jc w:val="both"/>
        <w:rPr>
          <w:rFonts w:ascii="Book Antiqua" w:hAnsi="Book Antiqua"/>
          <w:b/>
          <w:sz w:val="20"/>
          <w:szCs w:val="20"/>
        </w:rPr>
      </w:pPr>
      <w:r w:rsidRPr="00941DB1">
        <w:rPr>
          <w:rFonts w:ascii="Book Antiqua" w:hAnsi="Book Antiqua"/>
          <w:sz w:val="20"/>
          <w:szCs w:val="20"/>
        </w:rPr>
        <w:t xml:space="preserve">Experience in process modeling using </w:t>
      </w:r>
      <w:r w:rsidRPr="00941DB1">
        <w:rPr>
          <w:rFonts w:ascii="Book Antiqua" w:hAnsi="Book Antiqua"/>
          <w:b/>
          <w:sz w:val="20"/>
          <w:szCs w:val="20"/>
        </w:rPr>
        <w:t>Use Cases</w:t>
      </w:r>
      <w:r w:rsidRPr="00B615F7">
        <w:rPr>
          <w:rFonts w:ascii="Book Antiqua" w:hAnsi="Book Antiqua"/>
          <w:b/>
          <w:sz w:val="20"/>
          <w:szCs w:val="20"/>
        </w:rPr>
        <w:t>, Sequence Diagrams, Collaboration diagrams, Activity Diagrams, Class Diagrams.</w:t>
      </w:r>
    </w:p>
    <w:p w:rsidR="000C5DE5" w:rsidRPr="00B615F7" w:rsidRDefault="000C5DE5" w:rsidP="00084AD8">
      <w:pPr>
        <w:spacing w:after="0" w:line="240" w:lineRule="auto"/>
        <w:jc w:val="both"/>
        <w:rPr>
          <w:rFonts w:ascii="Book Antiqua" w:hAnsi="Book Antiqua"/>
          <w:sz w:val="20"/>
          <w:szCs w:val="20"/>
        </w:rPr>
      </w:pPr>
    </w:p>
    <w:p w:rsidR="000C5DE5" w:rsidRPr="00B615F7" w:rsidRDefault="000C5DE5" w:rsidP="000C5DE5">
      <w:pPr>
        <w:spacing w:after="0" w:line="240" w:lineRule="auto"/>
        <w:rPr>
          <w:rFonts w:ascii="Book Antiqua" w:hAnsi="Book Antiqua"/>
          <w:b/>
          <w:sz w:val="20"/>
          <w:szCs w:val="20"/>
          <w:u w:val="single"/>
        </w:rPr>
      </w:pPr>
      <w:r w:rsidRPr="00B615F7">
        <w:rPr>
          <w:rFonts w:ascii="Book Antiqua" w:hAnsi="Book Antiqua"/>
          <w:b/>
          <w:sz w:val="20"/>
          <w:szCs w:val="20"/>
          <w:u w:val="single"/>
        </w:rPr>
        <w:lastRenderedPageBreak/>
        <w:t>EDUCATION &amp; CERTIFICATION:</w:t>
      </w:r>
    </w:p>
    <w:p w:rsidR="000C5DE5" w:rsidRPr="00B615F7" w:rsidRDefault="000C5DE5" w:rsidP="000C5DE5">
      <w:pPr>
        <w:spacing w:after="0" w:line="240" w:lineRule="auto"/>
        <w:rPr>
          <w:rFonts w:ascii="Book Antiqua" w:hAnsi="Book Antiqua"/>
          <w:b/>
          <w:sz w:val="20"/>
          <w:szCs w:val="20"/>
          <w:u w:val="single"/>
        </w:rPr>
      </w:pPr>
    </w:p>
    <w:p w:rsidR="000C5DE5" w:rsidRPr="00B615F7" w:rsidRDefault="000C5DE5" w:rsidP="000C5DE5">
      <w:pPr>
        <w:numPr>
          <w:ilvl w:val="0"/>
          <w:numId w:val="2"/>
        </w:numPr>
        <w:autoSpaceDE w:val="0"/>
        <w:autoSpaceDN w:val="0"/>
        <w:spacing w:after="0" w:line="240" w:lineRule="auto"/>
        <w:rPr>
          <w:rFonts w:ascii="Book Antiqua" w:hAnsi="Book Antiqua"/>
          <w:sz w:val="20"/>
          <w:szCs w:val="20"/>
        </w:rPr>
      </w:pPr>
      <w:r w:rsidRPr="00B615F7">
        <w:rPr>
          <w:rFonts w:ascii="Book Antiqua" w:hAnsi="Book Antiqua"/>
          <w:b/>
          <w:sz w:val="20"/>
          <w:szCs w:val="20"/>
        </w:rPr>
        <w:t>MBA – June 2008 - Keller Graduate School of Management,</w:t>
      </w:r>
      <w:r w:rsidRPr="00B615F7">
        <w:rPr>
          <w:rFonts w:ascii="Book Antiqua" w:hAnsi="Book Antiqua"/>
          <w:sz w:val="20"/>
          <w:szCs w:val="20"/>
        </w:rPr>
        <w:t xml:space="preserve"> Devry University, NY, USA </w:t>
      </w:r>
    </w:p>
    <w:p w:rsidR="000C5DE5" w:rsidRPr="00B615F7" w:rsidRDefault="000C5DE5" w:rsidP="000C5DE5">
      <w:pPr>
        <w:numPr>
          <w:ilvl w:val="0"/>
          <w:numId w:val="2"/>
        </w:numPr>
        <w:autoSpaceDE w:val="0"/>
        <w:autoSpaceDN w:val="0"/>
        <w:spacing w:after="0" w:line="240" w:lineRule="auto"/>
        <w:rPr>
          <w:rFonts w:ascii="Book Antiqua" w:hAnsi="Book Antiqua"/>
          <w:sz w:val="20"/>
          <w:szCs w:val="20"/>
        </w:rPr>
      </w:pPr>
      <w:r w:rsidRPr="00B615F7">
        <w:rPr>
          <w:rFonts w:ascii="Book Antiqua" w:hAnsi="Book Antiqua"/>
          <w:b/>
          <w:sz w:val="20"/>
          <w:szCs w:val="20"/>
        </w:rPr>
        <w:t xml:space="preserve">MSW – July 2005 – Wurzweiler School of Social Work, </w:t>
      </w:r>
      <w:r w:rsidRPr="00B615F7">
        <w:rPr>
          <w:rFonts w:ascii="Book Antiqua" w:hAnsi="Book Antiqua"/>
          <w:sz w:val="20"/>
          <w:szCs w:val="20"/>
        </w:rPr>
        <w:t>Yeshiva University, NY, USA</w:t>
      </w:r>
    </w:p>
    <w:p w:rsidR="000C5DE5" w:rsidRPr="00B615F7" w:rsidRDefault="000C5DE5" w:rsidP="000C5DE5">
      <w:pPr>
        <w:numPr>
          <w:ilvl w:val="0"/>
          <w:numId w:val="2"/>
        </w:numPr>
        <w:autoSpaceDE w:val="0"/>
        <w:autoSpaceDN w:val="0"/>
        <w:spacing w:after="0" w:line="240" w:lineRule="auto"/>
        <w:rPr>
          <w:rFonts w:ascii="Book Antiqua" w:hAnsi="Book Antiqua"/>
          <w:sz w:val="20"/>
          <w:szCs w:val="20"/>
        </w:rPr>
      </w:pPr>
      <w:r w:rsidRPr="00B615F7">
        <w:rPr>
          <w:rFonts w:ascii="Book Antiqua" w:hAnsi="Book Antiqua"/>
          <w:b/>
          <w:sz w:val="20"/>
          <w:szCs w:val="20"/>
        </w:rPr>
        <w:t>Liberty Institution Certified</w:t>
      </w:r>
      <w:r w:rsidRPr="00B615F7">
        <w:rPr>
          <w:rFonts w:ascii="Book Antiqua" w:hAnsi="Book Antiqua"/>
          <w:sz w:val="20"/>
          <w:szCs w:val="20"/>
        </w:rPr>
        <w:t xml:space="preserve"> – Business Analyst </w:t>
      </w:r>
    </w:p>
    <w:p w:rsidR="000C5DE5" w:rsidRPr="00B615F7" w:rsidRDefault="000C5DE5" w:rsidP="000C5DE5">
      <w:pPr>
        <w:numPr>
          <w:ilvl w:val="0"/>
          <w:numId w:val="2"/>
        </w:numPr>
        <w:autoSpaceDE w:val="0"/>
        <w:autoSpaceDN w:val="0"/>
        <w:spacing w:after="0" w:line="240" w:lineRule="auto"/>
        <w:rPr>
          <w:rFonts w:ascii="Book Antiqua" w:hAnsi="Book Antiqua"/>
          <w:sz w:val="20"/>
          <w:szCs w:val="20"/>
        </w:rPr>
      </w:pPr>
      <w:r w:rsidRPr="00B615F7">
        <w:rPr>
          <w:rFonts w:ascii="Book Antiqua" w:hAnsi="Book Antiqua"/>
          <w:b/>
          <w:sz w:val="20"/>
          <w:szCs w:val="20"/>
        </w:rPr>
        <w:t xml:space="preserve">Six Sigma Certified </w:t>
      </w:r>
      <w:r w:rsidRPr="00B615F7">
        <w:rPr>
          <w:rFonts w:ascii="Book Antiqua" w:hAnsi="Book Antiqua"/>
          <w:sz w:val="20"/>
          <w:szCs w:val="20"/>
        </w:rPr>
        <w:t>– Liberty Institution</w:t>
      </w:r>
    </w:p>
    <w:p w:rsidR="000C5DE5" w:rsidRPr="005B2427" w:rsidRDefault="000C5DE5" w:rsidP="000C5DE5">
      <w:pPr>
        <w:numPr>
          <w:ilvl w:val="0"/>
          <w:numId w:val="2"/>
        </w:numPr>
        <w:autoSpaceDE w:val="0"/>
        <w:autoSpaceDN w:val="0"/>
        <w:spacing w:after="0" w:line="240" w:lineRule="auto"/>
        <w:rPr>
          <w:rFonts w:ascii="Book Antiqua" w:hAnsi="Book Antiqua"/>
          <w:sz w:val="20"/>
          <w:szCs w:val="20"/>
        </w:rPr>
      </w:pPr>
      <w:r w:rsidRPr="00B615F7">
        <w:rPr>
          <w:rFonts w:ascii="Book Antiqua" w:hAnsi="Book Antiqua"/>
          <w:b/>
          <w:sz w:val="20"/>
          <w:szCs w:val="20"/>
        </w:rPr>
        <w:t xml:space="preserve">Graduated in SAP/FICO – </w:t>
      </w:r>
      <w:r w:rsidRPr="00B615F7">
        <w:rPr>
          <w:rFonts w:ascii="Book Antiqua" w:hAnsi="Book Antiqua"/>
          <w:sz w:val="20"/>
          <w:szCs w:val="20"/>
        </w:rPr>
        <w:t>Global InfoTech, NY, USA</w:t>
      </w:r>
      <w:r w:rsidRPr="00B615F7">
        <w:rPr>
          <w:rFonts w:ascii="Book Antiqua" w:hAnsi="Book Antiqua"/>
          <w:b/>
          <w:sz w:val="20"/>
          <w:szCs w:val="20"/>
        </w:rPr>
        <w:t xml:space="preserve">.  </w:t>
      </w:r>
    </w:p>
    <w:p w:rsidR="000C5DE5" w:rsidRDefault="000C5DE5" w:rsidP="000C5DE5">
      <w:pPr>
        <w:numPr>
          <w:ilvl w:val="0"/>
          <w:numId w:val="2"/>
        </w:numPr>
        <w:autoSpaceDE w:val="0"/>
        <w:autoSpaceDN w:val="0"/>
        <w:spacing w:after="0" w:line="240" w:lineRule="auto"/>
        <w:rPr>
          <w:rFonts w:ascii="Book Antiqua" w:hAnsi="Book Antiqua"/>
          <w:sz w:val="20"/>
          <w:szCs w:val="20"/>
        </w:rPr>
      </w:pPr>
      <w:r>
        <w:rPr>
          <w:rFonts w:ascii="Book Antiqua" w:hAnsi="Book Antiqua"/>
          <w:b/>
          <w:sz w:val="20"/>
          <w:szCs w:val="20"/>
        </w:rPr>
        <w:t xml:space="preserve">EPIC Core (TAP 110), and EPIC Claims and Contracts (TAP 112) – </w:t>
      </w:r>
      <w:r>
        <w:rPr>
          <w:rFonts w:ascii="Book Antiqua" w:hAnsi="Book Antiqua"/>
          <w:sz w:val="20"/>
          <w:szCs w:val="20"/>
        </w:rPr>
        <w:t xml:space="preserve">Madison, WI. </w:t>
      </w:r>
    </w:p>
    <w:p w:rsidR="000C5DE5" w:rsidRPr="00B615F7" w:rsidRDefault="000C5DE5" w:rsidP="000C5DE5">
      <w:pPr>
        <w:autoSpaceDE w:val="0"/>
        <w:autoSpaceDN w:val="0"/>
        <w:spacing w:after="0" w:line="240" w:lineRule="auto"/>
        <w:ind w:left="360"/>
        <w:rPr>
          <w:rFonts w:ascii="Book Antiqua" w:hAnsi="Book Antiqua"/>
          <w:sz w:val="20"/>
          <w:szCs w:val="20"/>
        </w:rPr>
      </w:pPr>
    </w:p>
    <w:p w:rsidR="000C5DE5" w:rsidRDefault="000C5DE5" w:rsidP="000C5DE5">
      <w:pPr>
        <w:spacing w:after="0" w:line="240" w:lineRule="auto"/>
        <w:rPr>
          <w:rFonts w:ascii="Book Antiqua" w:hAnsi="Book Antiqua"/>
          <w:b/>
          <w:sz w:val="20"/>
          <w:szCs w:val="20"/>
          <w:u w:val="single"/>
        </w:rPr>
      </w:pPr>
    </w:p>
    <w:p w:rsidR="000C5DE5" w:rsidRPr="00B615F7" w:rsidRDefault="000C5DE5" w:rsidP="000C5DE5">
      <w:pPr>
        <w:spacing w:after="0" w:line="240" w:lineRule="auto"/>
        <w:rPr>
          <w:rFonts w:ascii="Book Antiqua" w:hAnsi="Book Antiqua"/>
          <w:b/>
          <w:sz w:val="20"/>
          <w:szCs w:val="20"/>
          <w:u w:val="single"/>
        </w:rPr>
      </w:pPr>
      <w:r w:rsidRPr="00B615F7">
        <w:rPr>
          <w:rFonts w:ascii="Book Antiqua" w:hAnsi="Book Antiqua"/>
          <w:b/>
          <w:sz w:val="20"/>
          <w:szCs w:val="20"/>
          <w:u w:val="single"/>
        </w:rPr>
        <w:t>TECHNICAL SKILLS:</w:t>
      </w:r>
    </w:p>
    <w:p w:rsidR="000C5DE5" w:rsidRPr="0009001D" w:rsidRDefault="000C5DE5" w:rsidP="000C5DE5">
      <w:pPr>
        <w:spacing w:after="0" w:line="240" w:lineRule="auto"/>
        <w:rPr>
          <w:rFonts w:ascii="Book Antiqua" w:hAnsi="Book Antiqua"/>
          <w:b/>
          <w:sz w:val="20"/>
          <w:szCs w:val="20"/>
          <w:u w:val="single"/>
        </w:rPr>
      </w:pPr>
    </w:p>
    <w:tbl>
      <w:tblPr>
        <w:tblW w:w="10267" w:type="dxa"/>
        <w:tblLook w:val="0000"/>
      </w:tblPr>
      <w:tblGrid>
        <w:gridCol w:w="2837"/>
        <w:gridCol w:w="7430"/>
      </w:tblGrid>
      <w:tr w:rsidR="000C5DE5" w:rsidRPr="0009001D" w:rsidTr="00BC64C1">
        <w:trPr>
          <w:trHeight w:val="259"/>
        </w:trPr>
        <w:tc>
          <w:tcPr>
            <w:tcW w:w="2837" w:type="dxa"/>
            <w:tcBorders>
              <w:top w:val="single" w:sz="4" w:space="0" w:color="auto"/>
              <w:left w:val="single" w:sz="4" w:space="0" w:color="auto"/>
              <w:bottom w:val="single" w:sz="6" w:space="0" w:color="auto"/>
              <w:right w:val="single" w:sz="6"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 xml:space="preserve">Business Tools </w:t>
            </w:r>
          </w:p>
        </w:tc>
        <w:tc>
          <w:tcPr>
            <w:tcW w:w="7430" w:type="dxa"/>
            <w:tcBorders>
              <w:top w:val="single" w:sz="4" w:space="0" w:color="auto"/>
              <w:left w:val="single" w:sz="6" w:space="0" w:color="auto"/>
              <w:bottom w:val="single" w:sz="6" w:space="0" w:color="auto"/>
              <w:right w:val="single" w:sz="4" w:space="0" w:color="auto"/>
            </w:tcBorders>
          </w:tcPr>
          <w:p w:rsidR="000C5DE5" w:rsidRPr="0009001D" w:rsidRDefault="000C5DE5" w:rsidP="00BC64C1">
            <w:pPr>
              <w:spacing w:after="0" w:line="240" w:lineRule="auto"/>
              <w:jc w:val="both"/>
              <w:rPr>
                <w:rFonts w:ascii="Book Antiqua" w:hAnsi="Book Antiqua"/>
                <w:sz w:val="20"/>
                <w:szCs w:val="20"/>
              </w:rPr>
            </w:pPr>
            <w:r>
              <w:rPr>
                <w:rFonts w:ascii="Book Antiqua" w:hAnsi="Book Antiqua"/>
                <w:sz w:val="20"/>
                <w:szCs w:val="20"/>
              </w:rPr>
              <w:t xml:space="preserve">Epic, </w:t>
            </w:r>
            <w:r w:rsidRPr="0009001D">
              <w:rPr>
                <w:rFonts w:ascii="Book Antiqua" w:hAnsi="Book Antiqua"/>
                <w:sz w:val="20"/>
                <w:szCs w:val="20"/>
              </w:rPr>
              <w:t>Retalix, Proxis Store Manager Classic, TeleTracker Business Suite, PRAPP</w:t>
            </w:r>
          </w:p>
        </w:tc>
      </w:tr>
      <w:tr w:rsidR="000C5DE5" w:rsidRPr="0009001D" w:rsidTr="00BC64C1">
        <w:trPr>
          <w:trHeight w:val="162"/>
        </w:trPr>
        <w:tc>
          <w:tcPr>
            <w:tcW w:w="2837" w:type="dxa"/>
            <w:tcBorders>
              <w:top w:val="single" w:sz="4" w:space="0" w:color="auto"/>
              <w:left w:val="single" w:sz="4" w:space="0" w:color="auto"/>
              <w:bottom w:val="single" w:sz="6" w:space="0" w:color="auto"/>
              <w:right w:val="single" w:sz="6"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Microsoft Tools</w:t>
            </w:r>
          </w:p>
        </w:tc>
        <w:tc>
          <w:tcPr>
            <w:tcW w:w="7430" w:type="dxa"/>
            <w:tcBorders>
              <w:top w:val="single" w:sz="4" w:space="0" w:color="auto"/>
              <w:left w:val="single" w:sz="6" w:space="0" w:color="auto"/>
              <w:bottom w:val="single" w:sz="6" w:space="0" w:color="auto"/>
              <w:right w:val="single" w:sz="4"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MS Project, MS Visio, MS Office, MS Outlook, MS FrontPage</w:t>
            </w:r>
          </w:p>
        </w:tc>
      </w:tr>
      <w:tr w:rsidR="000C5DE5" w:rsidRPr="0009001D" w:rsidTr="00BC64C1">
        <w:trPr>
          <w:trHeight w:val="259"/>
        </w:trPr>
        <w:tc>
          <w:tcPr>
            <w:tcW w:w="2837" w:type="dxa"/>
            <w:tcBorders>
              <w:top w:val="single" w:sz="6" w:space="0" w:color="auto"/>
              <w:left w:val="single" w:sz="4" w:space="0" w:color="auto"/>
              <w:bottom w:val="single" w:sz="6" w:space="0" w:color="auto"/>
              <w:right w:val="single" w:sz="6"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Databases &amp; Languages</w:t>
            </w:r>
          </w:p>
        </w:tc>
        <w:tc>
          <w:tcPr>
            <w:tcW w:w="7430" w:type="dxa"/>
            <w:tcBorders>
              <w:top w:val="single" w:sz="6" w:space="0" w:color="auto"/>
              <w:left w:val="single" w:sz="6" w:space="0" w:color="auto"/>
              <w:bottom w:val="single" w:sz="6" w:space="0" w:color="auto"/>
              <w:right w:val="single" w:sz="4"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Oracle, MS Access, .NET, MySQL, SQL, HTML, Java, XML</w:t>
            </w:r>
          </w:p>
        </w:tc>
      </w:tr>
      <w:tr w:rsidR="000C5DE5" w:rsidRPr="0009001D" w:rsidTr="00BC64C1">
        <w:trPr>
          <w:trHeight w:val="264"/>
        </w:trPr>
        <w:tc>
          <w:tcPr>
            <w:tcW w:w="2837" w:type="dxa"/>
            <w:tcBorders>
              <w:top w:val="single" w:sz="6" w:space="0" w:color="auto"/>
              <w:left w:val="single" w:sz="4" w:space="0" w:color="auto"/>
              <w:bottom w:val="single" w:sz="6" w:space="0" w:color="auto"/>
              <w:right w:val="single" w:sz="6"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Testing Tools</w:t>
            </w:r>
          </w:p>
        </w:tc>
        <w:tc>
          <w:tcPr>
            <w:tcW w:w="7430" w:type="dxa"/>
            <w:tcBorders>
              <w:top w:val="single" w:sz="6" w:space="0" w:color="auto"/>
              <w:left w:val="single" w:sz="6" w:space="0" w:color="auto"/>
              <w:bottom w:val="single" w:sz="6" w:space="0" w:color="auto"/>
              <w:right w:val="single" w:sz="4"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HP Quality Center, Mercury Test Director, WinRunner, Load Runner, Rational Robot, Quick Test Professional</w:t>
            </w:r>
          </w:p>
        </w:tc>
      </w:tr>
      <w:tr w:rsidR="000C5DE5" w:rsidRPr="0009001D" w:rsidTr="00BC64C1">
        <w:trPr>
          <w:trHeight w:val="259"/>
        </w:trPr>
        <w:tc>
          <w:tcPr>
            <w:tcW w:w="2837" w:type="dxa"/>
            <w:tcBorders>
              <w:top w:val="single" w:sz="6" w:space="0" w:color="auto"/>
              <w:left w:val="single" w:sz="4" w:space="0" w:color="auto"/>
              <w:bottom w:val="single" w:sz="6" w:space="0" w:color="auto"/>
              <w:right w:val="single" w:sz="6"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Methodologies &amp; Standards</w:t>
            </w:r>
          </w:p>
        </w:tc>
        <w:tc>
          <w:tcPr>
            <w:tcW w:w="7430" w:type="dxa"/>
            <w:tcBorders>
              <w:top w:val="single" w:sz="6" w:space="0" w:color="auto"/>
              <w:left w:val="single" w:sz="6" w:space="0" w:color="auto"/>
              <w:bottom w:val="single" w:sz="6" w:space="0" w:color="auto"/>
              <w:right w:val="single" w:sz="4"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 xml:space="preserve">RUP, Six Sigma, SDLC Agile, QA, HIPAA, Medicare Software, ezclaim, Medicaid </w:t>
            </w:r>
          </w:p>
        </w:tc>
      </w:tr>
      <w:tr w:rsidR="000C5DE5" w:rsidRPr="0009001D" w:rsidTr="00BC64C1">
        <w:trPr>
          <w:trHeight w:val="168"/>
        </w:trPr>
        <w:tc>
          <w:tcPr>
            <w:tcW w:w="2837" w:type="dxa"/>
            <w:tcBorders>
              <w:top w:val="single" w:sz="6" w:space="0" w:color="auto"/>
              <w:left w:val="single" w:sz="4" w:space="0" w:color="auto"/>
              <w:bottom w:val="single" w:sz="6" w:space="0" w:color="auto"/>
              <w:right w:val="single" w:sz="6"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 xml:space="preserve">Operating System </w:t>
            </w:r>
          </w:p>
        </w:tc>
        <w:tc>
          <w:tcPr>
            <w:tcW w:w="7430" w:type="dxa"/>
            <w:tcBorders>
              <w:top w:val="single" w:sz="6" w:space="0" w:color="auto"/>
              <w:left w:val="single" w:sz="6" w:space="0" w:color="auto"/>
              <w:bottom w:val="single" w:sz="6" w:space="0" w:color="auto"/>
              <w:right w:val="single" w:sz="4"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 xml:space="preserve">Windows 95/98/NT/2000/XP, UNIX, Linux </w:t>
            </w:r>
          </w:p>
        </w:tc>
      </w:tr>
      <w:tr w:rsidR="000C5DE5" w:rsidRPr="0009001D" w:rsidTr="00BC64C1">
        <w:trPr>
          <w:trHeight w:val="259"/>
        </w:trPr>
        <w:tc>
          <w:tcPr>
            <w:tcW w:w="2837" w:type="dxa"/>
            <w:tcBorders>
              <w:top w:val="single" w:sz="6" w:space="0" w:color="auto"/>
              <w:left w:val="single" w:sz="4" w:space="0" w:color="auto"/>
              <w:bottom w:val="single" w:sz="6" w:space="0" w:color="auto"/>
              <w:right w:val="single" w:sz="6"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 xml:space="preserve">Tools </w:t>
            </w:r>
          </w:p>
        </w:tc>
        <w:tc>
          <w:tcPr>
            <w:tcW w:w="7430" w:type="dxa"/>
            <w:tcBorders>
              <w:top w:val="single" w:sz="6" w:space="0" w:color="auto"/>
              <w:left w:val="single" w:sz="6" w:space="0" w:color="auto"/>
              <w:bottom w:val="single" w:sz="6" w:space="0" w:color="auto"/>
              <w:right w:val="single" w:sz="4" w:space="0" w:color="auto"/>
            </w:tcBorders>
          </w:tcPr>
          <w:p w:rsidR="000C5DE5" w:rsidRPr="0009001D" w:rsidRDefault="000C5DE5" w:rsidP="00BC64C1">
            <w:pPr>
              <w:spacing w:after="0" w:line="240" w:lineRule="auto"/>
              <w:rPr>
                <w:rFonts w:ascii="Book Antiqua" w:hAnsi="Book Antiqua" w:cs="Arial"/>
                <w:b/>
                <w:sz w:val="20"/>
                <w:szCs w:val="20"/>
                <w:shd w:val="clear" w:color="auto" w:fill="FFFFFF"/>
              </w:rPr>
            </w:pPr>
            <w:r>
              <w:rPr>
                <w:rFonts w:ascii="Book Antiqua" w:hAnsi="Book Antiqua"/>
                <w:sz w:val="20"/>
                <w:szCs w:val="20"/>
              </w:rPr>
              <w:t xml:space="preserve">PUTTY, WinSCP, NotePad++, </w:t>
            </w:r>
            <w:r w:rsidRPr="0009001D">
              <w:rPr>
                <w:rFonts w:ascii="Book Antiqua" w:hAnsi="Book Antiqua"/>
                <w:sz w:val="20"/>
                <w:szCs w:val="20"/>
              </w:rPr>
              <w:t>Adobe Acrobat, Business Explorer, Toad, Data Warehousing,</w:t>
            </w:r>
            <w:r w:rsidRPr="0009001D">
              <w:rPr>
                <w:rStyle w:val="apple-style-span"/>
                <w:rFonts w:ascii="Book Antiqua" w:hAnsi="Book Antiqua" w:cs="Arial"/>
                <w:sz w:val="20"/>
                <w:szCs w:val="20"/>
                <w:shd w:val="clear" w:color="auto" w:fill="FFFFFF"/>
              </w:rPr>
              <w:t>Lotus Notes</w:t>
            </w:r>
          </w:p>
        </w:tc>
      </w:tr>
      <w:tr w:rsidR="000C5DE5" w:rsidRPr="0009001D" w:rsidTr="00BC64C1">
        <w:trPr>
          <w:trHeight w:val="543"/>
        </w:trPr>
        <w:tc>
          <w:tcPr>
            <w:tcW w:w="2837" w:type="dxa"/>
            <w:tcBorders>
              <w:top w:val="single" w:sz="6" w:space="0" w:color="auto"/>
              <w:left w:val="single" w:sz="4" w:space="0" w:color="auto"/>
              <w:bottom w:val="single" w:sz="6" w:space="0" w:color="auto"/>
              <w:right w:val="single" w:sz="6"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Skills</w:t>
            </w:r>
          </w:p>
        </w:tc>
        <w:tc>
          <w:tcPr>
            <w:tcW w:w="7430" w:type="dxa"/>
            <w:tcBorders>
              <w:top w:val="single" w:sz="6" w:space="0" w:color="auto"/>
              <w:left w:val="single" w:sz="6" w:space="0" w:color="auto"/>
              <w:bottom w:val="single" w:sz="6" w:space="0" w:color="auto"/>
              <w:right w:val="single" w:sz="4" w:space="0" w:color="auto"/>
            </w:tcBorders>
          </w:tcPr>
          <w:p w:rsidR="000C5DE5" w:rsidRPr="0009001D" w:rsidRDefault="000C5DE5" w:rsidP="00BC64C1">
            <w:pPr>
              <w:spacing w:after="0" w:line="240" w:lineRule="auto"/>
              <w:jc w:val="both"/>
              <w:rPr>
                <w:rFonts w:ascii="Book Antiqua" w:hAnsi="Book Antiqua"/>
                <w:sz w:val="20"/>
                <w:szCs w:val="20"/>
              </w:rPr>
            </w:pPr>
            <w:r w:rsidRPr="0009001D">
              <w:rPr>
                <w:rFonts w:ascii="Book Antiqua" w:hAnsi="Book Antiqua"/>
                <w:sz w:val="20"/>
                <w:szCs w:val="20"/>
              </w:rPr>
              <w:t>Rational Rose, Rational Requisite Pro, Rational Clear Quest, Snagit, Rational Unified Process, UML, SOA, ESB, ITIL, Business Process Modeling, MS Visio, MS Word, MS Excel, PowerPoint, MS Project, MS Access, MS Outlook, ERWin 4.5, SharePoint, Cognos, Crystal Reports Visual Basic 6.0, Java, Object Oriented Programming, C++ .Net, UNIX, Windows NT/ 2000/ XP, MS SQL Server, BlueChip, FEP Express, VDR Data System, BlueSource, Coordinator Mouse.</w:t>
            </w:r>
          </w:p>
        </w:tc>
      </w:tr>
      <w:tr w:rsidR="000C5DE5" w:rsidRPr="0009001D" w:rsidTr="00BC64C1">
        <w:trPr>
          <w:trHeight w:val="123"/>
        </w:trPr>
        <w:tc>
          <w:tcPr>
            <w:tcW w:w="2837" w:type="dxa"/>
            <w:tcBorders>
              <w:top w:val="single" w:sz="6" w:space="0" w:color="auto"/>
              <w:left w:val="single" w:sz="4" w:space="0" w:color="auto"/>
              <w:bottom w:val="single" w:sz="4" w:space="0" w:color="auto"/>
              <w:right w:val="single" w:sz="6" w:space="0" w:color="auto"/>
            </w:tcBorders>
          </w:tcPr>
          <w:p w:rsidR="000C5DE5" w:rsidRPr="0009001D" w:rsidRDefault="000C5DE5" w:rsidP="00BC64C1">
            <w:pPr>
              <w:spacing w:after="0" w:line="240" w:lineRule="auto"/>
              <w:rPr>
                <w:rFonts w:ascii="Book Antiqua" w:hAnsi="Book Antiqua"/>
                <w:sz w:val="20"/>
                <w:szCs w:val="20"/>
              </w:rPr>
            </w:pPr>
            <w:r w:rsidRPr="0009001D">
              <w:rPr>
                <w:rFonts w:ascii="Book Antiqua" w:hAnsi="Book Antiqua"/>
                <w:sz w:val="20"/>
                <w:szCs w:val="20"/>
              </w:rPr>
              <w:t>Financial</w:t>
            </w:r>
          </w:p>
        </w:tc>
        <w:tc>
          <w:tcPr>
            <w:tcW w:w="7430" w:type="dxa"/>
            <w:tcBorders>
              <w:top w:val="single" w:sz="6" w:space="0" w:color="auto"/>
              <w:left w:val="single" w:sz="6" w:space="0" w:color="auto"/>
              <w:bottom w:val="single" w:sz="4" w:space="0" w:color="auto"/>
              <w:right w:val="single" w:sz="4" w:space="0" w:color="auto"/>
            </w:tcBorders>
          </w:tcPr>
          <w:p w:rsidR="000C5DE5" w:rsidRPr="0009001D" w:rsidRDefault="000C5DE5" w:rsidP="00BC64C1">
            <w:pPr>
              <w:spacing w:after="0" w:line="240" w:lineRule="auto"/>
              <w:jc w:val="both"/>
              <w:rPr>
                <w:rFonts w:ascii="Book Antiqua" w:hAnsi="Book Antiqua"/>
                <w:sz w:val="20"/>
                <w:szCs w:val="20"/>
              </w:rPr>
            </w:pPr>
            <w:smartTag w:uri="urn:schemas-microsoft-com:office:smarttags" w:element="stockticker">
              <w:r w:rsidRPr="0009001D">
                <w:rPr>
                  <w:rFonts w:ascii="Book Antiqua" w:hAnsi="Book Antiqua"/>
                  <w:sz w:val="20"/>
                  <w:szCs w:val="20"/>
                </w:rPr>
                <w:t>SAP</w:t>
              </w:r>
            </w:smartTag>
            <w:r w:rsidRPr="0009001D">
              <w:rPr>
                <w:rFonts w:ascii="Book Antiqua" w:hAnsi="Book Antiqua"/>
                <w:sz w:val="20"/>
                <w:szCs w:val="20"/>
              </w:rPr>
              <w:t>/FICO, Quick Books, ARC Manager</w:t>
            </w:r>
          </w:p>
        </w:tc>
      </w:tr>
    </w:tbl>
    <w:p w:rsidR="000C5DE5" w:rsidRPr="0009001D" w:rsidRDefault="000C5DE5" w:rsidP="000C5DE5">
      <w:pPr>
        <w:spacing w:after="0" w:line="240" w:lineRule="auto"/>
        <w:rPr>
          <w:rFonts w:ascii="Book Antiqua" w:hAnsi="Book Antiqua"/>
          <w:sz w:val="20"/>
          <w:szCs w:val="20"/>
        </w:rPr>
      </w:pPr>
    </w:p>
    <w:p w:rsidR="000C5DE5" w:rsidRDefault="000C5DE5" w:rsidP="000C5DE5">
      <w:pPr>
        <w:spacing w:after="0" w:line="240" w:lineRule="auto"/>
        <w:rPr>
          <w:rFonts w:ascii="Book Antiqua" w:hAnsi="Book Antiqua"/>
          <w:b/>
          <w:sz w:val="20"/>
          <w:szCs w:val="20"/>
          <w:u w:val="single"/>
        </w:rPr>
      </w:pPr>
    </w:p>
    <w:p w:rsidR="000C5DE5" w:rsidRPr="0009001D" w:rsidRDefault="000C5DE5" w:rsidP="000C5DE5">
      <w:pPr>
        <w:spacing w:after="0" w:line="240" w:lineRule="auto"/>
        <w:rPr>
          <w:rFonts w:ascii="Book Antiqua" w:hAnsi="Book Antiqua"/>
          <w:b/>
          <w:sz w:val="20"/>
          <w:szCs w:val="20"/>
          <w:u w:val="single"/>
        </w:rPr>
      </w:pPr>
      <w:r w:rsidRPr="0009001D">
        <w:rPr>
          <w:rFonts w:ascii="Book Antiqua" w:hAnsi="Book Antiqua"/>
          <w:b/>
          <w:sz w:val="20"/>
          <w:szCs w:val="20"/>
          <w:u w:val="single"/>
        </w:rPr>
        <w:t>CHRONOLOGICAL SUMMARY OF EXPERIENCE:</w:t>
      </w:r>
    </w:p>
    <w:p w:rsidR="000C5DE5" w:rsidRDefault="000C5DE5" w:rsidP="000C5DE5">
      <w:pPr>
        <w:spacing w:after="0" w:line="240" w:lineRule="auto"/>
        <w:rPr>
          <w:rFonts w:ascii="Book Antiqua" w:hAnsi="Book Antiqua"/>
          <w:b/>
          <w:sz w:val="20"/>
          <w:szCs w:val="20"/>
          <w:u w:val="single"/>
        </w:rPr>
      </w:pPr>
    </w:p>
    <w:p w:rsidR="000C5DE5" w:rsidRPr="0009001D" w:rsidRDefault="000C5DE5" w:rsidP="000C5DE5">
      <w:pPr>
        <w:spacing w:after="0" w:line="240" w:lineRule="auto"/>
        <w:jc w:val="both"/>
        <w:rPr>
          <w:rFonts w:ascii="Book Antiqua" w:hAnsi="Book Antiqua"/>
          <w:b/>
          <w:sz w:val="20"/>
          <w:szCs w:val="20"/>
          <w:u w:val="single"/>
        </w:rPr>
      </w:pPr>
      <w:r>
        <w:rPr>
          <w:rFonts w:ascii="Book Antiqua" w:hAnsi="Book Antiqua"/>
          <w:b/>
          <w:sz w:val="20"/>
          <w:szCs w:val="20"/>
          <w:u w:val="single"/>
        </w:rPr>
        <w:t>Kaiser Permanente (KP), Denver, CO</w:t>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Pr="0009001D">
        <w:rPr>
          <w:rFonts w:ascii="Book Antiqua" w:hAnsi="Book Antiqua"/>
          <w:b/>
          <w:sz w:val="20"/>
          <w:szCs w:val="20"/>
          <w:u w:val="single"/>
        </w:rPr>
        <w:t>Ma</w:t>
      </w:r>
      <w:r>
        <w:rPr>
          <w:rFonts w:ascii="Book Antiqua" w:hAnsi="Book Antiqua"/>
          <w:b/>
          <w:sz w:val="20"/>
          <w:szCs w:val="20"/>
          <w:u w:val="single"/>
        </w:rPr>
        <w:t>y</w:t>
      </w:r>
      <w:r w:rsidRPr="0009001D">
        <w:rPr>
          <w:rFonts w:ascii="Book Antiqua" w:hAnsi="Book Antiqua"/>
          <w:b/>
          <w:sz w:val="20"/>
          <w:szCs w:val="20"/>
          <w:u w:val="single"/>
        </w:rPr>
        <w:t>. 201</w:t>
      </w:r>
      <w:r>
        <w:rPr>
          <w:rFonts w:ascii="Book Antiqua" w:hAnsi="Book Antiqua"/>
          <w:b/>
          <w:sz w:val="20"/>
          <w:szCs w:val="20"/>
          <w:u w:val="single"/>
        </w:rPr>
        <w:t>4</w:t>
      </w:r>
      <w:r w:rsidRPr="0009001D">
        <w:rPr>
          <w:rFonts w:ascii="Book Antiqua" w:hAnsi="Book Antiqua"/>
          <w:b/>
          <w:sz w:val="20"/>
          <w:szCs w:val="20"/>
          <w:u w:val="single"/>
        </w:rPr>
        <w:t xml:space="preserve"> –</w:t>
      </w:r>
      <w:r>
        <w:rPr>
          <w:rFonts w:ascii="Book Antiqua" w:hAnsi="Book Antiqua"/>
          <w:b/>
          <w:sz w:val="20"/>
          <w:szCs w:val="20"/>
          <w:u w:val="single"/>
        </w:rPr>
        <w:t xml:space="preserve"> Conti.</w:t>
      </w:r>
    </w:p>
    <w:p w:rsidR="000C5DE5" w:rsidRPr="0009001D" w:rsidRDefault="000C5DE5" w:rsidP="000C5DE5">
      <w:pPr>
        <w:spacing w:after="0" w:line="240" w:lineRule="auto"/>
        <w:jc w:val="both"/>
        <w:rPr>
          <w:rFonts w:ascii="Book Antiqua" w:hAnsi="Book Antiqua"/>
          <w:b/>
          <w:sz w:val="20"/>
          <w:szCs w:val="20"/>
          <w:u w:val="single"/>
        </w:rPr>
      </w:pPr>
      <w:r w:rsidRPr="0009001D">
        <w:rPr>
          <w:rFonts w:ascii="Book Antiqua" w:hAnsi="Book Antiqua"/>
          <w:b/>
          <w:sz w:val="20"/>
          <w:szCs w:val="20"/>
          <w:u w:val="single"/>
        </w:rPr>
        <w:t>Business Analyst</w:t>
      </w:r>
    </w:p>
    <w:p w:rsidR="000C5DE5" w:rsidRPr="00D0340A" w:rsidRDefault="000C5DE5" w:rsidP="000C5DE5">
      <w:pPr>
        <w:pStyle w:val="NormalWeb"/>
        <w:rPr>
          <w:rFonts w:ascii="Book Antiqua" w:hAnsi="Book Antiqua"/>
          <w:sz w:val="20"/>
          <w:szCs w:val="20"/>
        </w:rPr>
      </w:pPr>
      <w:r w:rsidRPr="007B1039">
        <w:rPr>
          <w:rFonts w:ascii="Book Antiqua" w:hAnsi="Book Antiqua"/>
          <w:b/>
          <w:sz w:val="20"/>
          <w:szCs w:val="20"/>
        </w:rPr>
        <w:t>Kaiser Permanente (KP</w:t>
      </w:r>
      <w:r w:rsidRPr="004D440B">
        <w:rPr>
          <w:rFonts w:ascii="Book Antiqua" w:hAnsi="Book Antiqua"/>
          <w:sz w:val="20"/>
          <w:szCs w:val="20"/>
        </w:rPr>
        <w:t xml:space="preserve">) is a leading organization in U.S. health care system.  Total 17,000 physicians and </w:t>
      </w:r>
      <w:r w:rsidRPr="000F3F6F">
        <w:rPr>
          <w:rFonts w:ascii="Book Antiqua" w:hAnsi="Book Antiqua"/>
          <w:sz w:val="20"/>
          <w:szCs w:val="20"/>
        </w:rPr>
        <w:t>174,000 employees are working for KP to improve the health and well-being of its patients, members and the communities. Kaiser’s goal is to keep continue to advance its mission on affordability, and make the high-quality care it provides more affordable and more accessible for millions of Americans.</w:t>
      </w:r>
    </w:p>
    <w:p w:rsidR="000C5DE5" w:rsidRPr="000F3F6F" w:rsidRDefault="000C5DE5" w:rsidP="000C5DE5">
      <w:pPr>
        <w:pStyle w:val="NormalWeb"/>
        <w:spacing w:before="0" w:beforeAutospacing="0" w:after="0" w:afterAutospacing="0"/>
        <w:ind w:right="105"/>
        <w:jc w:val="both"/>
        <w:rPr>
          <w:rFonts w:ascii="Book Antiqua" w:hAnsi="Book Antiqua" w:cs="Arial"/>
          <w:b/>
          <w:sz w:val="20"/>
          <w:szCs w:val="20"/>
          <w:u w:val="single"/>
          <w:shd w:val="clear" w:color="auto" w:fill="FFFFFE"/>
        </w:rPr>
      </w:pPr>
      <w:r w:rsidRPr="000F3F6F">
        <w:rPr>
          <w:rFonts w:ascii="Book Antiqua" w:hAnsi="Book Antiqua" w:cs="Arial"/>
          <w:b/>
          <w:sz w:val="20"/>
          <w:szCs w:val="20"/>
          <w:u w:val="single"/>
          <w:shd w:val="clear" w:color="auto" w:fill="FFFFFE"/>
        </w:rPr>
        <w:t xml:space="preserve">Projects: </w:t>
      </w:r>
    </w:p>
    <w:p w:rsidR="000C5DE5" w:rsidRPr="000F3F6F" w:rsidRDefault="000C5DE5" w:rsidP="000C5DE5">
      <w:pPr>
        <w:pStyle w:val="NormalWeb"/>
        <w:spacing w:before="0" w:beforeAutospacing="0" w:after="0" w:afterAutospacing="0"/>
        <w:ind w:right="105"/>
        <w:jc w:val="both"/>
        <w:rPr>
          <w:rFonts w:ascii="Book Antiqua" w:hAnsi="Book Antiqua" w:cs="Arial"/>
          <w:b/>
          <w:sz w:val="20"/>
          <w:szCs w:val="20"/>
          <w:u w:val="single"/>
          <w:shd w:val="clear" w:color="auto" w:fill="FFFFFE"/>
        </w:rPr>
      </w:pPr>
    </w:p>
    <w:p w:rsidR="000C5DE5" w:rsidRPr="000F3F6F" w:rsidRDefault="000C5DE5" w:rsidP="000C5DE5">
      <w:pPr>
        <w:numPr>
          <w:ilvl w:val="0"/>
          <w:numId w:val="4"/>
        </w:numPr>
        <w:autoSpaceDE w:val="0"/>
        <w:autoSpaceDN w:val="0"/>
        <w:spacing w:after="0" w:line="240" w:lineRule="auto"/>
        <w:ind w:left="360"/>
        <w:jc w:val="both"/>
        <w:rPr>
          <w:rFonts w:ascii="Book Antiqua" w:hAnsi="Book Antiqua"/>
          <w:sz w:val="20"/>
          <w:szCs w:val="20"/>
        </w:rPr>
      </w:pPr>
      <w:r w:rsidRPr="000F3F6F">
        <w:rPr>
          <w:rFonts w:ascii="Book Antiqua" w:hAnsi="Book Antiqua"/>
          <w:b/>
          <w:sz w:val="20"/>
          <w:szCs w:val="20"/>
        </w:rPr>
        <w:t>Epic Implementation Project:</w:t>
      </w:r>
      <w:r w:rsidRPr="000F3F6F">
        <w:rPr>
          <w:rFonts w:ascii="Book Antiqua" w:hAnsi="Book Antiqua"/>
          <w:sz w:val="20"/>
          <w:szCs w:val="20"/>
        </w:rPr>
        <w:t xml:space="preserve"> Epic Tapestry Implementation Project is the major project for upgrading of Kaiser Permanente’s Claim Adjudication System. Creating Batch type definition including Kofax Capture Service, Kofax Transformation Modules and Server Scheduler Services are taking care as of major elements of creating EDI Claims through its paper intake process. In this attempt, the Hawaii ‘(HI) Go Live’ can be counted as of a most successful project</w:t>
      </w:r>
    </w:p>
    <w:p w:rsidR="000C5DE5" w:rsidRPr="000F3F6F" w:rsidRDefault="000C5DE5" w:rsidP="000C5DE5">
      <w:pPr>
        <w:pStyle w:val="NormalWeb"/>
        <w:spacing w:before="0" w:beforeAutospacing="0" w:after="0" w:afterAutospacing="0"/>
        <w:ind w:left="720" w:right="105"/>
        <w:jc w:val="both"/>
        <w:rPr>
          <w:rFonts w:ascii="Book Antiqua" w:hAnsi="Book Antiqua" w:cs="Arial"/>
          <w:b/>
          <w:sz w:val="20"/>
          <w:szCs w:val="20"/>
          <w:shd w:val="clear" w:color="auto" w:fill="FFFFFE"/>
        </w:rPr>
      </w:pPr>
    </w:p>
    <w:p w:rsidR="000C5DE5" w:rsidRPr="000F3F6F" w:rsidRDefault="000C5DE5" w:rsidP="000C5DE5">
      <w:pPr>
        <w:pStyle w:val="NormalWeb"/>
        <w:spacing w:before="0" w:beforeAutospacing="0" w:after="0" w:afterAutospacing="0"/>
        <w:jc w:val="both"/>
        <w:rPr>
          <w:rFonts w:ascii="Book Antiqua" w:hAnsi="Book Antiqua"/>
          <w:b/>
          <w:sz w:val="20"/>
          <w:szCs w:val="20"/>
          <w:u w:val="single"/>
        </w:rPr>
      </w:pPr>
      <w:r w:rsidRPr="000F3F6F">
        <w:rPr>
          <w:rFonts w:ascii="Book Antiqua" w:hAnsi="Book Antiqua"/>
          <w:b/>
          <w:sz w:val="20"/>
          <w:szCs w:val="20"/>
          <w:u w:val="single"/>
        </w:rPr>
        <w:t xml:space="preserve">Hardware/Software: </w:t>
      </w:r>
    </w:p>
    <w:p w:rsidR="000C5DE5" w:rsidRPr="000F3F6F" w:rsidRDefault="000C5DE5" w:rsidP="000C5DE5">
      <w:pPr>
        <w:spacing w:after="0" w:line="240" w:lineRule="auto"/>
        <w:jc w:val="both"/>
        <w:rPr>
          <w:rFonts w:ascii="Book Antiqua" w:hAnsi="Book Antiqua"/>
          <w:b/>
          <w:sz w:val="20"/>
          <w:szCs w:val="20"/>
          <w:u w:val="single"/>
        </w:rPr>
      </w:pPr>
      <w:r>
        <w:rPr>
          <w:rFonts w:ascii="Book Antiqua" w:hAnsi="Book Antiqua"/>
          <w:b/>
          <w:sz w:val="20"/>
          <w:szCs w:val="20"/>
        </w:rPr>
        <w:t xml:space="preserve">EPIC – TAP 110 (Core) and TAP 112 (Claims and Contracts), Epic Hyperspace and Text, PUTTY, CRM, WinSCP, Notepad ++, Citrix, </w:t>
      </w:r>
      <w:r w:rsidRPr="000F3F6F">
        <w:rPr>
          <w:rFonts w:ascii="Book Antiqua" w:hAnsi="Book Antiqua"/>
          <w:b/>
          <w:sz w:val="20"/>
          <w:szCs w:val="20"/>
        </w:rPr>
        <w:t>SharePoint, MS Visio, MS Project Professional, MS Project</w:t>
      </w:r>
      <w:r w:rsidRPr="000F3F6F">
        <w:rPr>
          <w:rFonts w:ascii="Book Antiqua" w:hAnsi="Book Antiqua"/>
          <w:sz w:val="20"/>
          <w:szCs w:val="20"/>
        </w:rPr>
        <w:t xml:space="preserve">, </w:t>
      </w:r>
      <w:r w:rsidRPr="000F3F6F">
        <w:rPr>
          <w:rFonts w:ascii="Book Antiqua" w:hAnsi="Book Antiqua"/>
          <w:b/>
          <w:sz w:val="20"/>
          <w:szCs w:val="20"/>
        </w:rPr>
        <w:t>Lotus Notes</w:t>
      </w:r>
      <w:r w:rsidRPr="000F3F6F">
        <w:rPr>
          <w:rFonts w:ascii="Book Antiqua" w:hAnsi="Book Antiqua"/>
          <w:sz w:val="20"/>
          <w:szCs w:val="20"/>
        </w:rPr>
        <w:t xml:space="preserve">, WebEx, and Microsoft Office package with Blue’s Outlook Express and </w:t>
      </w:r>
      <w:r w:rsidRPr="000F3F6F">
        <w:rPr>
          <w:rFonts w:ascii="Book Antiqua" w:hAnsi="Book Antiqua"/>
          <w:b/>
          <w:sz w:val="20"/>
          <w:szCs w:val="20"/>
        </w:rPr>
        <w:t>Blue’s Link</w:t>
      </w:r>
      <w:r w:rsidRPr="000F3F6F">
        <w:rPr>
          <w:rFonts w:ascii="Book Antiqua" w:hAnsi="Book Antiqua"/>
          <w:sz w:val="20"/>
          <w:szCs w:val="20"/>
        </w:rPr>
        <w:t xml:space="preserve">. </w:t>
      </w:r>
    </w:p>
    <w:p w:rsidR="000C5DE5" w:rsidRPr="000F3F6F" w:rsidRDefault="000C5DE5" w:rsidP="000C5DE5">
      <w:pPr>
        <w:spacing w:after="0" w:line="240" w:lineRule="auto"/>
        <w:jc w:val="both"/>
        <w:rPr>
          <w:rFonts w:ascii="Book Antiqua" w:hAnsi="Book Antiqua" w:cs="Calibri"/>
          <w:b/>
          <w:sz w:val="20"/>
          <w:szCs w:val="20"/>
          <w:u w:val="single"/>
        </w:rPr>
      </w:pPr>
    </w:p>
    <w:p w:rsidR="000C5DE5" w:rsidRPr="000F3F6F" w:rsidRDefault="000C5DE5" w:rsidP="000C5DE5">
      <w:pPr>
        <w:spacing w:after="0" w:line="240" w:lineRule="auto"/>
        <w:jc w:val="both"/>
        <w:rPr>
          <w:rFonts w:ascii="Book Antiqua" w:hAnsi="Book Antiqua"/>
          <w:b/>
          <w:sz w:val="20"/>
          <w:szCs w:val="20"/>
          <w:u w:val="single"/>
        </w:rPr>
      </w:pPr>
      <w:r w:rsidRPr="000F3F6F">
        <w:rPr>
          <w:rFonts w:ascii="Book Antiqua" w:hAnsi="Book Antiqua"/>
          <w:b/>
          <w:sz w:val="20"/>
          <w:szCs w:val="20"/>
          <w:u w:val="single"/>
        </w:rPr>
        <w:lastRenderedPageBreak/>
        <w:t>Responsibilities:</w:t>
      </w:r>
    </w:p>
    <w:p w:rsidR="000C5DE5" w:rsidRDefault="000C5DE5" w:rsidP="000C5DE5">
      <w:pPr>
        <w:pStyle w:val="ListParagraph"/>
        <w:numPr>
          <w:ilvl w:val="0"/>
          <w:numId w:val="6"/>
        </w:numPr>
        <w:spacing w:after="0" w:line="240" w:lineRule="auto"/>
        <w:jc w:val="both"/>
        <w:rPr>
          <w:rFonts w:ascii="Book Antiqua" w:hAnsi="Book Antiqua"/>
          <w:sz w:val="20"/>
          <w:szCs w:val="20"/>
        </w:rPr>
      </w:pPr>
      <w:r>
        <w:rPr>
          <w:rFonts w:ascii="Book Antiqua" w:hAnsi="Book Antiqua"/>
          <w:sz w:val="20"/>
          <w:szCs w:val="20"/>
        </w:rPr>
        <w:t xml:space="preserve">Worked as a national team member on the </w:t>
      </w:r>
      <w:r w:rsidRPr="0090709C">
        <w:rPr>
          <w:rFonts w:ascii="Book Antiqua" w:hAnsi="Book Antiqua"/>
          <w:b/>
          <w:sz w:val="20"/>
          <w:szCs w:val="20"/>
        </w:rPr>
        <w:t>Tapestry Implementation Project</w:t>
      </w:r>
      <w:r>
        <w:rPr>
          <w:rFonts w:ascii="Book Antiqua" w:hAnsi="Book Antiqua"/>
          <w:sz w:val="20"/>
          <w:szCs w:val="20"/>
        </w:rPr>
        <w:t xml:space="preserve"> especially for creating and defining paper intake batches including scanning, error analysis, loading and storing paper claims in to the EDI format. </w:t>
      </w:r>
    </w:p>
    <w:p w:rsidR="000C5DE5" w:rsidRDefault="000C5DE5" w:rsidP="000C5DE5">
      <w:pPr>
        <w:pStyle w:val="ListParagraph"/>
        <w:numPr>
          <w:ilvl w:val="0"/>
          <w:numId w:val="6"/>
        </w:numPr>
        <w:spacing w:after="0" w:line="240" w:lineRule="auto"/>
        <w:jc w:val="both"/>
        <w:rPr>
          <w:rFonts w:ascii="Book Antiqua" w:hAnsi="Book Antiqua"/>
          <w:sz w:val="20"/>
          <w:szCs w:val="20"/>
        </w:rPr>
      </w:pPr>
      <w:r>
        <w:rPr>
          <w:rFonts w:ascii="Book Antiqua" w:hAnsi="Book Antiqua"/>
          <w:sz w:val="20"/>
          <w:szCs w:val="20"/>
        </w:rPr>
        <w:t xml:space="preserve">Retrieve and send out recently loaded batches to different trading partners e.g. Relay Health, Apria, MedQuest, Stratos and others. </w:t>
      </w:r>
    </w:p>
    <w:p w:rsidR="000C5DE5" w:rsidRPr="00DB5956" w:rsidRDefault="000C5DE5" w:rsidP="000C5DE5">
      <w:pPr>
        <w:pStyle w:val="ListParagraph"/>
        <w:numPr>
          <w:ilvl w:val="0"/>
          <w:numId w:val="6"/>
        </w:numPr>
        <w:spacing w:after="0" w:line="240" w:lineRule="auto"/>
        <w:jc w:val="both"/>
        <w:rPr>
          <w:rFonts w:ascii="Book Antiqua" w:hAnsi="Book Antiqua" w:cs="Arial"/>
          <w:sz w:val="20"/>
          <w:szCs w:val="20"/>
        </w:rPr>
      </w:pPr>
      <w:r>
        <w:rPr>
          <w:rFonts w:ascii="Book Antiqua" w:hAnsi="Book Antiqua"/>
          <w:sz w:val="20"/>
          <w:szCs w:val="20"/>
        </w:rPr>
        <w:t xml:space="preserve">Worked on creating, testing and implementing of Kaiser’s Member focused Customer Relationship Management </w:t>
      </w:r>
      <w:r w:rsidRPr="00DB5956">
        <w:rPr>
          <w:rFonts w:ascii="Book Antiqua" w:hAnsi="Book Antiqua"/>
          <w:b/>
          <w:sz w:val="20"/>
          <w:szCs w:val="20"/>
        </w:rPr>
        <w:t>(CRM)</w:t>
      </w:r>
      <w:r>
        <w:rPr>
          <w:rFonts w:ascii="Book Antiqua" w:hAnsi="Book Antiqua"/>
          <w:sz w:val="20"/>
          <w:szCs w:val="20"/>
        </w:rPr>
        <w:t xml:space="preserve"> tool</w:t>
      </w:r>
      <w:r w:rsidR="00837E9A">
        <w:rPr>
          <w:rFonts w:ascii="Book Antiqua" w:hAnsi="Book Antiqua"/>
          <w:sz w:val="20"/>
          <w:szCs w:val="20"/>
        </w:rPr>
        <w:t xml:space="preserve"> with regulatory reporting system. </w:t>
      </w:r>
    </w:p>
    <w:p w:rsidR="000C5DE5" w:rsidRPr="00EC6CF0" w:rsidRDefault="000C5DE5" w:rsidP="000C5DE5">
      <w:pPr>
        <w:pStyle w:val="ListParagraph"/>
        <w:numPr>
          <w:ilvl w:val="0"/>
          <w:numId w:val="6"/>
        </w:numPr>
        <w:spacing w:after="0" w:line="240" w:lineRule="auto"/>
        <w:jc w:val="both"/>
        <w:rPr>
          <w:rFonts w:ascii="Book Antiqua" w:hAnsi="Book Antiqua" w:cs="Arial"/>
          <w:sz w:val="20"/>
          <w:szCs w:val="20"/>
        </w:rPr>
      </w:pPr>
      <w:r w:rsidRPr="0025263D">
        <w:rPr>
          <w:rFonts w:ascii="Book Antiqua" w:hAnsi="Book Antiqua"/>
          <w:sz w:val="20"/>
          <w:szCs w:val="20"/>
        </w:rPr>
        <w:t xml:space="preserve">Keep batch tracking records for each and individual files that used for testing purpose. Also follow up with the Citibank for payment status. </w:t>
      </w:r>
    </w:p>
    <w:p w:rsidR="000C5DE5" w:rsidRPr="0025263D" w:rsidRDefault="000C5DE5" w:rsidP="000C5DE5">
      <w:pPr>
        <w:pStyle w:val="ListParagraph"/>
        <w:numPr>
          <w:ilvl w:val="0"/>
          <w:numId w:val="6"/>
        </w:numPr>
        <w:spacing w:after="0" w:line="240" w:lineRule="auto"/>
        <w:jc w:val="both"/>
        <w:rPr>
          <w:rStyle w:val="apple-style-span"/>
          <w:rFonts w:ascii="Book Antiqua" w:hAnsi="Book Antiqua" w:cs="Arial"/>
          <w:sz w:val="20"/>
          <w:szCs w:val="20"/>
        </w:rPr>
      </w:pPr>
      <w:r>
        <w:rPr>
          <w:rFonts w:ascii="Book Antiqua" w:hAnsi="Book Antiqua"/>
          <w:sz w:val="20"/>
          <w:szCs w:val="20"/>
        </w:rPr>
        <w:t xml:space="preserve">Worked on creating, testing and implementing of Customer Relationship Management (CRM) tool.  </w:t>
      </w:r>
    </w:p>
    <w:p w:rsidR="000C5DE5" w:rsidRPr="004A2607" w:rsidRDefault="000C5DE5" w:rsidP="000C5DE5">
      <w:pPr>
        <w:pStyle w:val="ListParagraph"/>
        <w:numPr>
          <w:ilvl w:val="0"/>
          <w:numId w:val="6"/>
        </w:numPr>
        <w:shd w:val="clear" w:color="auto" w:fill="FFFFFF"/>
        <w:tabs>
          <w:tab w:val="num" w:pos="1170"/>
        </w:tabs>
        <w:spacing w:after="0" w:line="240" w:lineRule="auto"/>
        <w:rPr>
          <w:rFonts w:ascii="Book Antiqua" w:hAnsi="Book Antiqua" w:cs="Arial"/>
          <w:sz w:val="20"/>
          <w:szCs w:val="20"/>
          <w:shd w:val="clear" w:color="auto" w:fill="FFFFFF"/>
        </w:rPr>
      </w:pPr>
      <w:r w:rsidRPr="004A2607">
        <w:rPr>
          <w:rFonts w:ascii="Book Antiqua" w:hAnsi="Book Antiqua" w:cs="Arial"/>
          <w:sz w:val="20"/>
          <w:szCs w:val="20"/>
        </w:rPr>
        <w:t xml:space="preserve">Worked as a SME on HL7, Medicare, Medicare Advantage, MediGap, </w:t>
      </w:r>
      <w:r w:rsidRPr="004A2607">
        <w:rPr>
          <w:rFonts w:ascii="Book Antiqua" w:hAnsi="Book Antiqua"/>
          <w:sz w:val="20"/>
          <w:szCs w:val="20"/>
        </w:rPr>
        <w:t xml:space="preserve">HIPAA, HIE, EDI Transactions, EHR and all other compliances.  </w:t>
      </w:r>
    </w:p>
    <w:p w:rsidR="000C5DE5" w:rsidRPr="004A2607" w:rsidRDefault="000C5DE5" w:rsidP="000C5DE5">
      <w:pPr>
        <w:pStyle w:val="ListParagraph"/>
        <w:numPr>
          <w:ilvl w:val="0"/>
          <w:numId w:val="6"/>
        </w:numPr>
        <w:shd w:val="clear" w:color="auto" w:fill="FFFFFF"/>
        <w:tabs>
          <w:tab w:val="num" w:pos="1170"/>
        </w:tabs>
        <w:spacing w:after="0" w:line="240" w:lineRule="auto"/>
        <w:rPr>
          <w:rFonts w:ascii="Book Antiqua" w:hAnsi="Book Antiqua" w:cs="Arial"/>
          <w:sz w:val="20"/>
          <w:szCs w:val="20"/>
          <w:shd w:val="clear" w:color="auto" w:fill="FFFFFF"/>
        </w:rPr>
      </w:pPr>
      <w:r>
        <w:rPr>
          <w:rFonts w:ascii="Book Antiqua" w:hAnsi="Book Antiqua"/>
          <w:sz w:val="20"/>
          <w:szCs w:val="20"/>
        </w:rPr>
        <w:t>Followed the Agile Scrum SDLC Methodology and c</w:t>
      </w:r>
      <w:r w:rsidRPr="004A2607">
        <w:rPr>
          <w:rFonts w:ascii="Book Antiqua" w:hAnsi="Book Antiqua"/>
          <w:sz w:val="20"/>
          <w:szCs w:val="20"/>
        </w:rPr>
        <w:t xml:space="preserve">oordinated the project team for </w:t>
      </w:r>
      <w:r w:rsidRPr="004A2607">
        <w:rPr>
          <w:rFonts w:ascii="Book Antiqua" w:hAnsi="Book Antiqua"/>
          <w:b/>
          <w:sz w:val="20"/>
          <w:szCs w:val="20"/>
        </w:rPr>
        <w:t>JAD and BRD</w:t>
      </w:r>
      <w:r w:rsidRPr="004A2607">
        <w:rPr>
          <w:rFonts w:ascii="Book Antiqua" w:hAnsi="Book Antiqua"/>
          <w:sz w:val="20"/>
          <w:szCs w:val="20"/>
        </w:rPr>
        <w:t xml:space="preserve"> Sessions</w:t>
      </w:r>
      <w:r>
        <w:rPr>
          <w:rFonts w:ascii="Book Antiqua" w:hAnsi="Book Antiqua"/>
          <w:sz w:val="20"/>
          <w:szCs w:val="20"/>
        </w:rPr>
        <w:t xml:space="preserve"> through documentation to the testing phases. </w:t>
      </w:r>
    </w:p>
    <w:p w:rsidR="000C5DE5" w:rsidRPr="00B615F7" w:rsidRDefault="000C5DE5" w:rsidP="000C5DE5">
      <w:pPr>
        <w:pStyle w:val="ListParagraph"/>
        <w:numPr>
          <w:ilvl w:val="0"/>
          <w:numId w:val="6"/>
        </w:numPr>
        <w:tabs>
          <w:tab w:val="num" w:pos="1170"/>
        </w:tabs>
        <w:spacing w:after="0" w:line="240" w:lineRule="auto"/>
        <w:rPr>
          <w:rFonts w:ascii="Book Antiqua" w:hAnsi="Book Antiqua"/>
          <w:sz w:val="20"/>
          <w:szCs w:val="20"/>
        </w:rPr>
      </w:pPr>
      <w:r w:rsidRPr="00B615F7">
        <w:rPr>
          <w:rFonts w:ascii="Book Antiqua" w:hAnsi="Book Antiqua"/>
          <w:sz w:val="20"/>
          <w:szCs w:val="20"/>
        </w:rPr>
        <w:t xml:space="preserve">Prepared </w:t>
      </w:r>
      <w:r w:rsidRPr="00B615F7">
        <w:rPr>
          <w:rFonts w:ascii="Book Antiqua" w:hAnsi="Book Antiqua"/>
          <w:b/>
          <w:sz w:val="20"/>
          <w:szCs w:val="20"/>
        </w:rPr>
        <w:t>Functional Design Specifications</w:t>
      </w:r>
      <w:r w:rsidRPr="00B615F7">
        <w:rPr>
          <w:rFonts w:ascii="Book Antiqua" w:hAnsi="Book Antiqua"/>
          <w:sz w:val="20"/>
          <w:szCs w:val="20"/>
        </w:rPr>
        <w:t xml:space="preserve"> (FRS) employing Use case scenarios</w:t>
      </w:r>
      <w:r w:rsidRPr="00B615F7">
        <w:rPr>
          <w:rFonts w:ascii="Book Antiqua" w:hAnsi="Book Antiqua"/>
          <w:b/>
          <w:sz w:val="20"/>
          <w:szCs w:val="20"/>
        </w:rPr>
        <w:t>, sequence diagrams</w:t>
      </w:r>
      <w:r w:rsidRPr="00B615F7">
        <w:rPr>
          <w:rFonts w:ascii="Book Antiqua" w:hAnsi="Book Antiqua"/>
          <w:sz w:val="20"/>
          <w:szCs w:val="20"/>
        </w:rPr>
        <w:t xml:space="preserve">, DFDs and class diagrams. </w:t>
      </w:r>
    </w:p>
    <w:p w:rsidR="000C5DE5" w:rsidRPr="00B615F7" w:rsidRDefault="000C5DE5" w:rsidP="000C5DE5">
      <w:pPr>
        <w:pStyle w:val="ListParagraph"/>
        <w:numPr>
          <w:ilvl w:val="0"/>
          <w:numId w:val="6"/>
        </w:numPr>
        <w:tabs>
          <w:tab w:val="num" w:pos="1170"/>
        </w:tabs>
        <w:spacing w:after="0" w:line="240" w:lineRule="auto"/>
        <w:rPr>
          <w:rFonts w:ascii="Book Antiqua" w:hAnsi="Book Antiqua"/>
          <w:sz w:val="20"/>
          <w:szCs w:val="20"/>
        </w:rPr>
      </w:pPr>
      <w:r w:rsidRPr="00B615F7">
        <w:rPr>
          <w:rFonts w:ascii="Book Antiqua" w:hAnsi="Book Antiqua"/>
          <w:sz w:val="20"/>
          <w:szCs w:val="20"/>
        </w:rPr>
        <w:t xml:space="preserve">Documented the Requirement </w:t>
      </w:r>
      <w:r w:rsidRPr="00B615F7">
        <w:rPr>
          <w:rFonts w:ascii="Book Antiqua" w:hAnsi="Book Antiqua"/>
          <w:b/>
          <w:sz w:val="20"/>
          <w:szCs w:val="20"/>
        </w:rPr>
        <w:t>Traceability Matrix</w:t>
      </w:r>
      <w:r w:rsidRPr="00B615F7">
        <w:rPr>
          <w:rFonts w:ascii="Book Antiqua" w:hAnsi="Book Antiqua"/>
          <w:sz w:val="20"/>
          <w:szCs w:val="20"/>
        </w:rPr>
        <w:t xml:space="preserve"> for tracing the Test Cases and requirements.</w:t>
      </w:r>
    </w:p>
    <w:p w:rsidR="000C5DE5" w:rsidRPr="00B615F7" w:rsidRDefault="000C5DE5" w:rsidP="000C5DE5">
      <w:pPr>
        <w:pStyle w:val="ListParagraph"/>
        <w:numPr>
          <w:ilvl w:val="0"/>
          <w:numId w:val="6"/>
        </w:numPr>
        <w:tabs>
          <w:tab w:val="num" w:pos="1170"/>
        </w:tabs>
        <w:spacing w:after="0" w:line="240" w:lineRule="auto"/>
        <w:rPr>
          <w:rFonts w:ascii="Book Antiqua" w:hAnsi="Book Antiqua"/>
          <w:sz w:val="20"/>
          <w:szCs w:val="20"/>
        </w:rPr>
      </w:pPr>
      <w:r w:rsidRPr="00B615F7">
        <w:rPr>
          <w:rFonts w:ascii="Book Antiqua" w:hAnsi="Book Antiqua"/>
          <w:sz w:val="20"/>
          <w:szCs w:val="20"/>
        </w:rPr>
        <w:t xml:space="preserve">Documented and assisted the </w:t>
      </w:r>
      <w:r w:rsidRPr="00B615F7">
        <w:rPr>
          <w:rFonts w:ascii="Book Antiqua" w:hAnsi="Book Antiqua"/>
          <w:b/>
          <w:sz w:val="20"/>
          <w:szCs w:val="20"/>
        </w:rPr>
        <w:t>QA</w:t>
      </w:r>
      <w:r w:rsidRPr="00B615F7">
        <w:rPr>
          <w:rFonts w:ascii="Book Antiqua" w:hAnsi="Book Antiqua"/>
          <w:sz w:val="20"/>
          <w:szCs w:val="20"/>
        </w:rPr>
        <w:t xml:space="preserve"> Team with the Test Plan. Also worked on different types of testing in different environments e.g. </w:t>
      </w:r>
      <w:r w:rsidRPr="00B615F7">
        <w:rPr>
          <w:rFonts w:ascii="Book Antiqua" w:hAnsi="Book Antiqua"/>
          <w:b/>
          <w:sz w:val="20"/>
          <w:szCs w:val="20"/>
        </w:rPr>
        <w:t>UAT, UIT, and SIT</w:t>
      </w:r>
      <w:r w:rsidRPr="00B615F7">
        <w:rPr>
          <w:rFonts w:ascii="Book Antiqua" w:hAnsi="Book Antiqua"/>
          <w:sz w:val="20"/>
          <w:szCs w:val="20"/>
        </w:rPr>
        <w:t xml:space="preserve"> testing including regression, parallel, load runner and many of other testing techniques.  </w:t>
      </w:r>
    </w:p>
    <w:p w:rsidR="000C5DE5" w:rsidRDefault="000C5DE5" w:rsidP="000C5DE5">
      <w:pPr>
        <w:spacing w:after="0" w:line="240" w:lineRule="auto"/>
        <w:rPr>
          <w:rFonts w:ascii="Book Antiqua" w:hAnsi="Book Antiqua"/>
          <w:b/>
          <w:sz w:val="20"/>
          <w:szCs w:val="20"/>
          <w:u w:val="single"/>
        </w:rPr>
      </w:pPr>
    </w:p>
    <w:p w:rsidR="000C5DE5" w:rsidRPr="00D16B2D" w:rsidRDefault="000C5DE5" w:rsidP="000C5DE5">
      <w:pPr>
        <w:spacing w:after="0" w:line="240" w:lineRule="auto"/>
        <w:jc w:val="both"/>
        <w:rPr>
          <w:rFonts w:ascii="Book Antiqua" w:hAnsi="Book Antiqua"/>
          <w:b/>
          <w:sz w:val="20"/>
          <w:szCs w:val="20"/>
        </w:rPr>
      </w:pPr>
      <w:r w:rsidRPr="00B615F7">
        <w:rPr>
          <w:rFonts w:ascii="Book Antiqua" w:hAnsi="Book Antiqua"/>
          <w:b/>
          <w:sz w:val="20"/>
          <w:szCs w:val="20"/>
          <w:u w:val="single"/>
        </w:rPr>
        <w:t>Credit Suisse, NYC</w:t>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09001D">
        <w:rPr>
          <w:rFonts w:ascii="Book Antiqua" w:hAnsi="Book Antiqua"/>
          <w:b/>
          <w:sz w:val="20"/>
          <w:szCs w:val="20"/>
          <w:u w:val="single"/>
        </w:rPr>
        <w:t xml:space="preserve">Oct. 2013 </w:t>
      </w:r>
      <w:r w:rsidRPr="00B615F7">
        <w:rPr>
          <w:rFonts w:ascii="Book Antiqua" w:hAnsi="Book Antiqua"/>
          <w:b/>
          <w:sz w:val="20"/>
          <w:szCs w:val="20"/>
          <w:u w:val="single"/>
        </w:rPr>
        <w:t xml:space="preserve">– </w:t>
      </w:r>
      <w:r>
        <w:rPr>
          <w:rFonts w:ascii="Book Antiqua" w:hAnsi="Book Antiqua"/>
          <w:b/>
          <w:sz w:val="20"/>
          <w:szCs w:val="20"/>
          <w:u w:val="single"/>
        </w:rPr>
        <w:t>May. 2014</w:t>
      </w:r>
    </w:p>
    <w:p w:rsidR="000C5DE5" w:rsidRPr="00B615F7" w:rsidRDefault="000C5DE5" w:rsidP="000C5DE5">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Business Analyst</w:t>
      </w:r>
    </w:p>
    <w:p w:rsidR="000C5DE5" w:rsidRPr="00B615F7" w:rsidRDefault="000C5DE5" w:rsidP="000C5DE5">
      <w:pPr>
        <w:spacing w:after="0" w:line="240" w:lineRule="auto"/>
        <w:jc w:val="both"/>
        <w:rPr>
          <w:rFonts w:ascii="Book Antiqua" w:hAnsi="Book Antiqua"/>
          <w:b/>
          <w:sz w:val="20"/>
          <w:szCs w:val="20"/>
          <w:u w:val="single"/>
        </w:rPr>
      </w:pPr>
    </w:p>
    <w:p w:rsidR="000C5DE5" w:rsidRPr="00B615F7" w:rsidRDefault="000C5DE5" w:rsidP="000C5DE5">
      <w:pPr>
        <w:spacing w:after="0" w:line="240" w:lineRule="auto"/>
        <w:jc w:val="both"/>
        <w:rPr>
          <w:rFonts w:ascii="Book Antiqua" w:hAnsi="Book Antiqua"/>
          <w:sz w:val="20"/>
          <w:szCs w:val="20"/>
        </w:rPr>
      </w:pPr>
      <w:r w:rsidRPr="00B615F7">
        <w:rPr>
          <w:rFonts w:ascii="Book Antiqua" w:hAnsi="Book Antiqua"/>
          <w:sz w:val="20"/>
          <w:szCs w:val="20"/>
        </w:rPr>
        <w:t xml:space="preserve">Credit Suisse provides a broad range of financial products and services including investment management, Hedge funds, banking services. The Project was to develop an Intranet web-based application for the financial advisors in the investment banking division, to review and work with the brokerage accounts of the private customers and to advise them with investment strategies. </w:t>
      </w:r>
    </w:p>
    <w:p w:rsidR="000C5DE5" w:rsidRPr="00B615F7" w:rsidRDefault="000C5DE5" w:rsidP="000C5DE5">
      <w:pPr>
        <w:spacing w:after="0" w:line="240" w:lineRule="auto"/>
        <w:jc w:val="both"/>
        <w:rPr>
          <w:rFonts w:ascii="Book Antiqua" w:hAnsi="Book Antiqua"/>
          <w:sz w:val="20"/>
          <w:szCs w:val="20"/>
        </w:rPr>
      </w:pPr>
    </w:p>
    <w:p w:rsidR="000C5DE5" w:rsidRPr="00B615F7" w:rsidRDefault="000C5DE5" w:rsidP="000C5DE5">
      <w:pPr>
        <w:spacing w:after="0" w:line="240" w:lineRule="auto"/>
        <w:ind w:right="-450"/>
        <w:rPr>
          <w:rFonts w:ascii="Book Antiqua" w:hAnsi="Book Antiqua"/>
          <w:sz w:val="20"/>
          <w:szCs w:val="20"/>
        </w:rPr>
      </w:pPr>
      <w:r w:rsidRPr="00B615F7">
        <w:rPr>
          <w:rFonts w:ascii="Book Antiqua" w:hAnsi="Book Antiqua"/>
          <w:b/>
          <w:sz w:val="20"/>
          <w:szCs w:val="20"/>
          <w:u w:val="single"/>
        </w:rPr>
        <w:t xml:space="preserve">Hardware/Software: </w:t>
      </w:r>
      <w:r w:rsidRPr="0009001D">
        <w:rPr>
          <w:rFonts w:ascii="Book Antiqua" w:hAnsi="Book Antiqua"/>
          <w:b/>
          <w:sz w:val="20"/>
          <w:szCs w:val="20"/>
        </w:rPr>
        <w:t xml:space="preserve">VM Wire Player, VLC Player, Managementservlet, Unix, java, </w:t>
      </w:r>
      <w:r>
        <w:rPr>
          <w:rFonts w:ascii="Book Antiqua" w:hAnsi="Book Antiqua"/>
          <w:b/>
          <w:sz w:val="20"/>
          <w:szCs w:val="20"/>
        </w:rPr>
        <w:t xml:space="preserve">Oracle 11g, </w:t>
      </w:r>
      <w:r w:rsidRPr="0009001D">
        <w:rPr>
          <w:rFonts w:ascii="Book Antiqua" w:hAnsi="Book Antiqua"/>
          <w:b/>
          <w:sz w:val="20"/>
          <w:szCs w:val="20"/>
        </w:rPr>
        <w:t xml:space="preserve">WebEx, NetMeeting, ShareDrive/SharePoint, </w:t>
      </w:r>
      <w:r w:rsidRPr="0009001D">
        <w:rPr>
          <w:rFonts w:ascii="Book Antiqua" w:hAnsi="Book Antiqua"/>
          <w:sz w:val="20"/>
          <w:szCs w:val="20"/>
        </w:rPr>
        <w:t xml:space="preserve">USAMail, Customized Outlook, MSP, </w:t>
      </w:r>
      <w:r w:rsidRPr="0009001D">
        <w:rPr>
          <w:rFonts w:ascii="Book Antiqua" w:hAnsi="Book Antiqua"/>
          <w:b/>
          <w:sz w:val="20"/>
          <w:szCs w:val="20"/>
        </w:rPr>
        <w:t>HPQC/ALM</w:t>
      </w:r>
      <w:r w:rsidRPr="0009001D">
        <w:rPr>
          <w:rFonts w:ascii="Book Antiqua" w:hAnsi="Book Antiqua"/>
          <w:sz w:val="20"/>
          <w:szCs w:val="20"/>
        </w:rPr>
        <w:t xml:space="preserve">, HP Diagnostics, </w:t>
      </w:r>
      <w:r w:rsidRPr="0009001D">
        <w:rPr>
          <w:rFonts w:ascii="Book Antiqua" w:hAnsi="Book Antiqua"/>
          <w:b/>
          <w:sz w:val="20"/>
          <w:szCs w:val="20"/>
        </w:rPr>
        <w:t>QTP</w:t>
      </w:r>
      <w:r w:rsidRPr="0009001D">
        <w:rPr>
          <w:rFonts w:ascii="Book Antiqua" w:hAnsi="Book Antiqua"/>
          <w:sz w:val="20"/>
          <w:szCs w:val="20"/>
        </w:rPr>
        <w:t>, Visio, P</w:t>
      </w:r>
      <w:r>
        <w:rPr>
          <w:rFonts w:ascii="Book Antiqua" w:hAnsi="Book Antiqua"/>
          <w:sz w:val="20"/>
          <w:szCs w:val="20"/>
        </w:rPr>
        <w:t xml:space="preserve">PP, Rational Rose, </w:t>
      </w:r>
      <w:r w:rsidRPr="00B615F7">
        <w:rPr>
          <w:rFonts w:ascii="Book Antiqua" w:hAnsi="Book Antiqua"/>
          <w:sz w:val="20"/>
          <w:szCs w:val="20"/>
        </w:rPr>
        <w:t>Clear Quest, Microsoft Project, Oracle, UNIX, MS Excel, MS Access.</w:t>
      </w:r>
    </w:p>
    <w:p w:rsidR="000C5DE5" w:rsidRDefault="000C5DE5" w:rsidP="000C5DE5">
      <w:pPr>
        <w:spacing w:after="0" w:line="240" w:lineRule="auto"/>
        <w:jc w:val="both"/>
        <w:rPr>
          <w:rFonts w:ascii="Book Antiqua" w:hAnsi="Book Antiqua"/>
          <w:b/>
          <w:sz w:val="20"/>
          <w:szCs w:val="20"/>
          <w:u w:val="single"/>
        </w:rPr>
      </w:pPr>
    </w:p>
    <w:p w:rsidR="000C5DE5" w:rsidRPr="00B615F7" w:rsidRDefault="000C5DE5" w:rsidP="000C5DE5">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 xml:space="preserve">Responsibilities: </w:t>
      </w:r>
    </w:p>
    <w:p w:rsidR="000C5DE5" w:rsidRPr="00B615F7" w:rsidRDefault="000C5DE5" w:rsidP="000C5DE5">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Responsible for creating and reviewing business requirements, functional specifications, project schedules, documentation and test plans.</w:t>
      </w:r>
    </w:p>
    <w:p w:rsidR="000C5DE5" w:rsidRPr="004A2607" w:rsidRDefault="000C5DE5" w:rsidP="000C5DE5">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Worked extensively with SMEs in </w:t>
      </w:r>
      <w:r w:rsidRPr="004A2607">
        <w:rPr>
          <w:rFonts w:ascii="Book Antiqua" w:hAnsi="Book Antiqua"/>
          <w:sz w:val="20"/>
          <w:szCs w:val="20"/>
        </w:rPr>
        <w:t>understanding and documenting their requirements pertaining to the Credit Card processes. Worked with all levels of client staff in the process of solution definition.</w:t>
      </w:r>
    </w:p>
    <w:p w:rsidR="000C5DE5" w:rsidRPr="004A2607" w:rsidRDefault="000C5DE5" w:rsidP="000C5DE5">
      <w:pPr>
        <w:numPr>
          <w:ilvl w:val="0"/>
          <w:numId w:val="1"/>
        </w:numPr>
        <w:spacing w:after="0" w:line="240" w:lineRule="auto"/>
        <w:jc w:val="both"/>
        <w:rPr>
          <w:rFonts w:ascii="Book Antiqua" w:hAnsi="Book Antiqua"/>
          <w:sz w:val="20"/>
          <w:szCs w:val="20"/>
        </w:rPr>
      </w:pPr>
      <w:r w:rsidRPr="004A2607">
        <w:rPr>
          <w:rFonts w:ascii="Book Antiqua" w:hAnsi="Book Antiqua"/>
          <w:sz w:val="20"/>
          <w:szCs w:val="20"/>
        </w:rPr>
        <w:t>Worked on financial compliences e.g. Section 508, Sarbanes Oxley Act (SOX), GAAP, Anti Money Loundering (ALM) and other compliences.</w:t>
      </w:r>
    </w:p>
    <w:p w:rsidR="000C5DE5" w:rsidRPr="004A2607" w:rsidRDefault="000C5DE5" w:rsidP="000C5DE5">
      <w:pPr>
        <w:pStyle w:val="ListParagraph"/>
        <w:numPr>
          <w:ilvl w:val="0"/>
          <w:numId w:val="16"/>
        </w:numPr>
        <w:tabs>
          <w:tab w:val="num" w:pos="1170"/>
        </w:tabs>
        <w:spacing w:after="0" w:line="240" w:lineRule="auto"/>
        <w:jc w:val="both"/>
        <w:rPr>
          <w:rFonts w:ascii="Book Antiqua" w:hAnsi="Book Antiqua"/>
          <w:sz w:val="20"/>
          <w:szCs w:val="20"/>
        </w:rPr>
      </w:pPr>
      <w:r w:rsidRPr="004A2607">
        <w:rPr>
          <w:rFonts w:ascii="Book Antiqua" w:hAnsi="Book Antiqua"/>
          <w:sz w:val="20"/>
          <w:szCs w:val="20"/>
        </w:rPr>
        <w:t>Analyzed user problems, including automated and manual business processes, and identified, researched, investigated, defined and documented business processes.</w:t>
      </w:r>
    </w:p>
    <w:p w:rsidR="000C5DE5" w:rsidRPr="00B615F7" w:rsidRDefault="000C5DE5" w:rsidP="000C5DE5">
      <w:pPr>
        <w:pStyle w:val="ListParagraph"/>
        <w:numPr>
          <w:ilvl w:val="0"/>
          <w:numId w:val="16"/>
        </w:numPr>
        <w:tabs>
          <w:tab w:val="num" w:pos="1170"/>
        </w:tabs>
        <w:spacing w:after="0" w:line="240" w:lineRule="auto"/>
        <w:jc w:val="both"/>
        <w:rPr>
          <w:rFonts w:ascii="Book Antiqua" w:hAnsi="Book Antiqua"/>
          <w:sz w:val="20"/>
          <w:szCs w:val="20"/>
        </w:rPr>
      </w:pPr>
      <w:r w:rsidRPr="004A2607">
        <w:rPr>
          <w:rFonts w:ascii="Book Antiqua" w:hAnsi="Book Antiqua"/>
          <w:sz w:val="20"/>
          <w:szCs w:val="20"/>
        </w:rPr>
        <w:t>Designed and developed Use Cases, Use Case</w:t>
      </w:r>
      <w:r w:rsidRPr="00B615F7">
        <w:rPr>
          <w:rFonts w:ascii="Book Antiqua" w:hAnsi="Book Antiqua"/>
          <w:sz w:val="20"/>
          <w:szCs w:val="20"/>
        </w:rPr>
        <w:t xml:space="preserve"> Diagrams and Activity Diagrams using UML.</w:t>
      </w:r>
    </w:p>
    <w:p w:rsidR="000C5DE5" w:rsidRPr="00B615F7" w:rsidRDefault="000C5DE5" w:rsidP="000C5DE5">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Co-authored business requirements documents with the business users. Extracted, discussed, and refined business requirements from business users and team members.</w:t>
      </w:r>
    </w:p>
    <w:p w:rsidR="000C5DE5" w:rsidRPr="00B615F7" w:rsidRDefault="000C5DE5" w:rsidP="000C5DE5">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Assisted the project managers with the development of project schedules. </w:t>
      </w:r>
    </w:p>
    <w:p w:rsidR="000C5DE5" w:rsidRPr="00B615F7" w:rsidRDefault="000C5DE5" w:rsidP="000C5DE5">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Involved in documentation during various phases of development life cycle.</w:t>
      </w:r>
    </w:p>
    <w:p w:rsidR="000C5DE5" w:rsidRPr="00B615F7" w:rsidRDefault="000C5DE5" w:rsidP="000C5DE5">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Coordinated activities between business unit and technical staff, developed new methods, policies, and procedures to meet the business needs, as well as acted as primary trainer in educating the business units, related to business applications.</w:t>
      </w:r>
    </w:p>
    <w:p w:rsidR="000C5DE5" w:rsidRDefault="000C5DE5" w:rsidP="000C5DE5">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Performed UAT on business requirements, technical specifications and product knowledge.</w:t>
      </w:r>
    </w:p>
    <w:p w:rsidR="000C5DE5" w:rsidRPr="00B615F7" w:rsidRDefault="000C5DE5" w:rsidP="000C5DE5">
      <w:pPr>
        <w:pStyle w:val="ListParagraph"/>
        <w:numPr>
          <w:ilvl w:val="0"/>
          <w:numId w:val="16"/>
        </w:numPr>
        <w:spacing w:after="0" w:line="240" w:lineRule="auto"/>
        <w:jc w:val="both"/>
        <w:rPr>
          <w:rFonts w:ascii="Book Antiqua" w:hAnsi="Book Antiqua"/>
          <w:sz w:val="20"/>
          <w:szCs w:val="20"/>
        </w:rPr>
      </w:pPr>
      <w:r w:rsidRPr="00B615F7">
        <w:rPr>
          <w:rFonts w:ascii="Book Antiqua" w:hAnsi="Book Antiqua"/>
          <w:sz w:val="20"/>
          <w:szCs w:val="20"/>
        </w:rPr>
        <w:t>Interviewed business experts, asking detailed questions and carefully recording the requirements in a format that can be reviewed and understood by both business and technical communities.</w:t>
      </w:r>
    </w:p>
    <w:p w:rsidR="000C5DE5" w:rsidRPr="00B615F7" w:rsidRDefault="000C5DE5" w:rsidP="000C5DE5">
      <w:pPr>
        <w:pStyle w:val="ListParagraph"/>
        <w:numPr>
          <w:ilvl w:val="0"/>
          <w:numId w:val="16"/>
        </w:numPr>
        <w:spacing w:after="0" w:line="240" w:lineRule="auto"/>
        <w:jc w:val="both"/>
        <w:rPr>
          <w:rFonts w:ascii="Book Antiqua" w:hAnsi="Book Antiqua"/>
          <w:sz w:val="20"/>
          <w:szCs w:val="20"/>
        </w:rPr>
      </w:pPr>
      <w:r w:rsidRPr="00B615F7">
        <w:rPr>
          <w:rFonts w:ascii="Book Antiqua" w:hAnsi="Book Antiqua"/>
          <w:sz w:val="20"/>
          <w:szCs w:val="20"/>
        </w:rPr>
        <w:lastRenderedPageBreak/>
        <w:t>Utilized Rational Unified Process (RUP) to configure and develop processes, standards, and procedures.</w:t>
      </w:r>
    </w:p>
    <w:p w:rsidR="000C5DE5" w:rsidRPr="000C5DE5" w:rsidRDefault="000C5DE5" w:rsidP="000C5DE5">
      <w:pPr>
        <w:pStyle w:val="ListParagraph"/>
        <w:numPr>
          <w:ilvl w:val="0"/>
          <w:numId w:val="16"/>
        </w:numPr>
        <w:spacing w:after="0" w:line="240" w:lineRule="auto"/>
        <w:jc w:val="both"/>
        <w:rPr>
          <w:rFonts w:ascii="Book Antiqua" w:hAnsi="Book Antiqua"/>
          <w:sz w:val="20"/>
          <w:szCs w:val="20"/>
        </w:rPr>
      </w:pPr>
      <w:r w:rsidRPr="00B615F7">
        <w:rPr>
          <w:rFonts w:ascii="Book Antiqua" w:hAnsi="Book Antiqua"/>
          <w:sz w:val="20"/>
          <w:szCs w:val="20"/>
        </w:rPr>
        <w:t>Used MS Office extensively (Word, Excel, Visio, Power Point, Outlook, Project) for analysis, presentation and documentation throughout the project.</w:t>
      </w:r>
    </w:p>
    <w:p w:rsidR="000C5DE5" w:rsidRPr="0009001D" w:rsidRDefault="000C5DE5" w:rsidP="00B615F7">
      <w:pPr>
        <w:spacing w:after="0" w:line="240" w:lineRule="auto"/>
        <w:rPr>
          <w:rFonts w:ascii="Book Antiqua" w:hAnsi="Book Antiqua"/>
          <w:b/>
          <w:sz w:val="20"/>
          <w:szCs w:val="20"/>
          <w:u w:val="single"/>
        </w:rPr>
      </w:pPr>
    </w:p>
    <w:p w:rsidR="0009001D" w:rsidRPr="0009001D" w:rsidRDefault="0009001D" w:rsidP="0009001D">
      <w:pPr>
        <w:spacing w:after="0" w:line="240" w:lineRule="auto"/>
        <w:jc w:val="both"/>
        <w:rPr>
          <w:rFonts w:ascii="Book Antiqua" w:hAnsi="Book Antiqua"/>
          <w:b/>
          <w:sz w:val="20"/>
          <w:szCs w:val="20"/>
          <w:u w:val="single"/>
        </w:rPr>
      </w:pPr>
    </w:p>
    <w:p w:rsidR="00B615F7" w:rsidRPr="0009001D" w:rsidRDefault="00B615F7" w:rsidP="00B615F7">
      <w:pPr>
        <w:spacing w:after="0" w:line="240" w:lineRule="auto"/>
        <w:jc w:val="both"/>
        <w:rPr>
          <w:rFonts w:ascii="Book Antiqua" w:hAnsi="Book Antiqua"/>
          <w:b/>
          <w:sz w:val="20"/>
          <w:szCs w:val="20"/>
          <w:u w:val="single"/>
        </w:rPr>
      </w:pPr>
      <w:r w:rsidRPr="0009001D">
        <w:rPr>
          <w:rFonts w:ascii="Book Antiqua" w:hAnsi="Book Antiqua"/>
          <w:b/>
          <w:sz w:val="20"/>
          <w:szCs w:val="20"/>
          <w:u w:val="single"/>
        </w:rPr>
        <w:t>Blue Cross Blue Shield of TX, Abilene, TX</w:t>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Pr="0009001D">
        <w:rPr>
          <w:rFonts w:ascii="Book Antiqua" w:hAnsi="Book Antiqua"/>
          <w:b/>
          <w:sz w:val="20"/>
          <w:szCs w:val="20"/>
          <w:u w:val="single"/>
        </w:rPr>
        <w:t xml:space="preserve">Mar. 2012 – </w:t>
      </w:r>
      <w:r w:rsidR="00F51FF3" w:rsidRPr="0009001D">
        <w:rPr>
          <w:rFonts w:ascii="Book Antiqua" w:hAnsi="Book Antiqua"/>
          <w:b/>
          <w:sz w:val="20"/>
          <w:szCs w:val="20"/>
          <w:u w:val="single"/>
        </w:rPr>
        <w:t>Oct</w:t>
      </w:r>
      <w:r w:rsidR="00A06E8F" w:rsidRPr="0009001D">
        <w:rPr>
          <w:rFonts w:ascii="Book Antiqua" w:hAnsi="Book Antiqua"/>
          <w:b/>
          <w:sz w:val="20"/>
          <w:szCs w:val="20"/>
          <w:u w:val="single"/>
        </w:rPr>
        <w:t>. 2013</w:t>
      </w:r>
    </w:p>
    <w:p w:rsidR="00B615F7" w:rsidRPr="0009001D" w:rsidRDefault="00B615F7" w:rsidP="00B615F7">
      <w:pPr>
        <w:spacing w:after="0" w:line="240" w:lineRule="auto"/>
        <w:jc w:val="both"/>
        <w:rPr>
          <w:rFonts w:ascii="Book Antiqua" w:hAnsi="Book Antiqua"/>
          <w:b/>
          <w:sz w:val="20"/>
          <w:szCs w:val="20"/>
          <w:u w:val="single"/>
        </w:rPr>
      </w:pPr>
      <w:r w:rsidRPr="0009001D">
        <w:rPr>
          <w:rFonts w:ascii="Book Antiqua" w:hAnsi="Book Antiqua"/>
          <w:b/>
          <w:sz w:val="20"/>
          <w:szCs w:val="20"/>
          <w:u w:val="single"/>
        </w:rPr>
        <w:t>Business Analyst/Quality Analyst</w:t>
      </w:r>
    </w:p>
    <w:p w:rsidR="00B615F7" w:rsidRPr="0009001D" w:rsidRDefault="00B615F7" w:rsidP="00B615F7">
      <w:pPr>
        <w:spacing w:after="0" w:line="240" w:lineRule="auto"/>
        <w:jc w:val="both"/>
        <w:rPr>
          <w:rFonts w:ascii="Book Antiqua" w:hAnsi="Book Antiqua"/>
          <w:sz w:val="20"/>
          <w:szCs w:val="20"/>
          <w:u w:val="single"/>
        </w:rPr>
      </w:pPr>
    </w:p>
    <w:p w:rsidR="00B615F7" w:rsidRPr="0009001D" w:rsidRDefault="00B615F7" w:rsidP="00B615F7">
      <w:pPr>
        <w:pStyle w:val="NormalWeb"/>
        <w:shd w:val="clear" w:color="auto" w:fill="FFFFFF"/>
        <w:spacing w:before="0" w:beforeAutospacing="0" w:after="0" w:afterAutospacing="0"/>
        <w:jc w:val="both"/>
        <w:rPr>
          <w:rFonts w:ascii="Book Antiqua" w:hAnsi="Book Antiqua" w:cs="Arial"/>
          <w:sz w:val="20"/>
          <w:szCs w:val="20"/>
          <w:shd w:val="clear" w:color="auto" w:fill="FFFFFE"/>
        </w:rPr>
      </w:pPr>
      <w:r w:rsidRPr="0009001D">
        <w:rPr>
          <w:rFonts w:ascii="Book Antiqua" w:hAnsi="Book Antiqua"/>
          <w:sz w:val="20"/>
          <w:szCs w:val="20"/>
        </w:rPr>
        <w:t>Health Care Service Corporation (</w:t>
      </w:r>
      <w:r w:rsidRPr="0009001D">
        <w:rPr>
          <w:rFonts w:ascii="Book Antiqua" w:hAnsi="Book Antiqua"/>
          <w:b/>
          <w:sz w:val="20"/>
          <w:szCs w:val="20"/>
        </w:rPr>
        <w:t>HCSC</w:t>
      </w:r>
      <w:r w:rsidRPr="0009001D">
        <w:rPr>
          <w:rFonts w:ascii="Book Antiqua" w:hAnsi="Book Antiqua"/>
          <w:sz w:val="20"/>
          <w:szCs w:val="20"/>
        </w:rPr>
        <w:t xml:space="preserve">) is operating </w:t>
      </w:r>
      <w:r w:rsidRPr="0009001D">
        <w:rPr>
          <w:rFonts w:ascii="Book Antiqua" w:hAnsi="Book Antiqua" w:cs="Arial"/>
          <w:sz w:val="20"/>
          <w:szCs w:val="20"/>
          <w:shd w:val="clear" w:color="auto" w:fill="FFFFFE"/>
        </w:rPr>
        <w:t xml:space="preserve">Blue Cross Blue Shield plans in TX, IL, NM, and OK and recently added up MT as well. It </w:t>
      </w:r>
      <w:r w:rsidRPr="0009001D">
        <w:rPr>
          <w:rFonts w:ascii="Book Antiqua" w:hAnsi="Book Antiqua" w:cs="Arial"/>
          <w:sz w:val="20"/>
          <w:szCs w:val="20"/>
        </w:rPr>
        <w:t xml:space="preserve">provides health coverage through its Blue Cross and Blue Shield Plans and dental, life and disability insurance to the members associated with it. Founded in 1936 and with more than 13 million members, 18,000 employees with 60 local offices HCSC is one of the large customer-owned health insurer in the United States. </w:t>
      </w:r>
    </w:p>
    <w:p w:rsidR="0009001D" w:rsidRDefault="0009001D" w:rsidP="00B615F7">
      <w:pPr>
        <w:pStyle w:val="NormalWeb"/>
        <w:spacing w:before="0" w:beforeAutospacing="0" w:after="0" w:afterAutospacing="0"/>
        <w:ind w:right="105"/>
        <w:jc w:val="both"/>
        <w:rPr>
          <w:rFonts w:ascii="Book Antiqua" w:hAnsi="Book Antiqua" w:cs="Arial"/>
          <w:b/>
          <w:sz w:val="20"/>
          <w:szCs w:val="20"/>
          <w:u w:val="single"/>
          <w:shd w:val="clear" w:color="auto" w:fill="FFFFFE"/>
        </w:rPr>
      </w:pPr>
    </w:p>
    <w:p w:rsidR="00B615F7" w:rsidRDefault="00B615F7" w:rsidP="00B615F7">
      <w:pPr>
        <w:pStyle w:val="NormalWeb"/>
        <w:spacing w:before="0" w:beforeAutospacing="0" w:after="0" w:afterAutospacing="0"/>
        <w:ind w:right="105"/>
        <w:jc w:val="both"/>
        <w:rPr>
          <w:rFonts w:ascii="Book Antiqua" w:hAnsi="Book Antiqua" w:cs="Arial"/>
          <w:b/>
          <w:sz w:val="20"/>
          <w:szCs w:val="20"/>
          <w:u w:val="single"/>
          <w:shd w:val="clear" w:color="auto" w:fill="FFFFFE"/>
        </w:rPr>
      </w:pPr>
      <w:r w:rsidRPr="0009001D">
        <w:rPr>
          <w:rFonts w:ascii="Book Antiqua" w:hAnsi="Book Antiqua" w:cs="Arial"/>
          <w:b/>
          <w:sz w:val="20"/>
          <w:szCs w:val="20"/>
          <w:u w:val="single"/>
          <w:shd w:val="clear" w:color="auto" w:fill="FFFFFE"/>
        </w:rPr>
        <w:t xml:space="preserve">Projects: </w:t>
      </w:r>
    </w:p>
    <w:p w:rsidR="0009001D" w:rsidRPr="0009001D" w:rsidRDefault="0009001D" w:rsidP="00B615F7">
      <w:pPr>
        <w:pStyle w:val="NormalWeb"/>
        <w:spacing w:before="0" w:beforeAutospacing="0" w:after="0" w:afterAutospacing="0"/>
        <w:ind w:right="105"/>
        <w:jc w:val="both"/>
        <w:rPr>
          <w:rFonts w:ascii="Book Antiqua" w:hAnsi="Book Antiqua" w:cs="Arial"/>
          <w:b/>
          <w:sz w:val="20"/>
          <w:szCs w:val="20"/>
          <w:u w:val="single"/>
          <w:shd w:val="clear" w:color="auto" w:fill="FFFFFE"/>
        </w:rPr>
      </w:pPr>
    </w:p>
    <w:p w:rsidR="00B615F7" w:rsidRPr="00475DE9" w:rsidRDefault="00B615F7" w:rsidP="00B615F7">
      <w:pPr>
        <w:numPr>
          <w:ilvl w:val="0"/>
          <w:numId w:val="4"/>
        </w:numPr>
        <w:autoSpaceDE w:val="0"/>
        <w:autoSpaceDN w:val="0"/>
        <w:spacing w:after="0" w:line="240" w:lineRule="auto"/>
        <w:ind w:left="360"/>
        <w:jc w:val="both"/>
        <w:rPr>
          <w:rFonts w:ascii="Book Antiqua" w:hAnsi="Book Antiqua"/>
          <w:sz w:val="20"/>
          <w:szCs w:val="20"/>
        </w:rPr>
      </w:pPr>
      <w:r w:rsidRPr="0009001D">
        <w:rPr>
          <w:rFonts w:ascii="Book Antiqua" w:hAnsi="Book Antiqua" w:cs="Arial"/>
          <w:b/>
          <w:sz w:val="20"/>
          <w:szCs w:val="20"/>
          <w:shd w:val="clear" w:color="auto" w:fill="FFFFFE"/>
        </w:rPr>
        <w:t xml:space="preserve">Federal Employee Program Stream Line Project (FEP Streamline) - </w:t>
      </w:r>
      <w:r w:rsidRPr="0009001D">
        <w:rPr>
          <w:rFonts w:ascii="Book Antiqua" w:hAnsi="Book Antiqua"/>
          <w:sz w:val="20"/>
          <w:szCs w:val="20"/>
          <w:shd w:val="clear" w:color="auto" w:fill="FFFFFF"/>
        </w:rPr>
        <w:t xml:space="preserve">FEP Streamline is the part of the Federal Employees Health Benefits Program (FEHBP) and HCSC is operating this project with cooperation of US Government’s Office of Personnel Management. FEP covers roughly 4.5 million federal employees, retirees and their families out of the nearly 8 million people (contract holders as well as their dependents), or about 57 percent of those receiving their benefits through FEHBP. This project is involved in rewriting/Redesigning its processing system </w:t>
      </w:r>
      <w:r w:rsidRPr="00475DE9">
        <w:rPr>
          <w:rFonts w:ascii="Book Antiqua" w:hAnsi="Book Antiqua"/>
          <w:sz w:val="20"/>
          <w:szCs w:val="20"/>
          <w:shd w:val="clear" w:color="auto" w:fill="FFFFFF"/>
        </w:rPr>
        <w:t>including the quality, structure and flow of logic between the FEP Direct and BlueChip Claim Processing System.</w:t>
      </w:r>
    </w:p>
    <w:p w:rsidR="00B615F7" w:rsidRPr="00475DE9" w:rsidRDefault="00B615F7" w:rsidP="00B615F7">
      <w:pPr>
        <w:numPr>
          <w:ilvl w:val="0"/>
          <w:numId w:val="4"/>
        </w:numPr>
        <w:autoSpaceDE w:val="0"/>
        <w:autoSpaceDN w:val="0"/>
        <w:spacing w:after="0" w:line="240" w:lineRule="auto"/>
        <w:ind w:left="360"/>
        <w:jc w:val="both"/>
        <w:rPr>
          <w:rFonts w:ascii="Book Antiqua" w:hAnsi="Book Antiqua"/>
          <w:sz w:val="20"/>
          <w:szCs w:val="20"/>
        </w:rPr>
      </w:pPr>
      <w:r w:rsidRPr="00475DE9">
        <w:rPr>
          <w:rFonts w:ascii="Book Antiqua" w:hAnsi="Book Antiqua" w:cs="Arial"/>
          <w:b/>
          <w:sz w:val="20"/>
          <w:szCs w:val="20"/>
          <w:shd w:val="clear" w:color="auto" w:fill="FFFFFE"/>
        </w:rPr>
        <w:t>Montana FEP Streamline:</w:t>
      </w:r>
      <w:r w:rsidRPr="00475DE9">
        <w:rPr>
          <w:rFonts w:ascii="Book Antiqua" w:hAnsi="Book Antiqua"/>
          <w:sz w:val="20"/>
          <w:szCs w:val="20"/>
        </w:rPr>
        <w:t xml:space="preserve"> Health Care Service Corporation (</w:t>
      </w:r>
      <w:r w:rsidRPr="00475DE9">
        <w:rPr>
          <w:rFonts w:ascii="Book Antiqua" w:hAnsi="Book Antiqua"/>
          <w:b/>
          <w:sz w:val="20"/>
          <w:szCs w:val="20"/>
        </w:rPr>
        <w:t>HCSC</w:t>
      </w:r>
      <w:r w:rsidRPr="00475DE9">
        <w:rPr>
          <w:rFonts w:ascii="Book Antiqua" w:hAnsi="Book Antiqua"/>
          <w:sz w:val="20"/>
          <w:szCs w:val="20"/>
        </w:rPr>
        <w:t xml:space="preserve">) has recently added up the Montana states BCBS program and now it is known as FEP Streamline of Montana. </w:t>
      </w:r>
      <w:r w:rsidR="00DE7C3E">
        <w:rPr>
          <w:rFonts w:ascii="Book Antiqua" w:hAnsi="Book Antiqua"/>
          <w:sz w:val="20"/>
          <w:szCs w:val="20"/>
        </w:rPr>
        <w:t xml:space="preserve">HCSC has recently completed </w:t>
      </w:r>
      <w:r w:rsidRPr="00475DE9">
        <w:rPr>
          <w:rFonts w:ascii="Book Antiqua" w:hAnsi="Book Antiqua"/>
          <w:sz w:val="20"/>
          <w:szCs w:val="20"/>
        </w:rPr>
        <w:t>redesigning and restructuring of existing claim processing system for Montana BCBS.</w:t>
      </w:r>
      <w:r w:rsidR="00DE7C3E">
        <w:rPr>
          <w:rFonts w:ascii="Book Antiqua" w:hAnsi="Book Antiqua"/>
          <w:sz w:val="20"/>
          <w:szCs w:val="20"/>
        </w:rPr>
        <w:t xml:space="preserve"> HCSC also completed the healthcare reform process and procedures for Montana Streamline project. </w:t>
      </w:r>
    </w:p>
    <w:p w:rsidR="00B615F7" w:rsidRPr="00475DE9" w:rsidRDefault="00B615F7" w:rsidP="00B615F7">
      <w:pPr>
        <w:pStyle w:val="NormalWeb"/>
        <w:spacing w:before="0" w:beforeAutospacing="0" w:after="0" w:afterAutospacing="0"/>
        <w:ind w:left="720" w:right="105"/>
        <w:jc w:val="both"/>
        <w:rPr>
          <w:rFonts w:ascii="Book Antiqua" w:hAnsi="Book Antiqua" w:cs="Arial"/>
          <w:b/>
          <w:sz w:val="20"/>
          <w:szCs w:val="20"/>
          <w:shd w:val="clear" w:color="auto" w:fill="FFFFFE"/>
        </w:rPr>
      </w:pPr>
    </w:p>
    <w:p w:rsidR="00B615F7" w:rsidRPr="00475DE9" w:rsidRDefault="00B615F7" w:rsidP="00B615F7">
      <w:pPr>
        <w:pStyle w:val="NormalWeb"/>
        <w:spacing w:before="0" w:beforeAutospacing="0" w:after="0" w:afterAutospacing="0"/>
        <w:jc w:val="both"/>
        <w:rPr>
          <w:rFonts w:ascii="Book Antiqua" w:hAnsi="Book Antiqua"/>
          <w:b/>
          <w:sz w:val="20"/>
          <w:szCs w:val="20"/>
          <w:u w:val="single"/>
        </w:rPr>
      </w:pPr>
      <w:r w:rsidRPr="00475DE9">
        <w:rPr>
          <w:rFonts w:ascii="Book Antiqua" w:hAnsi="Book Antiqua"/>
          <w:b/>
          <w:sz w:val="20"/>
          <w:szCs w:val="20"/>
          <w:u w:val="single"/>
        </w:rPr>
        <w:t xml:space="preserve">Hardware/Software: </w:t>
      </w:r>
    </w:p>
    <w:p w:rsidR="00B615F7" w:rsidRPr="00475DE9" w:rsidRDefault="00B615F7" w:rsidP="00B615F7">
      <w:pPr>
        <w:spacing w:after="0" w:line="240" w:lineRule="auto"/>
        <w:jc w:val="both"/>
        <w:rPr>
          <w:rFonts w:ascii="Book Antiqua" w:hAnsi="Book Antiqua"/>
          <w:b/>
          <w:sz w:val="20"/>
          <w:szCs w:val="20"/>
          <w:u w:val="single"/>
        </w:rPr>
      </w:pPr>
      <w:r w:rsidRPr="00475DE9">
        <w:rPr>
          <w:rFonts w:ascii="Book Antiqua" w:hAnsi="Book Antiqua"/>
          <w:b/>
          <w:sz w:val="20"/>
          <w:szCs w:val="20"/>
        </w:rPr>
        <w:t>FEP Express, BlueChip, PRAP, VDR, BlueSource, Availity, CM Mouse, System Magic, SharePoint, MS Visio, MS Project Professional, MS Project</w:t>
      </w:r>
      <w:r w:rsidRPr="00475DE9">
        <w:rPr>
          <w:rFonts w:ascii="Book Antiqua" w:hAnsi="Book Antiqua"/>
          <w:sz w:val="20"/>
          <w:szCs w:val="20"/>
        </w:rPr>
        <w:t xml:space="preserve">, </w:t>
      </w:r>
      <w:r w:rsidRPr="00475DE9">
        <w:rPr>
          <w:rFonts w:ascii="Book Antiqua" w:hAnsi="Book Antiqua"/>
          <w:b/>
          <w:sz w:val="20"/>
          <w:szCs w:val="20"/>
        </w:rPr>
        <w:t>Lotus Notes</w:t>
      </w:r>
      <w:r w:rsidRPr="00475DE9">
        <w:rPr>
          <w:rFonts w:ascii="Book Antiqua" w:hAnsi="Book Antiqua"/>
          <w:sz w:val="20"/>
          <w:szCs w:val="20"/>
        </w:rPr>
        <w:t xml:space="preserve">, WebEx, </w:t>
      </w:r>
      <w:r w:rsidR="00096394" w:rsidRPr="00096394">
        <w:rPr>
          <w:rStyle w:val="Emphasis"/>
          <w:rFonts w:ascii="Book Antiqua" w:hAnsi="Book Antiqua" w:cs="Arial"/>
          <w:sz w:val="20"/>
          <w:szCs w:val="20"/>
        </w:rPr>
        <w:t>Siebel</w:t>
      </w:r>
      <w:r w:rsidR="00096394" w:rsidRPr="00096394">
        <w:rPr>
          <w:rStyle w:val="st1"/>
          <w:rFonts w:ascii="Book Antiqua" w:hAnsi="Book Antiqua" w:cs="Arial"/>
          <w:b/>
          <w:sz w:val="20"/>
          <w:szCs w:val="20"/>
        </w:rPr>
        <w:t>CRM</w:t>
      </w:r>
      <w:r w:rsidRPr="00475DE9">
        <w:rPr>
          <w:rFonts w:ascii="Book Antiqua" w:hAnsi="Book Antiqua"/>
          <w:sz w:val="20"/>
          <w:szCs w:val="20"/>
        </w:rPr>
        <w:t xml:space="preserve">and Microsoft Office package with Blue’s Outlook Express and </w:t>
      </w:r>
      <w:r w:rsidRPr="00475DE9">
        <w:rPr>
          <w:rFonts w:ascii="Book Antiqua" w:hAnsi="Book Antiqua"/>
          <w:b/>
          <w:sz w:val="20"/>
          <w:szCs w:val="20"/>
        </w:rPr>
        <w:t>Blue’s Link</w:t>
      </w:r>
      <w:r w:rsidRPr="00475DE9">
        <w:rPr>
          <w:rFonts w:ascii="Book Antiqua" w:hAnsi="Book Antiqua"/>
          <w:sz w:val="20"/>
          <w:szCs w:val="20"/>
        </w:rPr>
        <w:t xml:space="preserve">. </w:t>
      </w:r>
    </w:p>
    <w:p w:rsidR="00B615F7" w:rsidRPr="00475DE9" w:rsidRDefault="00B615F7" w:rsidP="00B615F7">
      <w:pPr>
        <w:spacing w:after="0" w:line="240" w:lineRule="auto"/>
        <w:jc w:val="both"/>
        <w:rPr>
          <w:rFonts w:ascii="Book Antiqua" w:hAnsi="Book Antiqua" w:cs="Calibri"/>
          <w:b/>
          <w:sz w:val="20"/>
          <w:szCs w:val="20"/>
          <w:u w:val="single"/>
        </w:rPr>
      </w:pPr>
    </w:p>
    <w:p w:rsidR="00B615F7" w:rsidRPr="00475DE9" w:rsidRDefault="00B615F7" w:rsidP="00B615F7">
      <w:pPr>
        <w:spacing w:after="0" w:line="240" w:lineRule="auto"/>
        <w:jc w:val="both"/>
        <w:rPr>
          <w:rFonts w:ascii="Book Antiqua" w:hAnsi="Book Antiqua"/>
          <w:b/>
          <w:sz w:val="20"/>
          <w:szCs w:val="20"/>
          <w:u w:val="single"/>
        </w:rPr>
      </w:pPr>
      <w:r w:rsidRPr="00475DE9">
        <w:rPr>
          <w:rFonts w:ascii="Book Antiqua" w:hAnsi="Book Antiqua"/>
          <w:b/>
          <w:sz w:val="20"/>
          <w:szCs w:val="20"/>
          <w:u w:val="single"/>
        </w:rPr>
        <w:t>Responsibilities:</w:t>
      </w:r>
    </w:p>
    <w:p w:rsidR="00B615F7" w:rsidRPr="000648B7" w:rsidRDefault="00B615F7" w:rsidP="00053ADB">
      <w:pPr>
        <w:pStyle w:val="ListParagraph"/>
        <w:numPr>
          <w:ilvl w:val="0"/>
          <w:numId w:val="6"/>
        </w:numPr>
        <w:spacing w:after="0" w:line="240" w:lineRule="auto"/>
        <w:jc w:val="both"/>
        <w:rPr>
          <w:rFonts w:ascii="Book Antiqua" w:hAnsi="Book Antiqua"/>
          <w:sz w:val="20"/>
          <w:szCs w:val="20"/>
        </w:rPr>
      </w:pPr>
      <w:r w:rsidRPr="00B615F7">
        <w:rPr>
          <w:rFonts w:ascii="Book Antiqua" w:hAnsi="Book Antiqua"/>
          <w:sz w:val="20"/>
          <w:szCs w:val="20"/>
        </w:rPr>
        <w:t>Modified and used Project Templates to gather the requirements and carry on the project. Also w</w:t>
      </w:r>
      <w:r w:rsidRPr="00B615F7">
        <w:rPr>
          <w:rStyle w:val="apple-converted-space"/>
          <w:rFonts w:ascii="Book Antiqua" w:hAnsi="Book Antiqua" w:cs="Arial"/>
          <w:sz w:val="20"/>
          <w:szCs w:val="20"/>
          <w:shd w:val="clear" w:color="auto" w:fill="FFFFFF"/>
        </w:rPr>
        <w:t xml:space="preserve">orked on </w:t>
      </w:r>
      <w:r w:rsidRPr="00B615F7">
        <w:rPr>
          <w:rStyle w:val="apple-converted-space"/>
          <w:rFonts w:ascii="Book Antiqua" w:hAnsi="Book Antiqua" w:cs="Arial"/>
          <w:b/>
          <w:sz w:val="20"/>
          <w:szCs w:val="20"/>
          <w:shd w:val="clear" w:color="auto" w:fill="FFFFFF"/>
        </w:rPr>
        <w:t>legacy transformation m</w:t>
      </w:r>
      <w:r w:rsidRPr="00B615F7">
        <w:rPr>
          <w:rStyle w:val="apple-style-span"/>
          <w:rFonts w:ascii="Book Antiqua" w:hAnsi="Book Antiqua" w:cs="Arial"/>
          <w:b/>
          <w:sz w:val="20"/>
          <w:szCs w:val="20"/>
          <w:shd w:val="clear" w:color="auto" w:fill="FFFFFF"/>
        </w:rPr>
        <w:t>ethodology</w:t>
      </w:r>
      <w:r w:rsidRPr="00B615F7">
        <w:rPr>
          <w:rStyle w:val="apple-style-span"/>
          <w:rFonts w:ascii="Book Antiqua" w:hAnsi="Book Antiqua" w:cs="Arial"/>
          <w:sz w:val="20"/>
          <w:szCs w:val="20"/>
          <w:shd w:val="clear" w:color="auto" w:fill="FFFFFF"/>
        </w:rPr>
        <w:t xml:space="preserve"> including the tasks, models and techniques especially on UAT, UIT and SIT Environments. </w:t>
      </w:r>
      <w:r w:rsidR="00053ADB" w:rsidRPr="005E028B">
        <w:rPr>
          <w:rStyle w:val="apple-style-span"/>
          <w:rFonts w:ascii="Book Antiqua" w:hAnsi="Book Antiqua" w:cs="Arial"/>
          <w:sz w:val="20"/>
          <w:szCs w:val="20"/>
          <w:shd w:val="clear" w:color="auto" w:fill="FFFFFF"/>
        </w:rPr>
        <w:t>Als</w:t>
      </w:r>
      <w:r w:rsidR="00053ADB">
        <w:rPr>
          <w:rStyle w:val="apple-style-span"/>
          <w:rFonts w:ascii="Book Antiqua" w:hAnsi="Book Antiqua" w:cs="Arial"/>
          <w:sz w:val="20"/>
          <w:szCs w:val="20"/>
          <w:shd w:val="clear" w:color="auto" w:fill="FFFFFF"/>
        </w:rPr>
        <w:t>o</w:t>
      </w:r>
      <w:r w:rsidR="00053ADB" w:rsidRPr="00BA0261">
        <w:rPr>
          <w:rStyle w:val="apple-style-span"/>
          <w:rFonts w:ascii="Book Antiqua" w:hAnsi="Book Antiqua" w:cs="Arial"/>
          <w:sz w:val="20"/>
          <w:szCs w:val="20"/>
          <w:shd w:val="clear" w:color="auto" w:fill="FFFFFF"/>
        </w:rPr>
        <w:t>lead the QA team</w:t>
      </w:r>
      <w:r w:rsidR="00053ADB">
        <w:rPr>
          <w:rStyle w:val="apple-style-span"/>
          <w:rFonts w:ascii="Book Antiqua" w:hAnsi="Book Antiqua" w:cs="Arial"/>
          <w:sz w:val="20"/>
          <w:szCs w:val="20"/>
          <w:shd w:val="clear" w:color="auto" w:fill="FFFFFF"/>
        </w:rPr>
        <w:t xml:space="preserve"> to execute the </w:t>
      </w:r>
      <w:r w:rsidR="00053ADB" w:rsidRPr="005E028B">
        <w:rPr>
          <w:rFonts w:ascii="Book Antiqua" w:hAnsi="Book Antiqua"/>
          <w:b/>
          <w:sz w:val="20"/>
          <w:szCs w:val="20"/>
        </w:rPr>
        <w:t>mainframe</w:t>
      </w:r>
      <w:r w:rsidR="00053ADB">
        <w:rPr>
          <w:rFonts w:ascii="Book Antiqua" w:hAnsi="Book Antiqua"/>
          <w:sz w:val="20"/>
          <w:szCs w:val="20"/>
        </w:rPr>
        <w:t xml:space="preserve">testing </w:t>
      </w:r>
      <w:r w:rsidR="00053ADB" w:rsidRPr="005E028B">
        <w:rPr>
          <w:rFonts w:ascii="Book Antiqua" w:hAnsi="Book Antiqua"/>
          <w:sz w:val="20"/>
          <w:szCs w:val="20"/>
        </w:rPr>
        <w:t xml:space="preserve">together </w:t>
      </w:r>
      <w:r w:rsidR="00053ADB" w:rsidRPr="000648B7">
        <w:rPr>
          <w:rFonts w:ascii="Book Antiqua" w:hAnsi="Book Antiqua"/>
          <w:sz w:val="20"/>
          <w:szCs w:val="20"/>
        </w:rPr>
        <w:t>with databases, screens, reports and auxiliary files.</w:t>
      </w:r>
    </w:p>
    <w:p w:rsidR="00B615F7" w:rsidRPr="000648B7" w:rsidRDefault="00B615F7" w:rsidP="002247A2">
      <w:pPr>
        <w:pStyle w:val="ListParagraph"/>
        <w:numPr>
          <w:ilvl w:val="0"/>
          <w:numId w:val="6"/>
        </w:numPr>
        <w:tabs>
          <w:tab w:val="num" w:pos="1170"/>
        </w:tabs>
        <w:spacing w:after="0" w:line="240" w:lineRule="auto"/>
        <w:rPr>
          <w:rStyle w:val="apple-style-span"/>
          <w:rFonts w:ascii="Book Antiqua" w:hAnsi="Book Antiqua" w:cs="Arial"/>
          <w:sz w:val="20"/>
          <w:szCs w:val="20"/>
        </w:rPr>
      </w:pPr>
      <w:r w:rsidRPr="000648B7">
        <w:rPr>
          <w:rFonts w:ascii="Book Antiqua" w:hAnsi="Book Antiqua"/>
          <w:sz w:val="20"/>
          <w:szCs w:val="20"/>
        </w:rPr>
        <w:t xml:space="preserve">Worked on </w:t>
      </w:r>
      <w:r w:rsidR="00096394" w:rsidRPr="00096394">
        <w:rPr>
          <w:rStyle w:val="Emphasis"/>
          <w:rFonts w:ascii="Book Antiqua" w:hAnsi="Book Antiqua" w:cs="Arial"/>
          <w:sz w:val="20"/>
          <w:szCs w:val="20"/>
        </w:rPr>
        <w:t>Siebel</w:t>
      </w:r>
      <w:r w:rsidR="00096394" w:rsidRPr="00096394">
        <w:rPr>
          <w:rStyle w:val="st1"/>
          <w:rFonts w:ascii="Book Antiqua" w:hAnsi="Book Antiqua" w:cs="Arial"/>
          <w:b/>
          <w:sz w:val="20"/>
          <w:szCs w:val="20"/>
        </w:rPr>
        <w:t>CRM</w:t>
      </w:r>
      <w:r w:rsidR="00096394" w:rsidRPr="00096394">
        <w:rPr>
          <w:rStyle w:val="st1"/>
          <w:rFonts w:ascii="Book Antiqua" w:hAnsi="Book Antiqua" w:cs="Arial"/>
          <w:sz w:val="20"/>
          <w:szCs w:val="20"/>
        </w:rPr>
        <w:t xml:space="preserve"> Systems</w:t>
      </w:r>
      <w:r w:rsidR="00096394" w:rsidRPr="00096394">
        <w:rPr>
          <w:rFonts w:ascii="Book Antiqua" w:hAnsi="Book Antiqua"/>
          <w:sz w:val="20"/>
          <w:szCs w:val="20"/>
        </w:rPr>
        <w:t>along with</w:t>
      </w:r>
      <w:r w:rsidRPr="000648B7">
        <w:rPr>
          <w:rFonts w:ascii="Book Antiqua" w:hAnsi="Book Antiqua"/>
          <w:b/>
          <w:sz w:val="20"/>
          <w:szCs w:val="20"/>
        </w:rPr>
        <w:t>BlueChip</w:t>
      </w:r>
      <w:r w:rsidRPr="000648B7">
        <w:rPr>
          <w:rFonts w:ascii="Book Antiqua" w:hAnsi="Book Antiqua"/>
          <w:sz w:val="20"/>
          <w:szCs w:val="20"/>
        </w:rPr>
        <w:t xml:space="preserve"> and </w:t>
      </w:r>
      <w:r w:rsidRPr="000648B7">
        <w:rPr>
          <w:rFonts w:ascii="Book Antiqua" w:hAnsi="Book Antiqua"/>
          <w:b/>
          <w:sz w:val="20"/>
          <w:szCs w:val="20"/>
        </w:rPr>
        <w:t>FEP Express</w:t>
      </w:r>
      <w:r w:rsidRPr="000648B7">
        <w:rPr>
          <w:rFonts w:ascii="Book Antiqua" w:hAnsi="Book Antiqua"/>
          <w:sz w:val="20"/>
          <w:szCs w:val="20"/>
        </w:rPr>
        <w:t xml:space="preserve"> for the organization’s healthcare plan administration. </w:t>
      </w:r>
      <w:r w:rsidRPr="000648B7">
        <w:rPr>
          <w:rFonts w:ascii="Book Antiqua" w:hAnsi="Book Antiqua" w:cs="Arial"/>
          <w:bCs/>
          <w:sz w:val="20"/>
          <w:szCs w:val="20"/>
          <w:shd w:val="clear" w:color="auto" w:fill="FCFCFC"/>
        </w:rPr>
        <w:t xml:space="preserve">Also, experienced on </w:t>
      </w:r>
      <w:r w:rsidRPr="000648B7">
        <w:rPr>
          <w:rFonts w:ascii="Book Antiqua" w:hAnsi="Book Antiqua" w:cs="Arial"/>
          <w:b/>
          <w:bCs/>
          <w:sz w:val="20"/>
          <w:szCs w:val="20"/>
          <w:shd w:val="clear" w:color="auto" w:fill="FCFCFC"/>
        </w:rPr>
        <w:t>claims adjudication</w:t>
      </w:r>
      <w:r w:rsidRPr="000648B7">
        <w:rPr>
          <w:rStyle w:val="apple-converted-space"/>
          <w:rFonts w:ascii="Book Antiqua" w:hAnsi="Book Antiqua" w:cs="Arial"/>
          <w:sz w:val="20"/>
          <w:szCs w:val="20"/>
          <w:shd w:val="clear" w:color="auto" w:fill="FCFCFC"/>
        </w:rPr>
        <w:t> </w:t>
      </w:r>
      <w:r w:rsidRPr="000648B7">
        <w:rPr>
          <w:rStyle w:val="apple-style-span"/>
          <w:rFonts w:ascii="Book Antiqua" w:hAnsi="Book Antiqua" w:cs="Arial"/>
          <w:sz w:val="20"/>
          <w:szCs w:val="20"/>
          <w:shd w:val="clear" w:color="auto" w:fill="FCFCFC"/>
        </w:rPr>
        <w:t xml:space="preserve">to provide the best claims management service. </w:t>
      </w:r>
    </w:p>
    <w:p w:rsidR="00DE7C3E" w:rsidRPr="004A2607" w:rsidRDefault="00DE7C3E" w:rsidP="002247A2">
      <w:pPr>
        <w:pStyle w:val="ListParagraph"/>
        <w:numPr>
          <w:ilvl w:val="0"/>
          <w:numId w:val="6"/>
        </w:numPr>
        <w:tabs>
          <w:tab w:val="num" w:pos="1170"/>
        </w:tabs>
        <w:spacing w:after="0" w:line="240" w:lineRule="auto"/>
        <w:rPr>
          <w:rFonts w:ascii="Book Antiqua" w:hAnsi="Book Antiqua" w:cs="Arial"/>
          <w:sz w:val="20"/>
          <w:szCs w:val="20"/>
        </w:rPr>
      </w:pPr>
      <w:r w:rsidRPr="000648B7">
        <w:rPr>
          <w:rStyle w:val="apple-style-span"/>
          <w:rFonts w:ascii="Book Antiqua" w:hAnsi="Book Antiqua" w:cs="Arial"/>
          <w:sz w:val="20"/>
          <w:szCs w:val="20"/>
          <w:shd w:val="clear" w:color="auto" w:fill="FCFCFC"/>
        </w:rPr>
        <w:t xml:space="preserve">Worked on healthcare reform process and </w:t>
      </w:r>
      <w:r w:rsidRPr="004A2607">
        <w:rPr>
          <w:rStyle w:val="apple-style-span"/>
          <w:rFonts w:ascii="Book Antiqua" w:hAnsi="Book Antiqua" w:cs="Arial"/>
          <w:sz w:val="20"/>
          <w:szCs w:val="20"/>
          <w:shd w:val="clear" w:color="auto" w:fill="FCFCFC"/>
        </w:rPr>
        <w:t xml:space="preserve">procedure for Montana Streamline project. </w:t>
      </w:r>
    </w:p>
    <w:p w:rsidR="004A2607" w:rsidRPr="004A2607" w:rsidRDefault="00B615F7" w:rsidP="004A2607">
      <w:pPr>
        <w:pStyle w:val="ListParagraph"/>
        <w:numPr>
          <w:ilvl w:val="0"/>
          <w:numId w:val="6"/>
        </w:numPr>
        <w:shd w:val="clear" w:color="auto" w:fill="FFFFFF"/>
        <w:tabs>
          <w:tab w:val="num" w:pos="1170"/>
        </w:tabs>
        <w:spacing w:after="0" w:line="240" w:lineRule="auto"/>
        <w:rPr>
          <w:rFonts w:ascii="Book Antiqua" w:hAnsi="Book Antiqua" w:cs="Arial"/>
          <w:sz w:val="20"/>
          <w:szCs w:val="20"/>
          <w:shd w:val="clear" w:color="auto" w:fill="FFFFFF"/>
        </w:rPr>
      </w:pPr>
      <w:r w:rsidRPr="004A2607">
        <w:rPr>
          <w:rFonts w:ascii="Book Antiqua" w:hAnsi="Book Antiqua" w:cs="Arial"/>
          <w:sz w:val="20"/>
          <w:szCs w:val="20"/>
        </w:rPr>
        <w:t xml:space="preserve">Worked as a SME on </w:t>
      </w:r>
      <w:r w:rsidR="00EE7D08" w:rsidRPr="004A2607">
        <w:rPr>
          <w:rFonts w:ascii="Book Antiqua" w:hAnsi="Book Antiqua" w:cs="Arial"/>
          <w:sz w:val="20"/>
          <w:szCs w:val="20"/>
        </w:rPr>
        <w:t xml:space="preserve">HL7, </w:t>
      </w:r>
      <w:r w:rsidRPr="004A2607">
        <w:rPr>
          <w:rFonts w:ascii="Book Antiqua" w:hAnsi="Book Antiqua" w:cs="Arial"/>
          <w:sz w:val="20"/>
          <w:szCs w:val="20"/>
        </w:rPr>
        <w:t xml:space="preserve">Medicare, Medicare Advantage, MediGap, </w:t>
      </w:r>
      <w:r w:rsidRPr="004A2607">
        <w:rPr>
          <w:rFonts w:ascii="Book Antiqua" w:hAnsi="Book Antiqua"/>
          <w:sz w:val="20"/>
          <w:szCs w:val="20"/>
        </w:rPr>
        <w:t xml:space="preserve">HIPAA, </w:t>
      </w:r>
      <w:r w:rsidR="002247A2" w:rsidRPr="004A2607">
        <w:rPr>
          <w:rFonts w:ascii="Book Antiqua" w:hAnsi="Book Antiqua"/>
          <w:sz w:val="20"/>
          <w:szCs w:val="20"/>
        </w:rPr>
        <w:t xml:space="preserve">HIE, </w:t>
      </w:r>
      <w:r w:rsidRPr="004A2607">
        <w:rPr>
          <w:rFonts w:ascii="Book Antiqua" w:hAnsi="Book Antiqua"/>
          <w:sz w:val="20"/>
          <w:szCs w:val="20"/>
        </w:rPr>
        <w:t>EDI Transactions</w:t>
      </w:r>
      <w:r w:rsidR="002247A2" w:rsidRPr="004A2607">
        <w:rPr>
          <w:rFonts w:ascii="Book Antiqua" w:hAnsi="Book Antiqua"/>
          <w:sz w:val="20"/>
          <w:szCs w:val="20"/>
        </w:rPr>
        <w:t>, EHR</w:t>
      </w:r>
      <w:r w:rsidRPr="004A2607">
        <w:rPr>
          <w:rFonts w:ascii="Book Antiqua" w:hAnsi="Book Antiqua"/>
          <w:sz w:val="20"/>
          <w:szCs w:val="20"/>
        </w:rPr>
        <w:t xml:space="preserve"> and all other compliances</w:t>
      </w:r>
      <w:r w:rsidR="004A2607" w:rsidRPr="004A2607">
        <w:rPr>
          <w:rFonts w:ascii="Book Antiqua" w:hAnsi="Book Antiqua"/>
          <w:sz w:val="20"/>
          <w:szCs w:val="20"/>
        </w:rPr>
        <w:t xml:space="preserve">.  </w:t>
      </w:r>
    </w:p>
    <w:p w:rsidR="00B615F7" w:rsidRPr="004A2607" w:rsidRDefault="00B615F7" w:rsidP="004A2607">
      <w:pPr>
        <w:pStyle w:val="ListParagraph"/>
        <w:numPr>
          <w:ilvl w:val="0"/>
          <w:numId w:val="6"/>
        </w:numPr>
        <w:shd w:val="clear" w:color="auto" w:fill="FFFFFF"/>
        <w:tabs>
          <w:tab w:val="num" w:pos="1170"/>
        </w:tabs>
        <w:spacing w:after="0" w:line="240" w:lineRule="auto"/>
        <w:rPr>
          <w:rFonts w:ascii="Book Antiqua" w:hAnsi="Book Antiqua" w:cs="Arial"/>
          <w:sz w:val="20"/>
          <w:szCs w:val="20"/>
          <w:shd w:val="clear" w:color="auto" w:fill="FFFFFF"/>
        </w:rPr>
      </w:pPr>
      <w:r w:rsidRPr="004A2607">
        <w:rPr>
          <w:rFonts w:ascii="Book Antiqua" w:hAnsi="Book Antiqua"/>
          <w:sz w:val="20"/>
          <w:szCs w:val="20"/>
        </w:rPr>
        <w:t xml:space="preserve">Coordinated the project team for </w:t>
      </w:r>
      <w:r w:rsidRPr="004A2607">
        <w:rPr>
          <w:rFonts w:ascii="Book Antiqua" w:hAnsi="Book Antiqua"/>
          <w:b/>
          <w:sz w:val="20"/>
          <w:szCs w:val="20"/>
        </w:rPr>
        <w:t>JAD and BRD</w:t>
      </w:r>
      <w:r w:rsidRPr="004A2607">
        <w:rPr>
          <w:rFonts w:ascii="Book Antiqua" w:hAnsi="Book Antiqua"/>
          <w:sz w:val="20"/>
          <w:szCs w:val="20"/>
        </w:rPr>
        <w:t xml:space="preserve"> Sessions</w:t>
      </w:r>
      <w:r w:rsidR="0009001D">
        <w:rPr>
          <w:rFonts w:ascii="Book Antiqua" w:hAnsi="Book Antiqua"/>
          <w:sz w:val="20"/>
          <w:szCs w:val="20"/>
        </w:rPr>
        <w:t>, and documentation</w:t>
      </w:r>
      <w:r w:rsidR="00925BB7" w:rsidRPr="004A2607">
        <w:rPr>
          <w:rFonts w:ascii="Book Antiqua" w:hAnsi="Book Antiqua"/>
          <w:sz w:val="20"/>
          <w:szCs w:val="20"/>
        </w:rPr>
        <w:t xml:space="preserve"> for different projects including </w:t>
      </w:r>
      <w:r w:rsidR="00925BB7" w:rsidRPr="004A2607">
        <w:rPr>
          <w:rFonts w:ascii="Book Antiqua" w:hAnsi="Book Antiqua"/>
          <w:b/>
          <w:sz w:val="20"/>
          <w:szCs w:val="20"/>
        </w:rPr>
        <w:t>SOA</w:t>
      </w:r>
      <w:r w:rsidR="00925BB7" w:rsidRPr="004A2607">
        <w:rPr>
          <w:rFonts w:ascii="Book Antiqua" w:hAnsi="Book Antiqua"/>
          <w:sz w:val="20"/>
          <w:szCs w:val="20"/>
        </w:rPr>
        <w:t xml:space="preserve"> model projects. </w:t>
      </w:r>
    </w:p>
    <w:p w:rsidR="00B615F7" w:rsidRPr="000648B7" w:rsidRDefault="00B615F7" w:rsidP="002247A2">
      <w:pPr>
        <w:pStyle w:val="ListParagraph"/>
        <w:numPr>
          <w:ilvl w:val="0"/>
          <w:numId w:val="6"/>
        </w:numPr>
        <w:tabs>
          <w:tab w:val="num" w:pos="1170"/>
        </w:tabs>
        <w:spacing w:after="0" w:line="240" w:lineRule="auto"/>
        <w:rPr>
          <w:rFonts w:ascii="Book Antiqua" w:hAnsi="Book Antiqua"/>
          <w:sz w:val="20"/>
          <w:szCs w:val="20"/>
        </w:rPr>
      </w:pPr>
      <w:r w:rsidRPr="000648B7">
        <w:rPr>
          <w:rFonts w:ascii="Book Antiqua" w:hAnsi="Book Antiqua"/>
          <w:sz w:val="20"/>
          <w:szCs w:val="20"/>
        </w:rPr>
        <w:t>Followed a structured approach to organize requirements into logical groupings of essential business processes, business rules, information needs and insured that critical requirements are not missed</w:t>
      </w:r>
    </w:p>
    <w:p w:rsidR="00B615F7" w:rsidRPr="000648B7" w:rsidRDefault="00B615F7" w:rsidP="002247A2">
      <w:pPr>
        <w:pStyle w:val="ListParagraph"/>
        <w:numPr>
          <w:ilvl w:val="0"/>
          <w:numId w:val="6"/>
        </w:numPr>
        <w:tabs>
          <w:tab w:val="num" w:pos="1170"/>
        </w:tabs>
        <w:spacing w:after="0" w:line="240" w:lineRule="auto"/>
        <w:rPr>
          <w:rFonts w:ascii="Book Antiqua" w:hAnsi="Book Antiqua"/>
          <w:sz w:val="20"/>
          <w:szCs w:val="20"/>
        </w:rPr>
      </w:pPr>
      <w:r w:rsidRPr="000648B7">
        <w:rPr>
          <w:rFonts w:ascii="Book Antiqua" w:hAnsi="Book Antiqua"/>
          <w:sz w:val="20"/>
          <w:szCs w:val="20"/>
        </w:rPr>
        <w:t xml:space="preserve">Coordinated activities between business unit and technical staff, developed new methods, policies, and procedures to meet the business needs. </w:t>
      </w:r>
    </w:p>
    <w:p w:rsidR="00B615F7" w:rsidRPr="00B615F7" w:rsidRDefault="00B615F7" w:rsidP="002247A2">
      <w:pPr>
        <w:pStyle w:val="ListParagraph"/>
        <w:numPr>
          <w:ilvl w:val="0"/>
          <w:numId w:val="6"/>
        </w:numPr>
        <w:tabs>
          <w:tab w:val="num" w:pos="1170"/>
        </w:tabs>
        <w:spacing w:after="0" w:line="240" w:lineRule="auto"/>
        <w:rPr>
          <w:rFonts w:ascii="Book Antiqua" w:hAnsi="Book Antiqua"/>
          <w:sz w:val="20"/>
          <w:szCs w:val="20"/>
        </w:rPr>
      </w:pPr>
      <w:r w:rsidRPr="000648B7">
        <w:rPr>
          <w:rFonts w:ascii="Book Antiqua" w:hAnsi="Book Antiqua"/>
          <w:sz w:val="20"/>
          <w:szCs w:val="20"/>
        </w:rPr>
        <w:t>Analyzed and translated business</w:t>
      </w:r>
      <w:r w:rsidRPr="00B615F7">
        <w:rPr>
          <w:rFonts w:ascii="Book Antiqua" w:hAnsi="Book Antiqua"/>
          <w:sz w:val="20"/>
          <w:szCs w:val="20"/>
        </w:rPr>
        <w:t xml:space="preserve"> requirements into system specifications utilizing UML and RUP methodology. </w:t>
      </w:r>
    </w:p>
    <w:p w:rsidR="00B615F7" w:rsidRPr="00B615F7" w:rsidRDefault="00B615F7" w:rsidP="002247A2">
      <w:pPr>
        <w:pStyle w:val="ListParagraph"/>
        <w:numPr>
          <w:ilvl w:val="0"/>
          <w:numId w:val="6"/>
        </w:numPr>
        <w:tabs>
          <w:tab w:val="num" w:pos="1170"/>
        </w:tabs>
        <w:spacing w:after="0" w:line="240" w:lineRule="auto"/>
        <w:rPr>
          <w:rFonts w:ascii="Book Antiqua" w:hAnsi="Book Antiqua"/>
          <w:sz w:val="20"/>
          <w:szCs w:val="20"/>
        </w:rPr>
      </w:pPr>
      <w:r w:rsidRPr="00B615F7">
        <w:rPr>
          <w:rFonts w:ascii="Book Antiqua" w:hAnsi="Book Antiqua"/>
          <w:sz w:val="20"/>
          <w:szCs w:val="20"/>
        </w:rPr>
        <w:lastRenderedPageBreak/>
        <w:t xml:space="preserve">Prepared </w:t>
      </w:r>
      <w:r w:rsidRPr="00B615F7">
        <w:rPr>
          <w:rFonts w:ascii="Book Antiqua" w:hAnsi="Book Antiqua"/>
          <w:b/>
          <w:sz w:val="20"/>
          <w:szCs w:val="20"/>
        </w:rPr>
        <w:t>Functional Design Specifications</w:t>
      </w:r>
      <w:r w:rsidRPr="00B615F7">
        <w:rPr>
          <w:rFonts w:ascii="Book Antiqua" w:hAnsi="Book Antiqua"/>
          <w:sz w:val="20"/>
          <w:szCs w:val="20"/>
        </w:rPr>
        <w:t xml:space="preserve"> (FRS) employing Use case scenarios</w:t>
      </w:r>
      <w:r w:rsidRPr="00B615F7">
        <w:rPr>
          <w:rFonts w:ascii="Book Antiqua" w:hAnsi="Book Antiqua"/>
          <w:b/>
          <w:sz w:val="20"/>
          <w:szCs w:val="20"/>
        </w:rPr>
        <w:t>, sequence diagrams</w:t>
      </w:r>
      <w:r w:rsidRPr="00B615F7">
        <w:rPr>
          <w:rFonts w:ascii="Book Antiqua" w:hAnsi="Book Antiqua"/>
          <w:sz w:val="20"/>
          <w:szCs w:val="20"/>
        </w:rPr>
        <w:t xml:space="preserve">, DFDs and class diagrams. </w:t>
      </w:r>
    </w:p>
    <w:p w:rsidR="00B615F7" w:rsidRPr="00B615F7" w:rsidRDefault="00B615F7" w:rsidP="002247A2">
      <w:pPr>
        <w:pStyle w:val="ListParagraph"/>
        <w:numPr>
          <w:ilvl w:val="0"/>
          <w:numId w:val="6"/>
        </w:numPr>
        <w:tabs>
          <w:tab w:val="num" w:pos="1170"/>
        </w:tabs>
        <w:spacing w:after="0" w:line="240" w:lineRule="auto"/>
        <w:rPr>
          <w:rFonts w:ascii="Book Antiqua" w:hAnsi="Book Antiqua"/>
          <w:sz w:val="20"/>
          <w:szCs w:val="20"/>
        </w:rPr>
      </w:pPr>
      <w:r w:rsidRPr="00B615F7">
        <w:rPr>
          <w:rFonts w:ascii="Book Antiqua" w:hAnsi="Book Antiqua"/>
          <w:sz w:val="20"/>
          <w:szCs w:val="20"/>
        </w:rPr>
        <w:t xml:space="preserve">Identified and clearly </w:t>
      </w:r>
      <w:r w:rsidRPr="00B615F7">
        <w:rPr>
          <w:rFonts w:ascii="Book Antiqua" w:hAnsi="Book Antiqua"/>
          <w:b/>
          <w:sz w:val="20"/>
          <w:szCs w:val="20"/>
        </w:rPr>
        <w:t>defined functional issues</w:t>
      </w:r>
      <w:r w:rsidRPr="00B615F7">
        <w:rPr>
          <w:rFonts w:ascii="Book Antiqua" w:hAnsi="Book Antiqua"/>
          <w:sz w:val="20"/>
          <w:szCs w:val="20"/>
        </w:rPr>
        <w:t xml:space="preserve"> and supported IT development staff throughout the design, development, unit testing, and implementation phases of the software development life cycle. </w:t>
      </w:r>
    </w:p>
    <w:p w:rsidR="00B615F7" w:rsidRPr="00B615F7" w:rsidRDefault="00B615F7" w:rsidP="002247A2">
      <w:pPr>
        <w:pStyle w:val="ListParagraph"/>
        <w:numPr>
          <w:ilvl w:val="0"/>
          <w:numId w:val="6"/>
        </w:numPr>
        <w:tabs>
          <w:tab w:val="num" w:pos="1170"/>
        </w:tabs>
        <w:spacing w:after="0" w:line="240" w:lineRule="auto"/>
        <w:rPr>
          <w:rFonts w:ascii="Book Antiqua" w:hAnsi="Book Antiqua"/>
          <w:sz w:val="20"/>
          <w:szCs w:val="20"/>
        </w:rPr>
      </w:pPr>
      <w:r w:rsidRPr="00B615F7">
        <w:rPr>
          <w:rFonts w:ascii="Book Antiqua" w:hAnsi="Book Antiqua"/>
          <w:sz w:val="20"/>
          <w:szCs w:val="20"/>
        </w:rPr>
        <w:t xml:space="preserve">Documented the Requirement </w:t>
      </w:r>
      <w:r w:rsidRPr="00B615F7">
        <w:rPr>
          <w:rFonts w:ascii="Book Antiqua" w:hAnsi="Book Antiqua"/>
          <w:b/>
          <w:sz w:val="20"/>
          <w:szCs w:val="20"/>
        </w:rPr>
        <w:t>Traceability Matrix</w:t>
      </w:r>
      <w:r w:rsidRPr="00B615F7">
        <w:rPr>
          <w:rFonts w:ascii="Book Antiqua" w:hAnsi="Book Antiqua"/>
          <w:sz w:val="20"/>
          <w:szCs w:val="20"/>
        </w:rPr>
        <w:t xml:space="preserve"> for tracing the Test Cases and requirements.</w:t>
      </w:r>
    </w:p>
    <w:p w:rsidR="00B615F7" w:rsidRPr="00B615F7" w:rsidRDefault="00B615F7" w:rsidP="002247A2">
      <w:pPr>
        <w:pStyle w:val="ListParagraph"/>
        <w:numPr>
          <w:ilvl w:val="0"/>
          <w:numId w:val="6"/>
        </w:numPr>
        <w:tabs>
          <w:tab w:val="num" w:pos="1170"/>
        </w:tabs>
        <w:spacing w:after="0" w:line="240" w:lineRule="auto"/>
        <w:rPr>
          <w:rFonts w:ascii="Book Antiqua" w:hAnsi="Book Antiqua"/>
          <w:sz w:val="20"/>
          <w:szCs w:val="20"/>
        </w:rPr>
      </w:pPr>
      <w:r w:rsidRPr="00B615F7">
        <w:rPr>
          <w:rFonts w:ascii="Book Antiqua" w:hAnsi="Book Antiqua"/>
          <w:sz w:val="20"/>
          <w:szCs w:val="20"/>
        </w:rPr>
        <w:t xml:space="preserve">Documented and assisted the </w:t>
      </w:r>
      <w:r w:rsidRPr="00B615F7">
        <w:rPr>
          <w:rFonts w:ascii="Book Antiqua" w:hAnsi="Book Antiqua"/>
          <w:b/>
          <w:sz w:val="20"/>
          <w:szCs w:val="20"/>
        </w:rPr>
        <w:t>QA</w:t>
      </w:r>
      <w:r w:rsidRPr="00B615F7">
        <w:rPr>
          <w:rFonts w:ascii="Book Antiqua" w:hAnsi="Book Antiqua"/>
          <w:sz w:val="20"/>
          <w:szCs w:val="20"/>
        </w:rPr>
        <w:t xml:space="preserve"> Team with the Test Plan. Also worked on different types of testing in different environments e.g. </w:t>
      </w:r>
      <w:r w:rsidRPr="00B615F7">
        <w:rPr>
          <w:rFonts w:ascii="Book Antiqua" w:hAnsi="Book Antiqua"/>
          <w:b/>
          <w:sz w:val="20"/>
          <w:szCs w:val="20"/>
        </w:rPr>
        <w:t>UAT, UIT, SIT</w:t>
      </w:r>
      <w:r w:rsidRPr="00B615F7">
        <w:rPr>
          <w:rFonts w:ascii="Book Antiqua" w:hAnsi="Book Antiqua"/>
          <w:sz w:val="20"/>
          <w:szCs w:val="20"/>
        </w:rPr>
        <w:t xml:space="preserve"> testing including regression, parallel, load runner and many of other testing techniques.  </w:t>
      </w:r>
    </w:p>
    <w:p w:rsidR="00B615F7" w:rsidRPr="00B615F7" w:rsidRDefault="00B615F7" w:rsidP="002247A2">
      <w:pPr>
        <w:pStyle w:val="ListParagraph"/>
        <w:numPr>
          <w:ilvl w:val="0"/>
          <w:numId w:val="6"/>
        </w:numPr>
        <w:tabs>
          <w:tab w:val="num" w:pos="1170"/>
        </w:tabs>
        <w:spacing w:after="0" w:line="240" w:lineRule="auto"/>
        <w:rPr>
          <w:rFonts w:ascii="Book Antiqua" w:hAnsi="Book Antiqua"/>
          <w:sz w:val="20"/>
          <w:szCs w:val="20"/>
        </w:rPr>
      </w:pPr>
      <w:r w:rsidRPr="00B615F7">
        <w:rPr>
          <w:rFonts w:ascii="Book Antiqua" w:hAnsi="Book Antiqua"/>
          <w:sz w:val="20"/>
          <w:szCs w:val="20"/>
        </w:rPr>
        <w:t xml:space="preserve">Worked on Defects management including analysis, retesting, verifying, and approving process. </w:t>
      </w:r>
    </w:p>
    <w:p w:rsidR="00B615F7" w:rsidRPr="00B615F7" w:rsidRDefault="00B615F7" w:rsidP="002247A2">
      <w:pPr>
        <w:pStyle w:val="ListParagraph"/>
        <w:numPr>
          <w:ilvl w:val="0"/>
          <w:numId w:val="6"/>
        </w:numPr>
        <w:tabs>
          <w:tab w:val="num" w:pos="1170"/>
        </w:tabs>
        <w:spacing w:after="0" w:line="240" w:lineRule="auto"/>
        <w:rPr>
          <w:rFonts w:ascii="Book Antiqua" w:hAnsi="Book Antiqua"/>
          <w:sz w:val="20"/>
          <w:szCs w:val="20"/>
        </w:rPr>
      </w:pPr>
      <w:r w:rsidRPr="00B615F7">
        <w:rPr>
          <w:rFonts w:ascii="Book Antiqua" w:hAnsi="Book Antiqua"/>
          <w:sz w:val="20"/>
          <w:szCs w:val="20"/>
        </w:rPr>
        <w:t xml:space="preserve">Worked as a </w:t>
      </w:r>
      <w:r w:rsidRPr="00B615F7">
        <w:rPr>
          <w:rFonts w:ascii="Book Antiqua" w:hAnsi="Book Antiqua"/>
          <w:b/>
          <w:sz w:val="20"/>
          <w:szCs w:val="20"/>
        </w:rPr>
        <w:t>HP QC administrator</w:t>
      </w:r>
      <w:r w:rsidRPr="00B615F7">
        <w:rPr>
          <w:rFonts w:ascii="Book Antiqua" w:hAnsi="Book Antiqua"/>
          <w:sz w:val="20"/>
          <w:szCs w:val="20"/>
        </w:rPr>
        <w:t>.</w:t>
      </w:r>
    </w:p>
    <w:p w:rsidR="00B615F7" w:rsidRPr="00B615F7" w:rsidRDefault="00B615F7" w:rsidP="002247A2">
      <w:pPr>
        <w:pStyle w:val="ListParagraph"/>
        <w:numPr>
          <w:ilvl w:val="0"/>
          <w:numId w:val="6"/>
        </w:numPr>
        <w:tabs>
          <w:tab w:val="num" w:pos="1170"/>
        </w:tabs>
        <w:spacing w:after="0" w:line="240" w:lineRule="auto"/>
        <w:rPr>
          <w:rFonts w:ascii="Book Antiqua" w:hAnsi="Book Antiqua"/>
          <w:sz w:val="20"/>
          <w:szCs w:val="20"/>
        </w:rPr>
      </w:pPr>
      <w:r w:rsidRPr="00B615F7">
        <w:rPr>
          <w:rFonts w:ascii="Book Antiqua" w:hAnsi="Book Antiqua"/>
          <w:sz w:val="20"/>
          <w:szCs w:val="20"/>
        </w:rPr>
        <w:t xml:space="preserve">Assisted Project Manager for successfully completion of the above mentioned projects. </w:t>
      </w:r>
    </w:p>
    <w:p w:rsidR="00B615F7" w:rsidRDefault="00B615F7" w:rsidP="00B615F7">
      <w:pPr>
        <w:spacing w:after="0" w:line="240" w:lineRule="auto"/>
        <w:rPr>
          <w:rFonts w:ascii="Book Antiqua" w:hAnsi="Book Antiqua"/>
          <w:sz w:val="20"/>
          <w:szCs w:val="20"/>
        </w:rPr>
      </w:pPr>
    </w:p>
    <w:p w:rsidR="00B65F14" w:rsidRDefault="00B65F14" w:rsidP="005C18AF">
      <w:pPr>
        <w:spacing w:after="0" w:line="240" w:lineRule="auto"/>
        <w:jc w:val="both"/>
        <w:rPr>
          <w:rFonts w:ascii="Book Antiqua" w:hAnsi="Book Antiqua"/>
          <w:b/>
          <w:sz w:val="20"/>
          <w:szCs w:val="20"/>
          <w:u w:val="single"/>
        </w:rPr>
      </w:pPr>
    </w:p>
    <w:p w:rsidR="005C18AF" w:rsidRPr="00B615F7" w:rsidRDefault="005C18AF" w:rsidP="005C18AF">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 xml:space="preserve">Fiserv, Lake Mary, FL  </w:t>
      </w:r>
      <w:r w:rsidRPr="00D16B2D">
        <w:rPr>
          <w:rFonts w:ascii="Book Antiqua" w:hAnsi="Book Antiqua"/>
          <w:b/>
          <w:sz w:val="20"/>
          <w:szCs w:val="20"/>
        </w:rPr>
        <w:t xml:space="preserve">  </w:t>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B65F14">
        <w:rPr>
          <w:rFonts w:ascii="Book Antiqua" w:hAnsi="Book Antiqua"/>
          <w:b/>
          <w:sz w:val="20"/>
          <w:szCs w:val="20"/>
          <w:u w:val="single"/>
        </w:rPr>
        <w:t xml:space="preserve">Feb. </w:t>
      </w:r>
      <w:r w:rsidR="00D16B2D">
        <w:rPr>
          <w:rFonts w:ascii="Book Antiqua" w:hAnsi="Book Antiqua"/>
          <w:b/>
          <w:sz w:val="20"/>
          <w:szCs w:val="20"/>
          <w:u w:val="single"/>
        </w:rPr>
        <w:t xml:space="preserve"> </w:t>
      </w:r>
      <w:r w:rsidR="00B65F14">
        <w:rPr>
          <w:rFonts w:ascii="Book Antiqua" w:hAnsi="Book Antiqua"/>
          <w:b/>
          <w:sz w:val="20"/>
          <w:szCs w:val="20"/>
          <w:u w:val="single"/>
        </w:rPr>
        <w:t>2009</w:t>
      </w:r>
      <w:r w:rsidRPr="00B615F7">
        <w:rPr>
          <w:rFonts w:ascii="Book Antiqua" w:hAnsi="Book Antiqua"/>
          <w:b/>
          <w:sz w:val="20"/>
          <w:szCs w:val="20"/>
          <w:u w:val="single"/>
        </w:rPr>
        <w:t xml:space="preserve"> – </w:t>
      </w:r>
      <w:r>
        <w:rPr>
          <w:rFonts w:ascii="Book Antiqua" w:hAnsi="Book Antiqua"/>
          <w:b/>
          <w:sz w:val="20"/>
          <w:szCs w:val="20"/>
          <w:u w:val="single"/>
        </w:rPr>
        <w:t xml:space="preserve">Feb. </w:t>
      </w:r>
      <w:r w:rsidRPr="00B615F7">
        <w:rPr>
          <w:rFonts w:ascii="Book Antiqua" w:hAnsi="Book Antiqua"/>
          <w:b/>
          <w:sz w:val="20"/>
          <w:szCs w:val="20"/>
          <w:u w:val="single"/>
        </w:rPr>
        <w:t xml:space="preserve"> 201</w:t>
      </w:r>
      <w:r>
        <w:rPr>
          <w:rFonts w:ascii="Book Antiqua" w:hAnsi="Book Antiqua"/>
          <w:b/>
          <w:sz w:val="20"/>
          <w:szCs w:val="20"/>
          <w:u w:val="single"/>
        </w:rPr>
        <w:t>2</w:t>
      </w:r>
    </w:p>
    <w:p w:rsidR="005C18AF" w:rsidRPr="00B615F7" w:rsidRDefault="005C18AF" w:rsidP="005C18AF">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Business Analyst</w:t>
      </w:r>
    </w:p>
    <w:p w:rsidR="005C18AF" w:rsidRPr="00B615F7" w:rsidRDefault="005C18AF" w:rsidP="005C18AF">
      <w:pPr>
        <w:spacing w:after="0" w:line="240" w:lineRule="auto"/>
        <w:ind w:left="270"/>
        <w:jc w:val="both"/>
        <w:rPr>
          <w:rFonts w:ascii="Book Antiqua" w:hAnsi="Book Antiqua" w:cs="Arial"/>
          <w:b/>
          <w:sz w:val="20"/>
          <w:szCs w:val="20"/>
          <w:u w:val="single"/>
        </w:rPr>
      </w:pPr>
    </w:p>
    <w:p w:rsidR="005C18AF" w:rsidRPr="00244466" w:rsidRDefault="005C18AF" w:rsidP="005C18AF">
      <w:pPr>
        <w:spacing w:after="0" w:line="240" w:lineRule="auto"/>
        <w:jc w:val="both"/>
        <w:rPr>
          <w:rFonts w:ascii="Book Antiqua" w:hAnsi="Book Antiqua"/>
          <w:sz w:val="20"/>
          <w:szCs w:val="20"/>
        </w:rPr>
      </w:pPr>
      <w:r w:rsidRPr="00B615F7">
        <w:rPr>
          <w:rFonts w:ascii="Book Antiqua" w:hAnsi="Book Antiqua"/>
          <w:sz w:val="20"/>
          <w:szCs w:val="20"/>
        </w:rPr>
        <w:t xml:space="preserve">Fiserv is a diversified financing solution provider serving consumers, retailers and businesses around the globe in Commercial Lending and Leasing. The project was how interest should be applied to businesses who borrowed money from Banks. The project was built on Fiserv Technologies which will allow businesses and banks to allocate interest and allow businesses and banks to run and view reports. </w:t>
      </w:r>
      <w:r w:rsidRPr="00B615F7">
        <w:rPr>
          <w:rFonts w:ascii="Book Antiqua" w:hAnsi="Book Antiqua"/>
          <w:b/>
          <w:sz w:val="20"/>
          <w:szCs w:val="20"/>
        </w:rPr>
        <w:tab/>
      </w:r>
      <w:r w:rsidRPr="00B615F7">
        <w:rPr>
          <w:rFonts w:ascii="Book Antiqua" w:hAnsi="Book Antiqua"/>
          <w:b/>
          <w:sz w:val="20"/>
          <w:szCs w:val="20"/>
        </w:rPr>
        <w:tab/>
      </w:r>
    </w:p>
    <w:p w:rsidR="005C18AF" w:rsidRPr="00B615F7" w:rsidRDefault="005C18AF" w:rsidP="005C18AF">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 xml:space="preserve">Hardware/Software: </w:t>
      </w:r>
    </w:p>
    <w:p w:rsidR="005C18AF" w:rsidRPr="00B615F7" w:rsidRDefault="005C18AF" w:rsidP="005C18AF">
      <w:pPr>
        <w:spacing w:after="0" w:line="240" w:lineRule="auto"/>
        <w:jc w:val="both"/>
        <w:rPr>
          <w:rFonts w:ascii="Book Antiqua" w:hAnsi="Book Antiqua"/>
          <w:sz w:val="20"/>
          <w:szCs w:val="20"/>
        </w:rPr>
      </w:pPr>
      <w:r w:rsidRPr="00B615F7">
        <w:rPr>
          <w:rFonts w:ascii="Book Antiqua" w:hAnsi="Book Antiqua"/>
          <w:sz w:val="20"/>
          <w:szCs w:val="20"/>
        </w:rPr>
        <w:t xml:space="preserve">Windows 2000/XP, Rational Requisite Pro, MS Office, Lotus Notes, </w:t>
      </w:r>
      <w:r w:rsidR="001D3009">
        <w:rPr>
          <w:rFonts w:ascii="Book Antiqua" w:hAnsi="Book Antiqua"/>
          <w:sz w:val="20"/>
          <w:szCs w:val="20"/>
        </w:rPr>
        <w:t xml:space="preserve">ALM and KYC tool, </w:t>
      </w:r>
      <w:r w:rsidRPr="00B615F7">
        <w:rPr>
          <w:rFonts w:ascii="Book Antiqua" w:hAnsi="Book Antiqua"/>
          <w:sz w:val="20"/>
          <w:szCs w:val="20"/>
        </w:rPr>
        <w:t>SQL Server, MS Project, SOX, MS Access, UML, Cognos 8.4, SharePoint, Sales Force.</w:t>
      </w:r>
    </w:p>
    <w:p w:rsidR="005C18AF" w:rsidRPr="00B615F7" w:rsidRDefault="005C18AF" w:rsidP="005C18AF">
      <w:pPr>
        <w:spacing w:after="0" w:line="240" w:lineRule="auto"/>
        <w:jc w:val="both"/>
        <w:rPr>
          <w:rFonts w:ascii="Book Antiqua" w:hAnsi="Book Antiqua"/>
          <w:sz w:val="20"/>
          <w:szCs w:val="20"/>
        </w:rPr>
      </w:pPr>
    </w:p>
    <w:p w:rsidR="005C18AF" w:rsidRPr="00B615F7" w:rsidRDefault="005C18AF" w:rsidP="005C18AF">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Responsibilities:</w:t>
      </w:r>
    </w:p>
    <w:p w:rsidR="00F71F98"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Analyzed software requirement specification documents</w:t>
      </w:r>
      <w:r w:rsidR="00F71F98">
        <w:rPr>
          <w:rFonts w:ascii="Book Antiqua" w:hAnsi="Book Antiqua"/>
          <w:sz w:val="20"/>
          <w:szCs w:val="20"/>
        </w:rPr>
        <w:t xml:space="preserve"> for different </w:t>
      </w:r>
      <w:r w:rsidR="00F71F98" w:rsidRPr="00F71F98">
        <w:rPr>
          <w:rFonts w:ascii="Book Antiqua" w:hAnsi="Book Antiqua"/>
          <w:b/>
          <w:sz w:val="20"/>
          <w:szCs w:val="20"/>
        </w:rPr>
        <w:t>finance based projects</w:t>
      </w:r>
      <w:r w:rsidR="00F71F98">
        <w:rPr>
          <w:rFonts w:ascii="Book Antiqua" w:hAnsi="Book Antiqua"/>
          <w:sz w:val="20"/>
          <w:szCs w:val="20"/>
        </w:rPr>
        <w:t xml:space="preserve"> including in-house projects and client’s onsite projects too</w:t>
      </w:r>
      <w:r w:rsidRPr="00B615F7">
        <w:rPr>
          <w:rFonts w:ascii="Book Antiqua" w:hAnsi="Book Antiqua"/>
          <w:sz w:val="20"/>
          <w:szCs w:val="20"/>
        </w:rPr>
        <w:t xml:space="preserve">. </w:t>
      </w:r>
    </w:p>
    <w:p w:rsidR="000648B7" w:rsidRPr="004A2607" w:rsidRDefault="000648B7" w:rsidP="005C18AF">
      <w:pPr>
        <w:numPr>
          <w:ilvl w:val="0"/>
          <w:numId w:val="15"/>
        </w:numPr>
        <w:tabs>
          <w:tab w:val="num" w:pos="1170"/>
        </w:tabs>
        <w:spacing w:after="0" w:line="240" w:lineRule="auto"/>
        <w:jc w:val="both"/>
        <w:rPr>
          <w:rFonts w:ascii="Book Antiqua" w:hAnsi="Book Antiqua"/>
          <w:sz w:val="20"/>
          <w:szCs w:val="20"/>
        </w:rPr>
      </w:pPr>
      <w:r w:rsidRPr="000648B7">
        <w:rPr>
          <w:rFonts w:ascii="Book Antiqua" w:hAnsi="Book Antiqua" w:cs="Arial"/>
          <w:sz w:val="20"/>
          <w:szCs w:val="20"/>
        </w:rPr>
        <w:t xml:space="preserve">Worked on different in-house projects for different </w:t>
      </w:r>
      <w:r w:rsidRPr="000648B7">
        <w:rPr>
          <w:rFonts w:ascii="Book Antiqua" w:hAnsi="Book Antiqua" w:cs="Arial"/>
          <w:b/>
          <w:sz w:val="20"/>
          <w:szCs w:val="20"/>
        </w:rPr>
        <w:t xml:space="preserve">Corporate Finance, Investment Banking, and Insurance companies for Fixed income, Asset Management, Wealth Management, Derivative products, OTC derivatives, </w:t>
      </w:r>
      <w:r w:rsidRPr="000648B7">
        <w:rPr>
          <w:rFonts w:ascii="Book Antiqua" w:hAnsi="Book Antiqua"/>
          <w:b/>
          <w:sz w:val="20"/>
          <w:szCs w:val="20"/>
        </w:rPr>
        <w:t xml:space="preserve">Trade Life Cycle, </w:t>
      </w:r>
      <w:r>
        <w:rPr>
          <w:rFonts w:ascii="Book Antiqua" w:hAnsi="Book Antiqua" w:cs="Arial"/>
          <w:b/>
          <w:sz w:val="20"/>
          <w:szCs w:val="20"/>
        </w:rPr>
        <w:t xml:space="preserve">Mortgage, Insurance </w:t>
      </w:r>
      <w:r w:rsidRPr="000648B7">
        <w:rPr>
          <w:rFonts w:ascii="Book Antiqua" w:hAnsi="Book Antiqua" w:cs="Arial"/>
          <w:sz w:val="20"/>
          <w:szCs w:val="20"/>
        </w:rPr>
        <w:t>management.</w:t>
      </w:r>
    </w:p>
    <w:p w:rsidR="001D3009" w:rsidRPr="00BA6185" w:rsidRDefault="004A2607" w:rsidP="00BA6185">
      <w:pPr>
        <w:numPr>
          <w:ilvl w:val="0"/>
          <w:numId w:val="1"/>
        </w:numPr>
        <w:spacing w:after="0" w:line="240" w:lineRule="auto"/>
        <w:jc w:val="both"/>
        <w:rPr>
          <w:rFonts w:ascii="Book Antiqua" w:hAnsi="Book Antiqua"/>
          <w:sz w:val="20"/>
          <w:szCs w:val="20"/>
        </w:rPr>
      </w:pPr>
      <w:r w:rsidRPr="001D3009">
        <w:rPr>
          <w:rFonts w:ascii="Book Antiqua" w:hAnsi="Book Antiqua" w:cs="Arial"/>
          <w:sz w:val="20"/>
          <w:szCs w:val="20"/>
        </w:rPr>
        <w:t xml:space="preserve">Worked on financial compliances </w:t>
      </w:r>
      <w:r w:rsidR="00BA6185">
        <w:rPr>
          <w:rFonts w:ascii="Book Antiqua" w:hAnsi="Book Antiqua" w:cs="Arial"/>
          <w:sz w:val="20"/>
          <w:szCs w:val="20"/>
        </w:rPr>
        <w:t xml:space="preserve">and rules e.g. </w:t>
      </w:r>
      <w:r w:rsidR="00BA6185" w:rsidRPr="00B615F7">
        <w:rPr>
          <w:rFonts w:ascii="Book Antiqua" w:hAnsi="Book Antiqua" w:cs="Arial"/>
          <w:b/>
          <w:sz w:val="20"/>
          <w:szCs w:val="20"/>
        </w:rPr>
        <w:t xml:space="preserve">OTC derivatives, Fixed Income, </w:t>
      </w:r>
      <w:r w:rsidR="00BA6185" w:rsidRPr="00B615F7">
        <w:rPr>
          <w:rFonts w:ascii="Book Antiqua" w:hAnsi="Book Antiqua"/>
          <w:b/>
          <w:sz w:val="20"/>
          <w:szCs w:val="20"/>
        </w:rPr>
        <w:t xml:space="preserve">Trade Life Cycle, </w:t>
      </w:r>
      <w:r w:rsidR="00BA6185" w:rsidRPr="00B615F7">
        <w:rPr>
          <w:rFonts w:ascii="Book Antiqua" w:hAnsi="Book Antiqua" w:cs="Arial"/>
          <w:b/>
          <w:sz w:val="20"/>
          <w:szCs w:val="20"/>
        </w:rPr>
        <w:t>FIX protocol,Mortgage, Insurance, Bonds,</w:t>
      </w:r>
      <w:r w:rsidR="00BA6185" w:rsidRPr="00B615F7">
        <w:rPr>
          <w:rFonts w:ascii="Book Antiqua" w:hAnsi="Book Antiqua"/>
          <w:b/>
          <w:sz w:val="20"/>
          <w:szCs w:val="20"/>
        </w:rPr>
        <w:t xml:space="preserve"> Section 508, Sarbanes Oxley Act (SOX), and GAAP.</w:t>
      </w:r>
    </w:p>
    <w:p w:rsidR="005C18AF" w:rsidRPr="00BA6185"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0648B7">
        <w:rPr>
          <w:rFonts w:ascii="Book Antiqua" w:hAnsi="Book Antiqua"/>
          <w:sz w:val="20"/>
          <w:szCs w:val="20"/>
        </w:rPr>
        <w:t xml:space="preserve">Created </w:t>
      </w:r>
      <w:r w:rsidRPr="00BA6185">
        <w:rPr>
          <w:rFonts w:ascii="Book Antiqua" w:hAnsi="Book Antiqua"/>
          <w:sz w:val="20"/>
          <w:szCs w:val="20"/>
        </w:rPr>
        <w:t>processing model diagrams in</w:t>
      </w:r>
      <w:r w:rsidRPr="00BA6185">
        <w:rPr>
          <w:rFonts w:ascii="Book Antiqua" w:hAnsi="Book Antiqua"/>
          <w:b/>
          <w:sz w:val="20"/>
          <w:szCs w:val="20"/>
        </w:rPr>
        <w:t xml:space="preserve"> UML/Visio</w:t>
      </w:r>
      <w:r w:rsidRPr="00BA6185">
        <w:rPr>
          <w:rFonts w:ascii="Book Antiqua" w:hAnsi="Book Antiqua"/>
          <w:sz w:val="20"/>
          <w:szCs w:val="20"/>
        </w:rPr>
        <w:t xml:space="preserve"> using the business process information captured in the business context analysis documents. </w:t>
      </w:r>
      <w:r w:rsidR="0009001D" w:rsidRPr="00BA6185">
        <w:rPr>
          <w:rFonts w:ascii="Book Antiqua" w:hAnsi="Book Antiqua"/>
          <w:sz w:val="20"/>
          <w:szCs w:val="20"/>
        </w:rPr>
        <w:t xml:space="preserve">Worked on electronic documentation as well. </w:t>
      </w:r>
    </w:p>
    <w:p w:rsidR="005C18AF"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A6185">
        <w:rPr>
          <w:rFonts w:ascii="Book Antiqua" w:hAnsi="Book Antiqua"/>
          <w:b/>
          <w:sz w:val="20"/>
          <w:szCs w:val="20"/>
        </w:rPr>
        <w:t>Elicited requirements</w:t>
      </w:r>
      <w:r w:rsidRPr="00BA6185">
        <w:rPr>
          <w:rFonts w:ascii="Book Antiqua" w:hAnsi="Book Antiqua"/>
          <w:sz w:val="20"/>
          <w:szCs w:val="20"/>
        </w:rPr>
        <w:t xml:space="preserve"> by employing information-gathering techniques (e.g., Interviews, surveys, business process analysis), competitive product analysis, reverse engineering of existing systems, etc.</w:t>
      </w:r>
    </w:p>
    <w:p w:rsidR="005C18AF" w:rsidRPr="00BA6185" w:rsidRDefault="00BA6185" w:rsidP="00BA6185">
      <w:pPr>
        <w:pStyle w:val="ListParagraph"/>
        <w:numPr>
          <w:ilvl w:val="0"/>
          <w:numId w:val="15"/>
        </w:numPr>
        <w:tabs>
          <w:tab w:val="num" w:pos="1170"/>
        </w:tabs>
        <w:spacing w:after="0" w:line="240" w:lineRule="auto"/>
        <w:jc w:val="both"/>
        <w:rPr>
          <w:rFonts w:ascii="Book Antiqua" w:hAnsi="Book Antiqua"/>
          <w:sz w:val="20"/>
          <w:szCs w:val="20"/>
        </w:rPr>
      </w:pPr>
      <w:r w:rsidRPr="00BA6185">
        <w:rPr>
          <w:rFonts w:ascii="Book Antiqua" w:hAnsi="Book Antiqua"/>
          <w:b/>
          <w:sz w:val="20"/>
          <w:szCs w:val="20"/>
        </w:rPr>
        <w:t>P</w:t>
      </w:r>
      <w:r w:rsidR="005C18AF" w:rsidRPr="00BA6185">
        <w:rPr>
          <w:rFonts w:ascii="Book Antiqua" w:hAnsi="Book Antiqua"/>
          <w:sz w:val="20"/>
          <w:szCs w:val="20"/>
        </w:rPr>
        <w:t xml:space="preserve">articipated in the corporate wide </w:t>
      </w:r>
      <w:r w:rsidR="005C18AF" w:rsidRPr="00BA6185">
        <w:rPr>
          <w:rFonts w:ascii="Book Antiqua" w:hAnsi="Book Antiqua"/>
          <w:b/>
          <w:sz w:val="20"/>
          <w:szCs w:val="20"/>
        </w:rPr>
        <w:t>BPR roadmap process</w:t>
      </w:r>
      <w:r w:rsidR="005C18AF" w:rsidRPr="00BA6185">
        <w:rPr>
          <w:rFonts w:ascii="Book Antiqua" w:hAnsi="Book Antiqua"/>
          <w:sz w:val="20"/>
          <w:szCs w:val="20"/>
        </w:rPr>
        <w:t xml:space="preserve"> to define the “To be” process based on Design for </w:t>
      </w:r>
      <w:r w:rsidR="005C18AF" w:rsidRPr="00BA6185">
        <w:rPr>
          <w:rFonts w:ascii="Book Antiqua" w:hAnsi="Book Antiqua"/>
          <w:b/>
          <w:sz w:val="20"/>
          <w:szCs w:val="20"/>
        </w:rPr>
        <w:t>Six Sigma</w:t>
      </w:r>
      <w:r w:rsidR="005C18AF" w:rsidRPr="00BA6185">
        <w:rPr>
          <w:rFonts w:ascii="Book Antiqua" w:hAnsi="Book Antiqua"/>
          <w:sz w:val="20"/>
          <w:szCs w:val="20"/>
        </w:rPr>
        <w:t xml:space="preserve"> Methodology.</w:t>
      </w:r>
      <w:r w:rsidRPr="00BA6185">
        <w:rPr>
          <w:rFonts w:ascii="Book Antiqua" w:hAnsi="Book Antiqua"/>
          <w:sz w:val="20"/>
          <w:szCs w:val="20"/>
        </w:rPr>
        <w:t xml:space="preserve"> Also</w:t>
      </w:r>
      <w:r>
        <w:rPr>
          <w:rFonts w:ascii="Book Antiqua" w:hAnsi="Book Antiqua"/>
          <w:sz w:val="20"/>
          <w:szCs w:val="20"/>
        </w:rPr>
        <w:t>,</w:t>
      </w:r>
      <w:r w:rsidRPr="00BA6185">
        <w:rPr>
          <w:rFonts w:ascii="Book Antiqua" w:hAnsi="Book Antiqua"/>
          <w:sz w:val="20"/>
          <w:szCs w:val="20"/>
        </w:rPr>
        <w:t xml:space="preserve"> worked on </w:t>
      </w:r>
      <w:r w:rsidRPr="00BA6185">
        <w:rPr>
          <w:rStyle w:val="Emphasis"/>
          <w:rFonts w:ascii="Book Antiqua" w:hAnsi="Book Antiqua" w:cs="Arial"/>
          <w:sz w:val="20"/>
          <w:szCs w:val="20"/>
        </w:rPr>
        <w:t>Siebel</w:t>
      </w:r>
      <w:r w:rsidRPr="00BA6185">
        <w:rPr>
          <w:rStyle w:val="st1"/>
          <w:rFonts w:ascii="Book Antiqua" w:hAnsi="Book Antiqua" w:cs="Arial"/>
          <w:sz w:val="20"/>
          <w:szCs w:val="20"/>
        </w:rPr>
        <w:t xml:space="preserve"> CRM Systems in design</w:t>
      </w:r>
      <w:r>
        <w:rPr>
          <w:rStyle w:val="st1"/>
          <w:rFonts w:ascii="Book Antiqua" w:hAnsi="Book Antiqua" w:cs="Arial"/>
          <w:sz w:val="20"/>
          <w:szCs w:val="20"/>
        </w:rPr>
        <w:t>ing</w:t>
      </w:r>
      <w:r w:rsidRPr="00BA6185">
        <w:rPr>
          <w:rStyle w:val="st1"/>
          <w:rFonts w:ascii="Book Antiqua" w:hAnsi="Book Antiqua" w:cs="Arial"/>
          <w:sz w:val="20"/>
          <w:szCs w:val="20"/>
        </w:rPr>
        <w:t>, development, marketing, and support</w:t>
      </w:r>
      <w:r>
        <w:rPr>
          <w:rStyle w:val="st1"/>
          <w:rFonts w:ascii="Book Antiqua" w:hAnsi="Book Antiqua" w:cs="Arial"/>
          <w:sz w:val="20"/>
          <w:szCs w:val="20"/>
        </w:rPr>
        <w:t>ing</w:t>
      </w:r>
      <w:r w:rsidRPr="00BA6185">
        <w:rPr>
          <w:rStyle w:val="st1"/>
          <w:rFonts w:ascii="Book Antiqua" w:hAnsi="Book Antiqua" w:cs="Arial"/>
          <w:sz w:val="20"/>
          <w:szCs w:val="20"/>
        </w:rPr>
        <w:t xml:space="preserve"> of customer relationship</w:t>
      </w:r>
      <w:r>
        <w:rPr>
          <w:rStyle w:val="st1"/>
          <w:rFonts w:ascii="Book Antiqua" w:hAnsi="Book Antiqua" w:cs="Arial"/>
          <w:sz w:val="20"/>
          <w:szCs w:val="20"/>
        </w:rPr>
        <w:t>.</w:t>
      </w:r>
    </w:p>
    <w:p w:rsidR="005C18AF" w:rsidRPr="00BA6185"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A6185">
        <w:rPr>
          <w:rFonts w:ascii="Book Antiqua" w:hAnsi="Book Antiqua"/>
          <w:sz w:val="20"/>
          <w:szCs w:val="20"/>
        </w:rPr>
        <w:t xml:space="preserve">Developed functional requirements and a proposed data warehouse strategy for supporting </w:t>
      </w:r>
      <w:r w:rsidRPr="00BA6185">
        <w:rPr>
          <w:rFonts w:ascii="Book Antiqua" w:hAnsi="Book Antiqua"/>
          <w:b/>
          <w:sz w:val="20"/>
          <w:szCs w:val="20"/>
        </w:rPr>
        <w:t>employee compensation</w:t>
      </w:r>
      <w:r w:rsidRPr="00BA6185">
        <w:rPr>
          <w:rFonts w:ascii="Book Antiqua" w:hAnsi="Book Antiqua"/>
          <w:sz w:val="20"/>
          <w:szCs w:val="20"/>
        </w:rPr>
        <w:t xml:space="preserve"> and compliance reporting/analytics.</w:t>
      </w:r>
    </w:p>
    <w:p w:rsidR="005C18AF" w:rsidRPr="00B615F7"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A6185">
        <w:rPr>
          <w:rFonts w:ascii="Book Antiqua" w:hAnsi="Book Antiqua"/>
          <w:sz w:val="20"/>
          <w:szCs w:val="20"/>
        </w:rPr>
        <w:t xml:space="preserve">Involved in defining the </w:t>
      </w:r>
      <w:r w:rsidRPr="00BA6185">
        <w:rPr>
          <w:rFonts w:ascii="Book Antiqua" w:hAnsi="Book Antiqua"/>
          <w:b/>
          <w:sz w:val="20"/>
          <w:szCs w:val="20"/>
        </w:rPr>
        <w:t>scope of the project</w:t>
      </w:r>
      <w:r w:rsidRPr="00BA6185">
        <w:rPr>
          <w:rFonts w:ascii="Book Antiqua" w:hAnsi="Book Antiqua"/>
          <w:sz w:val="20"/>
          <w:szCs w:val="20"/>
        </w:rPr>
        <w:t>, gathering business requirements and documenting and managing them using Rational rose</w:t>
      </w:r>
      <w:r w:rsidRPr="00B615F7">
        <w:rPr>
          <w:rFonts w:ascii="Book Antiqua" w:hAnsi="Book Antiqua"/>
          <w:sz w:val="20"/>
          <w:szCs w:val="20"/>
        </w:rPr>
        <w:t xml:space="preserve"> and Rational Requisite Pro respectively.</w:t>
      </w:r>
    </w:p>
    <w:p w:rsidR="005C18AF" w:rsidRPr="00B615F7"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Presented high level requirements and interaction diagrams using </w:t>
      </w:r>
      <w:r w:rsidRPr="00F71F98">
        <w:rPr>
          <w:rFonts w:ascii="Book Antiqua" w:hAnsi="Book Antiqua"/>
          <w:b/>
          <w:sz w:val="20"/>
          <w:szCs w:val="20"/>
        </w:rPr>
        <w:t>use cases</w:t>
      </w:r>
      <w:r w:rsidRPr="00B615F7">
        <w:rPr>
          <w:rFonts w:ascii="Book Antiqua" w:hAnsi="Book Antiqua"/>
          <w:sz w:val="20"/>
          <w:szCs w:val="20"/>
        </w:rPr>
        <w:t>, to user groups, as well as documenting requirements and getting them reviewed and base lining the same.</w:t>
      </w:r>
    </w:p>
    <w:p w:rsidR="005C18AF" w:rsidRPr="00B615F7"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Analyze business requirements and segregated them into high level and low level Use Cases, activity diagrams using </w:t>
      </w:r>
      <w:r w:rsidRPr="00F71F98">
        <w:rPr>
          <w:rFonts w:ascii="Book Antiqua" w:hAnsi="Book Antiqua"/>
          <w:b/>
          <w:sz w:val="20"/>
          <w:szCs w:val="20"/>
        </w:rPr>
        <w:t>UML methodology.</w:t>
      </w:r>
    </w:p>
    <w:p w:rsidR="005C18AF" w:rsidRPr="00B615F7"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Prepared Business Workflow models that cover "How" business processes are accomplished.</w:t>
      </w:r>
    </w:p>
    <w:p w:rsidR="005C18AF" w:rsidRPr="00B615F7"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Involved in process modeling, reviewing and writing URS and Functional Requirements.</w:t>
      </w:r>
    </w:p>
    <w:p w:rsidR="005C18AF" w:rsidRPr="00B615F7"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Participated in periodical Joint Application Development </w:t>
      </w:r>
      <w:r w:rsidRPr="00F71F98">
        <w:rPr>
          <w:rFonts w:ascii="Book Antiqua" w:hAnsi="Book Antiqua"/>
          <w:b/>
          <w:sz w:val="20"/>
          <w:szCs w:val="20"/>
        </w:rPr>
        <w:t>(JAD</w:t>
      </w:r>
      <w:r w:rsidRPr="00B615F7">
        <w:rPr>
          <w:rFonts w:ascii="Book Antiqua" w:hAnsi="Book Antiqua"/>
          <w:sz w:val="20"/>
          <w:szCs w:val="20"/>
        </w:rPr>
        <w:t xml:space="preserve">) sessions with the management and IT teams. </w:t>
      </w:r>
    </w:p>
    <w:p w:rsidR="005C18AF" w:rsidRPr="00B615F7"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Interviewed business experts, asking detailed questions and carefully recording the requirements in a format that can be reviewed and understood by both business and technical communities.</w:t>
      </w:r>
    </w:p>
    <w:p w:rsidR="005C18AF" w:rsidRPr="00B615F7"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lastRenderedPageBreak/>
        <w:t>Utilized Rational Unified Process (RUP) to configure and develop processes, standards, and procedures.</w:t>
      </w:r>
    </w:p>
    <w:p w:rsidR="005C18AF" w:rsidRPr="00B615F7"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Performed UAT and Performance testing on the application.</w:t>
      </w:r>
    </w:p>
    <w:p w:rsidR="005C18AF" w:rsidRPr="00B615F7" w:rsidRDefault="005C18AF" w:rsidP="005C18AF">
      <w:pPr>
        <w:pStyle w:val="ListParagraph"/>
        <w:numPr>
          <w:ilvl w:val="0"/>
          <w:numId w:val="15"/>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Used MS Office extensively (Word, Excel, Visio, Power Point, Outlook, Project) for analysis, presentation and documentation throughout the project.</w:t>
      </w:r>
    </w:p>
    <w:p w:rsidR="005C18AF" w:rsidRDefault="005C18AF" w:rsidP="00B615F7">
      <w:pPr>
        <w:spacing w:after="0" w:line="240" w:lineRule="auto"/>
        <w:jc w:val="both"/>
        <w:rPr>
          <w:rFonts w:ascii="Book Antiqua" w:hAnsi="Book Antiqua"/>
          <w:b/>
          <w:sz w:val="20"/>
          <w:szCs w:val="20"/>
          <w:u w:val="single"/>
        </w:rPr>
      </w:pPr>
    </w:p>
    <w:p w:rsidR="00B615F7" w:rsidRPr="00D16B2D" w:rsidRDefault="00B615F7" w:rsidP="00B615F7">
      <w:pPr>
        <w:spacing w:after="0" w:line="240" w:lineRule="auto"/>
        <w:jc w:val="both"/>
        <w:rPr>
          <w:rFonts w:ascii="Book Antiqua" w:hAnsi="Book Antiqua"/>
          <w:b/>
          <w:sz w:val="20"/>
          <w:szCs w:val="20"/>
        </w:rPr>
      </w:pPr>
      <w:r w:rsidRPr="00B615F7">
        <w:rPr>
          <w:rFonts w:ascii="Book Antiqua" w:hAnsi="Book Antiqua"/>
          <w:b/>
          <w:sz w:val="20"/>
          <w:szCs w:val="20"/>
          <w:u w:val="single"/>
        </w:rPr>
        <w:t>Fare</w:t>
      </w:r>
      <w:r w:rsidR="00D16B2D">
        <w:rPr>
          <w:rFonts w:ascii="Book Antiqua" w:hAnsi="Book Antiqua"/>
          <w:b/>
          <w:sz w:val="20"/>
          <w:szCs w:val="20"/>
          <w:u w:val="single"/>
        </w:rPr>
        <w:t xml:space="preserve"> </w:t>
      </w:r>
      <w:r w:rsidRPr="00B615F7">
        <w:rPr>
          <w:rFonts w:ascii="Book Antiqua" w:hAnsi="Book Antiqua"/>
          <w:b/>
          <w:sz w:val="20"/>
          <w:szCs w:val="20"/>
          <w:u w:val="single"/>
        </w:rPr>
        <w:t>Portal - NY</w:t>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00F71F98">
        <w:rPr>
          <w:rFonts w:ascii="Book Antiqua" w:hAnsi="Book Antiqua"/>
          <w:b/>
          <w:sz w:val="20"/>
          <w:szCs w:val="20"/>
          <w:u w:val="single"/>
        </w:rPr>
        <w:t>Aug. 2008</w:t>
      </w:r>
      <w:r w:rsidRPr="00B615F7">
        <w:rPr>
          <w:rFonts w:ascii="Book Antiqua" w:hAnsi="Book Antiqua"/>
          <w:b/>
          <w:sz w:val="20"/>
          <w:szCs w:val="20"/>
          <w:u w:val="single"/>
        </w:rPr>
        <w:t xml:space="preserve"> – </w:t>
      </w:r>
      <w:r w:rsidR="005C18AF">
        <w:rPr>
          <w:rFonts w:ascii="Book Antiqua" w:hAnsi="Book Antiqua"/>
          <w:b/>
          <w:sz w:val="20"/>
          <w:szCs w:val="20"/>
          <w:u w:val="single"/>
        </w:rPr>
        <w:t xml:space="preserve">Feb. </w:t>
      </w:r>
      <w:r w:rsidR="00B65F14">
        <w:rPr>
          <w:rFonts w:ascii="Book Antiqua" w:hAnsi="Book Antiqua"/>
          <w:b/>
          <w:sz w:val="20"/>
          <w:szCs w:val="20"/>
          <w:u w:val="single"/>
        </w:rPr>
        <w:t xml:space="preserve"> 2009</w:t>
      </w:r>
    </w:p>
    <w:p w:rsidR="00B615F7" w:rsidRPr="00B615F7" w:rsidRDefault="00B615F7" w:rsidP="00B615F7">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 xml:space="preserve">Business Analyst </w:t>
      </w:r>
    </w:p>
    <w:p w:rsidR="00B615F7" w:rsidRPr="00B615F7" w:rsidRDefault="00B615F7" w:rsidP="00B615F7">
      <w:pPr>
        <w:spacing w:after="0" w:line="240" w:lineRule="auto"/>
        <w:jc w:val="both"/>
        <w:rPr>
          <w:rFonts w:ascii="Book Antiqua" w:hAnsi="Book Antiqua"/>
          <w:sz w:val="20"/>
          <w:szCs w:val="20"/>
        </w:rPr>
      </w:pPr>
      <w:r w:rsidRPr="00B615F7">
        <w:rPr>
          <w:rFonts w:ascii="Book Antiqua" w:hAnsi="Book Antiqua"/>
          <w:sz w:val="20"/>
          <w:szCs w:val="20"/>
        </w:rPr>
        <w:t>FAREPORTAL is a Travel Technology, Travel BPO (Business Process Outsourcing), Ticket Fulfillment and Call Center solutions provider to the travel industry. Strategically located in "Silicon Alley", in</w:t>
      </w:r>
      <w:r w:rsidR="00F63B60">
        <w:rPr>
          <w:rFonts w:ascii="Book Antiqua" w:hAnsi="Book Antiqua"/>
          <w:sz w:val="20"/>
          <w:szCs w:val="20"/>
        </w:rPr>
        <w:t xml:space="preserve"> the heart of New York City, their</w:t>
      </w:r>
      <w:r w:rsidRPr="00B615F7">
        <w:rPr>
          <w:rFonts w:ascii="Book Antiqua" w:hAnsi="Book Antiqua"/>
          <w:sz w:val="20"/>
          <w:szCs w:val="20"/>
        </w:rPr>
        <w:t xml:space="preserve"> group of Professionals is dedicated to harnessing the future of Online and Traditional travel for FAREPORTAL customers, partners and brands. A key element of the Fareportal Technology is an innovative and unique capacity to integrate with each of the leading Global Distribution Systems (GDS), Sabre, Galileo and Amadeus, for air, car and hotel reservations</w:t>
      </w:r>
    </w:p>
    <w:p w:rsidR="00B615F7" w:rsidRPr="00B615F7" w:rsidRDefault="00B615F7" w:rsidP="00B615F7">
      <w:pPr>
        <w:spacing w:after="0" w:line="240" w:lineRule="auto"/>
        <w:jc w:val="both"/>
        <w:rPr>
          <w:rFonts w:ascii="Book Antiqua" w:hAnsi="Book Antiqua"/>
          <w:sz w:val="20"/>
          <w:szCs w:val="20"/>
        </w:rPr>
      </w:pPr>
    </w:p>
    <w:p w:rsidR="00B615F7" w:rsidRPr="00B615F7" w:rsidRDefault="00B615F7" w:rsidP="00B615F7">
      <w:pPr>
        <w:spacing w:after="0" w:line="240" w:lineRule="auto"/>
        <w:jc w:val="both"/>
        <w:rPr>
          <w:rFonts w:ascii="Book Antiqua" w:hAnsi="Book Antiqua"/>
          <w:sz w:val="20"/>
          <w:szCs w:val="20"/>
        </w:rPr>
      </w:pPr>
      <w:r w:rsidRPr="00B615F7">
        <w:rPr>
          <w:rFonts w:ascii="Book Antiqua" w:hAnsi="Book Antiqua"/>
          <w:b/>
          <w:sz w:val="20"/>
          <w:szCs w:val="20"/>
        </w:rPr>
        <w:t>Project</w:t>
      </w:r>
      <w:r w:rsidRPr="00B615F7">
        <w:rPr>
          <w:rFonts w:ascii="Book Antiqua" w:hAnsi="Book Antiqua"/>
          <w:sz w:val="20"/>
          <w:szCs w:val="20"/>
        </w:rPr>
        <w:t xml:space="preserve">: </w:t>
      </w:r>
      <w:hyperlink r:id="rId7" w:history="1">
        <w:r w:rsidRPr="00B615F7">
          <w:rPr>
            <w:rStyle w:val="Hyperlink"/>
            <w:rFonts w:ascii="Book Antiqua" w:hAnsi="Book Antiqua"/>
            <w:b/>
            <w:color w:val="auto"/>
            <w:sz w:val="20"/>
            <w:szCs w:val="20"/>
          </w:rPr>
          <w:t>www.cheapoair.com</w:t>
        </w:r>
      </w:hyperlink>
    </w:p>
    <w:p w:rsidR="00B615F7" w:rsidRPr="00B615F7" w:rsidRDefault="00B615F7" w:rsidP="00B615F7">
      <w:pPr>
        <w:spacing w:after="0" w:line="240" w:lineRule="auto"/>
        <w:jc w:val="both"/>
        <w:rPr>
          <w:rFonts w:ascii="Book Antiqua" w:hAnsi="Book Antiqua"/>
          <w:sz w:val="20"/>
          <w:szCs w:val="20"/>
        </w:rPr>
      </w:pPr>
      <w:r w:rsidRPr="00B615F7">
        <w:rPr>
          <w:rFonts w:ascii="Book Antiqua" w:hAnsi="Book Antiqua"/>
          <w:sz w:val="20"/>
          <w:szCs w:val="20"/>
        </w:rPr>
        <w:t xml:space="preserve">CheapOair is an award-winning travel website, ranked #5 amongst travelers by Hitwise.com. Launched in 2005, CheapOair is a leading supplier of </w:t>
      </w:r>
      <w:hyperlink r:id="rId8" w:history="1">
        <w:r w:rsidRPr="00B615F7">
          <w:rPr>
            <w:rFonts w:ascii="Book Antiqua" w:hAnsi="Book Antiqua"/>
            <w:sz w:val="20"/>
            <w:szCs w:val="20"/>
          </w:rPr>
          <w:t>cheap airfares</w:t>
        </w:r>
      </w:hyperlink>
      <w:r w:rsidRPr="00B615F7">
        <w:rPr>
          <w:rFonts w:ascii="Book Antiqua" w:hAnsi="Book Antiqua"/>
          <w:sz w:val="20"/>
          <w:szCs w:val="20"/>
        </w:rPr>
        <w:t xml:space="preserve">, </w:t>
      </w:r>
      <w:hyperlink r:id="rId9" w:history="1">
        <w:r w:rsidRPr="00B615F7">
          <w:rPr>
            <w:rFonts w:ascii="Book Antiqua" w:hAnsi="Book Antiqua"/>
            <w:sz w:val="20"/>
            <w:szCs w:val="20"/>
          </w:rPr>
          <w:t>hotels</w:t>
        </w:r>
      </w:hyperlink>
      <w:r w:rsidRPr="00B615F7">
        <w:rPr>
          <w:rFonts w:ascii="Book Antiqua" w:hAnsi="Book Antiqua"/>
          <w:sz w:val="20"/>
          <w:szCs w:val="20"/>
        </w:rPr>
        <w:t xml:space="preserve">, </w:t>
      </w:r>
      <w:hyperlink r:id="rId10" w:history="1">
        <w:r w:rsidRPr="00B615F7">
          <w:rPr>
            <w:rFonts w:ascii="Book Antiqua" w:hAnsi="Book Antiqua"/>
            <w:sz w:val="20"/>
            <w:szCs w:val="20"/>
          </w:rPr>
          <w:t>car rentals</w:t>
        </w:r>
      </w:hyperlink>
      <w:r w:rsidRPr="00B615F7">
        <w:rPr>
          <w:rFonts w:ascii="Book Antiqua" w:hAnsi="Book Antiqua"/>
          <w:sz w:val="20"/>
          <w:szCs w:val="20"/>
        </w:rPr>
        <w:t xml:space="preserve"> and </w:t>
      </w:r>
      <w:hyperlink r:id="rId11" w:history="1">
        <w:r w:rsidRPr="00B615F7">
          <w:rPr>
            <w:rFonts w:ascii="Book Antiqua" w:hAnsi="Book Antiqua"/>
            <w:sz w:val="20"/>
            <w:szCs w:val="20"/>
          </w:rPr>
          <w:t>vacation packages</w:t>
        </w:r>
      </w:hyperlink>
      <w:r w:rsidRPr="00B615F7">
        <w:rPr>
          <w:rFonts w:ascii="Book Antiqua" w:hAnsi="Book Antiqua"/>
          <w:sz w:val="20"/>
          <w:szCs w:val="20"/>
        </w:rPr>
        <w:t xml:space="preserve">, offering the best in value with attractive, one-stop solutions for today’s savvy traveler. The project was based on the online reservation system enhancement, chargeback and portal management. </w:t>
      </w:r>
    </w:p>
    <w:p w:rsidR="00B615F7" w:rsidRPr="00B615F7" w:rsidRDefault="00B615F7" w:rsidP="00B615F7">
      <w:pPr>
        <w:spacing w:after="0" w:line="240" w:lineRule="auto"/>
        <w:jc w:val="both"/>
        <w:rPr>
          <w:rFonts w:ascii="Book Antiqua" w:hAnsi="Book Antiqua"/>
          <w:sz w:val="20"/>
          <w:szCs w:val="20"/>
        </w:rPr>
      </w:pPr>
    </w:p>
    <w:p w:rsidR="00B615F7" w:rsidRPr="00B615F7" w:rsidRDefault="00B615F7" w:rsidP="00B615F7">
      <w:pPr>
        <w:spacing w:after="0" w:line="240" w:lineRule="auto"/>
        <w:jc w:val="both"/>
        <w:rPr>
          <w:rFonts w:ascii="Book Antiqua" w:hAnsi="Book Antiqua"/>
          <w:b/>
          <w:sz w:val="20"/>
          <w:szCs w:val="20"/>
        </w:rPr>
      </w:pPr>
      <w:r w:rsidRPr="00B615F7">
        <w:rPr>
          <w:rFonts w:ascii="Book Antiqua" w:hAnsi="Book Antiqua"/>
          <w:b/>
          <w:sz w:val="20"/>
          <w:szCs w:val="20"/>
        </w:rPr>
        <w:t xml:space="preserve">Project: </w:t>
      </w:r>
      <w:hyperlink r:id="rId12" w:history="1">
        <w:r w:rsidRPr="00B615F7">
          <w:rPr>
            <w:rStyle w:val="Hyperlink"/>
            <w:rFonts w:ascii="Book Antiqua" w:hAnsi="Book Antiqua"/>
            <w:b/>
            <w:color w:val="auto"/>
            <w:sz w:val="20"/>
            <w:szCs w:val="20"/>
          </w:rPr>
          <w:t>www.travelong.com</w:t>
        </w:r>
      </w:hyperlink>
    </w:p>
    <w:p w:rsidR="00B615F7" w:rsidRPr="00B615F7" w:rsidRDefault="00B615F7" w:rsidP="00B615F7">
      <w:pPr>
        <w:spacing w:after="0" w:line="240" w:lineRule="auto"/>
        <w:jc w:val="both"/>
        <w:rPr>
          <w:rFonts w:ascii="Book Antiqua" w:hAnsi="Book Antiqua"/>
          <w:sz w:val="20"/>
          <w:szCs w:val="20"/>
        </w:rPr>
      </w:pPr>
      <w:r w:rsidRPr="00B615F7">
        <w:rPr>
          <w:rFonts w:ascii="Book Antiqua" w:hAnsi="Book Antiqua"/>
          <w:sz w:val="20"/>
          <w:szCs w:val="20"/>
        </w:rPr>
        <w:t>Travelong established in 1933 is a unique full service travel agency, located in New York City servicing more than 100 corporate clients and 30 home based agents/ independent contractors across the United States. The project was based on the online reservation system enhancement, chargeback and portal management.</w:t>
      </w:r>
    </w:p>
    <w:p w:rsidR="00B615F7" w:rsidRDefault="00B615F7" w:rsidP="00B615F7">
      <w:pPr>
        <w:pStyle w:val="NormalWeb"/>
        <w:spacing w:before="0" w:beforeAutospacing="0" w:after="0" w:afterAutospacing="0"/>
        <w:jc w:val="both"/>
        <w:rPr>
          <w:rFonts w:ascii="Book Antiqua" w:hAnsi="Book Antiqua"/>
          <w:b/>
          <w:sz w:val="20"/>
          <w:szCs w:val="20"/>
          <w:u w:val="single"/>
        </w:rPr>
      </w:pPr>
    </w:p>
    <w:p w:rsidR="00B615F7" w:rsidRPr="00B615F7" w:rsidRDefault="00B615F7" w:rsidP="00B615F7">
      <w:pPr>
        <w:pStyle w:val="NormalWeb"/>
        <w:spacing w:before="0" w:beforeAutospacing="0" w:after="0" w:afterAutospacing="0"/>
        <w:jc w:val="both"/>
        <w:rPr>
          <w:rFonts w:ascii="Book Antiqua" w:hAnsi="Book Antiqua"/>
          <w:sz w:val="20"/>
          <w:szCs w:val="20"/>
        </w:rPr>
      </w:pPr>
      <w:r w:rsidRPr="00B615F7">
        <w:rPr>
          <w:rFonts w:ascii="Book Antiqua" w:hAnsi="Book Antiqua"/>
          <w:b/>
          <w:sz w:val="20"/>
          <w:szCs w:val="20"/>
          <w:u w:val="single"/>
        </w:rPr>
        <w:t>Hardware/Software</w:t>
      </w:r>
      <w:r w:rsidRPr="00B615F7">
        <w:rPr>
          <w:rFonts w:ascii="Book Antiqua" w:hAnsi="Book Antiqua"/>
          <w:sz w:val="20"/>
          <w:szCs w:val="20"/>
        </w:rPr>
        <w:t xml:space="preserve">: </w:t>
      </w:r>
    </w:p>
    <w:p w:rsidR="00B615F7" w:rsidRPr="00B615F7" w:rsidRDefault="00B615F7" w:rsidP="00B615F7">
      <w:pPr>
        <w:pStyle w:val="NormalWeb"/>
        <w:spacing w:before="0" w:beforeAutospacing="0" w:after="0" w:afterAutospacing="0"/>
        <w:jc w:val="both"/>
        <w:rPr>
          <w:rFonts w:ascii="Book Antiqua" w:hAnsi="Book Antiqua" w:cs="Calibri"/>
          <w:b/>
          <w:bCs/>
          <w:sz w:val="20"/>
          <w:szCs w:val="20"/>
        </w:rPr>
      </w:pPr>
      <w:r w:rsidRPr="00B615F7">
        <w:rPr>
          <w:rFonts w:ascii="Book Antiqua" w:hAnsi="Book Antiqua"/>
          <w:sz w:val="20"/>
          <w:szCs w:val="20"/>
        </w:rPr>
        <w:t>ARC Memo Manager, Amadeus Ticket Quota System (TQS), sabre software, Lotus Notes, Oracle SCM, QuickBooks Accounting Software, Project Management, and Microsoft Office package.</w:t>
      </w:r>
    </w:p>
    <w:p w:rsidR="00B615F7" w:rsidRDefault="00B615F7" w:rsidP="00B615F7">
      <w:pPr>
        <w:spacing w:after="0" w:line="240" w:lineRule="auto"/>
        <w:jc w:val="both"/>
        <w:rPr>
          <w:rFonts w:ascii="Book Antiqua" w:hAnsi="Book Antiqua" w:cs="Calibri"/>
          <w:b/>
          <w:bCs/>
          <w:sz w:val="20"/>
          <w:szCs w:val="20"/>
        </w:rPr>
      </w:pPr>
    </w:p>
    <w:p w:rsidR="00B615F7" w:rsidRPr="00B615F7" w:rsidRDefault="00B615F7" w:rsidP="00B615F7">
      <w:pPr>
        <w:spacing w:after="0" w:line="240" w:lineRule="auto"/>
        <w:jc w:val="both"/>
        <w:rPr>
          <w:rFonts w:ascii="Book Antiqua" w:hAnsi="Book Antiqua" w:cs="Calibri"/>
          <w:b/>
          <w:bCs/>
          <w:sz w:val="20"/>
          <w:szCs w:val="20"/>
        </w:rPr>
      </w:pPr>
      <w:r w:rsidRPr="00B615F7">
        <w:rPr>
          <w:rFonts w:ascii="Book Antiqua" w:hAnsi="Book Antiqua" w:cs="Calibri"/>
          <w:b/>
          <w:bCs/>
          <w:sz w:val="20"/>
          <w:szCs w:val="20"/>
          <w:u w:val="single"/>
        </w:rPr>
        <w:t>Responsibilities</w:t>
      </w:r>
      <w:r w:rsidRPr="00B615F7">
        <w:rPr>
          <w:rFonts w:ascii="Book Antiqua" w:hAnsi="Book Antiqua" w:cs="Calibri"/>
          <w:b/>
          <w:bCs/>
          <w:sz w:val="20"/>
          <w:szCs w:val="20"/>
        </w:rPr>
        <w:t>:</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Followed a systematic approach to eliciting, organizing, and documenting requirements of the system. </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Reviewed the Business Requirement Documents (</w:t>
      </w:r>
      <w:r w:rsidRPr="00B615F7">
        <w:rPr>
          <w:rFonts w:ascii="Book Antiqua" w:hAnsi="Book Antiqua"/>
          <w:b/>
          <w:sz w:val="20"/>
          <w:szCs w:val="20"/>
        </w:rPr>
        <w:t>BRD</w:t>
      </w:r>
      <w:r w:rsidRPr="00B615F7">
        <w:rPr>
          <w:rFonts w:ascii="Book Antiqua" w:hAnsi="Book Antiqua"/>
          <w:sz w:val="20"/>
          <w:szCs w:val="20"/>
        </w:rPr>
        <w:t>) with the cross functional team to analyze the High Level Requirements.</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Interacted with client and the Technical Team for requirement gathering and translation of Business Requirement to Technical specifications. For reporting, w</w:t>
      </w:r>
      <w:r w:rsidRPr="00B615F7">
        <w:rPr>
          <w:rFonts w:ascii="Book Antiqua" w:hAnsi="Book Antiqua"/>
          <w:bCs/>
          <w:sz w:val="20"/>
          <w:szCs w:val="20"/>
        </w:rPr>
        <w:t xml:space="preserve">orked on </w:t>
      </w:r>
      <w:r w:rsidRPr="00B615F7">
        <w:rPr>
          <w:rFonts w:ascii="Book Antiqua" w:hAnsi="Book Antiqua"/>
          <w:sz w:val="20"/>
          <w:szCs w:val="20"/>
        </w:rPr>
        <w:t>web server</w:t>
      </w:r>
      <w:r w:rsidRPr="00B615F7">
        <w:rPr>
          <w:rFonts w:ascii="Book Antiqua" w:hAnsi="Book Antiqua"/>
          <w:b/>
          <w:sz w:val="20"/>
          <w:szCs w:val="20"/>
        </w:rPr>
        <w:t xml:space="preserve"> IIS</w:t>
      </w:r>
      <w:r w:rsidRPr="00B615F7">
        <w:rPr>
          <w:rFonts w:ascii="Book Antiqua" w:hAnsi="Book Antiqua"/>
          <w:sz w:val="20"/>
          <w:szCs w:val="20"/>
        </w:rPr>
        <w:t xml:space="preserve"> (</w:t>
      </w:r>
      <w:r w:rsidRPr="00B615F7">
        <w:rPr>
          <w:rFonts w:ascii="Book Antiqua" w:hAnsi="Book Antiqua"/>
          <w:bCs/>
          <w:sz w:val="20"/>
          <w:szCs w:val="20"/>
        </w:rPr>
        <w:t xml:space="preserve">Internet Information Services) 6.0 </w:t>
      </w:r>
      <w:r w:rsidRPr="00B615F7">
        <w:rPr>
          <w:rFonts w:ascii="Book Antiqua" w:hAnsi="Book Antiqua"/>
          <w:sz w:val="20"/>
          <w:szCs w:val="20"/>
        </w:rPr>
        <w:t>to create, edit, delete and move files and directories, and share documents. Also, worked on</w:t>
      </w:r>
      <w:r w:rsidRPr="00B615F7">
        <w:rPr>
          <w:rFonts w:ascii="Book Antiqua" w:hAnsi="Book Antiqua"/>
          <w:b/>
          <w:sz w:val="20"/>
          <w:szCs w:val="20"/>
        </w:rPr>
        <w:t xml:space="preserve"> SSRS</w:t>
      </w:r>
      <w:r w:rsidRPr="00B615F7">
        <w:rPr>
          <w:rFonts w:ascii="Book Antiqua" w:hAnsi="Book Antiqua"/>
          <w:sz w:val="20"/>
          <w:szCs w:val="20"/>
        </w:rPr>
        <w:t xml:space="preserve"> (Microsoft SQL Server Reporting System) 2008 R2 to accelerate and well management of reporting services. </w:t>
      </w:r>
    </w:p>
    <w:p w:rsidR="00B615F7" w:rsidRPr="00B615F7" w:rsidRDefault="00244466" w:rsidP="00B615F7">
      <w:pPr>
        <w:pStyle w:val="ListParagraph"/>
        <w:numPr>
          <w:ilvl w:val="0"/>
          <w:numId w:val="12"/>
        </w:numPr>
        <w:tabs>
          <w:tab w:val="num" w:pos="1170"/>
        </w:tabs>
        <w:spacing w:after="0" w:line="240" w:lineRule="auto"/>
        <w:jc w:val="both"/>
        <w:rPr>
          <w:rFonts w:ascii="Book Antiqua" w:hAnsi="Book Antiqua"/>
          <w:sz w:val="20"/>
          <w:szCs w:val="20"/>
        </w:rPr>
      </w:pPr>
      <w:r>
        <w:rPr>
          <w:rFonts w:ascii="Book Antiqua" w:hAnsi="Book Antiqua"/>
          <w:sz w:val="20"/>
          <w:szCs w:val="20"/>
        </w:rPr>
        <w:t>Developed process flow</w:t>
      </w:r>
      <w:r w:rsidR="00B615F7" w:rsidRPr="00B615F7">
        <w:rPr>
          <w:rFonts w:ascii="Book Antiqua" w:hAnsi="Book Antiqua"/>
          <w:sz w:val="20"/>
          <w:szCs w:val="20"/>
        </w:rPr>
        <w:t xml:space="preserve"> depicting business activities, and performance metrics.</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Conducted interviews, meetings and </w:t>
      </w:r>
      <w:r w:rsidRPr="00B615F7">
        <w:rPr>
          <w:rFonts w:ascii="Book Antiqua" w:hAnsi="Book Antiqua"/>
          <w:b/>
          <w:sz w:val="20"/>
          <w:szCs w:val="20"/>
        </w:rPr>
        <w:t>JAD</w:t>
      </w:r>
      <w:r w:rsidRPr="00B615F7">
        <w:rPr>
          <w:rFonts w:ascii="Book Antiqua" w:hAnsi="Book Antiqua"/>
          <w:sz w:val="20"/>
          <w:szCs w:val="20"/>
        </w:rPr>
        <w:t xml:space="preserve"> sessions with financial advisors during the Requirement Gathering process. </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Planned and documented procedures for data processing and prepared data flow diagrams for the application. </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Responsible for chargeback debit memo department, Investigates cause of debit memos and handled relevant correspondence to the </w:t>
      </w:r>
      <w:r w:rsidRPr="00B615F7">
        <w:rPr>
          <w:rFonts w:ascii="Book Antiqua" w:hAnsi="Book Antiqua"/>
          <w:b/>
          <w:sz w:val="20"/>
          <w:szCs w:val="20"/>
        </w:rPr>
        <w:t>airlines, hotels, car renting companies, banks, credit card companies</w:t>
      </w:r>
      <w:r w:rsidRPr="00B615F7">
        <w:rPr>
          <w:rFonts w:ascii="Book Antiqua" w:hAnsi="Book Antiqua"/>
          <w:sz w:val="20"/>
          <w:szCs w:val="20"/>
        </w:rPr>
        <w:t>, customers and other line agencies for settlement of the chargebacks.</w:t>
      </w:r>
      <w:r w:rsidR="002A3AF2">
        <w:rPr>
          <w:rFonts w:ascii="Book Antiqua" w:hAnsi="Book Antiqua"/>
          <w:sz w:val="20"/>
          <w:szCs w:val="20"/>
        </w:rPr>
        <w:t xml:space="preserve"> Also worked on </w:t>
      </w:r>
      <w:r w:rsidR="000648B7" w:rsidRPr="000648B7">
        <w:rPr>
          <w:rFonts w:ascii="Book Antiqua" w:hAnsi="Book Antiqua"/>
          <w:b/>
          <w:sz w:val="20"/>
          <w:szCs w:val="20"/>
        </w:rPr>
        <w:t>Fixed Periodic Income, Investment</w:t>
      </w:r>
      <w:r w:rsidR="000648B7">
        <w:rPr>
          <w:rFonts w:ascii="Book Antiqua" w:hAnsi="Book Antiqua"/>
          <w:sz w:val="20"/>
          <w:szCs w:val="20"/>
        </w:rPr>
        <w:t xml:space="preserve">, and </w:t>
      </w:r>
      <w:r w:rsidR="002A3AF2" w:rsidRPr="002A3AF2">
        <w:rPr>
          <w:rFonts w:ascii="Book Antiqua" w:hAnsi="Book Antiqua"/>
          <w:b/>
          <w:sz w:val="20"/>
          <w:szCs w:val="20"/>
        </w:rPr>
        <w:t>Audit and Support</w:t>
      </w:r>
      <w:r w:rsidR="002A3AF2">
        <w:rPr>
          <w:rFonts w:ascii="Book Antiqua" w:hAnsi="Book Antiqua"/>
          <w:sz w:val="20"/>
          <w:szCs w:val="20"/>
        </w:rPr>
        <w:t xml:space="preserve"> activities to complete the </w:t>
      </w:r>
      <w:r w:rsidR="000648B7">
        <w:rPr>
          <w:rFonts w:ascii="Book Antiqua" w:hAnsi="Book Antiqua"/>
          <w:sz w:val="20"/>
          <w:szCs w:val="20"/>
        </w:rPr>
        <w:t xml:space="preserve">finance part of the </w:t>
      </w:r>
      <w:r w:rsidR="002A3AF2">
        <w:rPr>
          <w:rFonts w:ascii="Book Antiqua" w:hAnsi="Book Antiqua"/>
          <w:sz w:val="20"/>
          <w:szCs w:val="20"/>
        </w:rPr>
        <w:t xml:space="preserve">project. </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Used different software e.g. </w:t>
      </w:r>
      <w:r w:rsidRPr="00B615F7">
        <w:rPr>
          <w:rFonts w:ascii="Book Antiqua" w:hAnsi="Book Antiqua"/>
          <w:b/>
          <w:sz w:val="20"/>
          <w:szCs w:val="20"/>
        </w:rPr>
        <w:t>ARC Manager</w:t>
      </w:r>
      <w:r w:rsidRPr="00B615F7">
        <w:rPr>
          <w:rFonts w:ascii="Book Antiqua" w:hAnsi="Book Antiqua"/>
          <w:sz w:val="20"/>
          <w:szCs w:val="20"/>
        </w:rPr>
        <w:t xml:space="preserve">—software for electronically process and settle memos, Sabre Online-- unique workflow application, and Amadeus – leading transaction processor, to analyze the company’s outstanding debit memos and possible recovery. </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lastRenderedPageBreak/>
        <w:t xml:space="preserve">Worked for information gathering, analyzing the information gathered, and documenting as of functional or business requirements. And used various research techniques, financial and accounting tools and techniques to find out the current market position as well as the future predictions. </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Used in proper way of ‘</w:t>
      </w:r>
      <w:r w:rsidRPr="00B615F7">
        <w:rPr>
          <w:rFonts w:ascii="Book Antiqua" w:hAnsi="Book Antiqua"/>
          <w:b/>
          <w:sz w:val="20"/>
          <w:szCs w:val="20"/>
        </w:rPr>
        <w:t>HRMS by Sage’</w:t>
      </w:r>
      <w:r w:rsidRPr="00B615F7">
        <w:rPr>
          <w:rFonts w:ascii="Book Antiqua" w:hAnsi="Book Antiqua"/>
          <w:sz w:val="20"/>
          <w:szCs w:val="20"/>
        </w:rPr>
        <w:t xml:space="preserve"> software for personnel management</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Provided input (scope, goals, risks, constraints, timelines and interfaces) to PM for project planning and control. </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Involved in various business operations and helped the organization to achieve cost-effective services with increased quality, efficiency and satisfied customer service. </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Successfully utilized project management software to increase recovery rate. Developed various short term recovery projects and implemented. </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Performed User Acceptance testing and documented results.</w:t>
      </w:r>
    </w:p>
    <w:p w:rsidR="00B615F7" w:rsidRPr="00B615F7" w:rsidRDefault="00B615F7" w:rsidP="00B615F7">
      <w:pPr>
        <w:pStyle w:val="ListParagraph"/>
        <w:numPr>
          <w:ilvl w:val="0"/>
          <w:numId w:val="12"/>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Trained customer team on new processes and operational procedures</w:t>
      </w:r>
    </w:p>
    <w:p w:rsidR="00B615F7" w:rsidRPr="00B615F7" w:rsidRDefault="00B615F7" w:rsidP="00B615F7">
      <w:pPr>
        <w:spacing w:after="0" w:line="240" w:lineRule="auto"/>
        <w:jc w:val="both"/>
        <w:rPr>
          <w:rFonts w:ascii="Book Antiqua" w:hAnsi="Book Antiqua"/>
          <w:sz w:val="20"/>
          <w:szCs w:val="20"/>
        </w:rPr>
      </w:pPr>
    </w:p>
    <w:p w:rsidR="003B5866" w:rsidRDefault="003B5866" w:rsidP="00B615F7">
      <w:pPr>
        <w:spacing w:after="0" w:line="240" w:lineRule="auto"/>
        <w:jc w:val="both"/>
        <w:rPr>
          <w:rFonts w:ascii="Book Antiqua" w:hAnsi="Book Antiqua"/>
          <w:b/>
          <w:sz w:val="20"/>
          <w:szCs w:val="20"/>
          <w:u w:val="single"/>
        </w:rPr>
      </w:pPr>
    </w:p>
    <w:p w:rsidR="00B615F7" w:rsidRPr="00B615F7" w:rsidRDefault="00B615F7" w:rsidP="00B615F7">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Gentiva Healthcare (GTIV)– Tampa, FL</w:t>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D16B2D" w:rsidRPr="00D16B2D">
        <w:rPr>
          <w:rFonts w:ascii="Book Antiqua" w:hAnsi="Book Antiqua"/>
          <w:b/>
          <w:sz w:val="20"/>
          <w:szCs w:val="20"/>
        </w:rPr>
        <w:tab/>
      </w:r>
      <w:r w:rsidR="00F71F98">
        <w:rPr>
          <w:rFonts w:ascii="Book Antiqua" w:hAnsi="Book Antiqua"/>
          <w:b/>
          <w:sz w:val="20"/>
          <w:szCs w:val="20"/>
          <w:u w:val="single"/>
        </w:rPr>
        <w:t>Jan. 2007</w:t>
      </w:r>
      <w:r w:rsidRPr="00B615F7">
        <w:rPr>
          <w:rFonts w:ascii="Book Antiqua" w:hAnsi="Book Antiqua"/>
          <w:b/>
          <w:sz w:val="20"/>
          <w:szCs w:val="20"/>
          <w:u w:val="single"/>
        </w:rPr>
        <w:t xml:space="preserve"> – </w:t>
      </w:r>
      <w:r w:rsidR="00F71F98">
        <w:rPr>
          <w:rFonts w:ascii="Book Antiqua" w:hAnsi="Book Antiqua"/>
          <w:b/>
          <w:sz w:val="20"/>
          <w:szCs w:val="20"/>
          <w:u w:val="single"/>
        </w:rPr>
        <w:t>Aug. 2008</w:t>
      </w:r>
    </w:p>
    <w:p w:rsidR="00B615F7" w:rsidRPr="00B615F7" w:rsidRDefault="00B615F7" w:rsidP="00B615F7">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Business System Analyst</w:t>
      </w:r>
    </w:p>
    <w:p w:rsidR="00B615F7" w:rsidRPr="00B615F7" w:rsidRDefault="00B615F7" w:rsidP="00B615F7">
      <w:pPr>
        <w:spacing w:after="0" w:line="240" w:lineRule="auto"/>
        <w:jc w:val="both"/>
        <w:rPr>
          <w:rFonts w:ascii="Book Antiqua" w:hAnsi="Book Antiqua"/>
          <w:b/>
          <w:sz w:val="20"/>
          <w:szCs w:val="20"/>
          <w:u w:val="single"/>
        </w:rPr>
      </w:pPr>
    </w:p>
    <w:p w:rsidR="00B615F7" w:rsidRPr="00B615F7" w:rsidRDefault="00B615F7" w:rsidP="00B615F7">
      <w:pPr>
        <w:spacing w:after="0" w:line="240" w:lineRule="auto"/>
        <w:jc w:val="both"/>
        <w:rPr>
          <w:rFonts w:ascii="Book Antiqua" w:hAnsi="Book Antiqua"/>
          <w:sz w:val="20"/>
          <w:szCs w:val="20"/>
        </w:rPr>
      </w:pPr>
      <w:r w:rsidRPr="00B615F7">
        <w:rPr>
          <w:rFonts w:ascii="Book Antiqua" w:hAnsi="Book Antiqua"/>
          <w:sz w:val="20"/>
          <w:szCs w:val="20"/>
        </w:rPr>
        <w:t xml:space="preserve">The Gentiva family of companies has been bringing great healthcare home for nearly four decades. Gentiva nurses, therapists and other healthcare professionals are dedicated to educating and empowering patients to take charge of their own care, so they can achieve the highest possible level of health and independence. </w:t>
      </w:r>
    </w:p>
    <w:p w:rsidR="00B615F7" w:rsidRPr="00B615F7" w:rsidRDefault="00B615F7" w:rsidP="00B615F7">
      <w:pPr>
        <w:spacing w:after="0" w:line="240" w:lineRule="auto"/>
        <w:jc w:val="both"/>
        <w:rPr>
          <w:rFonts w:ascii="Book Antiqua" w:hAnsi="Book Antiqua"/>
          <w:b/>
          <w:sz w:val="20"/>
          <w:szCs w:val="20"/>
          <w:u w:val="single"/>
        </w:rPr>
      </w:pPr>
    </w:p>
    <w:p w:rsidR="00B615F7" w:rsidRPr="00B615F7" w:rsidRDefault="00B615F7" w:rsidP="00B615F7">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 xml:space="preserve">Hardware/Software: </w:t>
      </w:r>
    </w:p>
    <w:p w:rsidR="00B615F7" w:rsidRPr="00B615F7" w:rsidRDefault="00B615F7" w:rsidP="00B615F7">
      <w:pPr>
        <w:spacing w:after="0" w:line="240" w:lineRule="auto"/>
        <w:jc w:val="both"/>
        <w:rPr>
          <w:rFonts w:ascii="Book Antiqua" w:hAnsi="Book Antiqua"/>
          <w:b/>
          <w:sz w:val="20"/>
          <w:szCs w:val="20"/>
          <w:u w:val="single"/>
        </w:rPr>
      </w:pPr>
      <w:r w:rsidRPr="00B615F7">
        <w:rPr>
          <w:rFonts w:ascii="Book Antiqua" w:hAnsi="Book Antiqua"/>
          <w:sz w:val="20"/>
          <w:szCs w:val="20"/>
        </w:rPr>
        <w:t>Medicare Software, ezclaim, Oracle, FACETS, Medicaid,HIPAA-compliant patient information management and billing systemand Microsoft Office package, Metadata, Data Warehouse, SQL,</w:t>
      </w:r>
    </w:p>
    <w:p w:rsidR="00B615F7" w:rsidRPr="00B615F7" w:rsidRDefault="00B615F7" w:rsidP="00B615F7">
      <w:pPr>
        <w:spacing w:after="0" w:line="240" w:lineRule="auto"/>
        <w:jc w:val="both"/>
        <w:rPr>
          <w:rFonts w:ascii="Book Antiqua" w:hAnsi="Book Antiqua" w:cs="Calibri"/>
          <w:b/>
          <w:sz w:val="20"/>
          <w:szCs w:val="20"/>
          <w:u w:val="single"/>
        </w:rPr>
      </w:pPr>
    </w:p>
    <w:p w:rsidR="00B615F7" w:rsidRPr="00B615F7" w:rsidRDefault="00B615F7" w:rsidP="00B615F7">
      <w:pPr>
        <w:spacing w:after="0" w:line="240" w:lineRule="auto"/>
        <w:jc w:val="both"/>
        <w:rPr>
          <w:rFonts w:ascii="Book Antiqua" w:hAnsi="Book Antiqua" w:cs="Calibri"/>
          <w:b/>
          <w:i/>
          <w:sz w:val="20"/>
          <w:szCs w:val="20"/>
        </w:rPr>
      </w:pPr>
      <w:r w:rsidRPr="00B615F7">
        <w:rPr>
          <w:rFonts w:ascii="Book Antiqua" w:hAnsi="Book Antiqua"/>
          <w:b/>
          <w:sz w:val="20"/>
          <w:szCs w:val="20"/>
          <w:u w:val="single"/>
        </w:rPr>
        <w:t>Responsibilities:</w:t>
      </w:r>
    </w:p>
    <w:p w:rsidR="00B615F7" w:rsidRDefault="00B615F7" w:rsidP="00B615F7">
      <w:pPr>
        <w:pStyle w:val="ListParagraph"/>
        <w:numPr>
          <w:ilvl w:val="0"/>
          <w:numId w:val="13"/>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Developed the prototype for PDA application “Rehab without walls” for interfacing with billing and invoice application</w:t>
      </w:r>
    </w:p>
    <w:p w:rsidR="00BC4C80" w:rsidRPr="00B615F7" w:rsidRDefault="00BC4C80" w:rsidP="00B615F7">
      <w:pPr>
        <w:pStyle w:val="ListParagraph"/>
        <w:numPr>
          <w:ilvl w:val="0"/>
          <w:numId w:val="13"/>
        </w:numPr>
        <w:tabs>
          <w:tab w:val="num" w:pos="1170"/>
        </w:tabs>
        <w:spacing w:after="0" w:line="240" w:lineRule="auto"/>
        <w:jc w:val="both"/>
        <w:rPr>
          <w:rFonts w:ascii="Book Antiqua" w:hAnsi="Book Antiqua"/>
          <w:sz w:val="20"/>
          <w:szCs w:val="20"/>
        </w:rPr>
      </w:pPr>
      <w:r>
        <w:rPr>
          <w:rFonts w:ascii="Book Antiqua" w:hAnsi="Book Antiqua"/>
          <w:sz w:val="20"/>
          <w:szCs w:val="20"/>
        </w:rPr>
        <w:t xml:space="preserve">Worked under the Governmental compliances like HL7, EDI, PHI, and </w:t>
      </w:r>
      <w:r w:rsidRPr="00B615F7">
        <w:rPr>
          <w:rFonts w:ascii="Book Antiqua" w:hAnsi="Book Antiqua"/>
          <w:sz w:val="20"/>
          <w:szCs w:val="20"/>
        </w:rPr>
        <w:t>HIPAA</w:t>
      </w:r>
      <w:r>
        <w:rPr>
          <w:rFonts w:ascii="Book Antiqua" w:hAnsi="Book Antiqua"/>
          <w:sz w:val="20"/>
          <w:szCs w:val="20"/>
        </w:rPr>
        <w:t xml:space="preserve"> standard. </w:t>
      </w:r>
    </w:p>
    <w:p w:rsidR="00B615F7" w:rsidRPr="00B615F7" w:rsidRDefault="00B615F7" w:rsidP="00B615F7">
      <w:pPr>
        <w:pStyle w:val="ListParagraph"/>
        <w:numPr>
          <w:ilvl w:val="0"/>
          <w:numId w:val="13"/>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Worked on ‘FACETS Healthcare Solution’ to make the organization efficient in responding quickly and effectively to the change around the healthcare market. </w:t>
      </w:r>
    </w:p>
    <w:p w:rsidR="00B615F7" w:rsidRDefault="00B615F7" w:rsidP="00B615F7">
      <w:pPr>
        <w:pStyle w:val="ListParagraph"/>
        <w:numPr>
          <w:ilvl w:val="0"/>
          <w:numId w:val="13"/>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Developed Templates to gather the requirements for applications to be added in SATS</w:t>
      </w:r>
    </w:p>
    <w:p w:rsidR="00134123" w:rsidRPr="00B615F7" w:rsidRDefault="00134123" w:rsidP="00B615F7">
      <w:pPr>
        <w:pStyle w:val="ListParagraph"/>
        <w:numPr>
          <w:ilvl w:val="0"/>
          <w:numId w:val="13"/>
        </w:numPr>
        <w:tabs>
          <w:tab w:val="num" w:pos="1170"/>
        </w:tabs>
        <w:spacing w:after="0" w:line="240" w:lineRule="auto"/>
        <w:jc w:val="both"/>
        <w:rPr>
          <w:rFonts w:ascii="Book Antiqua" w:hAnsi="Book Antiqua"/>
          <w:sz w:val="20"/>
          <w:szCs w:val="20"/>
        </w:rPr>
      </w:pPr>
      <w:r>
        <w:rPr>
          <w:rFonts w:ascii="Book Antiqua" w:hAnsi="Book Antiqua"/>
          <w:sz w:val="20"/>
          <w:szCs w:val="20"/>
        </w:rPr>
        <w:t xml:space="preserve">Worked on Medicare, Medicaid, including compliances like HIPAA, EDI Transactions, HIE, HER, ICD 9 and many other compliances. </w:t>
      </w:r>
    </w:p>
    <w:p w:rsidR="00B615F7" w:rsidRPr="00B615F7" w:rsidRDefault="00B615F7" w:rsidP="00B615F7">
      <w:pPr>
        <w:pStyle w:val="ListParagraph"/>
        <w:numPr>
          <w:ilvl w:val="0"/>
          <w:numId w:val="13"/>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Followed a structured approach to organize requirements into logical groupings of essential business processes, business rules, information needs and insured that critical requirements are not missed</w:t>
      </w:r>
    </w:p>
    <w:p w:rsidR="00B615F7" w:rsidRPr="00B615F7" w:rsidRDefault="00B615F7" w:rsidP="00B615F7">
      <w:pPr>
        <w:pStyle w:val="ListParagraph"/>
        <w:numPr>
          <w:ilvl w:val="0"/>
          <w:numId w:val="13"/>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Involved in planning, execution, coordination of entire testing (QA) life cycle</w:t>
      </w:r>
    </w:p>
    <w:p w:rsidR="00B615F7" w:rsidRPr="00B615F7" w:rsidRDefault="00B615F7" w:rsidP="00B615F7">
      <w:pPr>
        <w:pStyle w:val="ListParagraph"/>
        <w:numPr>
          <w:ilvl w:val="0"/>
          <w:numId w:val="13"/>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Developed strategies for Test Planning, Test Case Designing, Test Scheduling, Test Estimation, Test Execution and Defect Tracking</w:t>
      </w:r>
    </w:p>
    <w:p w:rsidR="00B615F7" w:rsidRPr="00B615F7" w:rsidRDefault="00B615F7" w:rsidP="00B615F7">
      <w:pPr>
        <w:pStyle w:val="ListParagraph"/>
        <w:numPr>
          <w:ilvl w:val="0"/>
          <w:numId w:val="13"/>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Assisted the QA team in SIT and Business in UAT</w:t>
      </w:r>
    </w:p>
    <w:p w:rsidR="00B615F7" w:rsidRPr="00B615F7" w:rsidRDefault="00B615F7" w:rsidP="00B615F7">
      <w:pPr>
        <w:widowControl w:val="0"/>
        <w:tabs>
          <w:tab w:val="left" w:pos="3402"/>
          <w:tab w:val="right" w:pos="9923"/>
        </w:tabs>
        <w:spacing w:after="0" w:line="240" w:lineRule="auto"/>
        <w:ind w:right="544"/>
        <w:jc w:val="both"/>
        <w:rPr>
          <w:rFonts w:ascii="Book Antiqua" w:hAnsi="Book Antiqua" w:cs="Arial"/>
          <w:bCs/>
          <w:sz w:val="20"/>
          <w:szCs w:val="20"/>
        </w:rPr>
      </w:pPr>
    </w:p>
    <w:p w:rsidR="00B615F7" w:rsidRPr="00B615F7" w:rsidRDefault="00B615F7" w:rsidP="00B615F7">
      <w:pPr>
        <w:widowControl w:val="0"/>
        <w:tabs>
          <w:tab w:val="left" w:pos="3402"/>
          <w:tab w:val="right" w:pos="9923"/>
        </w:tabs>
        <w:spacing w:after="0" w:line="240" w:lineRule="auto"/>
        <w:ind w:right="544"/>
        <w:jc w:val="both"/>
        <w:rPr>
          <w:rFonts w:ascii="Book Antiqua" w:hAnsi="Book Antiqua"/>
          <w:b/>
          <w:sz w:val="20"/>
          <w:szCs w:val="20"/>
          <w:u w:val="single"/>
        </w:rPr>
      </w:pPr>
      <w:r w:rsidRPr="00B615F7">
        <w:rPr>
          <w:rFonts w:ascii="Book Antiqua" w:hAnsi="Book Antiqua"/>
          <w:b/>
          <w:sz w:val="20"/>
          <w:szCs w:val="20"/>
          <w:u w:val="single"/>
        </w:rPr>
        <w:t>Project: Northern Queens Health Coalition, New York</w:t>
      </w:r>
    </w:p>
    <w:p w:rsidR="00B615F7" w:rsidRPr="00B615F7" w:rsidRDefault="00B615F7" w:rsidP="00B615F7">
      <w:pPr>
        <w:spacing w:after="0" w:line="240" w:lineRule="auto"/>
        <w:jc w:val="both"/>
        <w:rPr>
          <w:rFonts w:ascii="Book Antiqua" w:hAnsi="Book Antiqua"/>
          <w:sz w:val="20"/>
          <w:szCs w:val="20"/>
        </w:rPr>
      </w:pPr>
      <w:r w:rsidRPr="00B615F7">
        <w:rPr>
          <w:rFonts w:ascii="Book Antiqua" w:hAnsi="Book Antiqua"/>
          <w:sz w:val="20"/>
          <w:szCs w:val="20"/>
        </w:rPr>
        <w:t>Northern Queens Health Coalition in a NGO categorized under Advocacy Group. It offers: Digestive Health Services, Legacy Health Services, Community care Health Services, St Francis Health Services and Swedish Health Services.</w:t>
      </w:r>
    </w:p>
    <w:p w:rsidR="00B615F7" w:rsidRDefault="00B615F7" w:rsidP="00B615F7">
      <w:pPr>
        <w:pStyle w:val="ListParagraph"/>
        <w:numPr>
          <w:ilvl w:val="0"/>
          <w:numId w:val="14"/>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Worked on internet based Electronic Laboratory Reporting </w:t>
      </w:r>
      <w:r w:rsidRPr="00B615F7">
        <w:rPr>
          <w:rFonts w:ascii="Book Antiqua" w:hAnsi="Book Antiqua"/>
          <w:b/>
          <w:sz w:val="20"/>
          <w:szCs w:val="20"/>
        </w:rPr>
        <w:t>(ELR) system</w:t>
      </w:r>
      <w:r w:rsidRPr="00B615F7">
        <w:rPr>
          <w:rFonts w:ascii="Book Antiqua" w:hAnsi="Book Antiqua"/>
          <w:sz w:val="20"/>
          <w:szCs w:val="20"/>
        </w:rPr>
        <w:t xml:space="preserve"> to record, store, analyze, and communicate patient health data electronically for the purpose of patient care and billing.</w:t>
      </w:r>
    </w:p>
    <w:p w:rsidR="00147B07" w:rsidRPr="00147B07" w:rsidRDefault="00147B07" w:rsidP="00147B07">
      <w:pPr>
        <w:pStyle w:val="ListParagraph"/>
        <w:numPr>
          <w:ilvl w:val="0"/>
          <w:numId w:val="14"/>
        </w:numPr>
        <w:spacing w:after="0" w:line="240" w:lineRule="atLeast"/>
        <w:rPr>
          <w:rFonts w:ascii="Book Antiqua" w:eastAsia="Times New Roman" w:hAnsi="Book Antiqua" w:cs="Arial"/>
          <w:sz w:val="20"/>
          <w:szCs w:val="20"/>
        </w:rPr>
      </w:pPr>
      <w:r w:rsidRPr="00147B07">
        <w:rPr>
          <w:rFonts w:ascii="Book Antiqua" w:eastAsia="Times New Roman" w:hAnsi="Book Antiqua" w:cs="Arial"/>
          <w:sz w:val="20"/>
          <w:szCs w:val="20"/>
        </w:rPr>
        <w:t>Worked on The </w:t>
      </w:r>
      <w:r w:rsidRPr="00147B07">
        <w:rPr>
          <w:rFonts w:ascii="Book Antiqua" w:eastAsia="Times New Roman" w:hAnsi="Book Antiqua" w:cs="Arial"/>
          <w:b/>
          <w:sz w:val="20"/>
          <w:szCs w:val="20"/>
        </w:rPr>
        <w:t>McKesson Radiology Manager</w:t>
      </w:r>
      <w:r w:rsidRPr="00147B07">
        <w:rPr>
          <w:rFonts w:ascii="Book Antiqua" w:eastAsia="Times New Roman" w:hAnsi="Book Antiqua" w:cs="Arial"/>
          <w:sz w:val="20"/>
          <w:szCs w:val="20"/>
        </w:rPr>
        <w:t xml:space="preserve"> workflow management software solution to tracks and manage patients, exams and charges to improve the administrative and clinical workflow of radiology activities.</w:t>
      </w:r>
    </w:p>
    <w:p w:rsidR="00147B07" w:rsidRPr="00B615F7" w:rsidRDefault="00147B07" w:rsidP="00B615F7">
      <w:pPr>
        <w:pStyle w:val="ListParagraph"/>
        <w:numPr>
          <w:ilvl w:val="0"/>
          <w:numId w:val="14"/>
        </w:numPr>
        <w:tabs>
          <w:tab w:val="num" w:pos="1170"/>
        </w:tabs>
        <w:spacing w:after="0" w:line="240" w:lineRule="auto"/>
        <w:jc w:val="both"/>
        <w:rPr>
          <w:rFonts w:ascii="Book Antiqua" w:hAnsi="Book Antiqua"/>
          <w:sz w:val="20"/>
          <w:szCs w:val="20"/>
        </w:rPr>
      </w:pPr>
    </w:p>
    <w:p w:rsidR="00B615F7" w:rsidRPr="00B615F7" w:rsidRDefault="00B615F7" w:rsidP="00B615F7">
      <w:pPr>
        <w:pStyle w:val="ListParagraph"/>
        <w:numPr>
          <w:ilvl w:val="0"/>
          <w:numId w:val="14"/>
        </w:numPr>
        <w:tabs>
          <w:tab w:val="num" w:pos="1170"/>
        </w:tabs>
        <w:spacing w:after="0" w:line="240" w:lineRule="auto"/>
        <w:jc w:val="both"/>
        <w:rPr>
          <w:rFonts w:ascii="Book Antiqua" w:hAnsi="Book Antiqua"/>
          <w:sz w:val="20"/>
          <w:szCs w:val="20"/>
        </w:rPr>
      </w:pPr>
      <w:r w:rsidRPr="00B615F7">
        <w:rPr>
          <w:rFonts w:ascii="Book Antiqua" w:hAnsi="Book Antiqua"/>
          <w:b/>
          <w:sz w:val="20"/>
          <w:szCs w:val="20"/>
        </w:rPr>
        <w:t>Built a system</w:t>
      </w:r>
      <w:r w:rsidRPr="00B615F7">
        <w:rPr>
          <w:rFonts w:ascii="Book Antiqua" w:hAnsi="Book Antiqua"/>
          <w:sz w:val="20"/>
          <w:szCs w:val="20"/>
        </w:rPr>
        <w:t xml:space="preserve"> to enable seniors, infants and disabled clients in receiving comprehensive health package</w:t>
      </w:r>
    </w:p>
    <w:p w:rsidR="00B615F7" w:rsidRPr="00B615F7" w:rsidRDefault="00B615F7" w:rsidP="00B615F7">
      <w:pPr>
        <w:pStyle w:val="ListParagraph"/>
        <w:numPr>
          <w:ilvl w:val="0"/>
          <w:numId w:val="14"/>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lastRenderedPageBreak/>
        <w:t xml:space="preserve">Built a system to </w:t>
      </w:r>
      <w:r w:rsidRPr="00B615F7">
        <w:rPr>
          <w:rFonts w:ascii="Book Antiqua" w:hAnsi="Book Antiqua"/>
          <w:b/>
          <w:sz w:val="20"/>
          <w:szCs w:val="20"/>
        </w:rPr>
        <w:t>resolve common medical insurance issues</w:t>
      </w:r>
      <w:r w:rsidRPr="00B615F7">
        <w:rPr>
          <w:rFonts w:ascii="Book Antiqua" w:hAnsi="Book Antiqua"/>
          <w:sz w:val="20"/>
          <w:szCs w:val="20"/>
        </w:rPr>
        <w:t xml:space="preserve"> e.g. Medicare, Medicaid, and other dental, vision, and health plans.</w:t>
      </w:r>
    </w:p>
    <w:p w:rsidR="00B615F7" w:rsidRDefault="00B615F7" w:rsidP="00B615F7">
      <w:pPr>
        <w:spacing w:after="0" w:line="240" w:lineRule="auto"/>
        <w:jc w:val="both"/>
        <w:rPr>
          <w:rFonts w:ascii="Book Antiqua" w:hAnsi="Book Antiqua"/>
          <w:b/>
          <w:sz w:val="20"/>
          <w:szCs w:val="20"/>
          <w:u w:val="single"/>
        </w:rPr>
      </w:pPr>
    </w:p>
    <w:p w:rsidR="00B615F7" w:rsidRPr="00B615F7" w:rsidRDefault="00B615F7" w:rsidP="00B615F7">
      <w:pPr>
        <w:spacing w:after="0" w:line="240" w:lineRule="auto"/>
        <w:jc w:val="both"/>
        <w:rPr>
          <w:rFonts w:ascii="Book Antiqua" w:hAnsi="Book Antiqua"/>
          <w:sz w:val="20"/>
          <w:szCs w:val="20"/>
        </w:rPr>
      </w:pPr>
    </w:p>
    <w:p w:rsidR="00B615F7" w:rsidRPr="00D16B2D" w:rsidRDefault="00B615F7" w:rsidP="00B615F7">
      <w:pPr>
        <w:spacing w:after="0" w:line="240" w:lineRule="auto"/>
        <w:jc w:val="both"/>
        <w:rPr>
          <w:rFonts w:ascii="Book Antiqua" w:hAnsi="Book Antiqua"/>
          <w:b/>
          <w:sz w:val="20"/>
          <w:szCs w:val="20"/>
        </w:rPr>
      </w:pPr>
      <w:r w:rsidRPr="00B615F7">
        <w:rPr>
          <w:rFonts w:ascii="Book Antiqua" w:hAnsi="Book Antiqua"/>
          <w:b/>
          <w:sz w:val="20"/>
          <w:szCs w:val="20"/>
          <w:u w:val="single"/>
        </w:rPr>
        <w:t>Credit Suisse, NYC</w:t>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u w:val="single"/>
        </w:rPr>
        <w:t>Nov 2005 – Nov 2006</w:t>
      </w:r>
    </w:p>
    <w:p w:rsidR="00B615F7" w:rsidRPr="00B615F7" w:rsidRDefault="00B615F7" w:rsidP="00B615F7">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Business Analyst</w:t>
      </w:r>
    </w:p>
    <w:p w:rsidR="00B615F7" w:rsidRPr="00B615F7" w:rsidRDefault="00B615F7" w:rsidP="00B615F7">
      <w:pPr>
        <w:spacing w:after="0" w:line="240" w:lineRule="auto"/>
        <w:jc w:val="both"/>
        <w:rPr>
          <w:rFonts w:ascii="Book Antiqua" w:hAnsi="Book Antiqua"/>
          <w:b/>
          <w:sz w:val="20"/>
          <w:szCs w:val="20"/>
          <w:u w:val="single"/>
        </w:rPr>
      </w:pPr>
    </w:p>
    <w:p w:rsidR="00B615F7" w:rsidRPr="00B615F7" w:rsidRDefault="00B615F7" w:rsidP="00B615F7">
      <w:pPr>
        <w:spacing w:after="0" w:line="240" w:lineRule="auto"/>
        <w:jc w:val="both"/>
        <w:rPr>
          <w:rFonts w:ascii="Book Antiqua" w:hAnsi="Book Antiqua"/>
          <w:sz w:val="20"/>
          <w:szCs w:val="20"/>
        </w:rPr>
      </w:pPr>
      <w:r w:rsidRPr="00B615F7">
        <w:rPr>
          <w:rFonts w:ascii="Book Antiqua" w:hAnsi="Book Antiqua"/>
          <w:sz w:val="20"/>
          <w:szCs w:val="20"/>
        </w:rPr>
        <w:t xml:space="preserve">Credit Suisse provides a broad range of financial products and services including investment management, Hedge funds, banking services. The Project was to develop an Intranet web-based application for the financial advisors in the investment banking division, to review and work with the brokerage accounts of the private customers and to advise them with investment strategies. </w:t>
      </w:r>
    </w:p>
    <w:p w:rsidR="00B615F7" w:rsidRPr="00B615F7" w:rsidRDefault="00B615F7" w:rsidP="00B615F7">
      <w:pPr>
        <w:spacing w:after="0" w:line="240" w:lineRule="auto"/>
        <w:jc w:val="both"/>
        <w:rPr>
          <w:rFonts w:ascii="Book Antiqua" w:hAnsi="Book Antiqua"/>
          <w:sz w:val="20"/>
          <w:szCs w:val="20"/>
        </w:rPr>
      </w:pPr>
    </w:p>
    <w:p w:rsidR="00B615F7" w:rsidRPr="00B615F7" w:rsidRDefault="00B615F7" w:rsidP="00B615F7">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 xml:space="preserve">Hardware/Software: </w:t>
      </w:r>
    </w:p>
    <w:p w:rsidR="00B615F7" w:rsidRPr="00B615F7" w:rsidRDefault="00B615F7" w:rsidP="00B615F7">
      <w:pPr>
        <w:spacing w:after="0" w:line="240" w:lineRule="auto"/>
        <w:jc w:val="both"/>
        <w:rPr>
          <w:rFonts w:ascii="Book Antiqua" w:hAnsi="Book Antiqua"/>
          <w:sz w:val="20"/>
          <w:szCs w:val="20"/>
        </w:rPr>
      </w:pPr>
      <w:r>
        <w:rPr>
          <w:rFonts w:ascii="Book Antiqua" w:hAnsi="Book Antiqua"/>
          <w:sz w:val="20"/>
          <w:szCs w:val="20"/>
        </w:rPr>
        <w:t xml:space="preserve">Rational Rose, </w:t>
      </w:r>
      <w:r w:rsidRPr="00B615F7">
        <w:rPr>
          <w:rFonts w:ascii="Book Antiqua" w:hAnsi="Book Antiqua"/>
          <w:sz w:val="20"/>
          <w:szCs w:val="20"/>
        </w:rPr>
        <w:t>Clear Quest, Microsoft Project, Oracle, UNIX, MS Excel, MS Access.</w:t>
      </w:r>
    </w:p>
    <w:p w:rsidR="00244466" w:rsidRDefault="00244466" w:rsidP="00B615F7">
      <w:pPr>
        <w:spacing w:after="0" w:line="240" w:lineRule="auto"/>
        <w:jc w:val="both"/>
        <w:rPr>
          <w:rFonts w:ascii="Book Antiqua" w:hAnsi="Book Antiqua"/>
          <w:b/>
          <w:sz w:val="20"/>
          <w:szCs w:val="20"/>
          <w:u w:val="single"/>
        </w:rPr>
      </w:pPr>
    </w:p>
    <w:p w:rsidR="00B615F7" w:rsidRPr="00B615F7" w:rsidRDefault="00B615F7" w:rsidP="00B615F7">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 xml:space="preserve">Responsibilities: </w:t>
      </w:r>
    </w:p>
    <w:p w:rsidR="00B615F7" w:rsidRPr="00B615F7" w:rsidRDefault="00B615F7" w:rsidP="00B615F7">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Responsible for creating and reviewing business requirements, functional specifications, project schedules, documentation and test plans.</w:t>
      </w:r>
    </w:p>
    <w:p w:rsidR="00B615F7" w:rsidRPr="004A2607" w:rsidRDefault="00B615F7" w:rsidP="00B615F7">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Worked extensively with SMEs in </w:t>
      </w:r>
      <w:r w:rsidRPr="004A2607">
        <w:rPr>
          <w:rFonts w:ascii="Book Antiqua" w:hAnsi="Book Antiqua"/>
          <w:sz w:val="20"/>
          <w:szCs w:val="20"/>
        </w:rPr>
        <w:t>understanding and documenting their requirements pertaining to the Credit Card processes. Worked with all levels of client staff in the process of solution definition.</w:t>
      </w:r>
    </w:p>
    <w:p w:rsidR="004A2607" w:rsidRPr="004A2607" w:rsidRDefault="004A2607" w:rsidP="004A2607">
      <w:pPr>
        <w:numPr>
          <w:ilvl w:val="0"/>
          <w:numId w:val="1"/>
        </w:numPr>
        <w:spacing w:after="0" w:line="240" w:lineRule="auto"/>
        <w:jc w:val="both"/>
        <w:rPr>
          <w:rFonts w:ascii="Book Antiqua" w:hAnsi="Book Antiqua"/>
          <w:sz w:val="20"/>
          <w:szCs w:val="20"/>
        </w:rPr>
      </w:pPr>
      <w:r w:rsidRPr="004A2607">
        <w:rPr>
          <w:rFonts w:ascii="Book Antiqua" w:hAnsi="Book Antiqua"/>
          <w:sz w:val="20"/>
          <w:szCs w:val="20"/>
        </w:rPr>
        <w:t>Worked on financial compliences e.g. Section 508, Sarbanes Oxley Act (SOX), GAAP, Anti Money Loundering (ALM) and other compliences.</w:t>
      </w:r>
    </w:p>
    <w:p w:rsidR="00B615F7" w:rsidRPr="004A2607" w:rsidRDefault="00B615F7" w:rsidP="00B615F7">
      <w:pPr>
        <w:pStyle w:val="ListParagraph"/>
        <w:numPr>
          <w:ilvl w:val="0"/>
          <w:numId w:val="16"/>
        </w:numPr>
        <w:tabs>
          <w:tab w:val="num" w:pos="1170"/>
        </w:tabs>
        <w:spacing w:after="0" w:line="240" w:lineRule="auto"/>
        <w:jc w:val="both"/>
        <w:rPr>
          <w:rFonts w:ascii="Book Antiqua" w:hAnsi="Book Antiqua"/>
          <w:sz w:val="20"/>
          <w:szCs w:val="20"/>
        </w:rPr>
      </w:pPr>
      <w:r w:rsidRPr="004A2607">
        <w:rPr>
          <w:rFonts w:ascii="Book Antiqua" w:hAnsi="Book Antiqua"/>
          <w:sz w:val="20"/>
          <w:szCs w:val="20"/>
        </w:rPr>
        <w:t>Analyzed user problems, including automated and manual business processes, and identified, researched, investigated, defined and documented business processes.</w:t>
      </w:r>
    </w:p>
    <w:p w:rsidR="00B615F7" w:rsidRPr="00B615F7" w:rsidRDefault="00B615F7" w:rsidP="00B615F7">
      <w:pPr>
        <w:pStyle w:val="ListParagraph"/>
        <w:numPr>
          <w:ilvl w:val="0"/>
          <w:numId w:val="16"/>
        </w:numPr>
        <w:tabs>
          <w:tab w:val="num" w:pos="1170"/>
        </w:tabs>
        <w:spacing w:after="0" w:line="240" w:lineRule="auto"/>
        <w:jc w:val="both"/>
        <w:rPr>
          <w:rFonts w:ascii="Book Antiqua" w:hAnsi="Book Antiqua"/>
          <w:sz w:val="20"/>
          <w:szCs w:val="20"/>
        </w:rPr>
      </w:pPr>
      <w:r w:rsidRPr="004A2607">
        <w:rPr>
          <w:rFonts w:ascii="Book Antiqua" w:hAnsi="Book Antiqua"/>
          <w:sz w:val="20"/>
          <w:szCs w:val="20"/>
        </w:rPr>
        <w:t>Designed and developed Use Cases, Use Case</w:t>
      </w:r>
      <w:r w:rsidRPr="00B615F7">
        <w:rPr>
          <w:rFonts w:ascii="Book Antiqua" w:hAnsi="Book Antiqua"/>
          <w:sz w:val="20"/>
          <w:szCs w:val="20"/>
        </w:rPr>
        <w:t xml:space="preserve"> Diagrams and Activity Diagrams using UML.</w:t>
      </w:r>
    </w:p>
    <w:p w:rsidR="00B615F7" w:rsidRPr="00B615F7" w:rsidRDefault="00B615F7" w:rsidP="00B615F7">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Co-authored business requirements documents with the business users. Extracted, discussed, and refined business requirements from business users and team members.</w:t>
      </w:r>
    </w:p>
    <w:p w:rsidR="00B615F7" w:rsidRPr="00B615F7" w:rsidRDefault="00B615F7" w:rsidP="00B615F7">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Assisted the project managers with the development of project schedules. </w:t>
      </w:r>
    </w:p>
    <w:p w:rsidR="00B615F7" w:rsidRPr="00B615F7" w:rsidRDefault="00B615F7" w:rsidP="00B615F7">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Involved in documentation during various phases of development life cycle.</w:t>
      </w:r>
    </w:p>
    <w:p w:rsidR="00B615F7" w:rsidRPr="00B615F7" w:rsidRDefault="00B615F7" w:rsidP="00B615F7">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Coordinated activities between business unit and technical staff, developed new methods, policies, and procedures to meet the business needs, as well as acted as primary trainer in educating the business units, related to business applications.</w:t>
      </w:r>
    </w:p>
    <w:p w:rsidR="00B615F7" w:rsidRPr="00B615F7" w:rsidRDefault="00B615F7" w:rsidP="00B615F7">
      <w:pPr>
        <w:pStyle w:val="ListParagraph"/>
        <w:numPr>
          <w:ilvl w:val="0"/>
          <w:numId w:val="16"/>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Performed UAT on business requirements, technical specifications and product knowledge.</w:t>
      </w:r>
    </w:p>
    <w:p w:rsidR="00B615F7" w:rsidRPr="00B615F7" w:rsidRDefault="00B615F7" w:rsidP="00B615F7">
      <w:pPr>
        <w:spacing w:after="0" w:line="240" w:lineRule="auto"/>
        <w:jc w:val="both"/>
        <w:rPr>
          <w:rFonts w:ascii="Book Antiqua" w:hAnsi="Book Antiqua"/>
          <w:sz w:val="20"/>
          <w:szCs w:val="20"/>
        </w:rPr>
      </w:pPr>
    </w:p>
    <w:p w:rsidR="00B615F7" w:rsidRPr="00D16B2D" w:rsidRDefault="00B615F7" w:rsidP="00B615F7">
      <w:pPr>
        <w:spacing w:after="0" w:line="240" w:lineRule="auto"/>
        <w:jc w:val="both"/>
        <w:rPr>
          <w:rFonts w:ascii="Book Antiqua" w:hAnsi="Book Antiqua"/>
          <w:b/>
          <w:sz w:val="20"/>
          <w:szCs w:val="20"/>
        </w:rPr>
      </w:pPr>
      <w:r w:rsidRPr="00B615F7">
        <w:rPr>
          <w:rFonts w:ascii="Book Antiqua" w:hAnsi="Book Antiqua"/>
          <w:b/>
          <w:sz w:val="20"/>
          <w:szCs w:val="20"/>
          <w:u w:val="single"/>
        </w:rPr>
        <w:t>Allstate Insurance, Houston, TX</w:t>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rPr>
        <w:tab/>
      </w:r>
      <w:r w:rsidRPr="00B615F7">
        <w:rPr>
          <w:rFonts w:ascii="Book Antiqua" w:hAnsi="Book Antiqua"/>
          <w:b/>
          <w:sz w:val="20"/>
          <w:szCs w:val="20"/>
          <w:u w:val="single"/>
        </w:rPr>
        <w:t>Jan 200</w:t>
      </w:r>
      <w:r w:rsidR="000648B7">
        <w:rPr>
          <w:rFonts w:ascii="Book Antiqua" w:hAnsi="Book Antiqua"/>
          <w:b/>
          <w:sz w:val="20"/>
          <w:szCs w:val="20"/>
          <w:u w:val="single"/>
        </w:rPr>
        <w:t>4</w:t>
      </w:r>
      <w:r w:rsidRPr="00B615F7">
        <w:rPr>
          <w:rFonts w:ascii="Book Antiqua" w:hAnsi="Book Antiqua"/>
          <w:b/>
          <w:sz w:val="20"/>
          <w:szCs w:val="20"/>
          <w:u w:val="single"/>
        </w:rPr>
        <w:t xml:space="preserve"> – Nov 2005                                               </w:t>
      </w:r>
    </w:p>
    <w:p w:rsidR="00B615F7" w:rsidRPr="00B615F7" w:rsidRDefault="00B615F7" w:rsidP="00B615F7">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Business Analyst/Data Analyst</w:t>
      </w:r>
    </w:p>
    <w:p w:rsidR="00B615F7" w:rsidRPr="00B615F7" w:rsidRDefault="00B615F7" w:rsidP="00B615F7">
      <w:pPr>
        <w:spacing w:after="0" w:line="240" w:lineRule="auto"/>
        <w:jc w:val="both"/>
        <w:rPr>
          <w:rFonts w:ascii="Book Antiqua" w:hAnsi="Book Antiqua"/>
          <w:b/>
          <w:sz w:val="20"/>
          <w:szCs w:val="20"/>
          <w:u w:val="single"/>
        </w:rPr>
      </w:pPr>
    </w:p>
    <w:p w:rsidR="00B615F7" w:rsidRPr="00B615F7" w:rsidRDefault="00B615F7" w:rsidP="00B615F7">
      <w:pPr>
        <w:spacing w:after="0" w:line="240" w:lineRule="auto"/>
        <w:jc w:val="both"/>
        <w:rPr>
          <w:rFonts w:ascii="Book Antiqua" w:hAnsi="Book Antiqua"/>
          <w:sz w:val="20"/>
          <w:szCs w:val="20"/>
        </w:rPr>
      </w:pPr>
      <w:r w:rsidRPr="00B615F7">
        <w:rPr>
          <w:rFonts w:ascii="Book Antiqua" w:hAnsi="Book Antiqua"/>
          <w:sz w:val="20"/>
          <w:szCs w:val="20"/>
        </w:rPr>
        <w:t>All State Insurance Company is the nation’s oldest mutual insurer of automobiles. The company is a national writer of automobile, homeowners; marine and personal excess liability insurance. The Project involved developing an Internet based Integrated Policy management System where the company wanted to extend its five existing policy management systems for access by the company’s countrywide network of independent producers.</w:t>
      </w:r>
    </w:p>
    <w:p w:rsidR="00B615F7" w:rsidRPr="00B615F7" w:rsidRDefault="00B615F7" w:rsidP="00B615F7">
      <w:pPr>
        <w:spacing w:after="0" w:line="240" w:lineRule="auto"/>
        <w:jc w:val="both"/>
        <w:rPr>
          <w:rFonts w:ascii="Book Antiqua" w:hAnsi="Book Antiqua"/>
          <w:sz w:val="20"/>
          <w:szCs w:val="20"/>
        </w:rPr>
      </w:pPr>
    </w:p>
    <w:p w:rsidR="00B615F7" w:rsidRPr="00B615F7" w:rsidRDefault="00B615F7" w:rsidP="00B615F7">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 xml:space="preserve">Hardware/Software: </w:t>
      </w:r>
    </w:p>
    <w:p w:rsidR="00B615F7" w:rsidRPr="00B615F7" w:rsidRDefault="00B615F7" w:rsidP="00B615F7">
      <w:pPr>
        <w:spacing w:after="0" w:line="240" w:lineRule="auto"/>
        <w:jc w:val="both"/>
        <w:rPr>
          <w:rFonts w:ascii="Book Antiqua" w:hAnsi="Book Antiqua"/>
          <w:sz w:val="20"/>
          <w:szCs w:val="20"/>
        </w:rPr>
      </w:pPr>
      <w:r w:rsidRPr="00B615F7">
        <w:rPr>
          <w:rFonts w:ascii="Book Antiqua" w:hAnsi="Book Antiqua"/>
          <w:sz w:val="20"/>
          <w:szCs w:val="20"/>
        </w:rPr>
        <w:t>MS Word, Excel, Access, Visio, Load Runner, Rational Requisite Pro, Rational Rose, Rational Clear Case, , ERWin 4.5, UNIX, SQL server, Ab Initio, Business Objects XI R2, ASP .NET, Crystal reports 7.0, Windows XP.</w:t>
      </w:r>
    </w:p>
    <w:p w:rsidR="00B615F7" w:rsidRPr="00B615F7" w:rsidRDefault="00B615F7" w:rsidP="00B615F7">
      <w:pPr>
        <w:spacing w:after="0" w:line="240" w:lineRule="auto"/>
        <w:jc w:val="both"/>
        <w:rPr>
          <w:rFonts w:ascii="Book Antiqua" w:hAnsi="Book Antiqua"/>
          <w:sz w:val="20"/>
          <w:szCs w:val="20"/>
        </w:rPr>
      </w:pPr>
    </w:p>
    <w:p w:rsidR="00B615F7" w:rsidRPr="00B615F7" w:rsidRDefault="00B615F7" w:rsidP="00B615F7">
      <w:pPr>
        <w:spacing w:after="0" w:line="240" w:lineRule="auto"/>
        <w:jc w:val="both"/>
        <w:rPr>
          <w:rFonts w:ascii="Book Antiqua" w:hAnsi="Book Antiqua"/>
          <w:b/>
          <w:sz w:val="20"/>
          <w:szCs w:val="20"/>
          <w:u w:val="single"/>
        </w:rPr>
      </w:pPr>
      <w:r w:rsidRPr="00B615F7">
        <w:rPr>
          <w:rFonts w:ascii="Book Antiqua" w:hAnsi="Book Antiqua"/>
          <w:b/>
          <w:sz w:val="20"/>
          <w:szCs w:val="20"/>
          <w:u w:val="single"/>
        </w:rPr>
        <w:t>Responsibilities:</w:t>
      </w:r>
    </w:p>
    <w:p w:rsidR="00B615F7" w:rsidRPr="00B615F7" w:rsidRDefault="00B615F7" w:rsidP="00B615F7">
      <w:pPr>
        <w:pStyle w:val="ListParagraph"/>
        <w:numPr>
          <w:ilvl w:val="0"/>
          <w:numId w:val="17"/>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 xml:space="preserve">Involved in gathering Business Requirements for new models through JAD sessions, E-mails and Surveys. </w:t>
      </w:r>
    </w:p>
    <w:p w:rsidR="00B615F7" w:rsidRPr="00B615F7" w:rsidRDefault="00B615F7" w:rsidP="00B615F7">
      <w:pPr>
        <w:pStyle w:val="ListParagraph"/>
        <w:numPr>
          <w:ilvl w:val="0"/>
          <w:numId w:val="17"/>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Performed extensive Use Case analysis.</w:t>
      </w:r>
    </w:p>
    <w:p w:rsidR="00B615F7" w:rsidRPr="00B615F7" w:rsidRDefault="00B615F7" w:rsidP="00B615F7">
      <w:pPr>
        <w:pStyle w:val="ListParagraph"/>
        <w:numPr>
          <w:ilvl w:val="0"/>
          <w:numId w:val="17"/>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Performed extensive Business Process Modeling using Swim-Lane diagrams, Sequence diagrams, Workflow diagrams and Activity diagrams using MS Visio.</w:t>
      </w:r>
    </w:p>
    <w:p w:rsidR="00B615F7" w:rsidRPr="00B615F7" w:rsidRDefault="00B615F7" w:rsidP="00B615F7">
      <w:pPr>
        <w:pStyle w:val="ListParagraph"/>
        <w:numPr>
          <w:ilvl w:val="0"/>
          <w:numId w:val="17"/>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lastRenderedPageBreak/>
        <w:t>Conducted Feasibility Analysis to study the benefits of using the application thro’ Data Flow Diagrams and used Trace-ability Matrix to find out the best possible technologies to be used.</w:t>
      </w:r>
    </w:p>
    <w:p w:rsidR="00B615F7" w:rsidRPr="00B615F7" w:rsidRDefault="00B615F7" w:rsidP="00B615F7">
      <w:pPr>
        <w:pStyle w:val="ListParagraph"/>
        <w:numPr>
          <w:ilvl w:val="0"/>
          <w:numId w:val="17"/>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Coordinated with all Allstate agents to gather requirements for the application and managed them using Rational Requisite Pro.</w:t>
      </w:r>
    </w:p>
    <w:p w:rsidR="00B615F7" w:rsidRPr="00B615F7" w:rsidRDefault="00B615F7" w:rsidP="00B615F7">
      <w:pPr>
        <w:pStyle w:val="ListParagraph"/>
        <w:numPr>
          <w:ilvl w:val="0"/>
          <w:numId w:val="17"/>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Involved in Gap Analysis and ROI Analysis of existing policy management system with the Enterprise system.</w:t>
      </w:r>
    </w:p>
    <w:p w:rsidR="00B615F7" w:rsidRPr="00B615F7" w:rsidRDefault="00B615F7" w:rsidP="00B615F7">
      <w:pPr>
        <w:pStyle w:val="ListParagraph"/>
        <w:numPr>
          <w:ilvl w:val="0"/>
          <w:numId w:val="17"/>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Integrated Requisite Pro with Clear Quest and Rose to provide all teams visibility and maintain tractability among requirements, use cases and change requests.</w:t>
      </w:r>
    </w:p>
    <w:p w:rsidR="00B615F7" w:rsidRPr="00B615F7" w:rsidRDefault="00B615F7" w:rsidP="00B615F7">
      <w:pPr>
        <w:pStyle w:val="ListParagraph"/>
        <w:numPr>
          <w:ilvl w:val="0"/>
          <w:numId w:val="17"/>
        </w:numPr>
        <w:tabs>
          <w:tab w:val="num" w:pos="1170"/>
        </w:tabs>
        <w:spacing w:after="0" w:line="240" w:lineRule="auto"/>
        <w:jc w:val="both"/>
        <w:rPr>
          <w:rFonts w:ascii="Book Antiqua" w:hAnsi="Book Antiqua"/>
          <w:sz w:val="20"/>
          <w:szCs w:val="20"/>
        </w:rPr>
      </w:pPr>
      <w:r w:rsidRPr="00B615F7">
        <w:rPr>
          <w:rFonts w:ascii="Book Antiqua" w:hAnsi="Book Antiqua"/>
          <w:sz w:val="20"/>
          <w:szCs w:val="20"/>
        </w:rPr>
        <w:t>Coordinated with Quality Analyst to develop test plans and performed UAT.</w:t>
      </w:r>
    </w:p>
    <w:p w:rsidR="00B615F7" w:rsidRDefault="00B615F7" w:rsidP="00B615F7">
      <w:pPr>
        <w:spacing w:after="0" w:line="240" w:lineRule="auto"/>
        <w:jc w:val="both"/>
        <w:rPr>
          <w:rFonts w:ascii="Book Antiqua" w:hAnsi="Book Antiqua" w:cs="Arial"/>
          <w:b/>
          <w:sz w:val="20"/>
          <w:szCs w:val="20"/>
        </w:rPr>
      </w:pPr>
    </w:p>
    <w:p w:rsidR="00B615F7" w:rsidRPr="00B615F7" w:rsidRDefault="00B615F7" w:rsidP="00B615F7">
      <w:pPr>
        <w:widowControl w:val="0"/>
        <w:tabs>
          <w:tab w:val="left" w:pos="3402"/>
          <w:tab w:val="right" w:pos="9923"/>
        </w:tabs>
        <w:spacing w:after="0" w:line="240" w:lineRule="auto"/>
        <w:ind w:right="544"/>
        <w:jc w:val="both"/>
        <w:rPr>
          <w:rFonts w:ascii="Book Antiqua" w:hAnsi="Book Antiqua" w:cs="Arial"/>
          <w:bCs/>
          <w:sz w:val="20"/>
          <w:szCs w:val="20"/>
        </w:rPr>
      </w:pPr>
    </w:p>
    <w:p w:rsidR="00B615F7" w:rsidRPr="00B615F7" w:rsidRDefault="00244466" w:rsidP="00B615F7">
      <w:pPr>
        <w:widowControl w:val="0"/>
        <w:tabs>
          <w:tab w:val="left" w:pos="3402"/>
          <w:tab w:val="right" w:pos="9923"/>
        </w:tabs>
        <w:spacing w:after="0" w:line="240" w:lineRule="auto"/>
        <w:ind w:right="544"/>
        <w:jc w:val="both"/>
        <w:rPr>
          <w:rFonts w:ascii="Book Antiqua" w:hAnsi="Book Antiqua" w:cs="Arial"/>
          <w:bCs/>
          <w:sz w:val="20"/>
          <w:szCs w:val="20"/>
        </w:rPr>
      </w:pPr>
      <w:r>
        <w:rPr>
          <w:rFonts w:ascii="Book Antiqua" w:hAnsi="Book Antiqua"/>
          <w:b/>
          <w:sz w:val="20"/>
          <w:szCs w:val="20"/>
        </w:rPr>
        <w:tab/>
        <w:t>***References upon Request***</w:t>
      </w:r>
    </w:p>
    <w:p w:rsidR="00B615F7" w:rsidRPr="00B615F7" w:rsidRDefault="00B615F7" w:rsidP="00B615F7">
      <w:pPr>
        <w:spacing w:after="0" w:line="240" w:lineRule="auto"/>
        <w:rPr>
          <w:rFonts w:ascii="Book Antiqua" w:hAnsi="Book Antiqua"/>
          <w:sz w:val="20"/>
          <w:szCs w:val="20"/>
        </w:rPr>
      </w:pPr>
    </w:p>
    <w:sectPr w:rsidR="00B615F7" w:rsidRPr="00B615F7" w:rsidSect="000C5DE5">
      <w:headerReference w:type="default" r:id="rId13"/>
      <w:pgSz w:w="12240" w:h="15840" w:code="1"/>
      <w:pgMar w:top="1440" w:right="1440" w:bottom="1008" w:left="144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E98" w:rsidRDefault="00413E98" w:rsidP="00B615F7">
      <w:pPr>
        <w:spacing w:after="0" w:line="240" w:lineRule="auto"/>
      </w:pPr>
      <w:r>
        <w:separator/>
      </w:r>
    </w:p>
  </w:endnote>
  <w:endnote w:type="continuationSeparator" w:id="1">
    <w:p w:rsidR="00413E98" w:rsidRDefault="00413E98" w:rsidP="00B61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E98" w:rsidRDefault="00413E98" w:rsidP="00B615F7">
      <w:pPr>
        <w:spacing w:after="0" w:line="240" w:lineRule="auto"/>
      </w:pPr>
      <w:r>
        <w:separator/>
      </w:r>
    </w:p>
  </w:footnote>
  <w:footnote w:type="continuationSeparator" w:id="1">
    <w:p w:rsidR="00413E98" w:rsidRDefault="00413E98" w:rsidP="00B615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DE5" w:rsidRPr="000C5DE5" w:rsidRDefault="00261264">
    <w:pPr>
      <w:pStyle w:val="Header"/>
      <w:rPr>
        <w:rFonts w:ascii="Book Antiqua" w:hAnsi="Book Antiqua"/>
        <w:b/>
        <w:sz w:val="24"/>
        <w:szCs w:val="24"/>
      </w:rPr>
    </w:pPr>
    <w:r w:rsidRPr="000C5DE5">
      <w:rPr>
        <w:rFonts w:ascii="Book Antiqua" w:hAnsi="Book Antiqua"/>
        <w:b/>
        <w:noProof/>
        <w:sz w:val="24"/>
        <w:szCs w:val="24"/>
      </w:rPr>
      <w:drawing>
        <wp:anchor distT="0" distB="0" distL="114300" distR="114300" simplePos="0" relativeHeight="251659264" behindDoc="1" locked="0" layoutInCell="1" allowOverlap="1">
          <wp:simplePos x="0" y="0"/>
          <wp:positionH relativeFrom="column">
            <wp:posOffset>5705475</wp:posOffset>
          </wp:positionH>
          <wp:positionV relativeFrom="paragraph">
            <wp:posOffset>-131445</wp:posOffset>
          </wp:positionV>
          <wp:extent cx="1028700" cy="390525"/>
          <wp:effectExtent l="19050" t="0" r="0" b="0"/>
          <wp:wrapTight wrapText="bothSides">
            <wp:wrapPolygon edited="0">
              <wp:start x="-400" y="0"/>
              <wp:lineTo x="-400" y="21073"/>
              <wp:lineTo x="21600" y="21073"/>
              <wp:lineTo x="21600" y="0"/>
              <wp:lineTo x="-4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28700" cy="390525"/>
                  </a:xfrm>
                  <a:prstGeom prst="rect">
                    <a:avLst/>
                  </a:prstGeom>
                </pic:spPr>
              </pic:pic>
            </a:graphicData>
          </a:graphic>
        </wp:anchor>
      </w:drawing>
    </w:r>
    <w:r w:rsidR="00B615F7" w:rsidRPr="000C5DE5">
      <w:rPr>
        <w:rFonts w:ascii="Book Antiqua" w:hAnsi="Book Antiqua"/>
        <w:b/>
        <w:sz w:val="24"/>
        <w:szCs w:val="24"/>
      </w:rPr>
      <w:t xml:space="preserve">Pramod Adhikary </w:t>
    </w:r>
  </w:p>
  <w:p w:rsidR="000C5DE5" w:rsidRPr="000C5DE5" w:rsidRDefault="009D1C69">
    <w:pPr>
      <w:pStyle w:val="Header"/>
      <w:rPr>
        <w:rFonts w:ascii="Book Antiqua" w:hAnsi="Book Antiqua"/>
        <w:sz w:val="20"/>
        <w:szCs w:val="20"/>
      </w:rPr>
    </w:pPr>
    <w:hyperlink r:id="rId2" w:history="1">
      <w:r w:rsidR="000C5DE5" w:rsidRPr="000C5DE5">
        <w:rPr>
          <w:rStyle w:val="Hyperlink"/>
          <w:rFonts w:ascii="Book Antiqua" w:hAnsi="Book Antiqua"/>
          <w:sz w:val="20"/>
          <w:szCs w:val="20"/>
        </w:rPr>
        <w:t>pramodadhikary@gmail.com</w:t>
      </w:r>
    </w:hyperlink>
  </w:p>
  <w:p w:rsidR="00B615F7" w:rsidRPr="000C5DE5" w:rsidRDefault="000C5DE5" w:rsidP="000C5DE5">
    <w:pPr>
      <w:pStyle w:val="Header"/>
      <w:rPr>
        <w:b/>
        <w:sz w:val="20"/>
        <w:szCs w:val="20"/>
      </w:rPr>
    </w:pPr>
    <w:r w:rsidRPr="000C5DE5">
      <w:rPr>
        <w:rFonts w:ascii="Book Antiqua" w:hAnsi="Book Antiqua"/>
        <w:sz w:val="20"/>
        <w:szCs w:val="20"/>
      </w:rPr>
      <w:t>(720)625-2665</w:t>
    </w:r>
  </w:p>
  <w:p w:rsidR="00B615F7" w:rsidRPr="000C5DE5" w:rsidRDefault="00B615F7">
    <w:pPr>
      <w:pStyle w:val="Header"/>
      <w:rPr>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CE3"/>
    <w:multiLevelType w:val="hybridMultilevel"/>
    <w:tmpl w:val="C9B812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93862"/>
    <w:multiLevelType w:val="hybridMultilevel"/>
    <w:tmpl w:val="8C063D56"/>
    <w:lvl w:ilvl="0" w:tplc="9754F526">
      <w:start w:val="1"/>
      <w:numFmt w:val="bullet"/>
      <w:lvlText w:val=""/>
      <w:lvlJc w:val="left"/>
      <w:pPr>
        <w:tabs>
          <w:tab w:val="num" w:pos="360"/>
        </w:tabs>
        <w:ind w:left="360" w:hanging="360"/>
      </w:pPr>
      <w:rPr>
        <w:rFonts w:ascii="Wingdings" w:eastAsia="Times New Roman"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59A5CB4"/>
    <w:multiLevelType w:val="hybridMultilevel"/>
    <w:tmpl w:val="6D96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EE480B"/>
    <w:multiLevelType w:val="hybridMultilevel"/>
    <w:tmpl w:val="4328CE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FB1B1C"/>
    <w:multiLevelType w:val="hybridMultilevel"/>
    <w:tmpl w:val="57D0431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1EE02BCE"/>
    <w:multiLevelType w:val="hybridMultilevel"/>
    <w:tmpl w:val="7C3CAB00"/>
    <w:lvl w:ilvl="0" w:tplc="9754F526">
      <w:start w:val="1"/>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9F22BB"/>
    <w:multiLevelType w:val="hybridMultilevel"/>
    <w:tmpl w:val="3A7294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CB5D97"/>
    <w:multiLevelType w:val="hybridMultilevel"/>
    <w:tmpl w:val="7B643E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621C81"/>
    <w:multiLevelType w:val="hybridMultilevel"/>
    <w:tmpl w:val="4D8ED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E947D8"/>
    <w:multiLevelType w:val="hybridMultilevel"/>
    <w:tmpl w:val="CFF8D8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69034AF"/>
    <w:multiLevelType w:val="hybridMultilevel"/>
    <w:tmpl w:val="A7D4DB46"/>
    <w:lvl w:ilvl="0" w:tplc="9754F526">
      <w:start w:val="1"/>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C33085A"/>
    <w:multiLevelType w:val="hybridMultilevel"/>
    <w:tmpl w:val="1B5E4B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1D6268"/>
    <w:multiLevelType w:val="hybridMultilevel"/>
    <w:tmpl w:val="105E3946"/>
    <w:lvl w:ilvl="0" w:tplc="9754F526">
      <w:start w:val="1"/>
      <w:numFmt w:val="bullet"/>
      <w:lvlText w:val=""/>
      <w:lvlJc w:val="left"/>
      <w:pPr>
        <w:tabs>
          <w:tab w:val="num" w:pos="360"/>
        </w:tabs>
        <w:ind w:left="360" w:hanging="360"/>
      </w:pPr>
      <w:rPr>
        <w:rFonts w:ascii="Wingdings" w:eastAsia="Times New Roman"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00B6212"/>
    <w:multiLevelType w:val="hybridMultilevel"/>
    <w:tmpl w:val="4536B8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3F576B4"/>
    <w:multiLevelType w:val="hybridMultilevel"/>
    <w:tmpl w:val="592EBDB4"/>
    <w:lvl w:ilvl="0" w:tplc="9754F526">
      <w:start w:val="1"/>
      <w:numFmt w:val="bullet"/>
      <w:lvlText w:val=""/>
      <w:lvlJc w:val="left"/>
      <w:pPr>
        <w:tabs>
          <w:tab w:val="num" w:pos="-1800"/>
        </w:tabs>
        <w:ind w:left="-1800" w:hanging="360"/>
      </w:pPr>
      <w:rPr>
        <w:rFonts w:ascii="Wingdings" w:eastAsia="Times New Roman"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5">
    <w:nsid w:val="68333D43"/>
    <w:multiLevelType w:val="hybridMultilevel"/>
    <w:tmpl w:val="D3E21C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69A22BAE"/>
    <w:multiLevelType w:val="hybridMultilevel"/>
    <w:tmpl w:val="BE5E90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F990BA7"/>
    <w:multiLevelType w:val="hybridMultilevel"/>
    <w:tmpl w:val="698ECC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3"/>
  </w:num>
  <w:num w:numId="3">
    <w:abstractNumId w:val="14"/>
  </w:num>
  <w:num w:numId="4">
    <w:abstractNumId w:val="15"/>
  </w:num>
  <w:num w:numId="5">
    <w:abstractNumId w:val="2"/>
  </w:num>
  <w:num w:numId="6">
    <w:abstractNumId w:val="16"/>
  </w:num>
  <w:num w:numId="7">
    <w:abstractNumId w:val="1"/>
  </w:num>
  <w:num w:numId="8">
    <w:abstractNumId w:val="10"/>
  </w:num>
  <w:num w:numId="9">
    <w:abstractNumId w:val="5"/>
  </w:num>
  <w:num w:numId="10">
    <w:abstractNumId w:val="4"/>
  </w:num>
  <w:num w:numId="11">
    <w:abstractNumId w:val="3"/>
  </w:num>
  <w:num w:numId="12">
    <w:abstractNumId w:val="17"/>
  </w:num>
  <w:num w:numId="13">
    <w:abstractNumId w:val="8"/>
  </w:num>
  <w:num w:numId="14">
    <w:abstractNumId w:val="11"/>
  </w:num>
  <w:num w:numId="15">
    <w:abstractNumId w:val="7"/>
  </w:num>
  <w:num w:numId="16">
    <w:abstractNumId w:val="0"/>
  </w:num>
  <w:num w:numId="17">
    <w:abstractNumId w:val="6"/>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615F7"/>
    <w:rsid w:val="0000162A"/>
    <w:rsid w:val="00016475"/>
    <w:rsid w:val="00053ADB"/>
    <w:rsid w:val="000648B7"/>
    <w:rsid w:val="000821FF"/>
    <w:rsid w:val="00083AA1"/>
    <w:rsid w:val="00084AD8"/>
    <w:rsid w:val="0009001D"/>
    <w:rsid w:val="00096394"/>
    <w:rsid w:val="000B528A"/>
    <w:rsid w:val="000C543E"/>
    <w:rsid w:val="000C5DE5"/>
    <w:rsid w:val="000D2631"/>
    <w:rsid w:val="000E17F2"/>
    <w:rsid w:val="00134123"/>
    <w:rsid w:val="00137EBB"/>
    <w:rsid w:val="00147B07"/>
    <w:rsid w:val="001D3009"/>
    <w:rsid w:val="002112CE"/>
    <w:rsid w:val="002247A2"/>
    <w:rsid w:val="00240D34"/>
    <w:rsid w:val="00244466"/>
    <w:rsid w:val="002455A5"/>
    <w:rsid w:val="00261264"/>
    <w:rsid w:val="00262E8F"/>
    <w:rsid w:val="002A03EE"/>
    <w:rsid w:val="002A3AF2"/>
    <w:rsid w:val="002C7E5D"/>
    <w:rsid w:val="002D49CA"/>
    <w:rsid w:val="00394FD3"/>
    <w:rsid w:val="003A4DC4"/>
    <w:rsid w:val="003B5866"/>
    <w:rsid w:val="003F014D"/>
    <w:rsid w:val="003F46AD"/>
    <w:rsid w:val="00413E98"/>
    <w:rsid w:val="00415B0F"/>
    <w:rsid w:val="0045355F"/>
    <w:rsid w:val="004A2607"/>
    <w:rsid w:val="004A5A08"/>
    <w:rsid w:val="005806F3"/>
    <w:rsid w:val="00580C25"/>
    <w:rsid w:val="005A030B"/>
    <w:rsid w:val="005B5175"/>
    <w:rsid w:val="005C18AF"/>
    <w:rsid w:val="005D040B"/>
    <w:rsid w:val="005F51D3"/>
    <w:rsid w:val="006108AA"/>
    <w:rsid w:val="0067009C"/>
    <w:rsid w:val="007433CF"/>
    <w:rsid w:val="00773B19"/>
    <w:rsid w:val="007B7EAF"/>
    <w:rsid w:val="007D3307"/>
    <w:rsid w:val="007D553E"/>
    <w:rsid w:val="007E3F78"/>
    <w:rsid w:val="007F4633"/>
    <w:rsid w:val="00817580"/>
    <w:rsid w:val="008338C6"/>
    <w:rsid w:val="00837E9A"/>
    <w:rsid w:val="008555D1"/>
    <w:rsid w:val="00861C25"/>
    <w:rsid w:val="008B5E11"/>
    <w:rsid w:val="008C7A6D"/>
    <w:rsid w:val="008F244C"/>
    <w:rsid w:val="00925BB7"/>
    <w:rsid w:val="00941DB1"/>
    <w:rsid w:val="0097198C"/>
    <w:rsid w:val="00984D81"/>
    <w:rsid w:val="009C052E"/>
    <w:rsid w:val="009D1C69"/>
    <w:rsid w:val="009D417F"/>
    <w:rsid w:val="009F0B43"/>
    <w:rsid w:val="00A06E8F"/>
    <w:rsid w:val="00A65C74"/>
    <w:rsid w:val="00A72AEA"/>
    <w:rsid w:val="00AA2603"/>
    <w:rsid w:val="00AB11F5"/>
    <w:rsid w:val="00AC4430"/>
    <w:rsid w:val="00AC5ED4"/>
    <w:rsid w:val="00B14D62"/>
    <w:rsid w:val="00B15EB6"/>
    <w:rsid w:val="00B22EFD"/>
    <w:rsid w:val="00B24714"/>
    <w:rsid w:val="00B40BC8"/>
    <w:rsid w:val="00B615F7"/>
    <w:rsid w:val="00B65F14"/>
    <w:rsid w:val="00BA6185"/>
    <w:rsid w:val="00BC4887"/>
    <w:rsid w:val="00BC4C80"/>
    <w:rsid w:val="00C212A7"/>
    <w:rsid w:val="00C266F9"/>
    <w:rsid w:val="00CA7452"/>
    <w:rsid w:val="00CD547A"/>
    <w:rsid w:val="00CF0416"/>
    <w:rsid w:val="00CF40FC"/>
    <w:rsid w:val="00D16B2D"/>
    <w:rsid w:val="00D20C0D"/>
    <w:rsid w:val="00D33E7F"/>
    <w:rsid w:val="00D431C1"/>
    <w:rsid w:val="00DD095D"/>
    <w:rsid w:val="00DE7C3E"/>
    <w:rsid w:val="00DF538F"/>
    <w:rsid w:val="00E13B84"/>
    <w:rsid w:val="00E20D5B"/>
    <w:rsid w:val="00E40477"/>
    <w:rsid w:val="00E55DC5"/>
    <w:rsid w:val="00E57541"/>
    <w:rsid w:val="00EB6483"/>
    <w:rsid w:val="00ED12F0"/>
    <w:rsid w:val="00EE7D08"/>
    <w:rsid w:val="00F51FF3"/>
    <w:rsid w:val="00F63B60"/>
    <w:rsid w:val="00F71F98"/>
    <w:rsid w:val="00FB38ED"/>
    <w:rsid w:val="00FF22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5F7"/>
  </w:style>
  <w:style w:type="paragraph" w:styleId="Footer">
    <w:name w:val="footer"/>
    <w:basedOn w:val="Normal"/>
    <w:link w:val="FooterChar"/>
    <w:uiPriority w:val="99"/>
    <w:unhideWhenUsed/>
    <w:rsid w:val="00B61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5F7"/>
  </w:style>
  <w:style w:type="paragraph" w:styleId="BalloonText">
    <w:name w:val="Balloon Text"/>
    <w:basedOn w:val="Normal"/>
    <w:link w:val="BalloonTextChar"/>
    <w:uiPriority w:val="99"/>
    <w:semiHidden/>
    <w:unhideWhenUsed/>
    <w:rsid w:val="00B61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F7"/>
    <w:rPr>
      <w:rFonts w:ascii="Tahoma" w:hAnsi="Tahoma" w:cs="Tahoma"/>
      <w:sz w:val="16"/>
      <w:szCs w:val="16"/>
    </w:rPr>
  </w:style>
  <w:style w:type="character" w:customStyle="1" w:styleId="apple-style-span">
    <w:name w:val="apple-style-span"/>
    <w:basedOn w:val="DefaultParagraphFont"/>
    <w:rsid w:val="00B615F7"/>
    <w:rPr>
      <w:rFonts w:cs="Times New Roman"/>
    </w:rPr>
  </w:style>
  <w:style w:type="character" w:customStyle="1" w:styleId="apple-converted-space">
    <w:name w:val="apple-converted-space"/>
    <w:basedOn w:val="DefaultParagraphFont"/>
    <w:rsid w:val="00B615F7"/>
    <w:rPr>
      <w:rFonts w:cs="Times New Roman"/>
    </w:rPr>
  </w:style>
  <w:style w:type="paragraph" w:styleId="NormalWeb">
    <w:name w:val="Normal (Web)"/>
    <w:basedOn w:val="Normal"/>
    <w:uiPriority w:val="99"/>
    <w:unhideWhenUsed/>
    <w:rsid w:val="00B615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15F7"/>
    <w:pPr>
      <w:ind w:left="720"/>
      <w:contextualSpacing/>
    </w:pPr>
  </w:style>
  <w:style w:type="character" w:styleId="Hyperlink">
    <w:name w:val="Hyperlink"/>
    <w:basedOn w:val="DefaultParagraphFont"/>
    <w:uiPriority w:val="99"/>
    <w:rsid w:val="00B615F7"/>
    <w:rPr>
      <w:color w:val="0000FF"/>
      <w:u w:val="single"/>
    </w:rPr>
  </w:style>
  <w:style w:type="character" w:styleId="Emphasis">
    <w:name w:val="Emphasis"/>
    <w:basedOn w:val="DefaultParagraphFont"/>
    <w:uiPriority w:val="20"/>
    <w:qFormat/>
    <w:rsid w:val="004A2607"/>
    <w:rPr>
      <w:b/>
      <w:bCs/>
      <w:i w:val="0"/>
      <w:iCs w:val="0"/>
    </w:rPr>
  </w:style>
  <w:style w:type="character" w:customStyle="1" w:styleId="st">
    <w:name w:val="st"/>
    <w:basedOn w:val="DefaultParagraphFont"/>
    <w:rsid w:val="004A2607"/>
  </w:style>
  <w:style w:type="character" w:customStyle="1" w:styleId="st1">
    <w:name w:val="st1"/>
    <w:basedOn w:val="DefaultParagraphFont"/>
    <w:rsid w:val="00096394"/>
  </w:style>
  <w:style w:type="character" w:styleId="Strong">
    <w:name w:val="Strong"/>
    <w:basedOn w:val="DefaultParagraphFont"/>
    <w:uiPriority w:val="22"/>
    <w:qFormat/>
    <w:rsid w:val="000C5D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5F7"/>
  </w:style>
  <w:style w:type="paragraph" w:styleId="Footer">
    <w:name w:val="footer"/>
    <w:basedOn w:val="Normal"/>
    <w:link w:val="FooterChar"/>
    <w:uiPriority w:val="99"/>
    <w:unhideWhenUsed/>
    <w:rsid w:val="00B61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5F7"/>
  </w:style>
  <w:style w:type="paragraph" w:styleId="BalloonText">
    <w:name w:val="Balloon Text"/>
    <w:basedOn w:val="Normal"/>
    <w:link w:val="BalloonTextChar"/>
    <w:uiPriority w:val="99"/>
    <w:semiHidden/>
    <w:unhideWhenUsed/>
    <w:rsid w:val="00B61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F7"/>
    <w:rPr>
      <w:rFonts w:ascii="Tahoma" w:hAnsi="Tahoma" w:cs="Tahoma"/>
      <w:sz w:val="16"/>
      <w:szCs w:val="16"/>
    </w:rPr>
  </w:style>
  <w:style w:type="character" w:customStyle="1" w:styleId="apple-style-span">
    <w:name w:val="apple-style-span"/>
    <w:basedOn w:val="DefaultParagraphFont"/>
    <w:rsid w:val="00B615F7"/>
    <w:rPr>
      <w:rFonts w:cs="Times New Roman"/>
    </w:rPr>
  </w:style>
  <w:style w:type="character" w:customStyle="1" w:styleId="apple-converted-space">
    <w:name w:val="apple-converted-space"/>
    <w:basedOn w:val="DefaultParagraphFont"/>
    <w:rsid w:val="00B615F7"/>
    <w:rPr>
      <w:rFonts w:cs="Times New Roman"/>
    </w:rPr>
  </w:style>
  <w:style w:type="paragraph" w:styleId="NormalWeb">
    <w:name w:val="Normal (Web)"/>
    <w:basedOn w:val="Normal"/>
    <w:uiPriority w:val="99"/>
    <w:unhideWhenUsed/>
    <w:rsid w:val="00B615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15F7"/>
    <w:pPr>
      <w:ind w:left="720"/>
      <w:contextualSpacing/>
    </w:pPr>
  </w:style>
  <w:style w:type="character" w:styleId="Hyperlink">
    <w:name w:val="Hyperlink"/>
    <w:basedOn w:val="DefaultParagraphFont"/>
    <w:uiPriority w:val="99"/>
    <w:rsid w:val="00B615F7"/>
    <w:rPr>
      <w:color w:val="0000FF"/>
      <w:u w:val="single"/>
    </w:rPr>
  </w:style>
  <w:style w:type="character" w:styleId="Emphasis">
    <w:name w:val="Emphasis"/>
    <w:basedOn w:val="DefaultParagraphFont"/>
    <w:uiPriority w:val="20"/>
    <w:qFormat/>
    <w:rsid w:val="004A2607"/>
    <w:rPr>
      <w:b/>
      <w:bCs/>
      <w:i w:val="0"/>
      <w:iCs w:val="0"/>
    </w:rPr>
  </w:style>
  <w:style w:type="character" w:customStyle="1" w:styleId="st">
    <w:name w:val="st"/>
    <w:basedOn w:val="DefaultParagraphFont"/>
    <w:rsid w:val="004A2607"/>
  </w:style>
  <w:style w:type="character" w:customStyle="1" w:styleId="st1">
    <w:name w:val="st1"/>
    <w:basedOn w:val="DefaultParagraphFont"/>
    <w:rsid w:val="00096394"/>
  </w:style>
  <w:style w:type="character" w:styleId="Strong">
    <w:name w:val="Strong"/>
    <w:basedOn w:val="DefaultParagraphFont"/>
    <w:uiPriority w:val="22"/>
    <w:qFormat/>
    <w:rsid w:val="000C5DE5"/>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apoair.com/flight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heapoair.com" TargetMode="External"/><Relationship Id="rId12" Type="http://schemas.openxmlformats.org/officeDocument/2006/relationships/hyperlink" Target="http://www.travelong.co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eapoair.com/vacati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heapoair.com/cars/" TargetMode="External"/><Relationship Id="rId4" Type="http://schemas.openxmlformats.org/officeDocument/2006/relationships/webSettings" Target="webSettings.xml"/><Relationship Id="rId9" Type="http://schemas.openxmlformats.org/officeDocument/2006/relationships/hyperlink" Target="http://www.cheapoair.com/hotel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pramodadhikary@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4336</Words>
  <Characters>24718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14</cp:revision>
  <dcterms:created xsi:type="dcterms:W3CDTF">2015-06-04T21:25:00Z</dcterms:created>
  <dcterms:modified xsi:type="dcterms:W3CDTF">2015-06-04T21:28:00Z</dcterms:modified>
</cp:coreProperties>
</file>