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DD1" w:rsidRPr="00BA6DD1" w:rsidRDefault="00BA6DD1" w:rsidP="00BA6DD1">
      <w:pPr>
        <w:jc w:val="center"/>
        <w:rPr>
          <w:rFonts w:ascii="Calibri" w:hAnsi="Calibri" w:cs="Calibri"/>
          <w:b/>
          <w:sz w:val="22"/>
          <w:szCs w:val="22"/>
        </w:rPr>
      </w:pPr>
      <w:r>
        <w:rPr>
          <w:rFonts w:ascii="Calibri" w:hAnsi="Calibri" w:cs="Calibri"/>
          <w:b/>
          <w:sz w:val="22"/>
          <w:szCs w:val="22"/>
        </w:rPr>
        <w:t>Preeti Shah</w:t>
      </w:r>
    </w:p>
    <w:tbl>
      <w:tblPr>
        <w:tblW w:w="10098" w:type="dxa"/>
        <w:tblLayout w:type="fixed"/>
        <w:tblLook w:val="0000"/>
      </w:tblPr>
      <w:tblGrid>
        <w:gridCol w:w="10098"/>
      </w:tblGrid>
      <w:tr w:rsidR="00D151EF" w:rsidRPr="00BA6DD1" w:rsidTr="00BA6DD1">
        <w:tc>
          <w:tcPr>
            <w:tcW w:w="10098" w:type="dxa"/>
            <w:shd w:val="clear" w:color="auto" w:fill="auto"/>
          </w:tcPr>
          <w:p w:rsidR="00D151EF" w:rsidRPr="00BA6DD1" w:rsidRDefault="00D151EF" w:rsidP="00C6734E">
            <w:pPr>
              <w:pStyle w:val="Heading3"/>
              <w:jc w:val="both"/>
              <w:rPr>
                <w:rFonts w:ascii="Calibri" w:hAnsi="Calibri" w:cs="Calibri"/>
                <w:iCs/>
              </w:rPr>
            </w:pPr>
            <w:r w:rsidRPr="00BA6DD1">
              <w:rPr>
                <w:rFonts w:ascii="Calibri" w:hAnsi="Calibri" w:cs="Calibri"/>
                <w:iCs/>
              </w:rPr>
              <w:t>Objective</w:t>
            </w:r>
          </w:p>
        </w:tc>
      </w:tr>
    </w:tbl>
    <w:p w:rsidR="00D151EF" w:rsidRPr="00BA6DD1" w:rsidRDefault="00D151EF" w:rsidP="00C6734E">
      <w:pPr>
        <w:ind w:right="36"/>
        <w:jc w:val="both"/>
        <w:rPr>
          <w:rFonts w:ascii="Calibri" w:hAnsi="Calibri" w:cs="Calibri"/>
          <w:sz w:val="22"/>
          <w:szCs w:val="22"/>
        </w:rPr>
      </w:pPr>
      <w:r w:rsidRPr="00BA6DD1">
        <w:rPr>
          <w:rFonts w:ascii="Calibri" w:hAnsi="Calibri" w:cs="Calibri"/>
          <w:sz w:val="22"/>
          <w:szCs w:val="22"/>
        </w:rPr>
        <w:t>Seeking a fast paced dynamic environment to align my professional skills in the field of software quality assurance, configuration management and software development with strong work ethic and thereby apply technical and interpersonal skills.</w:t>
      </w:r>
    </w:p>
    <w:p w:rsidR="00BA6DD1" w:rsidRPr="00BA6DD1" w:rsidRDefault="00BA6DD1" w:rsidP="00C6734E">
      <w:pPr>
        <w:ind w:right="36"/>
        <w:jc w:val="both"/>
        <w:rPr>
          <w:rFonts w:ascii="Calibri" w:hAnsi="Calibri" w:cs="Calibri"/>
          <w:sz w:val="22"/>
          <w:szCs w:val="22"/>
        </w:rPr>
      </w:pPr>
    </w:p>
    <w:p w:rsidR="00BA6DD1" w:rsidRPr="00BA6DD1" w:rsidRDefault="00BA6DD1" w:rsidP="00C6734E">
      <w:pPr>
        <w:ind w:right="36"/>
        <w:jc w:val="both"/>
        <w:rPr>
          <w:rFonts w:ascii="Calibri" w:hAnsi="Calibri" w:cs="Calibri"/>
          <w:b/>
          <w:sz w:val="22"/>
          <w:szCs w:val="22"/>
        </w:rPr>
      </w:pPr>
      <w:r w:rsidRPr="00BA6DD1">
        <w:rPr>
          <w:rFonts w:ascii="Calibri" w:hAnsi="Calibri" w:cs="Calibri"/>
          <w:b/>
          <w:iCs/>
          <w:sz w:val="22"/>
          <w:szCs w:val="22"/>
        </w:rPr>
        <w:t>Career Summary</w:t>
      </w:r>
    </w:p>
    <w:p w:rsidR="00D151EF" w:rsidRPr="00BA6DD1" w:rsidRDefault="00D44309" w:rsidP="00BA6DD1">
      <w:pPr>
        <w:numPr>
          <w:ilvl w:val="0"/>
          <w:numId w:val="32"/>
        </w:numPr>
        <w:jc w:val="both"/>
        <w:rPr>
          <w:rFonts w:ascii="Calibri" w:hAnsi="Calibri" w:cs="Calibri"/>
          <w:sz w:val="22"/>
          <w:szCs w:val="22"/>
        </w:rPr>
      </w:pPr>
      <w:r w:rsidRPr="00BA6DD1">
        <w:rPr>
          <w:rFonts w:ascii="Calibri" w:hAnsi="Calibri" w:cs="Calibri"/>
          <w:sz w:val="22"/>
          <w:szCs w:val="22"/>
        </w:rPr>
        <w:t>6</w:t>
      </w:r>
      <w:r w:rsidR="00F53CBB" w:rsidRPr="00BA6DD1">
        <w:rPr>
          <w:rFonts w:ascii="Calibri" w:hAnsi="Calibri" w:cs="Calibri"/>
          <w:sz w:val="22"/>
          <w:szCs w:val="22"/>
        </w:rPr>
        <w:t>+</w:t>
      </w:r>
      <w:r w:rsidRPr="00BA6DD1">
        <w:rPr>
          <w:rFonts w:ascii="Calibri" w:hAnsi="Calibri" w:cs="Calibri"/>
          <w:sz w:val="22"/>
          <w:szCs w:val="22"/>
        </w:rPr>
        <w:t xml:space="preserve"> </w:t>
      </w:r>
      <w:r w:rsidR="00D151EF" w:rsidRPr="00BA6DD1">
        <w:rPr>
          <w:rFonts w:ascii="Calibri" w:hAnsi="Calibri" w:cs="Calibri"/>
          <w:bCs/>
          <w:sz w:val="22"/>
          <w:szCs w:val="22"/>
        </w:rPr>
        <w:t>years</w:t>
      </w:r>
      <w:r w:rsidR="00D151EF" w:rsidRPr="00BA6DD1">
        <w:rPr>
          <w:rFonts w:ascii="Calibri" w:hAnsi="Calibri" w:cs="Calibri"/>
          <w:sz w:val="22"/>
          <w:szCs w:val="22"/>
        </w:rPr>
        <w:t xml:space="preserve"> of diverse experience in Information Technology with emphasis on Quality Assurance and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Knowledge of </w:t>
      </w:r>
      <w:r w:rsidRPr="00BA6DD1">
        <w:rPr>
          <w:rFonts w:ascii="Calibri" w:hAnsi="Calibri" w:cs="Calibri"/>
          <w:bCs/>
          <w:sz w:val="22"/>
          <w:szCs w:val="22"/>
        </w:rPr>
        <w:t>SDLC</w:t>
      </w:r>
      <w:r w:rsidRPr="00BA6DD1">
        <w:rPr>
          <w:rFonts w:ascii="Calibri" w:hAnsi="Calibri" w:cs="Calibri"/>
          <w:sz w:val="22"/>
          <w:szCs w:val="22"/>
        </w:rPr>
        <w:t xml:space="preserve"> (Software Development Life Cycle)</w:t>
      </w:r>
      <w:r w:rsidR="00C674FA" w:rsidRPr="00BA6DD1">
        <w:rPr>
          <w:rFonts w:ascii="Calibri" w:hAnsi="Calibri" w:cs="Calibri"/>
          <w:sz w:val="22"/>
          <w:szCs w:val="22"/>
        </w:rPr>
        <w:t xml:space="preserve"> and RUP (Rational Unified Process)</w:t>
      </w:r>
      <w:r w:rsidRPr="00BA6DD1">
        <w:rPr>
          <w:rFonts w:ascii="Calibri" w:hAnsi="Calibri" w:cs="Calibri"/>
          <w:sz w:val="22"/>
          <w:szCs w:val="22"/>
        </w:rPr>
        <w:t xml:space="preserve">. </w:t>
      </w:r>
    </w:p>
    <w:p w:rsidR="00DB7B5C" w:rsidRPr="00BA6DD1" w:rsidRDefault="00DB7B5C" w:rsidP="00BA6DD1">
      <w:pPr>
        <w:widowControl w:val="0"/>
        <w:numPr>
          <w:ilvl w:val="0"/>
          <w:numId w:val="32"/>
        </w:numPr>
        <w:autoSpaceDE w:val="0"/>
        <w:autoSpaceDN w:val="0"/>
        <w:adjustRightInd w:val="0"/>
        <w:jc w:val="both"/>
        <w:rPr>
          <w:rFonts w:ascii="Calibri" w:hAnsi="Calibri" w:cs="Calibri"/>
          <w:sz w:val="22"/>
          <w:szCs w:val="22"/>
        </w:rPr>
      </w:pPr>
      <w:r w:rsidRPr="00BA6DD1">
        <w:rPr>
          <w:rFonts w:ascii="Calibri" w:hAnsi="Calibri" w:cs="Calibri"/>
          <w:sz w:val="22"/>
          <w:szCs w:val="22"/>
        </w:rPr>
        <w:t>Extensive experience in Customer Data Integration.</w:t>
      </w:r>
    </w:p>
    <w:p w:rsidR="00BE62CF" w:rsidRPr="00BA6DD1" w:rsidRDefault="00BE62CF" w:rsidP="00BA6DD1">
      <w:pPr>
        <w:numPr>
          <w:ilvl w:val="0"/>
          <w:numId w:val="32"/>
        </w:numPr>
        <w:jc w:val="both"/>
        <w:rPr>
          <w:rFonts w:ascii="Calibri" w:hAnsi="Calibri" w:cs="Calibri"/>
          <w:sz w:val="22"/>
          <w:szCs w:val="22"/>
        </w:rPr>
      </w:pPr>
      <w:r w:rsidRPr="00BA6DD1">
        <w:rPr>
          <w:rFonts w:ascii="Calibri" w:hAnsi="Calibri" w:cs="Calibri"/>
          <w:sz w:val="22"/>
          <w:szCs w:val="22"/>
        </w:rPr>
        <w:t>Ensured the QA team meets the deadlines and is flexible based on the needs of the project</w:t>
      </w:r>
    </w:p>
    <w:p w:rsidR="00C674FA" w:rsidRPr="00BA6DD1" w:rsidRDefault="00C674FA" w:rsidP="00BA6DD1">
      <w:pPr>
        <w:numPr>
          <w:ilvl w:val="0"/>
          <w:numId w:val="32"/>
        </w:numPr>
        <w:jc w:val="both"/>
        <w:rPr>
          <w:rFonts w:ascii="Calibri" w:hAnsi="Calibri" w:cs="Calibri"/>
          <w:sz w:val="22"/>
          <w:szCs w:val="22"/>
        </w:rPr>
      </w:pPr>
      <w:r w:rsidRPr="00BA6DD1">
        <w:rPr>
          <w:rFonts w:ascii="Calibri" w:hAnsi="Calibri" w:cs="Calibri"/>
          <w:sz w:val="22"/>
          <w:szCs w:val="22"/>
        </w:rPr>
        <w:t>Crea</w:t>
      </w:r>
      <w:r w:rsidR="006A7E3D" w:rsidRPr="00BA6DD1">
        <w:rPr>
          <w:rFonts w:ascii="Calibri" w:hAnsi="Calibri" w:cs="Calibri"/>
          <w:sz w:val="22"/>
          <w:szCs w:val="22"/>
        </w:rPr>
        <w:t>ted Test Plan, Test Environment</w:t>
      </w:r>
      <w:r w:rsidRPr="00BA6DD1">
        <w:rPr>
          <w:rFonts w:ascii="Calibri" w:hAnsi="Calibri" w:cs="Calibri"/>
          <w:sz w:val="22"/>
          <w:szCs w:val="22"/>
        </w:rPr>
        <w:t xml:space="preserve"> and Test Strategy</w:t>
      </w:r>
      <w:r w:rsidR="005A17EF" w:rsidRPr="00BA6DD1">
        <w:rPr>
          <w:rFonts w:ascii="Calibri" w:hAnsi="Calibri" w:cs="Calibri"/>
          <w:sz w:val="22"/>
          <w:szCs w:val="22"/>
        </w:rPr>
        <w:t xml:space="preserve"> Documents</w:t>
      </w:r>
    </w:p>
    <w:p w:rsidR="00C674FA" w:rsidRPr="00BA6DD1" w:rsidRDefault="00C674FA" w:rsidP="00BA6DD1">
      <w:pPr>
        <w:numPr>
          <w:ilvl w:val="0"/>
          <w:numId w:val="32"/>
        </w:numPr>
        <w:jc w:val="both"/>
        <w:rPr>
          <w:rFonts w:ascii="Calibri" w:hAnsi="Calibri" w:cs="Calibri"/>
          <w:sz w:val="22"/>
          <w:szCs w:val="22"/>
        </w:rPr>
      </w:pPr>
      <w:r w:rsidRPr="00BA6DD1">
        <w:rPr>
          <w:rFonts w:ascii="Calibri" w:hAnsi="Calibri" w:cs="Calibri"/>
          <w:sz w:val="22"/>
          <w:szCs w:val="22"/>
        </w:rPr>
        <w:t>Extensively created Test Cases for Functionality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Manual</w:t>
      </w:r>
      <w:r w:rsidR="00F24CBD" w:rsidRPr="00BA6DD1">
        <w:rPr>
          <w:rFonts w:ascii="Calibri" w:hAnsi="Calibri" w:cs="Calibri"/>
          <w:bCs/>
          <w:sz w:val="22"/>
          <w:szCs w:val="22"/>
        </w:rPr>
        <w:t xml:space="preserve"> </w:t>
      </w:r>
      <w:r w:rsidRPr="00BA6DD1">
        <w:rPr>
          <w:rFonts w:ascii="Calibri" w:hAnsi="Calibri" w:cs="Calibri"/>
          <w:bCs/>
          <w:sz w:val="22"/>
          <w:szCs w:val="22"/>
        </w:rPr>
        <w:t>Testing</w:t>
      </w:r>
      <w:r w:rsidRPr="00BA6DD1">
        <w:rPr>
          <w:rFonts w:ascii="Calibri" w:hAnsi="Calibri" w:cs="Calibri"/>
          <w:sz w:val="22"/>
          <w:szCs w:val="22"/>
        </w:rPr>
        <w:t xml:space="preserve"> of</w:t>
      </w:r>
      <w:r w:rsidRPr="00BA6DD1">
        <w:rPr>
          <w:rFonts w:ascii="Calibri" w:hAnsi="Calibri" w:cs="Calibri"/>
          <w:bCs/>
          <w:sz w:val="22"/>
          <w:szCs w:val="22"/>
        </w:rPr>
        <w:t xml:space="preserve"> Client Server </w:t>
      </w:r>
      <w:r w:rsidRPr="00BA6DD1">
        <w:rPr>
          <w:rFonts w:ascii="Calibri" w:hAnsi="Calibri" w:cs="Calibri"/>
          <w:sz w:val="22"/>
          <w:szCs w:val="22"/>
        </w:rPr>
        <w:t>and</w:t>
      </w:r>
      <w:r w:rsidRPr="00BA6DD1">
        <w:rPr>
          <w:rFonts w:ascii="Calibri" w:hAnsi="Calibri" w:cs="Calibri"/>
          <w:bCs/>
          <w:sz w:val="22"/>
          <w:szCs w:val="22"/>
        </w:rPr>
        <w:t xml:space="preserve"> Web based applications.</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GUI</w:t>
      </w:r>
      <w:r w:rsidRPr="00BA6DD1">
        <w:rPr>
          <w:rFonts w:ascii="Calibri" w:hAnsi="Calibri" w:cs="Calibri"/>
          <w:sz w:val="22"/>
          <w:szCs w:val="22"/>
        </w:rPr>
        <w:t xml:space="preserve">, </w:t>
      </w:r>
      <w:r w:rsidRPr="00BA6DD1">
        <w:rPr>
          <w:rFonts w:ascii="Calibri" w:hAnsi="Calibri" w:cs="Calibri"/>
          <w:bCs/>
          <w:sz w:val="22"/>
          <w:szCs w:val="22"/>
        </w:rPr>
        <w:t>Functionality</w:t>
      </w:r>
      <w:r w:rsidRPr="00BA6DD1">
        <w:rPr>
          <w:rFonts w:ascii="Calibri" w:hAnsi="Calibri" w:cs="Calibri"/>
          <w:sz w:val="22"/>
          <w:szCs w:val="22"/>
        </w:rPr>
        <w:t xml:space="preserve">, </w:t>
      </w:r>
      <w:r w:rsidRPr="00BA6DD1">
        <w:rPr>
          <w:rFonts w:ascii="Calibri" w:hAnsi="Calibri" w:cs="Calibri"/>
          <w:bCs/>
          <w:sz w:val="22"/>
          <w:szCs w:val="22"/>
        </w:rPr>
        <w:t>Stress</w:t>
      </w:r>
      <w:r w:rsidRPr="00BA6DD1">
        <w:rPr>
          <w:rFonts w:ascii="Calibri" w:hAnsi="Calibri" w:cs="Calibri"/>
          <w:sz w:val="22"/>
          <w:szCs w:val="22"/>
        </w:rPr>
        <w:t xml:space="preserve">, </w:t>
      </w:r>
      <w:r w:rsidRPr="00BA6DD1">
        <w:rPr>
          <w:rFonts w:ascii="Calibri" w:hAnsi="Calibri" w:cs="Calibri"/>
          <w:bCs/>
          <w:sz w:val="22"/>
          <w:szCs w:val="22"/>
        </w:rPr>
        <w:t>System</w:t>
      </w:r>
      <w:r w:rsidRPr="00BA6DD1">
        <w:rPr>
          <w:rFonts w:ascii="Calibri" w:hAnsi="Calibri" w:cs="Calibri"/>
          <w:sz w:val="22"/>
          <w:szCs w:val="22"/>
        </w:rPr>
        <w:t xml:space="preserve">, </w:t>
      </w:r>
      <w:r w:rsidR="00EF4C01" w:rsidRPr="00BA6DD1">
        <w:rPr>
          <w:rFonts w:ascii="Calibri" w:hAnsi="Calibri" w:cs="Calibri"/>
          <w:sz w:val="22"/>
          <w:szCs w:val="22"/>
        </w:rPr>
        <w:t xml:space="preserve">Integration, </w:t>
      </w:r>
      <w:r w:rsidRPr="00BA6DD1">
        <w:rPr>
          <w:rFonts w:ascii="Calibri" w:hAnsi="Calibri" w:cs="Calibri"/>
          <w:bCs/>
          <w:sz w:val="22"/>
          <w:szCs w:val="22"/>
        </w:rPr>
        <w:t>Performance</w:t>
      </w:r>
      <w:r w:rsidRPr="00BA6DD1">
        <w:rPr>
          <w:rFonts w:ascii="Calibri" w:hAnsi="Calibri" w:cs="Calibri"/>
          <w:sz w:val="22"/>
          <w:szCs w:val="22"/>
        </w:rPr>
        <w:t xml:space="preserve">, </w:t>
      </w:r>
      <w:r w:rsidRPr="00BA6DD1">
        <w:rPr>
          <w:rFonts w:ascii="Calibri" w:hAnsi="Calibri" w:cs="Calibri"/>
          <w:bCs/>
          <w:sz w:val="22"/>
          <w:szCs w:val="22"/>
        </w:rPr>
        <w:t>Configuration</w:t>
      </w:r>
      <w:r w:rsidRPr="00BA6DD1">
        <w:rPr>
          <w:rFonts w:ascii="Calibri" w:hAnsi="Calibri" w:cs="Calibri"/>
          <w:sz w:val="22"/>
          <w:szCs w:val="22"/>
        </w:rPr>
        <w:t>,</w:t>
      </w:r>
      <w:r w:rsidRPr="00BA6DD1">
        <w:rPr>
          <w:rFonts w:ascii="Calibri" w:hAnsi="Calibri" w:cs="Calibri"/>
          <w:bCs/>
          <w:sz w:val="22"/>
          <w:szCs w:val="22"/>
        </w:rPr>
        <w:t xml:space="preserve"> Back-end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Extensive expertise in </w:t>
      </w:r>
      <w:r w:rsidRPr="00BA6DD1">
        <w:rPr>
          <w:rFonts w:ascii="Calibri" w:hAnsi="Calibri" w:cs="Calibri"/>
          <w:bCs/>
          <w:sz w:val="22"/>
          <w:szCs w:val="22"/>
        </w:rPr>
        <w:t>SQL</w:t>
      </w:r>
      <w:r w:rsidRPr="00BA6DD1">
        <w:rPr>
          <w:rFonts w:ascii="Calibri" w:hAnsi="Calibri" w:cs="Calibri"/>
          <w:sz w:val="22"/>
          <w:szCs w:val="22"/>
        </w:rPr>
        <w:t xml:space="preserve"> and </w:t>
      </w:r>
      <w:r w:rsidRPr="00BA6DD1">
        <w:rPr>
          <w:rFonts w:ascii="Calibri" w:hAnsi="Calibri" w:cs="Calibri"/>
          <w:bCs/>
          <w:sz w:val="22"/>
          <w:szCs w:val="22"/>
        </w:rPr>
        <w:t xml:space="preserve">PL/SQL </w:t>
      </w:r>
      <w:r w:rsidRPr="00BA6DD1">
        <w:rPr>
          <w:rFonts w:ascii="Calibri" w:hAnsi="Calibri" w:cs="Calibri"/>
          <w:sz w:val="22"/>
          <w:szCs w:val="22"/>
        </w:rPr>
        <w:t xml:space="preserve">for </w:t>
      </w:r>
      <w:r w:rsidRPr="00BA6DD1">
        <w:rPr>
          <w:rFonts w:ascii="Calibri" w:hAnsi="Calibri" w:cs="Calibri"/>
          <w:bCs/>
          <w:sz w:val="22"/>
          <w:szCs w:val="22"/>
        </w:rPr>
        <w:t>Back End Testing</w:t>
      </w:r>
      <w:r w:rsidR="00A723B5" w:rsidRPr="00BA6DD1">
        <w:rPr>
          <w:rFonts w:ascii="Calibri" w:hAnsi="Calibri" w:cs="Calibri"/>
          <w:bCs/>
          <w:sz w:val="22"/>
          <w:szCs w:val="22"/>
        </w:rPr>
        <w:t>.</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Security Testing.</w:t>
      </w:r>
    </w:p>
    <w:p w:rsidR="0020074F" w:rsidRPr="00BA6DD1" w:rsidRDefault="0020074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Strong working expedience in </w:t>
      </w:r>
      <w:r w:rsidRPr="00BA6DD1">
        <w:rPr>
          <w:rFonts w:ascii="Calibri" w:hAnsi="Calibri" w:cs="Calibri"/>
          <w:b/>
          <w:sz w:val="22"/>
          <w:szCs w:val="22"/>
        </w:rPr>
        <w:t>HTTP, HTML, XML, SOAP and Web Services environment.</w:t>
      </w:r>
    </w:p>
    <w:p w:rsidR="00031E2D" w:rsidRPr="00BA6DD1" w:rsidRDefault="00031E2D" w:rsidP="00BA6DD1">
      <w:pPr>
        <w:numPr>
          <w:ilvl w:val="0"/>
          <w:numId w:val="32"/>
        </w:numPr>
        <w:jc w:val="both"/>
        <w:rPr>
          <w:rFonts w:ascii="Calibri" w:hAnsi="Calibri" w:cs="Calibri"/>
          <w:sz w:val="22"/>
          <w:szCs w:val="22"/>
        </w:rPr>
      </w:pPr>
      <w:r w:rsidRPr="00BA6DD1">
        <w:rPr>
          <w:rFonts w:ascii="Calibri" w:hAnsi="Calibri" w:cs="Calibri"/>
          <w:bCs/>
          <w:sz w:val="22"/>
          <w:szCs w:val="22"/>
        </w:rPr>
        <w:t>Performed Load and Stress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bCs/>
          <w:sz w:val="22"/>
          <w:szCs w:val="22"/>
        </w:rPr>
        <w:t xml:space="preserve">Reported </w:t>
      </w:r>
      <w:r w:rsidRPr="00BA6DD1">
        <w:rPr>
          <w:rFonts w:ascii="Calibri" w:hAnsi="Calibri" w:cs="Calibri"/>
          <w:sz w:val="22"/>
          <w:szCs w:val="22"/>
        </w:rPr>
        <w:t>and</w:t>
      </w:r>
      <w:r w:rsidRPr="00BA6DD1">
        <w:rPr>
          <w:rFonts w:ascii="Calibri" w:hAnsi="Calibri" w:cs="Calibri"/>
          <w:bCs/>
          <w:sz w:val="22"/>
          <w:szCs w:val="22"/>
        </w:rPr>
        <w:t xml:space="preserve"> Analyzed </w:t>
      </w:r>
      <w:r w:rsidRPr="00BA6DD1">
        <w:rPr>
          <w:rFonts w:ascii="Calibri" w:hAnsi="Calibri" w:cs="Calibri"/>
          <w:sz w:val="22"/>
          <w:szCs w:val="22"/>
        </w:rPr>
        <w:t>test results</w:t>
      </w:r>
      <w:r w:rsidR="00E26841" w:rsidRPr="00BA6DD1">
        <w:rPr>
          <w:rFonts w:ascii="Calibri" w:hAnsi="Calibri" w:cs="Calibri"/>
          <w:sz w:val="22"/>
          <w:szCs w:val="22"/>
        </w:rPr>
        <w:t>.</w:t>
      </w:r>
    </w:p>
    <w:p w:rsidR="00E26841" w:rsidRPr="00BA6DD1" w:rsidRDefault="00E26841" w:rsidP="00BA6DD1">
      <w:pPr>
        <w:numPr>
          <w:ilvl w:val="0"/>
          <w:numId w:val="32"/>
        </w:numPr>
        <w:jc w:val="both"/>
        <w:rPr>
          <w:rFonts w:ascii="Calibri" w:hAnsi="Calibri" w:cs="Calibri"/>
          <w:bCs/>
          <w:sz w:val="22"/>
          <w:szCs w:val="22"/>
        </w:rPr>
      </w:pPr>
      <w:r w:rsidRPr="00BA6DD1">
        <w:rPr>
          <w:rFonts w:ascii="Calibri" w:hAnsi="Calibri" w:cs="Calibri"/>
          <w:bCs/>
          <w:sz w:val="22"/>
          <w:szCs w:val="22"/>
        </w:rPr>
        <w:t>Experience conducting User Acceptance Testing and training of end users</w:t>
      </w:r>
    </w:p>
    <w:p w:rsidR="00D151EF" w:rsidRPr="00BA6DD1" w:rsidRDefault="00D151EF"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 xml:space="preserve">Possess excellent problem analysis/solving skills, with ability to follow project standards and procedures. </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Possess the quality of being an active member of the team. </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Effective in building and directing technical teams to achieve targeted objectives.</w:t>
      </w:r>
    </w:p>
    <w:p w:rsidR="00D151EF" w:rsidRPr="00BA6DD1" w:rsidRDefault="00D151EF"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 xml:space="preserve">Ability to quickly master new concepts and applications. </w:t>
      </w:r>
    </w:p>
    <w:p w:rsidR="00D151EF" w:rsidRPr="00BA6DD1" w:rsidRDefault="00A723B5"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Strong C</w:t>
      </w:r>
      <w:r w:rsidR="00D151EF" w:rsidRPr="00BA6DD1">
        <w:rPr>
          <w:rFonts w:ascii="Calibri" w:hAnsi="Calibri" w:cs="Calibri"/>
          <w:sz w:val="22"/>
          <w:szCs w:val="22"/>
        </w:rPr>
        <w:t>ommunicat</w:t>
      </w:r>
      <w:r w:rsidRPr="00BA6DD1">
        <w:rPr>
          <w:rFonts w:ascii="Calibri" w:hAnsi="Calibri" w:cs="Calibri"/>
          <w:sz w:val="22"/>
          <w:szCs w:val="22"/>
        </w:rPr>
        <w:t>ion and Interpersonal S</w:t>
      </w:r>
      <w:r w:rsidR="00D151EF" w:rsidRPr="00BA6DD1">
        <w:rPr>
          <w:rFonts w:ascii="Calibri" w:hAnsi="Calibri" w:cs="Calibri"/>
          <w:sz w:val="22"/>
          <w:szCs w:val="22"/>
        </w:rPr>
        <w:t>kills</w:t>
      </w:r>
      <w:r w:rsidRPr="00BA6DD1">
        <w:rPr>
          <w:rFonts w:ascii="Calibri" w:hAnsi="Calibri" w:cs="Calibri"/>
          <w:sz w:val="22"/>
          <w:szCs w:val="22"/>
        </w:rPr>
        <w:t>.</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Ability to coordinate training sessions and/or meetings to share technical expertise, experience and know-how with team members or individuals in other interacting teams.</w:t>
      </w:r>
    </w:p>
    <w:p w:rsidR="00D151EF" w:rsidRPr="00BA6DD1" w:rsidRDefault="00D151EF" w:rsidP="00BA6DD1">
      <w:pPr>
        <w:numPr>
          <w:ilvl w:val="0"/>
          <w:numId w:val="32"/>
        </w:numPr>
        <w:jc w:val="both"/>
        <w:rPr>
          <w:rFonts w:ascii="Calibri" w:hAnsi="Calibri" w:cs="Calibri"/>
          <w:b/>
          <w:bCs/>
          <w:sz w:val="22"/>
          <w:szCs w:val="22"/>
          <w:u w:val="single"/>
        </w:rPr>
      </w:pPr>
      <w:r w:rsidRPr="00BA6DD1">
        <w:rPr>
          <w:rFonts w:ascii="Calibri" w:hAnsi="Calibri" w:cs="Calibri"/>
          <w:sz w:val="22"/>
          <w:szCs w:val="22"/>
        </w:rPr>
        <w:t>Ability to work in tighter schedules and on different applications at the same time.</w:t>
      </w:r>
    </w:p>
    <w:p w:rsidR="00BA6DD1" w:rsidRPr="00BA6DD1" w:rsidRDefault="00D151EF" w:rsidP="00BA6DD1">
      <w:pPr>
        <w:numPr>
          <w:ilvl w:val="0"/>
          <w:numId w:val="32"/>
        </w:numPr>
        <w:tabs>
          <w:tab w:val="left" w:pos="360"/>
        </w:tabs>
        <w:jc w:val="both"/>
        <w:rPr>
          <w:rFonts w:ascii="Calibri" w:hAnsi="Calibri" w:cs="Calibri"/>
          <w:sz w:val="22"/>
          <w:szCs w:val="22"/>
        </w:rPr>
      </w:pPr>
      <w:r w:rsidRPr="00BA6DD1">
        <w:rPr>
          <w:rFonts w:ascii="Calibri" w:hAnsi="Calibri" w:cs="Calibri"/>
          <w:sz w:val="22"/>
          <w:szCs w:val="22"/>
        </w:rPr>
        <w:t>Ability to interact with customers/users with ease and professionalism.</w:t>
      </w:r>
    </w:p>
    <w:p w:rsidR="00BA6DD1" w:rsidRDefault="00BA6DD1" w:rsidP="00BA6DD1">
      <w:pPr>
        <w:jc w:val="both"/>
        <w:rPr>
          <w:rFonts w:ascii="Calibri" w:hAnsi="Calibri" w:cs="Calibri"/>
          <w:b/>
          <w:iCs/>
          <w:sz w:val="22"/>
          <w:szCs w:val="22"/>
        </w:rPr>
      </w:pPr>
    </w:p>
    <w:p w:rsidR="00BA6DD1" w:rsidRPr="00BA6DD1" w:rsidRDefault="00BA6DD1" w:rsidP="00BA6DD1">
      <w:pPr>
        <w:jc w:val="both"/>
        <w:rPr>
          <w:rFonts w:ascii="Calibri" w:hAnsi="Calibri" w:cs="Calibri"/>
          <w:b/>
          <w:sz w:val="22"/>
          <w:szCs w:val="22"/>
        </w:rPr>
      </w:pPr>
      <w:r w:rsidRPr="00BA6DD1">
        <w:rPr>
          <w:rFonts w:ascii="Calibri" w:hAnsi="Calibri" w:cs="Calibri"/>
          <w:b/>
          <w:iCs/>
          <w:sz w:val="22"/>
          <w:szCs w:val="22"/>
        </w:rPr>
        <w:t>Technical Skills</w:t>
      </w:r>
    </w:p>
    <w:p w:rsidR="00D151EF" w:rsidRPr="00BA6DD1" w:rsidRDefault="00D151EF" w:rsidP="00BA6DD1">
      <w:pPr>
        <w:tabs>
          <w:tab w:val="left" w:pos="360"/>
        </w:tabs>
        <w:ind w:left="360"/>
        <w:jc w:val="both"/>
        <w:rPr>
          <w:rFonts w:ascii="Calibri" w:hAnsi="Calibri" w:cs="Calibri"/>
          <w:sz w:val="22"/>
          <w:szCs w:val="22"/>
        </w:rPr>
      </w:pPr>
      <w:r w:rsidRPr="00BA6DD1">
        <w:rPr>
          <w:rFonts w:ascii="Calibri" w:hAnsi="Calibri" w:cs="Calibri"/>
          <w:b/>
          <w:bCs/>
          <w:iCs/>
          <w:sz w:val="22"/>
          <w:szCs w:val="22"/>
        </w:rPr>
        <w:t>Operating Systems:</w:t>
      </w:r>
      <w:r w:rsidRPr="00BA6DD1">
        <w:rPr>
          <w:rFonts w:ascii="Calibri" w:hAnsi="Calibri" w:cs="Calibri"/>
          <w:b/>
          <w:bCs/>
          <w:iCs/>
          <w:sz w:val="22"/>
          <w:szCs w:val="22"/>
        </w:rPr>
        <w:tab/>
      </w:r>
      <w:r w:rsidRPr="00BA6DD1">
        <w:rPr>
          <w:rFonts w:ascii="Calibri" w:hAnsi="Calibri" w:cs="Calibri"/>
          <w:b/>
          <w:bCs/>
          <w:iCs/>
          <w:sz w:val="22"/>
          <w:szCs w:val="22"/>
        </w:rPr>
        <w:tab/>
      </w:r>
      <w:r w:rsidR="00710611" w:rsidRPr="00BA6DD1">
        <w:rPr>
          <w:rFonts w:ascii="Calibri" w:hAnsi="Calibri" w:cs="Calibri"/>
          <w:sz w:val="22"/>
          <w:szCs w:val="22"/>
        </w:rPr>
        <w:t xml:space="preserve">Windows 7/XP, </w:t>
      </w:r>
      <w:r w:rsidRPr="00BA6DD1">
        <w:rPr>
          <w:rFonts w:ascii="Calibri" w:hAnsi="Calibri" w:cs="Calibri"/>
          <w:sz w:val="22"/>
          <w:szCs w:val="22"/>
        </w:rPr>
        <w:t xml:space="preserve">Linux, </w:t>
      </w:r>
      <w:r w:rsidR="0046467C" w:rsidRPr="00BA6DD1">
        <w:rPr>
          <w:rFonts w:ascii="Calibri" w:hAnsi="Calibri" w:cs="Calibri"/>
          <w:sz w:val="22"/>
          <w:szCs w:val="22"/>
        </w:rPr>
        <w:t>Ubuntu</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b/>
          <w:bCs/>
          <w:sz w:val="22"/>
          <w:szCs w:val="22"/>
        </w:rPr>
      </w:pPr>
      <w:r w:rsidRPr="00BA6DD1">
        <w:rPr>
          <w:rFonts w:ascii="Calibri" w:hAnsi="Calibri" w:cs="Calibri"/>
          <w:b/>
          <w:bCs/>
          <w:iCs/>
          <w:sz w:val="22"/>
          <w:szCs w:val="22"/>
        </w:rPr>
        <w:t>Programming Languages:</w:t>
      </w:r>
      <w:r w:rsidRPr="00BA6DD1">
        <w:rPr>
          <w:rFonts w:ascii="Calibri" w:hAnsi="Calibri" w:cs="Calibri"/>
          <w:b/>
          <w:bCs/>
          <w:iCs/>
          <w:sz w:val="22"/>
          <w:szCs w:val="22"/>
        </w:rPr>
        <w:tab/>
      </w:r>
      <w:r w:rsidRPr="00BA6DD1">
        <w:rPr>
          <w:rFonts w:ascii="Calibri" w:hAnsi="Calibri" w:cs="Calibri"/>
          <w:sz w:val="22"/>
          <w:szCs w:val="22"/>
        </w:rPr>
        <w:t>SQA Basic, SQL,</w:t>
      </w:r>
      <w:r w:rsidR="00BA6DD1">
        <w:rPr>
          <w:rFonts w:ascii="Calibri" w:hAnsi="Calibri" w:cs="Calibri"/>
          <w:sz w:val="22"/>
          <w:szCs w:val="22"/>
        </w:rPr>
        <w:t xml:space="preserve"> </w:t>
      </w:r>
      <w:r w:rsidR="00BA6DD1" w:rsidRPr="00BA6DD1">
        <w:rPr>
          <w:rFonts w:ascii="Calibri" w:hAnsi="Calibri" w:cs="Calibri"/>
          <w:sz w:val="22"/>
          <w:szCs w:val="22"/>
        </w:rPr>
        <w:t>Java,</w:t>
      </w:r>
      <w:r w:rsidRPr="00BA6DD1">
        <w:rPr>
          <w:rFonts w:ascii="Calibri" w:hAnsi="Calibri" w:cs="Calibri"/>
          <w:sz w:val="22"/>
          <w:szCs w:val="22"/>
        </w:rPr>
        <w:t xml:space="preserve"> PL/SQL</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Test Tools:</w:t>
      </w:r>
      <w:r w:rsidRPr="00BA6DD1">
        <w:rPr>
          <w:rFonts w:ascii="Calibri" w:hAnsi="Calibri" w:cs="Calibri"/>
          <w:b/>
          <w:bCs/>
          <w:iCs/>
          <w:sz w:val="22"/>
          <w:szCs w:val="22"/>
        </w:rPr>
        <w:tab/>
      </w:r>
      <w:r w:rsidR="0020074F" w:rsidRPr="00BA6DD1">
        <w:rPr>
          <w:rFonts w:ascii="Calibri" w:hAnsi="Calibri" w:cs="Calibri"/>
          <w:b/>
          <w:bCs/>
          <w:iCs/>
          <w:sz w:val="22"/>
          <w:szCs w:val="22"/>
        </w:rPr>
        <w:tab/>
      </w:r>
      <w:r w:rsidR="0020074F" w:rsidRPr="00BA6DD1">
        <w:rPr>
          <w:rFonts w:ascii="Calibri" w:hAnsi="Calibri" w:cs="Calibri"/>
          <w:b/>
          <w:bCs/>
          <w:iCs/>
          <w:sz w:val="22"/>
          <w:szCs w:val="22"/>
        </w:rPr>
        <w:tab/>
      </w:r>
      <w:r w:rsidR="00F24CBD" w:rsidRPr="00BA6DD1">
        <w:rPr>
          <w:rFonts w:ascii="Calibri" w:hAnsi="Calibri" w:cs="Calibri"/>
          <w:sz w:val="22"/>
          <w:szCs w:val="22"/>
        </w:rPr>
        <w:t>QTP</w:t>
      </w:r>
      <w:r w:rsidR="0020074F" w:rsidRPr="00BA6DD1">
        <w:rPr>
          <w:rFonts w:ascii="Calibri" w:hAnsi="Calibri" w:cs="Calibri"/>
          <w:sz w:val="22"/>
          <w:szCs w:val="22"/>
        </w:rPr>
        <w:t>, Soap UI, Test Director, Rational Quest</w:t>
      </w:r>
    </w:p>
    <w:p w:rsidR="002E7967"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Reporting Tools:</w:t>
      </w:r>
      <w:r w:rsidR="00710611" w:rsidRPr="00BA6DD1">
        <w:rPr>
          <w:rFonts w:ascii="Calibri" w:hAnsi="Calibri" w:cs="Calibri"/>
          <w:sz w:val="22"/>
          <w:szCs w:val="22"/>
        </w:rPr>
        <w:tab/>
      </w:r>
      <w:r w:rsidR="00710611" w:rsidRPr="00BA6DD1">
        <w:rPr>
          <w:rFonts w:ascii="Calibri" w:hAnsi="Calibri" w:cs="Calibri"/>
          <w:sz w:val="22"/>
          <w:szCs w:val="22"/>
        </w:rPr>
        <w:tab/>
        <w:t>Test Director</w:t>
      </w:r>
      <w:r w:rsidRPr="00BA6DD1">
        <w:rPr>
          <w:rFonts w:ascii="Calibri" w:hAnsi="Calibri" w:cs="Calibri"/>
          <w:sz w:val="22"/>
          <w:szCs w:val="22"/>
        </w:rPr>
        <w:t xml:space="preserve">, </w:t>
      </w:r>
      <w:r w:rsidR="00710611" w:rsidRPr="00BA6DD1">
        <w:rPr>
          <w:rFonts w:ascii="Calibri" w:hAnsi="Calibri" w:cs="Calibri"/>
          <w:sz w:val="22"/>
          <w:szCs w:val="22"/>
        </w:rPr>
        <w:t>ALM</w:t>
      </w:r>
      <w:r w:rsidR="002E7967" w:rsidRPr="00BA6DD1">
        <w:rPr>
          <w:rFonts w:ascii="Calibri" w:hAnsi="Calibri" w:cs="Calibri"/>
          <w:sz w:val="22"/>
          <w:szCs w:val="22"/>
        </w:rPr>
        <w:t>, Quality Center</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Front End Tools:</w:t>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sz w:val="22"/>
          <w:szCs w:val="22"/>
        </w:rPr>
        <w:t>FrontPage, HTML, Java Script, JSP.</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Databases:</w:t>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sz w:val="22"/>
          <w:szCs w:val="22"/>
        </w:rPr>
        <w:t>MS Access, MS SQL Server, Oracle.</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Methodologies:</w:t>
      </w:r>
      <w:r w:rsidR="00E26841" w:rsidRPr="00BA6DD1">
        <w:rPr>
          <w:rFonts w:ascii="Calibri" w:hAnsi="Calibri" w:cs="Calibri"/>
          <w:sz w:val="22"/>
          <w:szCs w:val="22"/>
        </w:rPr>
        <w:tab/>
      </w:r>
      <w:r w:rsidR="00E26841" w:rsidRPr="00BA6DD1">
        <w:rPr>
          <w:rFonts w:ascii="Calibri" w:hAnsi="Calibri" w:cs="Calibri"/>
          <w:sz w:val="22"/>
          <w:szCs w:val="22"/>
        </w:rPr>
        <w:tab/>
      </w:r>
      <w:r w:rsidR="00CD13A0" w:rsidRPr="00BA6DD1">
        <w:rPr>
          <w:rFonts w:ascii="Calibri" w:hAnsi="Calibri" w:cs="Calibri"/>
          <w:sz w:val="22"/>
          <w:szCs w:val="22"/>
        </w:rPr>
        <w:t xml:space="preserve">AGILE, </w:t>
      </w:r>
      <w:r w:rsidR="00E26841" w:rsidRPr="00BA6DD1">
        <w:rPr>
          <w:rFonts w:ascii="Calibri" w:hAnsi="Calibri" w:cs="Calibri"/>
          <w:sz w:val="22"/>
          <w:szCs w:val="22"/>
        </w:rPr>
        <w:t>UML,</w:t>
      </w:r>
      <w:r w:rsidRPr="00BA6DD1">
        <w:rPr>
          <w:rFonts w:ascii="Calibri" w:hAnsi="Calibri" w:cs="Calibri"/>
          <w:sz w:val="22"/>
          <w:szCs w:val="22"/>
        </w:rPr>
        <w:t xml:space="preserve"> RUP</w:t>
      </w:r>
      <w:r w:rsidR="00710611" w:rsidRPr="00BA6DD1">
        <w:rPr>
          <w:rFonts w:ascii="Calibri" w:hAnsi="Calibri" w:cs="Calibri"/>
          <w:sz w:val="22"/>
          <w:szCs w:val="22"/>
        </w:rPr>
        <w:t>, SCRUM</w:t>
      </w:r>
      <w:r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Modeling tools</w:t>
      </w:r>
      <w:r w:rsidR="00ED7528" w:rsidRPr="00BA6DD1">
        <w:rPr>
          <w:rFonts w:ascii="Calibri" w:hAnsi="Calibri" w:cs="Calibri"/>
          <w:b/>
          <w:bCs/>
          <w:iCs/>
          <w:sz w:val="22"/>
          <w:szCs w:val="22"/>
        </w:rPr>
        <w:t>:</w:t>
      </w:r>
      <w:r w:rsidRPr="00BA6DD1">
        <w:rPr>
          <w:rFonts w:ascii="Calibri" w:hAnsi="Calibri" w:cs="Calibri"/>
          <w:b/>
          <w:bCs/>
          <w:iCs/>
          <w:sz w:val="22"/>
          <w:szCs w:val="22"/>
        </w:rPr>
        <w:tab/>
      </w:r>
      <w:r w:rsidRPr="00BA6DD1">
        <w:rPr>
          <w:rFonts w:ascii="Calibri" w:hAnsi="Calibri" w:cs="Calibri"/>
          <w:b/>
          <w:bCs/>
          <w:iCs/>
          <w:sz w:val="22"/>
          <w:szCs w:val="22"/>
        </w:rPr>
        <w:tab/>
      </w:r>
      <w:r w:rsidR="00710611" w:rsidRPr="00BA6DD1">
        <w:rPr>
          <w:rFonts w:ascii="Calibri" w:hAnsi="Calibri" w:cs="Calibri"/>
          <w:sz w:val="22"/>
          <w:szCs w:val="22"/>
        </w:rPr>
        <w:t>MS Visio</w:t>
      </w:r>
      <w:r w:rsidRPr="00BA6DD1">
        <w:rPr>
          <w:rFonts w:ascii="Calibri" w:hAnsi="Calibri" w:cs="Calibri"/>
          <w:sz w:val="22"/>
          <w:szCs w:val="22"/>
        </w:rPr>
        <w:t>.</w:t>
      </w:r>
    </w:p>
    <w:p w:rsidR="00A13AC8" w:rsidRDefault="00A13AC8" w:rsidP="00C6734E">
      <w:pPr>
        <w:ind w:left="360"/>
        <w:jc w:val="both"/>
        <w:rPr>
          <w:rFonts w:ascii="Calibri" w:hAnsi="Calibri" w:cs="Calibri"/>
          <w:sz w:val="22"/>
          <w:szCs w:val="22"/>
        </w:rPr>
      </w:pPr>
    </w:p>
    <w:p w:rsidR="00BA6DD1" w:rsidRDefault="00BA6DD1" w:rsidP="00C6734E">
      <w:pPr>
        <w:ind w:left="360"/>
        <w:jc w:val="both"/>
        <w:rPr>
          <w:rFonts w:ascii="Calibri" w:hAnsi="Calibri" w:cs="Calibri"/>
          <w:sz w:val="22"/>
          <w:szCs w:val="22"/>
        </w:rPr>
      </w:pPr>
    </w:p>
    <w:p w:rsidR="00BA6DD1" w:rsidRDefault="00BA6DD1" w:rsidP="00C6734E">
      <w:pPr>
        <w:ind w:left="360"/>
        <w:jc w:val="both"/>
        <w:rPr>
          <w:rFonts w:ascii="Calibri" w:hAnsi="Calibri" w:cs="Calibri"/>
          <w:sz w:val="22"/>
          <w:szCs w:val="22"/>
        </w:rPr>
      </w:pPr>
    </w:p>
    <w:p w:rsidR="00BA6DD1" w:rsidRPr="00BA6DD1" w:rsidRDefault="00BA6DD1" w:rsidP="00C6734E">
      <w:pPr>
        <w:ind w:left="360"/>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0098"/>
      </w:tblGrid>
      <w:tr w:rsidR="00D151EF" w:rsidRPr="00BA6DD1">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BA6DD1" w:rsidRDefault="00D151EF" w:rsidP="00C6734E">
            <w:pPr>
              <w:jc w:val="both"/>
              <w:rPr>
                <w:rFonts w:ascii="Calibri" w:hAnsi="Calibri" w:cs="Calibri"/>
                <w:b/>
                <w:bCs/>
                <w:iCs/>
                <w:sz w:val="22"/>
                <w:szCs w:val="22"/>
              </w:rPr>
            </w:pPr>
            <w:r w:rsidRPr="00BA6DD1">
              <w:rPr>
                <w:rFonts w:ascii="Calibri" w:hAnsi="Calibri" w:cs="Calibri"/>
                <w:sz w:val="22"/>
                <w:szCs w:val="22"/>
              </w:rPr>
              <w:lastRenderedPageBreak/>
              <w:br w:type="page"/>
            </w:r>
            <w:r w:rsidRPr="00BA6DD1">
              <w:rPr>
                <w:rFonts w:ascii="Calibri" w:hAnsi="Calibri" w:cs="Calibri"/>
                <w:sz w:val="22"/>
                <w:szCs w:val="22"/>
              </w:rPr>
              <w:br w:type="page"/>
            </w:r>
            <w:r w:rsidRPr="00BA6DD1">
              <w:rPr>
                <w:rFonts w:ascii="Calibri" w:hAnsi="Calibri" w:cs="Calibri"/>
                <w:sz w:val="22"/>
                <w:szCs w:val="22"/>
              </w:rPr>
              <w:br w:type="page"/>
            </w:r>
            <w:r w:rsidRPr="00BA6DD1">
              <w:rPr>
                <w:rFonts w:ascii="Calibri" w:hAnsi="Calibri" w:cs="Calibri"/>
                <w:sz w:val="22"/>
                <w:szCs w:val="22"/>
              </w:rPr>
              <w:br w:type="page"/>
            </w:r>
            <w:r w:rsidRPr="00BA6DD1">
              <w:rPr>
                <w:rFonts w:ascii="Calibri" w:hAnsi="Calibri" w:cs="Calibri"/>
                <w:b/>
                <w:bCs/>
                <w:iCs/>
                <w:sz w:val="22"/>
                <w:szCs w:val="22"/>
              </w:rPr>
              <w:t>Professional Experience</w:t>
            </w:r>
          </w:p>
        </w:tc>
      </w:tr>
      <w:tr w:rsidR="00282E54" w:rsidRPr="00BA6DD1"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BA6DD1" w:rsidRDefault="00F24CBD" w:rsidP="00F53CBB">
            <w:pPr>
              <w:pStyle w:val="Heading3"/>
              <w:jc w:val="both"/>
              <w:rPr>
                <w:rFonts w:ascii="Calibri" w:hAnsi="Calibri" w:cs="Calibri"/>
              </w:rPr>
            </w:pPr>
            <w:r w:rsidRPr="00BA6DD1">
              <w:rPr>
                <w:rFonts w:ascii="Calibri" w:hAnsi="Calibri" w:cs="Calibri"/>
              </w:rPr>
              <w:t>Capital One</w:t>
            </w:r>
            <w:r w:rsidR="00282E54" w:rsidRPr="00BA6DD1">
              <w:rPr>
                <w:rFonts w:ascii="Calibri" w:hAnsi="Calibri" w:cs="Calibri"/>
              </w:rPr>
              <w:t xml:space="preserve">, Richmond, VA                                                                                                                </w:t>
            </w:r>
            <w:r w:rsidRPr="00BA6DD1">
              <w:rPr>
                <w:rFonts w:ascii="Calibri" w:hAnsi="Calibri" w:cs="Calibri"/>
              </w:rPr>
              <w:t xml:space="preserve"> </w:t>
            </w:r>
            <w:r w:rsidR="00BA6DD1" w:rsidRPr="00BA6DD1">
              <w:rPr>
                <w:rFonts w:ascii="Calibri" w:hAnsi="Calibri" w:cs="Calibri"/>
              </w:rPr>
              <w:t>Jan 2016</w:t>
            </w:r>
            <w:r w:rsidR="00D44309" w:rsidRPr="00BA6DD1">
              <w:rPr>
                <w:rFonts w:ascii="Calibri" w:hAnsi="Calibri" w:cs="Calibri"/>
              </w:rPr>
              <w:t xml:space="preserve"> </w:t>
            </w:r>
            <w:r w:rsidR="00BA6DD1" w:rsidRPr="00BA6DD1">
              <w:rPr>
                <w:rFonts w:ascii="Calibri" w:hAnsi="Calibri" w:cs="Calibri"/>
              </w:rPr>
              <w:t>–</w:t>
            </w:r>
            <w:r w:rsidR="00F53CBB" w:rsidRPr="00BA6DD1">
              <w:rPr>
                <w:rFonts w:ascii="Calibri" w:hAnsi="Calibri" w:cs="Calibri"/>
              </w:rPr>
              <w:t xml:space="preserve"> </w:t>
            </w:r>
            <w:r w:rsidR="00BA6DD1" w:rsidRPr="00BA6DD1">
              <w:rPr>
                <w:rFonts w:ascii="Calibri" w:hAnsi="Calibri" w:cs="Calibri"/>
              </w:rPr>
              <w:t>Till Date</w:t>
            </w:r>
          </w:p>
        </w:tc>
      </w:tr>
      <w:tr w:rsidR="00282E54" w:rsidRPr="00BA6DD1"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BA6DD1" w:rsidRDefault="00F53CBB" w:rsidP="00C6734E">
            <w:pPr>
              <w:pStyle w:val="Heading3"/>
              <w:jc w:val="both"/>
              <w:rPr>
                <w:rFonts w:ascii="Calibri" w:hAnsi="Calibri" w:cs="Calibri"/>
              </w:rPr>
            </w:pPr>
            <w:r w:rsidRPr="00BA6DD1">
              <w:rPr>
                <w:rFonts w:ascii="Calibri" w:hAnsi="Calibri" w:cs="Calibri"/>
              </w:rPr>
              <w:t xml:space="preserve">Sr. </w:t>
            </w:r>
            <w:r w:rsidR="00282E54" w:rsidRPr="00BA6DD1">
              <w:rPr>
                <w:rFonts w:ascii="Calibri" w:hAnsi="Calibri" w:cs="Calibri"/>
              </w:rPr>
              <w:t>QA Tester</w:t>
            </w:r>
          </w:p>
        </w:tc>
      </w:tr>
    </w:tbl>
    <w:p w:rsidR="00282E54" w:rsidRPr="00BA6DD1" w:rsidRDefault="00282E54" w:rsidP="00C6734E">
      <w:pPr>
        <w:jc w:val="both"/>
        <w:rPr>
          <w:rFonts w:ascii="Calibri" w:hAnsi="Calibri" w:cs="Calibri"/>
          <w:sz w:val="22"/>
          <w:szCs w:val="22"/>
        </w:rPr>
      </w:pPr>
      <w:r w:rsidRPr="00BA6DD1">
        <w:rPr>
          <w:rFonts w:ascii="Calibri" w:hAnsi="Calibri" w:cs="Calibri"/>
          <w:sz w:val="22"/>
          <w:szCs w:val="22"/>
        </w:rPr>
        <w:t xml:space="preserve">Worked on Capital One Banks’ Online Credit Card account access, which is a web-based interface on the Mainframe operating system that provides 24-hour access to an individual’s credit card account information in a safe, highly secured environment. A person can get up to the minute information about his/her account, track account activity, and pay monthly bill online. Security was an important aspect of this Web based project, since unauthorized users must not be able to access the account information of the legitimate users. </w:t>
      </w:r>
    </w:p>
    <w:p w:rsidR="00282E54" w:rsidRPr="00BA6DD1" w:rsidRDefault="00282E54" w:rsidP="00C6734E">
      <w:pPr>
        <w:jc w:val="both"/>
        <w:rPr>
          <w:rFonts w:ascii="Calibri" w:hAnsi="Calibri" w:cs="Calibri"/>
          <w:sz w:val="22"/>
          <w:szCs w:val="22"/>
        </w:rPr>
      </w:pPr>
      <w:r w:rsidRPr="00BA6DD1">
        <w:rPr>
          <w:rFonts w:ascii="Calibri" w:hAnsi="Calibri" w:cs="Calibri"/>
          <w:sz w:val="22"/>
          <w:szCs w:val="22"/>
        </w:rPr>
        <w:t>Application process was divided into 3 modules: Online account login module, check automated bill payment process module and online transfer module.</w:t>
      </w:r>
    </w:p>
    <w:p w:rsidR="00282E54" w:rsidRPr="00BA6DD1" w:rsidRDefault="00282E54" w:rsidP="00C6734E">
      <w:pPr>
        <w:jc w:val="both"/>
        <w:rPr>
          <w:rFonts w:ascii="Calibri" w:hAnsi="Calibri" w:cs="Calibri"/>
          <w:sz w:val="22"/>
          <w:szCs w:val="22"/>
        </w:rPr>
      </w:pPr>
    </w:p>
    <w:p w:rsidR="00282E54" w:rsidRPr="00BA6DD1" w:rsidRDefault="00282E54" w:rsidP="00D44309">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Involved in working with the development team to clarify requirements as needed and to ascertain level of effort and feasibility. </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Conducted Defect Meetings and Team Status Meetings providing testing updates.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Change Control Meeting for approval of change requests and raised testing concerns.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Test Plan based on the scope and schedule of the project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Back End Testing Manually using complex SQL Queries.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page checkpoints to test the properties and contents of the web page Quick Test Pro.</w:t>
      </w:r>
    </w:p>
    <w:p w:rsidR="0020074F" w:rsidRPr="00BA6DD1" w:rsidRDefault="00282E54"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using Data Driven Testing in Quick Test Pro</w:t>
      </w:r>
      <w:r w:rsidR="0020074F" w:rsidRPr="00BA6DD1">
        <w:rPr>
          <w:rFonts w:ascii="Calibri" w:hAnsi="Calibri" w:cs="Calibri"/>
          <w:sz w:val="22"/>
          <w:szCs w:val="22"/>
        </w:rPr>
        <w: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 xml:space="preserve">Tested SOAP request and response using </w:t>
      </w:r>
      <w:r w:rsidRPr="00BA6DD1">
        <w:rPr>
          <w:rFonts w:ascii="Calibri" w:hAnsi="Calibri" w:cs="Calibri"/>
          <w:b/>
          <w:color w:val="333333"/>
          <w:sz w:val="22"/>
          <w:szCs w:val="22"/>
        </w:rPr>
        <w:t>SOAP UI</w:t>
      </w:r>
      <w:r w:rsidRPr="00BA6DD1">
        <w:rPr>
          <w:rFonts w:ascii="Calibri" w:hAnsi="Calibri" w:cs="Calibri"/>
          <w:color w:val="333333"/>
          <w:sz w:val="22"/>
          <w:szCs w:val="22"/>
        </w:rPr>
        <w: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Performed Load testing for XML request-response using SOAP UI.</w:t>
      </w:r>
    </w:p>
    <w:p w:rsidR="00C6734E" w:rsidRPr="00BA6DD1" w:rsidRDefault="00C6734E"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Verifying data in </w:t>
      </w:r>
      <w:r w:rsidR="004A2392" w:rsidRPr="00BA6DD1">
        <w:rPr>
          <w:rFonts w:ascii="Calibri" w:hAnsi="Calibri" w:cs="Calibri"/>
          <w:b/>
          <w:bCs/>
          <w:sz w:val="22"/>
          <w:szCs w:val="22"/>
        </w:rPr>
        <w:t>Cordiant</w:t>
      </w:r>
      <w:r w:rsidRPr="00BA6DD1">
        <w:rPr>
          <w:rFonts w:ascii="Calibri" w:hAnsi="Calibri" w:cs="Calibri"/>
          <w:b/>
          <w:bCs/>
          <w:sz w:val="22"/>
          <w:szCs w:val="22"/>
        </w:rPr>
        <w:t> </w:t>
      </w:r>
      <w:r w:rsidRPr="00BA6DD1">
        <w:rPr>
          <w:rFonts w:ascii="Calibri" w:hAnsi="Calibri" w:cs="Calibri"/>
          <w:sz w:val="22"/>
          <w:szCs w:val="22"/>
        </w:rPr>
        <w:t>against the data in different </w:t>
      </w:r>
      <w:r w:rsidRPr="00BA6DD1">
        <w:rPr>
          <w:rFonts w:ascii="Calibri" w:hAnsi="Calibri" w:cs="Calibri"/>
          <w:b/>
          <w:bCs/>
          <w:sz w:val="22"/>
          <w:szCs w:val="22"/>
        </w:rPr>
        <w:t>TSYS</w:t>
      </w:r>
      <w:r w:rsidRPr="00BA6DD1">
        <w:rPr>
          <w:rFonts w:ascii="Calibri" w:hAnsi="Calibri" w:cs="Calibri"/>
          <w:sz w:val="22"/>
          <w:szCs w:val="22"/>
        </w:rPr>
        <w:t> screen</w:t>
      </w:r>
      <w:r w:rsidR="0018256D" w:rsidRPr="00BA6DD1">
        <w:rPr>
          <w:rFonts w:ascii="Calibri" w:hAnsi="Calibri" w:cs="Calibri"/>
          <w:sz w:val="22"/>
          <w:szCs w:val="22"/>
        </w:rPr>
        <w: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using Quick Test Pro.</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Automated existing queries using UNIX.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inputs to the Project Manager on the testing schedule and time frame.</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and Analyzed </w:t>
      </w:r>
      <w:r w:rsidRPr="00BA6DD1">
        <w:rPr>
          <w:rFonts w:ascii="Calibri" w:hAnsi="Calibri" w:cs="Calibri"/>
          <w:bCs/>
          <w:sz w:val="22"/>
          <w:szCs w:val="22"/>
        </w:rPr>
        <w:t>Business Requirement Documents, Functional Specification.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282E54" w:rsidRPr="00BA6DD1" w:rsidRDefault="00282E54"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r w:rsidR="00D44309" w:rsidRPr="00BA6DD1">
        <w:rPr>
          <w:rFonts w:ascii="Calibri" w:hAnsi="Calibri" w:cs="Calibri"/>
          <w:sz w:val="22"/>
          <w:szCs w:val="22"/>
        </w:rPr>
        <w:t>.</w:t>
      </w:r>
    </w:p>
    <w:p w:rsidR="00D44309" w:rsidRPr="00BA6DD1" w:rsidRDefault="00D44309"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Responsible for testing the cards in accordance to data in TSYS systems.</w:t>
      </w:r>
    </w:p>
    <w:p w:rsidR="0020074F" w:rsidRPr="00BA6DD1" w:rsidRDefault="00282E54"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 Smoke Test before moving the code to a Stable QA environment.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 xml:space="preserve">Tested XML request and responses using </w:t>
      </w:r>
      <w:r w:rsidRPr="00BA6DD1">
        <w:rPr>
          <w:rFonts w:ascii="Calibri" w:hAnsi="Calibri" w:cs="Calibri"/>
          <w:b/>
          <w:bCs/>
          <w:color w:val="333333"/>
          <w:sz w:val="22"/>
          <w:szCs w:val="22"/>
        </w:rPr>
        <w:t>SOAP UI</w:t>
      </w:r>
      <w:r w:rsidRPr="00BA6DD1">
        <w:rPr>
          <w:rFonts w:ascii="Calibri" w:hAnsi="Calibri" w:cs="Calibri"/>
          <w:color w:val="333333"/>
          <w:sz w:val="22"/>
          <w:szCs w:val="22"/>
        </w:rPr>
        <w:t xml:space="preserve"> and </w:t>
      </w:r>
      <w:r w:rsidRPr="00BA6DD1">
        <w:rPr>
          <w:rFonts w:ascii="Calibri" w:hAnsi="Calibri" w:cs="Calibri"/>
          <w:b/>
          <w:bCs/>
          <w:color w:val="333333"/>
          <w:sz w:val="22"/>
          <w:szCs w:val="22"/>
        </w:rPr>
        <w:t>HP Service Test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Validated the load of data to the environment using SQL queries.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Develop and execute scripts to test data migration using SQL and UNIX.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testing schedules are met during different iterations to ensure a timely release to production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Timely escalation of </w:t>
      </w:r>
      <w:r w:rsidR="004A2392" w:rsidRPr="00BA6DD1">
        <w:rPr>
          <w:rFonts w:ascii="Calibri" w:hAnsi="Calibri" w:cs="Calibri"/>
          <w:sz w:val="22"/>
          <w:szCs w:val="22"/>
        </w:rPr>
        <w:t>issues</w:t>
      </w:r>
      <w:r w:rsidRPr="00BA6DD1">
        <w:rPr>
          <w:rFonts w:ascii="Calibri" w:hAnsi="Calibri" w:cs="Calibri"/>
          <w:sz w:val="22"/>
          <w:szCs w:val="22"/>
        </w:rPr>
        <w:t xml:space="preserve"> related to different teams to ensure an early resolution.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Updated the Test Scripts for Regression build based on the  enhancements to the application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Updated Test Execution Matrix and Defect Matrix.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Scheduled and coordinated for Performance Testing of the application.</w:t>
      </w:r>
    </w:p>
    <w:p w:rsidR="00282E54" w:rsidRPr="00BA6DD1" w:rsidRDefault="00282E54"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ETL, UNIX, Rapid SQL, Quality Center, IIS,</w:t>
      </w:r>
      <w:r w:rsidR="00BA6DD1" w:rsidRPr="00BA6DD1">
        <w:rPr>
          <w:rFonts w:ascii="Calibri" w:hAnsi="Calibri" w:cs="Calibri"/>
          <w:sz w:val="22"/>
          <w:szCs w:val="22"/>
        </w:rPr>
        <w:t>Java,</w:t>
      </w:r>
      <w:r w:rsidRPr="00BA6DD1">
        <w:rPr>
          <w:rFonts w:ascii="Calibri" w:hAnsi="Calibri" w:cs="Calibri"/>
          <w:sz w:val="22"/>
          <w:szCs w:val="22"/>
        </w:rPr>
        <w:t xml:space="preserve"> Windows XP, </w:t>
      </w:r>
      <w:r w:rsidR="0020074F" w:rsidRPr="00BA6DD1">
        <w:rPr>
          <w:rFonts w:ascii="Calibri" w:hAnsi="Calibri" w:cs="Calibri"/>
          <w:sz w:val="22"/>
          <w:szCs w:val="22"/>
        </w:rPr>
        <w:t xml:space="preserve">SOAP UI, </w:t>
      </w:r>
      <w:r w:rsidRPr="00BA6DD1">
        <w:rPr>
          <w:rFonts w:ascii="Calibri" w:hAnsi="Calibri" w:cs="Calibri"/>
          <w:sz w:val="22"/>
          <w:szCs w:val="22"/>
        </w:rPr>
        <w:t>TOAD, Microsoft Visio</w:t>
      </w:r>
      <w:r w:rsidR="003A1EC9" w:rsidRPr="00BA6DD1">
        <w:rPr>
          <w:rFonts w:ascii="Calibri" w:hAnsi="Calibri" w:cs="Calibri"/>
          <w:sz w:val="22"/>
          <w:szCs w:val="22"/>
        </w:rPr>
        <w:t>, Tsys</w:t>
      </w:r>
      <w:bookmarkStart w:id="0" w:name="_GoBack"/>
      <w:bookmarkEnd w:id="0"/>
      <w:r w:rsidRPr="00BA6DD1">
        <w:rPr>
          <w:rFonts w:ascii="Calibri" w:hAnsi="Calibri" w:cs="Calibri"/>
          <w:sz w:val="22"/>
          <w:szCs w:val="22"/>
        </w:rPr>
        <w:t>.</w:t>
      </w:r>
    </w:p>
    <w:p w:rsidR="00282E54" w:rsidRPr="00BA6DD1" w:rsidRDefault="00282E54"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797412" w:rsidRPr="00BA6DD1" w:rsidTr="001F64D7">
        <w:tc>
          <w:tcPr>
            <w:tcW w:w="10098" w:type="dxa"/>
            <w:tcBorders>
              <w:top w:val="single" w:sz="4" w:space="0" w:color="auto"/>
              <w:left w:val="single" w:sz="4" w:space="0" w:color="auto"/>
              <w:bottom w:val="single" w:sz="4" w:space="0" w:color="auto"/>
              <w:right w:val="single" w:sz="4" w:space="0" w:color="auto"/>
            </w:tcBorders>
          </w:tcPr>
          <w:p w:rsidR="00797412" w:rsidRPr="00BA6DD1" w:rsidRDefault="00DC69D1" w:rsidP="00C6734E">
            <w:pPr>
              <w:pStyle w:val="Heading3"/>
              <w:jc w:val="both"/>
              <w:rPr>
                <w:rFonts w:ascii="Calibri" w:hAnsi="Calibri" w:cs="Calibri"/>
              </w:rPr>
            </w:pPr>
            <w:r w:rsidRPr="00BA6DD1">
              <w:rPr>
                <w:rFonts w:ascii="Calibri" w:hAnsi="Calibri" w:cs="Calibri"/>
              </w:rPr>
              <w:lastRenderedPageBreak/>
              <w:t>Bank o</w:t>
            </w:r>
            <w:r w:rsidR="00797412" w:rsidRPr="00BA6DD1">
              <w:rPr>
                <w:rFonts w:ascii="Calibri" w:hAnsi="Calibri" w:cs="Calibri"/>
              </w:rPr>
              <w:t xml:space="preserve">f America </w:t>
            </w:r>
            <w:r w:rsidR="00FC06AB" w:rsidRPr="00BA6DD1">
              <w:rPr>
                <w:rFonts w:ascii="Calibri" w:hAnsi="Calibri" w:cs="Calibri"/>
              </w:rPr>
              <w:t>Richmond, VA</w:t>
            </w:r>
            <w:r w:rsidR="00D44309" w:rsidRPr="00BA6DD1">
              <w:rPr>
                <w:rFonts w:ascii="Calibri" w:hAnsi="Calibri" w:cs="Calibri"/>
              </w:rPr>
              <w:t xml:space="preserve">                                                                                                      </w:t>
            </w:r>
            <w:r w:rsidR="00BA6DD1" w:rsidRPr="00BA6DD1">
              <w:rPr>
                <w:rFonts w:ascii="Calibri" w:hAnsi="Calibri" w:cs="Calibri"/>
              </w:rPr>
              <w:t>May 2014</w:t>
            </w:r>
            <w:r w:rsidR="00282E54" w:rsidRPr="00BA6DD1">
              <w:rPr>
                <w:rFonts w:ascii="Calibri" w:hAnsi="Calibri" w:cs="Calibri"/>
              </w:rPr>
              <w:t xml:space="preserve"> – Dec 201</w:t>
            </w:r>
            <w:r w:rsidR="00BA6DD1" w:rsidRPr="00BA6DD1">
              <w:rPr>
                <w:rFonts w:ascii="Calibri" w:hAnsi="Calibri" w:cs="Calibri"/>
              </w:rPr>
              <w:t>5</w:t>
            </w:r>
          </w:p>
        </w:tc>
      </w:tr>
      <w:tr w:rsidR="00797412" w:rsidRPr="00BA6DD1" w:rsidTr="001F64D7">
        <w:tc>
          <w:tcPr>
            <w:tcW w:w="10098" w:type="dxa"/>
            <w:tcBorders>
              <w:top w:val="single" w:sz="4" w:space="0" w:color="auto"/>
              <w:left w:val="single" w:sz="4" w:space="0" w:color="auto"/>
              <w:bottom w:val="single" w:sz="4" w:space="0" w:color="auto"/>
              <w:right w:val="single" w:sz="4" w:space="0" w:color="auto"/>
            </w:tcBorders>
          </w:tcPr>
          <w:p w:rsidR="00797412" w:rsidRPr="00BA6DD1" w:rsidRDefault="00797412" w:rsidP="00C6734E">
            <w:pPr>
              <w:pStyle w:val="Heading3"/>
              <w:jc w:val="both"/>
              <w:rPr>
                <w:rFonts w:ascii="Calibri" w:hAnsi="Calibri" w:cs="Calibri"/>
              </w:rPr>
            </w:pPr>
            <w:r w:rsidRPr="00BA6DD1">
              <w:rPr>
                <w:rFonts w:ascii="Calibri" w:hAnsi="Calibri" w:cs="Calibri"/>
              </w:rPr>
              <w:t>QA</w:t>
            </w:r>
            <w:r w:rsidR="00F24CBD" w:rsidRPr="00BA6DD1">
              <w:rPr>
                <w:rFonts w:ascii="Calibri" w:hAnsi="Calibri" w:cs="Calibri"/>
              </w:rPr>
              <w:t xml:space="preserve"> </w:t>
            </w:r>
            <w:r w:rsidR="00FC06AB" w:rsidRPr="00BA6DD1">
              <w:rPr>
                <w:rFonts w:ascii="Calibri" w:hAnsi="Calibri" w:cs="Calibri"/>
              </w:rPr>
              <w:t>Tester</w:t>
            </w:r>
          </w:p>
        </w:tc>
      </w:tr>
    </w:tbl>
    <w:p w:rsidR="00797412" w:rsidRPr="00BA6DD1" w:rsidRDefault="001B7344" w:rsidP="00C6734E">
      <w:pPr>
        <w:jc w:val="both"/>
        <w:rPr>
          <w:rFonts w:ascii="Calibri" w:hAnsi="Calibri" w:cs="Calibri"/>
          <w:sz w:val="22"/>
          <w:szCs w:val="22"/>
        </w:rPr>
      </w:pPr>
      <w:r w:rsidRPr="00BA6DD1">
        <w:rPr>
          <w:rFonts w:ascii="Calibri" w:hAnsi="Calibri" w:cs="Calibri"/>
          <w:sz w:val="22"/>
          <w:szCs w:val="22"/>
        </w:rPr>
        <w:t>The Global Compliance organization has identified a need to enhance and integrate enterprise level compliance processes to respond to rapid regulatory change. Process enhancements to Core Applications Common Threads [new name ERD – Enterprise Reference Data] and ARV (Aggregated Risk View) [new name CEDaR – Compliance Enterprise Data Repository] are necessary to ensure sustainable and effective management of compliance risks.</w:t>
      </w:r>
    </w:p>
    <w:p w:rsidR="001B7344" w:rsidRPr="00BA6DD1" w:rsidRDefault="001B7344" w:rsidP="00C6734E">
      <w:pPr>
        <w:jc w:val="both"/>
        <w:rPr>
          <w:rFonts w:ascii="Calibri" w:hAnsi="Calibri" w:cs="Calibri"/>
          <w:sz w:val="22"/>
          <w:szCs w:val="22"/>
        </w:rPr>
      </w:pPr>
    </w:p>
    <w:p w:rsidR="00797412" w:rsidRPr="00BA6DD1" w:rsidRDefault="00797412" w:rsidP="00C6734E">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5B30C1"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Involved in working </w:t>
      </w:r>
      <w:r w:rsidR="002706C5" w:rsidRPr="00BA6DD1">
        <w:rPr>
          <w:rFonts w:ascii="Calibri" w:hAnsi="Calibri" w:cs="Calibri"/>
          <w:sz w:val="22"/>
          <w:szCs w:val="22"/>
        </w:rPr>
        <w:t>with the D</w:t>
      </w:r>
      <w:r w:rsidRPr="00BA6DD1">
        <w:rPr>
          <w:rFonts w:ascii="Calibri" w:hAnsi="Calibri" w:cs="Calibri"/>
          <w:sz w:val="22"/>
          <w:szCs w:val="22"/>
        </w:rPr>
        <w:t>evelopment</w:t>
      </w:r>
      <w:r w:rsidR="002706C5" w:rsidRPr="00BA6DD1">
        <w:rPr>
          <w:rFonts w:ascii="Calibri" w:hAnsi="Calibri" w:cs="Calibri"/>
          <w:sz w:val="22"/>
          <w:szCs w:val="22"/>
        </w:rPr>
        <w:t xml:space="preserve"> team</w:t>
      </w:r>
      <w:r w:rsidR="00F24CBD" w:rsidRPr="00BA6DD1">
        <w:rPr>
          <w:rFonts w:ascii="Calibri" w:hAnsi="Calibri" w:cs="Calibri"/>
          <w:sz w:val="22"/>
          <w:szCs w:val="22"/>
        </w:rPr>
        <w:t xml:space="preserve"> </w:t>
      </w:r>
      <w:r w:rsidR="002706C5" w:rsidRPr="00BA6DD1">
        <w:rPr>
          <w:rFonts w:ascii="Calibri" w:hAnsi="Calibri" w:cs="Calibri"/>
          <w:sz w:val="22"/>
          <w:szCs w:val="22"/>
        </w:rPr>
        <w:t xml:space="preserve">and Business users </w:t>
      </w:r>
      <w:r w:rsidRPr="00BA6DD1">
        <w:rPr>
          <w:rFonts w:ascii="Calibri" w:hAnsi="Calibri" w:cs="Calibri"/>
          <w:sz w:val="22"/>
          <w:szCs w:val="22"/>
        </w:rPr>
        <w:t>to clarify requirements as needed and to ascertain level of effort and feasibility.</w:t>
      </w:r>
    </w:p>
    <w:p w:rsidR="00797412" w:rsidRPr="00BA6DD1" w:rsidRDefault="005B30C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Actively involved in Daily stand-up meetings with Project Manager and team to discuss the updates/issues</w:t>
      </w:r>
    </w:p>
    <w:p w:rsidR="00BC4090"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and Analyzed </w:t>
      </w:r>
      <w:r w:rsidRPr="00BA6DD1">
        <w:rPr>
          <w:rFonts w:ascii="Calibri" w:hAnsi="Calibri" w:cs="Calibri"/>
          <w:bCs/>
          <w:sz w:val="22"/>
          <w:szCs w:val="22"/>
        </w:rPr>
        <w:t>Business Requirement Documents, Project Plans and Functional Specification.</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Application Understanding Document and updated it accordingly with Iterations</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Responsible to submit daily SIT Status report, weekly status report, Monthly Portfolio status report and SIT Sign-Off Report </w:t>
      </w:r>
    </w:p>
    <w:p w:rsidR="00BC4090"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Conducted daily meetings with off-shore resources to interpreted the Project requirements and Plans</w:t>
      </w:r>
    </w:p>
    <w:p w:rsidR="005B30C1" w:rsidRPr="00BA6DD1" w:rsidRDefault="005B30C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Master Test Plan, Test Scenario and Test Scripts based on the scope and schedule of the project</w:t>
      </w:r>
    </w:p>
    <w:p w:rsidR="004A2392" w:rsidRPr="00BA6DD1" w:rsidRDefault="005B30C1"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Uploaded Test Cases</w:t>
      </w:r>
      <w:r w:rsidR="00FC06AB" w:rsidRPr="00BA6DD1">
        <w:rPr>
          <w:rFonts w:ascii="Calibri" w:hAnsi="Calibri" w:cs="Calibri"/>
          <w:sz w:val="22"/>
          <w:szCs w:val="22"/>
        </w:rPr>
        <w:t xml:space="preserve"> into Mercury Quality Centre </w:t>
      </w:r>
      <w:r w:rsidR="00BC4090" w:rsidRPr="00BA6DD1">
        <w:rPr>
          <w:rFonts w:ascii="Calibri" w:hAnsi="Calibri" w:cs="Calibri"/>
          <w:sz w:val="22"/>
          <w:szCs w:val="22"/>
        </w:rPr>
        <w:t>and Performed Back End Testing Manually using complex SQL Queries.</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Tested the validity of the data cleaning done by the ETL by writing SQL queries.</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Tested the ETL Informatica mappings and other ETL Processes (Data Warehouse Testing)</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ETL test data for all ETL mapping rules to test the functionality of the Informatica mapping.</w:t>
      </w:r>
    </w:p>
    <w:p w:rsidR="00797412"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Logged the Defects in QC with appropriate Severity and Priority and </w:t>
      </w:r>
      <w:r w:rsidR="00797412" w:rsidRPr="00BA6DD1">
        <w:rPr>
          <w:rFonts w:ascii="Calibri" w:hAnsi="Calibri" w:cs="Calibri"/>
          <w:sz w:val="22"/>
          <w:szCs w:val="22"/>
        </w:rPr>
        <w:t>Conducted Defect Meetings and Team Status Meetings providing testing updates.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Change Control Meeting for approval of change requests and raised testing concerns.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w:t>
      </w:r>
      <w:r w:rsidR="00BC4090" w:rsidRPr="00BA6DD1">
        <w:rPr>
          <w:rFonts w:ascii="Calibri" w:hAnsi="Calibri" w:cs="Calibri"/>
          <w:sz w:val="22"/>
          <w:szCs w:val="22"/>
        </w:rPr>
        <w:t xml:space="preserve">daily </w:t>
      </w:r>
      <w:r w:rsidRPr="00BA6DD1">
        <w:rPr>
          <w:rFonts w:ascii="Calibri" w:hAnsi="Calibri" w:cs="Calibri"/>
          <w:sz w:val="22"/>
          <w:szCs w:val="22"/>
        </w:rPr>
        <w:t xml:space="preserve">inputs to the Project Manager on the testing schedule and </w:t>
      </w:r>
      <w:r w:rsidR="00BC4090" w:rsidRPr="00BA6DD1">
        <w:rPr>
          <w:rFonts w:ascii="Calibri" w:hAnsi="Calibri" w:cs="Calibri"/>
          <w:sz w:val="22"/>
          <w:szCs w:val="22"/>
        </w:rPr>
        <w:t xml:space="preserve">its </w:t>
      </w:r>
      <w:r w:rsidRPr="00BA6DD1">
        <w:rPr>
          <w:rFonts w:ascii="Calibri" w:hAnsi="Calibri" w:cs="Calibri"/>
          <w:sz w:val="22"/>
          <w:szCs w:val="22"/>
        </w:rPr>
        <w:t>time frame.</w:t>
      </w:r>
    </w:p>
    <w:p w:rsidR="00797412" w:rsidRPr="00BA6DD1" w:rsidRDefault="00797412"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 Smoke Test before moving the code to a Stable QA environment.</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Inserted Check Points to check the broken Links, Text, and standard properties of an object using Quick Test Pro.</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GUI, Functionality and Regression Testing in QTP.</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data driven testing using Quick Test Pro.</w:t>
      </w:r>
    </w:p>
    <w:p w:rsidR="00797412" w:rsidRPr="00BA6DD1" w:rsidRDefault="00797412"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 xml:space="preserve">Executed Test Scripts for Functionality Testing and reported defects in </w:t>
      </w:r>
      <w:r w:rsidR="00DB1C44" w:rsidRPr="00BA6DD1">
        <w:rPr>
          <w:rFonts w:ascii="Calibri" w:hAnsi="Calibri" w:cs="Calibri"/>
          <w:sz w:val="22"/>
          <w:szCs w:val="22"/>
        </w:rPr>
        <w:t>Quality Centre</w:t>
      </w:r>
      <w:r w:rsidRPr="00BA6DD1">
        <w:rPr>
          <w:rFonts w:ascii="Calibri" w:hAnsi="Calibri" w:cs="Calibri"/>
          <w:sz w:val="22"/>
          <w:szCs w:val="22"/>
        </w:rPr>
        <w:t>.</w:t>
      </w:r>
    </w:p>
    <w:p w:rsidR="00797412" w:rsidRPr="00BA6DD1" w:rsidRDefault="00DB1C44"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 xml:space="preserve">Validated the Columns , Data completeness for Data Migration by using SQL Queries </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testing schedules are met during different iterations to ensure a timely release to production</w:t>
      </w:r>
    </w:p>
    <w:p w:rsidR="00797412"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Develop the </w:t>
      </w:r>
      <w:r w:rsidR="00797412" w:rsidRPr="00BA6DD1">
        <w:rPr>
          <w:rFonts w:ascii="Calibri" w:hAnsi="Calibri" w:cs="Calibri"/>
          <w:sz w:val="22"/>
          <w:szCs w:val="22"/>
        </w:rPr>
        <w:t>Test Scripts for Regression build based on the  enhancements to the application</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Identified, Reported and Tracked Defects in </w:t>
      </w:r>
      <w:r w:rsidR="00DB1C44" w:rsidRPr="00BA6DD1">
        <w:rPr>
          <w:rFonts w:ascii="Calibri" w:hAnsi="Calibri" w:cs="Calibri"/>
          <w:sz w:val="22"/>
          <w:szCs w:val="22"/>
        </w:rPr>
        <w:t>Quality Centre</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Updated Test Execution Matrix and Defect Matrix.</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lastRenderedPageBreak/>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797412" w:rsidRPr="00BA6DD1" w:rsidRDefault="0025212A"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the</w:t>
      </w:r>
      <w:r w:rsidR="00E43343" w:rsidRPr="00BA6DD1">
        <w:rPr>
          <w:rFonts w:ascii="Calibri" w:hAnsi="Calibri" w:cs="Calibri"/>
          <w:sz w:val="22"/>
          <w:szCs w:val="22"/>
        </w:rPr>
        <w:t xml:space="preserve"> Reporting team to make sure</w:t>
      </w:r>
      <w:r w:rsidRPr="00BA6DD1">
        <w:rPr>
          <w:rFonts w:ascii="Calibri" w:hAnsi="Calibri" w:cs="Calibri"/>
          <w:sz w:val="22"/>
          <w:szCs w:val="22"/>
        </w:rPr>
        <w:t xml:space="preserve"> that required data is displayed </w:t>
      </w:r>
      <w:r w:rsidR="00E43343" w:rsidRPr="00BA6DD1">
        <w:rPr>
          <w:rFonts w:ascii="Calibri" w:hAnsi="Calibri" w:cs="Calibri"/>
          <w:sz w:val="22"/>
          <w:szCs w:val="22"/>
        </w:rPr>
        <w:t>in reports</w:t>
      </w:r>
    </w:p>
    <w:p w:rsidR="00797412" w:rsidRPr="00BA6DD1" w:rsidRDefault="00797412"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ETL, </w:t>
      </w:r>
      <w:r w:rsidR="00A57B72" w:rsidRPr="00BA6DD1">
        <w:rPr>
          <w:rFonts w:ascii="Calibri" w:hAnsi="Calibri" w:cs="Calibri"/>
          <w:sz w:val="22"/>
          <w:szCs w:val="22"/>
        </w:rPr>
        <w:t>SQL</w:t>
      </w:r>
      <w:r w:rsidRPr="00BA6DD1">
        <w:rPr>
          <w:rFonts w:ascii="Calibri" w:hAnsi="Calibri" w:cs="Calibri"/>
          <w:sz w:val="22"/>
          <w:szCs w:val="22"/>
        </w:rPr>
        <w:t>,</w:t>
      </w:r>
      <w:r w:rsidR="00A57B72" w:rsidRPr="00BA6DD1">
        <w:rPr>
          <w:rFonts w:ascii="Calibri" w:hAnsi="Calibri" w:cs="Calibri"/>
          <w:sz w:val="22"/>
          <w:szCs w:val="22"/>
        </w:rPr>
        <w:t xml:space="preserve"> </w:t>
      </w:r>
      <w:r w:rsidR="00A76D56" w:rsidRPr="00BA6DD1">
        <w:rPr>
          <w:rFonts w:ascii="Calibri" w:hAnsi="Calibri" w:cs="Calibri"/>
          <w:sz w:val="22"/>
          <w:szCs w:val="22"/>
        </w:rPr>
        <w:t>Oracle, Quality</w:t>
      </w:r>
      <w:r w:rsidR="00A57B72" w:rsidRPr="00BA6DD1">
        <w:rPr>
          <w:rFonts w:ascii="Calibri" w:hAnsi="Calibri" w:cs="Calibri"/>
          <w:sz w:val="22"/>
          <w:szCs w:val="22"/>
        </w:rPr>
        <w:t xml:space="preserve"> Centre,</w:t>
      </w:r>
      <w:r w:rsidR="00710611" w:rsidRPr="00BA6DD1">
        <w:rPr>
          <w:rFonts w:ascii="Calibri" w:hAnsi="Calibri" w:cs="Calibri"/>
          <w:sz w:val="22"/>
          <w:szCs w:val="22"/>
        </w:rPr>
        <w:t xml:space="preserve"> </w:t>
      </w:r>
      <w:r w:rsidRPr="00BA6DD1">
        <w:rPr>
          <w:rFonts w:ascii="Calibri" w:hAnsi="Calibri" w:cs="Calibri"/>
          <w:sz w:val="22"/>
          <w:szCs w:val="22"/>
        </w:rPr>
        <w:t>Microsoft Visio</w:t>
      </w:r>
      <w:r w:rsidR="00A57B72" w:rsidRPr="00BA6DD1">
        <w:rPr>
          <w:rFonts w:ascii="Calibri" w:hAnsi="Calibri" w:cs="Calibri"/>
          <w:sz w:val="22"/>
          <w:szCs w:val="22"/>
        </w:rPr>
        <w:t>, Microsoft Project, Toad for SQL, Toad for Oracle, Visual Studio 2008</w:t>
      </w:r>
      <w:r w:rsidR="003A1EC9" w:rsidRPr="00BA6DD1">
        <w:rPr>
          <w:rFonts w:ascii="Calibri" w:hAnsi="Calibri" w:cs="Calibri"/>
          <w:sz w:val="22"/>
          <w:szCs w:val="22"/>
        </w:rPr>
        <w:t>.</w:t>
      </w:r>
    </w:p>
    <w:p w:rsidR="00C8771B" w:rsidRPr="00BA6DD1" w:rsidRDefault="00C8771B"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1F2652" w:rsidRPr="00BA6DD1" w:rsidTr="007F18C7">
        <w:tc>
          <w:tcPr>
            <w:tcW w:w="10098" w:type="dxa"/>
            <w:tcBorders>
              <w:top w:val="single" w:sz="4" w:space="0" w:color="auto"/>
              <w:left w:val="single" w:sz="4" w:space="0" w:color="auto"/>
              <w:bottom w:val="single" w:sz="4" w:space="0" w:color="auto"/>
              <w:right w:val="single" w:sz="4" w:space="0" w:color="auto"/>
            </w:tcBorders>
          </w:tcPr>
          <w:p w:rsidR="001F2652" w:rsidRPr="00BA6DD1" w:rsidRDefault="00F24CBD" w:rsidP="00F53CBB">
            <w:pPr>
              <w:pStyle w:val="Heading3"/>
              <w:jc w:val="both"/>
              <w:rPr>
                <w:rFonts w:ascii="Calibri" w:hAnsi="Calibri" w:cs="Calibri"/>
              </w:rPr>
            </w:pPr>
            <w:r w:rsidRPr="00BA6DD1">
              <w:rPr>
                <w:rFonts w:ascii="Calibri" w:hAnsi="Calibri" w:cs="Calibri"/>
              </w:rPr>
              <w:t xml:space="preserve">Fifth Third Bank, Cincinnati, </w:t>
            </w:r>
            <w:r w:rsidR="001F2652" w:rsidRPr="00BA6DD1">
              <w:rPr>
                <w:rFonts w:ascii="Calibri" w:hAnsi="Calibri" w:cs="Calibri"/>
              </w:rPr>
              <w:t xml:space="preserve">OH                                                                                                </w:t>
            </w:r>
            <w:r w:rsidRPr="00BA6DD1">
              <w:rPr>
                <w:rFonts w:ascii="Calibri" w:hAnsi="Calibri" w:cs="Calibri"/>
              </w:rPr>
              <w:t xml:space="preserve">   </w:t>
            </w:r>
            <w:r w:rsidR="00BA6DD1" w:rsidRPr="00BA6DD1">
              <w:rPr>
                <w:rFonts w:ascii="Calibri" w:hAnsi="Calibri" w:cs="Calibri"/>
              </w:rPr>
              <w:t>Dec 2012</w:t>
            </w:r>
            <w:r w:rsidR="00E82F52" w:rsidRPr="00BA6DD1">
              <w:rPr>
                <w:rFonts w:ascii="Calibri" w:hAnsi="Calibri" w:cs="Calibri"/>
              </w:rPr>
              <w:t xml:space="preserve"> -</w:t>
            </w:r>
            <w:r w:rsidR="00D44309" w:rsidRPr="00BA6DD1">
              <w:rPr>
                <w:rFonts w:ascii="Calibri" w:hAnsi="Calibri" w:cs="Calibri"/>
              </w:rPr>
              <w:t xml:space="preserve"> </w:t>
            </w:r>
            <w:r w:rsidR="00F53CBB" w:rsidRPr="00BA6DD1">
              <w:rPr>
                <w:rFonts w:ascii="Calibri" w:hAnsi="Calibri" w:cs="Calibri"/>
              </w:rPr>
              <w:t>April</w:t>
            </w:r>
            <w:r w:rsidR="00D24183" w:rsidRPr="00BA6DD1">
              <w:rPr>
                <w:rFonts w:ascii="Calibri" w:hAnsi="Calibri" w:cs="Calibri"/>
              </w:rPr>
              <w:t xml:space="preserve"> 20</w:t>
            </w:r>
            <w:r w:rsidR="00485E1B" w:rsidRPr="00BA6DD1">
              <w:rPr>
                <w:rFonts w:ascii="Calibri" w:hAnsi="Calibri" w:cs="Calibri"/>
              </w:rPr>
              <w:t>1</w:t>
            </w:r>
            <w:r w:rsidR="00BA6DD1" w:rsidRPr="00BA6DD1">
              <w:rPr>
                <w:rFonts w:ascii="Calibri" w:hAnsi="Calibri" w:cs="Calibri"/>
              </w:rPr>
              <w:t>4</w:t>
            </w:r>
          </w:p>
        </w:tc>
      </w:tr>
      <w:tr w:rsidR="001F2652" w:rsidRPr="00BA6DD1" w:rsidTr="007F18C7">
        <w:tc>
          <w:tcPr>
            <w:tcW w:w="10098" w:type="dxa"/>
            <w:tcBorders>
              <w:top w:val="single" w:sz="4" w:space="0" w:color="auto"/>
              <w:left w:val="single" w:sz="4" w:space="0" w:color="auto"/>
              <w:bottom w:val="single" w:sz="4" w:space="0" w:color="auto"/>
              <w:right w:val="single" w:sz="4" w:space="0" w:color="auto"/>
            </w:tcBorders>
          </w:tcPr>
          <w:p w:rsidR="001F2652" w:rsidRPr="00BA6DD1" w:rsidRDefault="00FC06AB" w:rsidP="00C6734E">
            <w:pPr>
              <w:pStyle w:val="Heading3"/>
              <w:jc w:val="both"/>
              <w:rPr>
                <w:rFonts w:ascii="Calibri" w:hAnsi="Calibri" w:cs="Calibri"/>
              </w:rPr>
            </w:pPr>
            <w:r w:rsidRPr="00BA6DD1">
              <w:rPr>
                <w:rFonts w:ascii="Calibri" w:hAnsi="Calibri" w:cs="Calibri"/>
              </w:rPr>
              <w:t>QA Tester</w:t>
            </w:r>
          </w:p>
        </w:tc>
      </w:tr>
    </w:tbl>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 xml:space="preserve">Business Banking Division is one of the major sources </w:t>
      </w:r>
      <w:r w:rsidR="00126D09" w:rsidRPr="00BA6DD1">
        <w:rPr>
          <w:rFonts w:ascii="Calibri" w:hAnsi="Calibri" w:cs="Calibri"/>
          <w:sz w:val="22"/>
          <w:szCs w:val="22"/>
        </w:rPr>
        <w:t>of revenue for Fifth Third Bank</w:t>
      </w:r>
      <w:r w:rsidRPr="00BA6DD1">
        <w:rPr>
          <w:rFonts w:ascii="Calibri" w:hAnsi="Calibri" w:cs="Calibri"/>
          <w:sz w:val="22"/>
          <w:szCs w:val="22"/>
        </w:rPr>
        <w:t xml:space="preserve">. </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Portfolio Risk Advisor is an application which monitors the portfolio of Fifth Third on a daily basis to identify the risk to ensure the high risk accounts are identified and effective actions taken to reduce the losses due to deterioration of credit.</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FCM Interface to BLC is an application which allows the Financial Center Managers to submit an application to Business Loan Center. These applications are automatically imported to</w:t>
      </w:r>
      <w:r w:rsidR="00DC0EFE" w:rsidRPr="00BA6DD1">
        <w:rPr>
          <w:rFonts w:ascii="Calibri" w:hAnsi="Calibri" w:cs="Calibri"/>
          <w:sz w:val="22"/>
          <w:szCs w:val="22"/>
        </w:rPr>
        <w:t xml:space="preserve"> Bank2Business application in </w:t>
      </w:r>
      <w:r w:rsidRPr="00BA6DD1">
        <w:rPr>
          <w:rFonts w:ascii="Calibri" w:hAnsi="Calibri" w:cs="Calibri"/>
          <w:sz w:val="22"/>
          <w:szCs w:val="22"/>
        </w:rPr>
        <w:t>the which decisioning of the loan is made and communicated to the customer</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Bank2Business Data Warehouse is a project to import the data from Bank2Business database to a Fifth third Data Warehouse which is used for scoring by the business. Business uses Business Objects to customize and create reports based on their requirements</w:t>
      </w:r>
    </w:p>
    <w:p w:rsidR="001F2652" w:rsidRPr="00BA6DD1" w:rsidRDefault="001F2652" w:rsidP="00C6734E">
      <w:pPr>
        <w:ind w:left="-900" w:firstLine="900"/>
        <w:jc w:val="both"/>
        <w:rPr>
          <w:rFonts w:ascii="Calibri" w:hAnsi="Calibri" w:cs="Calibri"/>
          <w:b/>
          <w:bCs/>
          <w:sz w:val="22"/>
          <w:szCs w:val="22"/>
        </w:rPr>
      </w:pPr>
    </w:p>
    <w:p w:rsidR="00126D09" w:rsidRPr="00BA6DD1" w:rsidRDefault="001F2652" w:rsidP="00D44309">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126D09" w:rsidRPr="00BA6DD1" w:rsidRDefault="00126D09"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Authored Process flow charts and business process documents to define system interactivity. Preparing presentations for senior management to update the status of various activities.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estimates to the Project Manager on the testing schedule and resources.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Managed development and traceability of testing scripts and scenarios to business requirements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Release Manger on scheduling builds to test and staging</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Offshore QA team has the expertise on application knowledge before starting of testing phase</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reports to management on QA phase of project</w:t>
      </w:r>
    </w:p>
    <w:p w:rsidR="00833BDB" w:rsidRPr="00BA6DD1" w:rsidRDefault="00833BDB"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for using various data to test the application</w:t>
      </w:r>
    </w:p>
    <w:p w:rsidR="00833BDB" w:rsidRPr="00BA6DD1" w:rsidRDefault="00833BDB"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Participated in Database migration review.</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all external teams to ensure a smooth execution phase</w:t>
      </w:r>
    </w:p>
    <w:p w:rsidR="00DC0EFE"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Test Plan based on the scope and schedule of the project</w:t>
      </w:r>
      <w:r w:rsidR="00DC0EFE" w:rsidRPr="00BA6DD1">
        <w:rPr>
          <w:rFonts w:ascii="Calibri" w:hAnsi="Calibri" w:cs="Calibri"/>
          <w:sz w:val="22"/>
          <w:szCs w:val="22"/>
        </w:rPr>
        <w:t>.</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Used SQL to validate data stored and retrieved in the database.</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Wrote complex SQL queries to perform the backend testing of the database.</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added tables to the SQL database when required.</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Defined the Entry/Exit Criteria for the project and ensure these criteria are met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timely delivery of deliverables and adherence to deadlines.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Business and User Acceptance Team during test case creation and execution for UAT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Reviewed and Analyzed Business Requirement Documents, Functional Specification with System Analysts and Developers.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 and provided feedback.</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Requirement Decomposition to identify High Level Test Scenarios from Specification.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Assigned and reviewed test cases created by the testing team in Quality Center</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lastRenderedPageBreak/>
        <w:t xml:space="preserve">Authorized, Scheduled the migration of code from development to different test environments. Also in charge of code movement within the 2 test environments. This included new releases, patches, etc. </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Smoke Test before moving the code to a Stable QA environment.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Execution of test cases in multiple cycles including Regression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Triaged and Tracked Defects in Quality Center and sent daily Defect Report to Project Team</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Organized Defect Review Board meeting with Project Team for daily updates on defects during execution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development team to ensure timely delivery of builds for new functionality and defect fixes.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multiple teams to ensure exclusive access during the various phases of testing.</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Regression Test Suite which can be progressively updated for new release of the application.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Updated the Test Scripts for Regression build based on the  enhancements to the application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Updated Test Execution Matrix and Defect Matrix.</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Scheduled and coordinated for Performance Testing of the application.</w:t>
      </w:r>
    </w:p>
    <w:p w:rsidR="001F2652" w:rsidRPr="00BA6DD1" w:rsidRDefault="001F2652"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Mercury Quality Center, DB2,</w:t>
      </w:r>
      <w:r w:rsidR="008E7E92" w:rsidRPr="00BA6DD1">
        <w:rPr>
          <w:rFonts w:ascii="Calibri" w:hAnsi="Calibri" w:cs="Calibri"/>
          <w:sz w:val="22"/>
          <w:szCs w:val="22"/>
        </w:rPr>
        <w:t xml:space="preserve"> UNIX, SQL</w:t>
      </w:r>
      <w:r w:rsidR="00691E1E" w:rsidRPr="00BA6DD1">
        <w:rPr>
          <w:rFonts w:ascii="Calibri" w:hAnsi="Calibri" w:cs="Calibri"/>
          <w:sz w:val="22"/>
          <w:szCs w:val="22"/>
        </w:rPr>
        <w:t>, Advanced</w:t>
      </w:r>
      <w:r w:rsidRPr="00BA6DD1">
        <w:rPr>
          <w:rFonts w:ascii="Calibri" w:hAnsi="Calibri" w:cs="Calibri"/>
          <w:sz w:val="22"/>
          <w:szCs w:val="22"/>
        </w:rPr>
        <w:t xml:space="preserve"> Query Tool, Microsoft Visio, MS Access</w:t>
      </w:r>
    </w:p>
    <w:p w:rsidR="000B73EA" w:rsidRPr="00BA6DD1" w:rsidRDefault="000B73EA"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0B73EA" w:rsidRPr="00BA6DD1">
        <w:tc>
          <w:tcPr>
            <w:tcW w:w="10098" w:type="dxa"/>
            <w:tcBorders>
              <w:top w:val="single" w:sz="4" w:space="0" w:color="auto"/>
              <w:left w:val="single" w:sz="4" w:space="0" w:color="auto"/>
              <w:bottom w:val="single" w:sz="4" w:space="0" w:color="auto"/>
              <w:right w:val="single" w:sz="4" w:space="0" w:color="auto"/>
            </w:tcBorders>
          </w:tcPr>
          <w:p w:rsidR="000B73EA" w:rsidRPr="00BA6DD1" w:rsidRDefault="00485E1B" w:rsidP="00F53CBB">
            <w:pPr>
              <w:pStyle w:val="Heading3"/>
              <w:rPr>
                <w:rFonts w:ascii="Calibri" w:hAnsi="Calibri" w:cs="Calibri"/>
              </w:rPr>
            </w:pPr>
            <w:r w:rsidRPr="00BA6DD1">
              <w:rPr>
                <w:rFonts w:ascii="Calibri" w:hAnsi="Calibri" w:cs="Calibri"/>
              </w:rPr>
              <w:t xml:space="preserve">Millennium Mortgage Corporation, San Jose, CA                           </w:t>
            </w:r>
            <w:r w:rsidR="00F24CBD" w:rsidRPr="00BA6DD1">
              <w:rPr>
                <w:rFonts w:ascii="Calibri" w:hAnsi="Calibri" w:cs="Calibri"/>
              </w:rPr>
              <w:t xml:space="preserve">                                           </w:t>
            </w:r>
            <w:r w:rsidR="00BA6DD1" w:rsidRPr="00BA6DD1">
              <w:rPr>
                <w:rFonts w:ascii="Calibri" w:hAnsi="Calibri" w:cs="Calibri"/>
              </w:rPr>
              <w:t>Feb 2010 – Oct 2012</w:t>
            </w:r>
            <w:r w:rsidRPr="00BA6DD1">
              <w:rPr>
                <w:rFonts w:ascii="Calibri" w:hAnsi="Calibri" w:cs="Calibri"/>
              </w:rPr>
              <w:t xml:space="preserve">                                            </w:t>
            </w:r>
            <w:r w:rsidR="00D44309" w:rsidRPr="00BA6DD1">
              <w:rPr>
                <w:rFonts w:ascii="Calibri" w:hAnsi="Calibri" w:cs="Calibri"/>
              </w:rPr>
              <w:t xml:space="preserve">             </w:t>
            </w:r>
            <w:r w:rsidR="00F24CBD" w:rsidRPr="00BA6DD1">
              <w:rPr>
                <w:rFonts w:ascii="Calibri" w:hAnsi="Calibri" w:cs="Calibri"/>
              </w:rPr>
              <w:t xml:space="preserve">                              </w:t>
            </w:r>
          </w:p>
        </w:tc>
      </w:tr>
      <w:tr w:rsidR="000B73EA" w:rsidRPr="00BA6DD1">
        <w:tc>
          <w:tcPr>
            <w:tcW w:w="10098" w:type="dxa"/>
            <w:tcBorders>
              <w:top w:val="single" w:sz="4" w:space="0" w:color="auto"/>
              <w:left w:val="single" w:sz="4" w:space="0" w:color="auto"/>
              <w:bottom w:val="single" w:sz="4" w:space="0" w:color="auto"/>
              <w:right w:val="single" w:sz="4" w:space="0" w:color="auto"/>
            </w:tcBorders>
          </w:tcPr>
          <w:p w:rsidR="000B73EA" w:rsidRPr="00BA6DD1" w:rsidRDefault="00FC06AB" w:rsidP="00C6734E">
            <w:pPr>
              <w:pStyle w:val="Heading3"/>
              <w:jc w:val="both"/>
              <w:rPr>
                <w:rFonts w:ascii="Calibri" w:hAnsi="Calibri" w:cs="Calibri"/>
              </w:rPr>
            </w:pPr>
            <w:r w:rsidRPr="00BA6DD1">
              <w:rPr>
                <w:rFonts w:ascii="Calibri" w:hAnsi="Calibri" w:cs="Calibri"/>
              </w:rPr>
              <w:t xml:space="preserve">QA </w:t>
            </w:r>
            <w:r w:rsidR="00A723B5" w:rsidRPr="00BA6DD1">
              <w:rPr>
                <w:rFonts w:ascii="Calibri" w:hAnsi="Calibri" w:cs="Calibri"/>
              </w:rPr>
              <w:t>Tester</w:t>
            </w:r>
          </w:p>
        </w:tc>
      </w:tr>
    </w:tbl>
    <w:p w:rsidR="00485E1B" w:rsidRPr="00BA6DD1" w:rsidRDefault="00485E1B" w:rsidP="00C6734E">
      <w:pPr>
        <w:jc w:val="both"/>
        <w:rPr>
          <w:rFonts w:ascii="Calibri" w:hAnsi="Calibri" w:cs="Calibri"/>
          <w:sz w:val="22"/>
          <w:szCs w:val="22"/>
        </w:rPr>
      </w:pPr>
      <w:r w:rsidRPr="00BA6DD1">
        <w:rPr>
          <w:rFonts w:ascii="Calibri" w:hAnsi="Calibri" w:cs="Calibri"/>
          <w:sz w:val="22"/>
          <w:szCs w:val="22"/>
        </w:rPr>
        <w:t>Millennium Mortgage Corporation (MMC) is the largest, independently owned mortgage-banking company, headquartered in Palm Desert, California.</w:t>
      </w:r>
    </w:p>
    <w:p w:rsidR="00485E1B" w:rsidRPr="00BA6DD1" w:rsidRDefault="00485E1B" w:rsidP="00C6734E">
      <w:pPr>
        <w:jc w:val="both"/>
        <w:rPr>
          <w:rFonts w:ascii="Calibri" w:hAnsi="Calibri" w:cs="Calibri"/>
          <w:sz w:val="22"/>
          <w:szCs w:val="22"/>
        </w:rPr>
      </w:pPr>
      <w:r w:rsidRPr="00BA6DD1">
        <w:rPr>
          <w:rFonts w:ascii="Calibri" w:hAnsi="Calibri" w:cs="Calibri"/>
          <w:sz w:val="22"/>
          <w:szCs w:val="22"/>
        </w:rPr>
        <w:t>Involved in the testing of an intranet application, used by the loan agents to process mortgage applications, get daily bank rates and qualify customer for particular type of loans.</w:t>
      </w:r>
    </w:p>
    <w:p w:rsidR="00485E1B" w:rsidRPr="00BA6DD1" w:rsidRDefault="00485E1B" w:rsidP="00C6734E">
      <w:pPr>
        <w:jc w:val="both"/>
        <w:rPr>
          <w:rFonts w:ascii="Calibri" w:hAnsi="Calibri" w:cs="Calibri"/>
          <w:b/>
          <w:sz w:val="22"/>
          <w:szCs w:val="22"/>
        </w:rPr>
      </w:pPr>
    </w:p>
    <w:p w:rsidR="000B73EA" w:rsidRPr="00BA6DD1" w:rsidRDefault="000B73EA" w:rsidP="00C6734E">
      <w:pPr>
        <w:jc w:val="both"/>
        <w:rPr>
          <w:rFonts w:ascii="Calibri" w:hAnsi="Calibri" w:cs="Calibri"/>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146498"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w:t>
      </w:r>
      <w:r w:rsidR="00146498" w:rsidRPr="00BA6DD1">
        <w:rPr>
          <w:rFonts w:ascii="Calibri" w:hAnsi="Calibri" w:cs="Calibri"/>
          <w:sz w:val="22"/>
          <w:szCs w:val="22"/>
        </w:rPr>
        <w:t xml:space="preserve"> Test Plan based on the scope and schedule of the project</w:t>
      </w:r>
    </w:p>
    <w:p w:rsidR="00146498" w:rsidRPr="00BA6DD1" w:rsidRDefault="00146498"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inputs to the Project Manager on the Testing schedule and time frame</w:t>
      </w:r>
    </w:p>
    <w:p w:rsidR="000B73EA" w:rsidRPr="00BA6DD1" w:rsidRDefault="000B73EA"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w:t>
      </w:r>
      <w:r w:rsidRPr="00BA6DD1">
        <w:rPr>
          <w:rFonts w:ascii="Calibri" w:hAnsi="Calibri" w:cs="Calibri"/>
          <w:bCs/>
          <w:sz w:val="22"/>
          <w:szCs w:val="22"/>
        </w:rPr>
        <w:t xml:space="preserve">Business Requirement Documents, Functional Specification with </w:t>
      </w:r>
      <w:r w:rsidR="00146498" w:rsidRPr="00BA6DD1">
        <w:rPr>
          <w:rFonts w:ascii="Calibri" w:hAnsi="Calibri" w:cs="Calibri"/>
          <w:bCs/>
          <w:sz w:val="22"/>
          <w:szCs w:val="22"/>
        </w:rPr>
        <w:t>System</w:t>
      </w:r>
      <w:r w:rsidRPr="00BA6DD1">
        <w:rPr>
          <w:rFonts w:ascii="Calibri" w:hAnsi="Calibri" w:cs="Calibri"/>
          <w:bCs/>
          <w:sz w:val="22"/>
          <w:szCs w:val="22"/>
        </w:rPr>
        <w:t xml:space="preserve"> Analysts and Developers</w:t>
      </w:r>
      <w:r w:rsidRPr="00BA6DD1">
        <w:rPr>
          <w:rFonts w:ascii="Calibri" w:hAnsi="Calibri" w:cs="Calibri"/>
          <w:sz w:val="22"/>
          <w:szCs w:val="22"/>
        </w:rPr>
        <w:t>.</w:t>
      </w:r>
    </w:p>
    <w:p w:rsidR="00685BF5"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146498" w:rsidRPr="00BA6DD1" w:rsidRDefault="00146498"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p>
    <w:p w:rsidR="008B2C7D" w:rsidRPr="00BA6DD1" w:rsidRDefault="008B2C7D"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8B2C7D"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Involved in Back End testing by extracting flat files from server, which were generated by a Batch process to verify Data against Expected results</w:t>
      </w:r>
    </w:p>
    <w:p w:rsidR="00FE3E6E" w:rsidRPr="00BA6DD1" w:rsidRDefault="00FE3E6E"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Test Scripts for Functional and Regression Testing.</w:t>
      </w:r>
    </w:p>
    <w:p w:rsidR="001B06F8" w:rsidRPr="00BA6DD1" w:rsidRDefault="001B06F8"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Unix Shell Scripts for back end testing of the application</w:t>
      </w:r>
    </w:p>
    <w:p w:rsidR="00685BF5"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 Automated Regression Test Suite which can be prog</w:t>
      </w:r>
      <w:r w:rsidR="00A13AC8" w:rsidRPr="00BA6DD1">
        <w:rPr>
          <w:rFonts w:ascii="Calibri" w:hAnsi="Calibri" w:cs="Calibri"/>
          <w:sz w:val="22"/>
          <w:szCs w:val="22"/>
        </w:rPr>
        <w:t>ressively.</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the Automated Test Scripts for every new build as a part of Regression.</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Identified, Reported and Tracked Defects in Star Team.</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Generated Test Execution Matrix and Defect Matrix.</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Conducted Defect Meetings and attended </w:t>
      </w:r>
      <w:r w:rsidR="001855D5" w:rsidRPr="00BA6DD1">
        <w:rPr>
          <w:rFonts w:ascii="Calibri" w:hAnsi="Calibri" w:cs="Calibri"/>
          <w:sz w:val="22"/>
          <w:szCs w:val="22"/>
        </w:rPr>
        <w:t>Team Status M</w:t>
      </w:r>
      <w:r w:rsidRPr="00BA6DD1">
        <w:rPr>
          <w:rFonts w:ascii="Calibri" w:hAnsi="Calibri" w:cs="Calibri"/>
          <w:sz w:val="22"/>
          <w:szCs w:val="22"/>
        </w:rPr>
        <w:t>eetings providing Testing Updates.</w:t>
      </w:r>
    </w:p>
    <w:p w:rsidR="008B2C7D"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0B73EA" w:rsidRPr="00BA6DD1" w:rsidRDefault="000B73EA"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Mercury Quality Center, </w:t>
      </w:r>
      <w:r w:rsidR="00E5582A" w:rsidRPr="00BA6DD1">
        <w:rPr>
          <w:rFonts w:ascii="Calibri" w:hAnsi="Calibri" w:cs="Calibri"/>
          <w:sz w:val="22"/>
          <w:szCs w:val="22"/>
        </w:rPr>
        <w:t>DB2,</w:t>
      </w:r>
      <w:r w:rsidR="008E7E92" w:rsidRPr="00BA6DD1">
        <w:rPr>
          <w:rFonts w:ascii="Calibri" w:hAnsi="Calibri" w:cs="Calibri"/>
          <w:sz w:val="22"/>
          <w:szCs w:val="22"/>
        </w:rPr>
        <w:t xml:space="preserve"> UNIX,</w:t>
      </w:r>
      <w:r w:rsidR="00F24CBD" w:rsidRPr="00BA6DD1">
        <w:rPr>
          <w:rFonts w:ascii="Calibri" w:hAnsi="Calibri" w:cs="Calibri"/>
          <w:sz w:val="22"/>
          <w:szCs w:val="22"/>
        </w:rPr>
        <w:t xml:space="preserve"> </w:t>
      </w:r>
      <w:r w:rsidRPr="00BA6DD1">
        <w:rPr>
          <w:rFonts w:ascii="Calibri" w:hAnsi="Calibri" w:cs="Calibri"/>
          <w:sz w:val="22"/>
          <w:szCs w:val="22"/>
        </w:rPr>
        <w:t>Rapid SQL, Rational Clear Quest, Rational Clear Case, Microsoft Visio, Caliber RM</w:t>
      </w:r>
    </w:p>
    <w:p w:rsidR="00D42C53" w:rsidRPr="00BA6DD1" w:rsidRDefault="00D42C53" w:rsidP="00C6734E">
      <w:pPr>
        <w:tabs>
          <w:tab w:val="left" w:pos="537"/>
        </w:tabs>
        <w:rPr>
          <w:rFonts w:ascii="Calibri" w:hAnsi="Calibri" w:cs="Calibri"/>
          <w:sz w:val="22"/>
          <w:szCs w:val="22"/>
        </w:rPr>
      </w:pPr>
    </w:p>
    <w:sectPr w:rsidR="00D42C53" w:rsidRPr="00BA6DD1" w:rsidSect="00BA6DD1">
      <w:pgSz w:w="12240" w:h="15840" w:code="1"/>
      <w:pgMar w:top="1440" w:right="1440" w:bottom="1440" w:left="1440" w:header="720" w:footer="100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7FB" w:rsidRDefault="006247FB">
      <w:r>
        <w:separator/>
      </w:r>
    </w:p>
  </w:endnote>
  <w:endnote w:type="continuationSeparator" w:id="1">
    <w:p w:rsidR="006247FB" w:rsidRDefault="006247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7FB" w:rsidRDefault="006247FB">
      <w:r>
        <w:separator/>
      </w:r>
    </w:p>
  </w:footnote>
  <w:footnote w:type="continuationSeparator" w:id="1">
    <w:p w:rsidR="006247FB" w:rsidRDefault="006247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778C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13054C82"/>
    <w:multiLevelType w:val="hybridMultilevel"/>
    <w:tmpl w:val="A23EB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023A54"/>
    <w:multiLevelType w:val="hybridMultilevel"/>
    <w:tmpl w:val="B32E6190"/>
    <w:lvl w:ilvl="0" w:tplc="69E62156">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3A3CF1"/>
    <w:multiLevelType w:val="hybridMultilevel"/>
    <w:tmpl w:val="3E8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6">
    <w:nsid w:val="24092205"/>
    <w:multiLevelType w:val="singleLevel"/>
    <w:tmpl w:val="04090001"/>
    <w:lvl w:ilvl="0">
      <w:numFmt w:val="decimal"/>
      <w:lvlText w:val=""/>
      <w:lvlJc w:val="left"/>
    </w:lvl>
  </w:abstractNum>
  <w:abstractNum w:abstractNumId="7">
    <w:nsid w:val="27AA4F3C"/>
    <w:multiLevelType w:val="hybridMultilevel"/>
    <w:tmpl w:val="C2388824"/>
    <w:lvl w:ilvl="0" w:tplc="567E8D6A">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9">
    <w:nsid w:val="2FA047EC"/>
    <w:multiLevelType w:val="hybridMultilevel"/>
    <w:tmpl w:val="B7FE201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21162E1"/>
    <w:multiLevelType w:val="hybridMultilevel"/>
    <w:tmpl w:val="3DB47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F34AE7"/>
    <w:multiLevelType w:val="hybridMultilevel"/>
    <w:tmpl w:val="4C5CD6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30B5F18"/>
    <w:multiLevelType w:val="hybridMultilevel"/>
    <w:tmpl w:val="81BA1E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33534561"/>
    <w:multiLevelType w:val="hybridMultilevel"/>
    <w:tmpl w:val="B73AB86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34BD79EB"/>
    <w:multiLevelType w:val="hybridMultilevel"/>
    <w:tmpl w:val="EC3C7D38"/>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975C5D"/>
    <w:multiLevelType w:val="hybridMultilevel"/>
    <w:tmpl w:val="55701FCE"/>
    <w:lvl w:ilvl="0" w:tplc="FFFFFFFF">
      <w:start w:val="1"/>
      <w:numFmt w:val="bullet"/>
      <w:lvlText w:val=""/>
      <w:lvlJc w:val="left"/>
      <w:pPr>
        <w:tabs>
          <w:tab w:val="num" w:pos="360"/>
        </w:tabs>
        <w:ind w:left="360" w:hanging="360"/>
      </w:pPr>
      <w:rPr>
        <w:rFonts w:ascii="Symbol" w:hAnsi="Symbol" w:hint="default"/>
      </w:rPr>
    </w:lvl>
    <w:lvl w:ilvl="1" w:tplc="4F5CF3EE">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A3E2C3C"/>
    <w:multiLevelType w:val="hybridMultilevel"/>
    <w:tmpl w:val="A5367D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8D3A85"/>
    <w:multiLevelType w:val="hybridMultilevel"/>
    <w:tmpl w:val="8EE0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nsid w:val="3F351D4D"/>
    <w:multiLevelType w:val="hybridMultilevel"/>
    <w:tmpl w:val="906622CC"/>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4B8D179E"/>
    <w:multiLevelType w:val="hybridMultilevel"/>
    <w:tmpl w:val="9D8A54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4C5C3CA5"/>
    <w:multiLevelType w:val="hybridMultilevel"/>
    <w:tmpl w:val="938A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D57BB9"/>
    <w:multiLevelType w:val="hybridMultilevel"/>
    <w:tmpl w:val="9B047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6AE1E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nsid w:val="5D84628E"/>
    <w:multiLevelType w:val="hybridMultilevel"/>
    <w:tmpl w:val="43CC6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B37981"/>
    <w:multiLevelType w:val="hybridMultilevel"/>
    <w:tmpl w:val="1C04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D421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7C9109C7"/>
    <w:multiLevelType w:val="hybridMultilevel"/>
    <w:tmpl w:val="9A78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13"/>
  </w:num>
  <w:num w:numId="5">
    <w:abstractNumId w:val="25"/>
  </w:num>
  <w:num w:numId="6">
    <w:abstractNumId w:val="23"/>
  </w:num>
  <w:num w:numId="7">
    <w:abstractNumId w:val="19"/>
  </w:num>
  <w:num w:numId="8">
    <w:abstractNumId w:val="30"/>
  </w:num>
  <w:num w:numId="9">
    <w:abstractNumId w:val="21"/>
  </w:num>
  <w:num w:numId="10">
    <w:abstractNumId w:val="9"/>
  </w:num>
  <w:num w:numId="11">
    <w:abstractNumId w:val="11"/>
  </w:num>
  <w:num w:numId="12">
    <w:abstractNumId w:val="29"/>
  </w:num>
  <w:num w:numId="13">
    <w:abstractNumId w:val="22"/>
  </w:num>
  <w:num w:numId="14">
    <w:abstractNumId w:val="2"/>
  </w:num>
  <w:num w:numId="15">
    <w:abstractNumId w:val="10"/>
  </w:num>
  <w:num w:numId="16">
    <w:abstractNumId w:val="26"/>
  </w:num>
  <w:num w:numId="17">
    <w:abstractNumId w:val="4"/>
  </w:num>
  <w:num w:numId="18">
    <w:abstractNumId w:val="24"/>
  </w:num>
  <w:num w:numId="19">
    <w:abstractNumId w:val="14"/>
  </w:num>
  <w:num w:numId="20">
    <w:abstractNumId w:val="18"/>
  </w:num>
  <w:num w:numId="21">
    <w:abstractNumId w:val="12"/>
  </w:num>
  <w:num w:numId="22">
    <w:abstractNumId w:val="15"/>
  </w:num>
  <w:num w:numId="23">
    <w:abstractNumId w:val="3"/>
  </w:num>
  <w:num w:numId="24">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
    <w:lvlOverride w:ilvl="0">
      <w:lvl w:ilvl="0">
        <w:numFmt w:val="bullet"/>
        <w:lvlText w:val=""/>
        <w:legacy w:legacy="1" w:legacySpace="0" w:legacyIndent="0"/>
        <w:lvlJc w:val="left"/>
        <w:pPr>
          <w:ind w:left="0" w:firstLine="0"/>
        </w:pPr>
        <w:rPr>
          <w:rFonts w:ascii="Symbol" w:hAnsi="Symbol" w:hint="default"/>
        </w:rPr>
      </w:lvl>
    </w:lvlOverride>
  </w:num>
  <w:num w:numId="27">
    <w:abstractNumId w:val="28"/>
  </w:num>
  <w:num w:numId="28">
    <w:abstractNumId w:val="17"/>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31"/>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oNotHyphenateCaps/>
  <w:displayHorizontalDrawingGridEvery w:val="0"/>
  <w:displayVerticalDrawingGridEvery w:val="0"/>
  <w:doNotUseMarginsForDrawingGridOrigin/>
  <w:characterSpacingControl w:val="doNotCompress"/>
  <w:hdrShapeDefaults>
    <o:shapedefaults v:ext="edit" spidmax="21506"/>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C686E"/>
    <w:rsid w:val="00001E09"/>
    <w:rsid w:val="00006B05"/>
    <w:rsid w:val="00030B18"/>
    <w:rsid w:val="00031E2D"/>
    <w:rsid w:val="00067EEF"/>
    <w:rsid w:val="00072E2F"/>
    <w:rsid w:val="000917AB"/>
    <w:rsid w:val="00093B91"/>
    <w:rsid w:val="00094E7E"/>
    <w:rsid w:val="000B73EA"/>
    <w:rsid w:val="000C146A"/>
    <w:rsid w:val="000C2037"/>
    <w:rsid w:val="000C46B4"/>
    <w:rsid w:val="000D3A13"/>
    <w:rsid w:val="000D70DD"/>
    <w:rsid w:val="00102112"/>
    <w:rsid w:val="00126D09"/>
    <w:rsid w:val="00146498"/>
    <w:rsid w:val="001504E6"/>
    <w:rsid w:val="001510FE"/>
    <w:rsid w:val="001578EA"/>
    <w:rsid w:val="00160D8B"/>
    <w:rsid w:val="001742EA"/>
    <w:rsid w:val="00177C09"/>
    <w:rsid w:val="0018256D"/>
    <w:rsid w:val="001855D5"/>
    <w:rsid w:val="00185DCB"/>
    <w:rsid w:val="001A76CC"/>
    <w:rsid w:val="001B06F8"/>
    <w:rsid w:val="001B2FCE"/>
    <w:rsid w:val="001B7344"/>
    <w:rsid w:val="001E3802"/>
    <w:rsid w:val="001F2652"/>
    <w:rsid w:val="001F30D9"/>
    <w:rsid w:val="001F5AAC"/>
    <w:rsid w:val="001F64D7"/>
    <w:rsid w:val="0020074F"/>
    <w:rsid w:val="00207925"/>
    <w:rsid w:val="00217478"/>
    <w:rsid w:val="0025212A"/>
    <w:rsid w:val="0026314E"/>
    <w:rsid w:val="002665BB"/>
    <w:rsid w:val="002706C5"/>
    <w:rsid w:val="00273EAD"/>
    <w:rsid w:val="00282E54"/>
    <w:rsid w:val="002B4DE1"/>
    <w:rsid w:val="002D1E97"/>
    <w:rsid w:val="002E7967"/>
    <w:rsid w:val="00315420"/>
    <w:rsid w:val="00317843"/>
    <w:rsid w:val="00320A37"/>
    <w:rsid w:val="00332144"/>
    <w:rsid w:val="003459D3"/>
    <w:rsid w:val="00353357"/>
    <w:rsid w:val="0035650D"/>
    <w:rsid w:val="00366012"/>
    <w:rsid w:val="003753E7"/>
    <w:rsid w:val="00395B67"/>
    <w:rsid w:val="00396C1D"/>
    <w:rsid w:val="003A1EC9"/>
    <w:rsid w:val="003A4686"/>
    <w:rsid w:val="003D246B"/>
    <w:rsid w:val="003D6374"/>
    <w:rsid w:val="00403F44"/>
    <w:rsid w:val="00406C51"/>
    <w:rsid w:val="00440647"/>
    <w:rsid w:val="00452007"/>
    <w:rsid w:val="00460863"/>
    <w:rsid w:val="0046467C"/>
    <w:rsid w:val="004777CD"/>
    <w:rsid w:val="00480E96"/>
    <w:rsid w:val="00481236"/>
    <w:rsid w:val="00485E1B"/>
    <w:rsid w:val="004A2392"/>
    <w:rsid w:val="004C732B"/>
    <w:rsid w:val="004E3B2D"/>
    <w:rsid w:val="00526E45"/>
    <w:rsid w:val="0054492E"/>
    <w:rsid w:val="00556DF4"/>
    <w:rsid w:val="005619BD"/>
    <w:rsid w:val="00563335"/>
    <w:rsid w:val="00592943"/>
    <w:rsid w:val="005A17EF"/>
    <w:rsid w:val="005B30C1"/>
    <w:rsid w:val="005C4817"/>
    <w:rsid w:val="005C6F27"/>
    <w:rsid w:val="005D02B8"/>
    <w:rsid w:val="005D36AE"/>
    <w:rsid w:val="005F0A6B"/>
    <w:rsid w:val="005F5BC2"/>
    <w:rsid w:val="00611783"/>
    <w:rsid w:val="006247FB"/>
    <w:rsid w:val="006305A6"/>
    <w:rsid w:val="00656023"/>
    <w:rsid w:val="00665C2B"/>
    <w:rsid w:val="00685BF5"/>
    <w:rsid w:val="00691E1E"/>
    <w:rsid w:val="006A7E3D"/>
    <w:rsid w:val="006B68AE"/>
    <w:rsid w:val="006C39FC"/>
    <w:rsid w:val="006F444F"/>
    <w:rsid w:val="00710611"/>
    <w:rsid w:val="00742190"/>
    <w:rsid w:val="00743104"/>
    <w:rsid w:val="0074579C"/>
    <w:rsid w:val="00773422"/>
    <w:rsid w:val="00776513"/>
    <w:rsid w:val="00776A7E"/>
    <w:rsid w:val="00790A4E"/>
    <w:rsid w:val="00797412"/>
    <w:rsid w:val="007A63C1"/>
    <w:rsid w:val="007B68DC"/>
    <w:rsid w:val="007C5137"/>
    <w:rsid w:val="007C686E"/>
    <w:rsid w:val="007F18C7"/>
    <w:rsid w:val="00804D6C"/>
    <w:rsid w:val="008071CD"/>
    <w:rsid w:val="00833BDB"/>
    <w:rsid w:val="0083441F"/>
    <w:rsid w:val="00834503"/>
    <w:rsid w:val="00863188"/>
    <w:rsid w:val="0088113B"/>
    <w:rsid w:val="00890CA8"/>
    <w:rsid w:val="008A17DF"/>
    <w:rsid w:val="008B2C7D"/>
    <w:rsid w:val="008D1B8F"/>
    <w:rsid w:val="008D6C5B"/>
    <w:rsid w:val="008E0EC2"/>
    <w:rsid w:val="008E3BE1"/>
    <w:rsid w:val="008E7E92"/>
    <w:rsid w:val="00981533"/>
    <w:rsid w:val="009859EF"/>
    <w:rsid w:val="0099265B"/>
    <w:rsid w:val="009E16AC"/>
    <w:rsid w:val="00A10DC9"/>
    <w:rsid w:val="00A13AC8"/>
    <w:rsid w:val="00A56A61"/>
    <w:rsid w:val="00A57B72"/>
    <w:rsid w:val="00A636DD"/>
    <w:rsid w:val="00A63847"/>
    <w:rsid w:val="00A67289"/>
    <w:rsid w:val="00A723B5"/>
    <w:rsid w:val="00A729EF"/>
    <w:rsid w:val="00A73959"/>
    <w:rsid w:val="00A76D56"/>
    <w:rsid w:val="00A95F00"/>
    <w:rsid w:val="00AC6558"/>
    <w:rsid w:val="00AD0996"/>
    <w:rsid w:val="00B3606E"/>
    <w:rsid w:val="00B40352"/>
    <w:rsid w:val="00B4730C"/>
    <w:rsid w:val="00B572E9"/>
    <w:rsid w:val="00B75EAF"/>
    <w:rsid w:val="00B84619"/>
    <w:rsid w:val="00BA6DD1"/>
    <w:rsid w:val="00BC0BD7"/>
    <w:rsid w:val="00BC3B75"/>
    <w:rsid w:val="00BC4090"/>
    <w:rsid w:val="00BC5B08"/>
    <w:rsid w:val="00BE403D"/>
    <w:rsid w:val="00BE62CF"/>
    <w:rsid w:val="00BF4716"/>
    <w:rsid w:val="00C0347D"/>
    <w:rsid w:val="00C4549D"/>
    <w:rsid w:val="00C53F92"/>
    <w:rsid w:val="00C6734E"/>
    <w:rsid w:val="00C674FA"/>
    <w:rsid w:val="00C8771B"/>
    <w:rsid w:val="00C9214F"/>
    <w:rsid w:val="00CA7591"/>
    <w:rsid w:val="00CC7572"/>
    <w:rsid w:val="00CC7BC9"/>
    <w:rsid w:val="00CD13A0"/>
    <w:rsid w:val="00CD5A14"/>
    <w:rsid w:val="00D151EF"/>
    <w:rsid w:val="00D227C4"/>
    <w:rsid w:val="00D24183"/>
    <w:rsid w:val="00D40326"/>
    <w:rsid w:val="00D42C53"/>
    <w:rsid w:val="00D44309"/>
    <w:rsid w:val="00D559E3"/>
    <w:rsid w:val="00D6054A"/>
    <w:rsid w:val="00DB1C44"/>
    <w:rsid w:val="00DB797A"/>
    <w:rsid w:val="00DB7B3A"/>
    <w:rsid w:val="00DB7B45"/>
    <w:rsid w:val="00DB7B5C"/>
    <w:rsid w:val="00DC0EFE"/>
    <w:rsid w:val="00DC69D1"/>
    <w:rsid w:val="00DC726A"/>
    <w:rsid w:val="00DD270C"/>
    <w:rsid w:val="00DD5E2C"/>
    <w:rsid w:val="00DD5E8D"/>
    <w:rsid w:val="00DE7878"/>
    <w:rsid w:val="00E14C3F"/>
    <w:rsid w:val="00E26841"/>
    <w:rsid w:val="00E269D2"/>
    <w:rsid w:val="00E43343"/>
    <w:rsid w:val="00E4697D"/>
    <w:rsid w:val="00E5582A"/>
    <w:rsid w:val="00E755EE"/>
    <w:rsid w:val="00E82F52"/>
    <w:rsid w:val="00E86103"/>
    <w:rsid w:val="00E95352"/>
    <w:rsid w:val="00E978C3"/>
    <w:rsid w:val="00EA33EF"/>
    <w:rsid w:val="00EC4848"/>
    <w:rsid w:val="00ED7528"/>
    <w:rsid w:val="00EF1F7C"/>
    <w:rsid w:val="00EF4624"/>
    <w:rsid w:val="00EF4C01"/>
    <w:rsid w:val="00F01B9A"/>
    <w:rsid w:val="00F13DDE"/>
    <w:rsid w:val="00F14A71"/>
    <w:rsid w:val="00F22947"/>
    <w:rsid w:val="00F24CBD"/>
    <w:rsid w:val="00F36A73"/>
    <w:rsid w:val="00F53CBB"/>
    <w:rsid w:val="00F627BE"/>
    <w:rsid w:val="00F84F26"/>
    <w:rsid w:val="00FA020A"/>
    <w:rsid w:val="00FC06AB"/>
    <w:rsid w:val="00FE26BF"/>
    <w:rsid w:val="00FE3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0">
    <w:name w:val="normal"/>
    <w:basedOn w:val="Normal"/>
    <w:link w:val="normalChar"/>
    <w:rsid w:val="00E26841"/>
    <w:pPr>
      <w:spacing w:before="100" w:beforeAutospacing="1" w:after="100" w:afterAutospacing="1"/>
    </w:pPr>
    <w:rPr>
      <w:sz w:val="24"/>
      <w:szCs w:val="24"/>
    </w:rPr>
  </w:style>
  <w:style w:type="character" w:customStyle="1" w:styleId="normalChar">
    <w:name w:val="normal Char"/>
    <w:link w:val="normal0"/>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206066">
      <w:bodyDiv w:val="1"/>
      <w:marLeft w:val="0"/>
      <w:marRight w:val="0"/>
      <w:marTop w:val="0"/>
      <w:marBottom w:val="0"/>
      <w:divBdr>
        <w:top w:val="none" w:sz="0" w:space="0" w:color="auto"/>
        <w:left w:val="none" w:sz="0" w:space="0" w:color="auto"/>
        <w:bottom w:val="none" w:sz="0" w:space="0" w:color="auto"/>
        <w:right w:val="none" w:sz="0" w:space="0" w:color="auto"/>
      </w:divBdr>
      <w:divsChild>
        <w:div w:id="840193287">
          <w:marLeft w:val="0"/>
          <w:marRight w:val="0"/>
          <w:marTop w:val="0"/>
          <w:marBottom w:val="0"/>
          <w:divBdr>
            <w:top w:val="none" w:sz="0" w:space="0" w:color="auto"/>
            <w:left w:val="none" w:sz="0" w:space="0" w:color="auto"/>
            <w:bottom w:val="none" w:sz="0" w:space="0" w:color="auto"/>
            <w:right w:val="none" w:sz="0" w:space="0" w:color="auto"/>
          </w:divBdr>
          <w:divsChild>
            <w:div w:id="1023480975">
              <w:marLeft w:val="0"/>
              <w:marRight w:val="0"/>
              <w:marTop w:val="0"/>
              <w:marBottom w:val="0"/>
              <w:divBdr>
                <w:top w:val="none" w:sz="0" w:space="0" w:color="auto"/>
                <w:left w:val="none" w:sz="0" w:space="0" w:color="auto"/>
                <w:bottom w:val="none" w:sz="0" w:space="0" w:color="auto"/>
                <w:right w:val="none" w:sz="0" w:space="0" w:color="auto"/>
              </w:divBdr>
              <w:divsChild>
                <w:div w:id="62609312">
                  <w:marLeft w:val="115"/>
                  <w:marRight w:val="115"/>
                  <w:marTop w:val="100"/>
                  <w:marBottom w:val="100"/>
                  <w:divBdr>
                    <w:top w:val="none" w:sz="0" w:space="0" w:color="auto"/>
                    <w:left w:val="none" w:sz="0" w:space="0" w:color="auto"/>
                    <w:bottom w:val="none" w:sz="0" w:space="0" w:color="auto"/>
                    <w:right w:val="none" w:sz="0" w:space="0" w:color="auto"/>
                  </w:divBdr>
                  <w:divsChild>
                    <w:div w:id="907417211">
                      <w:marLeft w:val="0"/>
                      <w:marRight w:val="0"/>
                      <w:marTop w:val="0"/>
                      <w:marBottom w:val="0"/>
                      <w:divBdr>
                        <w:top w:val="none" w:sz="0" w:space="0" w:color="auto"/>
                        <w:left w:val="none" w:sz="0" w:space="0" w:color="auto"/>
                        <w:bottom w:val="none" w:sz="0" w:space="0" w:color="auto"/>
                        <w:right w:val="none" w:sz="0" w:space="0" w:color="auto"/>
                      </w:divBdr>
                      <w:divsChild>
                        <w:div w:id="526067209">
                          <w:marLeft w:val="0"/>
                          <w:marRight w:val="0"/>
                          <w:marTop w:val="0"/>
                          <w:marBottom w:val="0"/>
                          <w:divBdr>
                            <w:top w:val="none" w:sz="0" w:space="0" w:color="auto"/>
                            <w:left w:val="none" w:sz="0" w:space="0" w:color="auto"/>
                            <w:bottom w:val="none" w:sz="0" w:space="0" w:color="auto"/>
                            <w:right w:val="none" w:sz="0" w:space="0" w:color="auto"/>
                          </w:divBdr>
                          <w:divsChild>
                            <w:div w:id="1829518171">
                              <w:marLeft w:val="0"/>
                              <w:marRight w:val="0"/>
                              <w:marTop w:val="0"/>
                              <w:marBottom w:val="0"/>
                              <w:divBdr>
                                <w:top w:val="none" w:sz="0" w:space="0" w:color="auto"/>
                                <w:left w:val="none" w:sz="0" w:space="0" w:color="auto"/>
                                <w:bottom w:val="none" w:sz="0" w:space="0" w:color="auto"/>
                                <w:right w:val="none" w:sz="0" w:space="0" w:color="auto"/>
                              </w:divBdr>
                              <w:divsChild>
                                <w:div w:id="2111731246">
                                  <w:marLeft w:val="0"/>
                                  <w:marRight w:val="0"/>
                                  <w:marTop w:val="0"/>
                                  <w:marBottom w:val="0"/>
                                  <w:divBdr>
                                    <w:top w:val="none" w:sz="0" w:space="0" w:color="auto"/>
                                    <w:left w:val="none" w:sz="0" w:space="0" w:color="auto"/>
                                    <w:bottom w:val="none" w:sz="0" w:space="0" w:color="auto"/>
                                    <w:right w:val="none" w:sz="0" w:space="0" w:color="auto"/>
                                  </w:divBdr>
                                  <w:divsChild>
                                    <w:div w:id="159686015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36076">
      <w:bodyDiv w:val="1"/>
      <w:marLeft w:val="0"/>
      <w:marRight w:val="0"/>
      <w:marTop w:val="0"/>
      <w:marBottom w:val="0"/>
      <w:divBdr>
        <w:top w:val="none" w:sz="0" w:space="0" w:color="auto"/>
        <w:left w:val="none" w:sz="0" w:space="0" w:color="auto"/>
        <w:bottom w:val="none" w:sz="0" w:space="0" w:color="auto"/>
        <w:right w:val="none" w:sz="0" w:space="0" w:color="auto"/>
      </w:divBdr>
    </w:div>
    <w:div w:id="276256214">
      <w:bodyDiv w:val="1"/>
      <w:marLeft w:val="60"/>
      <w:marRight w:val="60"/>
      <w:marTop w:val="60"/>
      <w:marBottom w:val="60"/>
      <w:divBdr>
        <w:top w:val="none" w:sz="0" w:space="0" w:color="auto"/>
        <w:left w:val="none" w:sz="0" w:space="0" w:color="auto"/>
        <w:bottom w:val="none" w:sz="0" w:space="0" w:color="auto"/>
        <w:right w:val="none" w:sz="0" w:space="0" w:color="auto"/>
      </w:divBdr>
      <w:divsChild>
        <w:div w:id="304286307">
          <w:marLeft w:val="0"/>
          <w:marRight w:val="0"/>
          <w:marTop w:val="0"/>
          <w:marBottom w:val="0"/>
          <w:divBdr>
            <w:top w:val="none" w:sz="0" w:space="0" w:color="auto"/>
            <w:left w:val="none" w:sz="0" w:space="0" w:color="auto"/>
            <w:bottom w:val="none" w:sz="0" w:space="0" w:color="auto"/>
            <w:right w:val="none" w:sz="0" w:space="0" w:color="auto"/>
          </w:divBdr>
          <w:divsChild>
            <w:div w:id="1025791690">
              <w:marLeft w:val="0"/>
              <w:marRight w:val="0"/>
              <w:marTop w:val="0"/>
              <w:marBottom w:val="0"/>
              <w:divBdr>
                <w:top w:val="none" w:sz="0" w:space="0" w:color="auto"/>
                <w:left w:val="none" w:sz="0" w:space="0" w:color="auto"/>
                <w:bottom w:val="none" w:sz="0" w:space="0" w:color="auto"/>
                <w:right w:val="none" w:sz="0" w:space="0" w:color="auto"/>
              </w:divBdr>
              <w:divsChild>
                <w:div w:id="141629205">
                  <w:marLeft w:val="0"/>
                  <w:marRight w:val="0"/>
                  <w:marTop w:val="60"/>
                  <w:marBottom w:val="0"/>
                  <w:divBdr>
                    <w:top w:val="none" w:sz="0" w:space="0" w:color="auto"/>
                    <w:left w:val="none" w:sz="0" w:space="0" w:color="auto"/>
                    <w:bottom w:val="none" w:sz="0" w:space="0" w:color="auto"/>
                    <w:right w:val="none" w:sz="0" w:space="0" w:color="auto"/>
                  </w:divBdr>
                </w:div>
                <w:div w:id="6255394">
                  <w:marLeft w:val="0"/>
                  <w:marRight w:val="0"/>
                  <w:marTop w:val="60"/>
                  <w:marBottom w:val="0"/>
                  <w:divBdr>
                    <w:top w:val="none" w:sz="0" w:space="0" w:color="auto"/>
                    <w:left w:val="none" w:sz="0" w:space="0" w:color="auto"/>
                    <w:bottom w:val="none" w:sz="0" w:space="0" w:color="auto"/>
                    <w:right w:val="none" w:sz="0" w:space="0" w:color="auto"/>
                  </w:divBdr>
                </w:div>
                <w:div w:id="424574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7932215">
      <w:bodyDiv w:val="1"/>
      <w:marLeft w:val="0"/>
      <w:marRight w:val="0"/>
      <w:marTop w:val="0"/>
      <w:marBottom w:val="0"/>
      <w:divBdr>
        <w:top w:val="none" w:sz="0" w:space="0" w:color="auto"/>
        <w:left w:val="none" w:sz="0" w:space="0" w:color="auto"/>
        <w:bottom w:val="none" w:sz="0" w:space="0" w:color="auto"/>
        <w:right w:val="none" w:sz="0" w:space="0" w:color="auto"/>
      </w:divBdr>
    </w:div>
    <w:div w:id="1083378050">
      <w:bodyDiv w:val="1"/>
      <w:marLeft w:val="0"/>
      <w:marRight w:val="0"/>
      <w:marTop w:val="0"/>
      <w:marBottom w:val="0"/>
      <w:divBdr>
        <w:top w:val="none" w:sz="0" w:space="0" w:color="auto"/>
        <w:left w:val="none" w:sz="0" w:space="0" w:color="auto"/>
        <w:bottom w:val="none" w:sz="0" w:space="0" w:color="auto"/>
        <w:right w:val="none" w:sz="0" w:space="0" w:color="auto"/>
      </w:divBdr>
    </w:div>
    <w:div w:id="1847673140">
      <w:bodyDiv w:val="1"/>
      <w:marLeft w:val="0"/>
      <w:marRight w:val="0"/>
      <w:marTop w:val="0"/>
      <w:marBottom w:val="0"/>
      <w:divBdr>
        <w:top w:val="none" w:sz="0" w:space="0" w:color="auto"/>
        <w:left w:val="none" w:sz="0" w:space="0" w:color="auto"/>
        <w:bottom w:val="none" w:sz="0" w:space="0" w:color="auto"/>
        <w:right w:val="none" w:sz="0" w:space="0" w:color="auto"/>
      </w:divBdr>
    </w:div>
    <w:div w:id="1925336099">
      <w:bodyDiv w:val="1"/>
      <w:marLeft w:val="0"/>
      <w:marRight w:val="0"/>
      <w:marTop w:val="0"/>
      <w:marBottom w:val="0"/>
      <w:divBdr>
        <w:top w:val="none" w:sz="0" w:space="0" w:color="auto"/>
        <w:left w:val="none" w:sz="0" w:space="0" w:color="auto"/>
        <w:bottom w:val="none" w:sz="0" w:space="0" w:color="auto"/>
        <w:right w:val="none" w:sz="0" w:space="0" w:color="auto"/>
      </w:divBdr>
      <w:divsChild>
        <w:div w:id="1002902008">
          <w:marLeft w:val="0"/>
          <w:marRight w:val="0"/>
          <w:marTop w:val="0"/>
          <w:marBottom w:val="0"/>
          <w:divBdr>
            <w:top w:val="none" w:sz="0" w:space="0" w:color="auto"/>
            <w:left w:val="none" w:sz="0" w:space="0" w:color="auto"/>
            <w:bottom w:val="none" w:sz="0" w:space="0" w:color="auto"/>
            <w:right w:val="none" w:sz="0" w:space="0" w:color="auto"/>
          </w:divBdr>
          <w:divsChild>
            <w:div w:id="754204861">
              <w:marLeft w:val="0"/>
              <w:marRight w:val="0"/>
              <w:marTop w:val="0"/>
              <w:marBottom w:val="0"/>
              <w:divBdr>
                <w:top w:val="none" w:sz="0" w:space="0" w:color="auto"/>
                <w:left w:val="none" w:sz="0" w:space="0" w:color="auto"/>
                <w:bottom w:val="none" w:sz="0" w:space="0" w:color="auto"/>
                <w:right w:val="none" w:sz="0" w:space="0" w:color="auto"/>
              </w:divBdr>
              <w:divsChild>
                <w:div w:id="1522891492">
                  <w:marLeft w:val="115"/>
                  <w:marRight w:val="115"/>
                  <w:marTop w:val="100"/>
                  <w:marBottom w:val="100"/>
                  <w:divBdr>
                    <w:top w:val="none" w:sz="0" w:space="0" w:color="auto"/>
                    <w:left w:val="none" w:sz="0" w:space="0" w:color="auto"/>
                    <w:bottom w:val="none" w:sz="0" w:space="0" w:color="auto"/>
                    <w:right w:val="none" w:sz="0" w:space="0" w:color="auto"/>
                  </w:divBdr>
                  <w:divsChild>
                    <w:div w:id="1240141060">
                      <w:marLeft w:val="0"/>
                      <w:marRight w:val="0"/>
                      <w:marTop w:val="0"/>
                      <w:marBottom w:val="0"/>
                      <w:divBdr>
                        <w:top w:val="none" w:sz="0" w:space="0" w:color="auto"/>
                        <w:left w:val="none" w:sz="0" w:space="0" w:color="auto"/>
                        <w:bottom w:val="none" w:sz="0" w:space="0" w:color="auto"/>
                        <w:right w:val="none" w:sz="0" w:space="0" w:color="auto"/>
                      </w:divBdr>
                      <w:divsChild>
                        <w:div w:id="1757365471">
                          <w:marLeft w:val="0"/>
                          <w:marRight w:val="0"/>
                          <w:marTop w:val="0"/>
                          <w:marBottom w:val="0"/>
                          <w:divBdr>
                            <w:top w:val="none" w:sz="0" w:space="0" w:color="auto"/>
                            <w:left w:val="none" w:sz="0" w:space="0" w:color="auto"/>
                            <w:bottom w:val="none" w:sz="0" w:space="0" w:color="auto"/>
                            <w:right w:val="none" w:sz="0" w:space="0" w:color="auto"/>
                          </w:divBdr>
                          <w:divsChild>
                            <w:div w:id="1868983630">
                              <w:marLeft w:val="0"/>
                              <w:marRight w:val="0"/>
                              <w:marTop w:val="0"/>
                              <w:marBottom w:val="0"/>
                              <w:divBdr>
                                <w:top w:val="none" w:sz="0" w:space="0" w:color="auto"/>
                                <w:left w:val="none" w:sz="0" w:space="0" w:color="auto"/>
                                <w:bottom w:val="none" w:sz="0" w:space="0" w:color="auto"/>
                                <w:right w:val="none" w:sz="0" w:space="0" w:color="auto"/>
                              </w:divBdr>
                              <w:divsChild>
                                <w:div w:id="1723291370">
                                  <w:marLeft w:val="0"/>
                                  <w:marRight w:val="0"/>
                                  <w:marTop w:val="0"/>
                                  <w:marBottom w:val="0"/>
                                  <w:divBdr>
                                    <w:top w:val="none" w:sz="0" w:space="0" w:color="auto"/>
                                    <w:left w:val="none" w:sz="0" w:space="0" w:color="auto"/>
                                    <w:bottom w:val="none" w:sz="0" w:space="0" w:color="auto"/>
                                    <w:right w:val="none" w:sz="0" w:space="0" w:color="auto"/>
                                  </w:divBdr>
                                  <w:divsChild>
                                    <w:div w:id="49148172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34544-F9FB-445A-85FB-48AD9EAB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Deepak Sharma</vt:lpstr>
    </vt:vector>
  </TitlesOfParts>
  <Company>Hewlett-Packard</Company>
  <LinksUpToDate>false</LinksUpToDate>
  <CharactersWithSpaces>14686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2013-02-21T16:24:00Z</cp:lastPrinted>
  <dcterms:created xsi:type="dcterms:W3CDTF">2017-02-10T22:00:00Z</dcterms:created>
  <dcterms:modified xsi:type="dcterms:W3CDTF">2017-02-10T22:00:00Z</dcterms:modified>
</cp:coreProperties>
</file>