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5C5" w:rsidRPr="0040290E" w:rsidRDefault="00926297" w:rsidP="008A6403">
      <w:pPr>
        <w:jc w:val="center"/>
        <w:rPr>
          <w:rFonts w:ascii="Times New Roman" w:hAnsi="Times New Roman"/>
          <w:b/>
          <w:caps/>
        </w:rPr>
      </w:pPr>
      <w:hyperlink r:id="rId7" w:history="1"/>
    </w:p>
    <w:p w:rsidR="004C4837" w:rsidRDefault="004C4837" w:rsidP="00623058">
      <w:pPr>
        <w:jc w:val="both"/>
        <w:rPr>
          <w:rFonts w:ascii="Times New Roman" w:hAnsi="Times New Roman"/>
          <w:b/>
          <w:caps/>
          <w:u w:val="single"/>
        </w:rPr>
      </w:pPr>
    </w:p>
    <w:p w:rsidR="004C4837" w:rsidRDefault="004C4837" w:rsidP="00623058">
      <w:pPr>
        <w:jc w:val="both"/>
        <w:rPr>
          <w:rFonts w:ascii="Times New Roman" w:hAnsi="Times New Roman"/>
          <w:b/>
          <w:caps/>
          <w:u w:val="single"/>
        </w:rPr>
      </w:pPr>
    </w:p>
    <w:p w:rsidR="00623058" w:rsidRDefault="00623058" w:rsidP="00ED405B">
      <w:pPr>
        <w:jc w:val="both"/>
        <w:rPr>
          <w:rFonts w:ascii="Times New Roman" w:hAnsi="Times New Roman"/>
          <w:b/>
          <w:caps/>
          <w:u w:val="single"/>
        </w:rPr>
      </w:pPr>
      <w:r w:rsidRPr="0040290E">
        <w:rPr>
          <w:rFonts w:ascii="Times New Roman" w:hAnsi="Times New Roman"/>
          <w:b/>
          <w:caps/>
          <w:u w:val="single"/>
        </w:rPr>
        <w:t>PROFESSIONAL SUMMARY:</w:t>
      </w:r>
    </w:p>
    <w:p w:rsidR="00ED405B" w:rsidRPr="00ED405B" w:rsidRDefault="00ED405B" w:rsidP="00ED405B">
      <w:pPr>
        <w:jc w:val="both"/>
        <w:rPr>
          <w:rFonts w:ascii="Times New Roman" w:hAnsi="Times New Roman"/>
          <w:b/>
          <w:caps/>
          <w:u w:val="single"/>
        </w:rPr>
      </w:pPr>
    </w:p>
    <w:p w:rsidR="00293F91" w:rsidRPr="0040290E" w:rsidRDefault="001676EC" w:rsidP="009D228E">
      <w:pPr>
        <w:pStyle w:val="NoSpacing"/>
        <w:numPr>
          <w:ilvl w:val="0"/>
          <w:numId w:val="5"/>
        </w:numPr>
        <w:rPr>
          <w:rFonts w:ascii="Times New Roman" w:hAnsi="Times New Roman"/>
          <w:sz w:val="20"/>
          <w:szCs w:val="20"/>
        </w:rPr>
      </w:pPr>
      <w:r w:rsidRPr="0040290E">
        <w:rPr>
          <w:rFonts w:ascii="Times New Roman" w:hAnsi="Times New Roman"/>
          <w:sz w:val="20"/>
          <w:szCs w:val="20"/>
        </w:rPr>
        <w:t xml:space="preserve">Senior QA professional </w:t>
      </w:r>
      <w:r w:rsidRPr="0040290E">
        <w:rPr>
          <w:rFonts w:ascii="Times New Roman" w:hAnsi="Times New Roman"/>
          <w:b/>
          <w:sz w:val="20"/>
          <w:szCs w:val="20"/>
        </w:rPr>
        <w:t>6</w:t>
      </w:r>
      <w:r w:rsidR="0046229B">
        <w:rPr>
          <w:rFonts w:ascii="Times New Roman" w:hAnsi="Times New Roman"/>
          <w:b/>
          <w:sz w:val="20"/>
          <w:szCs w:val="20"/>
        </w:rPr>
        <w:t>+</w:t>
      </w:r>
      <w:r w:rsidR="004C4837">
        <w:rPr>
          <w:rFonts w:ascii="Times New Roman" w:hAnsi="Times New Roman"/>
          <w:b/>
          <w:sz w:val="20"/>
          <w:szCs w:val="20"/>
        </w:rPr>
        <w:t xml:space="preserve"> </w:t>
      </w:r>
      <w:r w:rsidR="009D228E" w:rsidRPr="0040290E">
        <w:rPr>
          <w:rFonts w:ascii="Times New Roman" w:hAnsi="Times New Roman"/>
          <w:b/>
          <w:sz w:val="20"/>
          <w:szCs w:val="20"/>
        </w:rPr>
        <w:t>years of experience</w:t>
      </w:r>
      <w:r w:rsidR="009D228E" w:rsidRPr="0040290E">
        <w:rPr>
          <w:rFonts w:ascii="Times New Roman" w:hAnsi="Times New Roman"/>
          <w:sz w:val="20"/>
          <w:szCs w:val="20"/>
        </w:rPr>
        <w:t xml:space="preserve"> in Quality Assurance, Manual and Automation Testing.</w:t>
      </w:r>
    </w:p>
    <w:p w:rsidR="00623058" w:rsidRPr="0040290E" w:rsidRDefault="00623058" w:rsidP="00623058">
      <w:pPr>
        <w:pStyle w:val="NoSpacing"/>
        <w:numPr>
          <w:ilvl w:val="0"/>
          <w:numId w:val="5"/>
        </w:numPr>
        <w:rPr>
          <w:rFonts w:ascii="Times New Roman" w:hAnsi="Times New Roman"/>
          <w:sz w:val="20"/>
          <w:szCs w:val="20"/>
        </w:rPr>
      </w:pPr>
      <w:r w:rsidRPr="0040290E">
        <w:rPr>
          <w:rFonts w:ascii="Times New Roman" w:hAnsi="Times New Roman"/>
          <w:sz w:val="20"/>
          <w:szCs w:val="20"/>
        </w:rPr>
        <w:t xml:space="preserve">Complete understanding of </w:t>
      </w:r>
      <w:r w:rsidRPr="0040290E">
        <w:rPr>
          <w:rFonts w:ascii="Times New Roman" w:hAnsi="Times New Roman"/>
          <w:b/>
          <w:sz w:val="20"/>
          <w:szCs w:val="20"/>
        </w:rPr>
        <w:t>Software Development Life Cycle (SDLC)</w:t>
      </w:r>
      <w:r w:rsidRPr="0040290E">
        <w:rPr>
          <w:rFonts w:ascii="Times New Roman" w:hAnsi="Times New Roman"/>
          <w:sz w:val="20"/>
          <w:szCs w:val="20"/>
        </w:rPr>
        <w:t xml:space="preserve"> and </w:t>
      </w:r>
      <w:r w:rsidRPr="0040290E">
        <w:rPr>
          <w:rFonts w:ascii="Times New Roman" w:hAnsi="Times New Roman"/>
          <w:b/>
          <w:sz w:val="20"/>
          <w:szCs w:val="20"/>
        </w:rPr>
        <w:t>Agile</w:t>
      </w:r>
      <w:r w:rsidRPr="0040290E">
        <w:rPr>
          <w:rFonts w:ascii="Times New Roman" w:hAnsi="Times New Roman"/>
          <w:sz w:val="20"/>
          <w:szCs w:val="20"/>
        </w:rPr>
        <w:t xml:space="preserve"> Methodology in the areas of Business Analysis, development, testing, deployment and documentation</w:t>
      </w:r>
      <w:r w:rsidR="009D228E" w:rsidRPr="0040290E">
        <w:rPr>
          <w:rFonts w:ascii="Times New Roman" w:hAnsi="Times New Roman"/>
          <w:sz w:val="20"/>
          <w:szCs w:val="20"/>
        </w:rPr>
        <w:t>.</w:t>
      </w:r>
    </w:p>
    <w:p w:rsidR="00623058" w:rsidRPr="0040290E" w:rsidRDefault="009D228E" w:rsidP="00623058">
      <w:pPr>
        <w:pStyle w:val="NoSpacing"/>
        <w:numPr>
          <w:ilvl w:val="0"/>
          <w:numId w:val="5"/>
        </w:numPr>
        <w:rPr>
          <w:rFonts w:ascii="Times New Roman" w:hAnsi="Times New Roman"/>
          <w:sz w:val="20"/>
          <w:szCs w:val="20"/>
        </w:rPr>
      </w:pPr>
      <w:r w:rsidRPr="0040290E">
        <w:rPr>
          <w:rFonts w:ascii="Times New Roman" w:hAnsi="Times New Roman"/>
          <w:sz w:val="20"/>
          <w:szCs w:val="20"/>
        </w:rPr>
        <w:t xml:space="preserve">Hands-on experience in </w:t>
      </w:r>
      <w:r w:rsidRPr="0040290E">
        <w:rPr>
          <w:rFonts w:ascii="Times New Roman" w:hAnsi="Times New Roman"/>
          <w:b/>
          <w:sz w:val="20"/>
          <w:szCs w:val="20"/>
        </w:rPr>
        <w:t>UAT</w:t>
      </w:r>
      <w:r w:rsidRPr="0040290E">
        <w:rPr>
          <w:rFonts w:ascii="Times New Roman" w:hAnsi="Times New Roman"/>
          <w:sz w:val="20"/>
          <w:szCs w:val="20"/>
        </w:rPr>
        <w:t xml:space="preserve"> and </w:t>
      </w:r>
      <w:r w:rsidRPr="0040290E">
        <w:rPr>
          <w:rFonts w:ascii="Times New Roman" w:hAnsi="Times New Roman"/>
          <w:b/>
          <w:sz w:val="20"/>
          <w:szCs w:val="20"/>
        </w:rPr>
        <w:t>End to End testing</w:t>
      </w:r>
      <w:r w:rsidRPr="0040290E">
        <w:rPr>
          <w:rFonts w:ascii="Times New Roman" w:hAnsi="Times New Roman"/>
          <w:sz w:val="20"/>
          <w:szCs w:val="20"/>
        </w:rPr>
        <w:t xml:space="preserve"> of Health Care Applications.</w:t>
      </w:r>
    </w:p>
    <w:p w:rsidR="00623058" w:rsidRPr="0040290E" w:rsidRDefault="00623058" w:rsidP="00623058">
      <w:pPr>
        <w:pStyle w:val="NoSpacing"/>
        <w:numPr>
          <w:ilvl w:val="0"/>
          <w:numId w:val="5"/>
        </w:numPr>
        <w:rPr>
          <w:rFonts w:ascii="Times New Roman" w:hAnsi="Times New Roman"/>
          <w:sz w:val="20"/>
          <w:szCs w:val="20"/>
        </w:rPr>
      </w:pPr>
      <w:r w:rsidRPr="0040290E">
        <w:rPr>
          <w:rFonts w:ascii="Times New Roman" w:hAnsi="Times New Roman"/>
          <w:sz w:val="20"/>
          <w:szCs w:val="20"/>
        </w:rPr>
        <w:t>Experience in effectively planning, executing and monitoring the activities as per scheduled timelines and identifying any course corrections needed to ensure adequate coverage and Quality</w:t>
      </w:r>
      <w:r w:rsidR="009D228E" w:rsidRPr="0040290E">
        <w:rPr>
          <w:rFonts w:ascii="Times New Roman" w:hAnsi="Times New Roman"/>
          <w:sz w:val="20"/>
          <w:szCs w:val="20"/>
        </w:rPr>
        <w:t>.</w:t>
      </w:r>
    </w:p>
    <w:p w:rsidR="00623058" w:rsidRPr="0040290E" w:rsidRDefault="00623058" w:rsidP="00623058">
      <w:pPr>
        <w:pStyle w:val="NoSpacing"/>
        <w:numPr>
          <w:ilvl w:val="0"/>
          <w:numId w:val="5"/>
        </w:numPr>
        <w:rPr>
          <w:rFonts w:ascii="Times New Roman" w:hAnsi="Times New Roman"/>
          <w:sz w:val="20"/>
          <w:szCs w:val="20"/>
        </w:rPr>
      </w:pPr>
      <w:r w:rsidRPr="0040290E">
        <w:rPr>
          <w:rFonts w:ascii="Times New Roman" w:hAnsi="Times New Roman"/>
          <w:sz w:val="20"/>
          <w:szCs w:val="20"/>
        </w:rPr>
        <w:t xml:space="preserve">Experience in verifying and validating the system/ application using </w:t>
      </w:r>
      <w:r w:rsidRPr="0040290E">
        <w:rPr>
          <w:rFonts w:ascii="Times New Roman" w:hAnsi="Times New Roman"/>
          <w:b/>
          <w:sz w:val="20"/>
          <w:szCs w:val="20"/>
        </w:rPr>
        <w:t>Black box testing</w:t>
      </w:r>
      <w:r w:rsidRPr="0040290E">
        <w:rPr>
          <w:rFonts w:ascii="Times New Roman" w:hAnsi="Times New Roman"/>
          <w:sz w:val="20"/>
          <w:szCs w:val="20"/>
        </w:rPr>
        <w:t xml:space="preserve"> technique</w:t>
      </w:r>
      <w:r w:rsidR="009D228E" w:rsidRPr="0040290E">
        <w:rPr>
          <w:rFonts w:ascii="Times New Roman" w:hAnsi="Times New Roman"/>
          <w:sz w:val="20"/>
          <w:szCs w:val="20"/>
        </w:rPr>
        <w:t>.</w:t>
      </w:r>
    </w:p>
    <w:p w:rsidR="00623058" w:rsidRPr="0040290E" w:rsidRDefault="00623058" w:rsidP="00623058">
      <w:pPr>
        <w:pStyle w:val="NoSpacing"/>
        <w:numPr>
          <w:ilvl w:val="0"/>
          <w:numId w:val="5"/>
        </w:numPr>
        <w:rPr>
          <w:rFonts w:ascii="Times New Roman" w:hAnsi="Times New Roman"/>
          <w:sz w:val="20"/>
          <w:szCs w:val="20"/>
        </w:rPr>
      </w:pPr>
      <w:r w:rsidRPr="0040290E">
        <w:rPr>
          <w:rFonts w:ascii="Times New Roman" w:hAnsi="Times New Roman"/>
          <w:sz w:val="20"/>
          <w:szCs w:val="20"/>
        </w:rPr>
        <w:t xml:space="preserve">Experience in performing </w:t>
      </w:r>
      <w:r w:rsidRPr="0040290E">
        <w:rPr>
          <w:rFonts w:ascii="Times New Roman" w:hAnsi="Times New Roman"/>
          <w:b/>
          <w:sz w:val="20"/>
          <w:szCs w:val="20"/>
        </w:rPr>
        <w:t>System Testing</w:t>
      </w:r>
      <w:r w:rsidRPr="0040290E">
        <w:rPr>
          <w:rFonts w:ascii="Times New Roman" w:hAnsi="Times New Roman"/>
          <w:sz w:val="20"/>
          <w:szCs w:val="20"/>
        </w:rPr>
        <w:t xml:space="preserve"> (Functional &amp; Non-Functional), </w:t>
      </w:r>
      <w:r w:rsidRPr="0040290E">
        <w:rPr>
          <w:rFonts w:ascii="Times New Roman" w:hAnsi="Times New Roman"/>
          <w:b/>
          <w:sz w:val="20"/>
          <w:szCs w:val="20"/>
        </w:rPr>
        <w:t>Regression</w:t>
      </w:r>
      <w:r w:rsidRPr="0040290E">
        <w:rPr>
          <w:rFonts w:ascii="Times New Roman" w:hAnsi="Times New Roman"/>
          <w:sz w:val="20"/>
          <w:szCs w:val="20"/>
        </w:rPr>
        <w:t xml:space="preserve">, </w:t>
      </w:r>
      <w:r w:rsidRPr="0040290E">
        <w:rPr>
          <w:rFonts w:ascii="Times New Roman" w:hAnsi="Times New Roman"/>
          <w:b/>
          <w:sz w:val="20"/>
          <w:szCs w:val="20"/>
        </w:rPr>
        <w:t>Integration</w:t>
      </w:r>
      <w:r w:rsidRPr="0040290E">
        <w:rPr>
          <w:rFonts w:ascii="Times New Roman" w:hAnsi="Times New Roman"/>
          <w:sz w:val="20"/>
          <w:szCs w:val="20"/>
        </w:rPr>
        <w:t xml:space="preserve">, </w:t>
      </w:r>
      <w:r w:rsidRPr="0040290E">
        <w:rPr>
          <w:rFonts w:ascii="Times New Roman" w:hAnsi="Times New Roman"/>
          <w:b/>
          <w:sz w:val="20"/>
          <w:szCs w:val="20"/>
        </w:rPr>
        <w:t>Database</w:t>
      </w:r>
      <w:r w:rsidRPr="0040290E">
        <w:rPr>
          <w:rFonts w:ascii="Times New Roman" w:hAnsi="Times New Roman"/>
          <w:sz w:val="20"/>
          <w:szCs w:val="20"/>
        </w:rPr>
        <w:t xml:space="preserve"> and </w:t>
      </w:r>
      <w:r w:rsidRPr="0040290E">
        <w:rPr>
          <w:rFonts w:ascii="Times New Roman" w:hAnsi="Times New Roman"/>
          <w:b/>
          <w:sz w:val="20"/>
          <w:szCs w:val="20"/>
        </w:rPr>
        <w:t>User Acceptance Testing</w:t>
      </w:r>
      <w:r w:rsidRPr="0040290E">
        <w:rPr>
          <w:rFonts w:ascii="Times New Roman" w:hAnsi="Times New Roman"/>
          <w:sz w:val="20"/>
          <w:szCs w:val="20"/>
        </w:rPr>
        <w:t>.</w:t>
      </w:r>
    </w:p>
    <w:p w:rsidR="00623058" w:rsidRPr="0040290E" w:rsidRDefault="00623058" w:rsidP="00623058">
      <w:pPr>
        <w:pStyle w:val="NoSpacing"/>
        <w:numPr>
          <w:ilvl w:val="0"/>
          <w:numId w:val="5"/>
        </w:numPr>
        <w:rPr>
          <w:rFonts w:ascii="Times New Roman" w:hAnsi="Times New Roman"/>
          <w:sz w:val="20"/>
          <w:szCs w:val="20"/>
        </w:rPr>
      </w:pPr>
      <w:r w:rsidRPr="0040290E">
        <w:rPr>
          <w:rFonts w:ascii="Times New Roman" w:hAnsi="Times New Roman"/>
          <w:sz w:val="20"/>
          <w:szCs w:val="20"/>
        </w:rPr>
        <w:t xml:space="preserve">Worked extensively with HP/Mercury Interactive tools such as </w:t>
      </w:r>
      <w:r w:rsidRPr="0040290E">
        <w:rPr>
          <w:rFonts w:ascii="Times New Roman" w:hAnsi="Times New Roman"/>
          <w:b/>
          <w:sz w:val="20"/>
          <w:szCs w:val="20"/>
        </w:rPr>
        <w:t>Quality Center</w:t>
      </w:r>
      <w:r w:rsidRPr="0040290E">
        <w:rPr>
          <w:rFonts w:ascii="Times New Roman" w:hAnsi="Times New Roman"/>
          <w:sz w:val="20"/>
          <w:szCs w:val="20"/>
        </w:rPr>
        <w:t xml:space="preserve">, </w:t>
      </w:r>
      <w:r w:rsidRPr="0040290E">
        <w:rPr>
          <w:rFonts w:ascii="Times New Roman" w:hAnsi="Times New Roman"/>
          <w:b/>
          <w:sz w:val="20"/>
          <w:szCs w:val="20"/>
        </w:rPr>
        <w:t>Quick Test Pro</w:t>
      </w:r>
    </w:p>
    <w:p w:rsidR="00623058" w:rsidRPr="0040290E" w:rsidRDefault="00623058" w:rsidP="00623058">
      <w:pPr>
        <w:pStyle w:val="NoSpacing"/>
        <w:numPr>
          <w:ilvl w:val="0"/>
          <w:numId w:val="5"/>
        </w:numPr>
        <w:rPr>
          <w:rFonts w:ascii="Times New Roman" w:hAnsi="Times New Roman"/>
          <w:sz w:val="20"/>
          <w:szCs w:val="20"/>
        </w:rPr>
      </w:pPr>
      <w:r w:rsidRPr="0040290E">
        <w:rPr>
          <w:rFonts w:ascii="Times New Roman" w:hAnsi="Times New Roman"/>
          <w:sz w:val="20"/>
          <w:szCs w:val="20"/>
        </w:rPr>
        <w:t>Well versed with Systems Requirement Study, Analysis, preparing Test Plans, Test Cases and Test Procedures</w:t>
      </w:r>
      <w:r w:rsidR="009D228E" w:rsidRPr="0040290E">
        <w:rPr>
          <w:rFonts w:ascii="Times New Roman" w:hAnsi="Times New Roman"/>
          <w:sz w:val="20"/>
          <w:szCs w:val="20"/>
        </w:rPr>
        <w:t>.</w:t>
      </w:r>
    </w:p>
    <w:p w:rsidR="00623058" w:rsidRPr="0040290E" w:rsidRDefault="000A17DE" w:rsidP="000A17DE">
      <w:pPr>
        <w:pStyle w:val="NoSpacing"/>
        <w:numPr>
          <w:ilvl w:val="0"/>
          <w:numId w:val="5"/>
        </w:numPr>
        <w:rPr>
          <w:rFonts w:ascii="Times New Roman" w:hAnsi="Times New Roman"/>
          <w:sz w:val="20"/>
          <w:szCs w:val="20"/>
        </w:rPr>
      </w:pPr>
      <w:r w:rsidRPr="0040290E">
        <w:rPr>
          <w:rFonts w:ascii="Times New Roman" w:hAnsi="Times New Roman"/>
          <w:sz w:val="20"/>
          <w:szCs w:val="20"/>
        </w:rPr>
        <w:t>Hands-on experiencew</w:t>
      </w:r>
      <w:r w:rsidR="00293F91" w:rsidRPr="0040290E">
        <w:rPr>
          <w:rFonts w:ascii="Times New Roman" w:hAnsi="Times New Roman"/>
          <w:sz w:val="20"/>
          <w:szCs w:val="20"/>
        </w:rPr>
        <w:t>ith</w:t>
      </w:r>
      <w:r w:rsidR="00623058" w:rsidRPr="0040290E">
        <w:rPr>
          <w:rFonts w:ascii="Times New Roman" w:hAnsi="Times New Roman"/>
          <w:b/>
          <w:sz w:val="20"/>
          <w:szCs w:val="20"/>
        </w:rPr>
        <w:t>HIPAA</w:t>
      </w:r>
      <w:r w:rsidR="00623058" w:rsidRPr="0040290E">
        <w:rPr>
          <w:rFonts w:ascii="Times New Roman" w:hAnsi="Times New Roman"/>
          <w:sz w:val="20"/>
          <w:szCs w:val="20"/>
        </w:rPr>
        <w:t xml:space="preserve"> regulations and </w:t>
      </w:r>
      <w:r w:rsidR="00623058" w:rsidRPr="0040290E">
        <w:rPr>
          <w:rFonts w:ascii="Times New Roman" w:hAnsi="Times New Roman"/>
          <w:b/>
          <w:sz w:val="20"/>
          <w:szCs w:val="20"/>
        </w:rPr>
        <w:t>EDI</w:t>
      </w:r>
      <w:r w:rsidR="00623058" w:rsidRPr="0040290E">
        <w:rPr>
          <w:rFonts w:ascii="Times New Roman" w:hAnsi="Times New Roman"/>
          <w:sz w:val="20"/>
          <w:szCs w:val="20"/>
        </w:rPr>
        <w:t xml:space="preserve"> tra</w:t>
      </w:r>
      <w:r w:rsidRPr="0040290E">
        <w:rPr>
          <w:rFonts w:ascii="Times New Roman" w:hAnsi="Times New Roman"/>
          <w:sz w:val="20"/>
          <w:szCs w:val="20"/>
        </w:rPr>
        <w:t xml:space="preserve">nsactions such as </w:t>
      </w:r>
      <w:r w:rsidRPr="0040290E">
        <w:rPr>
          <w:rFonts w:ascii="Times New Roman" w:hAnsi="Times New Roman"/>
          <w:b/>
          <w:sz w:val="20"/>
          <w:szCs w:val="20"/>
        </w:rPr>
        <w:t>834, 837/835</w:t>
      </w:r>
      <w:r w:rsidRPr="0040290E">
        <w:rPr>
          <w:rFonts w:ascii="Times New Roman" w:hAnsi="Times New Roman"/>
          <w:sz w:val="20"/>
          <w:szCs w:val="20"/>
        </w:rPr>
        <w:t xml:space="preserve"> and </w:t>
      </w:r>
      <w:r w:rsidRPr="0040290E">
        <w:rPr>
          <w:rFonts w:ascii="Times New Roman" w:hAnsi="Times New Roman"/>
          <w:b/>
          <w:sz w:val="20"/>
          <w:szCs w:val="20"/>
        </w:rPr>
        <w:t>276/277</w:t>
      </w:r>
      <w:r w:rsidRPr="0040290E">
        <w:rPr>
          <w:rFonts w:ascii="Times New Roman" w:hAnsi="Times New Roman"/>
          <w:sz w:val="20"/>
          <w:szCs w:val="20"/>
        </w:rPr>
        <w:t>.</w:t>
      </w:r>
    </w:p>
    <w:p w:rsidR="009D228E" w:rsidRPr="0040290E" w:rsidRDefault="009D228E" w:rsidP="000A17DE">
      <w:pPr>
        <w:pStyle w:val="NoSpacing"/>
        <w:numPr>
          <w:ilvl w:val="0"/>
          <w:numId w:val="5"/>
        </w:numPr>
        <w:rPr>
          <w:rFonts w:ascii="Times New Roman" w:hAnsi="Times New Roman"/>
          <w:sz w:val="20"/>
          <w:szCs w:val="20"/>
        </w:rPr>
      </w:pPr>
      <w:r w:rsidRPr="0040290E">
        <w:rPr>
          <w:rFonts w:ascii="Times New Roman" w:hAnsi="Times New Roman"/>
          <w:sz w:val="20"/>
          <w:szCs w:val="20"/>
        </w:rPr>
        <w:t xml:space="preserve">Extensive experience in </w:t>
      </w:r>
      <w:r w:rsidR="0061224B" w:rsidRPr="0040290E">
        <w:rPr>
          <w:rFonts w:ascii="Times New Roman" w:hAnsi="Times New Roman"/>
          <w:b/>
          <w:sz w:val="20"/>
          <w:szCs w:val="20"/>
        </w:rPr>
        <w:t>claims adjudication</w:t>
      </w:r>
      <w:r w:rsidR="0061224B" w:rsidRPr="0040290E">
        <w:rPr>
          <w:rFonts w:ascii="Times New Roman" w:hAnsi="Times New Roman"/>
          <w:sz w:val="20"/>
          <w:szCs w:val="20"/>
        </w:rPr>
        <w:t xml:space="preserve"> in compliance with </w:t>
      </w:r>
      <w:r w:rsidR="0061224B" w:rsidRPr="0040290E">
        <w:rPr>
          <w:rFonts w:ascii="Times New Roman" w:hAnsi="Times New Roman"/>
          <w:b/>
          <w:sz w:val="20"/>
          <w:szCs w:val="20"/>
        </w:rPr>
        <w:t>ICD 9</w:t>
      </w:r>
      <w:r w:rsidR="0061224B" w:rsidRPr="0040290E">
        <w:rPr>
          <w:rFonts w:ascii="Times New Roman" w:hAnsi="Times New Roman"/>
          <w:sz w:val="20"/>
          <w:szCs w:val="20"/>
        </w:rPr>
        <w:t xml:space="preserve"> to </w:t>
      </w:r>
      <w:r w:rsidR="0061224B" w:rsidRPr="0040290E">
        <w:rPr>
          <w:rFonts w:ascii="Times New Roman" w:hAnsi="Times New Roman"/>
          <w:b/>
          <w:sz w:val="20"/>
          <w:szCs w:val="20"/>
        </w:rPr>
        <w:t>ICD 10</w:t>
      </w:r>
    </w:p>
    <w:p w:rsidR="009D228E" w:rsidRPr="0040290E" w:rsidRDefault="009D228E" w:rsidP="000A17DE">
      <w:pPr>
        <w:pStyle w:val="NoSpacing"/>
        <w:numPr>
          <w:ilvl w:val="0"/>
          <w:numId w:val="5"/>
        </w:numPr>
        <w:rPr>
          <w:rFonts w:ascii="Times New Roman" w:hAnsi="Times New Roman"/>
          <w:sz w:val="20"/>
          <w:szCs w:val="20"/>
        </w:rPr>
      </w:pPr>
      <w:r w:rsidRPr="0040290E">
        <w:rPr>
          <w:rFonts w:ascii="Times New Roman" w:hAnsi="Times New Roman"/>
          <w:sz w:val="20"/>
          <w:szCs w:val="20"/>
        </w:rPr>
        <w:t xml:space="preserve">Worked with </w:t>
      </w:r>
      <w:r w:rsidRPr="0040290E">
        <w:rPr>
          <w:rFonts w:ascii="Times New Roman" w:hAnsi="Times New Roman"/>
          <w:b/>
          <w:sz w:val="20"/>
          <w:szCs w:val="20"/>
        </w:rPr>
        <w:t>CPT</w:t>
      </w:r>
      <w:r w:rsidRPr="0040290E">
        <w:rPr>
          <w:rFonts w:ascii="Times New Roman" w:hAnsi="Times New Roman"/>
          <w:sz w:val="20"/>
          <w:szCs w:val="20"/>
        </w:rPr>
        <w:t xml:space="preserve">, </w:t>
      </w:r>
      <w:r w:rsidRPr="0040290E">
        <w:rPr>
          <w:rFonts w:ascii="Times New Roman" w:hAnsi="Times New Roman"/>
          <w:b/>
          <w:sz w:val="20"/>
          <w:szCs w:val="20"/>
        </w:rPr>
        <w:t>HCPCS</w:t>
      </w:r>
      <w:r w:rsidRPr="0040290E">
        <w:rPr>
          <w:rFonts w:ascii="Times New Roman" w:hAnsi="Times New Roman"/>
          <w:sz w:val="20"/>
          <w:szCs w:val="20"/>
        </w:rPr>
        <w:t xml:space="preserve">, and </w:t>
      </w:r>
      <w:r w:rsidR="0061224B" w:rsidRPr="0040290E">
        <w:rPr>
          <w:rFonts w:ascii="Times New Roman" w:hAnsi="Times New Roman"/>
          <w:b/>
          <w:sz w:val="20"/>
          <w:szCs w:val="20"/>
        </w:rPr>
        <w:t>Claim Modifiers</w:t>
      </w:r>
      <w:r w:rsidR="0061224B" w:rsidRPr="0040290E">
        <w:rPr>
          <w:rFonts w:ascii="Times New Roman" w:hAnsi="Times New Roman"/>
          <w:sz w:val="20"/>
          <w:szCs w:val="20"/>
        </w:rPr>
        <w:t>for the claim processing and routing</w:t>
      </w:r>
    </w:p>
    <w:p w:rsidR="00623058" w:rsidRPr="0040290E" w:rsidRDefault="00623058" w:rsidP="00623058">
      <w:pPr>
        <w:pStyle w:val="NoSpacing"/>
        <w:numPr>
          <w:ilvl w:val="0"/>
          <w:numId w:val="5"/>
        </w:numPr>
        <w:rPr>
          <w:rFonts w:ascii="Times New Roman" w:hAnsi="Times New Roman"/>
          <w:sz w:val="20"/>
          <w:szCs w:val="20"/>
        </w:rPr>
      </w:pPr>
      <w:r w:rsidRPr="0040290E">
        <w:rPr>
          <w:rFonts w:ascii="Times New Roman" w:hAnsi="Times New Roman"/>
          <w:sz w:val="20"/>
          <w:szCs w:val="20"/>
        </w:rPr>
        <w:t>Developed Test Plans and Test Cases for Functional, System, Integration and Performance Testing</w:t>
      </w:r>
      <w:r w:rsidR="009D228E" w:rsidRPr="0040290E">
        <w:rPr>
          <w:rFonts w:ascii="Times New Roman" w:hAnsi="Times New Roman"/>
          <w:sz w:val="20"/>
          <w:szCs w:val="20"/>
        </w:rPr>
        <w:t>.</w:t>
      </w:r>
    </w:p>
    <w:p w:rsidR="00623058" w:rsidRPr="0040290E" w:rsidRDefault="00623058" w:rsidP="00623058">
      <w:pPr>
        <w:pStyle w:val="NoSpacing"/>
        <w:numPr>
          <w:ilvl w:val="0"/>
          <w:numId w:val="5"/>
        </w:numPr>
        <w:rPr>
          <w:rFonts w:ascii="Times New Roman" w:hAnsi="Times New Roman"/>
          <w:sz w:val="20"/>
          <w:szCs w:val="20"/>
        </w:rPr>
      </w:pPr>
      <w:r w:rsidRPr="0040290E">
        <w:rPr>
          <w:rFonts w:ascii="Times New Roman" w:hAnsi="Times New Roman"/>
          <w:sz w:val="20"/>
          <w:szCs w:val="20"/>
        </w:rPr>
        <w:t xml:space="preserve">Automated Test scenarios using </w:t>
      </w:r>
      <w:r w:rsidR="009D228E" w:rsidRPr="0040290E">
        <w:rPr>
          <w:rFonts w:ascii="Times New Roman" w:hAnsi="Times New Roman"/>
          <w:sz w:val="20"/>
          <w:szCs w:val="20"/>
        </w:rPr>
        <w:t>HP Quick Test Pro.</w:t>
      </w:r>
    </w:p>
    <w:p w:rsidR="009D228E" w:rsidRPr="0040290E" w:rsidRDefault="00623058" w:rsidP="009D228E">
      <w:pPr>
        <w:pStyle w:val="NoSpacing"/>
        <w:numPr>
          <w:ilvl w:val="0"/>
          <w:numId w:val="5"/>
        </w:numPr>
        <w:rPr>
          <w:rFonts w:ascii="Times New Roman" w:hAnsi="Times New Roman"/>
          <w:sz w:val="20"/>
          <w:szCs w:val="20"/>
        </w:rPr>
      </w:pPr>
      <w:r w:rsidRPr="0040290E">
        <w:rPr>
          <w:rFonts w:ascii="Times New Roman" w:hAnsi="Times New Roman"/>
          <w:sz w:val="20"/>
          <w:szCs w:val="20"/>
        </w:rPr>
        <w:t>Used HP Quality Center as Bug tracking tool and also used to run the automated test scripts</w:t>
      </w:r>
    </w:p>
    <w:p w:rsidR="00623058" w:rsidRPr="0040290E" w:rsidRDefault="00623058" w:rsidP="00623058">
      <w:pPr>
        <w:pStyle w:val="NoSpacing"/>
        <w:numPr>
          <w:ilvl w:val="0"/>
          <w:numId w:val="5"/>
        </w:numPr>
        <w:rPr>
          <w:rFonts w:ascii="Times New Roman" w:hAnsi="Times New Roman"/>
          <w:sz w:val="20"/>
          <w:szCs w:val="20"/>
        </w:rPr>
      </w:pPr>
      <w:r w:rsidRPr="0040290E">
        <w:rPr>
          <w:rFonts w:ascii="Times New Roman" w:hAnsi="Times New Roman"/>
          <w:sz w:val="20"/>
          <w:szCs w:val="20"/>
        </w:rPr>
        <w:t xml:space="preserve">Good experience of </w:t>
      </w:r>
      <w:r w:rsidRPr="0040290E">
        <w:rPr>
          <w:rFonts w:ascii="Times New Roman" w:hAnsi="Times New Roman"/>
          <w:b/>
          <w:sz w:val="20"/>
          <w:szCs w:val="20"/>
        </w:rPr>
        <w:t>Oracle</w:t>
      </w:r>
      <w:r w:rsidRPr="0040290E">
        <w:rPr>
          <w:rFonts w:ascii="Times New Roman" w:hAnsi="Times New Roman"/>
          <w:sz w:val="20"/>
          <w:szCs w:val="20"/>
        </w:rPr>
        <w:t xml:space="preserve"> and </w:t>
      </w:r>
      <w:r w:rsidRPr="0040290E">
        <w:rPr>
          <w:rFonts w:ascii="Times New Roman" w:hAnsi="Times New Roman"/>
          <w:b/>
          <w:sz w:val="20"/>
          <w:szCs w:val="20"/>
        </w:rPr>
        <w:t xml:space="preserve">SQL Server databases </w:t>
      </w:r>
      <w:r w:rsidRPr="0040290E">
        <w:rPr>
          <w:rFonts w:ascii="Times New Roman" w:hAnsi="Times New Roman"/>
          <w:sz w:val="20"/>
          <w:szCs w:val="20"/>
        </w:rPr>
        <w:t>and creating complex SQL scripts in RDMS platform</w:t>
      </w:r>
      <w:r w:rsidR="009D228E" w:rsidRPr="0040290E">
        <w:rPr>
          <w:rFonts w:ascii="Times New Roman" w:hAnsi="Times New Roman"/>
          <w:sz w:val="20"/>
          <w:szCs w:val="20"/>
        </w:rPr>
        <w:t>.</w:t>
      </w:r>
    </w:p>
    <w:p w:rsidR="00623058" w:rsidRPr="0040290E" w:rsidRDefault="00623058" w:rsidP="00623058">
      <w:pPr>
        <w:pStyle w:val="NoSpacing"/>
        <w:numPr>
          <w:ilvl w:val="0"/>
          <w:numId w:val="5"/>
        </w:numPr>
        <w:rPr>
          <w:rFonts w:ascii="Times New Roman" w:hAnsi="Times New Roman"/>
          <w:sz w:val="20"/>
          <w:szCs w:val="20"/>
        </w:rPr>
      </w:pPr>
      <w:r w:rsidRPr="0040290E">
        <w:rPr>
          <w:rFonts w:ascii="Times New Roman" w:hAnsi="Times New Roman"/>
          <w:sz w:val="20"/>
          <w:szCs w:val="20"/>
        </w:rPr>
        <w:t>Well versed in QA methodologies and Models</w:t>
      </w:r>
      <w:r w:rsidR="009D228E" w:rsidRPr="0040290E">
        <w:rPr>
          <w:rFonts w:ascii="Times New Roman" w:hAnsi="Times New Roman"/>
          <w:sz w:val="20"/>
          <w:szCs w:val="20"/>
        </w:rPr>
        <w:t>.</w:t>
      </w:r>
    </w:p>
    <w:p w:rsidR="00623058" w:rsidRPr="0040290E" w:rsidRDefault="00623058" w:rsidP="00623058">
      <w:pPr>
        <w:pStyle w:val="NoSpacing"/>
        <w:numPr>
          <w:ilvl w:val="0"/>
          <w:numId w:val="5"/>
        </w:numPr>
        <w:rPr>
          <w:rFonts w:ascii="Times New Roman" w:hAnsi="Times New Roman"/>
          <w:sz w:val="20"/>
          <w:szCs w:val="20"/>
        </w:rPr>
      </w:pPr>
      <w:r w:rsidRPr="0040290E">
        <w:rPr>
          <w:rFonts w:ascii="Times New Roman" w:hAnsi="Times New Roman"/>
          <w:sz w:val="20"/>
          <w:szCs w:val="20"/>
        </w:rPr>
        <w:t>Proficient in use of MS Office, Microsoft Outlook and Visio</w:t>
      </w:r>
      <w:r w:rsidR="009D228E" w:rsidRPr="0040290E">
        <w:rPr>
          <w:rFonts w:ascii="Times New Roman" w:hAnsi="Times New Roman"/>
          <w:sz w:val="20"/>
          <w:szCs w:val="20"/>
        </w:rPr>
        <w:t>.</w:t>
      </w:r>
    </w:p>
    <w:p w:rsidR="00623058" w:rsidRPr="0040290E" w:rsidRDefault="00623058" w:rsidP="00623058">
      <w:pPr>
        <w:pStyle w:val="NoSpacing"/>
        <w:numPr>
          <w:ilvl w:val="0"/>
          <w:numId w:val="5"/>
        </w:numPr>
        <w:rPr>
          <w:rFonts w:ascii="Times New Roman" w:hAnsi="Times New Roman"/>
          <w:sz w:val="20"/>
          <w:szCs w:val="20"/>
        </w:rPr>
      </w:pPr>
      <w:r w:rsidRPr="0040290E">
        <w:rPr>
          <w:rFonts w:ascii="Times New Roman" w:hAnsi="Times New Roman"/>
          <w:sz w:val="20"/>
          <w:szCs w:val="20"/>
        </w:rPr>
        <w:t>Attended and organized conference calls, project review meetings with essential plans and execution reports</w:t>
      </w:r>
      <w:r w:rsidR="009D228E" w:rsidRPr="0040290E">
        <w:rPr>
          <w:rFonts w:ascii="Times New Roman" w:hAnsi="Times New Roman"/>
          <w:sz w:val="20"/>
          <w:szCs w:val="20"/>
        </w:rPr>
        <w:t>.</w:t>
      </w:r>
    </w:p>
    <w:p w:rsidR="00623058" w:rsidRPr="0040290E" w:rsidRDefault="00623058" w:rsidP="00623058">
      <w:pPr>
        <w:pStyle w:val="NoSpacing"/>
        <w:numPr>
          <w:ilvl w:val="0"/>
          <w:numId w:val="5"/>
        </w:numPr>
        <w:rPr>
          <w:rFonts w:ascii="Times New Roman" w:hAnsi="Times New Roman"/>
          <w:sz w:val="20"/>
          <w:szCs w:val="20"/>
        </w:rPr>
      </w:pPr>
      <w:r w:rsidRPr="0040290E">
        <w:rPr>
          <w:rFonts w:ascii="Times New Roman" w:hAnsi="Times New Roman"/>
          <w:sz w:val="20"/>
          <w:szCs w:val="20"/>
        </w:rPr>
        <w:t>Strong Interpersonal , Self –Motivation, Team Player, Quick Learner and Coordinating skills to work and interact in Team Environment</w:t>
      </w:r>
      <w:r w:rsidR="009D228E" w:rsidRPr="0040290E">
        <w:rPr>
          <w:rFonts w:ascii="Times New Roman" w:hAnsi="Times New Roman"/>
          <w:sz w:val="20"/>
          <w:szCs w:val="20"/>
        </w:rPr>
        <w:t>.</w:t>
      </w:r>
    </w:p>
    <w:p w:rsidR="00623058" w:rsidRPr="0040290E" w:rsidRDefault="00623058" w:rsidP="00623058">
      <w:pPr>
        <w:rPr>
          <w:rFonts w:ascii="Times New Roman" w:hAnsi="Times New Roman"/>
          <w:b/>
          <w:u w:val="single"/>
        </w:rPr>
      </w:pPr>
    </w:p>
    <w:p w:rsidR="00623058" w:rsidRPr="0040290E" w:rsidRDefault="00623058" w:rsidP="00623058">
      <w:pPr>
        <w:jc w:val="both"/>
        <w:rPr>
          <w:rFonts w:ascii="Times New Roman" w:hAnsi="Times New Roman"/>
          <w:b/>
          <w:caps/>
          <w:color w:val="000000"/>
          <w:u w:val="single"/>
        </w:rPr>
      </w:pPr>
      <w:r w:rsidRPr="0040290E">
        <w:rPr>
          <w:rFonts w:ascii="Times New Roman" w:hAnsi="Times New Roman"/>
          <w:b/>
          <w:caps/>
          <w:color w:val="000000"/>
          <w:u w:val="single"/>
        </w:rPr>
        <w:t>Technical skills:</w:t>
      </w:r>
    </w:p>
    <w:p w:rsidR="008A6403" w:rsidRPr="0040290E" w:rsidRDefault="008A6403" w:rsidP="00623058">
      <w:pPr>
        <w:jc w:val="both"/>
        <w:rPr>
          <w:rFonts w:ascii="Times New Roman" w:hAnsi="Times New Roman"/>
          <w:b/>
          <w:caps/>
          <w:color w:val="000000"/>
          <w:u w:val="single"/>
        </w:rPr>
      </w:pPr>
    </w:p>
    <w:p w:rsidR="00623058" w:rsidRPr="0040290E" w:rsidRDefault="00623058" w:rsidP="00623058">
      <w:pPr>
        <w:rPr>
          <w:rFonts w:ascii="Times New Roman" w:hAnsi="Times New Roman"/>
          <w:color w:val="000000"/>
        </w:rPr>
      </w:pPr>
      <w:r w:rsidRPr="0040290E">
        <w:rPr>
          <w:rFonts w:ascii="Times New Roman" w:hAnsi="Times New Roman"/>
          <w:b/>
          <w:color w:val="000000"/>
        </w:rPr>
        <w:t>Testing Tools:</w:t>
      </w:r>
      <w:r w:rsidRPr="0040290E">
        <w:rPr>
          <w:rFonts w:ascii="Times New Roman" w:hAnsi="Times New Roman"/>
          <w:color w:val="000000"/>
        </w:rPr>
        <w:tab/>
      </w:r>
      <w:r w:rsidRPr="0040290E">
        <w:rPr>
          <w:rFonts w:ascii="Times New Roman" w:hAnsi="Times New Roman"/>
          <w:color w:val="000000"/>
        </w:rPr>
        <w:tab/>
      </w:r>
      <w:r w:rsidRPr="0040290E">
        <w:rPr>
          <w:rFonts w:ascii="Times New Roman" w:hAnsi="Times New Roman"/>
          <w:color w:val="000000"/>
        </w:rPr>
        <w:tab/>
        <w:t>HP ALM/ Quality Center, Quick Test Pro</w:t>
      </w:r>
    </w:p>
    <w:p w:rsidR="00623058" w:rsidRPr="0040290E" w:rsidRDefault="00623058" w:rsidP="00623058">
      <w:pPr>
        <w:rPr>
          <w:rFonts w:ascii="Times New Roman" w:hAnsi="Times New Roman"/>
          <w:color w:val="000000"/>
        </w:rPr>
      </w:pPr>
      <w:r w:rsidRPr="0040290E">
        <w:rPr>
          <w:rFonts w:ascii="Times New Roman" w:hAnsi="Times New Roman"/>
          <w:b/>
          <w:color w:val="000000"/>
        </w:rPr>
        <w:t>Scripting languages:</w:t>
      </w:r>
      <w:r w:rsidRPr="0040290E">
        <w:rPr>
          <w:rFonts w:ascii="Times New Roman" w:hAnsi="Times New Roman"/>
          <w:color w:val="000000"/>
        </w:rPr>
        <w:tab/>
      </w:r>
      <w:r w:rsidRPr="0040290E">
        <w:rPr>
          <w:rFonts w:ascii="Times New Roman" w:hAnsi="Times New Roman"/>
          <w:color w:val="000000"/>
        </w:rPr>
        <w:tab/>
        <w:t>VB Script</w:t>
      </w:r>
      <w:r w:rsidR="00FC72FF" w:rsidRPr="0040290E">
        <w:rPr>
          <w:rFonts w:ascii="Times New Roman" w:hAnsi="Times New Roman"/>
          <w:color w:val="000000"/>
        </w:rPr>
        <w:t>, Python</w:t>
      </w:r>
      <w:r w:rsidR="007248F4" w:rsidRPr="0040290E">
        <w:rPr>
          <w:rFonts w:ascii="Times New Roman" w:hAnsi="Times New Roman"/>
          <w:color w:val="000000"/>
        </w:rPr>
        <w:t>, CPLEX</w:t>
      </w:r>
    </w:p>
    <w:p w:rsidR="00623058" w:rsidRPr="0040290E" w:rsidRDefault="00623058" w:rsidP="00623058">
      <w:pPr>
        <w:rPr>
          <w:rFonts w:ascii="Times New Roman" w:hAnsi="Times New Roman"/>
          <w:color w:val="000000"/>
        </w:rPr>
      </w:pPr>
      <w:r w:rsidRPr="0040290E">
        <w:rPr>
          <w:rFonts w:ascii="Times New Roman" w:hAnsi="Times New Roman"/>
          <w:b/>
          <w:color w:val="000000"/>
        </w:rPr>
        <w:t>Operating Systems:</w:t>
      </w:r>
      <w:r w:rsidRPr="0040290E">
        <w:rPr>
          <w:rFonts w:ascii="Times New Roman" w:hAnsi="Times New Roman"/>
          <w:color w:val="000000"/>
        </w:rPr>
        <w:tab/>
      </w:r>
      <w:r w:rsidRPr="0040290E">
        <w:rPr>
          <w:rFonts w:ascii="Times New Roman" w:hAnsi="Times New Roman"/>
          <w:color w:val="000000"/>
        </w:rPr>
        <w:tab/>
        <w:t>MS Windows 2000/XP/7, UNIX</w:t>
      </w:r>
    </w:p>
    <w:p w:rsidR="00623058" w:rsidRPr="0040290E" w:rsidRDefault="00623058" w:rsidP="00623058">
      <w:pPr>
        <w:rPr>
          <w:rFonts w:ascii="Times New Roman" w:hAnsi="Times New Roman"/>
          <w:color w:val="000000"/>
        </w:rPr>
      </w:pPr>
      <w:r w:rsidRPr="0040290E">
        <w:rPr>
          <w:rFonts w:ascii="Times New Roman" w:hAnsi="Times New Roman"/>
          <w:b/>
          <w:color w:val="000000"/>
        </w:rPr>
        <w:t>Database:</w:t>
      </w:r>
      <w:r w:rsidRPr="0040290E">
        <w:rPr>
          <w:rFonts w:ascii="Times New Roman" w:hAnsi="Times New Roman"/>
          <w:color w:val="000000"/>
        </w:rPr>
        <w:tab/>
      </w:r>
      <w:r w:rsidR="00FB2599" w:rsidRPr="0040290E">
        <w:rPr>
          <w:rFonts w:ascii="Times New Roman" w:hAnsi="Times New Roman"/>
          <w:color w:val="000000"/>
        </w:rPr>
        <w:tab/>
      </w:r>
      <w:r w:rsidR="00FB2599" w:rsidRPr="0040290E">
        <w:rPr>
          <w:rFonts w:ascii="Times New Roman" w:hAnsi="Times New Roman"/>
          <w:color w:val="000000"/>
        </w:rPr>
        <w:tab/>
      </w:r>
      <w:r w:rsidRPr="0040290E">
        <w:rPr>
          <w:rFonts w:ascii="Times New Roman" w:hAnsi="Times New Roman"/>
          <w:color w:val="000000"/>
        </w:rPr>
        <w:t>SQL Server, Oracle, DB2, MS Access</w:t>
      </w:r>
    </w:p>
    <w:p w:rsidR="00623058" w:rsidRPr="0040290E" w:rsidRDefault="00623058" w:rsidP="00623058">
      <w:pPr>
        <w:rPr>
          <w:rFonts w:ascii="Times New Roman" w:hAnsi="Times New Roman"/>
          <w:b/>
          <w:u w:val="single"/>
        </w:rPr>
      </w:pPr>
    </w:p>
    <w:p w:rsidR="00623058" w:rsidRPr="0040290E" w:rsidRDefault="008A6403" w:rsidP="00623058">
      <w:pPr>
        <w:rPr>
          <w:rFonts w:ascii="Times New Roman" w:hAnsi="Times New Roman"/>
          <w:b/>
          <w:u w:val="single"/>
        </w:rPr>
      </w:pPr>
      <w:r w:rsidRPr="0040290E">
        <w:rPr>
          <w:rFonts w:ascii="Times New Roman" w:hAnsi="Times New Roman"/>
          <w:b/>
          <w:u w:val="single"/>
        </w:rPr>
        <w:t>PROFESSIONAL EXPERIENCE:</w:t>
      </w:r>
    </w:p>
    <w:p w:rsidR="00623058" w:rsidRPr="0040290E" w:rsidRDefault="00623058" w:rsidP="00623058">
      <w:pPr>
        <w:rPr>
          <w:rFonts w:ascii="Times New Roman" w:hAnsi="Times New Roman"/>
          <w:b/>
        </w:rPr>
      </w:pPr>
    </w:p>
    <w:p w:rsidR="00623058" w:rsidRPr="0040290E" w:rsidRDefault="00CA36A4" w:rsidP="00623058">
      <w:pPr>
        <w:rPr>
          <w:rFonts w:ascii="Times New Roman" w:hAnsi="Times New Roman"/>
          <w:b/>
        </w:rPr>
      </w:pPr>
      <w:r w:rsidRPr="0040290E">
        <w:rPr>
          <w:rFonts w:ascii="Times New Roman" w:hAnsi="Times New Roman"/>
          <w:b/>
        </w:rPr>
        <w:t>Emblem</w:t>
      </w:r>
      <w:r w:rsidR="004C4837">
        <w:rPr>
          <w:rFonts w:ascii="Times New Roman" w:hAnsi="Times New Roman"/>
          <w:b/>
        </w:rPr>
        <w:t xml:space="preserve"> </w:t>
      </w:r>
      <w:r w:rsidRPr="0040290E">
        <w:rPr>
          <w:rFonts w:ascii="Times New Roman" w:hAnsi="Times New Roman"/>
          <w:b/>
        </w:rPr>
        <w:t>Health</w:t>
      </w:r>
      <w:r w:rsidR="00D45A6B" w:rsidRPr="0040290E">
        <w:rPr>
          <w:rFonts w:ascii="Times New Roman" w:hAnsi="Times New Roman"/>
          <w:b/>
        </w:rPr>
        <w:t>, NY</w:t>
      </w:r>
      <w:r w:rsidR="00D54924">
        <w:rPr>
          <w:rFonts w:ascii="Times New Roman" w:hAnsi="Times New Roman"/>
          <w:b/>
        </w:rPr>
        <w:tab/>
      </w:r>
      <w:r w:rsidR="00D54924">
        <w:rPr>
          <w:rFonts w:ascii="Times New Roman" w:hAnsi="Times New Roman"/>
          <w:b/>
        </w:rPr>
        <w:tab/>
      </w:r>
      <w:r w:rsidR="00D54924">
        <w:rPr>
          <w:rFonts w:ascii="Times New Roman" w:hAnsi="Times New Roman"/>
          <w:b/>
        </w:rPr>
        <w:tab/>
      </w:r>
      <w:r w:rsidR="00D54924">
        <w:rPr>
          <w:rFonts w:ascii="Times New Roman" w:hAnsi="Times New Roman"/>
          <w:b/>
        </w:rPr>
        <w:tab/>
      </w:r>
      <w:r w:rsidR="00D54924">
        <w:rPr>
          <w:rFonts w:ascii="Times New Roman" w:hAnsi="Times New Roman"/>
          <w:b/>
        </w:rPr>
        <w:tab/>
      </w:r>
      <w:r w:rsidR="00D54924">
        <w:rPr>
          <w:rFonts w:ascii="Times New Roman" w:hAnsi="Times New Roman"/>
          <w:b/>
        </w:rPr>
        <w:tab/>
      </w:r>
      <w:r w:rsidR="00D54924">
        <w:rPr>
          <w:rFonts w:ascii="Times New Roman" w:hAnsi="Times New Roman"/>
          <w:b/>
        </w:rPr>
        <w:tab/>
      </w:r>
      <w:r w:rsidR="004C4837">
        <w:rPr>
          <w:rFonts w:ascii="Times New Roman" w:hAnsi="Times New Roman"/>
          <w:b/>
        </w:rPr>
        <w:tab/>
      </w:r>
      <w:r w:rsidR="00ED405B">
        <w:rPr>
          <w:rFonts w:ascii="Times New Roman" w:hAnsi="Times New Roman"/>
          <w:b/>
        </w:rPr>
        <w:tab/>
      </w:r>
      <w:r w:rsidR="00A44AF0">
        <w:rPr>
          <w:rFonts w:ascii="Times New Roman" w:hAnsi="Times New Roman"/>
          <w:b/>
        </w:rPr>
        <w:t xml:space="preserve">Apr ’13 </w:t>
      </w:r>
      <w:r w:rsidR="001D1613" w:rsidRPr="0040290E">
        <w:rPr>
          <w:rFonts w:ascii="Times New Roman" w:hAnsi="Times New Roman"/>
          <w:b/>
        </w:rPr>
        <w:t xml:space="preserve">– </w:t>
      </w:r>
      <w:r w:rsidR="00D54924">
        <w:rPr>
          <w:rFonts w:ascii="Times New Roman" w:hAnsi="Times New Roman"/>
          <w:b/>
        </w:rPr>
        <w:t>Present</w:t>
      </w:r>
    </w:p>
    <w:p w:rsidR="00623058" w:rsidRPr="0040290E" w:rsidRDefault="00623058" w:rsidP="00FB2599">
      <w:pPr>
        <w:rPr>
          <w:rFonts w:ascii="Times New Roman" w:hAnsi="Times New Roman"/>
          <w:b/>
        </w:rPr>
      </w:pPr>
      <w:r w:rsidRPr="0040290E">
        <w:rPr>
          <w:rFonts w:ascii="Times New Roman" w:hAnsi="Times New Roman"/>
          <w:b/>
        </w:rPr>
        <w:t>Sr. QA Analyst</w:t>
      </w:r>
    </w:p>
    <w:p w:rsidR="00FB2599" w:rsidRPr="0040290E" w:rsidRDefault="00623058" w:rsidP="00623058">
      <w:pPr>
        <w:jc w:val="both"/>
        <w:rPr>
          <w:rFonts w:ascii="Times New Roman" w:hAnsi="Times New Roman"/>
          <w:b/>
        </w:rPr>
      </w:pPr>
      <w:r w:rsidRPr="0040290E">
        <w:rPr>
          <w:rFonts w:ascii="Times New Roman" w:hAnsi="Times New Roman"/>
          <w:b/>
        </w:rPr>
        <w:t xml:space="preserve">Project 1: </w:t>
      </w:r>
      <w:r w:rsidR="00CA36A4" w:rsidRPr="0040290E">
        <w:rPr>
          <w:rFonts w:ascii="Times New Roman" w:hAnsi="Times New Roman"/>
          <w:b/>
        </w:rPr>
        <w:t>HCR HIX SSP Membership</w:t>
      </w:r>
    </w:p>
    <w:p w:rsidR="00623058" w:rsidRPr="004C4837" w:rsidRDefault="003878B0" w:rsidP="00FB2599">
      <w:pPr>
        <w:jc w:val="both"/>
        <w:rPr>
          <w:rFonts w:ascii="Times New Roman" w:hAnsi="Times New Roman"/>
        </w:rPr>
      </w:pPr>
      <w:r w:rsidRPr="004C4837">
        <w:rPr>
          <w:rFonts w:ascii="Times New Roman" w:hAnsi="Times New Roman"/>
        </w:rPr>
        <w:t xml:space="preserve">Due to enactment of PPACA, EmblemHealth has </w:t>
      </w:r>
      <w:r w:rsidR="00B36567" w:rsidRPr="004C4837">
        <w:rPr>
          <w:rFonts w:ascii="Times New Roman" w:hAnsi="Times New Roman"/>
        </w:rPr>
        <w:t>made business decision to participate</w:t>
      </w:r>
      <w:r w:rsidRPr="004C4837">
        <w:rPr>
          <w:rFonts w:ascii="Times New Roman" w:hAnsi="Times New Roman"/>
        </w:rPr>
        <w:t xml:space="preserve"> in NYS Public Health Insurance Exchange (HIX). The primary purpose of the project was to review, build/enhance enrollment, billing, claim &amp; customer services process that are required to participated in the exchange. </w:t>
      </w:r>
    </w:p>
    <w:p w:rsidR="0083147D" w:rsidRPr="0040290E" w:rsidRDefault="00623058" w:rsidP="0030191E">
      <w:pPr>
        <w:pStyle w:val="ecxmsonormal"/>
        <w:shd w:val="clear" w:color="auto" w:fill="FFFFFF"/>
        <w:spacing w:after="0"/>
        <w:rPr>
          <w:b/>
          <w:sz w:val="20"/>
          <w:szCs w:val="20"/>
        </w:rPr>
      </w:pPr>
      <w:r w:rsidRPr="0040290E">
        <w:rPr>
          <w:b/>
          <w:sz w:val="20"/>
          <w:szCs w:val="20"/>
        </w:rPr>
        <w:t>Responsibilities:</w:t>
      </w:r>
    </w:p>
    <w:p w:rsidR="0083147D" w:rsidRPr="0040290E" w:rsidRDefault="0083147D" w:rsidP="0083147D">
      <w:pPr>
        <w:pStyle w:val="ListParagraph"/>
        <w:numPr>
          <w:ilvl w:val="0"/>
          <w:numId w:val="3"/>
        </w:numPr>
        <w:rPr>
          <w:sz w:val="20"/>
        </w:rPr>
      </w:pPr>
      <w:r w:rsidRPr="0040290E">
        <w:rPr>
          <w:sz w:val="20"/>
        </w:rPr>
        <w:t>Participated in SDOH and SME meetings to learn/understand business requirements.</w:t>
      </w:r>
    </w:p>
    <w:p w:rsidR="00224889" w:rsidRPr="0040290E" w:rsidRDefault="009A4058" w:rsidP="009A4058">
      <w:pPr>
        <w:pStyle w:val="ListParagraph"/>
        <w:numPr>
          <w:ilvl w:val="0"/>
          <w:numId w:val="3"/>
        </w:numPr>
        <w:rPr>
          <w:sz w:val="20"/>
        </w:rPr>
      </w:pPr>
      <w:r w:rsidRPr="0040290E">
        <w:rPr>
          <w:sz w:val="20"/>
        </w:rPr>
        <w:t>Involved in aggregating and organizing data from various enrollment platforms and automating transfer of data to internal systems (EDI Gateway, QCare, Cognos)</w:t>
      </w:r>
    </w:p>
    <w:p w:rsidR="00224889" w:rsidRPr="0040290E" w:rsidRDefault="00224889" w:rsidP="00623058">
      <w:pPr>
        <w:pStyle w:val="ListParagraph"/>
        <w:numPr>
          <w:ilvl w:val="0"/>
          <w:numId w:val="3"/>
        </w:numPr>
        <w:rPr>
          <w:sz w:val="20"/>
        </w:rPr>
      </w:pPr>
      <w:r w:rsidRPr="0040290E">
        <w:rPr>
          <w:sz w:val="20"/>
        </w:rPr>
        <w:t>Leveraged automated enrollment capabilities to reduce the cycle time for welcome kits to be sent to members timely</w:t>
      </w:r>
      <w:r w:rsidR="007D337F" w:rsidRPr="0040290E">
        <w:rPr>
          <w:sz w:val="20"/>
        </w:rPr>
        <w:t>.</w:t>
      </w:r>
    </w:p>
    <w:p w:rsidR="00224889" w:rsidRPr="0040290E" w:rsidRDefault="00FE3531" w:rsidP="00623058">
      <w:pPr>
        <w:pStyle w:val="ListParagraph"/>
        <w:numPr>
          <w:ilvl w:val="0"/>
          <w:numId w:val="3"/>
        </w:numPr>
        <w:rPr>
          <w:sz w:val="20"/>
        </w:rPr>
      </w:pPr>
      <w:r w:rsidRPr="0040290E">
        <w:rPr>
          <w:sz w:val="20"/>
        </w:rPr>
        <w:t>Created and executed test cases for triggering events for a special enrollment</w:t>
      </w:r>
      <w:r w:rsidR="0030191E" w:rsidRPr="0040290E">
        <w:rPr>
          <w:sz w:val="20"/>
        </w:rPr>
        <w:t xml:space="preserve"> using Quality Center.</w:t>
      </w:r>
    </w:p>
    <w:p w:rsidR="0023134C" w:rsidRPr="0040290E" w:rsidRDefault="0023134C" w:rsidP="00623058">
      <w:pPr>
        <w:pStyle w:val="ListParagraph"/>
        <w:numPr>
          <w:ilvl w:val="0"/>
          <w:numId w:val="3"/>
        </w:numPr>
        <w:rPr>
          <w:sz w:val="20"/>
        </w:rPr>
      </w:pPr>
      <w:r w:rsidRPr="0040290E">
        <w:rPr>
          <w:sz w:val="20"/>
        </w:rPr>
        <w:t>Created test scenarios for Membership Accuracy Testing</w:t>
      </w:r>
    </w:p>
    <w:p w:rsidR="003D2E58" w:rsidRPr="0040290E" w:rsidRDefault="003D2E58" w:rsidP="00623058">
      <w:pPr>
        <w:pStyle w:val="ListParagraph"/>
        <w:numPr>
          <w:ilvl w:val="0"/>
          <w:numId w:val="3"/>
        </w:numPr>
        <w:rPr>
          <w:sz w:val="20"/>
        </w:rPr>
      </w:pPr>
      <w:r w:rsidRPr="0040290E">
        <w:rPr>
          <w:sz w:val="20"/>
        </w:rPr>
        <w:t>Used SQL Queries to perform back-end testing on 834 Medicaid t</w:t>
      </w:r>
      <w:r w:rsidR="007D337F" w:rsidRPr="0040290E">
        <w:rPr>
          <w:sz w:val="20"/>
        </w:rPr>
        <w:t>ransaction report; validated that the report is produced with the specified data fields and timestamps.</w:t>
      </w:r>
    </w:p>
    <w:p w:rsidR="00D70047" w:rsidRPr="0040290E" w:rsidRDefault="00D70047" w:rsidP="00623058">
      <w:pPr>
        <w:pStyle w:val="ListParagraph"/>
        <w:numPr>
          <w:ilvl w:val="0"/>
          <w:numId w:val="3"/>
        </w:numPr>
        <w:rPr>
          <w:sz w:val="20"/>
        </w:rPr>
      </w:pPr>
      <w:r w:rsidRPr="0040290E">
        <w:rPr>
          <w:sz w:val="20"/>
        </w:rPr>
        <w:t>Performed front-end (Online Data Entry) and back-end testing to ensure that the fields are updated accordingly and check functionalities of online manual data entry.</w:t>
      </w:r>
    </w:p>
    <w:p w:rsidR="0023134C" w:rsidRPr="0040290E" w:rsidRDefault="0023134C" w:rsidP="00623058">
      <w:pPr>
        <w:pStyle w:val="ListParagraph"/>
        <w:numPr>
          <w:ilvl w:val="0"/>
          <w:numId w:val="3"/>
        </w:numPr>
        <w:rPr>
          <w:sz w:val="20"/>
        </w:rPr>
      </w:pPr>
      <w:r w:rsidRPr="0040290E">
        <w:rPr>
          <w:sz w:val="20"/>
        </w:rPr>
        <w:t xml:space="preserve">Performed database and functionality testing on QCare fields; Validated that QCare fields retain current functionality; Verified Member ID, </w:t>
      </w:r>
      <w:r w:rsidR="006232C6" w:rsidRPr="0040290E">
        <w:rPr>
          <w:sz w:val="20"/>
        </w:rPr>
        <w:t>Mailing/Residential address, HIX Member ID, Martial Status, etc.</w:t>
      </w:r>
    </w:p>
    <w:p w:rsidR="006232C6" w:rsidRPr="0040290E" w:rsidRDefault="006232C6" w:rsidP="00623058">
      <w:pPr>
        <w:pStyle w:val="ListParagraph"/>
        <w:numPr>
          <w:ilvl w:val="0"/>
          <w:numId w:val="3"/>
        </w:numPr>
        <w:rPr>
          <w:sz w:val="20"/>
        </w:rPr>
      </w:pPr>
      <w:r w:rsidRPr="0040290E">
        <w:rPr>
          <w:sz w:val="20"/>
        </w:rPr>
        <w:t>Reviewed test region to determine if member demographic, eligibility information was loaded using business specifications.</w:t>
      </w:r>
    </w:p>
    <w:p w:rsidR="0023134C" w:rsidRPr="0040290E" w:rsidRDefault="007D337F" w:rsidP="0023134C">
      <w:pPr>
        <w:pStyle w:val="ListParagraph"/>
        <w:numPr>
          <w:ilvl w:val="0"/>
          <w:numId w:val="3"/>
        </w:numPr>
        <w:rPr>
          <w:sz w:val="20"/>
        </w:rPr>
      </w:pPr>
      <w:r w:rsidRPr="0040290E">
        <w:rPr>
          <w:sz w:val="20"/>
        </w:rPr>
        <w:t>Performed a regression test</w:t>
      </w:r>
      <w:r w:rsidR="004F6ABC">
        <w:rPr>
          <w:sz w:val="20"/>
        </w:rPr>
        <w:t>ing using HP Quick</w:t>
      </w:r>
      <w:r w:rsidR="003579A2" w:rsidRPr="0040290E">
        <w:rPr>
          <w:sz w:val="20"/>
        </w:rPr>
        <w:t>Test Pro to validate that AID Category Codes are not flagged in the 834 rejection process.</w:t>
      </w:r>
    </w:p>
    <w:p w:rsidR="0023583A" w:rsidRPr="0040290E" w:rsidRDefault="003579A2" w:rsidP="0048222A">
      <w:pPr>
        <w:pStyle w:val="ListParagraph"/>
        <w:numPr>
          <w:ilvl w:val="0"/>
          <w:numId w:val="3"/>
        </w:numPr>
        <w:rPr>
          <w:sz w:val="20"/>
        </w:rPr>
      </w:pPr>
      <w:r w:rsidRPr="0040290E">
        <w:rPr>
          <w:sz w:val="20"/>
        </w:rPr>
        <w:t xml:space="preserve">Automatically executed and </w:t>
      </w:r>
      <w:r w:rsidR="0048222A" w:rsidRPr="0040290E">
        <w:rPr>
          <w:sz w:val="20"/>
        </w:rPr>
        <w:t>updated the test results in Text Execution Matrix in Microsoft Word using Driver Script (VBScript) for end users.</w:t>
      </w:r>
    </w:p>
    <w:p w:rsidR="0030191E" w:rsidRPr="0040290E" w:rsidRDefault="0030191E" w:rsidP="00623058">
      <w:pPr>
        <w:pStyle w:val="ListParagraph"/>
        <w:numPr>
          <w:ilvl w:val="0"/>
          <w:numId w:val="3"/>
        </w:numPr>
        <w:rPr>
          <w:sz w:val="20"/>
        </w:rPr>
      </w:pPr>
      <w:r w:rsidRPr="0040290E">
        <w:rPr>
          <w:sz w:val="20"/>
        </w:rPr>
        <w:t>Extensively used Quality Center for defect tracking; Generated graphs and reports for requirement with linked defects, tabular defects, defect progress, fixed/rejected defects and defect age/trend.</w:t>
      </w:r>
    </w:p>
    <w:p w:rsidR="007D337F" w:rsidRPr="0040290E" w:rsidRDefault="0083147D" w:rsidP="0030191E">
      <w:pPr>
        <w:pStyle w:val="ListParagraph"/>
        <w:numPr>
          <w:ilvl w:val="0"/>
          <w:numId w:val="3"/>
        </w:numPr>
        <w:rPr>
          <w:sz w:val="20"/>
        </w:rPr>
      </w:pPr>
      <w:r w:rsidRPr="0040290E">
        <w:rPr>
          <w:sz w:val="20"/>
        </w:rPr>
        <w:t xml:space="preserve">Interacted with various departments ( Health Care Reform, CHPlus Enrollment, Medicaid Enrollment, Customer Service, and </w:t>
      </w:r>
      <w:r w:rsidR="0023358A" w:rsidRPr="0040290E">
        <w:rPr>
          <w:sz w:val="20"/>
        </w:rPr>
        <w:t>Billing) to gain in-depth knowledge of State and Federal requirements and other relevant regulations for EDI 834 Claims processing and adjudication.</w:t>
      </w:r>
    </w:p>
    <w:p w:rsidR="00623058" w:rsidRPr="00ED405B" w:rsidRDefault="00623058" w:rsidP="00ED405B">
      <w:pPr>
        <w:rPr>
          <w:rStyle w:val="normalchar"/>
          <w:rFonts w:ascii="Times New Roman" w:hAnsi="Times New Roman"/>
        </w:rPr>
      </w:pPr>
      <w:bookmarkStart w:id="0" w:name="_GoBack"/>
      <w:bookmarkEnd w:id="0"/>
      <w:r w:rsidRPr="0040290E">
        <w:rPr>
          <w:rFonts w:ascii="Times New Roman" w:hAnsi="Times New Roman"/>
          <w:b/>
        </w:rPr>
        <w:lastRenderedPageBreak/>
        <w:t>Environment:</w:t>
      </w:r>
      <w:r w:rsidR="00FB2599" w:rsidRPr="0040290E">
        <w:rPr>
          <w:rFonts w:ascii="Times New Roman" w:hAnsi="Times New Roman"/>
          <w:b/>
        </w:rPr>
        <w:t xml:space="preserve"> </w:t>
      </w:r>
      <w:r w:rsidR="00092ECA" w:rsidRPr="0040290E">
        <w:rPr>
          <w:rFonts w:ascii="Times New Roman" w:hAnsi="Times New Roman"/>
        </w:rPr>
        <w:t>HIPAA</w:t>
      </w:r>
      <w:r w:rsidR="00FB2599" w:rsidRPr="0040290E">
        <w:rPr>
          <w:rFonts w:ascii="Times New Roman" w:hAnsi="Times New Roman"/>
        </w:rPr>
        <w:t>, QCare,</w:t>
      </w:r>
      <w:r w:rsidR="003579A2" w:rsidRPr="0040290E">
        <w:rPr>
          <w:rFonts w:ascii="Times New Roman" w:hAnsi="Times New Roman"/>
        </w:rPr>
        <w:t xml:space="preserve"> EDI, Windows 7, HP </w:t>
      </w:r>
      <w:r w:rsidR="00C34CDD">
        <w:rPr>
          <w:rFonts w:ascii="Times New Roman" w:hAnsi="Times New Roman"/>
        </w:rPr>
        <w:t xml:space="preserve">ALM / </w:t>
      </w:r>
      <w:r w:rsidR="003579A2" w:rsidRPr="0040290E">
        <w:rPr>
          <w:rFonts w:ascii="Times New Roman" w:hAnsi="Times New Roman"/>
        </w:rPr>
        <w:t>Quality Center, HP Quick Test Pro 11</w:t>
      </w:r>
      <w:r w:rsidR="004C4837">
        <w:rPr>
          <w:rFonts w:ascii="Times New Roman" w:hAnsi="Times New Roman"/>
        </w:rPr>
        <w:t xml:space="preserve"> </w:t>
      </w:r>
      <w:r w:rsidR="00092ECA" w:rsidRPr="0040290E">
        <w:rPr>
          <w:rFonts w:ascii="Times New Roman" w:hAnsi="Times New Roman"/>
        </w:rPr>
        <w:t xml:space="preserve">SharePoint, </w:t>
      </w:r>
      <w:r w:rsidR="003579A2" w:rsidRPr="0040290E">
        <w:rPr>
          <w:rFonts w:ascii="Times New Roman" w:hAnsi="Times New Roman"/>
        </w:rPr>
        <w:t>IBM Cognos, VBScript</w:t>
      </w:r>
      <w:r w:rsidR="00FB2599" w:rsidRPr="0040290E">
        <w:rPr>
          <w:rFonts w:ascii="Times New Roman" w:hAnsi="Times New Roman"/>
        </w:rPr>
        <w:t>, Microsoft</w:t>
      </w:r>
      <w:r w:rsidR="00C5416D" w:rsidRPr="0040290E">
        <w:rPr>
          <w:rFonts w:ascii="Times New Roman" w:hAnsi="Times New Roman"/>
        </w:rPr>
        <w:t xml:space="preserve"> Office Suites</w:t>
      </w:r>
      <w:r w:rsidR="00B706B7" w:rsidRPr="0040290E">
        <w:rPr>
          <w:rFonts w:ascii="Times New Roman" w:hAnsi="Times New Roman"/>
        </w:rPr>
        <w:t>, Oracle 11g</w:t>
      </w:r>
    </w:p>
    <w:p w:rsidR="00FB2599" w:rsidRDefault="00FB2599" w:rsidP="00FB2599">
      <w:pPr>
        <w:pStyle w:val="NoSpacing"/>
        <w:rPr>
          <w:rFonts w:ascii="Times New Roman" w:hAnsi="Times New Roman"/>
          <w:b/>
          <w:sz w:val="20"/>
          <w:szCs w:val="20"/>
          <w:u w:val="single"/>
        </w:rPr>
      </w:pPr>
    </w:p>
    <w:p w:rsidR="00ED405B" w:rsidRPr="0040290E" w:rsidRDefault="00ED405B" w:rsidP="00FB2599">
      <w:pPr>
        <w:pStyle w:val="NoSpacing"/>
        <w:rPr>
          <w:rFonts w:ascii="Times New Roman" w:hAnsi="Times New Roman"/>
          <w:b/>
          <w:sz w:val="20"/>
          <w:szCs w:val="20"/>
          <w:u w:val="single"/>
        </w:rPr>
      </w:pPr>
    </w:p>
    <w:p w:rsidR="00ED405B" w:rsidRDefault="00623058" w:rsidP="00623058">
      <w:pPr>
        <w:rPr>
          <w:rFonts w:ascii="Times New Roman" w:hAnsi="Times New Roman"/>
          <w:b/>
        </w:rPr>
      </w:pPr>
      <w:r w:rsidRPr="0040290E">
        <w:rPr>
          <w:rFonts w:ascii="Times New Roman" w:hAnsi="Times New Roman"/>
          <w:b/>
        </w:rPr>
        <w:t>Well Care Health Plans Inc</w:t>
      </w:r>
      <w:r w:rsidR="004D7672" w:rsidRPr="0040290E">
        <w:rPr>
          <w:rFonts w:ascii="Times New Roman" w:hAnsi="Times New Roman"/>
          <w:b/>
        </w:rPr>
        <w:t>, FL</w:t>
      </w:r>
      <w:r w:rsidR="00D54924">
        <w:rPr>
          <w:rFonts w:ascii="Times New Roman" w:hAnsi="Times New Roman"/>
          <w:b/>
        </w:rPr>
        <w:tab/>
      </w:r>
      <w:r w:rsidR="00D54924">
        <w:rPr>
          <w:rFonts w:ascii="Times New Roman" w:hAnsi="Times New Roman"/>
          <w:b/>
        </w:rPr>
        <w:tab/>
      </w:r>
      <w:r w:rsidR="00D54924">
        <w:rPr>
          <w:rFonts w:ascii="Times New Roman" w:hAnsi="Times New Roman"/>
          <w:b/>
        </w:rPr>
        <w:tab/>
      </w:r>
      <w:r w:rsidR="00ED405B">
        <w:rPr>
          <w:rFonts w:ascii="Times New Roman" w:hAnsi="Times New Roman"/>
          <w:b/>
        </w:rPr>
        <w:tab/>
      </w:r>
      <w:r w:rsidR="00ED405B">
        <w:rPr>
          <w:rFonts w:ascii="Times New Roman" w:hAnsi="Times New Roman"/>
          <w:b/>
        </w:rPr>
        <w:tab/>
      </w:r>
      <w:r w:rsidR="00ED405B">
        <w:rPr>
          <w:rFonts w:ascii="Times New Roman" w:hAnsi="Times New Roman"/>
          <w:b/>
        </w:rPr>
        <w:tab/>
      </w:r>
      <w:r w:rsidR="00ED405B">
        <w:rPr>
          <w:rFonts w:ascii="Times New Roman" w:hAnsi="Times New Roman"/>
          <w:b/>
        </w:rPr>
        <w:tab/>
      </w:r>
      <w:r w:rsidR="00ED405B">
        <w:rPr>
          <w:rFonts w:ascii="Times New Roman" w:hAnsi="Times New Roman"/>
          <w:b/>
        </w:rPr>
        <w:tab/>
      </w:r>
      <w:r w:rsidR="00A44AF0">
        <w:rPr>
          <w:rFonts w:ascii="Times New Roman" w:hAnsi="Times New Roman"/>
          <w:b/>
        </w:rPr>
        <w:t>Jan’12</w:t>
      </w:r>
      <w:r w:rsidR="00ED405B">
        <w:rPr>
          <w:rFonts w:ascii="Times New Roman" w:hAnsi="Times New Roman"/>
          <w:b/>
        </w:rPr>
        <w:t xml:space="preserve"> – Mar</w:t>
      </w:r>
      <w:r w:rsidR="00A44AF0">
        <w:rPr>
          <w:rFonts w:ascii="Times New Roman" w:hAnsi="Times New Roman"/>
          <w:b/>
        </w:rPr>
        <w:t>’13</w:t>
      </w:r>
      <w:r w:rsidR="00D54924">
        <w:rPr>
          <w:rFonts w:ascii="Times New Roman" w:hAnsi="Times New Roman"/>
          <w:b/>
        </w:rPr>
        <w:tab/>
      </w:r>
      <w:r w:rsidR="004C4837">
        <w:rPr>
          <w:rFonts w:ascii="Times New Roman" w:hAnsi="Times New Roman"/>
          <w:b/>
        </w:rPr>
        <w:t xml:space="preserve"> </w:t>
      </w:r>
    </w:p>
    <w:p w:rsidR="004D7672" w:rsidRPr="0040290E" w:rsidRDefault="00623058" w:rsidP="00623058">
      <w:pPr>
        <w:rPr>
          <w:rFonts w:ascii="Times New Roman" w:hAnsi="Times New Roman"/>
          <w:b/>
        </w:rPr>
      </w:pPr>
      <w:r w:rsidRPr="0040290E">
        <w:rPr>
          <w:rFonts w:ascii="Times New Roman" w:hAnsi="Times New Roman"/>
          <w:b/>
        </w:rPr>
        <w:t>QA Analyst</w:t>
      </w:r>
    </w:p>
    <w:p w:rsidR="00623058" w:rsidRPr="0040290E" w:rsidRDefault="00623058" w:rsidP="00623058">
      <w:pPr>
        <w:jc w:val="both"/>
        <w:rPr>
          <w:rFonts w:ascii="Times New Roman" w:hAnsi="Times New Roman"/>
          <w:b/>
        </w:rPr>
      </w:pPr>
      <w:r w:rsidRPr="0040290E">
        <w:rPr>
          <w:rFonts w:ascii="Times New Roman" w:hAnsi="Times New Roman"/>
          <w:b/>
        </w:rPr>
        <w:t xml:space="preserve">Project 1: </w:t>
      </w:r>
      <w:r w:rsidR="003C731C" w:rsidRPr="0040290E">
        <w:rPr>
          <w:rFonts w:ascii="Times New Roman" w:hAnsi="Times New Roman"/>
          <w:b/>
        </w:rPr>
        <w:t>4010 to 5010 Conversion</w:t>
      </w:r>
    </w:p>
    <w:p w:rsidR="00623058" w:rsidRPr="0040290E" w:rsidRDefault="00623058" w:rsidP="00623058">
      <w:pPr>
        <w:jc w:val="both"/>
        <w:rPr>
          <w:rFonts w:ascii="Times New Roman" w:hAnsi="Times New Roman"/>
          <w:b/>
        </w:rPr>
      </w:pPr>
      <w:r w:rsidRPr="0040290E">
        <w:rPr>
          <w:rFonts w:ascii="Times New Roman" w:hAnsi="Times New Roman"/>
          <w:b/>
        </w:rPr>
        <w:t xml:space="preserve">Project 2: Claims routing &amp; adjudication </w:t>
      </w:r>
    </w:p>
    <w:p w:rsidR="00F966DA" w:rsidRDefault="00F966DA" w:rsidP="00623058">
      <w:pPr>
        <w:jc w:val="both"/>
        <w:rPr>
          <w:rFonts w:ascii="Times New Roman" w:hAnsi="Times New Roman"/>
        </w:rPr>
      </w:pPr>
      <w:r w:rsidRPr="004C4837">
        <w:rPr>
          <w:rFonts w:ascii="Times New Roman" w:hAnsi="Times New Roman"/>
        </w:rPr>
        <w:t xml:space="preserve">As a QA Analyst, I was involved in testing upgrade in the current process aimed at preparing for transmitting and receiving industry mandated 5010 EDIX12 transactions. </w:t>
      </w:r>
    </w:p>
    <w:p w:rsidR="004C4837" w:rsidRPr="004C4837" w:rsidRDefault="004C4837" w:rsidP="00623058">
      <w:pPr>
        <w:jc w:val="both"/>
        <w:rPr>
          <w:rFonts w:ascii="Times New Roman" w:hAnsi="Times New Roman"/>
        </w:rPr>
      </w:pPr>
    </w:p>
    <w:p w:rsidR="00623058" w:rsidRPr="0040290E" w:rsidRDefault="00623058" w:rsidP="00623058">
      <w:pPr>
        <w:rPr>
          <w:rFonts w:ascii="Times New Roman" w:hAnsi="Times New Roman"/>
          <w:b/>
        </w:rPr>
      </w:pPr>
      <w:r w:rsidRPr="0040290E">
        <w:rPr>
          <w:rFonts w:ascii="Times New Roman" w:hAnsi="Times New Roman"/>
          <w:b/>
        </w:rPr>
        <w:t>Responsibilities:</w:t>
      </w:r>
    </w:p>
    <w:p w:rsidR="00623058" w:rsidRPr="0040290E" w:rsidRDefault="00623058" w:rsidP="00623058">
      <w:pPr>
        <w:pStyle w:val="NoSpacing"/>
        <w:numPr>
          <w:ilvl w:val="0"/>
          <w:numId w:val="8"/>
        </w:numPr>
        <w:rPr>
          <w:rFonts w:ascii="Times New Roman" w:hAnsi="Times New Roman"/>
          <w:sz w:val="20"/>
          <w:szCs w:val="20"/>
        </w:rPr>
      </w:pPr>
      <w:r w:rsidRPr="0040290E">
        <w:rPr>
          <w:rFonts w:ascii="Times New Roman" w:hAnsi="Times New Roman"/>
          <w:sz w:val="20"/>
          <w:szCs w:val="20"/>
        </w:rPr>
        <w:t>Developed and documented QA testing approach/scenarios and QA Test Plan for Functional and Regression Testing using HP Quality Center.</w:t>
      </w:r>
    </w:p>
    <w:p w:rsidR="00623058" w:rsidRPr="0040290E" w:rsidRDefault="00623058" w:rsidP="00623058">
      <w:pPr>
        <w:pStyle w:val="NoSpacing"/>
        <w:numPr>
          <w:ilvl w:val="0"/>
          <w:numId w:val="8"/>
        </w:numPr>
        <w:rPr>
          <w:rFonts w:ascii="Times New Roman" w:hAnsi="Times New Roman"/>
          <w:sz w:val="20"/>
          <w:szCs w:val="20"/>
        </w:rPr>
      </w:pPr>
      <w:r w:rsidRPr="0040290E">
        <w:rPr>
          <w:rFonts w:ascii="Times New Roman" w:hAnsi="Times New Roman"/>
          <w:sz w:val="20"/>
          <w:szCs w:val="20"/>
        </w:rPr>
        <w:t>Participated in meetings and walkthrough for changes in the requirements and reporting progress of the QA team</w:t>
      </w:r>
      <w:r w:rsidR="004D7672" w:rsidRPr="0040290E">
        <w:rPr>
          <w:rFonts w:ascii="Times New Roman" w:hAnsi="Times New Roman"/>
          <w:sz w:val="20"/>
          <w:szCs w:val="20"/>
        </w:rPr>
        <w:t>.</w:t>
      </w:r>
    </w:p>
    <w:p w:rsidR="0031105A" w:rsidRPr="0040290E" w:rsidRDefault="0031105A" w:rsidP="00623058">
      <w:pPr>
        <w:pStyle w:val="NoSpacing"/>
        <w:numPr>
          <w:ilvl w:val="0"/>
          <w:numId w:val="8"/>
        </w:numPr>
        <w:rPr>
          <w:rFonts w:ascii="Times New Roman" w:hAnsi="Times New Roman"/>
          <w:sz w:val="20"/>
          <w:szCs w:val="20"/>
        </w:rPr>
      </w:pPr>
      <w:r w:rsidRPr="0040290E">
        <w:rPr>
          <w:rFonts w:ascii="Times New Roman" w:hAnsi="Times New Roman"/>
          <w:sz w:val="20"/>
          <w:szCs w:val="20"/>
        </w:rPr>
        <w:t>Tested 837, 270/271 transactions (5010)</w:t>
      </w:r>
    </w:p>
    <w:p w:rsidR="00F966DA" w:rsidRPr="0040290E" w:rsidRDefault="00F966DA" w:rsidP="00623058">
      <w:pPr>
        <w:pStyle w:val="NoSpacing"/>
        <w:numPr>
          <w:ilvl w:val="0"/>
          <w:numId w:val="8"/>
        </w:numPr>
        <w:rPr>
          <w:rFonts w:ascii="Times New Roman" w:hAnsi="Times New Roman"/>
          <w:sz w:val="20"/>
          <w:szCs w:val="20"/>
        </w:rPr>
      </w:pPr>
      <w:r w:rsidRPr="0040290E">
        <w:rPr>
          <w:rFonts w:ascii="Times New Roman" w:hAnsi="Times New Roman"/>
          <w:sz w:val="20"/>
          <w:szCs w:val="20"/>
        </w:rPr>
        <w:t>Analyzed CMS comparison documentation highlighting changes of 5010 format and ICD 10 diagnosis and procedure codes.</w:t>
      </w:r>
    </w:p>
    <w:p w:rsidR="00A2479C" w:rsidRPr="0040290E" w:rsidRDefault="00A2479C" w:rsidP="00623058">
      <w:pPr>
        <w:pStyle w:val="NoSpacing"/>
        <w:numPr>
          <w:ilvl w:val="0"/>
          <w:numId w:val="8"/>
        </w:numPr>
        <w:rPr>
          <w:rFonts w:ascii="Times New Roman" w:hAnsi="Times New Roman"/>
          <w:sz w:val="20"/>
          <w:szCs w:val="20"/>
        </w:rPr>
      </w:pPr>
      <w:r w:rsidRPr="0040290E">
        <w:rPr>
          <w:rFonts w:ascii="Times New Roman" w:hAnsi="Times New Roman"/>
          <w:sz w:val="20"/>
          <w:szCs w:val="20"/>
        </w:rPr>
        <w:t>Established questionnaires and resources leveling required for implementing HIPAA 5010 and upgrading ICD 9 diagnosis codes to ICD 10 codes</w:t>
      </w:r>
    </w:p>
    <w:p w:rsidR="004D7672" w:rsidRPr="0040290E" w:rsidRDefault="00BB59EC" w:rsidP="00623058">
      <w:pPr>
        <w:pStyle w:val="NoSpacing"/>
        <w:numPr>
          <w:ilvl w:val="0"/>
          <w:numId w:val="8"/>
        </w:numPr>
        <w:rPr>
          <w:rFonts w:ascii="Times New Roman" w:hAnsi="Times New Roman"/>
          <w:sz w:val="20"/>
          <w:szCs w:val="20"/>
        </w:rPr>
      </w:pPr>
      <w:r w:rsidRPr="0040290E">
        <w:rPr>
          <w:rFonts w:ascii="Times New Roman" w:hAnsi="Times New Roman"/>
          <w:sz w:val="20"/>
          <w:szCs w:val="20"/>
        </w:rPr>
        <w:t>Followed Agile-scrum testing methodology.</w:t>
      </w:r>
    </w:p>
    <w:p w:rsidR="00623058" w:rsidRPr="0040290E" w:rsidRDefault="004D7672" w:rsidP="00623058">
      <w:pPr>
        <w:pStyle w:val="NoSpacing"/>
        <w:numPr>
          <w:ilvl w:val="0"/>
          <w:numId w:val="8"/>
        </w:numPr>
        <w:rPr>
          <w:rFonts w:ascii="Times New Roman" w:hAnsi="Times New Roman"/>
          <w:sz w:val="20"/>
          <w:szCs w:val="20"/>
        </w:rPr>
      </w:pPr>
      <w:r w:rsidRPr="0040290E">
        <w:rPr>
          <w:rFonts w:ascii="Times New Roman" w:hAnsi="Times New Roman"/>
          <w:sz w:val="20"/>
          <w:szCs w:val="20"/>
        </w:rPr>
        <w:t>Provided support for maintenance, modification, troubleshooting EDI transactions.</w:t>
      </w:r>
    </w:p>
    <w:p w:rsidR="00623058" w:rsidRPr="0040290E" w:rsidRDefault="00623058" w:rsidP="00623058">
      <w:pPr>
        <w:pStyle w:val="NoSpacing"/>
        <w:numPr>
          <w:ilvl w:val="0"/>
          <w:numId w:val="8"/>
        </w:numPr>
        <w:rPr>
          <w:rFonts w:ascii="Times New Roman" w:hAnsi="Times New Roman"/>
          <w:sz w:val="20"/>
          <w:szCs w:val="20"/>
        </w:rPr>
      </w:pPr>
      <w:r w:rsidRPr="0040290E">
        <w:rPr>
          <w:rFonts w:ascii="Times New Roman" w:hAnsi="Times New Roman"/>
          <w:sz w:val="20"/>
          <w:szCs w:val="20"/>
        </w:rPr>
        <w:t>Performed functional testing, regression testing, integration testing, according to the requirement specification to check if the application is error prone</w:t>
      </w:r>
      <w:r w:rsidR="00086DB9" w:rsidRPr="0040290E">
        <w:rPr>
          <w:rFonts w:ascii="Times New Roman" w:hAnsi="Times New Roman"/>
          <w:sz w:val="20"/>
          <w:szCs w:val="20"/>
        </w:rPr>
        <w:t>.</w:t>
      </w:r>
    </w:p>
    <w:p w:rsidR="00623058" w:rsidRPr="0040290E" w:rsidRDefault="00623058" w:rsidP="00623058">
      <w:pPr>
        <w:pStyle w:val="NoSpacing"/>
        <w:numPr>
          <w:ilvl w:val="0"/>
          <w:numId w:val="8"/>
        </w:numPr>
        <w:rPr>
          <w:rFonts w:ascii="Times New Roman" w:hAnsi="Times New Roman"/>
          <w:sz w:val="20"/>
          <w:szCs w:val="20"/>
        </w:rPr>
      </w:pPr>
      <w:r w:rsidRPr="0040290E">
        <w:rPr>
          <w:rFonts w:ascii="Times New Roman" w:hAnsi="Times New Roman"/>
          <w:sz w:val="20"/>
          <w:szCs w:val="20"/>
        </w:rPr>
        <w:t>Conducted both the positive and negative tests for functional testing</w:t>
      </w:r>
      <w:r w:rsidR="00086DB9" w:rsidRPr="0040290E">
        <w:rPr>
          <w:rFonts w:ascii="Times New Roman" w:hAnsi="Times New Roman"/>
          <w:sz w:val="20"/>
          <w:szCs w:val="20"/>
        </w:rPr>
        <w:t>.</w:t>
      </w:r>
    </w:p>
    <w:p w:rsidR="00623058" w:rsidRPr="0040290E" w:rsidRDefault="00623058" w:rsidP="00623058">
      <w:pPr>
        <w:pStyle w:val="NoSpacing"/>
        <w:numPr>
          <w:ilvl w:val="0"/>
          <w:numId w:val="8"/>
        </w:numPr>
        <w:rPr>
          <w:rFonts w:ascii="Times New Roman" w:hAnsi="Times New Roman"/>
          <w:sz w:val="20"/>
          <w:szCs w:val="20"/>
        </w:rPr>
      </w:pPr>
      <w:r w:rsidRPr="0040290E">
        <w:rPr>
          <w:rFonts w:ascii="Times New Roman" w:hAnsi="Times New Roman"/>
          <w:sz w:val="20"/>
          <w:szCs w:val="20"/>
        </w:rPr>
        <w:t>Verified that all the features work as described in the Application documentation provided by the Development Team and as defined through study of screens and underlying application code.</w:t>
      </w:r>
    </w:p>
    <w:p w:rsidR="000A1A54" w:rsidRPr="0040290E" w:rsidRDefault="000A1A54" w:rsidP="00623058">
      <w:pPr>
        <w:pStyle w:val="NoSpacing"/>
        <w:numPr>
          <w:ilvl w:val="0"/>
          <w:numId w:val="8"/>
        </w:numPr>
        <w:rPr>
          <w:rFonts w:ascii="Times New Roman" w:hAnsi="Times New Roman"/>
          <w:sz w:val="20"/>
          <w:szCs w:val="20"/>
        </w:rPr>
      </w:pPr>
      <w:r w:rsidRPr="0040290E">
        <w:rPr>
          <w:rFonts w:ascii="Times New Roman" w:hAnsi="Times New Roman"/>
          <w:sz w:val="20"/>
          <w:szCs w:val="20"/>
        </w:rPr>
        <w:t xml:space="preserve">Translated </w:t>
      </w:r>
      <w:r w:rsidR="009603ED" w:rsidRPr="0040290E">
        <w:rPr>
          <w:rFonts w:ascii="Times New Roman" w:hAnsi="Times New Roman"/>
          <w:sz w:val="20"/>
          <w:szCs w:val="20"/>
        </w:rPr>
        <w:t xml:space="preserve">inbound </w:t>
      </w:r>
      <w:r w:rsidRPr="0040290E">
        <w:rPr>
          <w:rFonts w:ascii="Times New Roman" w:hAnsi="Times New Roman"/>
          <w:sz w:val="20"/>
          <w:szCs w:val="20"/>
        </w:rPr>
        <w:t>EDI files into Excel using Excel Macro/VBScript</w:t>
      </w:r>
    </w:p>
    <w:p w:rsidR="00623058" w:rsidRPr="0040290E" w:rsidRDefault="00623058" w:rsidP="00623058">
      <w:pPr>
        <w:pStyle w:val="NoSpacing"/>
        <w:numPr>
          <w:ilvl w:val="0"/>
          <w:numId w:val="8"/>
        </w:numPr>
        <w:rPr>
          <w:rFonts w:ascii="Times New Roman" w:hAnsi="Times New Roman"/>
          <w:sz w:val="20"/>
          <w:szCs w:val="20"/>
        </w:rPr>
      </w:pPr>
      <w:r w:rsidRPr="0040290E">
        <w:rPr>
          <w:rFonts w:ascii="Times New Roman" w:hAnsi="Times New Roman"/>
          <w:sz w:val="20"/>
          <w:szCs w:val="20"/>
        </w:rPr>
        <w:t>Developed Test Suites and conducted Regression Testing on each new build of the Application to verify that the latest version of the software has not affected previous working functionality and that known problems have been fixed</w:t>
      </w:r>
      <w:r w:rsidR="00086DB9" w:rsidRPr="0040290E">
        <w:rPr>
          <w:rFonts w:ascii="Times New Roman" w:hAnsi="Times New Roman"/>
          <w:sz w:val="20"/>
          <w:szCs w:val="20"/>
        </w:rPr>
        <w:t>.</w:t>
      </w:r>
    </w:p>
    <w:p w:rsidR="00623058" w:rsidRPr="0040290E" w:rsidRDefault="00623058" w:rsidP="00623058">
      <w:pPr>
        <w:pStyle w:val="NoSpacing"/>
        <w:numPr>
          <w:ilvl w:val="0"/>
          <w:numId w:val="8"/>
        </w:numPr>
        <w:rPr>
          <w:rFonts w:ascii="Times New Roman" w:hAnsi="Times New Roman"/>
          <w:sz w:val="20"/>
          <w:szCs w:val="20"/>
        </w:rPr>
      </w:pPr>
      <w:r w:rsidRPr="0040290E">
        <w:rPr>
          <w:rFonts w:ascii="Times New Roman" w:hAnsi="Times New Roman"/>
          <w:sz w:val="20"/>
          <w:szCs w:val="20"/>
        </w:rPr>
        <w:t>Reported decisions based on the results of validation tests performed and provided suggestions to improve quality of the UAT</w:t>
      </w:r>
      <w:r w:rsidR="004D7672" w:rsidRPr="0040290E">
        <w:rPr>
          <w:rFonts w:ascii="Times New Roman" w:hAnsi="Times New Roman"/>
          <w:sz w:val="20"/>
          <w:szCs w:val="20"/>
        </w:rPr>
        <w:t>.</w:t>
      </w:r>
    </w:p>
    <w:p w:rsidR="00623058" w:rsidRPr="0040290E" w:rsidRDefault="00623058" w:rsidP="00623058">
      <w:pPr>
        <w:pStyle w:val="NoSpacing"/>
        <w:numPr>
          <w:ilvl w:val="0"/>
          <w:numId w:val="8"/>
        </w:numPr>
        <w:rPr>
          <w:rFonts w:ascii="Times New Roman" w:hAnsi="Times New Roman"/>
          <w:sz w:val="20"/>
          <w:szCs w:val="20"/>
        </w:rPr>
      </w:pPr>
      <w:r w:rsidRPr="0040290E">
        <w:rPr>
          <w:rFonts w:ascii="Times New Roman" w:hAnsi="Times New Roman"/>
          <w:sz w:val="20"/>
          <w:szCs w:val="20"/>
        </w:rPr>
        <w:t>Reported test failures and defects using Quality Center and provided management with Regression Testing reports and Progress reports</w:t>
      </w:r>
      <w:r w:rsidR="004D7672" w:rsidRPr="0040290E">
        <w:rPr>
          <w:rFonts w:ascii="Times New Roman" w:hAnsi="Times New Roman"/>
          <w:sz w:val="20"/>
          <w:szCs w:val="20"/>
        </w:rPr>
        <w:t>.</w:t>
      </w:r>
    </w:p>
    <w:p w:rsidR="00623058" w:rsidRDefault="00086DB9" w:rsidP="00AE3C84">
      <w:pPr>
        <w:pStyle w:val="NoSpacing"/>
        <w:rPr>
          <w:rFonts w:ascii="Times New Roman" w:hAnsi="Times New Roman"/>
          <w:sz w:val="20"/>
          <w:szCs w:val="20"/>
        </w:rPr>
      </w:pPr>
      <w:r w:rsidRPr="0040290E">
        <w:rPr>
          <w:rFonts w:ascii="Times New Roman" w:hAnsi="Times New Roman"/>
          <w:b/>
          <w:sz w:val="20"/>
          <w:szCs w:val="20"/>
        </w:rPr>
        <w:t xml:space="preserve">Environment: </w:t>
      </w:r>
      <w:r w:rsidR="00AE3C84" w:rsidRPr="0040290E">
        <w:rPr>
          <w:rFonts w:ascii="Times New Roman" w:hAnsi="Times New Roman"/>
          <w:sz w:val="20"/>
          <w:szCs w:val="20"/>
        </w:rPr>
        <w:t>Quality Center</w:t>
      </w:r>
      <w:r w:rsidR="004D7672" w:rsidRPr="0040290E">
        <w:rPr>
          <w:rFonts w:ascii="Times New Roman" w:hAnsi="Times New Roman"/>
          <w:sz w:val="20"/>
          <w:szCs w:val="20"/>
        </w:rPr>
        <w:t xml:space="preserve"> 9.5</w:t>
      </w:r>
      <w:r w:rsidR="00AE3C84" w:rsidRPr="0040290E">
        <w:rPr>
          <w:rFonts w:ascii="Times New Roman" w:hAnsi="Times New Roman"/>
          <w:sz w:val="20"/>
          <w:szCs w:val="20"/>
        </w:rPr>
        <w:t xml:space="preserve">, </w:t>
      </w:r>
      <w:r w:rsidRPr="0040290E">
        <w:rPr>
          <w:rFonts w:ascii="Times New Roman" w:hAnsi="Times New Roman"/>
          <w:sz w:val="20"/>
          <w:szCs w:val="20"/>
        </w:rPr>
        <w:t xml:space="preserve">QTP 9.5,Oracle </w:t>
      </w:r>
      <w:r w:rsidR="0031105A" w:rsidRPr="0040290E">
        <w:rPr>
          <w:rFonts w:ascii="Times New Roman" w:hAnsi="Times New Roman"/>
          <w:sz w:val="20"/>
          <w:szCs w:val="20"/>
        </w:rPr>
        <w:t>9i, MS Office 2003, Windows XP, SharePoint, Internet Explorer</w:t>
      </w:r>
      <w:r w:rsidR="000A1A54" w:rsidRPr="0040290E">
        <w:rPr>
          <w:rFonts w:ascii="Times New Roman" w:hAnsi="Times New Roman"/>
          <w:sz w:val="20"/>
          <w:szCs w:val="20"/>
        </w:rPr>
        <w:t>, VBScript</w:t>
      </w:r>
      <w:r w:rsidR="004E187B" w:rsidRPr="0040290E">
        <w:rPr>
          <w:rFonts w:ascii="Times New Roman" w:hAnsi="Times New Roman"/>
          <w:sz w:val="20"/>
          <w:szCs w:val="20"/>
        </w:rPr>
        <w:t>, EDIdEv Framework EDI 5.6</w:t>
      </w:r>
    </w:p>
    <w:p w:rsidR="00ED405B" w:rsidRPr="0040290E" w:rsidRDefault="00ED405B" w:rsidP="00AE3C84">
      <w:pPr>
        <w:pStyle w:val="NoSpacing"/>
        <w:rPr>
          <w:rFonts w:ascii="Times New Roman" w:hAnsi="Times New Roman"/>
          <w:sz w:val="20"/>
          <w:szCs w:val="20"/>
        </w:rPr>
      </w:pPr>
    </w:p>
    <w:p w:rsidR="00ED405B" w:rsidRPr="0040290E" w:rsidRDefault="00ED405B" w:rsidP="00ED405B">
      <w:pPr>
        <w:rPr>
          <w:rFonts w:ascii="Times New Roman" w:hAnsi="Times New Roman"/>
          <w:b/>
        </w:rPr>
      </w:pPr>
      <w:r w:rsidRPr="0040290E">
        <w:rPr>
          <w:rFonts w:ascii="Times New Roman" w:hAnsi="Times New Roman"/>
          <w:b/>
        </w:rPr>
        <w:t>Blue Cross Blue Shield of Michigan, MI</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w:t>
      </w:r>
      <w:r w:rsidR="00A44AF0">
        <w:rPr>
          <w:rFonts w:ascii="Times New Roman" w:hAnsi="Times New Roman"/>
          <w:b/>
        </w:rPr>
        <w:t>Jun’10 – Dec’11</w:t>
      </w:r>
      <w:r>
        <w:rPr>
          <w:rFonts w:ascii="Times New Roman" w:hAnsi="Times New Roman"/>
          <w:b/>
        </w:rPr>
        <w:tab/>
      </w:r>
    </w:p>
    <w:p w:rsidR="00ED405B" w:rsidRPr="0040290E" w:rsidRDefault="00ED405B" w:rsidP="00ED405B">
      <w:pPr>
        <w:rPr>
          <w:rFonts w:ascii="Times New Roman" w:hAnsi="Times New Roman"/>
          <w:b/>
        </w:rPr>
      </w:pPr>
      <w:r w:rsidRPr="0040290E">
        <w:rPr>
          <w:rFonts w:ascii="Times New Roman" w:hAnsi="Times New Roman"/>
          <w:b/>
        </w:rPr>
        <w:t>QA Analyst</w:t>
      </w:r>
    </w:p>
    <w:p w:rsidR="00ED405B" w:rsidRPr="0040290E" w:rsidRDefault="00ED405B" w:rsidP="00ED405B">
      <w:pPr>
        <w:rPr>
          <w:rFonts w:ascii="Times New Roman" w:hAnsi="Times New Roman"/>
          <w:b/>
          <w:color w:val="000000"/>
        </w:rPr>
      </w:pPr>
      <w:r w:rsidRPr="0040290E">
        <w:rPr>
          <w:rFonts w:ascii="Times New Roman" w:hAnsi="Times New Roman"/>
          <w:b/>
        </w:rPr>
        <w:t>Project 1: Benefit FocuseBilling (Automation Testing)</w:t>
      </w:r>
    </w:p>
    <w:p w:rsidR="00ED405B" w:rsidRPr="004C4837" w:rsidRDefault="00ED405B" w:rsidP="00ED405B">
      <w:pPr>
        <w:rPr>
          <w:rFonts w:ascii="Times New Roman" w:hAnsi="Times New Roman"/>
          <w:color w:val="000000"/>
        </w:rPr>
      </w:pPr>
      <w:r w:rsidRPr="004C4837">
        <w:rPr>
          <w:rFonts w:ascii="Times New Roman" w:hAnsi="Times New Roman"/>
          <w:color w:val="000000"/>
        </w:rPr>
        <w:t>eBilling is an web-based bill presentment and payment tool of Blue Cross Blue Shield of Michigan, Blue Care Network and Blue Advantage. eBilling has following main features: Email notification of new invoices, View/Pay multiple plan and product bills, Payment tracker, Status indicator, Search functionality, Reporting capability, and print invoices.</w:t>
      </w:r>
    </w:p>
    <w:p w:rsidR="00ED405B" w:rsidRPr="004C4837" w:rsidRDefault="00ED405B" w:rsidP="00ED405B">
      <w:pPr>
        <w:rPr>
          <w:rFonts w:ascii="Times New Roman" w:hAnsi="Times New Roman"/>
        </w:rPr>
      </w:pPr>
      <w:r w:rsidRPr="004C4837">
        <w:rPr>
          <w:rFonts w:ascii="Times New Roman" w:hAnsi="Times New Roman"/>
          <w:color w:val="000000"/>
        </w:rPr>
        <w:t>Project 2: ICD 9 to ICD 10 Conversion (Manual Testing)</w:t>
      </w:r>
    </w:p>
    <w:p w:rsidR="00ED405B" w:rsidRDefault="00ED405B" w:rsidP="00ED405B">
      <w:pPr>
        <w:rPr>
          <w:rFonts w:ascii="Times New Roman" w:hAnsi="Times New Roman"/>
          <w:color w:val="000000"/>
        </w:rPr>
      </w:pPr>
      <w:r w:rsidRPr="004C4837">
        <w:rPr>
          <w:rFonts w:ascii="Times New Roman" w:hAnsi="Times New Roman"/>
          <w:color w:val="000000"/>
        </w:rPr>
        <w:t xml:space="preserve">Blue Cross Blue Shield has started conversion into ICD 10 from ICD 9 to comply with the U.S. Department of Health and Human Services. </w:t>
      </w:r>
    </w:p>
    <w:p w:rsidR="00ED405B" w:rsidRPr="004C4837" w:rsidRDefault="00ED405B" w:rsidP="00ED405B">
      <w:pPr>
        <w:rPr>
          <w:rFonts w:ascii="Times New Roman" w:hAnsi="Times New Roman"/>
          <w:color w:val="2A2A2A"/>
        </w:rPr>
      </w:pPr>
    </w:p>
    <w:p w:rsidR="00ED405B" w:rsidRPr="0040290E" w:rsidRDefault="00ED405B" w:rsidP="00ED405B">
      <w:pPr>
        <w:rPr>
          <w:rFonts w:ascii="Times New Roman" w:hAnsi="Times New Roman"/>
          <w:b/>
          <w:color w:val="2A2A2A"/>
        </w:rPr>
      </w:pPr>
      <w:r w:rsidRPr="0040290E">
        <w:rPr>
          <w:rFonts w:ascii="Times New Roman" w:hAnsi="Times New Roman"/>
          <w:b/>
          <w:color w:val="2A2A2A"/>
        </w:rPr>
        <w:t>Responsibilities:</w:t>
      </w:r>
    </w:p>
    <w:p w:rsidR="00ED405B" w:rsidRPr="0040290E" w:rsidRDefault="00ED405B" w:rsidP="00ED405B">
      <w:pPr>
        <w:numPr>
          <w:ilvl w:val="0"/>
          <w:numId w:val="4"/>
        </w:numPr>
        <w:ind w:left="720"/>
        <w:rPr>
          <w:rFonts w:ascii="Times New Roman" w:hAnsi="Times New Roman"/>
          <w:color w:val="000000"/>
        </w:rPr>
      </w:pPr>
      <w:r w:rsidRPr="0040290E">
        <w:rPr>
          <w:rFonts w:ascii="Times New Roman" w:hAnsi="Times New Roman"/>
          <w:color w:val="000000"/>
        </w:rPr>
        <w:t>Inserted check points to examine broken links, texts, image and other standard properties of webpage using QTP</w:t>
      </w:r>
    </w:p>
    <w:p w:rsidR="00ED405B" w:rsidRPr="0040290E" w:rsidRDefault="00ED405B" w:rsidP="00ED405B">
      <w:pPr>
        <w:pStyle w:val="NoSpacing"/>
        <w:numPr>
          <w:ilvl w:val="0"/>
          <w:numId w:val="1"/>
        </w:numPr>
        <w:ind w:left="720"/>
        <w:rPr>
          <w:rFonts w:ascii="Times New Roman" w:hAnsi="Times New Roman"/>
          <w:sz w:val="20"/>
          <w:szCs w:val="20"/>
        </w:rPr>
      </w:pPr>
      <w:r w:rsidRPr="0040290E">
        <w:rPr>
          <w:rFonts w:ascii="Times New Roman" w:hAnsi="Times New Roman"/>
          <w:sz w:val="20"/>
          <w:szCs w:val="20"/>
        </w:rPr>
        <w:t>Extensive testing efforts were required in Search Engine to support multilevel reporting for customers, company’s decision makers and business owners.</w:t>
      </w:r>
    </w:p>
    <w:p w:rsidR="00ED405B" w:rsidRPr="0040290E" w:rsidRDefault="00ED405B" w:rsidP="00ED405B">
      <w:pPr>
        <w:pStyle w:val="NoSpacing"/>
        <w:numPr>
          <w:ilvl w:val="0"/>
          <w:numId w:val="1"/>
        </w:numPr>
        <w:ind w:left="720"/>
        <w:rPr>
          <w:rFonts w:ascii="Times New Roman" w:hAnsi="Times New Roman"/>
          <w:sz w:val="20"/>
          <w:szCs w:val="20"/>
        </w:rPr>
      </w:pPr>
      <w:r w:rsidRPr="0040290E">
        <w:rPr>
          <w:rFonts w:ascii="Times New Roman" w:hAnsi="Times New Roman"/>
          <w:sz w:val="20"/>
          <w:szCs w:val="20"/>
        </w:rPr>
        <w:t>Performed Cross platform testing of web pages with different browser versions of Internet Explorer and different Operating Systems of Windows Vista/XP/Mac OS 8.</w:t>
      </w:r>
    </w:p>
    <w:p w:rsidR="00ED405B" w:rsidRPr="0040290E" w:rsidRDefault="00ED405B" w:rsidP="00ED405B">
      <w:pPr>
        <w:pStyle w:val="NoSpacing"/>
        <w:numPr>
          <w:ilvl w:val="0"/>
          <w:numId w:val="1"/>
        </w:numPr>
        <w:ind w:left="720"/>
        <w:rPr>
          <w:rFonts w:ascii="Times New Roman" w:hAnsi="Times New Roman"/>
          <w:sz w:val="20"/>
          <w:szCs w:val="20"/>
        </w:rPr>
      </w:pPr>
      <w:r w:rsidRPr="0040290E">
        <w:rPr>
          <w:rFonts w:ascii="Times New Roman" w:hAnsi="Times New Roman"/>
          <w:sz w:val="20"/>
          <w:szCs w:val="20"/>
        </w:rPr>
        <w:t>Performed regression testing by executing the baseline scripts to identify functional issues.</w:t>
      </w:r>
    </w:p>
    <w:p w:rsidR="00ED405B" w:rsidRPr="0040290E" w:rsidRDefault="00ED405B" w:rsidP="00ED405B">
      <w:pPr>
        <w:pStyle w:val="NoSpacing"/>
        <w:numPr>
          <w:ilvl w:val="0"/>
          <w:numId w:val="1"/>
        </w:numPr>
        <w:ind w:left="720"/>
        <w:rPr>
          <w:rFonts w:ascii="Times New Roman" w:hAnsi="Times New Roman"/>
          <w:sz w:val="20"/>
          <w:szCs w:val="20"/>
        </w:rPr>
      </w:pPr>
      <w:r w:rsidRPr="0040290E">
        <w:rPr>
          <w:rFonts w:ascii="Times New Roman" w:eastAsiaTheme="minorEastAsia" w:hAnsi="Times New Roman"/>
          <w:sz w:val="20"/>
          <w:szCs w:val="20"/>
          <w:lang w:eastAsia="ko-KR"/>
        </w:rPr>
        <w:t>Parsed and extracted information from EDI file into Excel using VBScript for end users</w:t>
      </w:r>
    </w:p>
    <w:p w:rsidR="00ED405B" w:rsidRPr="0040290E" w:rsidRDefault="00ED405B" w:rsidP="00ED405B">
      <w:pPr>
        <w:pStyle w:val="NoSpacing"/>
        <w:numPr>
          <w:ilvl w:val="0"/>
          <w:numId w:val="1"/>
        </w:numPr>
        <w:ind w:left="720"/>
        <w:rPr>
          <w:rFonts w:ascii="Times New Roman" w:hAnsi="Times New Roman"/>
          <w:sz w:val="20"/>
          <w:szCs w:val="20"/>
        </w:rPr>
      </w:pPr>
      <w:r w:rsidRPr="0040290E">
        <w:rPr>
          <w:rFonts w:ascii="Times New Roman" w:hAnsi="Times New Roman"/>
          <w:sz w:val="20"/>
          <w:szCs w:val="20"/>
        </w:rPr>
        <w:t>Performed functional testing on different features of eBilling as described in the project description above.</w:t>
      </w:r>
    </w:p>
    <w:p w:rsidR="00ED405B" w:rsidRPr="0040290E" w:rsidRDefault="00ED405B" w:rsidP="00ED405B">
      <w:pPr>
        <w:pStyle w:val="NoSpacing"/>
        <w:numPr>
          <w:ilvl w:val="0"/>
          <w:numId w:val="1"/>
        </w:numPr>
        <w:ind w:left="720"/>
        <w:rPr>
          <w:rFonts w:ascii="Times New Roman" w:hAnsi="Times New Roman"/>
          <w:sz w:val="20"/>
          <w:szCs w:val="20"/>
        </w:rPr>
      </w:pPr>
      <w:r w:rsidRPr="0040290E">
        <w:rPr>
          <w:rFonts w:ascii="Times New Roman" w:hAnsi="Times New Roman"/>
          <w:sz w:val="20"/>
          <w:szCs w:val="20"/>
        </w:rPr>
        <w:t>Used Parameterization in QTP to create multiple test cases for different data conditions</w:t>
      </w:r>
    </w:p>
    <w:p w:rsidR="00ED405B" w:rsidRPr="0040290E" w:rsidRDefault="00ED405B" w:rsidP="00ED405B">
      <w:pPr>
        <w:pStyle w:val="NoSpacing"/>
        <w:numPr>
          <w:ilvl w:val="0"/>
          <w:numId w:val="1"/>
        </w:numPr>
        <w:ind w:left="720"/>
        <w:rPr>
          <w:rFonts w:ascii="Times New Roman" w:hAnsi="Times New Roman"/>
          <w:sz w:val="20"/>
          <w:szCs w:val="20"/>
        </w:rPr>
      </w:pPr>
      <w:r w:rsidRPr="0040290E">
        <w:rPr>
          <w:rFonts w:ascii="Times New Roman" w:hAnsi="Times New Roman"/>
          <w:sz w:val="20"/>
          <w:szCs w:val="20"/>
        </w:rPr>
        <w:t>Created test cases and relevant recovery scenarios to handle errors that might occur during the payment process.</w:t>
      </w:r>
    </w:p>
    <w:p w:rsidR="00ED405B" w:rsidRPr="0040290E" w:rsidRDefault="00ED405B" w:rsidP="00ED405B">
      <w:pPr>
        <w:pStyle w:val="NoSpacing"/>
        <w:numPr>
          <w:ilvl w:val="0"/>
          <w:numId w:val="1"/>
        </w:numPr>
        <w:ind w:left="720"/>
        <w:rPr>
          <w:rFonts w:ascii="Times New Roman" w:hAnsi="Times New Roman"/>
          <w:sz w:val="20"/>
          <w:szCs w:val="20"/>
        </w:rPr>
      </w:pPr>
      <w:r w:rsidRPr="0040290E">
        <w:rPr>
          <w:rFonts w:ascii="Times New Roman" w:hAnsi="Times New Roman"/>
          <w:sz w:val="20"/>
          <w:szCs w:val="20"/>
        </w:rPr>
        <w:t>Created and run Test Sets in Quality Center and updated the Test Execution Matrix.</w:t>
      </w:r>
    </w:p>
    <w:p w:rsidR="00ED405B" w:rsidRPr="0040290E" w:rsidRDefault="00ED405B" w:rsidP="00ED405B">
      <w:pPr>
        <w:pStyle w:val="NoSpacing"/>
        <w:numPr>
          <w:ilvl w:val="0"/>
          <w:numId w:val="1"/>
        </w:numPr>
        <w:ind w:left="720"/>
        <w:rPr>
          <w:rFonts w:ascii="Times New Roman" w:hAnsi="Times New Roman"/>
          <w:sz w:val="20"/>
          <w:szCs w:val="20"/>
        </w:rPr>
      </w:pPr>
      <w:r w:rsidRPr="0040290E">
        <w:rPr>
          <w:rFonts w:ascii="Times New Roman" w:hAnsi="Times New Roman"/>
          <w:sz w:val="20"/>
          <w:szCs w:val="20"/>
        </w:rPr>
        <w:t>Participated in defect triage meeting to discuss and resolve the defects found during the test execution.</w:t>
      </w:r>
    </w:p>
    <w:p w:rsidR="00ED405B" w:rsidRPr="0040290E" w:rsidRDefault="00ED405B" w:rsidP="00ED405B">
      <w:pPr>
        <w:pStyle w:val="NoSpacing"/>
        <w:numPr>
          <w:ilvl w:val="0"/>
          <w:numId w:val="1"/>
        </w:numPr>
        <w:ind w:left="720"/>
        <w:rPr>
          <w:rFonts w:ascii="Times New Roman" w:hAnsi="Times New Roman"/>
          <w:sz w:val="20"/>
          <w:szCs w:val="20"/>
        </w:rPr>
      </w:pPr>
      <w:r w:rsidRPr="0040290E">
        <w:rPr>
          <w:rFonts w:ascii="Times New Roman" w:hAnsi="Times New Roman"/>
          <w:sz w:val="20"/>
          <w:szCs w:val="20"/>
        </w:rPr>
        <w:t>Performed back-end testing to verify data integrity in the Oracle Database.</w:t>
      </w:r>
    </w:p>
    <w:p w:rsidR="00ED405B" w:rsidRPr="0040290E" w:rsidRDefault="00ED405B" w:rsidP="00ED405B">
      <w:pPr>
        <w:pStyle w:val="NoSpacing"/>
        <w:numPr>
          <w:ilvl w:val="0"/>
          <w:numId w:val="1"/>
        </w:numPr>
        <w:ind w:left="720"/>
        <w:rPr>
          <w:rFonts w:ascii="Times New Roman" w:hAnsi="Times New Roman"/>
          <w:sz w:val="20"/>
          <w:szCs w:val="20"/>
        </w:rPr>
      </w:pPr>
      <w:r w:rsidRPr="0040290E">
        <w:rPr>
          <w:rFonts w:ascii="Times New Roman" w:hAnsi="Times New Roman"/>
          <w:sz w:val="20"/>
          <w:szCs w:val="20"/>
        </w:rPr>
        <w:t>Studied the enhancements of Facets 4.8 from Facets 4.7</w:t>
      </w:r>
    </w:p>
    <w:p w:rsidR="00ED405B" w:rsidRPr="0040290E" w:rsidRDefault="00ED405B" w:rsidP="00ED405B">
      <w:pPr>
        <w:pStyle w:val="NoSpacing"/>
        <w:numPr>
          <w:ilvl w:val="0"/>
          <w:numId w:val="1"/>
        </w:numPr>
        <w:ind w:left="720"/>
        <w:rPr>
          <w:rFonts w:ascii="Times New Roman" w:hAnsi="Times New Roman"/>
          <w:sz w:val="20"/>
          <w:szCs w:val="20"/>
        </w:rPr>
      </w:pPr>
      <w:r w:rsidRPr="0040290E">
        <w:rPr>
          <w:rFonts w:ascii="Times New Roman" w:hAnsi="Times New Roman"/>
          <w:sz w:val="20"/>
          <w:szCs w:val="20"/>
        </w:rPr>
        <w:t>Involved in crosswalk between the ICD 9 CM and ICD 10 CM/PCS.</w:t>
      </w:r>
    </w:p>
    <w:p w:rsidR="00ED405B" w:rsidRPr="0040290E" w:rsidRDefault="00ED405B" w:rsidP="00ED405B">
      <w:pPr>
        <w:pStyle w:val="NoSpacing"/>
        <w:numPr>
          <w:ilvl w:val="0"/>
          <w:numId w:val="1"/>
        </w:numPr>
        <w:ind w:left="720"/>
        <w:rPr>
          <w:rFonts w:ascii="Times New Roman" w:hAnsi="Times New Roman"/>
          <w:sz w:val="20"/>
          <w:szCs w:val="20"/>
        </w:rPr>
      </w:pPr>
      <w:r w:rsidRPr="0040290E">
        <w:rPr>
          <w:rFonts w:ascii="Times New Roman" w:hAnsi="Times New Roman"/>
          <w:sz w:val="20"/>
          <w:szCs w:val="20"/>
        </w:rPr>
        <w:t>Created EDI 837/835, 834 transactions to perform gap analysis between HIPAA 4010 and 5010.</w:t>
      </w:r>
    </w:p>
    <w:p w:rsidR="00ED405B" w:rsidRPr="0040290E" w:rsidRDefault="00ED405B" w:rsidP="00ED405B">
      <w:pPr>
        <w:pStyle w:val="NoSpacing"/>
        <w:numPr>
          <w:ilvl w:val="0"/>
          <w:numId w:val="1"/>
        </w:numPr>
        <w:ind w:left="720"/>
        <w:rPr>
          <w:rFonts w:ascii="Times New Roman" w:hAnsi="Times New Roman"/>
          <w:sz w:val="20"/>
          <w:szCs w:val="20"/>
        </w:rPr>
      </w:pPr>
      <w:r w:rsidRPr="0040290E">
        <w:rPr>
          <w:rFonts w:ascii="Times New Roman" w:hAnsi="Times New Roman"/>
          <w:sz w:val="20"/>
          <w:szCs w:val="20"/>
        </w:rPr>
        <w:t>Tested inbound EDI 837 (5010) file for members and dependents demographic and benefits information.</w:t>
      </w:r>
    </w:p>
    <w:p w:rsidR="00A9315D" w:rsidRDefault="00ED405B" w:rsidP="00ED405B">
      <w:pPr>
        <w:rPr>
          <w:rStyle w:val="normalchar"/>
          <w:rFonts w:ascii="Times New Roman" w:hAnsi="Times New Roman"/>
          <w:bCs/>
        </w:rPr>
      </w:pPr>
      <w:r w:rsidRPr="0040290E">
        <w:rPr>
          <w:rFonts w:ascii="Times New Roman" w:hAnsi="Times New Roman"/>
          <w:b/>
        </w:rPr>
        <w:t xml:space="preserve">Environment: </w:t>
      </w:r>
      <w:r w:rsidRPr="0040290E">
        <w:rPr>
          <w:rStyle w:val="normalchar"/>
          <w:rFonts w:ascii="Times New Roman" w:hAnsi="Times New Roman"/>
          <w:bCs/>
        </w:rPr>
        <w:t>Quality Center 10.0, QTP 10, HIPAA standards, ICD 10, Oracle 11g, Windows 7, HTML, Internet Explorer, Mozilla Firefox, Google Chrome, Safari, Facets 4.7/4.8, HIPAA 5010, VBScript</w:t>
      </w:r>
    </w:p>
    <w:p w:rsidR="00ED405B" w:rsidRPr="0040290E" w:rsidRDefault="00ED405B" w:rsidP="00ED405B">
      <w:pPr>
        <w:rPr>
          <w:rFonts w:ascii="Times New Roman" w:hAnsi="Times New Roman"/>
          <w:b/>
        </w:rPr>
      </w:pPr>
    </w:p>
    <w:p w:rsidR="00ED405B" w:rsidRDefault="00ED405B" w:rsidP="004C4837">
      <w:pPr>
        <w:rPr>
          <w:rFonts w:ascii="Times New Roman" w:hAnsi="Times New Roman"/>
          <w:b/>
        </w:rPr>
      </w:pPr>
    </w:p>
    <w:p w:rsidR="00ED405B" w:rsidRDefault="00ED405B" w:rsidP="004C4837">
      <w:pPr>
        <w:rPr>
          <w:rFonts w:ascii="Times New Roman" w:hAnsi="Times New Roman"/>
          <w:b/>
        </w:rPr>
      </w:pPr>
    </w:p>
    <w:p w:rsidR="004C4837" w:rsidRPr="004C4837" w:rsidRDefault="004C4837" w:rsidP="004C4837">
      <w:pPr>
        <w:rPr>
          <w:rFonts w:ascii="Times New Roman" w:hAnsi="Times New Roman"/>
          <w:b/>
        </w:rPr>
      </w:pPr>
      <w:r w:rsidRPr="004C4837">
        <w:rPr>
          <w:rFonts w:ascii="Times New Roman" w:hAnsi="Times New Roman"/>
          <w:b/>
        </w:rPr>
        <w:t>MVP Healthcare,</w:t>
      </w:r>
      <w:r>
        <w:rPr>
          <w:rFonts w:ascii="Times New Roman" w:hAnsi="Times New Roman"/>
          <w:b/>
        </w:rPr>
        <w:t xml:space="preserve"> </w:t>
      </w:r>
      <w:r w:rsidRPr="004C4837">
        <w:rPr>
          <w:rFonts w:ascii="Times New Roman" w:hAnsi="Times New Roman"/>
          <w:b/>
        </w:rPr>
        <w:t xml:space="preserve">Rochester, NY       </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sidR="00ED405B">
        <w:rPr>
          <w:rFonts w:ascii="Times New Roman" w:hAnsi="Times New Roman"/>
          <w:b/>
        </w:rPr>
        <w:t xml:space="preserve">  </w:t>
      </w:r>
      <w:r>
        <w:rPr>
          <w:rFonts w:ascii="Times New Roman" w:hAnsi="Times New Roman"/>
          <w:b/>
        </w:rPr>
        <w:t xml:space="preserve"> Jan 09</w:t>
      </w:r>
      <w:r w:rsidRPr="004C4837">
        <w:rPr>
          <w:rFonts w:ascii="Times New Roman" w:hAnsi="Times New Roman"/>
          <w:b/>
        </w:rPr>
        <w:t xml:space="preserve"> – Apr 10                                          </w:t>
      </w:r>
      <w:r>
        <w:rPr>
          <w:rFonts w:ascii="Times New Roman" w:hAnsi="Times New Roman"/>
          <w:b/>
        </w:rPr>
        <w:t xml:space="preserve">                        </w:t>
      </w:r>
    </w:p>
    <w:p w:rsidR="004C4837" w:rsidRPr="004C4837" w:rsidRDefault="004C4837" w:rsidP="004C4837">
      <w:pPr>
        <w:rPr>
          <w:rFonts w:ascii="Times New Roman" w:hAnsi="Times New Roman"/>
          <w:b/>
        </w:rPr>
      </w:pPr>
      <w:r w:rsidRPr="004C4837">
        <w:rPr>
          <w:rFonts w:ascii="Times New Roman" w:hAnsi="Times New Roman"/>
          <w:b/>
        </w:rPr>
        <w:t>QA Analyst</w:t>
      </w:r>
    </w:p>
    <w:p w:rsidR="004C4837" w:rsidRDefault="004C4837" w:rsidP="004C4837">
      <w:pPr>
        <w:rPr>
          <w:rFonts w:ascii="Times New Roman" w:hAnsi="Times New Roman"/>
        </w:rPr>
      </w:pPr>
      <w:r w:rsidRPr="004C4837">
        <w:rPr>
          <w:rFonts w:ascii="Times New Roman" w:hAnsi="Times New Roman"/>
        </w:rPr>
        <w:t>MVP Healthcare will provide a higher standard of health care coverage and improves the quality of care</w:t>
      </w:r>
      <w:r>
        <w:rPr>
          <w:rFonts w:ascii="Times New Roman" w:hAnsi="Times New Roman"/>
        </w:rPr>
        <w:t xml:space="preserve"> </w:t>
      </w:r>
      <w:r w:rsidRPr="004C4837">
        <w:rPr>
          <w:rFonts w:ascii="Times New Roman" w:hAnsi="Times New Roman"/>
        </w:rPr>
        <w:t>for every member. It sets the standard for outstanding quality health care, service and value. It is the leader in access, affordability and quality in the competitive health insurance market.</w:t>
      </w:r>
    </w:p>
    <w:p w:rsidR="004C4837" w:rsidRPr="004C4837" w:rsidRDefault="004C4837" w:rsidP="004C4837">
      <w:pPr>
        <w:rPr>
          <w:rFonts w:ascii="Times New Roman" w:hAnsi="Times New Roman"/>
        </w:rPr>
      </w:pPr>
    </w:p>
    <w:p w:rsidR="004C4837" w:rsidRPr="004C4837" w:rsidRDefault="004C4837" w:rsidP="004C4837">
      <w:pPr>
        <w:rPr>
          <w:rFonts w:ascii="Times New Roman" w:hAnsi="Times New Roman"/>
          <w:b/>
        </w:rPr>
      </w:pPr>
      <w:r w:rsidRPr="004C4837">
        <w:rPr>
          <w:rFonts w:ascii="Times New Roman" w:hAnsi="Times New Roman"/>
          <w:b/>
        </w:rPr>
        <w:t>Responsibilities:</w:t>
      </w:r>
    </w:p>
    <w:p w:rsidR="004C4837" w:rsidRPr="004C4837" w:rsidRDefault="004C4837" w:rsidP="004C4837">
      <w:pPr>
        <w:pStyle w:val="NoSpacing"/>
        <w:numPr>
          <w:ilvl w:val="0"/>
          <w:numId w:val="8"/>
        </w:numPr>
        <w:rPr>
          <w:rFonts w:ascii="Times New Roman" w:hAnsi="Times New Roman"/>
          <w:sz w:val="20"/>
          <w:szCs w:val="20"/>
        </w:rPr>
      </w:pPr>
      <w:r w:rsidRPr="004C4837">
        <w:rPr>
          <w:rFonts w:ascii="Times New Roman" w:hAnsi="Times New Roman"/>
          <w:sz w:val="20"/>
          <w:szCs w:val="20"/>
        </w:rPr>
        <w:t>Reviewed the Requirements document for 4010 and prepared the test plan and test cases.</w:t>
      </w:r>
    </w:p>
    <w:p w:rsidR="004C4837" w:rsidRPr="004C4837" w:rsidRDefault="004C4837" w:rsidP="004C4837">
      <w:pPr>
        <w:pStyle w:val="NoSpacing"/>
        <w:numPr>
          <w:ilvl w:val="0"/>
          <w:numId w:val="8"/>
        </w:numPr>
        <w:rPr>
          <w:rFonts w:ascii="Times New Roman" w:hAnsi="Times New Roman"/>
          <w:sz w:val="20"/>
          <w:szCs w:val="20"/>
        </w:rPr>
      </w:pPr>
      <w:r w:rsidRPr="004C4837">
        <w:rPr>
          <w:rFonts w:ascii="Times New Roman" w:hAnsi="Times New Roman"/>
          <w:sz w:val="20"/>
          <w:szCs w:val="20"/>
        </w:rPr>
        <w:t>Involved in Manual Testing of the application.</w:t>
      </w:r>
    </w:p>
    <w:p w:rsidR="004C4837" w:rsidRPr="004C4837" w:rsidRDefault="004C4837" w:rsidP="004C4837">
      <w:pPr>
        <w:pStyle w:val="NoSpacing"/>
        <w:numPr>
          <w:ilvl w:val="0"/>
          <w:numId w:val="8"/>
        </w:numPr>
        <w:rPr>
          <w:rFonts w:ascii="Times New Roman" w:hAnsi="Times New Roman"/>
          <w:sz w:val="20"/>
          <w:szCs w:val="20"/>
        </w:rPr>
      </w:pPr>
      <w:r w:rsidRPr="004C4837">
        <w:rPr>
          <w:rFonts w:ascii="Times New Roman" w:hAnsi="Times New Roman"/>
          <w:sz w:val="20"/>
          <w:szCs w:val="20"/>
        </w:rPr>
        <w:t xml:space="preserve">Conducted functional, system, data and regression testing. </w:t>
      </w:r>
    </w:p>
    <w:p w:rsidR="004C4837" w:rsidRPr="004C4837" w:rsidRDefault="004C4837" w:rsidP="004C4837">
      <w:pPr>
        <w:pStyle w:val="NoSpacing"/>
        <w:numPr>
          <w:ilvl w:val="0"/>
          <w:numId w:val="8"/>
        </w:numPr>
        <w:rPr>
          <w:rFonts w:ascii="Times New Roman" w:hAnsi="Times New Roman"/>
          <w:sz w:val="20"/>
          <w:szCs w:val="20"/>
        </w:rPr>
      </w:pPr>
      <w:r w:rsidRPr="004C4837">
        <w:rPr>
          <w:rFonts w:ascii="Times New Roman" w:hAnsi="Times New Roman"/>
          <w:sz w:val="20"/>
          <w:szCs w:val="20"/>
        </w:rPr>
        <w:t>Interacted with the Developers and BA for defects and problem resolution.</w:t>
      </w:r>
    </w:p>
    <w:p w:rsidR="004C4837" w:rsidRPr="004C4837" w:rsidRDefault="004C4837" w:rsidP="004C4837">
      <w:pPr>
        <w:pStyle w:val="NoSpacing"/>
        <w:numPr>
          <w:ilvl w:val="0"/>
          <w:numId w:val="8"/>
        </w:numPr>
        <w:rPr>
          <w:rFonts w:ascii="Times New Roman" w:hAnsi="Times New Roman"/>
          <w:sz w:val="20"/>
          <w:szCs w:val="20"/>
        </w:rPr>
      </w:pPr>
      <w:r w:rsidRPr="004C4837">
        <w:rPr>
          <w:rFonts w:ascii="Times New Roman" w:hAnsi="Times New Roman"/>
          <w:sz w:val="20"/>
          <w:szCs w:val="20"/>
        </w:rPr>
        <w:t>Generated Bug Reports and Test case coverage reports for status meeting and also involved in resource planning for test cases coverage</w:t>
      </w:r>
    </w:p>
    <w:p w:rsidR="004C4837" w:rsidRPr="004C4837" w:rsidRDefault="004C4837" w:rsidP="004C4837">
      <w:pPr>
        <w:pStyle w:val="NoSpacing"/>
        <w:numPr>
          <w:ilvl w:val="0"/>
          <w:numId w:val="8"/>
        </w:numPr>
        <w:rPr>
          <w:rFonts w:ascii="Times New Roman" w:hAnsi="Times New Roman"/>
          <w:sz w:val="20"/>
          <w:szCs w:val="20"/>
        </w:rPr>
      </w:pPr>
      <w:r w:rsidRPr="004C4837">
        <w:rPr>
          <w:rFonts w:ascii="Times New Roman" w:hAnsi="Times New Roman"/>
          <w:sz w:val="20"/>
          <w:szCs w:val="20"/>
        </w:rPr>
        <w:t>Involved in Bug Review meetings and participated in weekly meetings with management team.</w:t>
      </w:r>
    </w:p>
    <w:p w:rsidR="004C4837" w:rsidRPr="004C4837" w:rsidRDefault="004C4837" w:rsidP="004C4837">
      <w:pPr>
        <w:pStyle w:val="NoSpacing"/>
        <w:numPr>
          <w:ilvl w:val="0"/>
          <w:numId w:val="8"/>
        </w:numPr>
        <w:rPr>
          <w:rFonts w:ascii="Times New Roman" w:hAnsi="Times New Roman"/>
          <w:sz w:val="20"/>
          <w:szCs w:val="20"/>
        </w:rPr>
      </w:pPr>
      <w:r w:rsidRPr="004C4837">
        <w:rPr>
          <w:rFonts w:ascii="Times New Roman" w:hAnsi="Times New Roman"/>
          <w:sz w:val="20"/>
          <w:szCs w:val="20"/>
        </w:rPr>
        <w:t>Provided testing results and weekly status reports to the QA Manager</w:t>
      </w:r>
    </w:p>
    <w:p w:rsidR="004C4837" w:rsidRPr="004C4837" w:rsidRDefault="004C4837" w:rsidP="004C4837">
      <w:pPr>
        <w:pStyle w:val="NoSpacing"/>
        <w:numPr>
          <w:ilvl w:val="0"/>
          <w:numId w:val="8"/>
        </w:numPr>
        <w:rPr>
          <w:rFonts w:ascii="Times New Roman" w:hAnsi="Times New Roman"/>
          <w:sz w:val="20"/>
          <w:szCs w:val="20"/>
        </w:rPr>
      </w:pPr>
      <w:r w:rsidRPr="004C4837">
        <w:rPr>
          <w:rFonts w:ascii="Times New Roman" w:hAnsi="Times New Roman"/>
          <w:sz w:val="20"/>
          <w:szCs w:val="20"/>
        </w:rPr>
        <w:t>Using FTP we upload and download files for testing data</w:t>
      </w:r>
    </w:p>
    <w:p w:rsidR="004C4837" w:rsidRPr="004C4837" w:rsidRDefault="004C4837" w:rsidP="004C4837">
      <w:pPr>
        <w:pStyle w:val="NoSpacing"/>
        <w:numPr>
          <w:ilvl w:val="0"/>
          <w:numId w:val="8"/>
        </w:numPr>
        <w:rPr>
          <w:rFonts w:ascii="Times New Roman" w:hAnsi="Times New Roman"/>
          <w:sz w:val="20"/>
          <w:szCs w:val="20"/>
        </w:rPr>
      </w:pPr>
      <w:r w:rsidRPr="004C4837">
        <w:rPr>
          <w:rFonts w:ascii="Times New Roman" w:hAnsi="Times New Roman"/>
          <w:sz w:val="20"/>
          <w:szCs w:val="20"/>
        </w:rPr>
        <w:t>Tested the web services for Provider and Recipient Portal.</w:t>
      </w:r>
    </w:p>
    <w:p w:rsidR="004C4837" w:rsidRPr="004C4837" w:rsidRDefault="004C4837" w:rsidP="004C4837">
      <w:pPr>
        <w:pStyle w:val="NoSpacing"/>
        <w:numPr>
          <w:ilvl w:val="0"/>
          <w:numId w:val="8"/>
        </w:numPr>
        <w:rPr>
          <w:rFonts w:ascii="Times New Roman" w:hAnsi="Times New Roman"/>
          <w:sz w:val="20"/>
          <w:szCs w:val="20"/>
        </w:rPr>
      </w:pPr>
      <w:r w:rsidRPr="004C4837">
        <w:rPr>
          <w:rFonts w:ascii="Times New Roman" w:hAnsi="Times New Roman"/>
          <w:sz w:val="20"/>
          <w:szCs w:val="20"/>
        </w:rPr>
        <w:t>Designing test scripts for testing of Claims in Development, Integration and production environment.</w:t>
      </w:r>
    </w:p>
    <w:p w:rsidR="004C4837" w:rsidRPr="004C4837" w:rsidRDefault="004C4837" w:rsidP="004C4837">
      <w:pPr>
        <w:pStyle w:val="NoSpacing"/>
        <w:numPr>
          <w:ilvl w:val="0"/>
          <w:numId w:val="8"/>
        </w:numPr>
        <w:rPr>
          <w:rFonts w:ascii="Times New Roman" w:hAnsi="Times New Roman"/>
          <w:sz w:val="20"/>
          <w:szCs w:val="20"/>
        </w:rPr>
      </w:pPr>
      <w:r w:rsidRPr="004C4837">
        <w:rPr>
          <w:rFonts w:ascii="Times New Roman" w:hAnsi="Times New Roman"/>
          <w:sz w:val="20"/>
          <w:szCs w:val="20"/>
        </w:rPr>
        <w:t>Involved in testing HIPAA EDI Transactions (837I/P/D, 270/271, 276/277, 835,834, 820) for 4010</w:t>
      </w:r>
    </w:p>
    <w:p w:rsidR="004C4837" w:rsidRPr="004C4837" w:rsidRDefault="004C4837" w:rsidP="004C4837">
      <w:pPr>
        <w:pStyle w:val="NoSpacing"/>
        <w:numPr>
          <w:ilvl w:val="0"/>
          <w:numId w:val="8"/>
        </w:numPr>
        <w:rPr>
          <w:rFonts w:ascii="Times New Roman" w:hAnsi="Times New Roman"/>
          <w:sz w:val="20"/>
          <w:szCs w:val="20"/>
        </w:rPr>
      </w:pPr>
      <w:r w:rsidRPr="004C4837">
        <w:rPr>
          <w:rFonts w:ascii="Times New Roman" w:hAnsi="Times New Roman"/>
          <w:sz w:val="20"/>
          <w:szCs w:val="20"/>
        </w:rPr>
        <w:t>Involved In loading the flat files into Oracle Database and involved in writing Complex SQL Queries.</w:t>
      </w:r>
    </w:p>
    <w:p w:rsidR="004C4837" w:rsidRPr="004C4837" w:rsidRDefault="004C4837" w:rsidP="004C4837">
      <w:pPr>
        <w:pStyle w:val="NoSpacing"/>
        <w:numPr>
          <w:ilvl w:val="0"/>
          <w:numId w:val="8"/>
        </w:numPr>
        <w:rPr>
          <w:rFonts w:ascii="Times New Roman" w:hAnsi="Times New Roman"/>
          <w:sz w:val="20"/>
          <w:szCs w:val="20"/>
        </w:rPr>
      </w:pPr>
      <w:r w:rsidRPr="004C4837">
        <w:rPr>
          <w:rFonts w:ascii="Times New Roman" w:hAnsi="Times New Roman"/>
          <w:sz w:val="20"/>
          <w:szCs w:val="20"/>
        </w:rPr>
        <w:t>Involved in writing Complex SQL Queries using TOAD to validate the loads.</w:t>
      </w:r>
    </w:p>
    <w:p w:rsidR="004C4837" w:rsidRPr="004C4837" w:rsidRDefault="004C4837" w:rsidP="004C4837">
      <w:pPr>
        <w:pStyle w:val="NoSpacing"/>
        <w:numPr>
          <w:ilvl w:val="0"/>
          <w:numId w:val="8"/>
        </w:numPr>
        <w:rPr>
          <w:rFonts w:ascii="Times New Roman" w:hAnsi="Times New Roman"/>
          <w:sz w:val="20"/>
          <w:szCs w:val="20"/>
        </w:rPr>
      </w:pPr>
      <w:r w:rsidRPr="004C4837">
        <w:rPr>
          <w:rFonts w:ascii="Times New Roman" w:hAnsi="Times New Roman"/>
          <w:sz w:val="20"/>
          <w:szCs w:val="20"/>
        </w:rPr>
        <w:t>Backend testing of the DB by writing SQL queries to test the integrity of the application and Oracle databases using TOAD.</w:t>
      </w:r>
    </w:p>
    <w:p w:rsidR="004C4837" w:rsidRPr="004C4837" w:rsidRDefault="004C4837" w:rsidP="004C4837">
      <w:pPr>
        <w:pStyle w:val="NoSpacing"/>
        <w:numPr>
          <w:ilvl w:val="0"/>
          <w:numId w:val="8"/>
        </w:numPr>
        <w:rPr>
          <w:rFonts w:ascii="Times New Roman" w:hAnsi="Times New Roman"/>
          <w:sz w:val="20"/>
          <w:szCs w:val="20"/>
        </w:rPr>
      </w:pPr>
      <w:r w:rsidRPr="004C4837">
        <w:rPr>
          <w:rFonts w:ascii="Times New Roman" w:hAnsi="Times New Roman"/>
          <w:sz w:val="20"/>
          <w:szCs w:val="20"/>
        </w:rPr>
        <w:t>Maintained Metrics participated in weekly status updates showing the progress of the testing effort and open issues to be resolved.</w:t>
      </w:r>
    </w:p>
    <w:p w:rsidR="00623058" w:rsidRPr="0040290E" w:rsidRDefault="004C4837" w:rsidP="004C4837">
      <w:pPr>
        <w:pStyle w:val="NoSpacing"/>
        <w:rPr>
          <w:rFonts w:ascii="Times New Roman" w:hAnsi="Times New Roman"/>
          <w:sz w:val="20"/>
          <w:szCs w:val="20"/>
        </w:rPr>
      </w:pPr>
      <w:r w:rsidRPr="004C4837">
        <w:rPr>
          <w:rFonts w:ascii="Times New Roman" w:eastAsiaTheme="minorEastAsia" w:hAnsi="Times New Roman"/>
          <w:b/>
          <w:sz w:val="20"/>
          <w:szCs w:val="20"/>
        </w:rPr>
        <w:t>Environment:</w:t>
      </w:r>
      <w:r w:rsidRPr="00B80AAC">
        <w:rPr>
          <w:rFonts w:ascii="Times New Roman" w:hAnsi="Times New Roman"/>
          <w:sz w:val="18"/>
          <w:szCs w:val="18"/>
        </w:rPr>
        <w:t xml:space="preserve"> </w:t>
      </w:r>
      <w:r w:rsidRPr="004C4837">
        <w:rPr>
          <w:rFonts w:ascii="Times New Roman" w:hAnsi="Times New Roman"/>
          <w:sz w:val="20"/>
          <w:szCs w:val="20"/>
        </w:rPr>
        <w:t>TOAD, Oracle 11g, Ms Office,  Text pad, UNIX, FTP client, Clear case, Clear Quest,  Spec builder 6.2/7.0, Quality Center , QTP, Cognos, Informatica</w:t>
      </w:r>
    </w:p>
    <w:p w:rsidR="0031105A" w:rsidRPr="0040290E" w:rsidRDefault="0031105A" w:rsidP="00623058">
      <w:pPr>
        <w:pStyle w:val="NoSpacing"/>
        <w:rPr>
          <w:rFonts w:ascii="Times New Roman" w:hAnsi="Times New Roman"/>
          <w:b/>
          <w:sz w:val="20"/>
          <w:szCs w:val="20"/>
        </w:rPr>
      </w:pPr>
    </w:p>
    <w:p w:rsidR="00623058" w:rsidRPr="00D54924" w:rsidRDefault="00623058" w:rsidP="00623058">
      <w:pPr>
        <w:pStyle w:val="NoSpacing"/>
        <w:rPr>
          <w:rFonts w:ascii="Times New Roman" w:hAnsi="Times New Roman"/>
          <w:b/>
          <w:sz w:val="20"/>
          <w:szCs w:val="20"/>
        </w:rPr>
      </w:pPr>
    </w:p>
    <w:sectPr w:rsidR="00623058" w:rsidRPr="00D54924" w:rsidSect="00ED405B">
      <w:headerReference w:type="default" r:id="rId8"/>
      <w:pgSz w:w="11906" w:h="16838"/>
      <w:pgMar w:top="-270" w:right="836" w:bottom="90" w:left="63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1174" w:rsidRDefault="00801174" w:rsidP="0040290E">
      <w:r>
        <w:separator/>
      </w:r>
    </w:p>
  </w:endnote>
  <w:endnote w:type="continuationSeparator" w:id="1">
    <w:p w:rsidR="00801174" w:rsidRDefault="00801174" w:rsidP="0040290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1174" w:rsidRDefault="00801174" w:rsidP="0040290E">
      <w:r>
        <w:separator/>
      </w:r>
    </w:p>
  </w:footnote>
  <w:footnote w:type="continuationSeparator" w:id="1">
    <w:p w:rsidR="00801174" w:rsidRDefault="00801174" w:rsidP="004029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290E" w:rsidRDefault="0040290E" w:rsidP="0040290E">
    <w:pPr>
      <w:rPr>
        <w:rFonts w:asciiTheme="minorHAnsi" w:hAnsiTheme="minorHAnsi" w:cstheme="minorBidi"/>
        <w:noProof/>
        <w:color w:val="0A008C"/>
      </w:rPr>
    </w:pPr>
  </w:p>
  <w:p w:rsidR="0040290E" w:rsidRDefault="0040290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5E392D"/>
    <w:multiLevelType w:val="hybridMultilevel"/>
    <w:tmpl w:val="553C7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00BC7"/>
    <w:multiLevelType w:val="hybridMultilevel"/>
    <w:tmpl w:val="1B9EE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7F6D7A"/>
    <w:multiLevelType w:val="hybridMultilevel"/>
    <w:tmpl w:val="ADAE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3D67EE"/>
    <w:multiLevelType w:val="hybridMultilevel"/>
    <w:tmpl w:val="DBD4DDD8"/>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2B57877"/>
    <w:multiLevelType w:val="hybridMultilevel"/>
    <w:tmpl w:val="A2C60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D81CD8"/>
    <w:multiLevelType w:val="hybridMultilevel"/>
    <w:tmpl w:val="64F46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463685"/>
    <w:multiLevelType w:val="hybridMultilevel"/>
    <w:tmpl w:val="3F7E54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04D093C"/>
    <w:multiLevelType w:val="hybridMultilevel"/>
    <w:tmpl w:val="D52A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5B378D"/>
    <w:multiLevelType w:val="hybridMultilevel"/>
    <w:tmpl w:val="C142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6"/>
  </w:num>
  <w:num w:numId="5">
    <w:abstractNumId w:val="8"/>
  </w:num>
  <w:num w:numId="6">
    <w:abstractNumId w:val="0"/>
  </w:num>
  <w:num w:numId="7">
    <w:abstractNumId w:val="4"/>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defaultTabStop w:val="800"/>
  <w:displayHorizontalDrawingGridEvery w:val="0"/>
  <w:displayVerticalDrawingGridEvery w:val="2"/>
  <w:noPunctuationKerning/>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23058"/>
    <w:rsid w:val="00030181"/>
    <w:rsid w:val="00086DB9"/>
    <w:rsid w:val="00092ECA"/>
    <w:rsid w:val="000A17DE"/>
    <w:rsid w:val="000A1A54"/>
    <w:rsid w:val="000F4993"/>
    <w:rsid w:val="00101DFD"/>
    <w:rsid w:val="001676EC"/>
    <w:rsid w:val="00180C1A"/>
    <w:rsid w:val="001D1613"/>
    <w:rsid w:val="001D24B3"/>
    <w:rsid w:val="00224889"/>
    <w:rsid w:val="0023134C"/>
    <w:rsid w:val="0023358A"/>
    <w:rsid w:val="00233A6E"/>
    <w:rsid w:val="0023583A"/>
    <w:rsid w:val="00293F91"/>
    <w:rsid w:val="002A75C5"/>
    <w:rsid w:val="002D0BF3"/>
    <w:rsid w:val="0030191E"/>
    <w:rsid w:val="0031105A"/>
    <w:rsid w:val="003579A2"/>
    <w:rsid w:val="00364F74"/>
    <w:rsid w:val="00367BF9"/>
    <w:rsid w:val="003878B0"/>
    <w:rsid w:val="003C731C"/>
    <w:rsid w:val="003D21C9"/>
    <w:rsid w:val="003D2E58"/>
    <w:rsid w:val="0040290E"/>
    <w:rsid w:val="0046229B"/>
    <w:rsid w:val="004766DD"/>
    <w:rsid w:val="0048222A"/>
    <w:rsid w:val="004C4837"/>
    <w:rsid w:val="004D7672"/>
    <w:rsid w:val="004E187B"/>
    <w:rsid w:val="004F6ABC"/>
    <w:rsid w:val="00511773"/>
    <w:rsid w:val="0059740E"/>
    <w:rsid w:val="005B09FB"/>
    <w:rsid w:val="005F76F9"/>
    <w:rsid w:val="0061224B"/>
    <w:rsid w:val="00623058"/>
    <w:rsid w:val="006232C6"/>
    <w:rsid w:val="00686FAC"/>
    <w:rsid w:val="0069044E"/>
    <w:rsid w:val="006A5838"/>
    <w:rsid w:val="006A58C6"/>
    <w:rsid w:val="007248F4"/>
    <w:rsid w:val="00780241"/>
    <w:rsid w:val="007D337F"/>
    <w:rsid w:val="00801174"/>
    <w:rsid w:val="0083147D"/>
    <w:rsid w:val="008A6403"/>
    <w:rsid w:val="008D0105"/>
    <w:rsid w:val="00902116"/>
    <w:rsid w:val="00926297"/>
    <w:rsid w:val="009603ED"/>
    <w:rsid w:val="009639A3"/>
    <w:rsid w:val="009A4058"/>
    <w:rsid w:val="009D228E"/>
    <w:rsid w:val="00A2479C"/>
    <w:rsid w:val="00A44060"/>
    <w:rsid w:val="00A44AF0"/>
    <w:rsid w:val="00A9315D"/>
    <w:rsid w:val="00AE3C84"/>
    <w:rsid w:val="00B36567"/>
    <w:rsid w:val="00B706B7"/>
    <w:rsid w:val="00B73ED6"/>
    <w:rsid w:val="00BB59EC"/>
    <w:rsid w:val="00BF2CBF"/>
    <w:rsid w:val="00C123FD"/>
    <w:rsid w:val="00C24E14"/>
    <w:rsid w:val="00C34CDD"/>
    <w:rsid w:val="00C41AAE"/>
    <w:rsid w:val="00C5416D"/>
    <w:rsid w:val="00C850D6"/>
    <w:rsid w:val="00CA36A4"/>
    <w:rsid w:val="00CE5CA7"/>
    <w:rsid w:val="00D4181B"/>
    <w:rsid w:val="00D45A6B"/>
    <w:rsid w:val="00D54924"/>
    <w:rsid w:val="00D70047"/>
    <w:rsid w:val="00D73E38"/>
    <w:rsid w:val="00DB1F92"/>
    <w:rsid w:val="00E65175"/>
    <w:rsid w:val="00E6736B"/>
    <w:rsid w:val="00EC01F3"/>
    <w:rsid w:val="00ED405B"/>
    <w:rsid w:val="00F966DA"/>
    <w:rsid w:val="00F97FD8"/>
    <w:rsid w:val="00FB2599"/>
    <w:rsid w:val="00FC72FF"/>
    <w:rsid w:val="00FE3531"/>
    <w:rsid w:val="00FF2A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058"/>
    <w:pPr>
      <w:spacing w:after="0" w:line="240" w:lineRule="auto"/>
      <w:jc w:val="left"/>
    </w:pPr>
    <w:rPr>
      <w:rFonts w:ascii="Arial" w:hAnsi="Arial" w:cs="Times New Roman"/>
      <w:kern w:val="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3058"/>
    <w:pPr>
      <w:spacing w:after="0" w:line="240" w:lineRule="auto"/>
      <w:jc w:val="left"/>
    </w:pPr>
    <w:rPr>
      <w:rFonts w:ascii="Calibri" w:eastAsia="Calibri" w:hAnsi="Calibri" w:cs="Times New Roman"/>
      <w:kern w:val="0"/>
      <w:sz w:val="22"/>
      <w:lang w:eastAsia="en-US"/>
    </w:rPr>
  </w:style>
  <w:style w:type="paragraph" w:styleId="ListParagraph">
    <w:name w:val="List Paragraph"/>
    <w:basedOn w:val="Normal"/>
    <w:uiPriority w:val="34"/>
    <w:qFormat/>
    <w:rsid w:val="00623058"/>
    <w:pPr>
      <w:ind w:left="720"/>
      <w:contextualSpacing/>
    </w:pPr>
    <w:rPr>
      <w:rFonts w:ascii="Times New Roman" w:hAnsi="Times New Roman"/>
      <w:sz w:val="24"/>
    </w:rPr>
  </w:style>
  <w:style w:type="paragraph" w:customStyle="1" w:styleId="ecxmsonormal">
    <w:name w:val="ecxmsonormal"/>
    <w:basedOn w:val="Normal"/>
    <w:rsid w:val="00623058"/>
    <w:pPr>
      <w:spacing w:after="324"/>
    </w:pPr>
    <w:rPr>
      <w:rFonts w:ascii="Times New Roman" w:hAnsi="Times New Roman"/>
      <w:sz w:val="24"/>
      <w:szCs w:val="24"/>
    </w:rPr>
  </w:style>
  <w:style w:type="paragraph" w:customStyle="1" w:styleId="Default">
    <w:name w:val="Default"/>
    <w:rsid w:val="00623058"/>
    <w:pPr>
      <w:autoSpaceDE w:val="0"/>
      <w:autoSpaceDN w:val="0"/>
      <w:adjustRightInd w:val="0"/>
      <w:spacing w:after="0" w:line="240" w:lineRule="auto"/>
      <w:jc w:val="left"/>
    </w:pPr>
    <w:rPr>
      <w:rFonts w:ascii="Arial" w:hAnsi="Arial" w:cs="Arial"/>
      <w:color w:val="000000"/>
      <w:kern w:val="0"/>
      <w:sz w:val="24"/>
      <w:szCs w:val="24"/>
      <w:lang w:eastAsia="en-US"/>
    </w:rPr>
  </w:style>
  <w:style w:type="character" w:customStyle="1" w:styleId="normalchar">
    <w:name w:val="normal__char"/>
    <w:basedOn w:val="DefaultParagraphFont"/>
    <w:rsid w:val="00623058"/>
  </w:style>
  <w:style w:type="character" w:styleId="Hyperlink">
    <w:name w:val="Hyperlink"/>
    <w:basedOn w:val="DefaultParagraphFont"/>
    <w:uiPriority w:val="99"/>
    <w:unhideWhenUsed/>
    <w:rsid w:val="002A75C5"/>
    <w:rPr>
      <w:color w:val="0563C1" w:themeColor="hyperlink"/>
      <w:u w:val="single"/>
    </w:rPr>
  </w:style>
  <w:style w:type="paragraph" w:styleId="Header">
    <w:name w:val="header"/>
    <w:basedOn w:val="Normal"/>
    <w:link w:val="HeaderChar"/>
    <w:unhideWhenUsed/>
    <w:rsid w:val="0040290E"/>
    <w:pPr>
      <w:tabs>
        <w:tab w:val="center" w:pos="4680"/>
        <w:tab w:val="right" w:pos="9360"/>
      </w:tabs>
    </w:pPr>
  </w:style>
  <w:style w:type="character" w:customStyle="1" w:styleId="HeaderChar">
    <w:name w:val="Header Char"/>
    <w:basedOn w:val="DefaultParagraphFont"/>
    <w:link w:val="Header"/>
    <w:rsid w:val="0040290E"/>
    <w:rPr>
      <w:rFonts w:ascii="Arial" w:hAnsi="Arial" w:cs="Times New Roman"/>
      <w:kern w:val="0"/>
      <w:szCs w:val="20"/>
      <w:lang w:eastAsia="en-US"/>
    </w:rPr>
  </w:style>
  <w:style w:type="paragraph" w:styleId="Footer">
    <w:name w:val="footer"/>
    <w:basedOn w:val="Normal"/>
    <w:link w:val="FooterChar"/>
    <w:uiPriority w:val="99"/>
    <w:semiHidden/>
    <w:unhideWhenUsed/>
    <w:rsid w:val="0040290E"/>
    <w:pPr>
      <w:tabs>
        <w:tab w:val="center" w:pos="4680"/>
        <w:tab w:val="right" w:pos="9360"/>
      </w:tabs>
    </w:pPr>
  </w:style>
  <w:style w:type="character" w:customStyle="1" w:styleId="FooterChar">
    <w:name w:val="Footer Char"/>
    <w:basedOn w:val="DefaultParagraphFont"/>
    <w:link w:val="Footer"/>
    <w:uiPriority w:val="99"/>
    <w:semiHidden/>
    <w:rsid w:val="0040290E"/>
    <w:rPr>
      <w:rFonts w:ascii="Arial" w:hAnsi="Arial" w:cs="Times New Roman"/>
      <w:kern w:val="0"/>
      <w:szCs w:val="20"/>
      <w:lang w:eastAsia="en-US"/>
    </w:rPr>
  </w:style>
  <w:style w:type="paragraph" w:styleId="BalloonText">
    <w:name w:val="Balloon Text"/>
    <w:basedOn w:val="Normal"/>
    <w:link w:val="BalloonTextChar"/>
    <w:uiPriority w:val="99"/>
    <w:semiHidden/>
    <w:unhideWhenUsed/>
    <w:rsid w:val="0040290E"/>
    <w:rPr>
      <w:rFonts w:ascii="Tahoma" w:hAnsi="Tahoma" w:cs="Tahoma"/>
      <w:sz w:val="16"/>
      <w:szCs w:val="16"/>
    </w:rPr>
  </w:style>
  <w:style w:type="character" w:customStyle="1" w:styleId="BalloonTextChar">
    <w:name w:val="Balloon Text Char"/>
    <w:basedOn w:val="DefaultParagraphFont"/>
    <w:link w:val="BalloonText"/>
    <w:uiPriority w:val="99"/>
    <w:semiHidden/>
    <w:rsid w:val="0040290E"/>
    <w:rPr>
      <w:rFonts w:ascii="Tahoma" w:hAnsi="Tahoma" w:cs="Tahoma"/>
      <w:kern w:val="0"/>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inwsung3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1662</Words>
  <Characters>9477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22</cp:revision>
  <cp:lastPrinted>2014-03-24T20:38:00Z</cp:lastPrinted>
  <dcterms:created xsi:type="dcterms:W3CDTF">2015-05-13T19:25:00Z</dcterms:created>
  <dcterms:modified xsi:type="dcterms:W3CDTF">2015-05-13T19:27:00Z</dcterms:modified>
</cp:coreProperties>
</file>