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621" w:rsidRPr="003D5621" w:rsidRDefault="003D5621" w:rsidP="003D5621">
      <w:pPr>
        <w:shd w:val="clear" w:color="auto" w:fill="FFFFFF"/>
        <w:wordWrap w:val="0"/>
        <w:spacing w:after="0" w:line="240" w:lineRule="auto"/>
        <w:rPr>
          <w:rFonts w:ascii="Helvetica" w:eastAsia="Times New Roman" w:hAnsi="Helvetica" w:cs="Helvetica"/>
          <w:b/>
          <w:color w:val="000000"/>
          <w:sz w:val="36"/>
          <w:szCs w:val="36"/>
        </w:rPr>
      </w:pPr>
      <w:r w:rsidRPr="003D5621">
        <w:rPr>
          <w:rFonts w:ascii="Helvetica" w:eastAsia="Times New Roman" w:hAnsi="Helvetica" w:cs="Helvetica"/>
          <w:b/>
          <w:color w:val="000000"/>
          <w:sz w:val="36"/>
          <w:szCs w:val="36"/>
        </w:rPr>
        <w:t>RAJVEER SINGH</w:t>
      </w:r>
    </w:p>
    <w:p w:rsidR="003D5621" w:rsidRDefault="003D5621" w:rsidP="003D5621">
      <w:pPr>
        <w:shd w:val="clear" w:color="auto" w:fill="FFFFFF"/>
        <w:wordWrap w:val="0"/>
        <w:spacing w:after="0" w:line="240" w:lineRule="auto"/>
        <w:rPr>
          <w:rFonts w:ascii="Helvetica" w:eastAsia="Times New Roman" w:hAnsi="Helvetica" w:cs="Helvetica"/>
          <w:b/>
          <w:color w:val="000000"/>
          <w:sz w:val="20"/>
          <w:szCs w:val="20"/>
        </w:rPr>
      </w:pPr>
      <w:r>
        <w:rPr>
          <w:rFonts w:ascii="Helvetica" w:eastAsia="Times New Roman" w:hAnsi="Helvetica" w:cs="Helvetica"/>
          <w:b/>
          <w:color w:val="000000"/>
          <w:sz w:val="20"/>
          <w:szCs w:val="20"/>
        </w:rPr>
        <w:t>Contact no. : 459-320-9611</w:t>
      </w:r>
    </w:p>
    <w:p w:rsidR="003D5621" w:rsidRPr="003D5621" w:rsidRDefault="003D5621" w:rsidP="003D5621">
      <w:pPr>
        <w:shd w:val="clear" w:color="auto" w:fill="FFFFFF"/>
        <w:wordWrap w:val="0"/>
        <w:spacing w:after="0" w:line="240" w:lineRule="auto"/>
        <w:rPr>
          <w:rFonts w:ascii="Helvetica" w:eastAsia="Times New Roman" w:hAnsi="Helvetica" w:cs="Helvetica"/>
          <w:b/>
          <w:color w:val="000000"/>
          <w:sz w:val="20"/>
          <w:szCs w:val="20"/>
        </w:rPr>
      </w:pPr>
      <w:r>
        <w:rPr>
          <w:rFonts w:ascii="Helvetica" w:eastAsia="Times New Roman" w:hAnsi="Helvetica" w:cs="Helvetica"/>
          <w:b/>
          <w:color w:val="000000"/>
          <w:sz w:val="20"/>
          <w:szCs w:val="20"/>
        </w:rPr>
        <w:t>Email : jobseeker1.1995@gmail.com</w:t>
      </w:r>
      <w:bookmarkStart w:id="0" w:name="_GoBack"/>
      <w:bookmarkEnd w:id="0"/>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Oracle Database Administrator</w:t>
      </w:r>
    </w:p>
    <w:p w:rsidR="003D5621" w:rsidRPr="003D5621" w:rsidRDefault="003D5621" w:rsidP="003D5621">
      <w:pPr>
        <w:shd w:val="clear" w:color="auto" w:fill="FFFFFF"/>
        <w:wordWrap w:val="0"/>
        <w:spacing w:after="0" w:line="240" w:lineRule="auto"/>
        <w:rPr>
          <w:rFonts w:ascii="Helvetica" w:eastAsia="Times New Roman" w:hAnsi="Helvetica" w:cs="Helvetica"/>
          <w:b/>
          <w:bCs/>
          <w:color w:val="000000"/>
          <w:sz w:val="20"/>
          <w:szCs w:val="20"/>
        </w:rPr>
      </w:pPr>
      <w:r w:rsidRPr="003D5621">
        <w:rPr>
          <w:rFonts w:ascii="Helvetica" w:eastAsia="Times New Roman" w:hAnsi="Helvetica" w:cs="Helvetica"/>
          <w:b/>
          <w:bCs/>
          <w:color w:val="000000"/>
          <w:sz w:val="20"/>
          <w:szCs w:val="20"/>
        </w:rPr>
        <w:t>Oracle Database Administrator</w:t>
      </w:r>
    </w:p>
    <w:p w:rsidR="003D5621" w:rsidRPr="003D5621" w:rsidRDefault="003D5621" w:rsidP="003D5621">
      <w:pPr>
        <w:shd w:val="clear" w:color="auto" w:fill="FFFFFF"/>
        <w:wordWrap w:val="0"/>
        <w:spacing w:after="120" w:line="240" w:lineRule="auto"/>
        <w:rPr>
          <w:rFonts w:ascii="Arial" w:eastAsia="Times New Roman" w:hAnsi="Arial" w:cs="Arial"/>
          <w:b/>
          <w:bCs/>
          <w:color w:val="000000"/>
          <w:sz w:val="20"/>
          <w:szCs w:val="20"/>
        </w:rPr>
      </w:pPr>
      <w:r w:rsidRPr="003D5621">
        <w:rPr>
          <w:rFonts w:ascii="Arial" w:eastAsia="Times New Roman" w:hAnsi="Arial" w:cs="Arial"/>
          <w:b/>
          <w:bCs/>
          <w:color w:val="000000"/>
          <w:sz w:val="20"/>
          <w:szCs w:val="20"/>
        </w:rPr>
        <w:t>Indianapolis, IN</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 xml:space="preserve">◦ I have over 6 years of in-depth experience as an Oracle Database administrator. Extensively worked on Installing and configuring Oracle 12c, 11gR2 and 10g. Worked on patch Installation, database Migration, Performance tuning and Upgrades, Backup and Recovery, Cloning, Replication and Security Management. Worked on AIX, Linux, </w:t>
      </w:r>
      <w:proofErr w:type="gramStart"/>
      <w:r w:rsidRPr="003D5621">
        <w:rPr>
          <w:rFonts w:ascii="Helvetica" w:eastAsia="Times New Roman" w:hAnsi="Helvetica" w:cs="Helvetica"/>
          <w:color w:val="000000"/>
          <w:sz w:val="20"/>
          <w:szCs w:val="20"/>
        </w:rPr>
        <w:t>UNIX</w:t>
      </w:r>
      <w:proofErr w:type="gramEnd"/>
      <w:r w:rsidRPr="003D5621">
        <w:rPr>
          <w:rFonts w:ascii="Helvetica" w:eastAsia="Times New Roman" w:hAnsi="Helvetica" w:cs="Helvetica"/>
          <w:color w:val="000000"/>
          <w:sz w:val="20"/>
          <w:szCs w:val="20"/>
        </w:rPr>
        <w:t xml:space="preserve"> and Windows environments. Experienced in configuring and managing Oracle Real Application Cluster (RAC) 10g/11g, Data Guard and Golden Gate for Oracle High Availability. Experienced in multi-tenant architecture.</w:t>
      </w:r>
      <w:r w:rsidRPr="003D5621">
        <w:rPr>
          <w:rFonts w:ascii="Helvetica" w:eastAsia="Times New Roman" w:hAnsi="Helvetica" w:cs="Helvetica"/>
          <w:color w:val="000000"/>
          <w:sz w:val="20"/>
          <w:szCs w:val="20"/>
        </w:rPr>
        <w:br/>
        <w:t>Have the ability to work both as an individual contributor and as a member of a team.</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Authorized to work in United States for any employer</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Work Experience</w:t>
      </w:r>
    </w:p>
    <w:p w:rsidR="003D5621" w:rsidRPr="003D5621" w:rsidRDefault="003D5621" w:rsidP="003D5621">
      <w:pPr>
        <w:shd w:val="clear" w:color="auto" w:fill="FFFFFF"/>
        <w:wordWrap w:val="0"/>
        <w:spacing w:after="0" w:line="240" w:lineRule="auto"/>
        <w:rPr>
          <w:rFonts w:ascii="Helvetica" w:eastAsia="Times New Roman" w:hAnsi="Helvetica" w:cs="Helvetica"/>
          <w:b/>
          <w:bCs/>
          <w:color w:val="000000"/>
          <w:sz w:val="20"/>
          <w:szCs w:val="20"/>
        </w:rPr>
      </w:pPr>
      <w:r w:rsidRPr="003D5621">
        <w:rPr>
          <w:rFonts w:ascii="Helvetica" w:eastAsia="Times New Roman" w:hAnsi="Helvetica" w:cs="Helvetica"/>
          <w:b/>
          <w:bCs/>
          <w:color w:val="000000"/>
          <w:sz w:val="20"/>
          <w:szCs w:val="20"/>
        </w:rPr>
        <w:t>Oracle Database Administrator</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 xml:space="preserve">Allison Transmission </w:t>
      </w:r>
      <w:proofErr w:type="spellStart"/>
      <w:r w:rsidRPr="003D5621">
        <w:rPr>
          <w:rFonts w:ascii="Helvetica" w:eastAsia="Times New Roman" w:hAnsi="Helvetica" w:cs="Helvetica"/>
          <w:color w:val="000000"/>
          <w:sz w:val="20"/>
          <w:szCs w:val="20"/>
        </w:rPr>
        <w:t>Inc</w:t>
      </w:r>
      <w:proofErr w:type="spellEnd"/>
      <w:r w:rsidRPr="003D5621">
        <w:rPr>
          <w:rFonts w:ascii="Helvetica" w:eastAsia="Times New Roman" w:hAnsi="Helvetica" w:cs="Helvetica"/>
          <w:color w:val="000000"/>
          <w:sz w:val="20"/>
          <w:szCs w:val="20"/>
        </w:rPr>
        <w:t> - Indianapolis, IN</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February 2018 to April 2018</w:t>
      </w:r>
    </w:p>
    <w:p w:rsidR="003D5621" w:rsidRPr="003D5621" w:rsidRDefault="003D5621" w:rsidP="003D5621">
      <w:pPr>
        <w:shd w:val="clear" w:color="auto" w:fill="FFFFFF"/>
        <w:wordWrap w:val="0"/>
        <w:spacing w:after="15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 xml:space="preserve">Worked as a team member for 24x7 support with on call rotation in all Prod, QA and </w:t>
      </w:r>
      <w:proofErr w:type="spellStart"/>
      <w:r w:rsidRPr="003D5621">
        <w:rPr>
          <w:rFonts w:ascii="Helvetica" w:eastAsia="Times New Roman" w:hAnsi="Helvetica" w:cs="Helvetica"/>
          <w:color w:val="000000"/>
          <w:sz w:val="20"/>
          <w:szCs w:val="20"/>
        </w:rPr>
        <w:t>Dev</w:t>
      </w:r>
      <w:proofErr w:type="spellEnd"/>
      <w:r w:rsidRPr="003D5621">
        <w:rPr>
          <w:rFonts w:ascii="Helvetica" w:eastAsia="Times New Roman" w:hAnsi="Helvetica" w:cs="Helvetica"/>
          <w:color w:val="000000"/>
          <w:sz w:val="20"/>
          <w:szCs w:val="20"/>
        </w:rPr>
        <w:t xml:space="preserve"> environments.</w:t>
      </w:r>
      <w:r w:rsidRPr="003D5621">
        <w:rPr>
          <w:rFonts w:ascii="Helvetica" w:eastAsia="Times New Roman" w:hAnsi="Helvetica" w:cs="Helvetica"/>
          <w:color w:val="000000"/>
          <w:sz w:val="20"/>
          <w:szCs w:val="20"/>
        </w:rPr>
        <w:br/>
        <w:t>◦ I have also successfully upgraded from 11g (11.2.0.3) to 12c (12.1.0.1) using DBUA.</w:t>
      </w:r>
      <w:r w:rsidRPr="003D5621">
        <w:rPr>
          <w:rFonts w:ascii="Helvetica" w:eastAsia="Times New Roman" w:hAnsi="Helvetica" w:cs="Helvetica"/>
          <w:color w:val="000000"/>
          <w:sz w:val="20"/>
          <w:szCs w:val="20"/>
        </w:rPr>
        <w:br/>
        <w:t>◦ SQL tuning and Database performance tuning has been done based on reports generated by SQL Trace, TKPROF, STATSPACK, Explain Plan, AWR, ADDM and monitor the database performance on daily basis.</w:t>
      </w:r>
      <w:r w:rsidRPr="003D5621">
        <w:rPr>
          <w:rFonts w:ascii="Helvetica" w:eastAsia="Times New Roman" w:hAnsi="Helvetica" w:cs="Helvetica"/>
          <w:color w:val="000000"/>
          <w:sz w:val="20"/>
          <w:szCs w:val="20"/>
        </w:rPr>
        <w:br/>
        <w:t>◦ Planning Backup/Restoration Strategy, Planning and scheduling Backups, taking Logical Backups (with Export and Data pump utilities).</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Monitoring</w:t>
      </w:r>
      <w:proofErr w:type="gramEnd"/>
      <w:r w:rsidRPr="003D5621">
        <w:rPr>
          <w:rFonts w:ascii="Helvetica" w:eastAsia="Times New Roman" w:hAnsi="Helvetica" w:cs="Helvetica"/>
          <w:color w:val="000000"/>
          <w:sz w:val="20"/>
          <w:szCs w:val="20"/>
        </w:rPr>
        <w:t xml:space="preserve"> growth of tables and undertaking necessary re-organization of database, capacity planning.</w:t>
      </w:r>
      <w:r w:rsidRPr="003D5621">
        <w:rPr>
          <w:rFonts w:ascii="Helvetica" w:eastAsia="Times New Roman" w:hAnsi="Helvetica" w:cs="Helvetica"/>
          <w:color w:val="000000"/>
          <w:sz w:val="20"/>
          <w:szCs w:val="20"/>
        </w:rPr>
        <w:br/>
        <w:t>◦ Performed Data file recovery from logical and physical block corruptions</w:t>
      </w:r>
      <w:r w:rsidRPr="003D5621">
        <w:rPr>
          <w:rFonts w:ascii="Helvetica" w:eastAsia="Times New Roman" w:hAnsi="Helvetica" w:cs="Helvetica"/>
          <w:color w:val="000000"/>
          <w:sz w:val="20"/>
          <w:szCs w:val="20"/>
        </w:rPr>
        <w:br/>
        <w:t>◦ Successful in installation/maintenance of Physical Standby database using Oracle Data Guard for Oracle 11.2.0.3.</w:t>
      </w:r>
      <w:r w:rsidRPr="003D5621">
        <w:rPr>
          <w:rFonts w:ascii="Helvetica" w:eastAsia="Times New Roman" w:hAnsi="Helvetica" w:cs="Helvetica"/>
          <w:color w:val="000000"/>
          <w:sz w:val="20"/>
          <w:szCs w:val="20"/>
        </w:rPr>
        <w:br/>
        <w:t>◦ Writing and modifying UNIX Shell Scripts to manage Oracle environments for Backend Processes.</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Carried</w:t>
      </w:r>
      <w:proofErr w:type="gramEnd"/>
      <w:r w:rsidRPr="003D5621">
        <w:rPr>
          <w:rFonts w:ascii="Helvetica" w:eastAsia="Times New Roman" w:hAnsi="Helvetica" w:cs="Helvetica"/>
          <w:color w:val="000000"/>
          <w:sz w:val="20"/>
          <w:szCs w:val="20"/>
        </w:rPr>
        <w:t xml:space="preserve"> out both server and database mappings.</w:t>
      </w:r>
      <w:r w:rsidRPr="003D5621">
        <w:rPr>
          <w:rFonts w:ascii="Helvetica" w:eastAsia="Times New Roman" w:hAnsi="Helvetica" w:cs="Helvetica"/>
          <w:color w:val="000000"/>
          <w:sz w:val="20"/>
          <w:szCs w:val="20"/>
        </w:rPr>
        <w:br/>
        <w:t>◦ Good documentation (especially per client's taste</w:t>
      </w:r>
      <w:proofErr w:type="gramStart"/>
      <w:r w:rsidRPr="003D5621">
        <w:rPr>
          <w:rFonts w:ascii="Helvetica" w:eastAsia="Times New Roman" w:hAnsi="Helvetica" w:cs="Helvetica"/>
          <w:color w:val="000000"/>
          <w:sz w:val="20"/>
          <w:szCs w:val="20"/>
        </w:rPr>
        <w:t>)</w:t>
      </w:r>
      <w:proofErr w:type="gramEnd"/>
      <w:r w:rsidRPr="003D5621">
        <w:rPr>
          <w:rFonts w:ascii="Helvetica" w:eastAsia="Times New Roman" w:hAnsi="Helvetica" w:cs="Helvetica"/>
          <w:color w:val="000000"/>
          <w:sz w:val="20"/>
          <w:szCs w:val="20"/>
        </w:rPr>
        <w:br/>
        <w:t>◦ Installation of Oracle on VMWARE.</w:t>
      </w:r>
      <w:r w:rsidRPr="003D5621">
        <w:rPr>
          <w:rFonts w:ascii="Helvetica" w:eastAsia="Times New Roman" w:hAnsi="Helvetica" w:cs="Helvetica"/>
          <w:color w:val="000000"/>
          <w:sz w:val="20"/>
          <w:szCs w:val="20"/>
        </w:rPr>
        <w:br/>
        <w:t>◦ Implemented switchovers on primary and standby databases as a part of planned maintenance activities.</w:t>
      </w:r>
    </w:p>
    <w:p w:rsidR="003D5621" w:rsidRPr="003D5621" w:rsidRDefault="003D5621" w:rsidP="003D5621">
      <w:pPr>
        <w:shd w:val="clear" w:color="auto" w:fill="FFFFFF"/>
        <w:wordWrap w:val="0"/>
        <w:spacing w:after="0" w:line="240" w:lineRule="auto"/>
        <w:rPr>
          <w:rFonts w:ascii="Helvetica" w:eastAsia="Times New Roman" w:hAnsi="Helvetica" w:cs="Helvetica"/>
          <w:b/>
          <w:bCs/>
          <w:color w:val="000000"/>
          <w:sz w:val="20"/>
          <w:szCs w:val="20"/>
        </w:rPr>
      </w:pPr>
      <w:r w:rsidRPr="003D5621">
        <w:rPr>
          <w:rFonts w:ascii="Helvetica" w:eastAsia="Times New Roman" w:hAnsi="Helvetica" w:cs="Helvetica"/>
          <w:b/>
          <w:bCs/>
          <w:color w:val="000000"/>
          <w:sz w:val="20"/>
          <w:szCs w:val="20"/>
        </w:rPr>
        <w:t>Oracle Database Administrator</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proofErr w:type="spellStart"/>
      <w:r w:rsidRPr="003D5621">
        <w:rPr>
          <w:rFonts w:ascii="Helvetica" w:eastAsia="Times New Roman" w:hAnsi="Helvetica" w:cs="Helvetica"/>
          <w:color w:val="000000"/>
          <w:sz w:val="20"/>
          <w:szCs w:val="20"/>
        </w:rPr>
        <w:t>Zoetis</w:t>
      </w:r>
      <w:proofErr w:type="spellEnd"/>
      <w:r w:rsidRPr="003D5621">
        <w:rPr>
          <w:rFonts w:ascii="Helvetica" w:eastAsia="Times New Roman" w:hAnsi="Helvetica" w:cs="Helvetica"/>
          <w:color w:val="000000"/>
          <w:sz w:val="20"/>
          <w:szCs w:val="20"/>
        </w:rPr>
        <w:t xml:space="preserve"> </w:t>
      </w:r>
      <w:proofErr w:type="spellStart"/>
      <w:r w:rsidRPr="003D5621">
        <w:rPr>
          <w:rFonts w:ascii="Helvetica" w:eastAsia="Times New Roman" w:hAnsi="Helvetica" w:cs="Helvetica"/>
          <w:color w:val="000000"/>
          <w:sz w:val="20"/>
          <w:szCs w:val="20"/>
        </w:rPr>
        <w:t>Inc</w:t>
      </w:r>
      <w:proofErr w:type="spellEnd"/>
      <w:r w:rsidRPr="003D5621">
        <w:rPr>
          <w:rFonts w:ascii="Helvetica" w:eastAsia="Times New Roman" w:hAnsi="Helvetica" w:cs="Helvetica"/>
          <w:color w:val="000000"/>
          <w:sz w:val="20"/>
          <w:szCs w:val="20"/>
        </w:rPr>
        <w:t> - Florham Park, NJ</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September 2015 to December 2017</w:t>
      </w:r>
    </w:p>
    <w:p w:rsidR="003D5621" w:rsidRPr="003D5621" w:rsidRDefault="003D5621" w:rsidP="003D5621">
      <w:pPr>
        <w:shd w:val="clear" w:color="auto" w:fill="FFFFFF"/>
        <w:wordWrap w:val="0"/>
        <w:spacing w:after="15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 xml:space="preserve">Worked as a team member for 24x7 support with on call rotation in all prod, QA and </w:t>
      </w:r>
      <w:proofErr w:type="spellStart"/>
      <w:r w:rsidRPr="003D5621">
        <w:rPr>
          <w:rFonts w:ascii="Helvetica" w:eastAsia="Times New Roman" w:hAnsi="Helvetica" w:cs="Helvetica"/>
          <w:color w:val="000000"/>
          <w:sz w:val="20"/>
          <w:szCs w:val="20"/>
        </w:rPr>
        <w:t>dev</w:t>
      </w:r>
      <w:proofErr w:type="spellEnd"/>
      <w:r w:rsidRPr="003D5621">
        <w:rPr>
          <w:rFonts w:ascii="Helvetica" w:eastAsia="Times New Roman" w:hAnsi="Helvetica" w:cs="Helvetica"/>
          <w:color w:val="000000"/>
          <w:sz w:val="20"/>
          <w:szCs w:val="20"/>
        </w:rPr>
        <w:t xml:space="preserve"> environments.</w:t>
      </w:r>
      <w:r w:rsidRPr="003D5621">
        <w:rPr>
          <w:rFonts w:ascii="Helvetica" w:eastAsia="Times New Roman" w:hAnsi="Helvetica" w:cs="Helvetica"/>
          <w:color w:val="000000"/>
          <w:sz w:val="20"/>
          <w:szCs w:val="20"/>
        </w:rPr>
        <w:br/>
        <w:t>◦ Successfully upgraded Oracle 10g (10.2.0.4) to Oracle 11g (11.1.0.6) and Oracle 11g (11.1.0.6) to Oracle 11g (11.2.0.3) on Red hat Linux 6, IBM-AIX.</w:t>
      </w:r>
      <w:r w:rsidRPr="003D5621">
        <w:rPr>
          <w:rFonts w:ascii="Helvetica" w:eastAsia="Times New Roman" w:hAnsi="Helvetica" w:cs="Helvetica"/>
          <w:color w:val="000000"/>
          <w:sz w:val="20"/>
          <w:szCs w:val="20"/>
        </w:rPr>
        <w:br/>
        <w:t>◦ I have also successfully upgraded from 11g (11.2.0.3) to 12c (12.1.0.1) using DBUA.</w:t>
      </w:r>
      <w:r w:rsidRPr="003D5621">
        <w:rPr>
          <w:rFonts w:ascii="Helvetica" w:eastAsia="Times New Roman" w:hAnsi="Helvetica" w:cs="Helvetica"/>
          <w:color w:val="000000"/>
          <w:sz w:val="20"/>
          <w:szCs w:val="20"/>
        </w:rPr>
        <w:br/>
        <w:t>◦ Debugged SQL*PLUS &amp; PL/SQL scripts for extraction, Transporting &amp; Transforming (ETL) data from Production databases to Data Warehouse Databases.</w:t>
      </w:r>
      <w:r w:rsidRPr="003D5621">
        <w:rPr>
          <w:rFonts w:ascii="Helvetica" w:eastAsia="Times New Roman" w:hAnsi="Helvetica" w:cs="Helvetica"/>
          <w:color w:val="000000"/>
          <w:sz w:val="20"/>
          <w:szCs w:val="20"/>
        </w:rPr>
        <w:br/>
        <w:t>◦ SQL tuning and Database performance tuning has been done based on reports generated by SQL Trace, TKPROF, STATSPACK, Explain Plan, AWR, ADDM and monitor the database performance on daily basis.</w:t>
      </w:r>
      <w:r w:rsidRPr="003D5621">
        <w:rPr>
          <w:rFonts w:ascii="Helvetica" w:eastAsia="Times New Roman" w:hAnsi="Helvetica" w:cs="Helvetica"/>
          <w:color w:val="000000"/>
          <w:sz w:val="20"/>
          <w:szCs w:val="20"/>
        </w:rPr>
        <w:br/>
        <w:t>◦ Planning Backup/Restoration Strategy, Planning and scheduling Backups, taking Logical Backups (with Export and Data pump utilities).</w:t>
      </w:r>
      <w:r w:rsidRPr="003D5621">
        <w:rPr>
          <w:rFonts w:ascii="Helvetica" w:eastAsia="Times New Roman" w:hAnsi="Helvetica" w:cs="Helvetica"/>
          <w:color w:val="000000"/>
          <w:sz w:val="20"/>
          <w:szCs w:val="20"/>
        </w:rPr>
        <w:br/>
        <w:t>◦ Proficient in Oracle High Availability features like RAC, DATA GUARD, GRID CONTROL and Oracle Performance Tuning Utilities like ADDM, AWR, ASH, SQL-Tuning Advisor, EXPLAIN PLAN, TK PROF.</w:t>
      </w:r>
      <w:r w:rsidRPr="003D5621">
        <w:rPr>
          <w:rFonts w:ascii="Helvetica" w:eastAsia="Times New Roman" w:hAnsi="Helvetica" w:cs="Helvetica"/>
          <w:color w:val="000000"/>
          <w:sz w:val="20"/>
          <w:szCs w:val="20"/>
        </w:rPr>
        <w:br/>
        <w:t>◦ Performed Data file recovery from logical and physical block corruptions</w:t>
      </w:r>
      <w:r w:rsidRPr="003D5621">
        <w:rPr>
          <w:rFonts w:ascii="Helvetica" w:eastAsia="Times New Roman" w:hAnsi="Helvetica" w:cs="Helvetica"/>
          <w:color w:val="000000"/>
          <w:sz w:val="20"/>
          <w:szCs w:val="20"/>
        </w:rPr>
        <w:br/>
        <w:t xml:space="preserve">◦ Worked on shell, </w:t>
      </w:r>
      <w:proofErr w:type="spellStart"/>
      <w:r w:rsidRPr="003D5621">
        <w:rPr>
          <w:rFonts w:ascii="Helvetica" w:eastAsia="Times New Roman" w:hAnsi="Helvetica" w:cs="Helvetica"/>
          <w:color w:val="000000"/>
          <w:sz w:val="20"/>
          <w:szCs w:val="20"/>
        </w:rPr>
        <w:t>Korn</w:t>
      </w:r>
      <w:proofErr w:type="spellEnd"/>
      <w:r w:rsidRPr="003D5621">
        <w:rPr>
          <w:rFonts w:ascii="Helvetica" w:eastAsia="Times New Roman" w:hAnsi="Helvetica" w:cs="Helvetica"/>
          <w:color w:val="000000"/>
          <w:sz w:val="20"/>
          <w:szCs w:val="20"/>
        </w:rPr>
        <w:t>, Bash scripting.</w:t>
      </w:r>
      <w:r w:rsidRPr="003D5621">
        <w:rPr>
          <w:rFonts w:ascii="Helvetica" w:eastAsia="Times New Roman" w:hAnsi="Helvetica" w:cs="Helvetica"/>
          <w:color w:val="000000"/>
          <w:sz w:val="20"/>
          <w:szCs w:val="20"/>
        </w:rPr>
        <w:br/>
        <w:t xml:space="preserve">◦ Good understanding and Implementation expertise in RAC, ASM, </w:t>
      </w:r>
      <w:proofErr w:type="spellStart"/>
      <w:r w:rsidRPr="003D5621">
        <w:rPr>
          <w:rFonts w:ascii="Helvetica" w:eastAsia="Times New Roman" w:hAnsi="Helvetica" w:cs="Helvetica"/>
          <w:color w:val="000000"/>
          <w:sz w:val="20"/>
          <w:szCs w:val="20"/>
        </w:rPr>
        <w:t>DataGuard</w:t>
      </w:r>
      <w:proofErr w:type="spellEnd"/>
      <w:r w:rsidRPr="003D5621">
        <w:rPr>
          <w:rFonts w:ascii="Helvetica" w:eastAsia="Times New Roman" w:hAnsi="Helvetica" w:cs="Helvetica"/>
          <w:color w:val="000000"/>
          <w:sz w:val="20"/>
          <w:szCs w:val="20"/>
        </w:rPr>
        <w:t xml:space="preserve"> like remedy change and u</w:t>
      </w:r>
      <w:r w:rsidRPr="003D5621">
        <w:rPr>
          <w:rFonts w:ascii="Helvetica" w:eastAsia="Times New Roman" w:hAnsi="Helvetica" w:cs="Helvetica"/>
          <w:color w:val="000000"/>
          <w:sz w:val="20"/>
          <w:szCs w:val="20"/>
        </w:rPr>
        <w:lastRenderedPageBreak/>
        <w:t>ser tickets, frequently communicate effectively with technical and non-technical customers.</w:t>
      </w:r>
      <w:r w:rsidRPr="003D5621">
        <w:rPr>
          <w:rFonts w:ascii="Helvetica" w:eastAsia="Times New Roman" w:hAnsi="Helvetica" w:cs="Helvetica"/>
          <w:color w:val="000000"/>
          <w:sz w:val="20"/>
          <w:szCs w:val="20"/>
        </w:rPr>
        <w:br/>
        <w:t>◦ Experience on Cluster management, event management, application management, connection management, storage management, load balancing and availability. Continuous monitoring of performance during peak and non-peak loads using AWR reports, ASH, ADDM and Optimization SQL code using SQL Trace, TK Prof, Explain plan.</w:t>
      </w:r>
      <w:r w:rsidRPr="003D5621">
        <w:rPr>
          <w:rFonts w:ascii="Helvetica" w:eastAsia="Times New Roman" w:hAnsi="Helvetica" w:cs="Helvetica"/>
          <w:color w:val="000000"/>
          <w:sz w:val="20"/>
          <w:szCs w:val="20"/>
        </w:rPr>
        <w:br/>
        <w:t>◦ Experience working with SQL, PL/SQL coding, stored procedures, functions, packages, triggers.</w:t>
      </w:r>
      <w:r w:rsidRPr="003D5621">
        <w:rPr>
          <w:rFonts w:ascii="Helvetica" w:eastAsia="Times New Roman" w:hAnsi="Helvetica" w:cs="Helvetica"/>
          <w:color w:val="000000"/>
          <w:sz w:val="20"/>
          <w:szCs w:val="20"/>
        </w:rPr>
        <w:br/>
        <w:t>◦ Experience in Transparent Data Encryption.</w:t>
      </w:r>
      <w:r w:rsidRPr="003D5621">
        <w:rPr>
          <w:rFonts w:ascii="Helvetica" w:eastAsia="Times New Roman" w:hAnsi="Helvetica" w:cs="Helvetica"/>
          <w:color w:val="000000"/>
          <w:sz w:val="20"/>
          <w:szCs w:val="20"/>
        </w:rPr>
        <w:br/>
        <w:t>◦ Partitioning strategies for very large tables. Implemented Range, List, Hash and various Sub Partitions, Create and schedule refresh for materialized views.</w:t>
      </w:r>
      <w:r w:rsidRPr="003D5621">
        <w:rPr>
          <w:rFonts w:ascii="Helvetica" w:eastAsia="Times New Roman" w:hAnsi="Helvetica" w:cs="Helvetica"/>
          <w:color w:val="000000"/>
          <w:sz w:val="20"/>
          <w:szCs w:val="20"/>
        </w:rPr>
        <w:br/>
        <w:t>◦ Work with Oracle Data Pump (</w:t>
      </w:r>
      <w:proofErr w:type="spellStart"/>
      <w:r w:rsidRPr="003D5621">
        <w:rPr>
          <w:rFonts w:ascii="Helvetica" w:eastAsia="Times New Roman" w:hAnsi="Helvetica" w:cs="Helvetica"/>
          <w:color w:val="000000"/>
          <w:sz w:val="20"/>
          <w:szCs w:val="20"/>
        </w:rPr>
        <w:t>expdp</w:t>
      </w:r>
      <w:proofErr w:type="spellEnd"/>
      <w:r w:rsidRPr="003D5621">
        <w:rPr>
          <w:rFonts w:ascii="Helvetica" w:eastAsia="Times New Roman" w:hAnsi="Helvetica" w:cs="Helvetica"/>
          <w:color w:val="000000"/>
          <w:sz w:val="20"/>
          <w:szCs w:val="20"/>
        </w:rPr>
        <w:t xml:space="preserve"> and </w:t>
      </w:r>
      <w:proofErr w:type="spellStart"/>
      <w:r w:rsidRPr="003D5621">
        <w:rPr>
          <w:rFonts w:ascii="Helvetica" w:eastAsia="Times New Roman" w:hAnsi="Helvetica" w:cs="Helvetica"/>
          <w:color w:val="000000"/>
          <w:sz w:val="20"/>
          <w:szCs w:val="20"/>
        </w:rPr>
        <w:t>impdp</w:t>
      </w:r>
      <w:proofErr w:type="spellEnd"/>
      <w:r w:rsidRPr="003D5621">
        <w:rPr>
          <w:rFonts w:ascii="Helvetica" w:eastAsia="Times New Roman" w:hAnsi="Helvetica" w:cs="Helvetica"/>
          <w:color w:val="000000"/>
          <w:sz w:val="20"/>
          <w:szCs w:val="20"/>
        </w:rPr>
        <w:t>) which provides high speed, parallel, bulk data and metadata movement of Oracle database contents.</w:t>
      </w:r>
      <w:r w:rsidRPr="003D5621">
        <w:rPr>
          <w:rFonts w:ascii="Helvetica" w:eastAsia="Times New Roman" w:hAnsi="Helvetica" w:cs="Helvetica"/>
          <w:color w:val="000000"/>
          <w:sz w:val="20"/>
          <w:szCs w:val="20"/>
        </w:rPr>
        <w:br/>
        <w:t>◦ Management of schema objects, partitioning of tables &amp; indexes and performing SQL*Loader jobs for loading data from flat files (ETL) and Oracle Database monitoring, troubleshoot and resolve the issues.</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Monitoring</w:t>
      </w:r>
      <w:proofErr w:type="gramEnd"/>
      <w:r w:rsidRPr="003D5621">
        <w:rPr>
          <w:rFonts w:ascii="Helvetica" w:eastAsia="Times New Roman" w:hAnsi="Helvetica" w:cs="Helvetica"/>
          <w:color w:val="000000"/>
          <w:sz w:val="20"/>
          <w:szCs w:val="20"/>
        </w:rPr>
        <w:t xml:space="preserve"> growth of tables and undertaking necessary re-organization of database, capacity planning.</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Designed</w:t>
      </w:r>
      <w:proofErr w:type="gramEnd"/>
      <w:r w:rsidRPr="003D5621">
        <w:rPr>
          <w:rFonts w:ascii="Helvetica" w:eastAsia="Times New Roman" w:hAnsi="Helvetica" w:cs="Helvetica"/>
          <w:color w:val="000000"/>
          <w:sz w:val="20"/>
          <w:szCs w:val="20"/>
        </w:rPr>
        <w:t xml:space="preserve"> the logical and physical database structure and involved in Logical, Physical data modeling.</w:t>
      </w:r>
      <w:r w:rsidRPr="003D5621">
        <w:rPr>
          <w:rFonts w:ascii="Helvetica" w:eastAsia="Times New Roman" w:hAnsi="Helvetica" w:cs="Helvetica"/>
          <w:color w:val="000000"/>
          <w:sz w:val="20"/>
          <w:szCs w:val="20"/>
        </w:rPr>
        <w:br/>
        <w:t xml:space="preserve">◦ SQL tuning - AWR history of </w:t>
      </w:r>
      <w:proofErr w:type="spellStart"/>
      <w:r w:rsidRPr="003D5621">
        <w:rPr>
          <w:rFonts w:ascii="Helvetica" w:eastAsia="Times New Roman" w:hAnsi="Helvetica" w:cs="Helvetica"/>
          <w:color w:val="000000"/>
          <w:sz w:val="20"/>
          <w:szCs w:val="20"/>
        </w:rPr>
        <w:t>sql</w:t>
      </w:r>
      <w:proofErr w:type="spellEnd"/>
      <w:r w:rsidRPr="003D5621">
        <w:rPr>
          <w:rFonts w:ascii="Helvetica" w:eastAsia="Times New Roman" w:hAnsi="Helvetica" w:cs="Helvetica"/>
          <w:color w:val="000000"/>
          <w:sz w:val="20"/>
          <w:szCs w:val="20"/>
        </w:rPr>
        <w:t xml:space="preserve"> execution, index recommendations, SQL Tuning Advisor, SQL Access Advisor, Real Time SQL Monitoring, Interpret Execution plans, Re-write more efficient SQLs.</w:t>
      </w:r>
      <w:r w:rsidRPr="003D5621">
        <w:rPr>
          <w:rFonts w:ascii="Helvetica" w:eastAsia="Times New Roman" w:hAnsi="Helvetica" w:cs="Helvetica"/>
          <w:color w:val="000000"/>
          <w:sz w:val="20"/>
          <w:szCs w:val="20"/>
        </w:rPr>
        <w:br/>
        <w:t>◦ Data Refresh of large production data warehouse environment to setup test, development environments using SAN level storage mirroring: Gold image copy and cloning.</w:t>
      </w:r>
      <w:r w:rsidRPr="003D5621">
        <w:rPr>
          <w:rFonts w:ascii="Helvetica" w:eastAsia="Times New Roman" w:hAnsi="Helvetica" w:cs="Helvetica"/>
          <w:color w:val="000000"/>
          <w:sz w:val="20"/>
          <w:szCs w:val="20"/>
        </w:rPr>
        <w:br/>
        <w:t>◦ Performance tuning of Queries by maintaining Aggregates, Compression, partition, Indexing</w:t>
      </w:r>
      <w:r w:rsidRPr="003D5621">
        <w:rPr>
          <w:rFonts w:ascii="Helvetica" w:eastAsia="Times New Roman" w:hAnsi="Helvetica" w:cs="Helvetica"/>
          <w:color w:val="000000"/>
          <w:sz w:val="20"/>
          <w:szCs w:val="20"/>
        </w:rPr>
        <w:br/>
        <w:t>◦ Performance tuning and diagnosing DBMS and individual Production databases, organized various migration review meetings with the application team to discuss the migration strategy based on their requirements.</w:t>
      </w:r>
      <w:r w:rsidRPr="003D5621">
        <w:rPr>
          <w:rFonts w:ascii="Helvetica" w:eastAsia="Times New Roman" w:hAnsi="Helvetica" w:cs="Helvetica"/>
          <w:color w:val="000000"/>
          <w:sz w:val="20"/>
          <w:szCs w:val="20"/>
        </w:rPr>
        <w:br/>
        <w:t>◦ Performed policies on data confidentiality, integrity, availability, and auditability, based on Access controls for Access to Data at the database level.</w:t>
      </w:r>
      <w:r w:rsidRPr="003D5621">
        <w:rPr>
          <w:rFonts w:ascii="Helvetica" w:eastAsia="Times New Roman" w:hAnsi="Helvetica" w:cs="Helvetica"/>
          <w:color w:val="000000"/>
          <w:sz w:val="20"/>
          <w:szCs w:val="20"/>
        </w:rPr>
        <w:br/>
        <w:t>◦ Performed SQL and PL/SQL tuning oracle contention and monitored production database using Automatic Workload Repository (AWR), Automatic Database Diagnostic Monitor (ADDM) and Automatic Session History (ASH).</w:t>
      </w:r>
      <w:r w:rsidRPr="003D5621">
        <w:rPr>
          <w:rFonts w:ascii="Helvetica" w:eastAsia="Times New Roman" w:hAnsi="Helvetica" w:cs="Helvetica"/>
          <w:color w:val="000000"/>
          <w:sz w:val="20"/>
          <w:szCs w:val="20"/>
        </w:rPr>
        <w:br/>
        <w:t>◦ Provide support to developers to enhance their SQL, PL/SQL code and responsible for setting up of new user accounts, schema Deployments and related user administrative tasks.</w:t>
      </w:r>
      <w:r w:rsidRPr="003D5621">
        <w:rPr>
          <w:rFonts w:ascii="Helvetica" w:eastAsia="Times New Roman" w:hAnsi="Helvetica" w:cs="Helvetica"/>
          <w:color w:val="000000"/>
          <w:sz w:val="20"/>
          <w:szCs w:val="20"/>
        </w:rPr>
        <w:br/>
        <w:t>◦ Successful in installation/maintenance of Physical Standby database using Oracle Data Guard for Oracle 11.2.0.3 and Oracle 10.2.0.5 RAC databases.</w:t>
      </w:r>
      <w:r w:rsidRPr="003D5621">
        <w:rPr>
          <w:rFonts w:ascii="Helvetica" w:eastAsia="Times New Roman" w:hAnsi="Helvetica" w:cs="Helvetica"/>
          <w:color w:val="000000"/>
          <w:sz w:val="20"/>
          <w:szCs w:val="20"/>
        </w:rPr>
        <w:br/>
        <w:t>◦ Implemented proactive monitoring using Tuning Pack, Diagnostics Pack, and STATSPACK, SQL Trace &amp; TKPROF, EXPLAIN PLAN.</w:t>
      </w:r>
      <w:r w:rsidRPr="003D5621">
        <w:rPr>
          <w:rFonts w:ascii="Helvetica" w:eastAsia="Times New Roman" w:hAnsi="Helvetica" w:cs="Helvetica"/>
          <w:color w:val="000000"/>
          <w:sz w:val="20"/>
          <w:szCs w:val="20"/>
        </w:rPr>
        <w:br/>
        <w:t>◦ Database monitoring/maintenance, replication process and performance tuning are done using OEM (Oracle Enterprise Manager).</w:t>
      </w:r>
      <w:r w:rsidRPr="003D5621">
        <w:rPr>
          <w:rFonts w:ascii="Helvetica" w:eastAsia="Times New Roman" w:hAnsi="Helvetica" w:cs="Helvetica"/>
          <w:color w:val="000000"/>
          <w:sz w:val="20"/>
          <w:szCs w:val="20"/>
        </w:rPr>
        <w:br/>
        <w:t>◦ Writing and modifying UNIX Shell Scripts to manage Oracle environments for Backend Processes.</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Environment: Oracle 11g/11g RAC, VMS, Sun Solaris, Windows Server 2003, Red Hat Linux, TOAD, RMAN, SQL server, OEM.</w:t>
      </w:r>
    </w:p>
    <w:p w:rsidR="003D5621" w:rsidRPr="003D5621" w:rsidRDefault="003D5621" w:rsidP="003D5621">
      <w:pPr>
        <w:shd w:val="clear" w:color="auto" w:fill="FFFFFF"/>
        <w:wordWrap w:val="0"/>
        <w:spacing w:after="0" w:line="240" w:lineRule="auto"/>
        <w:rPr>
          <w:rFonts w:ascii="Helvetica" w:eastAsia="Times New Roman" w:hAnsi="Helvetica" w:cs="Helvetica"/>
          <w:b/>
          <w:bCs/>
          <w:color w:val="000000"/>
          <w:sz w:val="20"/>
          <w:szCs w:val="20"/>
        </w:rPr>
      </w:pPr>
      <w:r w:rsidRPr="003D5621">
        <w:rPr>
          <w:rFonts w:ascii="Helvetica" w:eastAsia="Times New Roman" w:hAnsi="Helvetica" w:cs="Helvetica"/>
          <w:b/>
          <w:bCs/>
          <w:color w:val="000000"/>
          <w:sz w:val="20"/>
          <w:szCs w:val="20"/>
        </w:rPr>
        <w:t>Oracle Database Administrator</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TIAA - Charlotte, NC</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July 2011 to August 2015</w:t>
      </w:r>
    </w:p>
    <w:p w:rsidR="003D5621" w:rsidRPr="003D5621" w:rsidRDefault="003D5621" w:rsidP="003D5621">
      <w:pPr>
        <w:shd w:val="clear" w:color="auto" w:fill="FFFFFF"/>
        <w:wordWrap w:val="0"/>
        <w:spacing w:after="15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Installation, configuration and maintenance of Oracle 10g/11g Real Application Clusters (RAC).</w:t>
      </w:r>
      <w:r w:rsidRPr="003D5621">
        <w:rPr>
          <w:rFonts w:ascii="Helvetica" w:eastAsia="Times New Roman" w:hAnsi="Helvetica" w:cs="Helvetica"/>
          <w:color w:val="000000"/>
          <w:sz w:val="20"/>
          <w:szCs w:val="20"/>
        </w:rPr>
        <w:br/>
        <w:t>◦ Implement Grid based monitoring solution for large Databases and Installation of Cluster ware, configuring public, private and VIP.</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Extensively</w:t>
      </w:r>
      <w:proofErr w:type="gramEnd"/>
      <w:r w:rsidRPr="003D5621">
        <w:rPr>
          <w:rFonts w:ascii="Helvetica" w:eastAsia="Times New Roman" w:hAnsi="Helvetica" w:cs="Helvetica"/>
          <w:color w:val="000000"/>
          <w:sz w:val="20"/>
          <w:szCs w:val="20"/>
        </w:rPr>
        <w:t xml:space="preserve"> worked in various areas of Data guard i.e. Installation, Recovery, RTA (Real Time Apply), Patching, Tuning, Switchover, Switchback and Failover.</w:t>
      </w:r>
      <w:r w:rsidRPr="003D5621">
        <w:rPr>
          <w:rFonts w:ascii="Helvetica" w:eastAsia="Times New Roman" w:hAnsi="Helvetica" w:cs="Helvetica"/>
          <w:color w:val="000000"/>
          <w:sz w:val="20"/>
          <w:szCs w:val="20"/>
        </w:rPr>
        <w:br/>
        <w:t>◦ Implemented and configured 11g grid control on RHEL.</w:t>
      </w:r>
      <w:r w:rsidRPr="003D5621">
        <w:rPr>
          <w:rFonts w:ascii="Helvetica" w:eastAsia="Times New Roman" w:hAnsi="Helvetica" w:cs="Helvetica"/>
          <w:color w:val="000000"/>
          <w:sz w:val="20"/>
          <w:szCs w:val="20"/>
        </w:rPr>
        <w:br/>
        <w:t>◦ Performed Logical backup of critical application databases using EXPDP/IMPDP with a scheduled jobs (</w:t>
      </w:r>
      <w:proofErr w:type="spellStart"/>
      <w:r w:rsidRPr="003D5621">
        <w:rPr>
          <w:rFonts w:ascii="Helvetica" w:eastAsia="Times New Roman" w:hAnsi="Helvetica" w:cs="Helvetica"/>
          <w:color w:val="000000"/>
          <w:sz w:val="20"/>
          <w:szCs w:val="20"/>
        </w:rPr>
        <w:t>Cron</w:t>
      </w:r>
      <w:proofErr w:type="spellEnd"/>
      <w:r w:rsidRPr="003D5621">
        <w:rPr>
          <w:rFonts w:ascii="Helvetica" w:eastAsia="Times New Roman" w:hAnsi="Helvetica" w:cs="Helvetica"/>
          <w:color w:val="000000"/>
          <w:sz w:val="20"/>
          <w:szCs w:val="20"/>
        </w:rPr>
        <w:t xml:space="preserve"> Job).</w:t>
      </w:r>
      <w:r w:rsidRPr="003D5621">
        <w:rPr>
          <w:rFonts w:ascii="Helvetica" w:eastAsia="Times New Roman" w:hAnsi="Helvetica" w:cs="Helvetica"/>
          <w:color w:val="000000"/>
          <w:sz w:val="20"/>
          <w:szCs w:val="20"/>
        </w:rPr>
        <w:br/>
        <w:t>◦ Responsible for creating RMAN catalog Database and Registering the Databases in Catalog Database and Cloned production RAC instances to development and QA systems using RMAN duplication.</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Worked</w:t>
      </w:r>
      <w:proofErr w:type="gramEnd"/>
      <w:r w:rsidRPr="003D5621">
        <w:rPr>
          <w:rFonts w:ascii="Helvetica" w:eastAsia="Times New Roman" w:hAnsi="Helvetica" w:cs="Helvetica"/>
          <w:color w:val="000000"/>
          <w:sz w:val="20"/>
          <w:szCs w:val="20"/>
        </w:rPr>
        <w:t xml:space="preserve"> on shell, </w:t>
      </w:r>
      <w:proofErr w:type="spellStart"/>
      <w:r w:rsidRPr="003D5621">
        <w:rPr>
          <w:rFonts w:ascii="Helvetica" w:eastAsia="Times New Roman" w:hAnsi="Helvetica" w:cs="Helvetica"/>
          <w:color w:val="000000"/>
          <w:sz w:val="20"/>
          <w:szCs w:val="20"/>
        </w:rPr>
        <w:t>Korn</w:t>
      </w:r>
      <w:proofErr w:type="spellEnd"/>
      <w:r w:rsidRPr="003D5621">
        <w:rPr>
          <w:rFonts w:ascii="Helvetica" w:eastAsia="Times New Roman" w:hAnsi="Helvetica" w:cs="Helvetica"/>
          <w:color w:val="000000"/>
          <w:sz w:val="20"/>
          <w:szCs w:val="20"/>
        </w:rPr>
        <w:t xml:space="preserve"> and Bash Scripting.</w:t>
      </w:r>
      <w:r w:rsidRPr="003D5621">
        <w:rPr>
          <w:rFonts w:ascii="Helvetica" w:eastAsia="Times New Roman" w:hAnsi="Helvetica" w:cs="Helvetica"/>
          <w:color w:val="000000"/>
          <w:sz w:val="20"/>
          <w:szCs w:val="20"/>
        </w:rPr>
        <w:br/>
        <w:t>◦ Experience in using 11g features such as Data Pump, Flash Back Recovery, ASM, AWR, and ADDM.</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lastRenderedPageBreak/>
        <w:t>◦ Involved in Defragmenting data blocks of table spaces for optimized performance. Also partitioned large tables to increase performance. Evaluated Oracle 11gR2 Golden Gate for future purposes that is for reducing the complexity involved in Oracle Streams.</w:t>
      </w:r>
      <w:r w:rsidRPr="003D5621">
        <w:rPr>
          <w:rFonts w:ascii="Helvetica" w:eastAsia="Times New Roman" w:hAnsi="Helvetica" w:cs="Helvetica"/>
          <w:color w:val="000000"/>
          <w:sz w:val="20"/>
          <w:szCs w:val="20"/>
        </w:rPr>
        <w:br/>
        <w:t>◦ Configured Oracle Streams on Oracle 11g, 10g databases for data replication and monitored them using Grid Control.</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Automated</w:t>
      </w:r>
      <w:proofErr w:type="gramEnd"/>
      <w:r w:rsidRPr="003D5621">
        <w:rPr>
          <w:rFonts w:ascii="Helvetica" w:eastAsia="Times New Roman" w:hAnsi="Helvetica" w:cs="Helvetica"/>
          <w:color w:val="000000"/>
          <w:sz w:val="20"/>
          <w:szCs w:val="20"/>
        </w:rPr>
        <w:t xml:space="preserve"> the Data Replication process using Materialized Views for reporting databases.</w:t>
      </w:r>
      <w:r w:rsidRPr="003D5621">
        <w:rPr>
          <w:rFonts w:ascii="Helvetica" w:eastAsia="Times New Roman" w:hAnsi="Helvetica" w:cs="Helvetica"/>
          <w:color w:val="000000"/>
          <w:sz w:val="20"/>
          <w:szCs w:val="20"/>
        </w:rPr>
        <w:br/>
        <w:t>◦ Used Oracle Enterprise Manager (OEM) 11g Grid Control for monitoring multiple database and notification of database alerts, and configured EM agents on multiple database servers.</w:t>
      </w:r>
      <w:r w:rsidRPr="003D5621">
        <w:rPr>
          <w:rFonts w:ascii="Helvetica" w:eastAsia="Times New Roman" w:hAnsi="Helvetica" w:cs="Helvetica"/>
          <w:color w:val="000000"/>
          <w:sz w:val="20"/>
          <w:szCs w:val="20"/>
        </w:rPr>
        <w:br/>
        <w:t xml:space="preserve">◦ Generated and automated </w:t>
      </w:r>
      <w:proofErr w:type="spellStart"/>
      <w:r w:rsidRPr="003D5621">
        <w:rPr>
          <w:rFonts w:ascii="Helvetica" w:eastAsia="Times New Roman" w:hAnsi="Helvetica" w:cs="Helvetica"/>
          <w:color w:val="000000"/>
          <w:sz w:val="20"/>
          <w:szCs w:val="20"/>
        </w:rPr>
        <w:t>Statspack</w:t>
      </w:r>
      <w:proofErr w:type="spellEnd"/>
      <w:r w:rsidRPr="003D5621">
        <w:rPr>
          <w:rFonts w:ascii="Helvetica" w:eastAsia="Times New Roman" w:hAnsi="Helvetica" w:cs="Helvetica"/>
          <w:color w:val="000000"/>
          <w:sz w:val="20"/>
          <w:szCs w:val="20"/>
        </w:rPr>
        <w:t>/AWR reports from Oracle 11g/10g database and analyzed the reports for Oracle wait events, time consuming SQL queries, table space growth, and database growth.</w:t>
      </w:r>
      <w:r w:rsidRPr="003D5621">
        <w:rPr>
          <w:rFonts w:ascii="Helvetica" w:eastAsia="Times New Roman" w:hAnsi="Helvetica" w:cs="Helvetica"/>
          <w:color w:val="000000"/>
          <w:sz w:val="20"/>
          <w:szCs w:val="20"/>
        </w:rPr>
        <w:br/>
        <w:t>◦ Involved in SQL Query tuning and provided tuning recommendations to ERP jobs, time/CPU consuming queries.</w:t>
      </w:r>
      <w:r w:rsidRPr="003D5621">
        <w:rPr>
          <w:rFonts w:ascii="Helvetica" w:eastAsia="Times New Roman" w:hAnsi="Helvetica" w:cs="Helvetica"/>
          <w:color w:val="000000"/>
          <w:sz w:val="20"/>
          <w:szCs w:val="20"/>
        </w:rPr>
        <w:br/>
        <w:t>◦ Used Explain Plan, Oracle hints and creation of new indexes, identifying the join methods (Nested/Hash/Merge join/Sort merge join) between the row sources for tables, to improve the performance of SQL statements.</w:t>
      </w:r>
      <w:r w:rsidRPr="003D5621">
        <w:rPr>
          <w:rFonts w:ascii="Helvetica" w:eastAsia="Times New Roman" w:hAnsi="Helvetica" w:cs="Helvetica"/>
          <w:color w:val="000000"/>
          <w:sz w:val="20"/>
          <w:szCs w:val="20"/>
        </w:rPr>
        <w:br/>
        <w:t>◦ Addressed developers/testers requests to clone production databases for the purposes of testing using RMAN. Successful in installation/maintenance of Physical Standby database using Oracle Data Guard for Oracle 11.2.0.3 and Oracle 10.2.0.5 RAC databases.</w:t>
      </w:r>
      <w:r w:rsidRPr="003D5621">
        <w:rPr>
          <w:rFonts w:ascii="Helvetica" w:eastAsia="Times New Roman" w:hAnsi="Helvetica" w:cs="Helvetica"/>
          <w:color w:val="000000"/>
          <w:sz w:val="20"/>
          <w:szCs w:val="20"/>
        </w:rPr>
        <w:br/>
        <w:t>◦ Implemented switchovers on primary and standby databases as a part of planned maintenance activities.</w:t>
      </w:r>
      <w:r w:rsidRPr="003D5621">
        <w:rPr>
          <w:rFonts w:ascii="Helvetica" w:eastAsia="Times New Roman" w:hAnsi="Helvetica" w:cs="Helvetica"/>
          <w:color w:val="000000"/>
          <w:sz w:val="20"/>
          <w:szCs w:val="20"/>
        </w:rPr>
        <w:br/>
        <w:t xml:space="preserve">◦ Implementing </w:t>
      </w:r>
      <w:proofErr w:type="spellStart"/>
      <w:r w:rsidRPr="003D5621">
        <w:rPr>
          <w:rFonts w:ascii="Helvetica" w:eastAsia="Times New Roman" w:hAnsi="Helvetica" w:cs="Helvetica"/>
          <w:color w:val="000000"/>
          <w:sz w:val="20"/>
          <w:szCs w:val="20"/>
        </w:rPr>
        <w:t>Datapump</w:t>
      </w:r>
      <w:proofErr w:type="spellEnd"/>
      <w:r w:rsidRPr="003D5621">
        <w:rPr>
          <w:rFonts w:ascii="Helvetica" w:eastAsia="Times New Roman" w:hAnsi="Helvetica" w:cs="Helvetica"/>
          <w:color w:val="000000"/>
          <w:sz w:val="20"/>
          <w:szCs w:val="20"/>
        </w:rPr>
        <w:t>, conventional export/import utility of Oracle 11g, 10g for re-organizing Databases/Schemas/Tables to improve the performance.</w:t>
      </w:r>
      <w:r w:rsidRPr="003D5621">
        <w:rPr>
          <w:rFonts w:ascii="Helvetica" w:eastAsia="Times New Roman" w:hAnsi="Helvetica" w:cs="Helvetica"/>
          <w:color w:val="000000"/>
          <w:sz w:val="20"/>
          <w:szCs w:val="20"/>
        </w:rPr>
        <w:br/>
        <w:t xml:space="preserve">◦ Used import/export utilities for cloning/migration of small sized databases and </w:t>
      </w:r>
      <w:proofErr w:type="spellStart"/>
      <w:r w:rsidRPr="003D5621">
        <w:rPr>
          <w:rFonts w:ascii="Helvetica" w:eastAsia="Times New Roman" w:hAnsi="Helvetica" w:cs="Helvetica"/>
          <w:color w:val="000000"/>
          <w:sz w:val="20"/>
          <w:szCs w:val="20"/>
        </w:rPr>
        <w:t>Datapump</w:t>
      </w:r>
      <w:proofErr w:type="spellEnd"/>
      <w:r w:rsidRPr="003D5621">
        <w:rPr>
          <w:rFonts w:ascii="Helvetica" w:eastAsia="Times New Roman" w:hAnsi="Helvetica" w:cs="Helvetica"/>
          <w:color w:val="000000"/>
          <w:sz w:val="20"/>
          <w:szCs w:val="20"/>
        </w:rPr>
        <w:t xml:space="preserve"> import/export to move data between 10g/11g environments.</w:t>
      </w:r>
      <w:r w:rsidRPr="003D5621">
        <w:rPr>
          <w:rFonts w:ascii="Helvetica" w:eastAsia="Times New Roman" w:hAnsi="Helvetica" w:cs="Helvetica"/>
          <w:color w:val="000000"/>
          <w:sz w:val="20"/>
          <w:szCs w:val="20"/>
        </w:rPr>
        <w:br/>
        <w:t>◦ Installed ASM environment and migrated databases from NON-ASM to ASM.</w:t>
      </w:r>
      <w:r w:rsidRPr="003D5621">
        <w:rPr>
          <w:rFonts w:ascii="Helvetica" w:eastAsia="Times New Roman" w:hAnsi="Helvetica" w:cs="Helvetica"/>
          <w:color w:val="000000"/>
          <w:sz w:val="20"/>
          <w:szCs w:val="20"/>
        </w:rPr>
        <w:br/>
        <w:t>◦ Used TOAD for database management.</w:t>
      </w:r>
      <w:r w:rsidRPr="003D5621">
        <w:rPr>
          <w:rFonts w:ascii="Helvetica" w:eastAsia="Times New Roman" w:hAnsi="Helvetica" w:cs="Helvetica"/>
          <w:color w:val="000000"/>
          <w:sz w:val="20"/>
          <w:szCs w:val="20"/>
        </w:rPr>
        <w:br/>
        <w:t>◦ Made optimal use of Oracle Support in resolving the SRs</w:t>
      </w:r>
      <w:proofErr w:type="gramStart"/>
      <w:r w:rsidRPr="003D5621">
        <w:rPr>
          <w:rFonts w:ascii="Helvetica" w:eastAsia="Times New Roman" w:hAnsi="Helvetica" w:cs="Helvetica"/>
          <w:color w:val="000000"/>
          <w:sz w:val="20"/>
          <w:szCs w:val="20"/>
        </w:rPr>
        <w:t>.</w:t>
      </w:r>
      <w:proofErr w:type="gramEnd"/>
      <w:r w:rsidRPr="003D5621">
        <w:rPr>
          <w:rFonts w:ascii="Helvetica" w:eastAsia="Times New Roman" w:hAnsi="Helvetica" w:cs="Helvetica"/>
          <w:color w:val="000000"/>
          <w:sz w:val="20"/>
          <w:szCs w:val="20"/>
        </w:rPr>
        <w:br/>
        <w:t>◦ 24 X 7 Production &amp; Development database support and administration.</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Environment: Oracle 11.1.0.7, 10.2.0.5, IBM AIX V6.1, RHEL 5.2, RAC, ASM, RMAN, AWR, ADDM, SQL* Plus, SQL*Loader, OEM, TOAD 10.0</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Education</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proofErr w:type="gramStart"/>
      <w:r w:rsidRPr="003D5621">
        <w:rPr>
          <w:rFonts w:ascii="Helvetica" w:eastAsia="Times New Roman" w:hAnsi="Helvetica" w:cs="Helvetica"/>
          <w:color w:val="000000"/>
          <w:sz w:val="20"/>
          <w:szCs w:val="20"/>
        </w:rPr>
        <w:t>Bachelor's</w:t>
      </w:r>
      <w:proofErr w:type="gramEnd"/>
      <w:r w:rsidRPr="003D5621">
        <w:rPr>
          <w:rFonts w:ascii="Helvetica" w:eastAsia="Times New Roman" w:hAnsi="Helvetica" w:cs="Helvetica"/>
          <w:color w:val="000000"/>
          <w:sz w:val="20"/>
          <w:szCs w:val="20"/>
        </w:rPr>
        <w:t> in LAW</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 xml:space="preserve">The University of </w:t>
      </w:r>
      <w:proofErr w:type="spellStart"/>
      <w:r w:rsidRPr="003D5621">
        <w:rPr>
          <w:rFonts w:ascii="Helvetica" w:eastAsia="Times New Roman" w:hAnsi="Helvetica" w:cs="Helvetica"/>
          <w:color w:val="000000"/>
          <w:sz w:val="20"/>
          <w:szCs w:val="20"/>
        </w:rPr>
        <w:t>Buea</w:t>
      </w:r>
      <w:proofErr w:type="spellEnd"/>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Skills</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DATABASE (6 years), DATABASE ADMINISTRATOR (6 years), DATABASES (6 years), ORACLE (6 years), SQL (6 years)</w:t>
      </w:r>
    </w:p>
    <w:p w:rsidR="003D5621" w:rsidRPr="003D5621" w:rsidRDefault="003D5621" w:rsidP="003D5621">
      <w:pPr>
        <w:shd w:val="clear" w:color="auto" w:fill="FFFFFF"/>
        <w:wordWrap w:val="0"/>
        <w:spacing w:after="0"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Additional Information</w:t>
      </w:r>
    </w:p>
    <w:p w:rsidR="003D5621" w:rsidRPr="003D5621" w:rsidRDefault="003D5621" w:rsidP="003D5621">
      <w:pPr>
        <w:shd w:val="clear" w:color="auto" w:fill="FFFFFF"/>
        <w:wordWrap w:val="0"/>
        <w:spacing w:line="240" w:lineRule="auto"/>
        <w:rPr>
          <w:rFonts w:ascii="Helvetica" w:eastAsia="Times New Roman" w:hAnsi="Helvetica" w:cs="Helvetica"/>
          <w:color w:val="000000"/>
          <w:sz w:val="20"/>
          <w:szCs w:val="20"/>
        </w:rPr>
      </w:pPr>
      <w:r w:rsidRPr="003D5621">
        <w:rPr>
          <w:rFonts w:ascii="Helvetica" w:eastAsia="Times New Roman" w:hAnsi="Helvetica" w:cs="Helvetica"/>
          <w:color w:val="000000"/>
          <w:sz w:val="20"/>
          <w:szCs w:val="20"/>
        </w:rPr>
        <w:t>Skills:</w:t>
      </w:r>
      <w:r w:rsidRPr="003D5621">
        <w:rPr>
          <w:rFonts w:ascii="Helvetica" w:eastAsia="Times New Roman" w:hAnsi="Helvetica" w:cs="Helvetica"/>
          <w:color w:val="000000"/>
          <w:sz w:val="20"/>
          <w:szCs w:val="20"/>
        </w:rPr>
        <w:br/>
        <w:t>◦ Proficient experience as an IT professional along with extensive experience as an Oracle DBA</w:t>
      </w:r>
      <w:r w:rsidRPr="003D5621">
        <w:rPr>
          <w:rFonts w:ascii="Helvetica" w:eastAsia="Times New Roman" w:hAnsi="Helvetica" w:cs="Helvetica"/>
          <w:color w:val="000000"/>
          <w:sz w:val="20"/>
          <w:szCs w:val="20"/>
        </w:rPr>
        <w:br/>
        <w:t>◦ Proficient in Oracle 12c, 11g R1, 11g R2</w:t>
      </w:r>
      <w:r w:rsidRPr="003D5621">
        <w:rPr>
          <w:rFonts w:ascii="Helvetica" w:eastAsia="Times New Roman" w:hAnsi="Helvetica" w:cs="Helvetica"/>
          <w:color w:val="000000"/>
          <w:sz w:val="20"/>
          <w:szCs w:val="20"/>
        </w:rPr>
        <w:br/>
        <w:t>◦ Experienced in Oracle installations, upgrades, migration, configuring logical/physical architecture, SQL, Tuning, database access and Security and auditing.</w:t>
      </w:r>
      <w:r w:rsidRPr="003D5621">
        <w:rPr>
          <w:rFonts w:ascii="Helvetica" w:eastAsia="Times New Roman" w:hAnsi="Helvetica" w:cs="Helvetica"/>
          <w:color w:val="000000"/>
          <w:sz w:val="20"/>
          <w:szCs w:val="20"/>
        </w:rPr>
        <w:br/>
        <w:t xml:space="preserve">◦ Oracle Database Administration experience in variety of different environments like HP-UX, SUN SOLARIS, AIX, </w:t>
      </w:r>
      <w:proofErr w:type="spellStart"/>
      <w:r w:rsidRPr="003D5621">
        <w:rPr>
          <w:rFonts w:ascii="Helvetica" w:eastAsia="Times New Roman" w:hAnsi="Helvetica" w:cs="Helvetica"/>
          <w:color w:val="000000"/>
          <w:sz w:val="20"/>
          <w:szCs w:val="20"/>
        </w:rPr>
        <w:t>RedHat</w:t>
      </w:r>
      <w:proofErr w:type="spellEnd"/>
      <w:r w:rsidRPr="003D5621">
        <w:rPr>
          <w:rFonts w:ascii="Helvetica" w:eastAsia="Times New Roman" w:hAnsi="Helvetica" w:cs="Helvetica"/>
          <w:color w:val="000000"/>
          <w:sz w:val="20"/>
          <w:szCs w:val="20"/>
        </w:rPr>
        <w:t xml:space="preserve"> Linux and Windows.</w:t>
      </w:r>
      <w:r w:rsidRPr="003D5621">
        <w:rPr>
          <w:rFonts w:ascii="Helvetica" w:eastAsia="Times New Roman" w:hAnsi="Helvetica" w:cs="Helvetica"/>
          <w:color w:val="000000"/>
          <w:sz w:val="20"/>
          <w:szCs w:val="20"/>
        </w:rPr>
        <w:br/>
        <w:t>◦ Experienced in 12c multi-tenant architecture.</w:t>
      </w:r>
      <w:r w:rsidRPr="003D5621">
        <w:rPr>
          <w:rFonts w:ascii="Helvetica" w:eastAsia="Times New Roman" w:hAnsi="Helvetica" w:cs="Helvetica"/>
          <w:color w:val="000000"/>
          <w:sz w:val="20"/>
          <w:szCs w:val="20"/>
        </w:rPr>
        <w:br/>
        <w:t>◦ Experienced in Installation of high availability RAC environment and upgraded standalone databases to RAC environment.</w:t>
      </w:r>
      <w:r w:rsidRPr="003D5621">
        <w:rPr>
          <w:rFonts w:ascii="Helvetica" w:eastAsia="Times New Roman" w:hAnsi="Helvetica" w:cs="Helvetica"/>
          <w:color w:val="000000"/>
          <w:sz w:val="20"/>
          <w:szCs w:val="20"/>
        </w:rPr>
        <w:br/>
        <w:t>◦ Experience in Real Application Clusters (RAC) setup, configuration and cluster interconnection with Automatic Storage Management (ASM), configured user log on load balancing and failover on RAC database for high availability.</w:t>
      </w:r>
      <w:r w:rsidRPr="003D5621">
        <w:rPr>
          <w:rFonts w:ascii="Helvetica" w:eastAsia="Times New Roman" w:hAnsi="Helvetica" w:cs="Helvetica"/>
          <w:color w:val="000000"/>
          <w:sz w:val="20"/>
          <w:szCs w:val="20"/>
        </w:rPr>
        <w:br/>
        <w:t>◦ Installed and Administered Oracle 11g ASM &amp; 10g RAC software with ASM.</w:t>
      </w:r>
      <w:r w:rsidRPr="003D5621">
        <w:rPr>
          <w:rFonts w:ascii="Helvetica" w:eastAsia="Times New Roman" w:hAnsi="Helvetica" w:cs="Helvetica"/>
          <w:color w:val="000000"/>
          <w:sz w:val="20"/>
          <w:szCs w:val="20"/>
        </w:rPr>
        <w:br/>
        <w:t>◦ Strong experience in migrating database from Non-ASM to ASM and Non-RAC to RAC.</w:t>
      </w:r>
      <w:r w:rsidRPr="003D5621">
        <w:rPr>
          <w:rFonts w:ascii="Helvetica" w:eastAsia="Times New Roman" w:hAnsi="Helvetica" w:cs="Helvetica"/>
          <w:color w:val="000000"/>
          <w:sz w:val="20"/>
          <w:szCs w:val="20"/>
        </w:rPr>
        <w:br/>
        <w:t>◦ Administered Oracle ASM disk groups (mirroring, compatibility) with Oracle ASM Configuration Assistant (ASMCA).</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lastRenderedPageBreak/>
        <w:t>◦ Proficient with Database Cloning, Migration, and Patching of Oracle Databases.</w:t>
      </w:r>
      <w:r w:rsidRPr="003D5621">
        <w:rPr>
          <w:rFonts w:ascii="Helvetica" w:eastAsia="Times New Roman" w:hAnsi="Helvetica" w:cs="Helvetica"/>
          <w:color w:val="000000"/>
          <w:sz w:val="20"/>
          <w:szCs w:val="20"/>
        </w:rPr>
        <w:br/>
        <w:t>◦ Installed Oracle 11g with ASM.</w:t>
      </w:r>
      <w:r w:rsidRPr="003D5621">
        <w:rPr>
          <w:rFonts w:ascii="Helvetica" w:eastAsia="Times New Roman" w:hAnsi="Helvetica" w:cs="Helvetica"/>
          <w:color w:val="000000"/>
          <w:sz w:val="20"/>
          <w:szCs w:val="20"/>
        </w:rPr>
        <w:br/>
        <w:t>◦ Planned and implemented high availability solutions such as Real Application Cluster (RAC) in Oracle 11gR2 Grid and 10g on ASM and OCSF2 file systems.</w:t>
      </w:r>
      <w:r w:rsidRPr="003D5621">
        <w:rPr>
          <w:rFonts w:ascii="Helvetica" w:eastAsia="Times New Roman" w:hAnsi="Helvetica" w:cs="Helvetica"/>
          <w:color w:val="000000"/>
          <w:sz w:val="20"/>
          <w:szCs w:val="20"/>
        </w:rPr>
        <w:br/>
        <w:t>◦ Highly Experienced in Hot/Cold Backup and Recovery and Cloning of databases using RMAN.</w:t>
      </w:r>
      <w:r w:rsidRPr="003D5621">
        <w:rPr>
          <w:rFonts w:ascii="Helvetica" w:eastAsia="Times New Roman" w:hAnsi="Helvetica" w:cs="Helvetica"/>
          <w:color w:val="000000"/>
          <w:sz w:val="20"/>
          <w:szCs w:val="20"/>
        </w:rPr>
        <w:br/>
        <w:t>◦ Experienced in using 10g features like 10g RMAN, Data pump Flash-Back Recovery and ASM.</w:t>
      </w:r>
      <w:r w:rsidRPr="003D5621">
        <w:rPr>
          <w:rFonts w:ascii="Helvetica" w:eastAsia="Times New Roman" w:hAnsi="Helvetica" w:cs="Helvetica"/>
          <w:color w:val="000000"/>
          <w:sz w:val="20"/>
          <w:szCs w:val="20"/>
        </w:rPr>
        <w:br/>
        <w:t>◦ Knowledge of Database Recovery Techniques and implementation of those recovery techniques to ensure business continuity.</w:t>
      </w:r>
      <w:r w:rsidRPr="003D5621">
        <w:rPr>
          <w:rFonts w:ascii="Helvetica" w:eastAsia="Times New Roman" w:hAnsi="Helvetica" w:cs="Helvetica"/>
          <w:color w:val="000000"/>
          <w:sz w:val="20"/>
          <w:szCs w:val="20"/>
        </w:rPr>
        <w:br/>
        <w:t>◦ Expertise in maintaining Database Security using auditing.</w:t>
      </w:r>
      <w:r w:rsidRPr="003D5621">
        <w:rPr>
          <w:rFonts w:ascii="Helvetica" w:eastAsia="Times New Roman" w:hAnsi="Helvetica" w:cs="Helvetica"/>
          <w:color w:val="000000"/>
          <w:sz w:val="20"/>
          <w:szCs w:val="20"/>
        </w:rPr>
        <w:br/>
        <w:t>◦ Experience in Data Migrations.</w:t>
      </w:r>
      <w:r w:rsidRPr="003D5621">
        <w:rPr>
          <w:rFonts w:ascii="Helvetica" w:eastAsia="Times New Roman" w:hAnsi="Helvetica" w:cs="Helvetica"/>
          <w:color w:val="000000"/>
          <w:sz w:val="20"/>
          <w:szCs w:val="20"/>
        </w:rPr>
        <w:br/>
        <w:t>◦ Knowledge in Golden Gate installation &amp; Configuration setups in both windows/Linux environments.</w:t>
      </w:r>
      <w:r w:rsidRPr="003D5621">
        <w:rPr>
          <w:rFonts w:ascii="Helvetica" w:eastAsia="Times New Roman" w:hAnsi="Helvetica" w:cs="Helvetica"/>
          <w:color w:val="000000"/>
          <w:sz w:val="20"/>
          <w:szCs w:val="20"/>
        </w:rPr>
        <w:br/>
        <w:t>◦ Experience in system Monitoring and Database Performance Tuning using Explain plan, SQL Trace, TKPROF, AWR and also Cluster Interconnect Tuning (RAC</w:t>
      </w:r>
      <w:proofErr w:type="gramStart"/>
      <w:r w:rsidRPr="003D5621">
        <w:rPr>
          <w:rFonts w:ascii="Helvetica" w:eastAsia="Times New Roman" w:hAnsi="Helvetica" w:cs="Helvetica"/>
          <w:color w:val="000000"/>
          <w:sz w:val="20"/>
          <w:szCs w:val="20"/>
        </w:rPr>
        <w:t>)</w:t>
      </w:r>
      <w:proofErr w:type="gramEnd"/>
      <w:r w:rsidRPr="003D5621">
        <w:rPr>
          <w:rFonts w:ascii="Helvetica" w:eastAsia="Times New Roman" w:hAnsi="Helvetica" w:cs="Helvetica"/>
          <w:color w:val="000000"/>
          <w:sz w:val="20"/>
          <w:szCs w:val="20"/>
        </w:rPr>
        <w:br/>
        <w:t>◦ Provided valuable inputs for various performance tuning issues. Proficient in performance tuning using Explain Plan, TKPROF, AWR, ADDM.</w:t>
      </w:r>
      <w:r w:rsidRPr="003D5621">
        <w:rPr>
          <w:rFonts w:ascii="Helvetica" w:eastAsia="Times New Roman" w:hAnsi="Helvetica" w:cs="Helvetica"/>
          <w:color w:val="000000"/>
          <w:sz w:val="20"/>
          <w:szCs w:val="20"/>
        </w:rPr>
        <w:br/>
        <w:t>◦ Performance Tuning of the database (Memory Tuning, I/O Tuning</w:t>
      </w:r>
      <w:proofErr w:type="gramStart"/>
      <w:r w:rsidRPr="003D5621">
        <w:rPr>
          <w:rFonts w:ascii="Helvetica" w:eastAsia="Times New Roman" w:hAnsi="Helvetica" w:cs="Helvetica"/>
          <w:color w:val="000000"/>
          <w:sz w:val="20"/>
          <w:szCs w:val="20"/>
        </w:rPr>
        <w:t>)</w:t>
      </w:r>
      <w:proofErr w:type="gramEnd"/>
      <w:r w:rsidRPr="003D5621">
        <w:rPr>
          <w:rFonts w:ascii="Helvetica" w:eastAsia="Times New Roman" w:hAnsi="Helvetica" w:cs="Helvetica"/>
          <w:color w:val="000000"/>
          <w:sz w:val="20"/>
          <w:szCs w:val="20"/>
        </w:rPr>
        <w:br/>
        <w:t>◦ Skilled in developing RMAN scripts for database back up including hot and cold backup options for both RAC and standalone instances.</w:t>
      </w:r>
      <w:r w:rsidRPr="003D5621">
        <w:rPr>
          <w:rFonts w:ascii="Helvetica" w:eastAsia="Times New Roman" w:hAnsi="Helvetica" w:cs="Helvetica"/>
          <w:color w:val="000000"/>
          <w:sz w:val="20"/>
          <w:szCs w:val="20"/>
        </w:rPr>
        <w:br/>
        <w:t>◦ Performed backups and crash recoveries using conventional hot/cold backups and RMAN</w:t>
      </w:r>
      <w:r w:rsidRPr="003D5621">
        <w:rPr>
          <w:rFonts w:ascii="Helvetica" w:eastAsia="Times New Roman" w:hAnsi="Helvetica" w:cs="Helvetica"/>
          <w:color w:val="000000"/>
          <w:sz w:val="20"/>
          <w:szCs w:val="20"/>
        </w:rPr>
        <w:br/>
        <w:t>◦ Extensive knowledge in Database Cloning using RMAN.</w:t>
      </w:r>
      <w:r w:rsidRPr="003D5621">
        <w:rPr>
          <w:rFonts w:ascii="Helvetica" w:eastAsia="Times New Roman" w:hAnsi="Helvetica" w:cs="Helvetica"/>
          <w:color w:val="000000"/>
          <w:sz w:val="20"/>
          <w:szCs w:val="20"/>
        </w:rPr>
        <w:br/>
        <w:t>◦ Monitoring and optimizing the performance of the database through Database Tuning - Tuning Applications, Tuning Instance, and Tuning Disk Usage.</w:t>
      </w:r>
      <w:r w:rsidRPr="003D5621">
        <w:rPr>
          <w:rFonts w:ascii="Helvetica" w:eastAsia="Times New Roman" w:hAnsi="Helvetica" w:cs="Helvetica"/>
          <w:color w:val="000000"/>
          <w:sz w:val="20"/>
          <w:szCs w:val="20"/>
        </w:rPr>
        <w:br/>
        <w:t xml:space="preserve">◦ Implemented </w:t>
      </w:r>
      <w:proofErr w:type="spellStart"/>
      <w:r w:rsidRPr="003D5621">
        <w:rPr>
          <w:rFonts w:ascii="Helvetica" w:eastAsia="Times New Roman" w:hAnsi="Helvetica" w:cs="Helvetica"/>
          <w:color w:val="000000"/>
          <w:sz w:val="20"/>
          <w:szCs w:val="20"/>
        </w:rPr>
        <w:t>Dataguard</w:t>
      </w:r>
      <w:proofErr w:type="spellEnd"/>
      <w:r w:rsidRPr="003D5621">
        <w:rPr>
          <w:rFonts w:ascii="Helvetica" w:eastAsia="Times New Roman" w:hAnsi="Helvetica" w:cs="Helvetica"/>
          <w:color w:val="000000"/>
          <w:sz w:val="20"/>
          <w:szCs w:val="20"/>
        </w:rPr>
        <w:t xml:space="preserve"> in the production environment.</w:t>
      </w:r>
      <w:r w:rsidRPr="003D5621">
        <w:rPr>
          <w:rFonts w:ascii="Helvetica" w:eastAsia="Times New Roman" w:hAnsi="Helvetica" w:cs="Helvetica"/>
          <w:color w:val="000000"/>
          <w:sz w:val="20"/>
          <w:szCs w:val="20"/>
        </w:rPr>
        <w:br/>
        <w:t>◦ Excellent experience in various migration techniques like export/import, Data pump, backup restore, cloning, and data guard.</w:t>
      </w:r>
      <w:r w:rsidRPr="003D5621">
        <w:rPr>
          <w:rFonts w:ascii="Helvetica" w:eastAsia="Times New Roman" w:hAnsi="Helvetica" w:cs="Helvetica"/>
          <w:color w:val="000000"/>
          <w:sz w:val="20"/>
          <w:szCs w:val="20"/>
        </w:rPr>
        <w:br/>
        <w:t>◦ Proficient in setting up Standby Database supported by ORACLE DATAGUARD for disaster recovery purpose.</w:t>
      </w:r>
      <w:r w:rsidRPr="003D5621">
        <w:rPr>
          <w:rFonts w:ascii="Helvetica" w:eastAsia="Times New Roman" w:hAnsi="Helvetica" w:cs="Helvetica"/>
          <w:color w:val="000000"/>
          <w:sz w:val="20"/>
          <w:szCs w:val="20"/>
        </w:rPr>
        <w:br/>
        <w:t xml:space="preserve">◦ Implementing FSFO (Fast start failover) on databases and configuring disaster recovery site using </w:t>
      </w:r>
      <w:proofErr w:type="spellStart"/>
      <w:r w:rsidRPr="003D5621">
        <w:rPr>
          <w:rFonts w:ascii="Helvetica" w:eastAsia="Times New Roman" w:hAnsi="Helvetica" w:cs="Helvetica"/>
          <w:color w:val="000000"/>
          <w:sz w:val="20"/>
          <w:szCs w:val="20"/>
        </w:rPr>
        <w:t>Dataguard</w:t>
      </w:r>
      <w:proofErr w:type="spellEnd"/>
      <w:r w:rsidRPr="003D5621">
        <w:rPr>
          <w:rFonts w:ascii="Helvetica" w:eastAsia="Times New Roman" w:hAnsi="Helvetica" w:cs="Helvetica"/>
          <w:color w:val="000000"/>
          <w:sz w:val="20"/>
          <w:szCs w:val="20"/>
        </w:rPr>
        <w:t xml:space="preserve">. Also proficient with new 11g features such as Active </w:t>
      </w:r>
      <w:proofErr w:type="spellStart"/>
      <w:r w:rsidRPr="003D5621">
        <w:rPr>
          <w:rFonts w:ascii="Helvetica" w:eastAsia="Times New Roman" w:hAnsi="Helvetica" w:cs="Helvetica"/>
          <w:color w:val="000000"/>
          <w:sz w:val="20"/>
          <w:szCs w:val="20"/>
        </w:rPr>
        <w:t>Dataguard</w:t>
      </w:r>
      <w:proofErr w:type="spellEnd"/>
      <w:r w:rsidRPr="003D5621">
        <w:rPr>
          <w:rFonts w:ascii="Helvetica" w:eastAsia="Times New Roman" w:hAnsi="Helvetica" w:cs="Helvetica"/>
          <w:color w:val="000000"/>
          <w:sz w:val="20"/>
          <w:szCs w:val="20"/>
        </w:rPr>
        <w:t xml:space="preserve"> and Snapshot standby database.</w:t>
      </w:r>
      <w:r w:rsidRPr="003D5621">
        <w:rPr>
          <w:rFonts w:ascii="Helvetica" w:eastAsia="Times New Roman" w:hAnsi="Helvetica" w:cs="Helvetica"/>
          <w:color w:val="000000"/>
          <w:sz w:val="20"/>
          <w:szCs w:val="20"/>
        </w:rPr>
        <w:br/>
        <w:t>◦ Delivered SQL and Database performance tuning services via V$/GV$ views, Explain Plan, TKPROF, AWR reports, ADDM, SQL Tuning Advisor, SQL Access, Oracle Enterprise Manager (OEM), Grid control, analyzed SQL trace dump</w:t>
      </w:r>
      <w:r w:rsidRPr="003D5621">
        <w:rPr>
          <w:rFonts w:ascii="Helvetica" w:eastAsia="Times New Roman" w:hAnsi="Helvetica" w:cs="Helvetica"/>
          <w:color w:val="000000"/>
          <w:sz w:val="20"/>
          <w:szCs w:val="20"/>
        </w:rPr>
        <w:br/>
        <w:t>◦ Experienced in Data Encryption (TDE)</w:t>
      </w:r>
      <w:r w:rsidRPr="003D5621">
        <w:rPr>
          <w:rFonts w:ascii="Helvetica" w:eastAsia="Times New Roman" w:hAnsi="Helvetica" w:cs="Helvetica"/>
          <w:color w:val="000000"/>
          <w:sz w:val="20"/>
          <w:szCs w:val="20"/>
        </w:rPr>
        <w:br/>
        <w:t xml:space="preserve">◦ Experienced in performing Database related activities using GRID, Multitenant Architecture, OEM, Data Pump, SRVCTL, RMAN, SQL*Loader, </w:t>
      </w:r>
      <w:proofErr w:type="spellStart"/>
      <w:r w:rsidRPr="003D5621">
        <w:rPr>
          <w:rFonts w:ascii="Helvetica" w:eastAsia="Times New Roman" w:hAnsi="Helvetica" w:cs="Helvetica"/>
          <w:color w:val="000000"/>
          <w:sz w:val="20"/>
          <w:szCs w:val="20"/>
        </w:rPr>
        <w:t>datapump</w:t>
      </w:r>
      <w:proofErr w:type="spellEnd"/>
      <w:r w:rsidRPr="003D5621">
        <w:rPr>
          <w:rFonts w:ascii="Helvetica" w:eastAsia="Times New Roman" w:hAnsi="Helvetica" w:cs="Helvetica"/>
          <w:color w:val="000000"/>
          <w:sz w:val="20"/>
          <w:szCs w:val="20"/>
        </w:rPr>
        <w:t xml:space="preserve">, Export, Import, PL/SQL, SQL*Plus, SVRMGR, SQL*Net/Net8, </w:t>
      </w:r>
      <w:proofErr w:type="spellStart"/>
      <w:r w:rsidRPr="003D5621">
        <w:rPr>
          <w:rFonts w:ascii="Helvetica" w:eastAsia="Times New Roman" w:hAnsi="Helvetica" w:cs="Helvetica"/>
          <w:color w:val="000000"/>
          <w:sz w:val="20"/>
          <w:szCs w:val="20"/>
        </w:rPr>
        <w:t>Listner</w:t>
      </w:r>
      <w:proofErr w:type="spellEnd"/>
      <w:r w:rsidRPr="003D5621">
        <w:rPr>
          <w:rFonts w:ascii="Helvetica" w:eastAsia="Times New Roman" w:hAnsi="Helvetica" w:cs="Helvetica"/>
          <w:color w:val="000000"/>
          <w:sz w:val="20"/>
          <w:szCs w:val="20"/>
        </w:rPr>
        <w:t xml:space="preserve">, AGENT Tuning using explain plan, SQL Trace, AWR, ADDM, SGA tuning, </w:t>
      </w:r>
      <w:proofErr w:type="spellStart"/>
      <w:r w:rsidRPr="003D5621">
        <w:rPr>
          <w:rFonts w:ascii="Helvetica" w:eastAsia="Times New Roman" w:hAnsi="Helvetica" w:cs="Helvetica"/>
          <w:color w:val="000000"/>
          <w:sz w:val="20"/>
          <w:szCs w:val="20"/>
        </w:rPr>
        <w:t>Statspack</w:t>
      </w:r>
      <w:proofErr w:type="spellEnd"/>
      <w:r w:rsidRPr="003D5621">
        <w:rPr>
          <w:rFonts w:ascii="Helvetica" w:eastAsia="Times New Roman" w:hAnsi="Helvetica" w:cs="Helvetica"/>
          <w:color w:val="000000"/>
          <w:sz w:val="20"/>
          <w:szCs w:val="20"/>
        </w:rPr>
        <w:t xml:space="preserve"> and tuning of initialization parameters.</w:t>
      </w:r>
      <w:r w:rsidRPr="003D5621">
        <w:rPr>
          <w:rFonts w:ascii="Helvetica" w:eastAsia="Times New Roman" w:hAnsi="Helvetica" w:cs="Helvetica"/>
          <w:color w:val="000000"/>
          <w:sz w:val="20"/>
          <w:szCs w:val="20"/>
        </w:rPr>
        <w:br/>
        <w:t>◦ Experience as 24x7 productions DBA as well the application (development) database administrator.</w:t>
      </w:r>
      <w:r w:rsidRPr="003D5621">
        <w:rPr>
          <w:rFonts w:ascii="Helvetica" w:eastAsia="Times New Roman" w:hAnsi="Helvetica" w:cs="Helvetica"/>
          <w:color w:val="000000"/>
          <w:sz w:val="20"/>
          <w:szCs w:val="20"/>
        </w:rPr>
        <w:br/>
        <w:t>◦ Experienced in working with very large 24x7 Oracle RAC 10g &amp; 11g databases on ASM of nearly 80GB to 2TB.</w:t>
      </w:r>
      <w:r w:rsidRPr="003D5621">
        <w:rPr>
          <w:rFonts w:ascii="Helvetica" w:eastAsia="Times New Roman" w:hAnsi="Helvetica" w:cs="Helvetica"/>
          <w:color w:val="000000"/>
          <w:sz w:val="20"/>
          <w:szCs w:val="20"/>
        </w:rPr>
        <w:br/>
        <w:t xml:space="preserve">◦ Experience in database patching, cloning, upgrade, migration &amp; maintaining standby </w:t>
      </w:r>
      <w:proofErr w:type="spellStart"/>
      <w:r w:rsidRPr="003D5621">
        <w:rPr>
          <w:rFonts w:ascii="Helvetica" w:eastAsia="Times New Roman" w:hAnsi="Helvetica" w:cs="Helvetica"/>
          <w:color w:val="000000"/>
          <w:sz w:val="20"/>
          <w:szCs w:val="20"/>
        </w:rPr>
        <w:t>db</w:t>
      </w:r>
      <w:proofErr w:type="spellEnd"/>
      <w:r w:rsidRPr="003D5621">
        <w:rPr>
          <w:rFonts w:ascii="Helvetica" w:eastAsia="Times New Roman" w:hAnsi="Helvetica" w:cs="Helvetica"/>
          <w:color w:val="000000"/>
          <w:sz w:val="20"/>
          <w:szCs w:val="20"/>
        </w:rPr>
        <w:t xml:space="preserve"> server (DR).</w:t>
      </w:r>
      <w:r w:rsidRPr="003D5621">
        <w:rPr>
          <w:rFonts w:ascii="Helvetica" w:eastAsia="Times New Roman" w:hAnsi="Helvetica" w:cs="Helvetica"/>
          <w:color w:val="000000"/>
          <w:sz w:val="20"/>
          <w:szCs w:val="20"/>
        </w:rPr>
        <w:br/>
        <w:t>◦ Experience with database backup, recovery, and setting up disaster recovery Database servers.</w:t>
      </w:r>
      <w:r w:rsidRPr="003D5621">
        <w:rPr>
          <w:rFonts w:ascii="Helvetica" w:eastAsia="Times New Roman" w:hAnsi="Helvetica" w:cs="Helvetica"/>
          <w:color w:val="000000"/>
          <w:sz w:val="20"/>
          <w:szCs w:val="20"/>
        </w:rPr>
        <w:br/>
        <w:t xml:space="preserve">◦ Experienced in writing and designing the SQL queries as well as have extensive knowledge of Relational Database Management Systems. (Normalization, De-normalization, Entity Relationship diagram, DFD </w:t>
      </w:r>
      <w:proofErr w:type="spellStart"/>
      <w:r w:rsidRPr="003D5621">
        <w:rPr>
          <w:rFonts w:ascii="Helvetica" w:eastAsia="Times New Roman" w:hAnsi="Helvetica" w:cs="Helvetica"/>
          <w:color w:val="000000"/>
          <w:sz w:val="20"/>
          <w:szCs w:val="20"/>
        </w:rPr>
        <w:t>etc</w:t>
      </w:r>
      <w:proofErr w:type="spellEnd"/>
      <w:r w:rsidRPr="003D5621">
        <w:rPr>
          <w:rFonts w:ascii="Helvetica" w:eastAsia="Times New Roman" w:hAnsi="Helvetica" w:cs="Helvetica"/>
          <w:color w:val="000000"/>
          <w:sz w:val="20"/>
          <w:szCs w:val="20"/>
        </w:rPr>
        <w:t>)</w:t>
      </w:r>
      <w:r w:rsidRPr="003D5621">
        <w:rPr>
          <w:rFonts w:ascii="Helvetica" w:eastAsia="Times New Roman" w:hAnsi="Helvetica" w:cs="Helvetica"/>
          <w:color w:val="000000"/>
          <w:sz w:val="20"/>
          <w:szCs w:val="20"/>
        </w:rPr>
        <w:br/>
        <w:t>◦ Expertise in all the phases of Software Development Life Cycle (SDLC).</w:t>
      </w:r>
      <w:r w:rsidRPr="003D5621">
        <w:rPr>
          <w:rFonts w:ascii="Helvetica" w:eastAsia="Times New Roman" w:hAnsi="Helvetica" w:cs="Helvetica"/>
          <w:color w:val="000000"/>
          <w:sz w:val="20"/>
          <w:szCs w:val="20"/>
        </w:rPr>
        <w:br/>
        <w:t>◦ Experienced in working with DBVERIFY utility and other method to find Data Corruption.</w:t>
      </w:r>
      <w:r w:rsidRPr="003D5621">
        <w:rPr>
          <w:rFonts w:ascii="Helvetica" w:eastAsia="Times New Roman" w:hAnsi="Helvetica" w:cs="Helvetica"/>
          <w:color w:val="000000"/>
          <w:sz w:val="20"/>
          <w:szCs w:val="20"/>
        </w:rPr>
        <w:br/>
        <w:t xml:space="preserve">◦ Experienced in resource management like data files with ASM (Automatic Storage Management) (Trouble shooting, Add, Remove Files etc.), online redo log files, control files. Allocating logical storage structures like </w:t>
      </w:r>
      <w:proofErr w:type="spellStart"/>
      <w:r w:rsidRPr="003D5621">
        <w:rPr>
          <w:rFonts w:ascii="Helvetica" w:eastAsia="Times New Roman" w:hAnsi="Helvetica" w:cs="Helvetica"/>
          <w:color w:val="000000"/>
          <w:sz w:val="20"/>
          <w:szCs w:val="20"/>
        </w:rPr>
        <w:t>tablespace</w:t>
      </w:r>
      <w:proofErr w:type="spellEnd"/>
      <w:r w:rsidRPr="003D5621">
        <w:rPr>
          <w:rFonts w:ascii="Helvetica" w:eastAsia="Times New Roman" w:hAnsi="Helvetica" w:cs="Helvetica"/>
          <w:color w:val="000000"/>
          <w:sz w:val="20"/>
          <w:szCs w:val="20"/>
        </w:rPr>
        <w:t>, schema and extents as well as configuring Oracle databases on Multi-Threaded Servers Implemented Hot/Cold physical backups (Incremental and full), cloning, duplicating of databases using RMAN.</w:t>
      </w:r>
      <w:r w:rsidRPr="003D5621">
        <w:rPr>
          <w:rFonts w:ascii="Helvetica" w:eastAsia="Times New Roman" w:hAnsi="Helvetica" w:cs="Helvetica"/>
          <w:color w:val="000000"/>
          <w:sz w:val="20"/>
          <w:szCs w:val="20"/>
        </w:rPr>
        <w:br/>
        <w:t>◦ Strong skills in applying security patches (Patch set, Critical Patch Updates (CPU) / Patch Set Updates (PSU), One-off Patch) using "</w:t>
      </w:r>
      <w:proofErr w:type="spellStart"/>
      <w:r w:rsidRPr="003D5621">
        <w:rPr>
          <w:rFonts w:ascii="Helvetica" w:eastAsia="Times New Roman" w:hAnsi="Helvetica" w:cs="Helvetica"/>
          <w:color w:val="000000"/>
          <w:sz w:val="20"/>
          <w:szCs w:val="20"/>
        </w:rPr>
        <w:t>runInstaller</w:t>
      </w:r>
      <w:proofErr w:type="spellEnd"/>
      <w:r w:rsidRPr="003D5621">
        <w:rPr>
          <w:rFonts w:ascii="Helvetica" w:eastAsia="Times New Roman" w:hAnsi="Helvetica" w:cs="Helvetica"/>
          <w:color w:val="000000"/>
          <w:sz w:val="20"/>
          <w:szCs w:val="20"/>
        </w:rPr>
        <w:t xml:space="preserve">" and </w:t>
      </w:r>
      <w:proofErr w:type="spellStart"/>
      <w:r w:rsidRPr="003D5621">
        <w:rPr>
          <w:rFonts w:ascii="Helvetica" w:eastAsia="Times New Roman" w:hAnsi="Helvetica" w:cs="Helvetica"/>
          <w:color w:val="000000"/>
          <w:sz w:val="20"/>
          <w:szCs w:val="20"/>
        </w:rPr>
        <w:t>perl</w:t>
      </w:r>
      <w:proofErr w:type="spellEnd"/>
      <w:r w:rsidRPr="003D5621">
        <w:rPr>
          <w:rFonts w:ascii="Helvetica" w:eastAsia="Times New Roman" w:hAnsi="Helvetica" w:cs="Helvetica"/>
          <w:color w:val="000000"/>
          <w:sz w:val="20"/>
          <w:szCs w:val="20"/>
        </w:rPr>
        <w:t xml:space="preserve"> based utility "</w:t>
      </w:r>
      <w:proofErr w:type="spellStart"/>
      <w:r w:rsidRPr="003D5621">
        <w:rPr>
          <w:rFonts w:ascii="Helvetica" w:eastAsia="Times New Roman" w:hAnsi="Helvetica" w:cs="Helvetica"/>
          <w:color w:val="000000"/>
          <w:sz w:val="20"/>
          <w:szCs w:val="20"/>
        </w:rPr>
        <w:t>opatch</w:t>
      </w:r>
      <w:proofErr w:type="spellEnd"/>
      <w:r w:rsidRPr="003D5621">
        <w:rPr>
          <w:rFonts w:ascii="Helvetica" w:eastAsia="Times New Roman" w:hAnsi="Helvetica" w:cs="Helvetica"/>
          <w:color w:val="000000"/>
          <w:sz w:val="20"/>
          <w:szCs w:val="20"/>
        </w:rPr>
        <w:t>".</w:t>
      </w:r>
      <w:r w:rsidRPr="003D5621">
        <w:rPr>
          <w:rFonts w:ascii="Helvetica" w:eastAsia="Times New Roman" w:hAnsi="Helvetica" w:cs="Helvetica"/>
          <w:color w:val="000000"/>
          <w:sz w:val="20"/>
          <w:szCs w:val="20"/>
        </w:rPr>
        <w:br/>
        <w:t xml:space="preserve">◦ Highly experienced in implementing Oracle's Transportable </w:t>
      </w:r>
      <w:proofErr w:type="spellStart"/>
      <w:r w:rsidRPr="003D5621">
        <w:rPr>
          <w:rFonts w:ascii="Helvetica" w:eastAsia="Times New Roman" w:hAnsi="Helvetica" w:cs="Helvetica"/>
          <w:color w:val="000000"/>
          <w:sz w:val="20"/>
          <w:szCs w:val="20"/>
        </w:rPr>
        <w:t>Tablespace</w:t>
      </w:r>
      <w:proofErr w:type="spellEnd"/>
      <w:r w:rsidRPr="003D5621">
        <w:rPr>
          <w:rFonts w:ascii="Helvetica" w:eastAsia="Times New Roman" w:hAnsi="Helvetica" w:cs="Helvetica"/>
          <w:color w:val="000000"/>
          <w:sz w:val="20"/>
          <w:szCs w:val="20"/>
        </w:rPr>
        <w:t xml:space="preserve"> (TTS) feature using </w:t>
      </w:r>
      <w:proofErr w:type="spellStart"/>
      <w:r w:rsidRPr="003D5621">
        <w:rPr>
          <w:rFonts w:ascii="Helvetica" w:eastAsia="Times New Roman" w:hAnsi="Helvetica" w:cs="Helvetica"/>
          <w:color w:val="000000"/>
          <w:sz w:val="20"/>
          <w:szCs w:val="20"/>
        </w:rPr>
        <w:t>Datapump</w:t>
      </w:r>
      <w:proofErr w:type="spellEnd"/>
      <w:r w:rsidRPr="003D5621">
        <w:rPr>
          <w:rFonts w:ascii="Helvetica" w:eastAsia="Times New Roman" w:hAnsi="Helvetica" w:cs="Helvetica"/>
          <w:color w:val="000000"/>
          <w:sz w:val="20"/>
          <w:szCs w:val="20"/>
        </w:rPr>
        <w:t xml:space="preserve"> Export/Import (Oracle 11g, 10g) allowing users to quickly move a user </w:t>
      </w:r>
      <w:proofErr w:type="spellStart"/>
      <w:r w:rsidRPr="003D5621">
        <w:rPr>
          <w:rFonts w:ascii="Helvetica" w:eastAsia="Times New Roman" w:hAnsi="Helvetica" w:cs="Helvetica"/>
          <w:color w:val="000000"/>
          <w:sz w:val="20"/>
          <w:szCs w:val="20"/>
        </w:rPr>
        <w:t>Tablespace</w:t>
      </w:r>
      <w:proofErr w:type="spellEnd"/>
      <w:r w:rsidRPr="003D5621">
        <w:rPr>
          <w:rFonts w:ascii="Helvetica" w:eastAsia="Times New Roman" w:hAnsi="Helvetica" w:cs="Helvetica"/>
          <w:color w:val="000000"/>
          <w:sz w:val="20"/>
          <w:szCs w:val="20"/>
        </w:rPr>
        <w:t xml:space="preserve"> across Oracle databas</w:t>
      </w:r>
      <w:r w:rsidRPr="003D5621">
        <w:rPr>
          <w:rFonts w:ascii="Helvetica" w:eastAsia="Times New Roman" w:hAnsi="Helvetica" w:cs="Helvetica"/>
          <w:color w:val="000000"/>
          <w:sz w:val="20"/>
          <w:szCs w:val="20"/>
        </w:rPr>
        <w:lastRenderedPageBreak/>
        <w:t>es.</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Worked</w:t>
      </w:r>
      <w:proofErr w:type="gramEnd"/>
      <w:r w:rsidRPr="003D5621">
        <w:rPr>
          <w:rFonts w:ascii="Helvetica" w:eastAsia="Times New Roman" w:hAnsi="Helvetica" w:cs="Helvetica"/>
          <w:color w:val="000000"/>
          <w:sz w:val="20"/>
          <w:szCs w:val="20"/>
        </w:rPr>
        <w:t xml:space="preserve"> on Data transferring with export/import utilities and Data pump.</w:t>
      </w:r>
      <w:r w:rsidRPr="003D5621">
        <w:rPr>
          <w:rFonts w:ascii="Helvetica" w:eastAsia="Times New Roman" w:hAnsi="Helvetica" w:cs="Helvetica"/>
          <w:color w:val="000000"/>
          <w:sz w:val="20"/>
          <w:szCs w:val="20"/>
        </w:rPr>
        <w:br/>
        <w:t xml:space="preserve">◦ </w:t>
      </w:r>
      <w:proofErr w:type="gramStart"/>
      <w:r w:rsidRPr="003D5621">
        <w:rPr>
          <w:rFonts w:ascii="Helvetica" w:eastAsia="Times New Roman" w:hAnsi="Helvetica" w:cs="Helvetica"/>
          <w:color w:val="000000"/>
          <w:sz w:val="20"/>
          <w:szCs w:val="20"/>
        </w:rPr>
        <w:t>Highly</w:t>
      </w:r>
      <w:proofErr w:type="gramEnd"/>
      <w:r w:rsidRPr="003D5621">
        <w:rPr>
          <w:rFonts w:ascii="Helvetica" w:eastAsia="Times New Roman" w:hAnsi="Helvetica" w:cs="Helvetica"/>
          <w:color w:val="000000"/>
          <w:sz w:val="20"/>
          <w:szCs w:val="20"/>
        </w:rPr>
        <w:t xml:space="preserve"> experienced in performance monitoring/tuning/troubleshooting.</w:t>
      </w:r>
      <w:r w:rsidRPr="003D5621">
        <w:rPr>
          <w:rFonts w:ascii="Helvetica" w:eastAsia="Times New Roman" w:hAnsi="Helvetica" w:cs="Helvetica"/>
          <w:color w:val="000000"/>
          <w:sz w:val="20"/>
          <w:szCs w:val="20"/>
        </w:rPr>
        <w:br/>
        <w:t xml:space="preserve">◦ Oracle Database performance-tuning services with EXPLAIN PLAN, TKPROF, </w:t>
      </w:r>
      <w:proofErr w:type="gramStart"/>
      <w:r w:rsidRPr="003D5621">
        <w:rPr>
          <w:rFonts w:ascii="Helvetica" w:eastAsia="Times New Roman" w:hAnsi="Helvetica" w:cs="Helvetica"/>
          <w:color w:val="000000"/>
          <w:sz w:val="20"/>
          <w:szCs w:val="20"/>
        </w:rPr>
        <w:t>SQL</w:t>
      </w:r>
      <w:proofErr w:type="gramEnd"/>
      <w:r w:rsidRPr="003D5621">
        <w:rPr>
          <w:rFonts w:ascii="Helvetica" w:eastAsia="Times New Roman" w:hAnsi="Helvetica" w:cs="Helvetica"/>
          <w:color w:val="000000"/>
          <w:sz w:val="20"/>
          <w:szCs w:val="20"/>
        </w:rPr>
        <w:t xml:space="preserve"> TRACE. Applying patches under UNIX platform.</w:t>
      </w:r>
      <w:r w:rsidRPr="003D5621">
        <w:rPr>
          <w:rFonts w:ascii="Helvetica" w:eastAsia="Times New Roman" w:hAnsi="Helvetica" w:cs="Helvetica"/>
          <w:color w:val="000000"/>
          <w:sz w:val="20"/>
          <w:szCs w:val="20"/>
        </w:rPr>
        <w:br/>
        <w:t>◦ UNIX Systems Administration - Database and application integration efforts. Heavy UNIX shell scripting, CRON jobs.</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Technical Skills</w:t>
      </w:r>
      <w:proofErr w:type="gramStart"/>
      <w:r w:rsidRPr="003D5621">
        <w:rPr>
          <w:rFonts w:ascii="Helvetica" w:eastAsia="Times New Roman" w:hAnsi="Helvetica" w:cs="Helvetica"/>
          <w:color w:val="000000"/>
          <w:sz w:val="20"/>
          <w:szCs w:val="20"/>
        </w:rPr>
        <w:t>:</w:t>
      </w:r>
      <w:proofErr w:type="gramEnd"/>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Tuning Tools: TKPROF, EXPLAIN PLAN, AWR, and ADDM</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 xml:space="preserve">Tools and </w:t>
      </w:r>
      <w:proofErr w:type="spellStart"/>
      <w:r w:rsidRPr="003D5621">
        <w:rPr>
          <w:rFonts w:ascii="Helvetica" w:eastAsia="Times New Roman" w:hAnsi="Helvetica" w:cs="Helvetica"/>
          <w:color w:val="000000"/>
          <w:sz w:val="20"/>
          <w:szCs w:val="20"/>
        </w:rPr>
        <w:t>Utilites</w:t>
      </w:r>
      <w:proofErr w:type="spellEnd"/>
      <w:r w:rsidRPr="003D5621">
        <w:rPr>
          <w:rFonts w:ascii="Helvetica" w:eastAsia="Times New Roman" w:hAnsi="Helvetica" w:cs="Helvetica"/>
          <w:color w:val="000000"/>
          <w:sz w:val="20"/>
          <w:szCs w:val="20"/>
        </w:rPr>
        <w:t>: RMAN, OEM, SQL*Loader, EXP, IMP, Data pump, TOAD, Oracle SQL Developer</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RDBMS: Oracle 10g, 11g, 12c</w:t>
      </w:r>
      <w:r w:rsidRPr="003D5621">
        <w:rPr>
          <w:rFonts w:ascii="Helvetica" w:eastAsia="Times New Roman" w:hAnsi="Helvetica" w:cs="Helvetica"/>
          <w:color w:val="000000"/>
          <w:sz w:val="20"/>
          <w:szCs w:val="20"/>
        </w:rPr>
        <w:br/>
      </w:r>
      <w:r w:rsidRPr="003D5621">
        <w:rPr>
          <w:rFonts w:ascii="Helvetica" w:eastAsia="Times New Roman" w:hAnsi="Helvetica" w:cs="Helvetica"/>
          <w:color w:val="000000"/>
          <w:sz w:val="20"/>
          <w:szCs w:val="20"/>
        </w:rPr>
        <w:br/>
        <w:t>Operating Systems: HP-UX 10.x, 11.x. Sun RHEL 2.1, 3.x, 4.x, 5.x.Linux Enterprise</w:t>
      </w:r>
      <w:r w:rsidRPr="003D5621">
        <w:rPr>
          <w:rFonts w:ascii="Helvetica" w:eastAsia="Times New Roman" w:hAnsi="Helvetica" w:cs="Helvetica"/>
          <w:color w:val="000000"/>
          <w:sz w:val="20"/>
          <w:szCs w:val="20"/>
        </w:rPr>
        <w:br/>
        <w:t>Oracle 12c: Multi-tenant architecture.</w:t>
      </w:r>
    </w:p>
    <w:p w:rsidR="003D5621" w:rsidRPr="003D5621" w:rsidRDefault="003D5621" w:rsidP="003D5621">
      <w:pPr>
        <w:spacing w:after="0" w:line="240" w:lineRule="auto"/>
        <w:rPr>
          <w:rFonts w:ascii="Helvetica" w:eastAsia="Times New Roman" w:hAnsi="Helvetica" w:cs="Helvetica"/>
          <w:color w:val="000000"/>
          <w:sz w:val="20"/>
          <w:szCs w:val="20"/>
        </w:rPr>
      </w:pPr>
    </w:p>
    <w:p w:rsidR="007F07B0" w:rsidRDefault="003D5621"/>
    <w:sectPr w:rsidR="007F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21"/>
    <w:rsid w:val="002826BE"/>
    <w:rsid w:val="003D5621"/>
    <w:rsid w:val="0050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49D20-0603-4EE7-A58A-6D4E09E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60700">
      <w:bodyDiv w:val="1"/>
      <w:marLeft w:val="0"/>
      <w:marRight w:val="0"/>
      <w:marTop w:val="0"/>
      <w:marBottom w:val="0"/>
      <w:divBdr>
        <w:top w:val="none" w:sz="0" w:space="0" w:color="auto"/>
        <w:left w:val="none" w:sz="0" w:space="0" w:color="auto"/>
        <w:bottom w:val="none" w:sz="0" w:space="0" w:color="auto"/>
        <w:right w:val="none" w:sz="0" w:space="0" w:color="auto"/>
      </w:divBdr>
      <w:divsChild>
        <w:div w:id="2137215286">
          <w:marLeft w:val="0"/>
          <w:marRight w:val="0"/>
          <w:marTop w:val="100"/>
          <w:marBottom w:val="100"/>
          <w:divBdr>
            <w:top w:val="none" w:sz="0" w:space="0" w:color="auto"/>
            <w:left w:val="none" w:sz="0" w:space="0" w:color="auto"/>
            <w:bottom w:val="none" w:sz="0" w:space="0" w:color="auto"/>
            <w:right w:val="none" w:sz="0" w:space="0" w:color="auto"/>
          </w:divBdr>
          <w:divsChild>
            <w:div w:id="1592665354">
              <w:marLeft w:val="0"/>
              <w:marRight w:val="0"/>
              <w:marTop w:val="0"/>
              <w:marBottom w:val="0"/>
              <w:divBdr>
                <w:top w:val="none" w:sz="0" w:space="0" w:color="auto"/>
                <w:left w:val="none" w:sz="0" w:space="0" w:color="auto"/>
                <w:bottom w:val="none" w:sz="0" w:space="0" w:color="auto"/>
                <w:right w:val="none" w:sz="0" w:space="0" w:color="auto"/>
              </w:divBdr>
              <w:divsChild>
                <w:div w:id="559512494">
                  <w:marLeft w:val="0"/>
                  <w:marRight w:val="0"/>
                  <w:marTop w:val="0"/>
                  <w:marBottom w:val="0"/>
                  <w:divBdr>
                    <w:top w:val="single" w:sz="12" w:space="0" w:color="CCCCCC"/>
                    <w:left w:val="single" w:sz="12" w:space="0" w:color="CCCCCC"/>
                    <w:bottom w:val="none" w:sz="0" w:space="0" w:color="auto"/>
                    <w:right w:val="single" w:sz="12" w:space="0" w:color="CCCCCC"/>
                  </w:divBdr>
                  <w:divsChild>
                    <w:div w:id="771438180">
                      <w:marLeft w:val="450"/>
                      <w:marRight w:val="450"/>
                      <w:marTop w:val="450"/>
                      <w:marBottom w:val="450"/>
                      <w:divBdr>
                        <w:top w:val="none" w:sz="0" w:space="0" w:color="auto"/>
                        <w:left w:val="none" w:sz="0" w:space="0" w:color="auto"/>
                        <w:bottom w:val="none" w:sz="0" w:space="0" w:color="auto"/>
                        <w:right w:val="none" w:sz="0" w:space="0" w:color="auto"/>
                      </w:divBdr>
                      <w:divsChild>
                        <w:div w:id="323706452">
                          <w:marLeft w:val="0"/>
                          <w:marRight w:val="0"/>
                          <w:marTop w:val="0"/>
                          <w:marBottom w:val="0"/>
                          <w:divBdr>
                            <w:top w:val="none" w:sz="0" w:space="0" w:color="auto"/>
                            <w:left w:val="none" w:sz="0" w:space="0" w:color="auto"/>
                            <w:bottom w:val="none" w:sz="0" w:space="0" w:color="auto"/>
                            <w:right w:val="none" w:sz="0" w:space="0" w:color="auto"/>
                          </w:divBdr>
                          <w:divsChild>
                            <w:div w:id="694431324">
                              <w:marLeft w:val="0"/>
                              <w:marRight w:val="0"/>
                              <w:marTop w:val="0"/>
                              <w:marBottom w:val="0"/>
                              <w:divBdr>
                                <w:top w:val="none" w:sz="0" w:space="0" w:color="auto"/>
                                <w:left w:val="none" w:sz="0" w:space="0" w:color="auto"/>
                                <w:bottom w:val="none" w:sz="0" w:space="0" w:color="auto"/>
                                <w:right w:val="none" w:sz="0" w:space="0" w:color="auto"/>
                              </w:divBdr>
                            </w:div>
                            <w:div w:id="307975738">
                              <w:marLeft w:val="0"/>
                              <w:marRight w:val="0"/>
                              <w:marTop w:val="0"/>
                              <w:marBottom w:val="0"/>
                              <w:divBdr>
                                <w:top w:val="none" w:sz="0" w:space="0" w:color="auto"/>
                                <w:left w:val="none" w:sz="0" w:space="0" w:color="auto"/>
                                <w:bottom w:val="none" w:sz="0" w:space="0" w:color="auto"/>
                                <w:right w:val="none" w:sz="0" w:space="0" w:color="auto"/>
                              </w:divBdr>
                            </w:div>
                            <w:div w:id="1772895979">
                              <w:marLeft w:val="0"/>
                              <w:marRight w:val="0"/>
                              <w:marTop w:val="0"/>
                              <w:marBottom w:val="0"/>
                              <w:divBdr>
                                <w:top w:val="none" w:sz="0" w:space="0" w:color="auto"/>
                                <w:left w:val="none" w:sz="0" w:space="0" w:color="auto"/>
                                <w:bottom w:val="none" w:sz="0" w:space="0" w:color="auto"/>
                                <w:right w:val="none" w:sz="0" w:space="0" w:color="auto"/>
                              </w:divBdr>
                              <w:divsChild>
                                <w:div w:id="2137677269">
                                  <w:marLeft w:val="0"/>
                                  <w:marRight w:val="0"/>
                                  <w:marTop w:val="240"/>
                                  <w:marBottom w:val="120"/>
                                  <w:divBdr>
                                    <w:top w:val="none" w:sz="0" w:space="0" w:color="auto"/>
                                    <w:left w:val="none" w:sz="0" w:space="0" w:color="auto"/>
                                    <w:bottom w:val="none" w:sz="0" w:space="0" w:color="auto"/>
                                    <w:right w:val="none" w:sz="0" w:space="0" w:color="auto"/>
                                  </w:divBdr>
                                </w:div>
                              </w:divsChild>
                            </w:div>
                            <w:div w:id="1701973254">
                              <w:marLeft w:val="0"/>
                              <w:marRight w:val="0"/>
                              <w:marTop w:val="0"/>
                              <w:marBottom w:val="0"/>
                              <w:divBdr>
                                <w:top w:val="none" w:sz="0" w:space="0" w:color="auto"/>
                                <w:left w:val="none" w:sz="0" w:space="0" w:color="auto"/>
                                <w:bottom w:val="none" w:sz="0" w:space="0" w:color="auto"/>
                                <w:right w:val="none" w:sz="0" w:space="0" w:color="auto"/>
                              </w:divBdr>
                            </w:div>
                            <w:div w:id="613174281">
                              <w:marLeft w:val="0"/>
                              <w:marRight w:val="0"/>
                              <w:marTop w:val="0"/>
                              <w:marBottom w:val="0"/>
                              <w:divBdr>
                                <w:top w:val="none" w:sz="0" w:space="0" w:color="auto"/>
                                <w:left w:val="none" w:sz="0" w:space="0" w:color="auto"/>
                                <w:bottom w:val="none" w:sz="0" w:space="0" w:color="auto"/>
                                <w:right w:val="none" w:sz="0" w:space="0" w:color="auto"/>
                              </w:divBdr>
                            </w:div>
                          </w:divsChild>
                        </w:div>
                        <w:div w:id="1204488086">
                          <w:marLeft w:val="0"/>
                          <w:marRight w:val="0"/>
                          <w:marTop w:val="375"/>
                          <w:marBottom w:val="0"/>
                          <w:divBdr>
                            <w:top w:val="none" w:sz="0" w:space="0" w:color="auto"/>
                            <w:left w:val="none" w:sz="0" w:space="0" w:color="auto"/>
                            <w:bottom w:val="none" w:sz="0" w:space="0" w:color="auto"/>
                            <w:right w:val="none" w:sz="0" w:space="0" w:color="auto"/>
                          </w:divBdr>
                          <w:divsChild>
                            <w:div w:id="892614555">
                              <w:marLeft w:val="0"/>
                              <w:marRight w:val="0"/>
                              <w:marTop w:val="150"/>
                              <w:marBottom w:val="0"/>
                              <w:divBdr>
                                <w:top w:val="none" w:sz="0" w:space="0" w:color="auto"/>
                                <w:left w:val="none" w:sz="0" w:space="0" w:color="auto"/>
                                <w:bottom w:val="none" w:sz="0" w:space="0" w:color="auto"/>
                                <w:right w:val="none" w:sz="0" w:space="0" w:color="auto"/>
                              </w:divBdr>
                              <w:divsChild>
                                <w:div w:id="1656375759">
                                  <w:marLeft w:val="0"/>
                                  <w:marRight w:val="0"/>
                                  <w:marTop w:val="150"/>
                                  <w:marBottom w:val="150"/>
                                  <w:divBdr>
                                    <w:top w:val="none" w:sz="0" w:space="0" w:color="auto"/>
                                    <w:left w:val="none" w:sz="0" w:space="0" w:color="auto"/>
                                    <w:bottom w:val="none" w:sz="0" w:space="0" w:color="auto"/>
                                    <w:right w:val="none" w:sz="0" w:space="0" w:color="auto"/>
                                  </w:divBdr>
                                  <w:divsChild>
                                    <w:div w:id="1780753039">
                                      <w:marLeft w:val="0"/>
                                      <w:marRight w:val="0"/>
                                      <w:marTop w:val="0"/>
                                      <w:marBottom w:val="0"/>
                                      <w:divBdr>
                                        <w:top w:val="none" w:sz="0" w:space="0" w:color="auto"/>
                                        <w:left w:val="none" w:sz="0" w:space="0" w:color="auto"/>
                                        <w:bottom w:val="none" w:sz="0" w:space="0" w:color="auto"/>
                                        <w:right w:val="none" w:sz="0" w:space="0" w:color="auto"/>
                                      </w:divBdr>
                                    </w:div>
                                    <w:div w:id="696007496">
                                      <w:marLeft w:val="0"/>
                                      <w:marRight w:val="0"/>
                                      <w:marTop w:val="0"/>
                                      <w:marBottom w:val="0"/>
                                      <w:divBdr>
                                        <w:top w:val="none" w:sz="0" w:space="0" w:color="auto"/>
                                        <w:left w:val="none" w:sz="0" w:space="0" w:color="auto"/>
                                        <w:bottom w:val="none" w:sz="0" w:space="0" w:color="auto"/>
                                        <w:right w:val="none" w:sz="0" w:space="0" w:color="auto"/>
                                      </w:divBdr>
                                      <w:divsChild>
                                        <w:div w:id="1368798393">
                                          <w:marLeft w:val="0"/>
                                          <w:marRight w:val="0"/>
                                          <w:marTop w:val="0"/>
                                          <w:marBottom w:val="0"/>
                                          <w:divBdr>
                                            <w:top w:val="none" w:sz="0" w:space="0" w:color="auto"/>
                                            <w:left w:val="none" w:sz="0" w:space="0" w:color="auto"/>
                                            <w:bottom w:val="none" w:sz="0" w:space="0" w:color="auto"/>
                                            <w:right w:val="none" w:sz="0" w:space="0" w:color="auto"/>
                                          </w:divBdr>
                                        </w:div>
                                        <w:div w:id="1003244010">
                                          <w:marLeft w:val="0"/>
                                          <w:marRight w:val="0"/>
                                          <w:marTop w:val="0"/>
                                          <w:marBottom w:val="0"/>
                                          <w:divBdr>
                                            <w:top w:val="none" w:sz="0" w:space="0" w:color="auto"/>
                                            <w:left w:val="none" w:sz="0" w:space="0" w:color="auto"/>
                                            <w:bottom w:val="none" w:sz="0" w:space="0" w:color="auto"/>
                                            <w:right w:val="none" w:sz="0" w:space="0" w:color="auto"/>
                                          </w:divBdr>
                                        </w:div>
                                      </w:divsChild>
                                    </w:div>
                                    <w:div w:id="1637904408">
                                      <w:marLeft w:val="0"/>
                                      <w:marRight w:val="0"/>
                                      <w:marTop w:val="0"/>
                                      <w:marBottom w:val="0"/>
                                      <w:divBdr>
                                        <w:top w:val="none" w:sz="0" w:space="0" w:color="auto"/>
                                        <w:left w:val="none" w:sz="0" w:space="0" w:color="auto"/>
                                        <w:bottom w:val="none" w:sz="0" w:space="0" w:color="auto"/>
                                        <w:right w:val="none" w:sz="0" w:space="0" w:color="auto"/>
                                      </w:divBdr>
                                    </w:div>
                                  </w:divsChild>
                                </w:div>
                                <w:div w:id="147749273">
                                  <w:marLeft w:val="0"/>
                                  <w:marRight w:val="0"/>
                                  <w:marTop w:val="150"/>
                                  <w:marBottom w:val="150"/>
                                  <w:divBdr>
                                    <w:top w:val="none" w:sz="0" w:space="0" w:color="auto"/>
                                    <w:left w:val="none" w:sz="0" w:space="0" w:color="auto"/>
                                    <w:bottom w:val="none" w:sz="0" w:space="0" w:color="auto"/>
                                    <w:right w:val="none" w:sz="0" w:space="0" w:color="auto"/>
                                  </w:divBdr>
                                  <w:divsChild>
                                    <w:div w:id="825049153">
                                      <w:marLeft w:val="0"/>
                                      <w:marRight w:val="0"/>
                                      <w:marTop w:val="0"/>
                                      <w:marBottom w:val="0"/>
                                      <w:divBdr>
                                        <w:top w:val="none" w:sz="0" w:space="0" w:color="auto"/>
                                        <w:left w:val="none" w:sz="0" w:space="0" w:color="auto"/>
                                        <w:bottom w:val="none" w:sz="0" w:space="0" w:color="auto"/>
                                        <w:right w:val="none" w:sz="0" w:space="0" w:color="auto"/>
                                      </w:divBdr>
                                    </w:div>
                                    <w:div w:id="1007752554">
                                      <w:marLeft w:val="0"/>
                                      <w:marRight w:val="0"/>
                                      <w:marTop w:val="0"/>
                                      <w:marBottom w:val="0"/>
                                      <w:divBdr>
                                        <w:top w:val="none" w:sz="0" w:space="0" w:color="auto"/>
                                        <w:left w:val="none" w:sz="0" w:space="0" w:color="auto"/>
                                        <w:bottom w:val="none" w:sz="0" w:space="0" w:color="auto"/>
                                        <w:right w:val="none" w:sz="0" w:space="0" w:color="auto"/>
                                      </w:divBdr>
                                      <w:divsChild>
                                        <w:div w:id="646015270">
                                          <w:marLeft w:val="0"/>
                                          <w:marRight w:val="0"/>
                                          <w:marTop w:val="0"/>
                                          <w:marBottom w:val="0"/>
                                          <w:divBdr>
                                            <w:top w:val="none" w:sz="0" w:space="0" w:color="auto"/>
                                            <w:left w:val="none" w:sz="0" w:space="0" w:color="auto"/>
                                            <w:bottom w:val="none" w:sz="0" w:space="0" w:color="auto"/>
                                            <w:right w:val="none" w:sz="0" w:space="0" w:color="auto"/>
                                          </w:divBdr>
                                        </w:div>
                                        <w:div w:id="143204099">
                                          <w:marLeft w:val="0"/>
                                          <w:marRight w:val="0"/>
                                          <w:marTop w:val="0"/>
                                          <w:marBottom w:val="0"/>
                                          <w:divBdr>
                                            <w:top w:val="none" w:sz="0" w:space="0" w:color="auto"/>
                                            <w:left w:val="none" w:sz="0" w:space="0" w:color="auto"/>
                                            <w:bottom w:val="none" w:sz="0" w:space="0" w:color="auto"/>
                                            <w:right w:val="none" w:sz="0" w:space="0" w:color="auto"/>
                                          </w:divBdr>
                                        </w:div>
                                      </w:divsChild>
                                    </w:div>
                                    <w:div w:id="155191053">
                                      <w:marLeft w:val="0"/>
                                      <w:marRight w:val="0"/>
                                      <w:marTop w:val="0"/>
                                      <w:marBottom w:val="0"/>
                                      <w:divBdr>
                                        <w:top w:val="none" w:sz="0" w:space="0" w:color="auto"/>
                                        <w:left w:val="none" w:sz="0" w:space="0" w:color="auto"/>
                                        <w:bottom w:val="none" w:sz="0" w:space="0" w:color="auto"/>
                                        <w:right w:val="none" w:sz="0" w:space="0" w:color="auto"/>
                                      </w:divBdr>
                                    </w:div>
                                  </w:divsChild>
                                </w:div>
                                <w:div w:id="1748503451">
                                  <w:marLeft w:val="0"/>
                                  <w:marRight w:val="0"/>
                                  <w:marTop w:val="150"/>
                                  <w:marBottom w:val="150"/>
                                  <w:divBdr>
                                    <w:top w:val="none" w:sz="0" w:space="0" w:color="auto"/>
                                    <w:left w:val="none" w:sz="0" w:space="0" w:color="auto"/>
                                    <w:bottom w:val="none" w:sz="0" w:space="0" w:color="auto"/>
                                    <w:right w:val="none" w:sz="0" w:space="0" w:color="auto"/>
                                  </w:divBdr>
                                  <w:divsChild>
                                    <w:div w:id="307714655">
                                      <w:marLeft w:val="0"/>
                                      <w:marRight w:val="0"/>
                                      <w:marTop w:val="0"/>
                                      <w:marBottom w:val="0"/>
                                      <w:divBdr>
                                        <w:top w:val="none" w:sz="0" w:space="0" w:color="auto"/>
                                        <w:left w:val="none" w:sz="0" w:space="0" w:color="auto"/>
                                        <w:bottom w:val="none" w:sz="0" w:space="0" w:color="auto"/>
                                        <w:right w:val="none" w:sz="0" w:space="0" w:color="auto"/>
                                      </w:divBdr>
                                    </w:div>
                                    <w:div w:id="849027317">
                                      <w:marLeft w:val="0"/>
                                      <w:marRight w:val="0"/>
                                      <w:marTop w:val="0"/>
                                      <w:marBottom w:val="0"/>
                                      <w:divBdr>
                                        <w:top w:val="none" w:sz="0" w:space="0" w:color="auto"/>
                                        <w:left w:val="none" w:sz="0" w:space="0" w:color="auto"/>
                                        <w:bottom w:val="none" w:sz="0" w:space="0" w:color="auto"/>
                                        <w:right w:val="none" w:sz="0" w:space="0" w:color="auto"/>
                                      </w:divBdr>
                                      <w:divsChild>
                                        <w:div w:id="173232696">
                                          <w:marLeft w:val="0"/>
                                          <w:marRight w:val="0"/>
                                          <w:marTop w:val="0"/>
                                          <w:marBottom w:val="0"/>
                                          <w:divBdr>
                                            <w:top w:val="none" w:sz="0" w:space="0" w:color="auto"/>
                                            <w:left w:val="none" w:sz="0" w:space="0" w:color="auto"/>
                                            <w:bottom w:val="none" w:sz="0" w:space="0" w:color="auto"/>
                                            <w:right w:val="none" w:sz="0" w:space="0" w:color="auto"/>
                                          </w:divBdr>
                                        </w:div>
                                        <w:div w:id="1233540196">
                                          <w:marLeft w:val="0"/>
                                          <w:marRight w:val="0"/>
                                          <w:marTop w:val="0"/>
                                          <w:marBottom w:val="0"/>
                                          <w:divBdr>
                                            <w:top w:val="none" w:sz="0" w:space="0" w:color="auto"/>
                                            <w:left w:val="none" w:sz="0" w:space="0" w:color="auto"/>
                                            <w:bottom w:val="none" w:sz="0" w:space="0" w:color="auto"/>
                                            <w:right w:val="none" w:sz="0" w:space="0" w:color="auto"/>
                                          </w:divBdr>
                                        </w:div>
                                      </w:divsChild>
                                    </w:div>
                                    <w:div w:id="15647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617">
                          <w:marLeft w:val="0"/>
                          <w:marRight w:val="0"/>
                          <w:marTop w:val="375"/>
                          <w:marBottom w:val="0"/>
                          <w:divBdr>
                            <w:top w:val="none" w:sz="0" w:space="0" w:color="auto"/>
                            <w:left w:val="none" w:sz="0" w:space="0" w:color="auto"/>
                            <w:bottom w:val="none" w:sz="0" w:space="0" w:color="auto"/>
                            <w:right w:val="none" w:sz="0" w:space="0" w:color="auto"/>
                          </w:divBdr>
                          <w:divsChild>
                            <w:div w:id="408695195">
                              <w:marLeft w:val="0"/>
                              <w:marRight w:val="0"/>
                              <w:marTop w:val="150"/>
                              <w:marBottom w:val="0"/>
                              <w:divBdr>
                                <w:top w:val="none" w:sz="0" w:space="0" w:color="auto"/>
                                <w:left w:val="none" w:sz="0" w:space="0" w:color="auto"/>
                                <w:bottom w:val="none" w:sz="0" w:space="0" w:color="auto"/>
                                <w:right w:val="none" w:sz="0" w:space="0" w:color="auto"/>
                              </w:divBdr>
                              <w:divsChild>
                                <w:div w:id="1621909488">
                                  <w:marLeft w:val="0"/>
                                  <w:marRight w:val="0"/>
                                  <w:marTop w:val="0"/>
                                  <w:marBottom w:val="0"/>
                                  <w:divBdr>
                                    <w:top w:val="none" w:sz="0" w:space="0" w:color="auto"/>
                                    <w:left w:val="none" w:sz="0" w:space="0" w:color="auto"/>
                                    <w:bottom w:val="none" w:sz="0" w:space="0" w:color="auto"/>
                                    <w:right w:val="none" w:sz="0" w:space="0" w:color="auto"/>
                                  </w:divBdr>
                                  <w:divsChild>
                                    <w:div w:id="493306507">
                                      <w:marLeft w:val="0"/>
                                      <w:marRight w:val="0"/>
                                      <w:marTop w:val="0"/>
                                      <w:marBottom w:val="0"/>
                                      <w:divBdr>
                                        <w:top w:val="none" w:sz="0" w:space="0" w:color="auto"/>
                                        <w:left w:val="none" w:sz="0" w:space="0" w:color="auto"/>
                                        <w:bottom w:val="none" w:sz="0" w:space="0" w:color="auto"/>
                                        <w:right w:val="none" w:sz="0" w:space="0" w:color="auto"/>
                                      </w:divBdr>
                                      <w:divsChild>
                                        <w:div w:id="1763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3723">
                          <w:marLeft w:val="0"/>
                          <w:marRight w:val="0"/>
                          <w:marTop w:val="375"/>
                          <w:marBottom w:val="0"/>
                          <w:divBdr>
                            <w:top w:val="none" w:sz="0" w:space="0" w:color="auto"/>
                            <w:left w:val="none" w:sz="0" w:space="0" w:color="auto"/>
                            <w:bottom w:val="none" w:sz="0" w:space="0" w:color="auto"/>
                            <w:right w:val="none" w:sz="0" w:space="0" w:color="auto"/>
                          </w:divBdr>
                          <w:divsChild>
                            <w:div w:id="424965131">
                              <w:marLeft w:val="0"/>
                              <w:marRight w:val="0"/>
                              <w:marTop w:val="150"/>
                              <w:marBottom w:val="0"/>
                              <w:divBdr>
                                <w:top w:val="none" w:sz="0" w:space="0" w:color="auto"/>
                                <w:left w:val="none" w:sz="0" w:space="0" w:color="auto"/>
                                <w:bottom w:val="none" w:sz="0" w:space="0" w:color="auto"/>
                                <w:right w:val="none" w:sz="0" w:space="0" w:color="auto"/>
                              </w:divBdr>
                            </w:div>
                          </w:divsChild>
                        </w:div>
                        <w:div w:id="427043070">
                          <w:marLeft w:val="0"/>
                          <w:marRight w:val="0"/>
                          <w:marTop w:val="375"/>
                          <w:marBottom w:val="0"/>
                          <w:divBdr>
                            <w:top w:val="none" w:sz="0" w:space="0" w:color="auto"/>
                            <w:left w:val="none" w:sz="0" w:space="0" w:color="auto"/>
                            <w:bottom w:val="none" w:sz="0" w:space="0" w:color="auto"/>
                            <w:right w:val="none" w:sz="0" w:space="0" w:color="auto"/>
                          </w:divBdr>
                          <w:divsChild>
                            <w:div w:id="8022921">
                              <w:marLeft w:val="0"/>
                              <w:marRight w:val="0"/>
                              <w:marTop w:val="150"/>
                              <w:marBottom w:val="0"/>
                              <w:divBdr>
                                <w:top w:val="none" w:sz="0" w:space="0" w:color="auto"/>
                                <w:left w:val="none" w:sz="0" w:space="0" w:color="auto"/>
                                <w:bottom w:val="none" w:sz="0" w:space="0" w:color="auto"/>
                                <w:right w:val="none" w:sz="0" w:space="0" w:color="auto"/>
                              </w:divBdr>
                              <w:divsChild>
                                <w:div w:id="12495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3751">
              <w:marLeft w:val="0"/>
              <w:marRight w:val="0"/>
              <w:marTop w:val="0"/>
              <w:marBottom w:val="0"/>
              <w:divBdr>
                <w:top w:val="none" w:sz="0" w:space="0" w:color="auto"/>
                <w:left w:val="none" w:sz="0" w:space="0" w:color="auto"/>
                <w:bottom w:val="none" w:sz="0" w:space="0" w:color="auto"/>
                <w:right w:val="none" w:sz="0" w:space="0" w:color="auto"/>
              </w:divBdr>
              <w:divsChild>
                <w:div w:id="131414483">
                  <w:marLeft w:val="0"/>
                  <w:marRight w:val="0"/>
                  <w:marTop w:val="0"/>
                  <w:marBottom w:val="0"/>
                  <w:divBdr>
                    <w:top w:val="none" w:sz="0" w:space="0" w:color="auto"/>
                    <w:left w:val="none" w:sz="0" w:space="0" w:color="auto"/>
                    <w:bottom w:val="none" w:sz="0" w:space="0" w:color="auto"/>
                    <w:right w:val="none" w:sz="0" w:space="0" w:color="auto"/>
                  </w:divBdr>
                </w:div>
                <w:div w:id="20193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1</cp:revision>
  <dcterms:created xsi:type="dcterms:W3CDTF">2018-04-24T21:50:00Z</dcterms:created>
  <dcterms:modified xsi:type="dcterms:W3CDTF">2018-04-24T21:56:00Z</dcterms:modified>
</cp:coreProperties>
</file>