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D77" w:rsidRPr="00D1113D" w:rsidRDefault="00A67D77" w:rsidP="00A67D77">
      <w:pPr>
        <w:pStyle w:val="Normal1"/>
        <w:spacing w:after="0" w:line="240" w:lineRule="auto"/>
        <w:jc w:val="both"/>
        <w:rPr>
          <w:rFonts w:asciiTheme="minorHAnsi" w:hAnsiTheme="minorHAnsi" w:cstheme="minorHAnsi"/>
        </w:rPr>
      </w:pPr>
    </w:p>
    <w:p w:rsidR="00A67D77" w:rsidRPr="00D1113D" w:rsidRDefault="00A67D77" w:rsidP="00A67D77">
      <w:pPr>
        <w:pStyle w:val="Normal1"/>
        <w:spacing w:after="0" w:line="240" w:lineRule="auto"/>
        <w:jc w:val="both"/>
        <w:rPr>
          <w:rFonts w:asciiTheme="minorHAnsi" w:hAnsiTheme="minorHAnsi" w:cstheme="minorHAnsi"/>
        </w:rPr>
      </w:pPr>
    </w:p>
    <w:p w:rsidR="00A67D77" w:rsidRPr="00D1113D" w:rsidRDefault="00650154" w:rsidP="00A67D77">
      <w:pPr>
        <w:pStyle w:val="Normal1"/>
        <w:spacing w:after="0" w:line="240" w:lineRule="auto"/>
        <w:jc w:val="both"/>
        <w:rPr>
          <w:rFonts w:asciiTheme="minorHAnsi" w:hAnsiTheme="minorHAnsi" w:cstheme="minorHAnsi"/>
          <w:b/>
        </w:rPr>
      </w:pPr>
      <w:r w:rsidRPr="00D1113D">
        <w:rPr>
          <w:rFonts w:asciiTheme="minorHAnsi" w:hAnsiTheme="minorHAnsi" w:cstheme="minorHAnsi"/>
          <w:b/>
        </w:rPr>
        <w:t>RACHANA</w:t>
      </w:r>
    </w:p>
    <w:p w:rsidR="00A67D77" w:rsidRPr="00D1113D" w:rsidRDefault="00A67D77" w:rsidP="00A67D77">
      <w:pPr>
        <w:pStyle w:val="Normal1"/>
        <w:spacing w:after="0" w:line="240" w:lineRule="auto"/>
        <w:jc w:val="both"/>
        <w:rPr>
          <w:rFonts w:asciiTheme="minorHAnsi" w:hAnsiTheme="minorHAnsi" w:cstheme="minorHAnsi"/>
        </w:rPr>
      </w:pPr>
    </w:p>
    <w:p w:rsidR="00A67D77" w:rsidRPr="00D1113D" w:rsidRDefault="00A67D77" w:rsidP="00A67D77">
      <w:pPr>
        <w:pStyle w:val="Normal1"/>
        <w:spacing w:after="0" w:line="240" w:lineRule="auto"/>
        <w:jc w:val="both"/>
        <w:rPr>
          <w:rFonts w:asciiTheme="minorHAnsi" w:hAnsiTheme="minorHAnsi" w:cstheme="minorHAnsi"/>
        </w:rPr>
      </w:pPr>
    </w:p>
    <w:p w:rsidR="00A67D77" w:rsidRPr="00D1113D" w:rsidRDefault="00A67D77" w:rsidP="00A67D77">
      <w:pPr>
        <w:pStyle w:val="Normal1"/>
        <w:spacing w:after="0" w:line="240" w:lineRule="auto"/>
        <w:jc w:val="both"/>
        <w:rPr>
          <w:rFonts w:asciiTheme="minorHAnsi" w:hAnsiTheme="minorHAnsi" w:cstheme="minorHAnsi"/>
        </w:rPr>
      </w:pPr>
      <w:r w:rsidRPr="00D1113D">
        <w:rPr>
          <w:rFonts w:asciiTheme="minorHAnsi" w:hAnsiTheme="minorHAnsi" w:cstheme="minorHAnsi"/>
        </w:rPr>
        <w:t xml:space="preserve">Over 5 years of experience in design, architecture and development of software test automation solutions based on software development/release requirements of web-based and client server applications as a Senior QA Test Engineer and as a Manual Tester in various domains. </w:t>
      </w:r>
    </w:p>
    <w:p w:rsidR="00A67D77" w:rsidRPr="00D1113D" w:rsidRDefault="00A67D77" w:rsidP="00A67D77">
      <w:pPr>
        <w:pStyle w:val="Normal1"/>
        <w:tabs>
          <w:tab w:val="left" w:pos="1807"/>
        </w:tabs>
        <w:spacing w:after="0" w:line="240" w:lineRule="auto"/>
        <w:jc w:val="both"/>
        <w:rPr>
          <w:rFonts w:asciiTheme="minorHAnsi" w:hAnsiTheme="minorHAnsi" w:cstheme="minorHAnsi"/>
          <w:b/>
        </w:rPr>
      </w:pPr>
    </w:p>
    <w:p w:rsidR="00A67D77" w:rsidRPr="00D1113D" w:rsidRDefault="00A67D77" w:rsidP="00A67D77">
      <w:pPr>
        <w:pStyle w:val="Normal1"/>
        <w:spacing w:line="240" w:lineRule="auto"/>
        <w:jc w:val="both"/>
        <w:rPr>
          <w:rFonts w:asciiTheme="minorHAnsi" w:hAnsiTheme="minorHAnsi" w:cstheme="minorHAnsi"/>
          <w:b/>
        </w:rPr>
      </w:pPr>
      <w:r w:rsidRPr="00D1113D">
        <w:rPr>
          <w:rFonts w:asciiTheme="minorHAnsi" w:hAnsiTheme="minorHAnsi" w:cstheme="minorHAnsi"/>
          <w:b/>
        </w:rPr>
        <w:t xml:space="preserve"> Summary:</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Expertise in Entire Software Development Life Cycle (SDLC) and Software Testing Life Cycle (STLC) and Agile as well as Iterative development environments.</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Excelled on diverse types of testing like Automation testing, Manual testing, Integration testing, System testing, Smoke testing, Regression testing, Performance testing, Functional testing, Database testing, GUI testing, Web / UI and User Acceptance Testing.</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Conversant in developing Test scenarios, Test cases, Test data, Test procedures, Test reports and documenting Manual and Automation Tests.</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Experience in implementing different automation development efforts in Agile/Scrum and Waterfall development methodologies.</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Developed Test Scripts to implement Test Cases, Test Scenarios, and features for BDD (Behavior Driven Development), TDD (Test Driven Development) using Cucumber.</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Involved in implementation of Selenium WebDriver, Automation Framework for Smoke test and Regression test using Testing.</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highlight w:val="white"/>
        </w:rPr>
      </w:pPr>
      <w:r w:rsidRPr="00D1113D">
        <w:rPr>
          <w:rFonts w:asciiTheme="minorHAnsi" w:hAnsiTheme="minorHAnsi" w:cstheme="minorHAnsi"/>
          <w:highlight w:val="white"/>
        </w:rPr>
        <w:t>Expertise in Grouping of Test Cases, Test Methods and Test Suites for regression and functional testing using the Testing annotations like Groups, Parameter, Data Provided</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Performed Continuous Integration of code and scripts using Jenkins and triggered the Continuous Delivery process using Jenkins build jobs.</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Hands on experience in using Selenium Grid to execute test cases in parallel on different browsers and Operating Systems combinations.</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Effectively involved in Defects logging, tracking and managing Defect Life Cycles using Rally and JIRA.</w:t>
      </w:r>
    </w:p>
    <w:p w:rsidR="00A67D77" w:rsidRPr="00D1113D" w:rsidRDefault="00A67D77" w:rsidP="00A67D77">
      <w:pPr>
        <w:pStyle w:val="Normal1"/>
        <w:numPr>
          <w:ilvl w:val="0"/>
          <w:numId w:val="1"/>
        </w:numPr>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Reviewed Application and Test logs, program outputs and reports to identify program processing errors and defects.</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highlight w:val="white"/>
        </w:rPr>
        <w:t>Experience with Cross-</w:t>
      </w:r>
      <w:r w:rsidRPr="00D1113D">
        <w:rPr>
          <w:rFonts w:asciiTheme="minorHAnsi" w:hAnsiTheme="minorHAnsi" w:cstheme="minorHAnsi"/>
        </w:rPr>
        <w:t xml:space="preserve">Browser and Compatibility </w:t>
      </w:r>
      <w:r w:rsidRPr="00D1113D">
        <w:rPr>
          <w:rFonts w:asciiTheme="minorHAnsi" w:hAnsiTheme="minorHAnsi" w:cstheme="minorHAnsi"/>
          <w:highlight w:val="white"/>
        </w:rPr>
        <w:t>Testing to test whether the web applications are working as desired in different browsers and environments.</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Proficiency in testing complex software applications including manual testing.</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Good Documentation Skills and ability to produce complete project deliverables in specified deadlines.</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Active participation in daily scrum standup meetings, sprint review meetings and retrospective meetings.</w:t>
      </w:r>
    </w:p>
    <w:p w:rsidR="00A67D77" w:rsidRPr="00D1113D" w:rsidRDefault="00A67D77" w:rsidP="00A67D77">
      <w:pPr>
        <w:pStyle w:val="Normal1"/>
        <w:numPr>
          <w:ilvl w:val="0"/>
          <w:numId w:val="1"/>
        </w:numPr>
        <w:shd w:val="clear" w:color="auto" w:fill="FFFFFF"/>
        <w:spacing w:after="0" w:line="240" w:lineRule="auto"/>
        <w:ind w:left="360" w:hanging="360"/>
        <w:contextualSpacing/>
        <w:jc w:val="both"/>
        <w:rPr>
          <w:rFonts w:asciiTheme="minorHAnsi" w:hAnsiTheme="minorHAnsi" w:cstheme="minorHAnsi"/>
        </w:rPr>
      </w:pPr>
      <w:r w:rsidRPr="00D1113D">
        <w:rPr>
          <w:rFonts w:asciiTheme="minorHAnsi" w:hAnsiTheme="minorHAnsi" w:cstheme="minorHAnsi"/>
        </w:rPr>
        <w:t>Ability to work effectively as an individual contributor and in a team.</w:t>
      </w:r>
    </w:p>
    <w:p w:rsidR="00650E3E" w:rsidRPr="00D1113D" w:rsidRDefault="00650E3E">
      <w:pPr>
        <w:rPr>
          <w:rFonts w:cstheme="minorHAnsi"/>
        </w:rPr>
      </w:pPr>
    </w:p>
    <w:p w:rsidR="00A67D77" w:rsidRPr="00D1113D" w:rsidRDefault="00A67D77" w:rsidP="00A67D77">
      <w:pPr>
        <w:rPr>
          <w:rFonts w:cstheme="minorHAnsi"/>
          <w:b/>
        </w:rPr>
      </w:pPr>
    </w:p>
    <w:p w:rsidR="00A67D77" w:rsidRPr="00D1113D" w:rsidRDefault="00A67D77" w:rsidP="00A67D77">
      <w:pPr>
        <w:rPr>
          <w:rFonts w:cstheme="minorHAnsi"/>
        </w:rPr>
      </w:pPr>
      <w:r w:rsidRPr="00D1113D">
        <w:rPr>
          <w:rFonts w:cstheme="minorHAnsi"/>
          <w:b/>
        </w:rPr>
        <w:t>TECHNICAL SKILLS:</w:t>
      </w:r>
      <w:r w:rsidRPr="00D1113D">
        <w:rPr>
          <w:rFonts w:cstheme="minorHAnsi"/>
        </w:rPr>
        <w:t> </w:t>
      </w:r>
      <w:r w:rsidRPr="00D1113D">
        <w:rPr>
          <w:rFonts w:cstheme="minorHAnsi"/>
        </w:rPr>
        <w:br/>
      </w:r>
    </w:p>
    <w:tbl>
      <w:tblPr>
        <w:tblStyle w:val="TableGrid"/>
        <w:tblW w:w="0" w:type="auto"/>
        <w:tblLook w:val="04A0"/>
      </w:tblPr>
      <w:tblGrid>
        <w:gridCol w:w="4788"/>
        <w:gridCol w:w="4788"/>
      </w:tblGrid>
      <w:tr w:rsidR="00A67D77" w:rsidRPr="00D1113D" w:rsidTr="00AD060E">
        <w:tc>
          <w:tcPr>
            <w:tcW w:w="4788" w:type="dxa"/>
          </w:tcPr>
          <w:p w:rsidR="00A67D77" w:rsidRPr="00D1113D" w:rsidRDefault="00A67D77" w:rsidP="00AD060E">
            <w:pPr>
              <w:rPr>
                <w:rFonts w:cstheme="minorHAnsi"/>
              </w:rPr>
            </w:pPr>
            <w:r w:rsidRPr="00D1113D">
              <w:rPr>
                <w:rFonts w:cstheme="minorHAnsi"/>
              </w:rPr>
              <w:lastRenderedPageBreak/>
              <w:t>Programming Languages</w:t>
            </w:r>
          </w:p>
        </w:tc>
        <w:tc>
          <w:tcPr>
            <w:tcW w:w="4788" w:type="dxa"/>
          </w:tcPr>
          <w:p w:rsidR="00A67D77" w:rsidRPr="00D1113D" w:rsidRDefault="00A67D77" w:rsidP="00AD060E">
            <w:pPr>
              <w:rPr>
                <w:rFonts w:cstheme="minorHAnsi"/>
              </w:rPr>
            </w:pPr>
            <w:r w:rsidRPr="00D1113D">
              <w:rPr>
                <w:rFonts w:cstheme="minorHAnsi"/>
              </w:rPr>
              <w:t>Java, SQL, HTML, XML, JUNIT, JavaScript</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Web Designing</w:t>
            </w:r>
          </w:p>
        </w:tc>
        <w:tc>
          <w:tcPr>
            <w:tcW w:w="4788" w:type="dxa"/>
          </w:tcPr>
          <w:p w:rsidR="00A67D77" w:rsidRPr="00D1113D" w:rsidRDefault="00A67D77" w:rsidP="00AD060E">
            <w:pPr>
              <w:rPr>
                <w:rFonts w:cstheme="minorHAnsi"/>
              </w:rPr>
            </w:pPr>
            <w:r w:rsidRPr="00D1113D">
              <w:rPr>
                <w:rFonts w:cstheme="minorHAnsi"/>
              </w:rPr>
              <w:t>HTML, XML, JavaScript, CSS, JSON</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Bug Tracking tools</w:t>
            </w:r>
          </w:p>
        </w:tc>
        <w:tc>
          <w:tcPr>
            <w:tcW w:w="4788" w:type="dxa"/>
          </w:tcPr>
          <w:p w:rsidR="00A67D77" w:rsidRPr="00D1113D" w:rsidRDefault="00A67D77" w:rsidP="00AD060E">
            <w:pPr>
              <w:rPr>
                <w:rFonts w:cstheme="minorHAnsi"/>
              </w:rPr>
            </w:pPr>
            <w:r w:rsidRPr="00D1113D">
              <w:rPr>
                <w:rFonts w:cstheme="minorHAnsi"/>
              </w:rPr>
              <w:t>Quality Center, JIRA and Bugzilla</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Testing Tools</w:t>
            </w:r>
          </w:p>
        </w:tc>
        <w:tc>
          <w:tcPr>
            <w:tcW w:w="4788" w:type="dxa"/>
          </w:tcPr>
          <w:p w:rsidR="00A67D77" w:rsidRPr="00D1113D" w:rsidRDefault="00A67D77" w:rsidP="00AD060E">
            <w:pPr>
              <w:rPr>
                <w:rFonts w:cstheme="minorHAnsi"/>
              </w:rPr>
            </w:pPr>
            <w:r w:rsidRPr="00D1113D">
              <w:rPr>
                <w:rFonts w:cstheme="minorHAnsi"/>
              </w:rPr>
              <w:t xml:space="preserve">Selenium, Web driver, </w:t>
            </w:r>
            <w:proofErr w:type="spellStart"/>
            <w:r w:rsidRPr="00D1113D">
              <w:rPr>
                <w:rFonts w:cstheme="minorHAnsi"/>
              </w:rPr>
              <w:t>JMeter</w:t>
            </w:r>
            <w:proofErr w:type="spellEnd"/>
            <w:r w:rsidRPr="00D1113D">
              <w:rPr>
                <w:rFonts w:cstheme="minorHAnsi"/>
              </w:rPr>
              <w:t>, SOAPUI, REST Client and Load Runner</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Web Services Testing</w:t>
            </w:r>
          </w:p>
        </w:tc>
        <w:tc>
          <w:tcPr>
            <w:tcW w:w="4788" w:type="dxa"/>
          </w:tcPr>
          <w:p w:rsidR="00A67D77" w:rsidRPr="00D1113D" w:rsidRDefault="00A67D77" w:rsidP="00AD060E">
            <w:pPr>
              <w:rPr>
                <w:rFonts w:cstheme="minorHAnsi"/>
              </w:rPr>
            </w:pPr>
            <w:r w:rsidRPr="00D1113D">
              <w:rPr>
                <w:rFonts w:cstheme="minorHAnsi"/>
              </w:rPr>
              <w:t>SOAP, REST, WSDL</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Operating System</w:t>
            </w:r>
          </w:p>
        </w:tc>
        <w:tc>
          <w:tcPr>
            <w:tcW w:w="4788" w:type="dxa"/>
          </w:tcPr>
          <w:p w:rsidR="00A67D77" w:rsidRPr="00D1113D" w:rsidRDefault="00A67D77" w:rsidP="00AD060E">
            <w:pPr>
              <w:rPr>
                <w:rFonts w:cstheme="minorHAnsi"/>
              </w:rPr>
            </w:pPr>
            <w:r w:rsidRPr="00D1113D">
              <w:rPr>
                <w:rFonts w:cstheme="minorHAnsi"/>
              </w:rPr>
              <w:t>Windows, Linux, Mac</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Build Tools</w:t>
            </w:r>
          </w:p>
        </w:tc>
        <w:tc>
          <w:tcPr>
            <w:tcW w:w="4788" w:type="dxa"/>
          </w:tcPr>
          <w:p w:rsidR="00A67D77" w:rsidRPr="00D1113D" w:rsidRDefault="00A67D77" w:rsidP="00AD060E">
            <w:pPr>
              <w:rPr>
                <w:rFonts w:cstheme="minorHAnsi"/>
              </w:rPr>
            </w:pPr>
            <w:r w:rsidRPr="00D1113D">
              <w:rPr>
                <w:rFonts w:cstheme="minorHAnsi"/>
              </w:rPr>
              <w:t>Ant, Maven, Jenkins</w:t>
            </w:r>
          </w:p>
        </w:tc>
      </w:tr>
      <w:tr w:rsidR="00A67D77" w:rsidRPr="00D1113D" w:rsidTr="00AD060E">
        <w:tc>
          <w:tcPr>
            <w:tcW w:w="4788" w:type="dxa"/>
          </w:tcPr>
          <w:p w:rsidR="00A67D77" w:rsidRPr="00D1113D" w:rsidRDefault="00A67D77" w:rsidP="00AD060E">
            <w:pPr>
              <w:rPr>
                <w:rFonts w:cstheme="minorHAnsi"/>
              </w:rPr>
            </w:pPr>
            <w:r w:rsidRPr="00D1113D">
              <w:rPr>
                <w:rFonts w:cstheme="minorHAnsi"/>
              </w:rPr>
              <w:t>Database Systems</w:t>
            </w:r>
          </w:p>
        </w:tc>
        <w:tc>
          <w:tcPr>
            <w:tcW w:w="4788" w:type="dxa"/>
          </w:tcPr>
          <w:p w:rsidR="00A67D77" w:rsidRPr="00D1113D" w:rsidRDefault="00A67D77" w:rsidP="00AD060E">
            <w:pPr>
              <w:rPr>
                <w:rFonts w:cstheme="minorHAnsi"/>
              </w:rPr>
            </w:pPr>
            <w:r w:rsidRPr="00D1113D">
              <w:rPr>
                <w:rFonts w:cstheme="minorHAnsi"/>
              </w:rPr>
              <w:t>MySQL, Oracle</w:t>
            </w:r>
          </w:p>
        </w:tc>
      </w:tr>
    </w:tbl>
    <w:p w:rsidR="00EE5937" w:rsidRPr="00D1113D" w:rsidRDefault="00EE5937" w:rsidP="00A67D77">
      <w:pPr>
        <w:rPr>
          <w:rFonts w:cstheme="minorHAnsi"/>
        </w:rPr>
      </w:pPr>
    </w:p>
    <w:p w:rsidR="00EE5937" w:rsidRPr="00D1113D" w:rsidRDefault="00DC2D7B" w:rsidP="00A67D77">
      <w:pPr>
        <w:rPr>
          <w:rFonts w:cstheme="minorHAnsi"/>
          <w:b/>
        </w:rPr>
      </w:pPr>
      <w:proofErr w:type="spellStart"/>
      <w:r w:rsidRPr="00D1113D">
        <w:rPr>
          <w:rFonts w:cstheme="minorHAnsi"/>
          <w:b/>
        </w:rPr>
        <w:t>NetSuite</w:t>
      </w:r>
      <w:proofErr w:type="gramStart"/>
      <w:r w:rsidRPr="00D1113D">
        <w:rPr>
          <w:rFonts w:cstheme="minorHAnsi"/>
          <w:b/>
        </w:rPr>
        <w:t>,SanMateo</w:t>
      </w:r>
      <w:r w:rsidR="00EE5937" w:rsidRPr="00D1113D">
        <w:rPr>
          <w:rFonts w:cstheme="minorHAnsi"/>
          <w:b/>
        </w:rPr>
        <w:t>,CA</w:t>
      </w:r>
      <w:proofErr w:type="spellEnd"/>
      <w:proofErr w:type="gramEnd"/>
      <w:r w:rsidR="00EE5937" w:rsidRPr="00D1113D">
        <w:rPr>
          <w:rFonts w:cstheme="minorHAnsi"/>
          <w:b/>
        </w:rPr>
        <w:t xml:space="preserve">                                                                        Aug 2015-Till Date</w:t>
      </w:r>
    </w:p>
    <w:p w:rsidR="00EE5937" w:rsidRPr="00D1113D" w:rsidRDefault="00EE5937" w:rsidP="00A67D77">
      <w:pPr>
        <w:rPr>
          <w:rFonts w:cstheme="minorHAnsi"/>
          <w:b/>
        </w:rPr>
      </w:pPr>
      <w:r w:rsidRPr="00D1113D">
        <w:rPr>
          <w:rFonts w:cstheme="minorHAnsi"/>
          <w:b/>
        </w:rPr>
        <w:t xml:space="preserve">QA </w:t>
      </w:r>
      <w:r w:rsidR="00D1113D" w:rsidRPr="00D1113D">
        <w:rPr>
          <w:rFonts w:cstheme="minorHAnsi"/>
          <w:b/>
        </w:rPr>
        <w:t xml:space="preserve">Manual </w:t>
      </w:r>
      <w:r w:rsidRPr="00D1113D">
        <w:rPr>
          <w:rFonts w:cstheme="minorHAnsi"/>
          <w:b/>
        </w:rPr>
        <w:t>Analyst</w:t>
      </w:r>
    </w:p>
    <w:p w:rsidR="00DC2D7B" w:rsidRPr="00D1113D" w:rsidRDefault="00DC2D7B" w:rsidP="00A67D77">
      <w:pPr>
        <w:rPr>
          <w:rFonts w:cstheme="minorHAnsi"/>
          <w:b/>
        </w:rPr>
      </w:pPr>
      <w:r w:rsidRPr="00D1113D">
        <w:rPr>
          <w:rFonts w:cstheme="minorHAnsi"/>
          <w:b/>
          <w:bCs/>
          <w:shd w:val="clear" w:color="auto" w:fill="FFFFFF"/>
        </w:rPr>
        <w:t>NetSuite</w:t>
      </w:r>
      <w:r w:rsidRPr="00D1113D">
        <w:rPr>
          <w:rFonts w:cstheme="minorHAnsi"/>
          <w:shd w:val="clear" w:color="auto" w:fill="FFFFFF"/>
        </w:rPr>
        <w:t> is an American cloud computing </w:t>
      </w:r>
      <w:proofErr w:type="gramStart"/>
      <w:r w:rsidRPr="00D1113D">
        <w:rPr>
          <w:rFonts w:cstheme="minorHAnsi"/>
          <w:shd w:val="clear" w:color="auto" w:fill="FFFFFF"/>
        </w:rPr>
        <w:t>company  that</w:t>
      </w:r>
      <w:proofErr w:type="gramEnd"/>
      <w:r w:rsidRPr="00D1113D">
        <w:rPr>
          <w:rFonts w:cstheme="minorHAnsi"/>
          <w:shd w:val="clear" w:color="auto" w:fill="FFFFFF"/>
        </w:rPr>
        <w:t xml:space="preserve"> sells a group of software services used to manage a business's financials, operations and customer relations.NetSuite's services are aimed at small to medium-sized businesses.</w:t>
      </w:r>
    </w:p>
    <w:p w:rsidR="00A67D77" w:rsidRPr="00D1113D" w:rsidRDefault="00A67D77" w:rsidP="00A67D77">
      <w:pPr>
        <w:pStyle w:val="Normal1"/>
        <w:shd w:val="clear" w:color="auto" w:fill="FFFFFF"/>
        <w:spacing w:before="150" w:after="75"/>
        <w:jc w:val="both"/>
        <w:rPr>
          <w:rFonts w:asciiTheme="minorHAnsi" w:hAnsiTheme="minorHAnsi" w:cstheme="minorHAnsi"/>
          <w:highlight w:val="white"/>
        </w:rPr>
      </w:pPr>
      <w:r w:rsidRPr="00D1113D">
        <w:rPr>
          <w:rFonts w:asciiTheme="minorHAnsi" w:hAnsiTheme="minorHAnsi" w:cstheme="minorHAnsi"/>
          <w:b/>
          <w:highlight w:val="white"/>
        </w:rPr>
        <w:t>Responsibilities:</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Involvement in all the stages of Software Development Life Cycle (SDLC) like Requirements Specifications Review, Test documentation, Application testing and Defect reporting.</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Participated in Requirement Specification Meetings (RS) to understand the application’s functional requirements to initialize the test scenarios, test flows and test procedures.</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highlight w:val="white"/>
        </w:rPr>
        <w:t>Used Keyword Framework with Selenium WebDriver.</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Prepared Test cases for positive and negative test scenarios as referred in the user stories keeping in mind the Boundary Value Limitations, Equivalence classes.</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highlight w:val="white"/>
        </w:rPr>
        <w:t>Scripted Tests and automated using Selenium IDE /Selenium WebDriver at OS level for User Interface (UI).</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highlight w:val="white"/>
        </w:rPr>
        <w:t>Configured the Test Cases to receive input Test Data Sets for the corresponding test cases using Testing DataProvider Annotation.</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Executed User Acceptance Testing Behavior Driven Pattern using Cucumber.</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Performed Cross Browser Testing on diverse types of browsers to run all the tests at the same using Testing.</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Used Auto It for automating the Windows GUI and general scripting.</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Used JIRA to track bugs and maintained the flow of iterations.</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Performed Regression testing using Selenium WebDriver, Testing and Jenkins Continuous Integration.</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Executed Batch files using Selenium.</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Performed black box testing, database testing and web-based testing on each transaction using Selenium.</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Used SVN as the version control tool.</w:t>
      </w:r>
    </w:p>
    <w:p w:rsidR="00A44695"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rPr>
        <w:t>Scripted the Test cases and managed the framework dependency jars using Maven. Used Maven to perform build from Jenkins Continuous Integration.</w:t>
      </w:r>
    </w:p>
    <w:p w:rsidR="00A67D77" w:rsidRPr="00D1113D" w:rsidRDefault="00A67D77" w:rsidP="00A44695">
      <w:pPr>
        <w:pStyle w:val="Normal1"/>
        <w:numPr>
          <w:ilvl w:val="0"/>
          <w:numId w:val="6"/>
        </w:numPr>
        <w:shd w:val="clear" w:color="auto" w:fill="FFFFFF"/>
        <w:spacing w:after="0"/>
        <w:contextualSpacing/>
        <w:jc w:val="both"/>
        <w:rPr>
          <w:rFonts w:asciiTheme="minorHAnsi" w:hAnsiTheme="minorHAnsi" w:cstheme="minorHAnsi"/>
        </w:rPr>
      </w:pPr>
      <w:r w:rsidRPr="00D1113D">
        <w:rPr>
          <w:rFonts w:asciiTheme="minorHAnsi" w:hAnsiTheme="minorHAnsi" w:cstheme="minorHAnsi"/>
          <w:highlight w:val="white"/>
        </w:rPr>
        <w:t>Scripted SQL queries to verify data integrity, data validation and data design.</w:t>
      </w:r>
    </w:p>
    <w:p w:rsidR="00A67D77" w:rsidRPr="00D1113D" w:rsidRDefault="00A44695" w:rsidP="00A67D77">
      <w:pPr>
        <w:pStyle w:val="Normal1"/>
        <w:shd w:val="clear" w:color="auto" w:fill="FFFFFF"/>
        <w:spacing w:before="150" w:after="75"/>
        <w:jc w:val="both"/>
        <w:rPr>
          <w:rFonts w:asciiTheme="minorHAnsi" w:hAnsiTheme="minorHAnsi" w:cstheme="minorHAnsi"/>
        </w:rPr>
      </w:pPr>
      <w:r w:rsidRPr="00D1113D">
        <w:rPr>
          <w:rFonts w:asciiTheme="minorHAnsi" w:hAnsiTheme="minorHAnsi" w:cstheme="minorHAnsi"/>
          <w:b/>
        </w:rPr>
        <w:lastRenderedPageBreak/>
        <w:t>Environment</w:t>
      </w:r>
      <w:r w:rsidR="00A67D77" w:rsidRPr="00D1113D">
        <w:rPr>
          <w:rFonts w:asciiTheme="minorHAnsi" w:hAnsiTheme="minorHAnsi" w:cstheme="minorHAnsi"/>
          <w:b/>
        </w:rPr>
        <w:t>:</w:t>
      </w:r>
      <w:r w:rsidR="00A67D77" w:rsidRPr="00D1113D">
        <w:rPr>
          <w:rFonts w:asciiTheme="minorHAnsi" w:hAnsiTheme="minorHAnsi" w:cstheme="minorHAnsi"/>
        </w:rPr>
        <w:t xml:space="preserve"> Selenium </w:t>
      </w:r>
      <w:r w:rsidRPr="00D1113D">
        <w:rPr>
          <w:rFonts w:asciiTheme="minorHAnsi" w:hAnsiTheme="minorHAnsi" w:cstheme="minorHAnsi"/>
        </w:rPr>
        <w:t>IDE, Selenium Web Driver, Testing</w:t>
      </w:r>
      <w:r w:rsidR="00A67D77" w:rsidRPr="00D1113D">
        <w:rPr>
          <w:rFonts w:asciiTheme="minorHAnsi" w:hAnsiTheme="minorHAnsi" w:cstheme="minorHAnsi"/>
        </w:rPr>
        <w:t xml:space="preserve">, Java, Eclipse, </w:t>
      </w:r>
      <w:r w:rsidR="00A67D77" w:rsidRPr="00D1113D">
        <w:rPr>
          <w:rFonts w:asciiTheme="minorHAnsi" w:hAnsiTheme="minorHAnsi" w:cstheme="minorHAnsi"/>
          <w:highlight w:val="white"/>
        </w:rPr>
        <w:t xml:space="preserve">Keyword Framework, </w:t>
      </w:r>
      <w:r w:rsidR="00A67D77" w:rsidRPr="00D1113D">
        <w:rPr>
          <w:rFonts w:asciiTheme="minorHAnsi" w:hAnsiTheme="minorHAnsi" w:cstheme="minorHAnsi"/>
        </w:rPr>
        <w:t>Cucumber, Linux, Oracle, SQL, JIRA, SVN, Maven, Jenkins.</w:t>
      </w:r>
    </w:p>
    <w:p w:rsidR="00A67D77" w:rsidRPr="00D1113D" w:rsidRDefault="00A67D77" w:rsidP="00A67D77">
      <w:pPr>
        <w:rPr>
          <w:rFonts w:cstheme="minorHAnsi"/>
        </w:rPr>
      </w:pPr>
    </w:p>
    <w:p w:rsidR="00A67D77" w:rsidRPr="00D1113D" w:rsidRDefault="008D1B67" w:rsidP="00A67D77">
      <w:pPr>
        <w:pStyle w:val="NoSpacing"/>
        <w:rPr>
          <w:rFonts w:eastAsia="Times New Roman" w:cstheme="minorHAnsi"/>
          <w:b/>
        </w:rPr>
      </w:pPr>
      <w:r w:rsidRPr="00D1113D">
        <w:rPr>
          <w:rFonts w:eastAsia="Times New Roman" w:cstheme="minorHAnsi"/>
          <w:b/>
        </w:rPr>
        <w:t>ASKII</w:t>
      </w:r>
      <w:r w:rsidR="00626345" w:rsidRPr="00D1113D">
        <w:rPr>
          <w:rFonts w:eastAsia="Times New Roman" w:cstheme="minorHAnsi"/>
          <w:b/>
        </w:rPr>
        <w:t xml:space="preserve"> Services</w:t>
      </w:r>
      <w:proofErr w:type="gramStart"/>
      <w:r w:rsidR="00626345" w:rsidRPr="00D1113D">
        <w:rPr>
          <w:rFonts w:eastAsia="Times New Roman" w:cstheme="minorHAnsi"/>
          <w:b/>
        </w:rPr>
        <w:t>,Wisconsin,MD</w:t>
      </w:r>
      <w:proofErr w:type="gramEnd"/>
      <w:r w:rsidR="00A67D77" w:rsidRPr="00D1113D">
        <w:rPr>
          <w:rFonts w:eastAsia="Times New Roman" w:cstheme="minorHAnsi"/>
          <w:b/>
        </w:rPr>
        <w:tab/>
      </w:r>
      <w:r w:rsidR="00A67D77" w:rsidRPr="00D1113D">
        <w:rPr>
          <w:rFonts w:eastAsia="Times New Roman" w:cstheme="minorHAnsi"/>
          <w:b/>
        </w:rPr>
        <w:tab/>
      </w:r>
      <w:r w:rsidR="00A67D77" w:rsidRPr="00D1113D">
        <w:rPr>
          <w:rFonts w:eastAsia="Times New Roman" w:cstheme="minorHAnsi"/>
          <w:b/>
        </w:rPr>
        <w:tab/>
      </w:r>
      <w:r w:rsidR="00A67D77" w:rsidRPr="00D1113D">
        <w:rPr>
          <w:rFonts w:eastAsia="Times New Roman" w:cstheme="minorHAnsi"/>
          <w:b/>
        </w:rPr>
        <w:tab/>
      </w:r>
      <w:r w:rsidR="00A67D77" w:rsidRPr="00D1113D">
        <w:rPr>
          <w:rFonts w:eastAsia="Times New Roman" w:cstheme="minorHAnsi"/>
          <w:b/>
        </w:rPr>
        <w:tab/>
      </w:r>
      <w:r w:rsidR="00A67D77" w:rsidRPr="00D1113D">
        <w:rPr>
          <w:rFonts w:eastAsia="Times New Roman" w:cstheme="minorHAnsi"/>
          <w:b/>
        </w:rPr>
        <w:tab/>
        <w:t xml:space="preserve">Oct </w:t>
      </w:r>
      <w:r w:rsidR="00EE5937" w:rsidRPr="00D1113D">
        <w:rPr>
          <w:rFonts w:eastAsia="Times New Roman" w:cstheme="minorHAnsi"/>
          <w:b/>
        </w:rPr>
        <w:t>2013</w:t>
      </w:r>
      <w:r w:rsidR="00A67D77" w:rsidRPr="00D1113D">
        <w:rPr>
          <w:rFonts w:eastAsia="Times New Roman" w:cstheme="minorHAnsi"/>
          <w:b/>
        </w:rPr>
        <w:t xml:space="preserve">- Jun </w:t>
      </w:r>
      <w:r w:rsidR="00EE5937" w:rsidRPr="00D1113D">
        <w:rPr>
          <w:rFonts w:eastAsia="Times New Roman" w:cstheme="minorHAnsi"/>
          <w:b/>
        </w:rPr>
        <w:t>2015</w:t>
      </w:r>
    </w:p>
    <w:p w:rsidR="00A67D77" w:rsidRPr="00D1113D" w:rsidRDefault="00A67D77" w:rsidP="00A67D77">
      <w:pPr>
        <w:pStyle w:val="NoSpacing"/>
        <w:rPr>
          <w:rFonts w:eastAsia="Times New Roman" w:cstheme="minorHAnsi"/>
          <w:b/>
        </w:rPr>
      </w:pPr>
      <w:r w:rsidRPr="00D1113D">
        <w:rPr>
          <w:rFonts w:eastAsia="Times New Roman" w:cstheme="minorHAnsi"/>
          <w:b/>
        </w:rPr>
        <w:t>QA Manual/Automation Tester</w:t>
      </w:r>
    </w:p>
    <w:p w:rsidR="00411C14" w:rsidRPr="00D1113D" w:rsidRDefault="00411C14" w:rsidP="00A67D77">
      <w:pPr>
        <w:pStyle w:val="NoSpacing"/>
        <w:rPr>
          <w:rFonts w:eastAsia="Times New Roman" w:cstheme="minorHAnsi"/>
          <w:b/>
        </w:rPr>
      </w:pPr>
    </w:p>
    <w:p w:rsidR="00411C14" w:rsidRPr="00D1113D" w:rsidRDefault="008D1B67" w:rsidP="00A67D77">
      <w:pPr>
        <w:pStyle w:val="NoSpacing"/>
        <w:rPr>
          <w:rFonts w:eastAsia="Times New Roman" w:cstheme="minorHAnsi"/>
          <w:b/>
        </w:rPr>
      </w:pPr>
      <w:r w:rsidRPr="00D1113D">
        <w:rPr>
          <w:rFonts w:cstheme="minorHAnsi"/>
          <w:spacing w:val="4"/>
          <w:shd w:val="clear" w:color="auto" w:fill="FFFFFF"/>
        </w:rPr>
        <w:t>ASKII</w:t>
      </w:r>
      <w:r w:rsidR="00626345" w:rsidRPr="00D1113D">
        <w:rPr>
          <w:rFonts w:cstheme="minorHAnsi"/>
          <w:spacing w:val="4"/>
          <w:shd w:val="clear" w:color="auto" w:fill="FFFFFF"/>
        </w:rPr>
        <w:t xml:space="preserve"> services provide</w:t>
      </w:r>
      <w:r w:rsidR="00411C14" w:rsidRPr="00D1113D">
        <w:rPr>
          <w:rFonts w:cstheme="minorHAnsi"/>
          <w:spacing w:val="4"/>
          <w:shd w:val="clear" w:color="auto" w:fill="FFFFFF"/>
        </w:rPr>
        <w:t xml:space="preserve"> custom Software Development, Product Development &amp; Staff Augmentation Services. Our client-centric model provides focus, commitment and a dedicated team to help our clients achieve their business objectives.</w:t>
      </w:r>
    </w:p>
    <w:p w:rsidR="00A67D77" w:rsidRPr="00D1113D" w:rsidRDefault="00411C14" w:rsidP="00A67D77">
      <w:pPr>
        <w:spacing w:before="100" w:beforeAutospacing="1" w:after="100" w:afterAutospacing="1" w:line="240" w:lineRule="auto"/>
        <w:rPr>
          <w:rFonts w:eastAsia="Times New Roman" w:cstheme="minorHAnsi"/>
          <w:b/>
        </w:rPr>
      </w:pPr>
      <w:r w:rsidRPr="00D1113D">
        <w:rPr>
          <w:rFonts w:eastAsia="Times New Roman" w:cstheme="minorHAnsi"/>
          <w:b/>
        </w:rPr>
        <w:t>Responsibilities:</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Reviewed Project Artifacts, analyzed Requirements, designed the test plan and provided weekly status report that includes testing metrics, test logs and test summary reports. </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Ensured traceability of test cases back to project requirements and Participated in walkthrough of test cases.</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 xml:space="preserve"> Introduced, developed, documented and periodically update the QA Test Plan, process and Procedures Manual and Objectives. </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Worked with all Agile Development and SCRUM process throughout the entire project.</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Experienced in working both of UNIX &amp; Linux environment to analyze log file &amp; to monitor process.</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Test case creation in Ruby according to the user stories and performing regular and regression automation testing. </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Used Quality Centre for test case repository and testing tracking and Identifying automation tool and creating Proof of Concepts (POC) for other application. </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Used Selenium IDE for test automation for record and play back of scripts and performed functionality testing, GUI testing, and regression testing manually.</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rPr>
        <w:t>Carried out Unit testing, integration testing, conducted backend testing to ensure integrity of data. </w:t>
      </w:r>
    </w:p>
    <w:p w:rsidR="00A67D77" w:rsidRPr="00D1113D" w:rsidRDefault="00A67D77" w:rsidP="00A67D77">
      <w:pPr>
        <w:pStyle w:val="ListParagraph"/>
        <w:numPr>
          <w:ilvl w:val="0"/>
          <w:numId w:val="2"/>
        </w:numPr>
        <w:spacing w:before="100" w:beforeAutospacing="1" w:after="100" w:afterAutospacing="1" w:line="240" w:lineRule="auto"/>
        <w:rPr>
          <w:rFonts w:eastAsia="Times New Roman" w:cstheme="minorHAnsi"/>
        </w:rPr>
      </w:pPr>
      <w:r w:rsidRPr="00D1113D">
        <w:rPr>
          <w:rFonts w:eastAsia="Times New Roman" w:cstheme="minorHAnsi"/>
          <w:color w:val="000000" w:themeColor="text1"/>
        </w:rPr>
        <w:t>Tracked and communicated project QA status to wide variety of team members internally and externally</w:t>
      </w:r>
      <w:r w:rsidRPr="00D1113D">
        <w:rPr>
          <w:rFonts w:eastAsia="Times New Roman" w:cstheme="minorHAnsi"/>
        </w:rPr>
        <w:t>. </w:t>
      </w:r>
    </w:p>
    <w:p w:rsidR="00A67D77" w:rsidRPr="00D1113D" w:rsidRDefault="00A67D77" w:rsidP="00A67D77">
      <w:pPr>
        <w:spacing w:before="100" w:beforeAutospacing="1" w:after="100" w:afterAutospacing="1" w:line="240" w:lineRule="auto"/>
        <w:rPr>
          <w:rFonts w:eastAsia="Times New Roman" w:cstheme="minorHAnsi"/>
        </w:rPr>
      </w:pPr>
      <w:r w:rsidRPr="00D1113D">
        <w:rPr>
          <w:rFonts w:eastAsia="Times New Roman" w:cstheme="minorHAnsi"/>
          <w:b/>
        </w:rPr>
        <w:t>Environment:</w:t>
      </w:r>
      <w:r w:rsidR="00DB2B15" w:rsidRPr="00D1113D">
        <w:rPr>
          <w:rFonts w:eastAsia="Times New Roman" w:cstheme="minorHAnsi"/>
        </w:rPr>
        <w:t xml:space="preserve"> QTP 11.0, Selenium IDE, </w:t>
      </w:r>
      <w:proofErr w:type="spellStart"/>
      <w:r w:rsidR="00DB2B15" w:rsidRPr="00D1113D">
        <w:rPr>
          <w:rFonts w:eastAsia="Times New Roman" w:cstheme="minorHAnsi"/>
        </w:rPr>
        <w:t>Soap</w:t>
      </w:r>
      <w:r w:rsidRPr="00D1113D">
        <w:rPr>
          <w:rFonts w:eastAsia="Times New Roman" w:cstheme="minorHAnsi"/>
        </w:rPr>
        <w:t>UI</w:t>
      </w:r>
      <w:proofErr w:type="spellEnd"/>
      <w:r w:rsidRPr="00D1113D">
        <w:rPr>
          <w:rFonts w:eastAsia="Times New Roman" w:cstheme="minorHAnsi"/>
        </w:rPr>
        <w:t>, Selenium Rally, Ruby, TOAD, POC Monitors, Linux and GUI Testing.</w:t>
      </w:r>
    </w:p>
    <w:p w:rsidR="00A67D77" w:rsidRPr="00D1113D" w:rsidRDefault="00A67D77" w:rsidP="00A67D77">
      <w:pPr>
        <w:shd w:val="clear" w:color="auto" w:fill="FFFFFF"/>
        <w:spacing w:after="75" w:line="240" w:lineRule="auto"/>
        <w:rPr>
          <w:rFonts w:eastAsia="Times New Roman" w:cstheme="minorHAnsi"/>
          <w:b/>
          <w:bCs/>
          <w:color w:val="000000"/>
        </w:rPr>
      </w:pPr>
    </w:p>
    <w:p w:rsidR="00D4215C" w:rsidRPr="00D1113D" w:rsidRDefault="00D4215C" w:rsidP="00A67D77">
      <w:pPr>
        <w:shd w:val="clear" w:color="auto" w:fill="FFFFFF"/>
        <w:spacing w:after="0" w:line="240" w:lineRule="auto"/>
        <w:rPr>
          <w:rFonts w:eastAsia="Times New Roman" w:cstheme="minorHAnsi"/>
          <w:b/>
          <w:bCs/>
          <w:color w:val="000000" w:themeColor="text1"/>
        </w:rPr>
      </w:pPr>
    </w:p>
    <w:p w:rsidR="00A67D77" w:rsidRPr="00D1113D" w:rsidRDefault="00A67D77" w:rsidP="00A67D77">
      <w:pPr>
        <w:shd w:val="clear" w:color="auto" w:fill="FFFFFF"/>
        <w:spacing w:after="0" w:line="240" w:lineRule="auto"/>
        <w:rPr>
          <w:rFonts w:eastAsia="Times New Roman" w:cstheme="minorHAnsi"/>
          <w:color w:val="000000" w:themeColor="text1"/>
        </w:rPr>
      </w:pPr>
      <w:bookmarkStart w:id="0" w:name="_GoBack"/>
      <w:bookmarkEnd w:id="0"/>
      <w:r w:rsidRPr="00D1113D">
        <w:rPr>
          <w:rFonts w:eastAsia="Times New Roman" w:cstheme="minorHAnsi"/>
          <w:b/>
          <w:bCs/>
          <w:color w:val="000000" w:themeColor="text1"/>
        </w:rPr>
        <w:t>MCS Technologies Private Ltd</w:t>
      </w:r>
      <w:r w:rsidRPr="00D1113D">
        <w:rPr>
          <w:rFonts w:eastAsia="Times New Roman" w:cstheme="minorHAnsi"/>
          <w:color w:val="000000" w:themeColor="text1"/>
        </w:rPr>
        <w:t xml:space="preserve">                                                      </w:t>
      </w:r>
      <w:r w:rsidR="00EE5937" w:rsidRPr="00D1113D">
        <w:rPr>
          <w:rFonts w:cstheme="minorHAnsi"/>
          <w:b/>
          <w:color w:val="222222"/>
          <w:shd w:val="clear" w:color="auto" w:fill="FFFFFF"/>
        </w:rPr>
        <w:t>Jun 2012</w:t>
      </w:r>
      <w:r w:rsidRPr="00D1113D">
        <w:rPr>
          <w:rFonts w:cstheme="minorHAnsi"/>
          <w:b/>
          <w:color w:val="222222"/>
          <w:shd w:val="clear" w:color="auto" w:fill="FFFFFF"/>
        </w:rPr>
        <w:t xml:space="preserve"> – Sep</w:t>
      </w:r>
      <w:r w:rsidR="00EE5937" w:rsidRPr="00D1113D">
        <w:rPr>
          <w:rFonts w:cstheme="minorHAnsi"/>
          <w:b/>
          <w:color w:val="222222"/>
          <w:shd w:val="clear" w:color="auto" w:fill="FFFFFF"/>
        </w:rPr>
        <w:t xml:space="preserve"> 2013</w:t>
      </w:r>
    </w:p>
    <w:p w:rsidR="00A67D77" w:rsidRPr="00D1113D" w:rsidRDefault="00A67D77" w:rsidP="00A67D77">
      <w:pPr>
        <w:shd w:val="clear" w:color="auto" w:fill="FFFFFF"/>
        <w:spacing w:after="0" w:line="240" w:lineRule="auto"/>
        <w:rPr>
          <w:rFonts w:eastAsia="Times New Roman" w:cstheme="minorHAnsi"/>
          <w:b/>
          <w:color w:val="000000" w:themeColor="text1"/>
        </w:rPr>
      </w:pPr>
      <w:r w:rsidRPr="00D1113D">
        <w:rPr>
          <w:rFonts w:eastAsia="Times New Roman" w:cstheme="minorHAnsi"/>
          <w:b/>
          <w:color w:val="000000" w:themeColor="text1"/>
        </w:rPr>
        <w:t xml:space="preserve">Hyderabad, </w:t>
      </w:r>
      <w:proofErr w:type="spellStart"/>
      <w:r w:rsidRPr="00D1113D">
        <w:rPr>
          <w:rFonts w:eastAsia="Times New Roman" w:cstheme="minorHAnsi"/>
          <w:b/>
          <w:color w:val="000000" w:themeColor="text1"/>
        </w:rPr>
        <w:t>Telangana</w:t>
      </w:r>
      <w:proofErr w:type="spellEnd"/>
    </w:p>
    <w:p w:rsidR="00A67D77" w:rsidRPr="00D1113D" w:rsidRDefault="00A67D77" w:rsidP="00A67D77">
      <w:pPr>
        <w:shd w:val="clear" w:color="auto" w:fill="FFFFFF"/>
        <w:spacing w:after="0" w:line="240" w:lineRule="auto"/>
        <w:rPr>
          <w:rFonts w:eastAsia="Times New Roman" w:cstheme="minorHAnsi"/>
          <w:color w:val="000000" w:themeColor="text1"/>
        </w:rPr>
      </w:pPr>
      <w:r w:rsidRPr="00D1113D">
        <w:rPr>
          <w:rFonts w:eastAsia="Times New Roman" w:cstheme="minorHAnsi"/>
          <w:b/>
          <w:color w:val="000000" w:themeColor="text1"/>
        </w:rPr>
        <w:t>Quality Analyst</w:t>
      </w:r>
      <w:r w:rsidRPr="00D1113D">
        <w:rPr>
          <w:rFonts w:eastAsia="Times New Roman" w:cstheme="minorHAnsi"/>
          <w:color w:val="000000" w:themeColor="text1"/>
        </w:rPr>
        <w:br/>
      </w:r>
    </w:p>
    <w:p w:rsidR="00A67D77" w:rsidRPr="00D1113D" w:rsidRDefault="00A67D77" w:rsidP="00A67D77">
      <w:pPr>
        <w:shd w:val="clear" w:color="auto" w:fill="FFFFFF"/>
        <w:spacing w:after="0" w:line="240" w:lineRule="auto"/>
        <w:rPr>
          <w:rFonts w:eastAsia="Times New Roman" w:cstheme="minorHAnsi"/>
          <w:b/>
          <w:color w:val="000000" w:themeColor="text1"/>
        </w:rPr>
      </w:pPr>
      <w:r w:rsidRPr="00D1113D">
        <w:rPr>
          <w:rFonts w:eastAsia="Times New Roman" w:cstheme="minorHAnsi"/>
          <w:color w:val="000000" w:themeColor="text1"/>
        </w:rPr>
        <w:t>MCS Technologies is a global solution provider of telecom infrastructure, wireless solution, networking solution and IT services. MCS Technologies commenced its operations in Telecom Infrastructure and Solutions in 2013 with an aim to provide services to both, the fixed line and wireless operators. </w:t>
      </w:r>
    </w:p>
    <w:p w:rsidR="00A67D77" w:rsidRPr="00D1113D" w:rsidRDefault="00A67D77" w:rsidP="00A67D77">
      <w:pPr>
        <w:shd w:val="clear" w:color="auto" w:fill="FFFFFF"/>
        <w:spacing w:before="150" w:after="75" w:line="240" w:lineRule="auto"/>
        <w:rPr>
          <w:rFonts w:eastAsia="Times New Roman" w:cstheme="minorHAnsi"/>
          <w:b/>
          <w:color w:val="000000" w:themeColor="text1"/>
        </w:rPr>
      </w:pPr>
      <w:r w:rsidRPr="00D1113D">
        <w:rPr>
          <w:rFonts w:eastAsia="Times New Roman" w:cstheme="minorHAnsi"/>
          <w:b/>
          <w:color w:val="000000" w:themeColor="text1"/>
        </w:rPr>
        <w:t>Responsibilities:</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lastRenderedPageBreak/>
        <w:t>Designed and executed manual and automated test cases through HPQC/ALM by integrating QTP.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Executed the tests to verify the web GUI using Quick Test Pro.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Used QTP/UFT to run automation scripts.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Prepared test cases by analyzing functional requirement and documentation.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Created and updated test cases in Excel sheets and generate Traceability Matrix.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Preparation and Review of End-to-End Test Scenarios/Test Cases, Coverage matrix and Test Data.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Performed Regression Testing and executed QTP Scripts as part of the regression testing for the existing functionality before each release.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Parameterized tests to run against multiple URLs in QTP.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Performed Functional, Negative, Positive, Integration, Regression, End to End and User Acceptance Testing.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Involved in Automation Frame work design and Generated manual test cases and QTP Scripts to test the functionality of the application using various checkpoints and data driven tests.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Perform UAT testing with the users by executing the Regression scripts and make sure the requirements are met.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Compatibility, Installation, GUI, Cross-browser, End-to-End testing.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Attended Weekly Status Meetings, discussed and interacted with team members. </w:t>
      </w:r>
    </w:p>
    <w:p w:rsidR="00A67D77" w:rsidRPr="00D1113D" w:rsidRDefault="00A67D77" w:rsidP="00A67D77">
      <w:pPr>
        <w:pStyle w:val="ListParagraph"/>
        <w:numPr>
          <w:ilvl w:val="0"/>
          <w:numId w:val="3"/>
        </w:num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t xml:space="preserve"> Performed Peer Reviewed of Project documentations and other technical documentations to ensure QA processes are complaint. </w:t>
      </w:r>
    </w:p>
    <w:p w:rsidR="00A67D77" w:rsidRPr="00D1113D" w:rsidRDefault="00A67D77" w:rsidP="00A67D77">
      <w:pPr>
        <w:shd w:val="clear" w:color="auto" w:fill="FFFFFF"/>
        <w:spacing w:before="150" w:after="75" w:line="240" w:lineRule="auto"/>
        <w:rPr>
          <w:rFonts w:eastAsia="Times New Roman" w:cstheme="minorHAnsi"/>
          <w:color w:val="000000" w:themeColor="text1"/>
        </w:rPr>
      </w:pPr>
      <w:r w:rsidRPr="00D1113D">
        <w:rPr>
          <w:rFonts w:eastAsia="Times New Roman" w:cstheme="minorHAnsi"/>
          <w:color w:val="000000" w:themeColor="text1"/>
        </w:rPr>
        <w:br/>
      </w:r>
      <w:r w:rsidRPr="00D1113D">
        <w:rPr>
          <w:rFonts w:eastAsia="Times New Roman" w:cstheme="minorHAnsi"/>
          <w:b/>
        </w:rPr>
        <w:t>Environment</w:t>
      </w:r>
      <w:r w:rsidRPr="00D1113D">
        <w:rPr>
          <w:rFonts w:eastAsia="Times New Roman" w:cstheme="minorHAnsi"/>
          <w:b/>
          <w:color w:val="000000" w:themeColor="text1"/>
        </w:rPr>
        <w:t xml:space="preserve">: </w:t>
      </w:r>
      <w:r w:rsidRPr="00D1113D">
        <w:rPr>
          <w:rFonts w:eastAsia="Times New Roman" w:cstheme="minorHAnsi"/>
          <w:color w:val="000000" w:themeColor="text1"/>
        </w:rPr>
        <w:t>QTP, HP QC/ ALM, GUI, Regression, End to END, UAT, Cross-browser, Windows, Mac OS</w:t>
      </w:r>
    </w:p>
    <w:p w:rsidR="00A67D77" w:rsidRPr="00D1113D" w:rsidRDefault="00A67D77">
      <w:pPr>
        <w:rPr>
          <w:rFonts w:cstheme="minorHAnsi"/>
        </w:rPr>
      </w:pPr>
    </w:p>
    <w:sectPr w:rsidR="00A67D77" w:rsidRPr="00D1113D" w:rsidSect="0087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307D"/>
    <w:multiLevelType w:val="hybridMultilevel"/>
    <w:tmpl w:val="CE16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71E09"/>
    <w:multiLevelType w:val="hybridMultilevel"/>
    <w:tmpl w:val="09A2E4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1786D69"/>
    <w:multiLevelType w:val="multilevel"/>
    <w:tmpl w:val="467EB3D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27EA7D2E"/>
    <w:multiLevelType w:val="hybridMultilevel"/>
    <w:tmpl w:val="F230B8E6"/>
    <w:lvl w:ilvl="0" w:tplc="DAE03EB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4192E"/>
    <w:multiLevelType w:val="multilevel"/>
    <w:tmpl w:val="4B98941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45B57BE5"/>
    <w:multiLevelType w:val="hybridMultilevel"/>
    <w:tmpl w:val="8A3CB5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67D77"/>
    <w:rsid w:val="00411C14"/>
    <w:rsid w:val="005D54CE"/>
    <w:rsid w:val="00626345"/>
    <w:rsid w:val="00650154"/>
    <w:rsid w:val="00650E3E"/>
    <w:rsid w:val="008726EB"/>
    <w:rsid w:val="008B0A05"/>
    <w:rsid w:val="008D1B67"/>
    <w:rsid w:val="00A44695"/>
    <w:rsid w:val="00A67D77"/>
    <w:rsid w:val="00D1113D"/>
    <w:rsid w:val="00D4215C"/>
    <w:rsid w:val="00DB2B15"/>
    <w:rsid w:val="00DC2D7B"/>
    <w:rsid w:val="00EE5937"/>
    <w:rsid w:val="00FC0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7D77"/>
    <w:pPr>
      <w:pBdr>
        <w:top w:val="nil"/>
        <w:left w:val="nil"/>
        <w:bottom w:val="nil"/>
        <w:right w:val="nil"/>
        <w:between w:val="nil"/>
      </w:pBdr>
      <w:spacing w:after="160" w:line="259" w:lineRule="auto"/>
    </w:pPr>
    <w:rPr>
      <w:rFonts w:ascii="Calibri" w:eastAsia="Calibri" w:hAnsi="Calibri" w:cs="Calibri"/>
      <w:color w:val="000000"/>
    </w:rPr>
  </w:style>
  <w:style w:type="table" w:styleId="TableGrid">
    <w:name w:val="Table Grid"/>
    <w:basedOn w:val="TableNormal"/>
    <w:uiPriority w:val="59"/>
    <w:rsid w:val="00A67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D77"/>
    <w:pPr>
      <w:ind w:left="720"/>
      <w:contextualSpacing/>
    </w:pPr>
  </w:style>
  <w:style w:type="paragraph" w:styleId="NoSpacing">
    <w:name w:val="No Spacing"/>
    <w:uiPriority w:val="1"/>
    <w:qFormat/>
    <w:rsid w:val="00A67D77"/>
    <w:pPr>
      <w:spacing w:after="0" w:line="240" w:lineRule="auto"/>
    </w:pPr>
    <w:rPr>
      <w:rFonts w:eastAsiaTheme="minorEastAsia"/>
    </w:rPr>
  </w:style>
  <w:style w:type="character" w:styleId="Hyperlink">
    <w:name w:val="Hyperlink"/>
    <w:basedOn w:val="DefaultParagraphFont"/>
    <w:uiPriority w:val="99"/>
    <w:semiHidden/>
    <w:unhideWhenUsed/>
    <w:rsid w:val="00DC2D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7D77"/>
    <w:pPr>
      <w:pBdr>
        <w:top w:val="nil"/>
        <w:left w:val="nil"/>
        <w:bottom w:val="nil"/>
        <w:right w:val="nil"/>
        <w:between w:val="nil"/>
      </w:pBdr>
      <w:spacing w:after="160" w:line="259" w:lineRule="auto"/>
    </w:pPr>
    <w:rPr>
      <w:rFonts w:ascii="Calibri" w:eastAsia="Calibri" w:hAnsi="Calibri" w:cs="Calibri"/>
      <w:color w:val="000000"/>
    </w:rPr>
  </w:style>
  <w:style w:type="table" w:styleId="TableGrid">
    <w:name w:val="Table Grid"/>
    <w:basedOn w:val="TableNormal"/>
    <w:uiPriority w:val="59"/>
    <w:rsid w:val="00A6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D77"/>
    <w:pPr>
      <w:ind w:left="720"/>
      <w:contextualSpacing/>
    </w:pPr>
  </w:style>
  <w:style w:type="paragraph" w:styleId="NoSpacing">
    <w:name w:val="No Spacing"/>
    <w:uiPriority w:val="1"/>
    <w:qFormat/>
    <w:rsid w:val="00A67D77"/>
    <w:pPr>
      <w:spacing w:after="0" w:line="240" w:lineRule="auto"/>
    </w:pPr>
    <w:rPr>
      <w:rFonts w:eastAsiaTheme="minorEastAsia"/>
    </w:rPr>
  </w:style>
  <w:style w:type="character" w:styleId="Hyperlink">
    <w:name w:val="Hyperlink"/>
    <w:basedOn w:val="DefaultParagraphFont"/>
    <w:uiPriority w:val="99"/>
    <w:semiHidden/>
    <w:unhideWhenUsed/>
    <w:rsid w:val="00DC2D7B"/>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Tiwari</dc:creator>
  <cp:lastModifiedBy>shashank</cp:lastModifiedBy>
  <cp:revision>2</cp:revision>
  <dcterms:created xsi:type="dcterms:W3CDTF">2017-11-03T15:41:00Z</dcterms:created>
  <dcterms:modified xsi:type="dcterms:W3CDTF">2017-11-03T15:41:00Z</dcterms:modified>
</cp:coreProperties>
</file>