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4" w:type="dxa"/>
        <w:tblLayout w:type="fixed"/>
        <w:tblCellMar>
          <w:top w:w="86" w:type="dxa"/>
          <w:left w:w="86" w:type="dxa"/>
          <w:bottom w:w="86" w:type="dxa"/>
          <w:right w:w="86" w:type="dxa"/>
        </w:tblCellMar>
        <w:tblLook w:val="0000"/>
      </w:tblPr>
      <w:tblGrid>
        <w:gridCol w:w="5183"/>
        <w:gridCol w:w="5356"/>
      </w:tblGrid>
      <w:tr w:rsidR="00C53F35" w:rsidRPr="009C7769" w:rsidTr="000868BB">
        <w:tc>
          <w:tcPr>
            <w:tcW w:w="5183" w:type="dxa"/>
          </w:tcPr>
          <w:p w:rsidR="00C53F35" w:rsidRPr="009C7769" w:rsidRDefault="003F5232" w:rsidP="009C7769">
            <w:pPr>
              <w:pStyle w:val="NormalWeb"/>
              <w:snapToGrid w:val="0"/>
              <w:spacing w:before="0" w:after="0"/>
              <w:rPr>
                <w:rFonts w:ascii="Bookman Old Style" w:hAnsi="Bookman Old Style" w:cs="Shruti"/>
                <w:b/>
                <w:bCs/>
                <w:sz w:val="20"/>
                <w:szCs w:val="20"/>
              </w:rPr>
            </w:pPr>
            <w:r>
              <w:rPr>
                <w:rFonts w:ascii="Bookman Old Style" w:hAnsi="Bookman Old Style"/>
                <w:b/>
                <w:sz w:val="20"/>
                <w:szCs w:val="20"/>
              </w:rPr>
              <w:t>Ramakrishna Reddy</w:t>
            </w:r>
            <w:r w:rsidR="00F8503B">
              <w:rPr>
                <w:rFonts w:ascii="Bookman Old Style" w:hAnsi="Bookman Old Style"/>
                <w:b/>
                <w:sz w:val="20"/>
                <w:szCs w:val="20"/>
              </w:rPr>
              <w:t xml:space="preserve"> </w:t>
            </w:r>
          </w:p>
          <w:p w:rsidR="00C53F35" w:rsidRPr="00760B13" w:rsidRDefault="00660727" w:rsidP="009C7769">
            <w:pPr>
              <w:pStyle w:val="NormalWeb"/>
              <w:snapToGrid w:val="0"/>
              <w:spacing w:before="0" w:after="0"/>
              <w:rPr>
                <w:rFonts w:ascii="Bookman Old Style" w:hAnsi="Bookman Old Style" w:cs="Shruti"/>
                <w:b/>
                <w:bCs/>
                <w:sz w:val="20"/>
                <w:szCs w:val="20"/>
              </w:rPr>
            </w:pPr>
            <w:r>
              <w:rPr>
                <w:rFonts w:ascii="Bookman Old Style" w:hAnsi="Bookman Old Style" w:cs="Shruti"/>
                <w:b/>
                <w:bCs/>
                <w:sz w:val="20"/>
                <w:szCs w:val="20"/>
              </w:rPr>
              <w:t>ramkrish.apps</w:t>
            </w:r>
            <w:r w:rsidR="00F12BA2">
              <w:rPr>
                <w:rFonts w:ascii="Bookman Old Style" w:hAnsi="Bookman Old Style" w:cs="Shruti"/>
                <w:b/>
                <w:bCs/>
                <w:sz w:val="20"/>
                <w:szCs w:val="20"/>
              </w:rPr>
              <w:t>@gmail.com</w:t>
            </w:r>
          </w:p>
          <w:p w:rsidR="00B33187" w:rsidRDefault="003F5232" w:rsidP="009C7769">
            <w:pPr>
              <w:pStyle w:val="NormalWeb"/>
              <w:snapToGrid w:val="0"/>
              <w:spacing w:before="0" w:after="0"/>
              <w:rPr>
                <w:rFonts w:ascii="Bookman Old Style" w:hAnsi="Bookman Old Style" w:cs="Shruti"/>
                <w:b/>
                <w:bCs/>
                <w:sz w:val="20"/>
                <w:szCs w:val="20"/>
              </w:rPr>
            </w:pPr>
            <w:r>
              <w:rPr>
                <w:rFonts w:ascii="Bookman Old Style" w:hAnsi="Bookman Old Style" w:cs="Shruti"/>
                <w:b/>
                <w:bCs/>
                <w:sz w:val="20"/>
                <w:szCs w:val="20"/>
              </w:rPr>
              <w:t>845-233-0633</w:t>
            </w:r>
          </w:p>
          <w:p w:rsidR="00522E68" w:rsidRPr="009C7769" w:rsidRDefault="00522E68" w:rsidP="009C7769">
            <w:pPr>
              <w:pStyle w:val="NormalWeb"/>
              <w:snapToGrid w:val="0"/>
              <w:spacing w:before="0" w:after="0"/>
              <w:rPr>
                <w:rFonts w:ascii="Bookman Old Style" w:hAnsi="Bookman Old Style" w:cs="Shruti"/>
                <w:b/>
                <w:bCs/>
                <w:sz w:val="20"/>
                <w:szCs w:val="20"/>
              </w:rPr>
            </w:pPr>
          </w:p>
        </w:tc>
        <w:tc>
          <w:tcPr>
            <w:tcW w:w="5356" w:type="dxa"/>
            <w:tcBorders>
              <w:top w:val="single" w:sz="1" w:space="0" w:color="FFFFFF"/>
              <w:left w:val="single" w:sz="1" w:space="0" w:color="FFFFFF"/>
              <w:bottom w:val="single" w:sz="1" w:space="0" w:color="FFFFFF"/>
              <w:right w:val="single" w:sz="1" w:space="0" w:color="FFFFFF"/>
            </w:tcBorders>
          </w:tcPr>
          <w:p w:rsidR="00C53F35" w:rsidRPr="009C7769" w:rsidRDefault="00C53F35" w:rsidP="009C7769">
            <w:pPr>
              <w:pStyle w:val="TableContents"/>
              <w:snapToGrid w:val="0"/>
              <w:rPr>
                <w:rFonts w:ascii="Bookman Old Style" w:hAnsi="Bookman Old Style" w:cs="Arial"/>
                <w:b/>
                <w:sz w:val="20"/>
                <w:szCs w:val="20"/>
              </w:rPr>
            </w:pPr>
            <w:r w:rsidRPr="009C7769">
              <w:rPr>
                <w:rFonts w:ascii="Bookman Old Style" w:hAnsi="Bookman Old Style"/>
                <w:noProof/>
                <w:sz w:val="20"/>
                <w:szCs w:val="20"/>
                <w:lang w:eastAsia="en-US"/>
              </w:rPr>
              <w:t xml:space="preserve">                                  </w:t>
            </w:r>
            <w:r w:rsidR="00687A84">
              <w:rPr>
                <w:rFonts w:ascii="Bookman Old Style" w:hAnsi="Bookman Old Style"/>
                <w:noProof/>
                <w:sz w:val="20"/>
                <w:szCs w:val="20"/>
                <w:lang w:eastAsia="en-US"/>
              </w:rPr>
              <w:drawing>
                <wp:inline distT="0" distB="0" distL="0" distR="0">
                  <wp:extent cx="1676400" cy="2857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676400" cy="285750"/>
                          </a:xfrm>
                          <a:prstGeom prst="rect">
                            <a:avLst/>
                          </a:prstGeom>
                          <a:solidFill>
                            <a:srgbClr val="FFFFFF"/>
                          </a:solidFill>
                          <a:ln w="9525">
                            <a:noFill/>
                            <a:miter lim="800000"/>
                            <a:headEnd/>
                            <a:tailEnd/>
                          </a:ln>
                        </pic:spPr>
                      </pic:pic>
                    </a:graphicData>
                  </a:graphic>
                </wp:inline>
              </w:drawing>
            </w:r>
          </w:p>
        </w:tc>
      </w:tr>
    </w:tbl>
    <w:p w:rsidR="0000350E" w:rsidRPr="009C7769" w:rsidRDefault="00C53F35" w:rsidP="0000350E">
      <w:pPr>
        <w:shd w:val="clear" w:color="auto" w:fill="E6E6E6"/>
        <w:jc w:val="both"/>
        <w:rPr>
          <w:rFonts w:ascii="Bookman Old Style" w:hAnsi="Bookman Old Style" w:cs="Arial"/>
          <w:b/>
          <w:sz w:val="20"/>
          <w:szCs w:val="20"/>
        </w:rPr>
      </w:pPr>
      <w:r w:rsidRPr="009C7769">
        <w:rPr>
          <w:rFonts w:ascii="Bookman Old Style" w:hAnsi="Bookman Old Style" w:cs="Arial"/>
          <w:b/>
          <w:sz w:val="20"/>
          <w:szCs w:val="20"/>
        </w:rPr>
        <w:t>PROFESSIONAL SUMMARY</w:t>
      </w:r>
    </w:p>
    <w:p w:rsidR="00B33187" w:rsidRPr="009C7769" w:rsidRDefault="000422F5" w:rsidP="00B26C3D">
      <w:pPr>
        <w:numPr>
          <w:ilvl w:val="0"/>
          <w:numId w:val="7"/>
        </w:numPr>
        <w:jc w:val="both"/>
        <w:rPr>
          <w:rFonts w:ascii="Bookman Old Style" w:hAnsi="Bookman Old Style"/>
          <w:b/>
          <w:sz w:val="20"/>
          <w:szCs w:val="20"/>
        </w:rPr>
      </w:pPr>
      <w:r>
        <w:rPr>
          <w:rFonts w:ascii="Bookman Old Style" w:hAnsi="Bookman Old Style"/>
          <w:b/>
          <w:color w:val="000000"/>
          <w:sz w:val="20"/>
          <w:szCs w:val="20"/>
        </w:rPr>
        <w:t>About</w:t>
      </w:r>
      <w:r w:rsidR="00A25339">
        <w:rPr>
          <w:rFonts w:ascii="Bookman Old Style" w:hAnsi="Bookman Old Style"/>
          <w:b/>
          <w:color w:val="000000"/>
          <w:sz w:val="20"/>
          <w:szCs w:val="20"/>
        </w:rPr>
        <w:t xml:space="preserve"> </w:t>
      </w:r>
      <w:r w:rsidR="00AA2201">
        <w:rPr>
          <w:rFonts w:ascii="Bookman Old Style" w:hAnsi="Bookman Old Style"/>
          <w:b/>
          <w:color w:val="000000"/>
          <w:sz w:val="20"/>
          <w:szCs w:val="20"/>
        </w:rPr>
        <w:t>Eight</w:t>
      </w:r>
      <w:r w:rsidR="00015677">
        <w:rPr>
          <w:rFonts w:ascii="Bookman Old Style" w:hAnsi="Bookman Old Style"/>
          <w:b/>
          <w:color w:val="000000"/>
          <w:sz w:val="20"/>
          <w:szCs w:val="20"/>
        </w:rPr>
        <w:t xml:space="preserve"> years</w:t>
      </w:r>
      <w:r w:rsidR="00B33187" w:rsidRPr="009C7769">
        <w:rPr>
          <w:rFonts w:ascii="Bookman Old Style" w:hAnsi="Bookman Old Style"/>
          <w:b/>
          <w:color w:val="000000"/>
          <w:sz w:val="20"/>
          <w:szCs w:val="20"/>
        </w:rPr>
        <w:t xml:space="preserve"> of experience in Oracle Applications as </w:t>
      </w:r>
      <w:r w:rsidR="00721459">
        <w:rPr>
          <w:rFonts w:ascii="Bookman Old Style" w:hAnsi="Bookman Old Style"/>
          <w:b/>
          <w:color w:val="000000"/>
          <w:sz w:val="20"/>
          <w:szCs w:val="20"/>
        </w:rPr>
        <w:t>Techno-</w:t>
      </w:r>
      <w:r w:rsidR="00B33187" w:rsidRPr="009C7769">
        <w:rPr>
          <w:rFonts w:ascii="Bookman Old Style" w:hAnsi="Bookman Old Style"/>
          <w:b/>
          <w:color w:val="000000"/>
          <w:sz w:val="20"/>
          <w:szCs w:val="20"/>
        </w:rPr>
        <w:t>Functional consultant</w:t>
      </w:r>
    </w:p>
    <w:p w:rsidR="00367360" w:rsidRPr="00B26C3D" w:rsidRDefault="00367360" w:rsidP="00B26C3D">
      <w:pPr>
        <w:numPr>
          <w:ilvl w:val="0"/>
          <w:numId w:val="7"/>
        </w:numPr>
        <w:suppressAutoHyphens w:val="0"/>
        <w:jc w:val="both"/>
        <w:rPr>
          <w:rFonts w:ascii="Bookman Old Style" w:hAnsi="Bookman Old Style"/>
          <w:sz w:val="20"/>
          <w:szCs w:val="20"/>
        </w:rPr>
      </w:pPr>
      <w:r w:rsidRPr="00B26C3D">
        <w:rPr>
          <w:rFonts w:ascii="Bookman Old Style" w:hAnsi="Bookman Old Style"/>
          <w:sz w:val="20"/>
          <w:szCs w:val="20"/>
        </w:rPr>
        <w:t>Strong technical experience in design, implementation of interfaces, API and customization of Oracle Applications 11i and Rel 12 (</w:t>
      </w:r>
      <w:r w:rsidRPr="00B26C3D">
        <w:rPr>
          <w:rFonts w:ascii="Bookman Old Style" w:hAnsi="Bookman Old Style"/>
          <w:bCs/>
          <w:sz w:val="20"/>
          <w:szCs w:val="20"/>
        </w:rPr>
        <w:t>GL, AP, AR</w:t>
      </w:r>
      <w:r w:rsidR="006962B6">
        <w:rPr>
          <w:rFonts w:ascii="Bookman Old Style" w:hAnsi="Bookman Old Style"/>
          <w:bCs/>
          <w:sz w:val="20"/>
          <w:szCs w:val="20"/>
        </w:rPr>
        <w:t>, TCA</w:t>
      </w:r>
      <w:r w:rsidR="007E01C1" w:rsidRPr="007E01C1">
        <w:rPr>
          <w:rFonts w:ascii="Bookman Old Style" w:hAnsi="Bookman Old Style" w:cs="Arial"/>
          <w:sz w:val="20"/>
          <w:szCs w:val="20"/>
        </w:rPr>
        <w:t>,</w:t>
      </w:r>
      <w:r w:rsidR="00D123F1">
        <w:rPr>
          <w:rFonts w:ascii="Bookman Old Style" w:hAnsi="Bookman Old Style" w:cs="Arial"/>
          <w:sz w:val="20"/>
          <w:szCs w:val="20"/>
        </w:rPr>
        <w:t xml:space="preserve"> Advanced Collections</w:t>
      </w:r>
      <w:r w:rsidR="004F0C2C">
        <w:rPr>
          <w:rFonts w:ascii="Bookman Old Style" w:hAnsi="Bookman Old Style" w:cs="Arial"/>
          <w:sz w:val="20"/>
          <w:szCs w:val="20"/>
        </w:rPr>
        <w:t>,</w:t>
      </w:r>
      <w:r w:rsidR="003F0C2A">
        <w:rPr>
          <w:rFonts w:ascii="Bookman Old Style" w:hAnsi="Bookman Old Style" w:cs="Arial"/>
          <w:sz w:val="20"/>
          <w:szCs w:val="20"/>
        </w:rPr>
        <w:t xml:space="preserve"> </w:t>
      </w:r>
      <w:r w:rsidRPr="00B26C3D">
        <w:rPr>
          <w:rFonts w:ascii="Bookman Old Style" w:hAnsi="Bookman Old Style"/>
          <w:bCs/>
          <w:sz w:val="20"/>
          <w:szCs w:val="20"/>
        </w:rPr>
        <w:t>PO</w:t>
      </w:r>
      <w:r w:rsidR="00A25CC9">
        <w:rPr>
          <w:rFonts w:ascii="Bookman Old Style" w:hAnsi="Bookman Old Style"/>
          <w:bCs/>
          <w:sz w:val="20"/>
          <w:szCs w:val="20"/>
        </w:rPr>
        <w:t xml:space="preserve">, </w:t>
      </w:r>
      <w:r w:rsidR="00C20DAD">
        <w:rPr>
          <w:rFonts w:ascii="Bookman Old Style" w:hAnsi="Bookman Old Style"/>
          <w:bCs/>
          <w:sz w:val="20"/>
          <w:szCs w:val="20"/>
        </w:rPr>
        <w:t xml:space="preserve">SCM, </w:t>
      </w:r>
      <w:r w:rsidR="003F5313">
        <w:rPr>
          <w:rFonts w:ascii="Bookman Old Style" w:hAnsi="Bookman Old Style"/>
          <w:bCs/>
          <w:sz w:val="20"/>
          <w:szCs w:val="20"/>
        </w:rPr>
        <w:t xml:space="preserve">WSH, </w:t>
      </w:r>
      <w:r w:rsidR="00C20DAD">
        <w:rPr>
          <w:rFonts w:ascii="Bookman Old Style" w:hAnsi="Bookman Old Style"/>
          <w:bCs/>
          <w:sz w:val="20"/>
          <w:szCs w:val="20"/>
        </w:rPr>
        <w:t xml:space="preserve">WMS, </w:t>
      </w:r>
      <w:r w:rsidR="00A25CC9">
        <w:rPr>
          <w:rFonts w:ascii="Bookman Old Style" w:hAnsi="Bookman Old Style"/>
          <w:bCs/>
          <w:sz w:val="20"/>
          <w:szCs w:val="20"/>
        </w:rPr>
        <w:t>OM</w:t>
      </w:r>
      <w:r w:rsidR="0029379D">
        <w:rPr>
          <w:rFonts w:ascii="Bookman Old Style" w:hAnsi="Bookman Old Style"/>
          <w:bCs/>
          <w:sz w:val="20"/>
          <w:szCs w:val="20"/>
        </w:rPr>
        <w:t>,</w:t>
      </w:r>
      <w:r w:rsidR="00D377CF">
        <w:rPr>
          <w:rFonts w:ascii="Bookman Old Style" w:hAnsi="Bookman Old Style"/>
          <w:bCs/>
          <w:sz w:val="20"/>
          <w:szCs w:val="20"/>
        </w:rPr>
        <w:t xml:space="preserve"> INV,</w:t>
      </w:r>
      <w:r w:rsidR="0029379D">
        <w:rPr>
          <w:rFonts w:ascii="Bookman Old Style" w:hAnsi="Bookman Old Style"/>
          <w:bCs/>
          <w:sz w:val="20"/>
          <w:szCs w:val="20"/>
        </w:rPr>
        <w:t xml:space="preserve"> BOM, WIP</w:t>
      </w:r>
      <w:r w:rsidR="008B4C33">
        <w:rPr>
          <w:rFonts w:ascii="Bookman Old Style" w:hAnsi="Bookman Old Style"/>
          <w:bCs/>
          <w:sz w:val="20"/>
          <w:szCs w:val="20"/>
        </w:rPr>
        <w:t>, iStore, iProcurement, iSupplier</w:t>
      </w:r>
      <w:r w:rsidR="004E43C4">
        <w:rPr>
          <w:rFonts w:ascii="Bookman Old Style" w:hAnsi="Bookman Old Style"/>
          <w:bCs/>
          <w:sz w:val="20"/>
          <w:szCs w:val="20"/>
        </w:rPr>
        <w:t>, Costing, Pricing</w:t>
      </w:r>
      <w:r w:rsidR="00D377CF">
        <w:rPr>
          <w:rFonts w:ascii="Bookman Old Style" w:hAnsi="Bookman Old Style"/>
          <w:bCs/>
          <w:sz w:val="20"/>
          <w:szCs w:val="20"/>
        </w:rPr>
        <w:t xml:space="preserve"> and AOL objects</w:t>
      </w:r>
      <w:r w:rsidRPr="00B26C3D">
        <w:rPr>
          <w:rFonts w:ascii="Bookman Old Style" w:hAnsi="Bookman Old Style"/>
          <w:sz w:val="20"/>
          <w:szCs w:val="20"/>
        </w:rPr>
        <w:t>)</w:t>
      </w:r>
    </w:p>
    <w:p w:rsidR="00367360" w:rsidRPr="005F5ABE" w:rsidRDefault="00367360" w:rsidP="00B26C3D">
      <w:pPr>
        <w:numPr>
          <w:ilvl w:val="0"/>
          <w:numId w:val="7"/>
        </w:numPr>
        <w:suppressAutoHyphens w:val="0"/>
        <w:jc w:val="both"/>
        <w:rPr>
          <w:rFonts w:ascii="Bookman Old Style" w:hAnsi="Bookman Old Style"/>
          <w:color w:val="000000"/>
          <w:sz w:val="20"/>
          <w:szCs w:val="20"/>
        </w:rPr>
      </w:pPr>
      <w:r w:rsidRPr="00B26C3D">
        <w:rPr>
          <w:rFonts w:ascii="Bookman Old Style" w:hAnsi="Bookman Old Style" w:cs="Tahoma"/>
          <w:color w:val="000000"/>
          <w:sz w:val="20"/>
          <w:szCs w:val="20"/>
        </w:rPr>
        <w:t>Expert in understanding the business process, Requirement Analysis, module setup, writing the training</w:t>
      </w:r>
      <w:r w:rsidR="000D693C" w:rsidRPr="00B26C3D">
        <w:rPr>
          <w:rFonts w:ascii="Bookman Old Style" w:hAnsi="Bookman Old Style" w:cs="Tahoma"/>
          <w:color w:val="000000"/>
          <w:sz w:val="20"/>
          <w:szCs w:val="20"/>
        </w:rPr>
        <w:t xml:space="preserve"> documents and </w:t>
      </w:r>
      <w:r w:rsidRPr="00B26C3D">
        <w:rPr>
          <w:rFonts w:ascii="Bookman Old Style" w:hAnsi="Bookman Old Style" w:cs="Tahoma"/>
          <w:color w:val="000000"/>
          <w:sz w:val="20"/>
          <w:szCs w:val="20"/>
        </w:rPr>
        <w:t>end user support in Purchasing, Accounts Payable, Inventory and General Ledger</w:t>
      </w:r>
    </w:p>
    <w:p w:rsidR="008D78F3" w:rsidRPr="00B26C3D" w:rsidRDefault="005F5ABE" w:rsidP="000E5862">
      <w:pPr>
        <w:numPr>
          <w:ilvl w:val="0"/>
          <w:numId w:val="7"/>
        </w:numPr>
        <w:suppressAutoHyphens w:val="0"/>
        <w:jc w:val="both"/>
        <w:rPr>
          <w:rFonts w:ascii="Bookman Old Style" w:hAnsi="Bookman Old Style"/>
          <w:color w:val="000000"/>
          <w:sz w:val="20"/>
          <w:szCs w:val="20"/>
        </w:rPr>
      </w:pPr>
      <w:r>
        <w:rPr>
          <w:rFonts w:ascii="Bookman Old Style" w:hAnsi="Bookman Old Style" w:cs="Tahoma"/>
          <w:color w:val="000000"/>
          <w:sz w:val="20"/>
          <w:szCs w:val="20"/>
        </w:rPr>
        <w:t>Excellent understanding and implementing the Order-to-</w:t>
      </w:r>
      <w:r w:rsidR="00B82EBF">
        <w:rPr>
          <w:rFonts w:ascii="Bookman Old Style" w:hAnsi="Bookman Old Style" w:cs="Tahoma"/>
          <w:color w:val="000000"/>
          <w:sz w:val="20"/>
          <w:szCs w:val="20"/>
        </w:rPr>
        <w:t>Cash (</w:t>
      </w:r>
      <w:r>
        <w:rPr>
          <w:rFonts w:ascii="Bookman Old Style" w:hAnsi="Bookman Old Style" w:cs="Tahoma"/>
          <w:color w:val="000000"/>
          <w:sz w:val="20"/>
          <w:szCs w:val="20"/>
        </w:rPr>
        <w:t>O2C) and Procure-to-</w:t>
      </w:r>
      <w:r w:rsidR="00B82EBF">
        <w:rPr>
          <w:rFonts w:ascii="Bookman Old Style" w:hAnsi="Bookman Old Style" w:cs="Tahoma"/>
          <w:color w:val="000000"/>
          <w:sz w:val="20"/>
          <w:szCs w:val="20"/>
        </w:rPr>
        <w:t>Pay (</w:t>
      </w:r>
      <w:r>
        <w:rPr>
          <w:rFonts w:ascii="Bookman Old Style" w:hAnsi="Bookman Old Style" w:cs="Tahoma"/>
          <w:color w:val="000000"/>
          <w:sz w:val="20"/>
          <w:szCs w:val="20"/>
        </w:rPr>
        <w:t>P2P) business process.</w:t>
      </w:r>
    </w:p>
    <w:p w:rsidR="00FD2F4F" w:rsidRPr="00B26C3D" w:rsidRDefault="00367360" w:rsidP="00B26C3D">
      <w:pPr>
        <w:numPr>
          <w:ilvl w:val="0"/>
          <w:numId w:val="7"/>
        </w:numPr>
        <w:suppressAutoHyphens w:val="0"/>
        <w:jc w:val="both"/>
        <w:rPr>
          <w:rFonts w:ascii="Bookman Old Style" w:hAnsi="Bookman Old Style"/>
          <w:sz w:val="20"/>
          <w:szCs w:val="20"/>
        </w:rPr>
      </w:pPr>
      <w:r w:rsidRPr="00B26C3D">
        <w:rPr>
          <w:rFonts w:ascii="Bookman Old Style" w:hAnsi="Bookman Old Style"/>
          <w:sz w:val="20"/>
          <w:szCs w:val="20"/>
        </w:rPr>
        <w:t xml:space="preserve">Strong programming experience in creating Procedures, Packages, Cursors, Functions, Triggers and other database objects using </w:t>
      </w:r>
      <w:r w:rsidRPr="00B26C3D">
        <w:rPr>
          <w:rFonts w:ascii="Bookman Old Style" w:hAnsi="Bookman Old Style"/>
          <w:bCs/>
          <w:sz w:val="20"/>
          <w:szCs w:val="20"/>
        </w:rPr>
        <w:t>SQL</w:t>
      </w:r>
      <w:r w:rsidRPr="00B26C3D">
        <w:rPr>
          <w:rFonts w:ascii="Bookman Old Style" w:hAnsi="Bookman Old Style"/>
          <w:sz w:val="20"/>
          <w:szCs w:val="20"/>
        </w:rPr>
        <w:t xml:space="preserve"> and </w:t>
      </w:r>
      <w:r w:rsidRPr="00B26C3D">
        <w:rPr>
          <w:rFonts w:ascii="Bookman Old Style" w:hAnsi="Bookman Old Style"/>
          <w:bCs/>
          <w:sz w:val="20"/>
          <w:szCs w:val="20"/>
        </w:rPr>
        <w:t>PL/SQL</w:t>
      </w:r>
      <w:r w:rsidRPr="00B26C3D">
        <w:rPr>
          <w:rFonts w:ascii="Bookman Old Style" w:hAnsi="Bookman Old Style"/>
          <w:sz w:val="20"/>
          <w:szCs w:val="20"/>
        </w:rPr>
        <w:t xml:space="preserve">. </w:t>
      </w:r>
    </w:p>
    <w:p w:rsidR="00367360" w:rsidRPr="00B26C3D" w:rsidRDefault="00367360" w:rsidP="00B26C3D">
      <w:pPr>
        <w:numPr>
          <w:ilvl w:val="0"/>
          <w:numId w:val="7"/>
        </w:numPr>
        <w:suppressAutoHyphens w:val="0"/>
        <w:jc w:val="both"/>
        <w:rPr>
          <w:rFonts w:ascii="Bookman Old Style" w:hAnsi="Bookman Old Style"/>
          <w:sz w:val="20"/>
          <w:szCs w:val="20"/>
        </w:rPr>
      </w:pPr>
      <w:r w:rsidRPr="00B26C3D">
        <w:rPr>
          <w:rFonts w:ascii="Bookman Old Style" w:hAnsi="Bookman Old Style"/>
          <w:sz w:val="20"/>
          <w:szCs w:val="20"/>
        </w:rPr>
        <w:t>Proficient in writing and tuning complex SQL statements</w:t>
      </w:r>
    </w:p>
    <w:p w:rsidR="00367360" w:rsidRPr="00B26C3D" w:rsidRDefault="00367360" w:rsidP="00B26C3D">
      <w:pPr>
        <w:numPr>
          <w:ilvl w:val="0"/>
          <w:numId w:val="7"/>
        </w:numPr>
        <w:suppressAutoHyphens w:val="0"/>
        <w:jc w:val="both"/>
        <w:rPr>
          <w:rFonts w:ascii="Bookman Old Style" w:hAnsi="Bookman Old Style"/>
          <w:color w:val="000000"/>
          <w:sz w:val="20"/>
          <w:szCs w:val="20"/>
        </w:rPr>
      </w:pPr>
      <w:r w:rsidRPr="00B26C3D">
        <w:rPr>
          <w:rFonts w:ascii="Bookman Old Style" w:hAnsi="Bookman Old Style" w:cs="Tahoma"/>
          <w:color w:val="000000"/>
          <w:sz w:val="20"/>
          <w:szCs w:val="20"/>
        </w:rPr>
        <w:t>Excellent Knowledge of using Oracle AIM methodology for the project Implementation Methodologies</w:t>
      </w:r>
    </w:p>
    <w:p w:rsidR="000D693C" w:rsidRPr="00B26C3D" w:rsidRDefault="000D693C" w:rsidP="00B26C3D">
      <w:pPr>
        <w:numPr>
          <w:ilvl w:val="0"/>
          <w:numId w:val="7"/>
        </w:numPr>
        <w:suppressAutoHyphens w:val="0"/>
        <w:jc w:val="both"/>
        <w:rPr>
          <w:rFonts w:ascii="Bookman Old Style" w:hAnsi="Bookman Old Style"/>
          <w:sz w:val="20"/>
          <w:szCs w:val="20"/>
        </w:rPr>
      </w:pPr>
      <w:r w:rsidRPr="00B26C3D">
        <w:rPr>
          <w:rFonts w:ascii="Bookman Old Style" w:hAnsi="Bookman Old Style"/>
          <w:sz w:val="20"/>
          <w:szCs w:val="20"/>
        </w:rPr>
        <w:t>Excellent understanding of the AOL and System Administration module</w:t>
      </w:r>
    </w:p>
    <w:p w:rsidR="009641DE" w:rsidRDefault="009641DE" w:rsidP="00B26C3D">
      <w:pPr>
        <w:numPr>
          <w:ilvl w:val="0"/>
          <w:numId w:val="7"/>
        </w:numPr>
        <w:suppressAutoHyphens w:val="0"/>
        <w:jc w:val="both"/>
        <w:rPr>
          <w:rFonts w:ascii="Bookman Old Style" w:hAnsi="Bookman Old Style"/>
          <w:sz w:val="20"/>
          <w:szCs w:val="20"/>
        </w:rPr>
      </w:pPr>
      <w:r w:rsidRPr="00B26C3D">
        <w:rPr>
          <w:rFonts w:ascii="Bookman Old Style" w:hAnsi="Bookman Old Style"/>
          <w:sz w:val="20"/>
          <w:szCs w:val="20"/>
        </w:rPr>
        <w:t>Experienced in Developing</w:t>
      </w:r>
      <w:r w:rsidRPr="00B26C3D">
        <w:rPr>
          <w:rFonts w:ascii="Bookman Old Style" w:hAnsi="Bookman Old Style"/>
          <w:bCs/>
          <w:sz w:val="20"/>
          <w:szCs w:val="20"/>
        </w:rPr>
        <w:t xml:space="preserve"> Technical Specification </w:t>
      </w:r>
      <w:r w:rsidRPr="00B26C3D">
        <w:rPr>
          <w:rFonts w:ascii="Bookman Old Style" w:hAnsi="Bookman Old Style"/>
          <w:sz w:val="20"/>
          <w:szCs w:val="20"/>
        </w:rPr>
        <w:t xml:space="preserve">and </w:t>
      </w:r>
      <w:r w:rsidRPr="00B26C3D">
        <w:rPr>
          <w:rFonts w:ascii="Bookman Old Style" w:hAnsi="Bookman Old Style"/>
          <w:bCs/>
          <w:sz w:val="20"/>
          <w:szCs w:val="20"/>
        </w:rPr>
        <w:t>Design</w:t>
      </w:r>
      <w:r w:rsidRPr="00B26C3D">
        <w:rPr>
          <w:rFonts w:ascii="Bookman Old Style" w:hAnsi="Bookman Old Style"/>
          <w:sz w:val="20"/>
          <w:szCs w:val="20"/>
        </w:rPr>
        <w:t xml:space="preserve"> Documents</w:t>
      </w:r>
    </w:p>
    <w:p w:rsidR="00B6132E" w:rsidRPr="00B26C3D" w:rsidRDefault="00B6132E" w:rsidP="00B26C3D">
      <w:pPr>
        <w:numPr>
          <w:ilvl w:val="0"/>
          <w:numId w:val="7"/>
        </w:numPr>
        <w:suppressAutoHyphens w:val="0"/>
        <w:jc w:val="both"/>
        <w:rPr>
          <w:rFonts w:ascii="Bookman Old Style" w:hAnsi="Bookman Old Style"/>
          <w:sz w:val="20"/>
          <w:szCs w:val="20"/>
        </w:rPr>
      </w:pPr>
      <w:r>
        <w:rPr>
          <w:rFonts w:ascii="Bookman Old Style" w:hAnsi="Bookman Old Style"/>
          <w:sz w:val="20"/>
          <w:szCs w:val="20"/>
        </w:rPr>
        <w:t xml:space="preserve">Experienced in data migrations from legacy systems into Oracle Applications. </w:t>
      </w:r>
    </w:p>
    <w:p w:rsidR="00EA446A" w:rsidRPr="00B26C3D" w:rsidRDefault="00367360" w:rsidP="00EB3560">
      <w:pPr>
        <w:numPr>
          <w:ilvl w:val="0"/>
          <w:numId w:val="7"/>
        </w:numPr>
        <w:suppressAutoHyphens w:val="0"/>
        <w:jc w:val="both"/>
        <w:rPr>
          <w:rFonts w:ascii="Bookman Old Style" w:hAnsi="Bookman Old Style"/>
          <w:sz w:val="20"/>
          <w:szCs w:val="20"/>
        </w:rPr>
      </w:pPr>
      <w:r w:rsidRPr="00B26C3D">
        <w:rPr>
          <w:rFonts w:ascii="Bookman Old Style" w:hAnsi="Bookman Old Style"/>
          <w:sz w:val="20"/>
          <w:szCs w:val="20"/>
        </w:rPr>
        <w:t>Creation and</w:t>
      </w:r>
      <w:r w:rsidRPr="00B26C3D">
        <w:rPr>
          <w:rFonts w:ascii="Bookman Old Style" w:hAnsi="Bookman Old Style"/>
          <w:bCs/>
          <w:sz w:val="20"/>
          <w:szCs w:val="20"/>
        </w:rPr>
        <w:t xml:space="preserve"> follow ups of </w:t>
      </w:r>
      <w:r w:rsidRPr="00B26C3D">
        <w:rPr>
          <w:rFonts w:ascii="Bookman Old Style" w:hAnsi="Bookman Old Style"/>
          <w:sz w:val="20"/>
          <w:szCs w:val="20"/>
        </w:rPr>
        <w:t xml:space="preserve">SR and </w:t>
      </w:r>
      <w:r w:rsidRPr="00B26C3D">
        <w:rPr>
          <w:rFonts w:ascii="Bookman Old Style" w:hAnsi="Bookman Old Style"/>
          <w:bCs/>
          <w:sz w:val="20"/>
          <w:szCs w:val="20"/>
        </w:rPr>
        <w:t>Application</w:t>
      </w:r>
      <w:r w:rsidRPr="00B26C3D">
        <w:rPr>
          <w:rFonts w:ascii="Bookman Old Style" w:hAnsi="Bookman Old Style"/>
          <w:sz w:val="20"/>
          <w:szCs w:val="20"/>
        </w:rPr>
        <w:t xml:space="preserve">s of </w:t>
      </w:r>
      <w:r w:rsidRPr="00B26C3D">
        <w:rPr>
          <w:rFonts w:ascii="Bookman Old Style" w:hAnsi="Bookman Old Style"/>
          <w:bCs/>
          <w:sz w:val="20"/>
          <w:szCs w:val="20"/>
        </w:rPr>
        <w:t>Patches</w:t>
      </w:r>
      <w:r w:rsidRPr="00B26C3D">
        <w:rPr>
          <w:rFonts w:ascii="Bookman Old Style" w:hAnsi="Bookman Old Style"/>
          <w:sz w:val="20"/>
          <w:szCs w:val="20"/>
        </w:rPr>
        <w:t xml:space="preserve"> as and when required</w:t>
      </w:r>
    </w:p>
    <w:p w:rsidR="00367360" w:rsidRPr="00B26C3D" w:rsidRDefault="00367360" w:rsidP="00B26C3D">
      <w:pPr>
        <w:numPr>
          <w:ilvl w:val="0"/>
          <w:numId w:val="7"/>
        </w:numPr>
        <w:suppressAutoHyphens w:val="0"/>
        <w:jc w:val="both"/>
        <w:rPr>
          <w:rFonts w:ascii="Bookman Old Style" w:hAnsi="Bookman Old Style"/>
          <w:color w:val="000000"/>
          <w:sz w:val="20"/>
          <w:szCs w:val="20"/>
        </w:rPr>
      </w:pPr>
      <w:r w:rsidRPr="00B26C3D">
        <w:rPr>
          <w:rFonts w:ascii="Bookman Old Style" w:hAnsi="Bookman Old Style"/>
          <w:color w:val="000000"/>
          <w:sz w:val="20"/>
          <w:szCs w:val="20"/>
        </w:rPr>
        <w:t>Excellent in analysis of current business processes, application configuration, managerial reports, and information processing</w:t>
      </w:r>
      <w:r w:rsidR="00107064" w:rsidRPr="00B26C3D">
        <w:rPr>
          <w:rFonts w:ascii="Bookman Old Style" w:hAnsi="Bookman Old Style"/>
          <w:color w:val="000000"/>
          <w:sz w:val="20"/>
          <w:szCs w:val="20"/>
        </w:rPr>
        <w:t>.</w:t>
      </w:r>
    </w:p>
    <w:p w:rsidR="00107064" w:rsidRPr="00B26C3D" w:rsidRDefault="00107064" w:rsidP="00B26C3D">
      <w:pPr>
        <w:numPr>
          <w:ilvl w:val="0"/>
          <w:numId w:val="7"/>
        </w:numPr>
        <w:suppressAutoHyphens w:val="0"/>
        <w:jc w:val="both"/>
        <w:rPr>
          <w:rFonts w:ascii="Bookman Old Style" w:hAnsi="Bookman Old Style"/>
          <w:color w:val="000000"/>
          <w:sz w:val="20"/>
          <w:szCs w:val="20"/>
        </w:rPr>
      </w:pPr>
      <w:r w:rsidRPr="00B26C3D">
        <w:rPr>
          <w:rFonts w:ascii="Bookman Old Style" w:hAnsi="Bookman Old Style"/>
          <w:color w:val="000000"/>
          <w:sz w:val="20"/>
          <w:szCs w:val="20"/>
        </w:rPr>
        <w:t xml:space="preserve">Hands on experience with </w:t>
      </w:r>
      <w:r w:rsidRPr="00B26C3D">
        <w:rPr>
          <w:rFonts w:ascii="Bookman Old Style" w:hAnsi="Bookman Old Style"/>
          <w:bCs/>
          <w:color w:val="000000"/>
          <w:sz w:val="20"/>
          <w:szCs w:val="20"/>
        </w:rPr>
        <w:t>Oracle Discoverer</w:t>
      </w:r>
      <w:r w:rsidRPr="00B26C3D">
        <w:rPr>
          <w:rFonts w:ascii="Bookman Old Style" w:hAnsi="Bookman Old Style"/>
          <w:b/>
          <w:bCs/>
          <w:color w:val="000000"/>
          <w:sz w:val="20"/>
          <w:szCs w:val="20"/>
        </w:rPr>
        <w:t xml:space="preserve"> </w:t>
      </w:r>
      <w:r w:rsidRPr="00B26C3D">
        <w:rPr>
          <w:rFonts w:ascii="Bookman Old Style" w:hAnsi="Bookman Old Style"/>
          <w:color w:val="000000"/>
          <w:sz w:val="20"/>
          <w:szCs w:val="20"/>
        </w:rPr>
        <w:t>which includes report development, Discoverer Administration, configuring Discoverer and End User Layer (EUL)</w:t>
      </w:r>
    </w:p>
    <w:p w:rsidR="00B72F58" w:rsidRDefault="00B72F58" w:rsidP="00B26C3D">
      <w:pPr>
        <w:numPr>
          <w:ilvl w:val="0"/>
          <w:numId w:val="7"/>
        </w:numPr>
        <w:suppressAutoHyphens w:val="0"/>
        <w:jc w:val="both"/>
        <w:rPr>
          <w:rFonts w:ascii="Bookman Old Style" w:hAnsi="Bookman Old Style"/>
          <w:color w:val="000000"/>
          <w:sz w:val="20"/>
          <w:szCs w:val="20"/>
        </w:rPr>
      </w:pPr>
      <w:r w:rsidRPr="00B26C3D">
        <w:rPr>
          <w:rFonts w:ascii="Bookman Old Style" w:hAnsi="Bookman Old Style"/>
          <w:color w:val="000000"/>
          <w:sz w:val="20"/>
          <w:szCs w:val="20"/>
        </w:rPr>
        <w:t>Involved in 2 complete system development life cycles including the analytical skills necessary to satisfy testing documentation and Change management requirements.</w:t>
      </w:r>
    </w:p>
    <w:p w:rsidR="00D55EDB" w:rsidRPr="00B26C3D" w:rsidRDefault="00D55EDB" w:rsidP="00B26C3D">
      <w:pPr>
        <w:numPr>
          <w:ilvl w:val="0"/>
          <w:numId w:val="7"/>
        </w:numPr>
        <w:suppressAutoHyphens w:val="0"/>
        <w:jc w:val="both"/>
        <w:rPr>
          <w:rFonts w:ascii="Bookman Old Style" w:hAnsi="Bookman Old Style"/>
          <w:color w:val="000000"/>
          <w:sz w:val="20"/>
          <w:szCs w:val="20"/>
        </w:rPr>
      </w:pPr>
      <w:r>
        <w:rPr>
          <w:rFonts w:ascii="Bookman Old Style" w:hAnsi="Bookman Old Style"/>
          <w:color w:val="000000"/>
          <w:sz w:val="20"/>
          <w:szCs w:val="20"/>
        </w:rPr>
        <w:t>Experienced in writing parallel queries for optimization..</w:t>
      </w:r>
    </w:p>
    <w:p w:rsidR="00EA446A" w:rsidRPr="00B26C3D" w:rsidRDefault="00EA446A" w:rsidP="00B26C3D">
      <w:pPr>
        <w:numPr>
          <w:ilvl w:val="0"/>
          <w:numId w:val="7"/>
        </w:numPr>
        <w:suppressAutoHyphens w:val="0"/>
        <w:jc w:val="both"/>
        <w:rPr>
          <w:rFonts w:ascii="Bookman Old Style" w:hAnsi="Bookman Old Style"/>
          <w:sz w:val="20"/>
          <w:szCs w:val="20"/>
        </w:rPr>
      </w:pPr>
      <w:r w:rsidRPr="00B26C3D">
        <w:rPr>
          <w:rFonts w:ascii="Bookman Old Style" w:hAnsi="Bookman Old Style"/>
          <w:sz w:val="20"/>
          <w:szCs w:val="20"/>
        </w:rPr>
        <w:t xml:space="preserve">Extensive experience in design and implementation of </w:t>
      </w:r>
      <w:r w:rsidRPr="00B26C3D">
        <w:rPr>
          <w:rFonts w:ascii="Bookman Old Style" w:hAnsi="Bookman Old Style"/>
          <w:bCs/>
          <w:sz w:val="20"/>
          <w:szCs w:val="20"/>
        </w:rPr>
        <w:t>Oracle Alerts</w:t>
      </w:r>
    </w:p>
    <w:p w:rsidR="00107064" w:rsidRPr="00B26C3D" w:rsidRDefault="00367360" w:rsidP="00C20DAD">
      <w:pPr>
        <w:numPr>
          <w:ilvl w:val="0"/>
          <w:numId w:val="7"/>
        </w:numPr>
        <w:suppressAutoHyphens w:val="0"/>
        <w:jc w:val="both"/>
        <w:rPr>
          <w:rFonts w:ascii="Bookman Old Style" w:hAnsi="Bookman Old Style"/>
          <w:bCs/>
          <w:sz w:val="20"/>
          <w:szCs w:val="20"/>
        </w:rPr>
      </w:pPr>
      <w:r w:rsidRPr="00B26C3D">
        <w:rPr>
          <w:rFonts w:ascii="Bookman Old Style" w:hAnsi="Bookman Old Style"/>
          <w:bCs/>
          <w:sz w:val="20"/>
          <w:szCs w:val="20"/>
        </w:rPr>
        <w:t>Experienced in customizing Oracle Workflow.</w:t>
      </w:r>
    </w:p>
    <w:p w:rsidR="00367360" w:rsidRPr="00B26C3D" w:rsidRDefault="00367360" w:rsidP="00B26C3D">
      <w:pPr>
        <w:numPr>
          <w:ilvl w:val="0"/>
          <w:numId w:val="7"/>
        </w:numPr>
        <w:suppressAutoHyphens w:val="0"/>
        <w:jc w:val="both"/>
        <w:rPr>
          <w:rFonts w:ascii="Bookman Old Style" w:hAnsi="Bookman Old Style"/>
          <w:caps/>
          <w:sz w:val="20"/>
          <w:szCs w:val="20"/>
        </w:rPr>
      </w:pPr>
      <w:r w:rsidRPr="00B26C3D">
        <w:rPr>
          <w:rFonts w:ascii="Bookman Old Style" w:hAnsi="Bookman Old Style"/>
          <w:sz w:val="20"/>
          <w:szCs w:val="20"/>
        </w:rPr>
        <w:t>Knowledge of SDLC life cycle, concepts and worked on different stages of the life cycle.</w:t>
      </w:r>
    </w:p>
    <w:p w:rsidR="00367360" w:rsidRDefault="00367360" w:rsidP="00B26C3D">
      <w:pPr>
        <w:numPr>
          <w:ilvl w:val="0"/>
          <w:numId w:val="7"/>
        </w:numPr>
        <w:suppressAutoHyphens w:val="0"/>
        <w:jc w:val="both"/>
        <w:rPr>
          <w:rFonts w:ascii="Bookman Old Style" w:hAnsi="Bookman Old Style"/>
          <w:sz w:val="20"/>
          <w:szCs w:val="20"/>
          <w:lang w:val="en-GB"/>
        </w:rPr>
      </w:pPr>
      <w:r w:rsidRPr="00B26C3D">
        <w:rPr>
          <w:rFonts w:ascii="Bookman Old Style" w:hAnsi="Bookman Old Style"/>
          <w:sz w:val="20"/>
          <w:szCs w:val="20"/>
        </w:rPr>
        <w:t xml:space="preserve">Strong Analytical, Problem solving and communication skills. </w:t>
      </w:r>
      <w:r w:rsidRPr="00B26C3D">
        <w:rPr>
          <w:rFonts w:ascii="Bookman Old Style" w:hAnsi="Bookman Old Style"/>
          <w:sz w:val="20"/>
          <w:szCs w:val="20"/>
          <w:lang w:val="en-GB"/>
        </w:rPr>
        <w:t>Strong inter-personal skills at the technical level and end user level</w:t>
      </w:r>
    </w:p>
    <w:p w:rsidR="00465034" w:rsidRPr="00B26C3D" w:rsidRDefault="00465034" w:rsidP="00B26C3D">
      <w:pPr>
        <w:numPr>
          <w:ilvl w:val="0"/>
          <w:numId w:val="7"/>
        </w:numPr>
        <w:suppressAutoHyphens w:val="0"/>
        <w:jc w:val="both"/>
        <w:rPr>
          <w:rFonts w:ascii="Bookman Old Style" w:hAnsi="Bookman Old Style"/>
          <w:sz w:val="20"/>
          <w:szCs w:val="20"/>
          <w:lang w:val="en-GB"/>
        </w:rPr>
      </w:pPr>
      <w:r>
        <w:rPr>
          <w:rFonts w:ascii="Bookman Old Style" w:hAnsi="Bookman Old Style"/>
          <w:sz w:val="20"/>
          <w:szCs w:val="20"/>
          <w:lang w:val="en-GB"/>
        </w:rPr>
        <w:t>Extensive experience in developing and designing custom reports using XML/BI publisher.</w:t>
      </w:r>
    </w:p>
    <w:p w:rsidR="00C06255" w:rsidRPr="00B26C3D" w:rsidRDefault="00C06255" w:rsidP="00B26C3D">
      <w:pPr>
        <w:numPr>
          <w:ilvl w:val="0"/>
          <w:numId w:val="7"/>
        </w:numPr>
        <w:suppressAutoHyphens w:val="0"/>
        <w:jc w:val="both"/>
        <w:rPr>
          <w:rFonts w:ascii="Bookman Old Style" w:hAnsi="Bookman Old Style"/>
          <w:sz w:val="20"/>
          <w:szCs w:val="20"/>
          <w:lang w:val="en-GB"/>
        </w:rPr>
      </w:pPr>
      <w:r w:rsidRPr="00B26C3D">
        <w:rPr>
          <w:rFonts w:ascii="Bookman Old Style" w:hAnsi="Bookman Old Style"/>
          <w:sz w:val="20"/>
          <w:szCs w:val="20"/>
          <w:lang w:val="en-GB"/>
        </w:rPr>
        <w:t>Proficient in developing web pages and reports using Application Express (APEX).</w:t>
      </w:r>
    </w:p>
    <w:p w:rsidR="000D693C" w:rsidRPr="00B26C3D" w:rsidRDefault="000D693C" w:rsidP="00B26C3D">
      <w:pPr>
        <w:numPr>
          <w:ilvl w:val="0"/>
          <w:numId w:val="7"/>
        </w:numPr>
        <w:suppressAutoHyphens w:val="0"/>
        <w:jc w:val="both"/>
        <w:rPr>
          <w:rFonts w:ascii="Bookman Old Style" w:hAnsi="Bookman Old Style"/>
          <w:color w:val="000000"/>
          <w:sz w:val="20"/>
          <w:szCs w:val="20"/>
        </w:rPr>
      </w:pPr>
      <w:r w:rsidRPr="00B26C3D">
        <w:rPr>
          <w:rFonts w:ascii="Bookman Old Style" w:hAnsi="Bookman Old Style" w:cs="Arial"/>
          <w:color w:val="000000"/>
          <w:sz w:val="20"/>
          <w:szCs w:val="20"/>
        </w:rPr>
        <w:t>Attended Project Status Meetings, Pipeline Meetings, Code reviews and Inspection reviews</w:t>
      </w:r>
    </w:p>
    <w:p w:rsidR="000D693C" w:rsidRPr="00B26C3D" w:rsidRDefault="000D693C" w:rsidP="00B26C3D">
      <w:pPr>
        <w:numPr>
          <w:ilvl w:val="0"/>
          <w:numId w:val="7"/>
        </w:numPr>
        <w:suppressAutoHyphens w:val="0"/>
        <w:jc w:val="both"/>
        <w:rPr>
          <w:rFonts w:ascii="Bookman Old Style" w:hAnsi="Bookman Old Style"/>
          <w:color w:val="000000"/>
          <w:sz w:val="20"/>
          <w:szCs w:val="20"/>
        </w:rPr>
      </w:pPr>
      <w:r w:rsidRPr="00B26C3D">
        <w:rPr>
          <w:rFonts w:ascii="Bookman Old Style" w:hAnsi="Bookman Old Style"/>
          <w:color w:val="000000"/>
          <w:sz w:val="20"/>
          <w:szCs w:val="20"/>
        </w:rPr>
        <w:t>Excellent analytical, troubleshooting, communication and presentation skills.</w:t>
      </w:r>
    </w:p>
    <w:p w:rsidR="00EA446A" w:rsidRPr="00A939E4" w:rsidRDefault="000D693C" w:rsidP="009167E1">
      <w:pPr>
        <w:numPr>
          <w:ilvl w:val="0"/>
          <w:numId w:val="7"/>
        </w:numPr>
        <w:suppressAutoHyphens w:val="0"/>
        <w:jc w:val="both"/>
        <w:rPr>
          <w:rFonts w:ascii="Bookman Old Style" w:hAnsi="Bookman Old Style" w:cs="Arial"/>
          <w:b/>
          <w:sz w:val="20"/>
          <w:szCs w:val="20"/>
        </w:rPr>
      </w:pPr>
      <w:r w:rsidRPr="00A939E4">
        <w:rPr>
          <w:rFonts w:ascii="Bookman Old Style" w:hAnsi="Bookman Old Style" w:cs="Arial"/>
          <w:color w:val="000000"/>
          <w:sz w:val="20"/>
          <w:szCs w:val="20"/>
        </w:rPr>
        <w:t xml:space="preserve">Excellent written and verbal communication skills, ability to perform under strict deadlines and pressure </w:t>
      </w:r>
    </w:p>
    <w:p w:rsidR="009167E1" w:rsidRPr="009C7769" w:rsidRDefault="009167E1" w:rsidP="009167E1">
      <w:pPr>
        <w:jc w:val="both"/>
        <w:rPr>
          <w:rFonts w:ascii="Bookman Old Style" w:hAnsi="Bookman Old Style" w:cs="Arial"/>
          <w:b/>
          <w:sz w:val="20"/>
          <w:szCs w:val="20"/>
        </w:rPr>
      </w:pPr>
    </w:p>
    <w:p w:rsidR="00B925FA" w:rsidRPr="009C7769" w:rsidRDefault="00B925FA" w:rsidP="009167E1">
      <w:pPr>
        <w:jc w:val="both"/>
        <w:rPr>
          <w:rFonts w:ascii="Bookman Old Style" w:hAnsi="Bookman Old Style" w:cs="Arial"/>
          <w:b/>
          <w:sz w:val="20"/>
          <w:szCs w:val="20"/>
          <w:shd w:val="clear" w:color="auto" w:fill="E6E6E6"/>
        </w:rPr>
      </w:pPr>
      <w:r w:rsidRPr="009C7769">
        <w:rPr>
          <w:rFonts w:ascii="Bookman Old Style" w:hAnsi="Bookman Old Style" w:cs="Arial"/>
          <w:b/>
          <w:sz w:val="20"/>
          <w:szCs w:val="20"/>
          <w:shd w:val="clear" w:color="auto" w:fill="E6E6E6"/>
        </w:rPr>
        <w:t>TECHNICAL SKILLS</w:t>
      </w:r>
      <w:r w:rsidRPr="009C7769">
        <w:rPr>
          <w:rFonts w:ascii="Bookman Old Style" w:hAnsi="Bookman Old Style" w:cs="Arial"/>
          <w:b/>
          <w:sz w:val="20"/>
          <w:szCs w:val="20"/>
          <w:shd w:val="clear" w:color="auto" w:fill="E6E6E6"/>
        </w:rPr>
        <w:tab/>
      </w:r>
      <w:r w:rsidRPr="009C7769">
        <w:rPr>
          <w:rFonts w:ascii="Bookman Old Style" w:hAnsi="Bookman Old Style" w:cs="Arial"/>
          <w:b/>
          <w:sz w:val="20"/>
          <w:szCs w:val="20"/>
          <w:shd w:val="clear" w:color="auto" w:fill="E6E6E6"/>
        </w:rPr>
        <w:tab/>
      </w:r>
      <w:r w:rsidRPr="009C7769">
        <w:rPr>
          <w:rFonts w:ascii="Bookman Old Style" w:hAnsi="Bookman Old Style" w:cs="Arial"/>
          <w:b/>
          <w:sz w:val="20"/>
          <w:szCs w:val="20"/>
          <w:shd w:val="clear" w:color="auto" w:fill="E6E6E6"/>
        </w:rPr>
        <w:tab/>
      </w:r>
      <w:r w:rsidRPr="009C7769">
        <w:rPr>
          <w:rFonts w:ascii="Bookman Old Style" w:hAnsi="Bookman Old Style" w:cs="Arial"/>
          <w:b/>
          <w:sz w:val="20"/>
          <w:szCs w:val="20"/>
          <w:shd w:val="clear" w:color="auto" w:fill="E6E6E6"/>
        </w:rPr>
        <w:tab/>
      </w:r>
      <w:r w:rsidRPr="009C7769">
        <w:rPr>
          <w:rFonts w:ascii="Bookman Old Style" w:hAnsi="Bookman Old Style" w:cs="Arial"/>
          <w:b/>
          <w:sz w:val="20"/>
          <w:szCs w:val="20"/>
          <w:shd w:val="clear" w:color="auto" w:fill="E6E6E6"/>
        </w:rPr>
        <w:tab/>
      </w:r>
      <w:r w:rsidRPr="009C7769">
        <w:rPr>
          <w:rFonts w:ascii="Bookman Old Style" w:hAnsi="Bookman Old Style" w:cs="Arial"/>
          <w:b/>
          <w:sz w:val="20"/>
          <w:szCs w:val="20"/>
          <w:shd w:val="clear" w:color="auto" w:fill="E6E6E6"/>
        </w:rPr>
        <w:tab/>
      </w:r>
      <w:r w:rsidRPr="009C7769">
        <w:rPr>
          <w:rFonts w:ascii="Bookman Old Style" w:hAnsi="Bookman Old Style" w:cs="Arial"/>
          <w:b/>
          <w:sz w:val="20"/>
          <w:szCs w:val="20"/>
          <w:shd w:val="clear" w:color="auto" w:fill="E6E6E6"/>
        </w:rPr>
        <w:tab/>
      </w:r>
      <w:r w:rsidRPr="009C7769">
        <w:rPr>
          <w:rFonts w:ascii="Bookman Old Style" w:hAnsi="Bookman Old Style" w:cs="Arial"/>
          <w:b/>
          <w:sz w:val="20"/>
          <w:szCs w:val="20"/>
          <w:shd w:val="clear" w:color="auto" w:fill="E6E6E6"/>
        </w:rPr>
        <w:tab/>
      </w:r>
      <w:r w:rsidRPr="009C7769">
        <w:rPr>
          <w:rFonts w:ascii="Bookman Old Style" w:hAnsi="Bookman Old Style" w:cs="Arial"/>
          <w:b/>
          <w:sz w:val="20"/>
          <w:szCs w:val="20"/>
          <w:shd w:val="clear" w:color="auto" w:fill="E6E6E6"/>
        </w:rPr>
        <w:tab/>
      </w:r>
      <w:r w:rsidRPr="009C7769">
        <w:rPr>
          <w:rFonts w:ascii="Bookman Old Style" w:hAnsi="Bookman Old Style" w:cs="Arial"/>
          <w:b/>
          <w:sz w:val="20"/>
          <w:szCs w:val="20"/>
          <w:shd w:val="clear" w:color="auto" w:fill="E6E6E6"/>
        </w:rPr>
        <w:tab/>
      </w:r>
      <w:r w:rsidRPr="009C7769">
        <w:rPr>
          <w:rFonts w:ascii="Bookman Old Style" w:hAnsi="Bookman Old Style" w:cs="Arial"/>
          <w:b/>
          <w:sz w:val="20"/>
          <w:szCs w:val="20"/>
          <w:shd w:val="clear" w:color="auto" w:fill="E6E6E6"/>
        </w:rPr>
        <w:tab/>
      </w:r>
      <w:r w:rsidRPr="009C7769">
        <w:rPr>
          <w:rFonts w:ascii="Bookman Old Style" w:hAnsi="Bookman Old Style" w:cs="Arial"/>
          <w:b/>
          <w:sz w:val="20"/>
          <w:szCs w:val="20"/>
          <w:shd w:val="clear" w:color="auto" w:fill="E6E6E6"/>
        </w:rPr>
        <w:tab/>
      </w:r>
    </w:p>
    <w:p w:rsidR="00532BE8" w:rsidRPr="009C7769" w:rsidRDefault="00532BE8">
      <w:pPr>
        <w:rPr>
          <w:rFonts w:ascii="Bookman Old Style" w:hAnsi="Bookman Old Style" w:cs="Arial"/>
          <w:b/>
          <w:sz w:val="20"/>
          <w:szCs w:val="20"/>
          <w:shd w:val="clear" w:color="auto" w:fill="E6E6E6"/>
        </w:rPr>
      </w:pPr>
    </w:p>
    <w:tbl>
      <w:tblPr>
        <w:tblpPr w:leftFromText="180" w:rightFromText="180" w:vertAnchor="text" w:horzAnchor="page" w:tblpX="1981" w:tblpY="144"/>
        <w:tblW w:w="9108" w:type="dxa"/>
        <w:tblLayout w:type="fixed"/>
        <w:tblLook w:val="0000"/>
      </w:tblPr>
      <w:tblGrid>
        <w:gridCol w:w="2268"/>
        <w:gridCol w:w="6840"/>
      </w:tblGrid>
      <w:tr w:rsidR="00B33187" w:rsidRPr="009C7769" w:rsidTr="00760B13">
        <w:trPr>
          <w:trHeight w:val="296"/>
        </w:trPr>
        <w:tc>
          <w:tcPr>
            <w:tcW w:w="2268" w:type="dxa"/>
            <w:tcBorders>
              <w:top w:val="single" w:sz="4" w:space="0" w:color="auto"/>
              <w:left w:val="nil"/>
              <w:bottom w:val="nil"/>
              <w:right w:val="nil"/>
            </w:tcBorders>
          </w:tcPr>
          <w:p w:rsidR="00B33187" w:rsidRPr="009C7769" w:rsidRDefault="00B33187" w:rsidP="00760B13">
            <w:pPr>
              <w:keepNext/>
              <w:numPr>
                <w:ilvl w:val="12"/>
                <w:numId w:val="0"/>
              </w:numPr>
              <w:jc w:val="both"/>
              <w:outlineLvl w:val="2"/>
              <w:rPr>
                <w:rFonts w:ascii="Bookman Old Style" w:eastAsia="MS Mincho" w:hAnsi="Bookman Old Style"/>
                <w:iCs/>
                <w:sz w:val="20"/>
                <w:szCs w:val="20"/>
              </w:rPr>
            </w:pPr>
            <w:r w:rsidRPr="009C7769">
              <w:rPr>
                <w:rFonts w:ascii="Bookman Old Style" w:eastAsia="MS Mincho" w:hAnsi="Bookman Old Style"/>
                <w:iCs/>
                <w:sz w:val="20"/>
                <w:szCs w:val="20"/>
              </w:rPr>
              <w:t>ERP</w:t>
            </w:r>
          </w:p>
        </w:tc>
        <w:tc>
          <w:tcPr>
            <w:tcW w:w="6840" w:type="dxa"/>
            <w:tcBorders>
              <w:top w:val="single" w:sz="4" w:space="0" w:color="auto"/>
              <w:left w:val="nil"/>
              <w:bottom w:val="nil"/>
              <w:right w:val="nil"/>
            </w:tcBorders>
          </w:tcPr>
          <w:p w:rsidR="00B33187" w:rsidRPr="009C7769" w:rsidRDefault="00B33187" w:rsidP="00760B13">
            <w:pPr>
              <w:keepNext/>
              <w:numPr>
                <w:ilvl w:val="12"/>
                <w:numId w:val="0"/>
              </w:numPr>
              <w:jc w:val="both"/>
              <w:outlineLvl w:val="2"/>
              <w:rPr>
                <w:rFonts w:ascii="Bookman Old Style" w:eastAsia="MS Mincho" w:hAnsi="Bookman Old Style"/>
                <w:bCs/>
                <w:iCs/>
                <w:sz w:val="20"/>
                <w:szCs w:val="20"/>
              </w:rPr>
            </w:pPr>
            <w:r w:rsidRPr="009C7769">
              <w:rPr>
                <w:rFonts w:ascii="Bookman Old Style" w:eastAsia="MS Mincho" w:hAnsi="Bookman Old Style"/>
                <w:iCs/>
                <w:sz w:val="20"/>
                <w:szCs w:val="20"/>
              </w:rPr>
              <w:t>Oracle Applications 11i e-Business Suite, 11.5.10, Release 12</w:t>
            </w:r>
          </w:p>
        </w:tc>
      </w:tr>
      <w:tr w:rsidR="00B33187" w:rsidRPr="009C7769" w:rsidTr="00760B13">
        <w:trPr>
          <w:trHeight w:val="303"/>
        </w:trPr>
        <w:tc>
          <w:tcPr>
            <w:tcW w:w="2268" w:type="dxa"/>
            <w:tcBorders>
              <w:top w:val="nil"/>
              <w:left w:val="nil"/>
              <w:bottom w:val="nil"/>
              <w:right w:val="nil"/>
            </w:tcBorders>
          </w:tcPr>
          <w:p w:rsidR="00B33187" w:rsidRDefault="00B33187" w:rsidP="00760B13">
            <w:pPr>
              <w:keepNext/>
              <w:numPr>
                <w:ilvl w:val="12"/>
                <w:numId w:val="0"/>
              </w:numPr>
              <w:jc w:val="both"/>
              <w:outlineLvl w:val="2"/>
              <w:rPr>
                <w:rFonts w:ascii="Bookman Old Style" w:eastAsia="MS Mincho" w:hAnsi="Bookman Old Style"/>
                <w:iCs/>
                <w:sz w:val="20"/>
                <w:szCs w:val="20"/>
              </w:rPr>
            </w:pPr>
            <w:r w:rsidRPr="009C7769">
              <w:rPr>
                <w:rFonts w:ascii="Bookman Old Style" w:eastAsia="MS Mincho" w:hAnsi="Bookman Old Style"/>
                <w:iCs/>
                <w:sz w:val="20"/>
                <w:szCs w:val="20"/>
              </w:rPr>
              <w:t>Modules</w:t>
            </w:r>
          </w:p>
          <w:p w:rsidR="00977F52" w:rsidRPr="009C7769" w:rsidRDefault="00977F52" w:rsidP="00760B13">
            <w:pPr>
              <w:keepNext/>
              <w:numPr>
                <w:ilvl w:val="12"/>
                <w:numId w:val="0"/>
              </w:numPr>
              <w:jc w:val="both"/>
              <w:outlineLvl w:val="2"/>
              <w:rPr>
                <w:rFonts w:ascii="Bookman Old Style" w:eastAsia="MS Mincho" w:hAnsi="Bookman Old Style"/>
                <w:iCs/>
                <w:sz w:val="20"/>
                <w:szCs w:val="20"/>
              </w:rPr>
            </w:pPr>
            <w:r>
              <w:rPr>
                <w:rFonts w:ascii="Bookman Old Style" w:eastAsia="MS Mincho" w:hAnsi="Bookman Old Style"/>
                <w:iCs/>
                <w:sz w:val="20"/>
                <w:szCs w:val="20"/>
              </w:rPr>
              <w:t>Business Process</w:t>
            </w:r>
          </w:p>
        </w:tc>
        <w:tc>
          <w:tcPr>
            <w:tcW w:w="6840" w:type="dxa"/>
            <w:tcBorders>
              <w:top w:val="nil"/>
              <w:left w:val="nil"/>
              <w:bottom w:val="nil"/>
              <w:right w:val="nil"/>
            </w:tcBorders>
          </w:tcPr>
          <w:p w:rsidR="00977F52" w:rsidRDefault="00B33187" w:rsidP="00760B13">
            <w:pPr>
              <w:keepNext/>
              <w:numPr>
                <w:ilvl w:val="12"/>
                <w:numId w:val="0"/>
              </w:numPr>
              <w:jc w:val="both"/>
              <w:outlineLvl w:val="2"/>
              <w:rPr>
                <w:rFonts w:ascii="Bookman Old Style" w:hAnsi="Bookman Old Style"/>
                <w:b/>
                <w:bCs/>
                <w:sz w:val="20"/>
                <w:szCs w:val="20"/>
              </w:rPr>
            </w:pPr>
            <w:r w:rsidRPr="009C7769">
              <w:rPr>
                <w:rFonts w:ascii="Bookman Old Style" w:hAnsi="Bookman Old Style"/>
                <w:b/>
                <w:bCs/>
                <w:color w:val="000000"/>
                <w:sz w:val="20"/>
                <w:szCs w:val="20"/>
              </w:rPr>
              <w:t xml:space="preserve">GL, AP, AR, </w:t>
            </w:r>
            <w:r w:rsidRPr="009C7769">
              <w:rPr>
                <w:rFonts w:ascii="Bookman Old Style" w:hAnsi="Bookman Old Style"/>
                <w:b/>
                <w:bCs/>
                <w:sz w:val="20"/>
                <w:szCs w:val="20"/>
              </w:rPr>
              <w:t xml:space="preserve">PO, </w:t>
            </w:r>
            <w:r w:rsidR="00A25CC9">
              <w:rPr>
                <w:rFonts w:ascii="Bookman Old Style" w:hAnsi="Bookman Old Style"/>
                <w:b/>
                <w:bCs/>
                <w:sz w:val="20"/>
                <w:szCs w:val="20"/>
              </w:rPr>
              <w:t>OM,</w:t>
            </w:r>
            <w:r w:rsidR="0029379D">
              <w:rPr>
                <w:rFonts w:ascii="Bookman Old Style" w:hAnsi="Bookman Old Style"/>
                <w:b/>
                <w:bCs/>
                <w:sz w:val="20"/>
                <w:szCs w:val="20"/>
              </w:rPr>
              <w:t xml:space="preserve"> BOM, WIP,</w:t>
            </w:r>
            <w:r w:rsidR="00A25CC9">
              <w:rPr>
                <w:rFonts w:ascii="Bookman Old Style" w:hAnsi="Bookman Old Style"/>
                <w:b/>
                <w:bCs/>
                <w:sz w:val="20"/>
                <w:szCs w:val="20"/>
              </w:rPr>
              <w:t xml:space="preserve"> </w:t>
            </w:r>
            <w:r w:rsidRPr="009C7769">
              <w:rPr>
                <w:rFonts w:ascii="Bookman Old Style" w:hAnsi="Bookman Old Style"/>
                <w:b/>
                <w:bCs/>
                <w:sz w:val="20"/>
                <w:szCs w:val="20"/>
              </w:rPr>
              <w:t>INV,FA SYSADMIN, AOL.</w:t>
            </w:r>
          </w:p>
          <w:p w:rsidR="00977F52" w:rsidRPr="00977F52" w:rsidRDefault="00977F52" w:rsidP="00760B13">
            <w:pPr>
              <w:keepNext/>
              <w:numPr>
                <w:ilvl w:val="12"/>
                <w:numId w:val="0"/>
              </w:numPr>
              <w:jc w:val="both"/>
              <w:outlineLvl w:val="2"/>
              <w:rPr>
                <w:rFonts w:ascii="Bookman Old Style" w:hAnsi="Bookman Old Style"/>
                <w:b/>
                <w:bCs/>
                <w:sz w:val="20"/>
                <w:szCs w:val="20"/>
              </w:rPr>
            </w:pPr>
            <w:r>
              <w:rPr>
                <w:rFonts w:ascii="Bookman Old Style" w:hAnsi="Bookman Old Style"/>
                <w:b/>
                <w:bCs/>
                <w:sz w:val="20"/>
                <w:szCs w:val="20"/>
              </w:rPr>
              <w:t>Order-to-Cash (O2C), Procure-to-Pay(P2P)</w:t>
            </w:r>
          </w:p>
        </w:tc>
      </w:tr>
      <w:tr w:rsidR="00B33187" w:rsidRPr="009C7769" w:rsidTr="00760B13">
        <w:trPr>
          <w:trHeight w:val="303"/>
        </w:trPr>
        <w:tc>
          <w:tcPr>
            <w:tcW w:w="2268" w:type="dxa"/>
            <w:tcBorders>
              <w:top w:val="nil"/>
              <w:left w:val="nil"/>
              <w:bottom w:val="nil"/>
              <w:right w:val="nil"/>
            </w:tcBorders>
          </w:tcPr>
          <w:p w:rsidR="00B33187" w:rsidRPr="009C7769" w:rsidRDefault="00B33187" w:rsidP="00760B13">
            <w:pPr>
              <w:keepNext/>
              <w:numPr>
                <w:ilvl w:val="12"/>
                <w:numId w:val="0"/>
              </w:numPr>
              <w:jc w:val="both"/>
              <w:outlineLvl w:val="2"/>
              <w:rPr>
                <w:rFonts w:ascii="Bookman Old Style" w:eastAsia="MS Mincho" w:hAnsi="Bookman Old Style"/>
                <w:iCs/>
                <w:sz w:val="20"/>
                <w:szCs w:val="20"/>
              </w:rPr>
            </w:pPr>
            <w:r w:rsidRPr="009C7769">
              <w:rPr>
                <w:rFonts w:ascii="Bookman Old Style" w:eastAsia="MS Mincho" w:hAnsi="Bookman Old Style"/>
                <w:iCs/>
                <w:sz w:val="20"/>
                <w:szCs w:val="20"/>
              </w:rPr>
              <w:t>Languages</w:t>
            </w:r>
          </w:p>
        </w:tc>
        <w:tc>
          <w:tcPr>
            <w:tcW w:w="6840" w:type="dxa"/>
            <w:tcBorders>
              <w:top w:val="nil"/>
              <w:left w:val="nil"/>
              <w:bottom w:val="nil"/>
              <w:right w:val="nil"/>
            </w:tcBorders>
          </w:tcPr>
          <w:p w:rsidR="00B33187" w:rsidRPr="009C7769" w:rsidRDefault="00B33187" w:rsidP="00760B13">
            <w:pPr>
              <w:keepNext/>
              <w:numPr>
                <w:ilvl w:val="12"/>
                <w:numId w:val="0"/>
              </w:numPr>
              <w:jc w:val="both"/>
              <w:outlineLvl w:val="2"/>
              <w:rPr>
                <w:rFonts w:ascii="Bookman Old Style" w:eastAsia="MS Mincho" w:hAnsi="Bookman Old Style"/>
                <w:bCs/>
                <w:iCs/>
                <w:sz w:val="20"/>
                <w:szCs w:val="20"/>
                <w:lang w:val="fr-FR"/>
              </w:rPr>
            </w:pPr>
            <w:r w:rsidRPr="009C7769">
              <w:rPr>
                <w:rFonts w:ascii="Bookman Old Style" w:eastAsia="MS Mincho" w:hAnsi="Bookman Old Style"/>
                <w:bCs/>
                <w:iCs/>
                <w:sz w:val="20"/>
                <w:szCs w:val="20"/>
                <w:lang w:val="fr-FR"/>
              </w:rPr>
              <w:t>SQL, PL/SQL,  C, C++, XML, UML</w:t>
            </w:r>
            <w:r w:rsidR="00B14E40">
              <w:rPr>
                <w:rFonts w:ascii="Bookman Old Style" w:eastAsia="MS Mincho" w:hAnsi="Bookman Old Style"/>
                <w:bCs/>
                <w:iCs/>
                <w:sz w:val="20"/>
                <w:szCs w:val="20"/>
                <w:lang w:val="fr-FR"/>
              </w:rPr>
              <w:t>, Java</w:t>
            </w:r>
          </w:p>
        </w:tc>
      </w:tr>
      <w:tr w:rsidR="00B33187" w:rsidRPr="009C7769" w:rsidTr="00760B13">
        <w:trPr>
          <w:trHeight w:val="303"/>
        </w:trPr>
        <w:tc>
          <w:tcPr>
            <w:tcW w:w="2268" w:type="dxa"/>
            <w:tcBorders>
              <w:top w:val="nil"/>
              <w:left w:val="nil"/>
              <w:bottom w:val="nil"/>
              <w:right w:val="nil"/>
            </w:tcBorders>
          </w:tcPr>
          <w:p w:rsidR="00B33187" w:rsidRPr="009C7769" w:rsidRDefault="00B33187" w:rsidP="00760B13">
            <w:pPr>
              <w:keepNext/>
              <w:numPr>
                <w:ilvl w:val="12"/>
                <w:numId w:val="0"/>
              </w:numPr>
              <w:jc w:val="both"/>
              <w:outlineLvl w:val="2"/>
              <w:rPr>
                <w:rFonts w:ascii="Bookman Old Style" w:eastAsia="MS Mincho" w:hAnsi="Bookman Old Style"/>
                <w:iCs/>
                <w:sz w:val="20"/>
                <w:szCs w:val="20"/>
              </w:rPr>
            </w:pPr>
            <w:r w:rsidRPr="009C7769">
              <w:rPr>
                <w:rFonts w:ascii="Bookman Old Style" w:eastAsia="MS Mincho" w:hAnsi="Bookman Old Style"/>
                <w:iCs/>
                <w:sz w:val="20"/>
                <w:szCs w:val="20"/>
              </w:rPr>
              <w:t>Database</w:t>
            </w:r>
          </w:p>
        </w:tc>
        <w:tc>
          <w:tcPr>
            <w:tcW w:w="6840" w:type="dxa"/>
            <w:tcBorders>
              <w:top w:val="nil"/>
              <w:left w:val="nil"/>
              <w:bottom w:val="nil"/>
              <w:right w:val="nil"/>
            </w:tcBorders>
          </w:tcPr>
          <w:p w:rsidR="00B33187" w:rsidRPr="009C7769" w:rsidRDefault="00B33187" w:rsidP="00760B13">
            <w:pPr>
              <w:keepNext/>
              <w:numPr>
                <w:ilvl w:val="12"/>
                <w:numId w:val="0"/>
              </w:numPr>
              <w:jc w:val="both"/>
              <w:outlineLvl w:val="2"/>
              <w:rPr>
                <w:rFonts w:ascii="Bookman Old Style" w:eastAsia="MS Mincho" w:hAnsi="Bookman Old Style"/>
                <w:bCs/>
                <w:iCs/>
                <w:sz w:val="20"/>
                <w:szCs w:val="20"/>
              </w:rPr>
            </w:pPr>
            <w:r w:rsidRPr="009C7769">
              <w:rPr>
                <w:rFonts w:ascii="Bookman Old Style" w:eastAsia="MS Mincho" w:hAnsi="Bookman Old Style"/>
                <w:b/>
                <w:bCs/>
                <w:iCs/>
                <w:sz w:val="20"/>
                <w:szCs w:val="20"/>
              </w:rPr>
              <w:t>Oracle 11g,10g/9i/8i/7.x</w:t>
            </w:r>
            <w:r w:rsidRPr="009C7769">
              <w:rPr>
                <w:rFonts w:ascii="Bookman Old Style" w:eastAsia="MS Mincho" w:hAnsi="Bookman Old Style"/>
                <w:bCs/>
                <w:iCs/>
                <w:sz w:val="20"/>
                <w:szCs w:val="20"/>
              </w:rPr>
              <w:t>, MS Access.</w:t>
            </w:r>
          </w:p>
        </w:tc>
      </w:tr>
      <w:tr w:rsidR="00B33187" w:rsidRPr="009C7769" w:rsidTr="00760B13">
        <w:trPr>
          <w:trHeight w:val="303"/>
        </w:trPr>
        <w:tc>
          <w:tcPr>
            <w:tcW w:w="2268" w:type="dxa"/>
            <w:tcBorders>
              <w:top w:val="nil"/>
              <w:left w:val="nil"/>
              <w:bottom w:val="nil"/>
              <w:right w:val="nil"/>
            </w:tcBorders>
          </w:tcPr>
          <w:p w:rsidR="00B33187" w:rsidRPr="009C7769" w:rsidRDefault="00B33187" w:rsidP="00760B13">
            <w:pPr>
              <w:keepNext/>
              <w:numPr>
                <w:ilvl w:val="12"/>
                <w:numId w:val="0"/>
              </w:numPr>
              <w:jc w:val="both"/>
              <w:outlineLvl w:val="2"/>
              <w:rPr>
                <w:rFonts w:ascii="Bookman Old Style" w:eastAsia="MS Mincho" w:hAnsi="Bookman Old Style"/>
                <w:iCs/>
                <w:sz w:val="20"/>
                <w:szCs w:val="20"/>
              </w:rPr>
            </w:pPr>
            <w:r w:rsidRPr="009C7769">
              <w:rPr>
                <w:rFonts w:ascii="Bookman Old Style" w:eastAsia="MS Mincho" w:hAnsi="Bookman Old Style"/>
                <w:iCs/>
                <w:sz w:val="20"/>
                <w:szCs w:val="20"/>
              </w:rPr>
              <w:t>Operating Systems</w:t>
            </w:r>
          </w:p>
        </w:tc>
        <w:tc>
          <w:tcPr>
            <w:tcW w:w="6840" w:type="dxa"/>
            <w:tcBorders>
              <w:top w:val="nil"/>
              <w:left w:val="nil"/>
              <w:bottom w:val="nil"/>
              <w:right w:val="nil"/>
            </w:tcBorders>
          </w:tcPr>
          <w:p w:rsidR="00B33187" w:rsidRPr="009C7769" w:rsidRDefault="00B33187" w:rsidP="00760B13">
            <w:pPr>
              <w:keepNext/>
              <w:numPr>
                <w:ilvl w:val="12"/>
                <w:numId w:val="0"/>
              </w:numPr>
              <w:jc w:val="both"/>
              <w:outlineLvl w:val="2"/>
              <w:rPr>
                <w:rFonts w:ascii="Bookman Old Style" w:eastAsia="MS Mincho" w:hAnsi="Bookman Old Style"/>
                <w:bCs/>
                <w:iCs/>
                <w:sz w:val="20"/>
                <w:szCs w:val="20"/>
              </w:rPr>
            </w:pPr>
            <w:r w:rsidRPr="009C7769">
              <w:rPr>
                <w:rFonts w:ascii="Bookman Old Style" w:eastAsia="MS Mincho" w:hAnsi="Bookman Old Style"/>
                <w:bCs/>
                <w:iCs/>
                <w:sz w:val="20"/>
                <w:szCs w:val="20"/>
              </w:rPr>
              <w:t>UNIX (AIX), LINUX, Windows (2000/NT/XP).</w:t>
            </w:r>
          </w:p>
        </w:tc>
      </w:tr>
      <w:tr w:rsidR="00B33187" w:rsidRPr="009C7769" w:rsidTr="00760B13">
        <w:trPr>
          <w:trHeight w:val="154"/>
        </w:trPr>
        <w:tc>
          <w:tcPr>
            <w:tcW w:w="2268" w:type="dxa"/>
            <w:tcBorders>
              <w:top w:val="nil"/>
              <w:left w:val="nil"/>
              <w:bottom w:val="nil"/>
              <w:right w:val="nil"/>
            </w:tcBorders>
          </w:tcPr>
          <w:p w:rsidR="00B33187" w:rsidRPr="009C7769" w:rsidRDefault="00B33187" w:rsidP="00760B13">
            <w:pPr>
              <w:keepNext/>
              <w:numPr>
                <w:ilvl w:val="12"/>
                <w:numId w:val="0"/>
              </w:numPr>
              <w:jc w:val="both"/>
              <w:outlineLvl w:val="2"/>
              <w:rPr>
                <w:rFonts w:ascii="Bookman Old Style" w:eastAsia="MS Mincho" w:hAnsi="Bookman Old Style"/>
                <w:iCs/>
                <w:sz w:val="20"/>
                <w:szCs w:val="20"/>
              </w:rPr>
            </w:pPr>
            <w:r w:rsidRPr="009C7769">
              <w:rPr>
                <w:rFonts w:ascii="Bookman Old Style" w:eastAsia="MS Mincho" w:hAnsi="Bookman Old Style"/>
                <w:iCs/>
                <w:sz w:val="20"/>
                <w:szCs w:val="20"/>
              </w:rPr>
              <w:t>Software Tools</w:t>
            </w:r>
          </w:p>
        </w:tc>
        <w:tc>
          <w:tcPr>
            <w:tcW w:w="6840" w:type="dxa"/>
            <w:tcBorders>
              <w:top w:val="nil"/>
              <w:left w:val="nil"/>
              <w:bottom w:val="nil"/>
              <w:right w:val="nil"/>
            </w:tcBorders>
          </w:tcPr>
          <w:p w:rsidR="00B33187" w:rsidRPr="009C7769" w:rsidRDefault="00B33187" w:rsidP="00A02DFF">
            <w:pPr>
              <w:keepNext/>
              <w:numPr>
                <w:ilvl w:val="12"/>
                <w:numId w:val="0"/>
              </w:numPr>
              <w:jc w:val="both"/>
              <w:outlineLvl w:val="2"/>
              <w:rPr>
                <w:rFonts w:ascii="Bookman Old Style" w:eastAsia="MS Mincho" w:hAnsi="Bookman Old Style"/>
                <w:bCs/>
                <w:iCs/>
                <w:sz w:val="20"/>
                <w:szCs w:val="20"/>
              </w:rPr>
            </w:pPr>
            <w:r w:rsidRPr="009C7769">
              <w:rPr>
                <w:rFonts w:ascii="Bookman Old Style" w:eastAsia="MS Mincho" w:hAnsi="Bookman Old Style"/>
                <w:b/>
                <w:bCs/>
                <w:iCs/>
                <w:sz w:val="20"/>
                <w:szCs w:val="20"/>
              </w:rPr>
              <w:t>Toad, SQL*Loader</w:t>
            </w:r>
            <w:r w:rsidRPr="009C7769">
              <w:rPr>
                <w:rFonts w:ascii="Bookman Old Style" w:eastAsia="MS Mincho" w:hAnsi="Bookman Old Style"/>
                <w:bCs/>
                <w:iCs/>
                <w:sz w:val="20"/>
                <w:szCs w:val="20"/>
              </w:rPr>
              <w:t xml:space="preserve">, SQL Developer, </w:t>
            </w:r>
            <w:r w:rsidRPr="009C7769">
              <w:rPr>
                <w:rFonts w:ascii="Bookman Old Style" w:eastAsia="MS Mincho" w:hAnsi="Bookman Old Style"/>
                <w:b/>
                <w:bCs/>
                <w:iCs/>
                <w:sz w:val="20"/>
                <w:szCs w:val="20"/>
              </w:rPr>
              <w:t>Discoverer 10g</w:t>
            </w:r>
            <w:r w:rsidRPr="009C7769">
              <w:rPr>
                <w:rFonts w:ascii="Bookman Old Style" w:eastAsia="MS Mincho" w:hAnsi="Bookman Old Style"/>
                <w:bCs/>
                <w:iCs/>
                <w:sz w:val="20"/>
                <w:szCs w:val="20"/>
              </w:rPr>
              <w:t>, Visio, Oracle Application Framework</w:t>
            </w:r>
            <w:r w:rsidRPr="009C7769">
              <w:rPr>
                <w:rFonts w:ascii="Bookman Old Style" w:hAnsi="Bookman Old Style"/>
                <w:sz w:val="20"/>
                <w:szCs w:val="20"/>
              </w:rPr>
              <w:t>, Rational Clear Case, Clear Quest,</w:t>
            </w:r>
            <w:r w:rsidR="00721459">
              <w:rPr>
                <w:rFonts w:ascii="Bookman Old Style" w:hAnsi="Bookman Old Style"/>
                <w:sz w:val="20"/>
                <w:szCs w:val="20"/>
              </w:rPr>
              <w:t xml:space="preserve"> PVCS, </w:t>
            </w:r>
            <w:r w:rsidRPr="009C7769">
              <w:rPr>
                <w:rFonts w:ascii="Bookman Old Style" w:hAnsi="Bookman Old Style"/>
                <w:sz w:val="20"/>
                <w:szCs w:val="20"/>
              </w:rPr>
              <w:t xml:space="preserve"> Team Track,</w:t>
            </w:r>
            <w:r w:rsidRPr="009C7769">
              <w:rPr>
                <w:rFonts w:ascii="Bookman Old Style" w:hAnsi="Bookman Old Style"/>
                <w:bCs/>
                <w:sz w:val="20"/>
                <w:szCs w:val="20"/>
              </w:rPr>
              <w:t xml:space="preserve"> </w:t>
            </w:r>
            <w:r w:rsidRPr="00A02DFF">
              <w:rPr>
                <w:rFonts w:ascii="Bookman Old Style" w:hAnsi="Bookman Old Style"/>
                <w:b/>
                <w:bCs/>
                <w:sz w:val="20"/>
                <w:szCs w:val="20"/>
              </w:rPr>
              <w:t xml:space="preserve">APEX </w:t>
            </w:r>
            <w:r w:rsidR="007E0948" w:rsidRPr="00A02DFF">
              <w:rPr>
                <w:rFonts w:ascii="Bookman Old Style" w:hAnsi="Bookman Old Style"/>
                <w:b/>
                <w:bCs/>
                <w:sz w:val="20"/>
                <w:szCs w:val="20"/>
              </w:rPr>
              <w:t>4.0/</w:t>
            </w:r>
            <w:r w:rsidRPr="00A02DFF">
              <w:rPr>
                <w:rFonts w:ascii="Bookman Old Style" w:hAnsi="Bookman Old Style"/>
                <w:b/>
                <w:bCs/>
                <w:sz w:val="20"/>
                <w:szCs w:val="20"/>
              </w:rPr>
              <w:t>3.</w:t>
            </w:r>
            <w:r w:rsidR="00A02DFF">
              <w:rPr>
                <w:rFonts w:ascii="Bookman Old Style" w:hAnsi="Bookman Old Style"/>
                <w:b/>
                <w:bCs/>
                <w:sz w:val="20"/>
                <w:szCs w:val="20"/>
              </w:rPr>
              <w:t>2</w:t>
            </w:r>
            <w:r w:rsidRPr="009C7769">
              <w:rPr>
                <w:rFonts w:ascii="Bookman Old Style" w:hAnsi="Bookman Old Style"/>
                <w:bCs/>
                <w:sz w:val="20"/>
                <w:szCs w:val="20"/>
              </w:rPr>
              <w:t xml:space="preserve">, Oracle Forms 10g/6i, Oracle Reports 10g/6i, FSG, Web ADI, </w:t>
            </w:r>
            <w:r w:rsidRPr="009C7769">
              <w:rPr>
                <w:rFonts w:ascii="Bookman Old Style" w:hAnsi="Bookman Old Style"/>
                <w:b/>
                <w:bCs/>
                <w:sz w:val="20"/>
                <w:szCs w:val="20"/>
              </w:rPr>
              <w:t>Workflow 3.0</w:t>
            </w:r>
            <w:r w:rsidRPr="009C7769">
              <w:rPr>
                <w:rFonts w:ascii="Bookman Old Style" w:hAnsi="Bookman Old Style"/>
                <w:bCs/>
                <w:sz w:val="20"/>
                <w:szCs w:val="20"/>
              </w:rPr>
              <w:t xml:space="preserve">, </w:t>
            </w:r>
            <w:r w:rsidRPr="009C7769">
              <w:rPr>
                <w:rFonts w:ascii="Bookman Old Style" w:hAnsi="Bookman Old Style"/>
                <w:b/>
                <w:bCs/>
                <w:sz w:val="20"/>
                <w:szCs w:val="20"/>
              </w:rPr>
              <w:t>XML/BI Publisher.</w:t>
            </w:r>
          </w:p>
        </w:tc>
      </w:tr>
    </w:tbl>
    <w:p w:rsidR="00AB074B" w:rsidRPr="009C7769" w:rsidRDefault="00AB074B">
      <w:pPr>
        <w:rPr>
          <w:rFonts w:ascii="Bookman Old Style" w:hAnsi="Bookman Old Style"/>
          <w:sz w:val="20"/>
          <w:szCs w:val="20"/>
        </w:rPr>
      </w:pPr>
    </w:p>
    <w:p w:rsidR="00B33187" w:rsidRPr="009C7769" w:rsidRDefault="00B33187">
      <w:pPr>
        <w:rPr>
          <w:rFonts w:ascii="Bookman Old Style" w:hAnsi="Bookman Old Style"/>
          <w:sz w:val="20"/>
          <w:szCs w:val="20"/>
        </w:rPr>
      </w:pPr>
    </w:p>
    <w:p w:rsidR="00B33187" w:rsidRPr="009C7769" w:rsidRDefault="00B33187">
      <w:pPr>
        <w:rPr>
          <w:rFonts w:ascii="Bookman Old Style" w:hAnsi="Bookman Old Style"/>
          <w:sz w:val="20"/>
          <w:szCs w:val="20"/>
        </w:rPr>
      </w:pPr>
    </w:p>
    <w:p w:rsidR="00B33187" w:rsidRPr="009C7769" w:rsidRDefault="00B33187">
      <w:pPr>
        <w:rPr>
          <w:rFonts w:ascii="Bookman Old Style" w:hAnsi="Bookman Old Style"/>
          <w:sz w:val="20"/>
          <w:szCs w:val="20"/>
        </w:rPr>
      </w:pPr>
    </w:p>
    <w:p w:rsidR="00B33187" w:rsidRPr="009C7769" w:rsidRDefault="00B33187">
      <w:pPr>
        <w:rPr>
          <w:rFonts w:ascii="Bookman Old Style" w:hAnsi="Bookman Old Style"/>
          <w:sz w:val="20"/>
          <w:szCs w:val="20"/>
        </w:rPr>
      </w:pPr>
    </w:p>
    <w:p w:rsidR="00B33187" w:rsidRPr="009C7769" w:rsidRDefault="00B33187">
      <w:pPr>
        <w:rPr>
          <w:rFonts w:ascii="Bookman Old Style" w:hAnsi="Bookman Old Style"/>
          <w:sz w:val="20"/>
          <w:szCs w:val="20"/>
        </w:rPr>
      </w:pPr>
    </w:p>
    <w:p w:rsidR="00B33187" w:rsidRPr="009C7769" w:rsidRDefault="00B33187">
      <w:pPr>
        <w:rPr>
          <w:rFonts w:ascii="Bookman Old Style" w:hAnsi="Bookman Old Style"/>
          <w:sz w:val="20"/>
          <w:szCs w:val="20"/>
        </w:rPr>
      </w:pPr>
    </w:p>
    <w:p w:rsidR="00B33187" w:rsidRPr="009C7769" w:rsidRDefault="00B33187">
      <w:pPr>
        <w:rPr>
          <w:rFonts w:ascii="Bookman Old Style" w:hAnsi="Bookman Old Style"/>
          <w:sz w:val="20"/>
          <w:szCs w:val="20"/>
        </w:rPr>
      </w:pPr>
    </w:p>
    <w:p w:rsidR="00B33187" w:rsidRPr="009C7769" w:rsidRDefault="00B33187">
      <w:pPr>
        <w:rPr>
          <w:rFonts w:ascii="Bookman Old Style" w:hAnsi="Bookman Old Style"/>
          <w:sz w:val="20"/>
          <w:szCs w:val="20"/>
        </w:rPr>
      </w:pPr>
    </w:p>
    <w:p w:rsidR="00B33187" w:rsidRPr="009C7769" w:rsidRDefault="00B33187">
      <w:pPr>
        <w:rPr>
          <w:rFonts w:ascii="Bookman Old Style" w:hAnsi="Bookman Old Style"/>
          <w:sz w:val="20"/>
          <w:szCs w:val="20"/>
        </w:rPr>
      </w:pPr>
    </w:p>
    <w:p w:rsidR="000D693C" w:rsidRPr="009C7769" w:rsidRDefault="000D693C">
      <w:pPr>
        <w:rPr>
          <w:rFonts w:ascii="Bookman Old Style" w:hAnsi="Bookman Old Style"/>
          <w:sz w:val="20"/>
          <w:szCs w:val="20"/>
        </w:rPr>
      </w:pPr>
    </w:p>
    <w:p w:rsidR="000D693C" w:rsidRDefault="000D693C">
      <w:pPr>
        <w:rPr>
          <w:rFonts w:ascii="Bookman Old Style" w:hAnsi="Bookman Old Style"/>
          <w:sz w:val="20"/>
          <w:szCs w:val="20"/>
        </w:rPr>
      </w:pPr>
    </w:p>
    <w:p w:rsidR="009C7769" w:rsidRPr="009C7769" w:rsidRDefault="009C7769">
      <w:pPr>
        <w:rPr>
          <w:rFonts w:ascii="Bookman Old Style" w:hAnsi="Bookman Old Style"/>
          <w:sz w:val="20"/>
          <w:szCs w:val="20"/>
        </w:rPr>
      </w:pPr>
    </w:p>
    <w:p w:rsidR="00B925FA" w:rsidRPr="009C7769" w:rsidRDefault="00B925FA">
      <w:pPr>
        <w:shd w:val="clear" w:color="auto" w:fill="E6E6E6"/>
        <w:rPr>
          <w:rFonts w:ascii="Bookman Old Style" w:hAnsi="Bookman Old Style" w:cs="Arial"/>
          <w:b/>
          <w:sz w:val="20"/>
          <w:szCs w:val="20"/>
        </w:rPr>
      </w:pPr>
      <w:r w:rsidRPr="009C7769">
        <w:rPr>
          <w:rFonts w:ascii="Bookman Old Style" w:hAnsi="Bookman Old Style" w:cs="Arial"/>
          <w:b/>
          <w:sz w:val="20"/>
          <w:szCs w:val="20"/>
        </w:rPr>
        <w:t>EDUCATION</w:t>
      </w:r>
    </w:p>
    <w:p w:rsidR="00B925FA" w:rsidRPr="009C7769" w:rsidRDefault="00B925FA">
      <w:pPr>
        <w:rPr>
          <w:rFonts w:ascii="Bookman Old Style" w:hAnsi="Bookman Old Style" w:cs="Arial"/>
          <w:sz w:val="20"/>
          <w:szCs w:val="20"/>
        </w:rPr>
      </w:pPr>
    </w:p>
    <w:p w:rsidR="00EA446A" w:rsidRPr="00F8503B" w:rsidRDefault="000D693C" w:rsidP="00A02DFF">
      <w:pPr>
        <w:pStyle w:val="NormalWeb"/>
        <w:numPr>
          <w:ilvl w:val="0"/>
          <w:numId w:val="5"/>
        </w:numPr>
        <w:spacing w:before="0" w:after="0"/>
        <w:jc w:val="both"/>
        <w:rPr>
          <w:rFonts w:ascii="Bookman Old Style" w:hAnsi="Bookman Old Style" w:cs="Arial"/>
          <w:b/>
          <w:sz w:val="20"/>
          <w:szCs w:val="20"/>
        </w:rPr>
      </w:pPr>
      <w:r w:rsidRPr="00A02DFF">
        <w:rPr>
          <w:rFonts w:ascii="Bookman Old Style" w:hAnsi="Bookman Old Style" w:cs="Arial"/>
          <w:color w:val="000000"/>
          <w:sz w:val="20"/>
          <w:szCs w:val="20"/>
        </w:rPr>
        <w:t>Bach</w:t>
      </w:r>
      <w:r w:rsidR="00474045" w:rsidRPr="00A02DFF">
        <w:rPr>
          <w:rFonts w:ascii="Bookman Old Style" w:hAnsi="Bookman Old Style" w:cs="Arial"/>
          <w:color w:val="000000"/>
          <w:sz w:val="20"/>
          <w:szCs w:val="20"/>
        </w:rPr>
        <w:t>elor of Technology in Computer Science and Engineering - JNTU, Hyderabad, India</w:t>
      </w:r>
      <w:r w:rsidR="005C6CF5">
        <w:rPr>
          <w:rFonts w:ascii="Bookman Old Style" w:hAnsi="Bookman Old Style" w:cs="Arial"/>
          <w:color w:val="000000"/>
          <w:sz w:val="20"/>
          <w:szCs w:val="20"/>
        </w:rPr>
        <w:t xml:space="preserve">  2004-2008</w:t>
      </w:r>
    </w:p>
    <w:p w:rsidR="00F8503B" w:rsidRPr="00A939E4" w:rsidRDefault="00F8503B" w:rsidP="00F8503B">
      <w:pPr>
        <w:pStyle w:val="NormalWeb"/>
        <w:spacing w:before="0" w:after="0"/>
        <w:ind w:left="720"/>
        <w:jc w:val="both"/>
        <w:rPr>
          <w:rFonts w:ascii="Bookman Old Style" w:hAnsi="Bookman Old Style" w:cs="Arial"/>
          <w:b/>
          <w:sz w:val="20"/>
          <w:szCs w:val="20"/>
        </w:rPr>
      </w:pPr>
    </w:p>
    <w:p w:rsidR="00B925FA" w:rsidRPr="009C7769" w:rsidRDefault="00B925FA">
      <w:pPr>
        <w:shd w:val="clear" w:color="auto" w:fill="E6E6E6"/>
        <w:rPr>
          <w:rFonts w:ascii="Bookman Old Style" w:hAnsi="Bookman Old Style" w:cs="Arial"/>
          <w:b/>
          <w:sz w:val="20"/>
          <w:szCs w:val="20"/>
        </w:rPr>
      </w:pPr>
      <w:r w:rsidRPr="009C7769">
        <w:rPr>
          <w:rFonts w:ascii="Bookman Old Style" w:hAnsi="Bookman Old Style" w:cs="Arial"/>
          <w:b/>
          <w:sz w:val="20"/>
          <w:szCs w:val="20"/>
        </w:rPr>
        <w:t>PROFESSIONAL EXPERIENCE</w:t>
      </w:r>
    </w:p>
    <w:p w:rsidR="00B925FA" w:rsidRPr="009C7769" w:rsidRDefault="00B925FA">
      <w:pPr>
        <w:rPr>
          <w:rFonts w:ascii="Bookman Old Style" w:hAnsi="Bookman Old Style" w:cs="Arial"/>
          <w:sz w:val="20"/>
          <w:szCs w:val="20"/>
        </w:rPr>
      </w:pPr>
    </w:p>
    <w:p w:rsidR="009A0A92" w:rsidRDefault="009A0A92" w:rsidP="00902725">
      <w:pPr>
        <w:rPr>
          <w:rFonts w:ascii="Bookman Old Style" w:hAnsi="Bookman Old Style" w:cs="Arial"/>
          <w:b/>
          <w:bCs/>
          <w:color w:val="4BACC6"/>
          <w:sz w:val="20"/>
          <w:szCs w:val="20"/>
        </w:rPr>
      </w:pPr>
      <w:r>
        <w:rPr>
          <w:rFonts w:ascii="Bookman Old Style" w:hAnsi="Bookman Old Style" w:cs="Arial"/>
          <w:b/>
          <w:bCs/>
          <w:color w:val="4BACC6"/>
          <w:sz w:val="20"/>
          <w:szCs w:val="20"/>
        </w:rPr>
        <w:t>Nature’s Sunshine Products, Lehi, UT</w:t>
      </w:r>
      <w:r>
        <w:rPr>
          <w:rFonts w:ascii="Bookman Old Style" w:hAnsi="Bookman Old Style" w:cs="Arial"/>
          <w:b/>
          <w:bCs/>
          <w:color w:val="4BACC6"/>
          <w:sz w:val="20"/>
          <w:szCs w:val="20"/>
        </w:rPr>
        <w:tab/>
      </w:r>
      <w:r>
        <w:rPr>
          <w:rFonts w:ascii="Bookman Old Style" w:hAnsi="Bookman Old Style" w:cs="Arial"/>
          <w:b/>
          <w:bCs/>
          <w:color w:val="4BACC6"/>
          <w:sz w:val="20"/>
          <w:szCs w:val="20"/>
        </w:rPr>
        <w:tab/>
      </w:r>
      <w:r>
        <w:rPr>
          <w:rFonts w:ascii="Bookman Old Style" w:hAnsi="Bookman Old Style" w:cs="Arial"/>
          <w:b/>
          <w:bCs/>
          <w:color w:val="4BACC6"/>
          <w:sz w:val="20"/>
          <w:szCs w:val="20"/>
        </w:rPr>
        <w:tab/>
      </w:r>
      <w:r>
        <w:rPr>
          <w:rFonts w:ascii="Bookman Old Style" w:hAnsi="Bookman Old Style" w:cs="Arial"/>
          <w:b/>
          <w:bCs/>
          <w:color w:val="4BACC6"/>
          <w:sz w:val="20"/>
          <w:szCs w:val="20"/>
        </w:rPr>
        <w:tab/>
      </w:r>
      <w:r>
        <w:rPr>
          <w:rFonts w:ascii="Bookman Old Style" w:hAnsi="Bookman Old Style" w:cs="Arial"/>
          <w:b/>
          <w:bCs/>
          <w:color w:val="4BACC6"/>
          <w:sz w:val="20"/>
          <w:szCs w:val="20"/>
        </w:rPr>
        <w:tab/>
      </w:r>
      <w:r>
        <w:rPr>
          <w:rFonts w:ascii="Bookman Old Style" w:hAnsi="Bookman Old Style" w:cs="Arial"/>
          <w:b/>
          <w:bCs/>
          <w:color w:val="4BACC6"/>
          <w:sz w:val="20"/>
          <w:szCs w:val="20"/>
        </w:rPr>
        <w:tab/>
      </w:r>
      <w:r w:rsidR="00902725">
        <w:rPr>
          <w:rFonts w:ascii="Bookman Old Style" w:hAnsi="Bookman Old Style" w:cs="Arial"/>
          <w:b/>
          <w:bCs/>
          <w:color w:val="4BACC6"/>
          <w:sz w:val="20"/>
          <w:szCs w:val="20"/>
        </w:rPr>
        <w:t xml:space="preserve">         </w:t>
      </w:r>
      <w:r>
        <w:rPr>
          <w:rFonts w:ascii="Bookman Old Style" w:hAnsi="Bookman Old Style" w:cs="Arial"/>
          <w:b/>
          <w:bCs/>
          <w:color w:val="4BACC6"/>
          <w:sz w:val="20"/>
          <w:szCs w:val="20"/>
        </w:rPr>
        <w:t>Jan 2014 – Current</w:t>
      </w:r>
    </w:p>
    <w:p w:rsidR="009A0A92" w:rsidRDefault="009A0A92" w:rsidP="00F9682B">
      <w:pPr>
        <w:rPr>
          <w:rFonts w:ascii="Bookman Old Style" w:hAnsi="Bookman Old Style" w:cs="Arial"/>
          <w:b/>
          <w:bCs/>
          <w:color w:val="4BACC6"/>
          <w:sz w:val="20"/>
          <w:szCs w:val="20"/>
        </w:rPr>
      </w:pPr>
      <w:r>
        <w:rPr>
          <w:rFonts w:ascii="Bookman Old Style" w:hAnsi="Bookman Old Style" w:cs="Arial"/>
          <w:b/>
          <w:bCs/>
          <w:color w:val="4BACC6"/>
          <w:sz w:val="20"/>
          <w:szCs w:val="20"/>
        </w:rPr>
        <w:t>Oracle Apps Techno-Functional Consultant</w:t>
      </w:r>
    </w:p>
    <w:p w:rsidR="009A0A92" w:rsidRDefault="009A0A92" w:rsidP="00F9682B">
      <w:pPr>
        <w:rPr>
          <w:rFonts w:ascii="Bookman Old Style" w:hAnsi="Bookman Old Style" w:cs="Arial"/>
          <w:b/>
          <w:bCs/>
          <w:color w:val="4BACC6"/>
          <w:sz w:val="20"/>
          <w:szCs w:val="20"/>
        </w:rPr>
      </w:pPr>
    </w:p>
    <w:p w:rsidR="009A0A92" w:rsidRDefault="009A0A92" w:rsidP="00F9682B">
      <w:pPr>
        <w:rPr>
          <w:rFonts w:ascii="Bookman Old Style" w:hAnsi="Bookman Old Style" w:cs="Arial"/>
          <w:b/>
          <w:bCs/>
          <w:color w:val="4BACC6"/>
          <w:sz w:val="20"/>
          <w:szCs w:val="20"/>
        </w:rPr>
      </w:pPr>
      <w:r w:rsidRPr="009C7769">
        <w:rPr>
          <w:rFonts w:ascii="Bookman Old Style" w:hAnsi="Bookman Old Style"/>
          <w:bCs/>
          <w:iCs/>
          <w:color w:val="4F81BD"/>
          <w:sz w:val="20"/>
          <w:szCs w:val="20"/>
        </w:rPr>
        <w:t>Environment:</w:t>
      </w:r>
      <w:r w:rsidRPr="009C7769">
        <w:rPr>
          <w:rFonts w:ascii="Bookman Old Style" w:hAnsi="Bookman Old Style"/>
          <w:bCs/>
          <w:sz w:val="20"/>
          <w:szCs w:val="20"/>
        </w:rPr>
        <w:t xml:space="preserve">  Oracle Applications </w:t>
      </w:r>
      <w:r>
        <w:rPr>
          <w:rFonts w:ascii="Bookman Old Style" w:hAnsi="Bookman Old Style"/>
          <w:bCs/>
          <w:sz w:val="20"/>
          <w:szCs w:val="20"/>
        </w:rPr>
        <w:t xml:space="preserve">Release 12.1.3 </w:t>
      </w:r>
      <w:r w:rsidR="00080196">
        <w:rPr>
          <w:rFonts w:ascii="Bookman Old Style" w:hAnsi="Bookman Old Style"/>
          <w:bCs/>
          <w:sz w:val="20"/>
          <w:szCs w:val="20"/>
        </w:rPr>
        <w:t>(</w:t>
      </w:r>
      <w:r w:rsidR="00080196" w:rsidRPr="009C7769">
        <w:rPr>
          <w:rFonts w:ascii="Bookman Old Style" w:hAnsi="Bookman Old Style"/>
          <w:bCs/>
          <w:sz w:val="20"/>
          <w:szCs w:val="20"/>
        </w:rPr>
        <w:t>AP</w:t>
      </w:r>
      <w:r w:rsidRPr="009C7769">
        <w:rPr>
          <w:rFonts w:ascii="Bookman Old Style" w:hAnsi="Bookman Old Style"/>
          <w:bCs/>
          <w:sz w:val="20"/>
          <w:szCs w:val="20"/>
        </w:rPr>
        <w:t xml:space="preserve">, </w:t>
      </w:r>
      <w:r w:rsidR="004E43C4">
        <w:rPr>
          <w:rFonts w:ascii="Bookman Old Style" w:hAnsi="Bookman Old Style"/>
          <w:bCs/>
          <w:sz w:val="20"/>
          <w:szCs w:val="20"/>
        </w:rPr>
        <w:t xml:space="preserve">IBY, </w:t>
      </w:r>
      <w:r w:rsidRPr="009C7769">
        <w:rPr>
          <w:rFonts w:ascii="Bookman Old Style" w:hAnsi="Bookman Old Style"/>
          <w:bCs/>
          <w:sz w:val="20"/>
          <w:szCs w:val="20"/>
        </w:rPr>
        <w:t>AR</w:t>
      </w:r>
      <w:r w:rsidR="00C20DAD">
        <w:rPr>
          <w:rFonts w:ascii="Bookman Old Style" w:hAnsi="Bookman Old Style"/>
          <w:bCs/>
          <w:sz w:val="20"/>
          <w:szCs w:val="20"/>
        </w:rPr>
        <w:t>,</w:t>
      </w:r>
      <w:r w:rsidR="00C20DAD" w:rsidRPr="00C20DAD">
        <w:rPr>
          <w:rFonts w:ascii="Bookman Old Style" w:hAnsi="Bookman Old Style"/>
          <w:bCs/>
          <w:sz w:val="20"/>
          <w:szCs w:val="20"/>
        </w:rPr>
        <w:t xml:space="preserve"> </w:t>
      </w:r>
      <w:r w:rsidR="00C20DAD" w:rsidRPr="009C7769">
        <w:rPr>
          <w:rFonts w:ascii="Bookman Old Style" w:hAnsi="Bookman Old Style"/>
          <w:bCs/>
          <w:sz w:val="20"/>
          <w:szCs w:val="20"/>
        </w:rPr>
        <w:t xml:space="preserve"> PO, </w:t>
      </w:r>
      <w:r w:rsidR="00C20DAD">
        <w:rPr>
          <w:rFonts w:ascii="Bookman Old Style" w:hAnsi="Bookman Old Style"/>
          <w:bCs/>
          <w:sz w:val="20"/>
          <w:szCs w:val="20"/>
        </w:rPr>
        <w:t xml:space="preserve"> SCM, WMS</w:t>
      </w:r>
      <w:r w:rsidR="003F5313">
        <w:rPr>
          <w:rFonts w:ascii="Bookman Old Style" w:hAnsi="Bookman Old Style"/>
          <w:bCs/>
          <w:sz w:val="20"/>
          <w:szCs w:val="20"/>
        </w:rPr>
        <w:t>, WSH</w:t>
      </w:r>
      <w:r w:rsidR="00C20DAD">
        <w:rPr>
          <w:rFonts w:ascii="Bookman Old Style" w:hAnsi="Bookman Old Style"/>
          <w:bCs/>
          <w:sz w:val="20"/>
          <w:szCs w:val="20"/>
        </w:rPr>
        <w:t xml:space="preserve">, </w:t>
      </w:r>
      <w:r w:rsidRPr="009C7769">
        <w:rPr>
          <w:rFonts w:ascii="Bookman Old Style" w:hAnsi="Bookman Old Style"/>
          <w:bCs/>
          <w:sz w:val="20"/>
          <w:szCs w:val="20"/>
        </w:rPr>
        <w:t>INV</w:t>
      </w:r>
      <w:r>
        <w:rPr>
          <w:rFonts w:ascii="Bookman Old Style" w:hAnsi="Bookman Old Style"/>
          <w:bCs/>
          <w:sz w:val="20"/>
          <w:szCs w:val="20"/>
        </w:rPr>
        <w:t xml:space="preserve">, OM, </w:t>
      </w:r>
      <w:r w:rsidR="00080196">
        <w:rPr>
          <w:rFonts w:ascii="Bookman Old Style" w:hAnsi="Bookman Old Style"/>
          <w:bCs/>
          <w:sz w:val="20"/>
          <w:szCs w:val="20"/>
        </w:rPr>
        <w:t>TCA</w:t>
      </w:r>
      <w:r w:rsidR="008B4C33">
        <w:rPr>
          <w:rFonts w:ascii="Bookman Old Style" w:hAnsi="Bookman Old Style"/>
          <w:bCs/>
          <w:sz w:val="20"/>
          <w:szCs w:val="20"/>
        </w:rPr>
        <w:t>, iStore</w:t>
      </w:r>
      <w:r w:rsidR="008D78F3">
        <w:rPr>
          <w:rFonts w:ascii="Bookman Old Style" w:hAnsi="Bookman Old Style"/>
          <w:bCs/>
          <w:sz w:val="20"/>
          <w:szCs w:val="20"/>
        </w:rPr>
        <w:t xml:space="preserve">, </w:t>
      </w:r>
      <w:r w:rsidR="005B42DE">
        <w:rPr>
          <w:rFonts w:ascii="Bookman Old Style" w:hAnsi="Bookman Old Style"/>
          <w:bCs/>
          <w:sz w:val="20"/>
          <w:szCs w:val="20"/>
        </w:rPr>
        <w:t xml:space="preserve">iProcurement, </w:t>
      </w:r>
      <w:r w:rsidR="008D78F3">
        <w:rPr>
          <w:rFonts w:ascii="Bookman Old Style" w:hAnsi="Bookman Old Style"/>
          <w:bCs/>
          <w:sz w:val="20"/>
          <w:szCs w:val="20"/>
        </w:rPr>
        <w:t>Costing</w:t>
      </w:r>
      <w:r w:rsidR="004E43C4">
        <w:rPr>
          <w:rFonts w:ascii="Bookman Old Style" w:hAnsi="Bookman Old Style"/>
          <w:bCs/>
          <w:sz w:val="20"/>
          <w:szCs w:val="20"/>
        </w:rPr>
        <w:t>, Pricing</w:t>
      </w:r>
      <w:r w:rsidR="003F206C">
        <w:rPr>
          <w:rFonts w:ascii="Bookman Old Style" w:hAnsi="Bookman Old Style"/>
          <w:bCs/>
          <w:sz w:val="20"/>
          <w:szCs w:val="20"/>
        </w:rPr>
        <w:t>,</w:t>
      </w:r>
      <w:r w:rsidR="00080196">
        <w:rPr>
          <w:rFonts w:ascii="Bookman Old Style" w:hAnsi="Bookman Old Style"/>
          <w:bCs/>
          <w:sz w:val="20"/>
          <w:szCs w:val="20"/>
        </w:rPr>
        <w:t>)</w:t>
      </w:r>
      <w:r>
        <w:rPr>
          <w:rFonts w:ascii="Bookman Old Style" w:hAnsi="Bookman Old Style"/>
          <w:bCs/>
          <w:sz w:val="20"/>
          <w:szCs w:val="20"/>
        </w:rPr>
        <w:t>, Oracle 11</w:t>
      </w:r>
      <w:r w:rsidRPr="009C7769">
        <w:rPr>
          <w:rFonts w:ascii="Bookman Old Style" w:hAnsi="Bookman Old Style"/>
          <w:bCs/>
          <w:sz w:val="20"/>
          <w:szCs w:val="20"/>
        </w:rPr>
        <w:t>g</w:t>
      </w:r>
      <w:r w:rsidRPr="009C7769">
        <w:rPr>
          <w:rFonts w:ascii="Bookman Old Style" w:hAnsi="Bookman Old Style"/>
          <w:sz w:val="20"/>
          <w:szCs w:val="20"/>
        </w:rPr>
        <w:t>,</w:t>
      </w:r>
      <w:r w:rsidR="00A73341">
        <w:rPr>
          <w:rFonts w:ascii="Bookman Old Style" w:hAnsi="Bookman Old Style"/>
          <w:bCs/>
          <w:sz w:val="20"/>
          <w:szCs w:val="20"/>
        </w:rPr>
        <w:t xml:space="preserve"> SQL, PL/SQL,</w:t>
      </w:r>
      <w:r>
        <w:rPr>
          <w:rFonts w:ascii="Bookman Old Style" w:hAnsi="Bookman Old Style"/>
          <w:bCs/>
          <w:sz w:val="20"/>
          <w:szCs w:val="20"/>
        </w:rPr>
        <w:t xml:space="preserve"> </w:t>
      </w:r>
      <w:r w:rsidR="00B14E40">
        <w:rPr>
          <w:rFonts w:ascii="Bookman Old Style" w:hAnsi="Bookman Old Style"/>
          <w:bCs/>
          <w:sz w:val="20"/>
          <w:szCs w:val="20"/>
        </w:rPr>
        <w:t xml:space="preserve">Java, </w:t>
      </w:r>
      <w:r>
        <w:rPr>
          <w:rFonts w:ascii="Bookman Old Style" w:hAnsi="Bookman Old Style"/>
          <w:bCs/>
          <w:sz w:val="20"/>
          <w:szCs w:val="20"/>
        </w:rPr>
        <w:t>Reports 10g/6i,</w:t>
      </w:r>
      <w:r w:rsidRPr="009C7769">
        <w:rPr>
          <w:rFonts w:ascii="Bookman Old Style" w:hAnsi="Bookman Old Style"/>
          <w:sz w:val="20"/>
          <w:szCs w:val="20"/>
        </w:rPr>
        <w:t xml:space="preserve"> </w:t>
      </w:r>
      <w:r w:rsidRPr="009C7769">
        <w:rPr>
          <w:rFonts w:ascii="Bookman Old Style" w:hAnsi="Bookman Old Style"/>
          <w:bCs/>
          <w:sz w:val="20"/>
          <w:szCs w:val="20"/>
        </w:rPr>
        <w:t>SQL * Loader, PL/SQL,</w:t>
      </w:r>
      <w:r>
        <w:rPr>
          <w:rFonts w:ascii="Bookman Old Style" w:hAnsi="Bookman Old Style"/>
          <w:bCs/>
          <w:sz w:val="20"/>
          <w:szCs w:val="20"/>
        </w:rPr>
        <w:t xml:space="preserve"> Workflow Builder, XML/BI Publisher, </w:t>
      </w:r>
      <w:r w:rsidRPr="009C7769">
        <w:rPr>
          <w:rFonts w:ascii="Bookman Old Style" w:hAnsi="Bookman Old Style"/>
          <w:bCs/>
          <w:sz w:val="20"/>
          <w:szCs w:val="20"/>
        </w:rPr>
        <w:t>UNIX Shell Scri</w:t>
      </w:r>
      <w:r>
        <w:rPr>
          <w:rFonts w:ascii="Bookman Old Style" w:hAnsi="Bookman Old Style"/>
          <w:bCs/>
          <w:sz w:val="20"/>
          <w:szCs w:val="20"/>
        </w:rPr>
        <w:t xml:space="preserve">pting, Microsoft Team Foundation Server (MS-TFS). </w:t>
      </w:r>
    </w:p>
    <w:p w:rsidR="009A0A92" w:rsidRDefault="009A0A92" w:rsidP="00F9682B">
      <w:pPr>
        <w:rPr>
          <w:rFonts w:ascii="Bookman Old Style" w:hAnsi="Bookman Old Style" w:cs="Arial"/>
          <w:b/>
          <w:bCs/>
          <w:color w:val="4BACC6"/>
          <w:sz w:val="20"/>
          <w:szCs w:val="20"/>
        </w:rPr>
      </w:pPr>
    </w:p>
    <w:p w:rsidR="009A0A92" w:rsidRPr="009A0A92" w:rsidRDefault="009A0A92" w:rsidP="009A0A92">
      <w:pPr>
        <w:jc w:val="both"/>
        <w:rPr>
          <w:rFonts w:ascii="Bookman Old Style" w:hAnsi="Bookman Old Style"/>
          <w:b/>
          <w:bCs/>
          <w:sz w:val="20"/>
          <w:szCs w:val="20"/>
        </w:rPr>
      </w:pPr>
      <w:r w:rsidRPr="009A0A92">
        <w:rPr>
          <w:rFonts w:ascii="Bookman Old Style" w:hAnsi="Bookman Old Style"/>
          <w:b/>
          <w:bCs/>
          <w:sz w:val="20"/>
          <w:szCs w:val="20"/>
        </w:rPr>
        <w:t>Responsibilities</w:t>
      </w:r>
    </w:p>
    <w:p w:rsidR="00902725" w:rsidRPr="00902725" w:rsidRDefault="00902725" w:rsidP="006D3F27">
      <w:pPr>
        <w:pStyle w:val="ListParagraph"/>
        <w:numPr>
          <w:ilvl w:val="0"/>
          <w:numId w:val="42"/>
        </w:numPr>
        <w:rPr>
          <w:rFonts w:ascii="Bookman Old Style" w:hAnsi="Bookman Old Style" w:cs="Arial"/>
          <w:bCs/>
          <w:sz w:val="20"/>
          <w:szCs w:val="20"/>
        </w:rPr>
      </w:pPr>
      <w:r w:rsidRPr="00902725">
        <w:rPr>
          <w:rFonts w:ascii="Bookman Old Style" w:hAnsi="Bookman Old Style" w:cs="Arial"/>
          <w:bCs/>
          <w:sz w:val="20"/>
          <w:szCs w:val="20"/>
        </w:rPr>
        <w:t>Involved in the implementation of R12 upgrade from the legacy systems</w:t>
      </w:r>
      <w:r>
        <w:rPr>
          <w:rFonts w:ascii="Bookman Old Style" w:hAnsi="Bookman Old Style" w:cs="Arial"/>
          <w:bCs/>
          <w:sz w:val="20"/>
          <w:szCs w:val="20"/>
        </w:rPr>
        <w:t>.</w:t>
      </w:r>
    </w:p>
    <w:p w:rsidR="009A0A92" w:rsidRPr="006D3F27" w:rsidRDefault="006D3F27" w:rsidP="006D3F27">
      <w:pPr>
        <w:pStyle w:val="ListParagraph"/>
        <w:numPr>
          <w:ilvl w:val="0"/>
          <w:numId w:val="42"/>
        </w:numPr>
        <w:rPr>
          <w:rFonts w:ascii="Bookman Old Style" w:hAnsi="Bookman Old Style" w:cs="Arial"/>
          <w:b/>
          <w:bCs/>
          <w:sz w:val="20"/>
          <w:szCs w:val="20"/>
        </w:rPr>
      </w:pPr>
      <w:r w:rsidRPr="006D3F27">
        <w:rPr>
          <w:rFonts w:ascii="Bookman Old Style" w:hAnsi="Bookman Old Style" w:cs="Arial"/>
          <w:bCs/>
          <w:sz w:val="20"/>
          <w:szCs w:val="20"/>
        </w:rPr>
        <w:t>Prepared detailed</w:t>
      </w:r>
      <w:r>
        <w:rPr>
          <w:rFonts w:ascii="Bookman Old Style" w:hAnsi="Bookman Old Style" w:cs="Arial"/>
          <w:b/>
          <w:bCs/>
          <w:sz w:val="20"/>
          <w:szCs w:val="20"/>
        </w:rPr>
        <w:t xml:space="preserve"> </w:t>
      </w:r>
      <w:r>
        <w:rPr>
          <w:rFonts w:ascii="Bookman Old Style" w:hAnsi="Bookman Old Style" w:cs="Arial"/>
          <w:bCs/>
          <w:sz w:val="20"/>
          <w:szCs w:val="20"/>
        </w:rPr>
        <w:t xml:space="preserve">functional and technical specifications for various conversions and interfaces objects. </w:t>
      </w:r>
    </w:p>
    <w:p w:rsidR="006D3F27" w:rsidRPr="006D3F27" w:rsidRDefault="006D3F27" w:rsidP="006D3F27">
      <w:pPr>
        <w:pStyle w:val="ListParagraph"/>
        <w:numPr>
          <w:ilvl w:val="0"/>
          <w:numId w:val="42"/>
        </w:numPr>
        <w:rPr>
          <w:rFonts w:ascii="Bookman Old Style" w:hAnsi="Bookman Old Style" w:cs="Arial"/>
          <w:b/>
          <w:bCs/>
          <w:sz w:val="20"/>
          <w:szCs w:val="20"/>
        </w:rPr>
      </w:pPr>
      <w:r>
        <w:rPr>
          <w:rFonts w:ascii="Bookman Old Style" w:hAnsi="Bookman Old Style" w:cs="Arial"/>
          <w:bCs/>
          <w:sz w:val="20"/>
          <w:szCs w:val="20"/>
        </w:rPr>
        <w:t>Involved in the business meetings for gathering the requirements for all the objects assigned.</w:t>
      </w:r>
    </w:p>
    <w:p w:rsidR="006D3F27" w:rsidRPr="006D3F27" w:rsidRDefault="006D3F27" w:rsidP="006D3F27">
      <w:pPr>
        <w:pStyle w:val="ListParagraph"/>
        <w:numPr>
          <w:ilvl w:val="0"/>
          <w:numId w:val="42"/>
        </w:numPr>
        <w:rPr>
          <w:rFonts w:ascii="Bookman Old Style" w:hAnsi="Bookman Old Style" w:cs="Arial"/>
          <w:b/>
          <w:bCs/>
          <w:sz w:val="20"/>
          <w:szCs w:val="20"/>
        </w:rPr>
      </w:pPr>
      <w:r>
        <w:rPr>
          <w:rFonts w:ascii="Bookman Old Style" w:hAnsi="Bookman Old Style" w:cs="Arial"/>
          <w:bCs/>
          <w:sz w:val="20"/>
          <w:szCs w:val="20"/>
        </w:rPr>
        <w:t xml:space="preserve">Involved in the conversion of Customers and Vendors from legacy system into Oracle EBS. </w:t>
      </w:r>
    </w:p>
    <w:p w:rsidR="001720DA" w:rsidRPr="005B78C0" w:rsidRDefault="006D3F27" w:rsidP="001720DA">
      <w:pPr>
        <w:pStyle w:val="ListParagraph"/>
        <w:numPr>
          <w:ilvl w:val="0"/>
          <w:numId w:val="42"/>
        </w:numPr>
        <w:rPr>
          <w:rFonts w:ascii="Bookman Old Style" w:hAnsi="Bookman Old Style" w:cs="Arial"/>
          <w:b/>
          <w:bCs/>
          <w:sz w:val="20"/>
          <w:szCs w:val="20"/>
        </w:rPr>
      </w:pPr>
      <w:r>
        <w:rPr>
          <w:rFonts w:ascii="Bookman Old Style" w:hAnsi="Bookman Old Style" w:cs="Arial"/>
          <w:bCs/>
          <w:sz w:val="20"/>
          <w:szCs w:val="20"/>
        </w:rPr>
        <w:t>Designed and Developed interfaces</w:t>
      </w:r>
      <w:r w:rsidR="00BA2AE7">
        <w:rPr>
          <w:rFonts w:ascii="Bookman Old Style" w:hAnsi="Bookman Old Style" w:cs="Arial"/>
          <w:bCs/>
          <w:sz w:val="20"/>
          <w:szCs w:val="20"/>
        </w:rPr>
        <w:t xml:space="preserve"> in SCM modules</w:t>
      </w:r>
      <w:r>
        <w:rPr>
          <w:rFonts w:ascii="Bookman Old Style" w:hAnsi="Bookman Old Style" w:cs="Arial"/>
          <w:bCs/>
          <w:sz w:val="20"/>
          <w:szCs w:val="20"/>
        </w:rPr>
        <w:t xml:space="preserve"> for various Third Party Logistics (3PL’s)</w:t>
      </w:r>
      <w:r w:rsidR="001720DA">
        <w:rPr>
          <w:rFonts w:ascii="Bookman Old Style" w:hAnsi="Bookman Old Style" w:cs="Arial"/>
          <w:bCs/>
          <w:sz w:val="20"/>
          <w:szCs w:val="20"/>
        </w:rPr>
        <w:t xml:space="preserve"> clients based out in Europe, South America and South-East Asia.</w:t>
      </w:r>
    </w:p>
    <w:p w:rsidR="005B78C0" w:rsidRPr="008A6065" w:rsidRDefault="005B78C0" w:rsidP="001720DA">
      <w:pPr>
        <w:pStyle w:val="ListParagraph"/>
        <w:numPr>
          <w:ilvl w:val="0"/>
          <w:numId w:val="42"/>
        </w:numPr>
        <w:rPr>
          <w:rFonts w:ascii="Bookman Old Style" w:hAnsi="Bookman Old Style" w:cs="Arial"/>
          <w:b/>
          <w:bCs/>
          <w:sz w:val="20"/>
          <w:szCs w:val="20"/>
        </w:rPr>
      </w:pPr>
      <w:r>
        <w:rPr>
          <w:rFonts w:ascii="Bookman Old Style" w:hAnsi="Bookman Old Style" w:cs="Arial"/>
          <w:bCs/>
          <w:sz w:val="20"/>
          <w:szCs w:val="20"/>
        </w:rPr>
        <w:t xml:space="preserve">Designed and developed the order, payment and on-hand interfaces for the </w:t>
      </w:r>
      <w:r w:rsidR="00AA158E">
        <w:rPr>
          <w:rFonts w:ascii="Bookman Old Style" w:hAnsi="Bookman Old Style" w:cs="Arial"/>
          <w:bCs/>
          <w:sz w:val="20"/>
          <w:szCs w:val="20"/>
        </w:rPr>
        <w:t>Stockist (SBC)</w:t>
      </w:r>
      <w:r>
        <w:rPr>
          <w:rFonts w:ascii="Bookman Old Style" w:hAnsi="Bookman Old Style" w:cs="Arial"/>
          <w:bCs/>
          <w:sz w:val="20"/>
          <w:szCs w:val="20"/>
        </w:rPr>
        <w:t xml:space="preserve"> system based out for the Indonesia market. </w:t>
      </w:r>
    </w:p>
    <w:p w:rsidR="008A6065" w:rsidRPr="00C20DAD" w:rsidRDefault="008A6065" w:rsidP="001720DA">
      <w:pPr>
        <w:pStyle w:val="ListParagraph"/>
        <w:numPr>
          <w:ilvl w:val="0"/>
          <w:numId w:val="42"/>
        </w:numPr>
        <w:rPr>
          <w:rFonts w:ascii="Bookman Old Style" w:hAnsi="Bookman Old Style" w:cs="Arial"/>
          <w:b/>
          <w:bCs/>
          <w:sz w:val="20"/>
          <w:szCs w:val="20"/>
        </w:rPr>
      </w:pPr>
      <w:r>
        <w:rPr>
          <w:rFonts w:ascii="Bookman Old Style" w:hAnsi="Bookman Old Style" w:cs="Arial"/>
          <w:bCs/>
          <w:sz w:val="20"/>
          <w:szCs w:val="20"/>
        </w:rPr>
        <w:t>Designed and developed the payment interfaces received from the 3PL clients.</w:t>
      </w:r>
    </w:p>
    <w:p w:rsidR="00C20DAD" w:rsidRPr="00A73341" w:rsidRDefault="00C20DAD" w:rsidP="001720DA">
      <w:pPr>
        <w:pStyle w:val="ListParagraph"/>
        <w:numPr>
          <w:ilvl w:val="0"/>
          <w:numId w:val="42"/>
        </w:numPr>
        <w:rPr>
          <w:rFonts w:ascii="Bookman Old Style" w:hAnsi="Bookman Old Style" w:cs="Arial"/>
          <w:b/>
          <w:bCs/>
          <w:sz w:val="20"/>
          <w:szCs w:val="20"/>
        </w:rPr>
      </w:pPr>
      <w:r>
        <w:rPr>
          <w:rFonts w:ascii="Bookman Old Style" w:hAnsi="Bookman Old Style" w:cs="Arial"/>
          <w:bCs/>
          <w:sz w:val="20"/>
          <w:szCs w:val="20"/>
        </w:rPr>
        <w:t xml:space="preserve">Designed and </w:t>
      </w:r>
      <w:r w:rsidR="008D78F3">
        <w:rPr>
          <w:rFonts w:ascii="Bookman Old Style" w:hAnsi="Bookman Old Style" w:cs="Arial"/>
          <w:bCs/>
          <w:sz w:val="20"/>
          <w:szCs w:val="20"/>
        </w:rPr>
        <w:t>developed Extensions to automate</w:t>
      </w:r>
      <w:r>
        <w:rPr>
          <w:rFonts w:ascii="Bookman Old Style" w:hAnsi="Bookman Old Style" w:cs="Arial"/>
          <w:bCs/>
          <w:sz w:val="20"/>
          <w:szCs w:val="20"/>
        </w:rPr>
        <w:t xml:space="preserve"> the lot control in WMS.</w:t>
      </w:r>
    </w:p>
    <w:p w:rsidR="003F206C" w:rsidRPr="003F206C" w:rsidRDefault="00A73341" w:rsidP="001720DA">
      <w:pPr>
        <w:pStyle w:val="ListParagraph"/>
        <w:numPr>
          <w:ilvl w:val="0"/>
          <w:numId w:val="42"/>
        </w:numPr>
        <w:rPr>
          <w:rFonts w:ascii="Bookman Old Style" w:hAnsi="Bookman Old Style" w:cs="Arial"/>
          <w:b/>
          <w:bCs/>
          <w:sz w:val="20"/>
          <w:szCs w:val="20"/>
        </w:rPr>
      </w:pPr>
      <w:r>
        <w:rPr>
          <w:rFonts w:ascii="Bookman Old Style" w:hAnsi="Bookman Old Style" w:cs="Arial"/>
          <w:bCs/>
          <w:sz w:val="20"/>
          <w:szCs w:val="20"/>
        </w:rPr>
        <w:t>Involved in the data conversion from the legacy system</w:t>
      </w:r>
      <w:r w:rsidR="003F206C">
        <w:rPr>
          <w:rFonts w:ascii="Bookman Old Style" w:hAnsi="Bookman Old Style" w:cs="Arial"/>
          <w:bCs/>
          <w:sz w:val="20"/>
          <w:szCs w:val="20"/>
        </w:rPr>
        <w:t xml:space="preserve"> of items</w:t>
      </w:r>
      <w:r w:rsidR="004E43C4">
        <w:rPr>
          <w:rFonts w:ascii="Bookman Old Style" w:hAnsi="Bookman Old Style" w:cs="Arial"/>
          <w:bCs/>
          <w:sz w:val="20"/>
          <w:szCs w:val="20"/>
        </w:rPr>
        <w:t>, customer accounts</w:t>
      </w:r>
      <w:r w:rsidR="003F206C">
        <w:rPr>
          <w:rFonts w:ascii="Bookman Old Style" w:hAnsi="Bookman Old Style" w:cs="Arial"/>
          <w:bCs/>
          <w:sz w:val="20"/>
          <w:szCs w:val="20"/>
        </w:rPr>
        <w:t xml:space="preserve"> and service contracts</w:t>
      </w:r>
      <w:r>
        <w:rPr>
          <w:rFonts w:ascii="Bookman Old Style" w:hAnsi="Bookman Old Style" w:cs="Arial"/>
          <w:bCs/>
          <w:sz w:val="20"/>
          <w:szCs w:val="20"/>
        </w:rPr>
        <w:t xml:space="preserve"> into Oracle EBS</w:t>
      </w:r>
      <w:r w:rsidR="003F206C">
        <w:rPr>
          <w:rFonts w:ascii="Bookman Old Style" w:hAnsi="Bookman Old Style" w:cs="Arial"/>
          <w:bCs/>
          <w:sz w:val="20"/>
          <w:szCs w:val="20"/>
        </w:rPr>
        <w:t xml:space="preserve"> using standard API’s</w:t>
      </w:r>
      <w:r>
        <w:rPr>
          <w:rFonts w:ascii="Bookman Old Style" w:hAnsi="Bookman Old Style" w:cs="Arial"/>
          <w:bCs/>
          <w:sz w:val="20"/>
          <w:szCs w:val="20"/>
        </w:rPr>
        <w:t>.</w:t>
      </w:r>
    </w:p>
    <w:p w:rsidR="00A73341" w:rsidRPr="008D78F3" w:rsidRDefault="003F206C" w:rsidP="001720DA">
      <w:pPr>
        <w:pStyle w:val="ListParagraph"/>
        <w:numPr>
          <w:ilvl w:val="0"/>
          <w:numId w:val="42"/>
        </w:numPr>
        <w:rPr>
          <w:rFonts w:ascii="Bookman Old Style" w:hAnsi="Bookman Old Style" w:cs="Arial"/>
          <w:b/>
          <w:bCs/>
          <w:sz w:val="20"/>
          <w:szCs w:val="20"/>
        </w:rPr>
      </w:pPr>
      <w:r>
        <w:rPr>
          <w:rFonts w:ascii="Bookman Old Style" w:hAnsi="Bookman Old Style" w:cs="Arial"/>
          <w:bCs/>
          <w:sz w:val="20"/>
          <w:szCs w:val="20"/>
        </w:rPr>
        <w:t>Worked on the development of the integration of Service contracts with the OM module.</w:t>
      </w:r>
      <w:r w:rsidR="00A73341">
        <w:rPr>
          <w:rFonts w:ascii="Bookman Old Style" w:hAnsi="Bookman Old Style" w:cs="Arial"/>
          <w:bCs/>
          <w:sz w:val="20"/>
          <w:szCs w:val="20"/>
        </w:rPr>
        <w:t xml:space="preserve">  </w:t>
      </w:r>
    </w:p>
    <w:p w:rsidR="008D78F3" w:rsidRPr="005B78C0" w:rsidRDefault="008D78F3" w:rsidP="001720DA">
      <w:pPr>
        <w:pStyle w:val="ListParagraph"/>
        <w:numPr>
          <w:ilvl w:val="0"/>
          <w:numId w:val="42"/>
        </w:numPr>
        <w:rPr>
          <w:rFonts w:ascii="Bookman Old Style" w:hAnsi="Bookman Old Style" w:cs="Arial"/>
          <w:b/>
          <w:bCs/>
          <w:sz w:val="20"/>
          <w:szCs w:val="20"/>
        </w:rPr>
      </w:pPr>
      <w:r>
        <w:rPr>
          <w:rFonts w:ascii="Bookman Old Style" w:hAnsi="Bookman Old Style" w:cs="Arial"/>
          <w:bCs/>
          <w:sz w:val="20"/>
          <w:szCs w:val="20"/>
        </w:rPr>
        <w:t>Worked on the development of custom process for Project Costing and Accounting.</w:t>
      </w:r>
    </w:p>
    <w:p w:rsidR="005B78C0" w:rsidRPr="00B7041D" w:rsidRDefault="005B78C0" w:rsidP="001720DA">
      <w:pPr>
        <w:pStyle w:val="ListParagraph"/>
        <w:numPr>
          <w:ilvl w:val="0"/>
          <w:numId w:val="42"/>
        </w:numPr>
        <w:rPr>
          <w:rFonts w:ascii="Bookman Old Style" w:hAnsi="Bookman Old Style" w:cs="Arial"/>
          <w:b/>
          <w:bCs/>
          <w:sz w:val="20"/>
          <w:szCs w:val="20"/>
        </w:rPr>
      </w:pPr>
      <w:r>
        <w:rPr>
          <w:rFonts w:ascii="Bookman Old Style" w:hAnsi="Bookman Old Style" w:cs="Arial"/>
          <w:bCs/>
          <w:sz w:val="20"/>
          <w:szCs w:val="20"/>
        </w:rPr>
        <w:t>Developed custom PL/SQL packages, procedures to integrate them with the front end of SOA components related to Order</w:t>
      </w:r>
      <w:r w:rsidR="00AA158E">
        <w:rPr>
          <w:rFonts w:ascii="Bookman Old Style" w:hAnsi="Bookman Old Style" w:cs="Arial"/>
          <w:bCs/>
          <w:sz w:val="20"/>
          <w:szCs w:val="20"/>
        </w:rPr>
        <w:t xml:space="preserve"> Management, Pricing</w:t>
      </w:r>
      <w:r>
        <w:rPr>
          <w:rFonts w:ascii="Bookman Old Style" w:hAnsi="Bookman Old Style" w:cs="Arial"/>
          <w:bCs/>
          <w:sz w:val="20"/>
          <w:szCs w:val="20"/>
        </w:rPr>
        <w:t xml:space="preserve"> and Shipping. </w:t>
      </w:r>
    </w:p>
    <w:p w:rsidR="00B7041D" w:rsidRPr="002172BF" w:rsidRDefault="00B7041D" w:rsidP="001720DA">
      <w:pPr>
        <w:pStyle w:val="ListParagraph"/>
        <w:numPr>
          <w:ilvl w:val="0"/>
          <w:numId w:val="42"/>
        </w:numPr>
        <w:rPr>
          <w:rFonts w:ascii="Bookman Old Style" w:hAnsi="Bookman Old Style" w:cs="Arial"/>
          <w:b/>
          <w:bCs/>
          <w:sz w:val="20"/>
          <w:szCs w:val="20"/>
        </w:rPr>
      </w:pPr>
      <w:r>
        <w:rPr>
          <w:rFonts w:ascii="Bookman Old Style" w:hAnsi="Bookman Old Style" w:cs="Arial"/>
          <w:bCs/>
          <w:sz w:val="20"/>
          <w:szCs w:val="20"/>
        </w:rPr>
        <w:t>Designed and developed extensions for the publishing content for iStore module.</w:t>
      </w:r>
    </w:p>
    <w:p w:rsidR="002172BF" w:rsidRPr="004E43C4" w:rsidRDefault="002172BF" w:rsidP="001720DA">
      <w:pPr>
        <w:pStyle w:val="ListParagraph"/>
        <w:numPr>
          <w:ilvl w:val="0"/>
          <w:numId w:val="42"/>
        </w:numPr>
        <w:rPr>
          <w:rFonts w:ascii="Bookman Old Style" w:hAnsi="Bookman Old Style" w:cs="Arial"/>
          <w:b/>
          <w:bCs/>
          <w:sz w:val="20"/>
          <w:szCs w:val="20"/>
        </w:rPr>
      </w:pPr>
      <w:r>
        <w:rPr>
          <w:rFonts w:ascii="Bookman Old Style" w:hAnsi="Bookman Old Style" w:cs="Arial"/>
          <w:bCs/>
          <w:sz w:val="20"/>
          <w:szCs w:val="20"/>
        </w:rPr>
        <w:t xml:space="preserve">Involved in the team responsible to integrate the modules of iProcurement and iStore with other EBS modules of </w:t>
      </w:r>
      <w:r w:rsidR="00BA2AE7">
        <w:rPr>
          <w:rFonts w:ascii="Bookman Old Style" w:hAnsi="Bookman Old Style" w:cs="Arial"/>
          <w:bCs/>
          <w:sz w:val="20"/>
          <w:szCs w:val="20"/>
        </w:rPr>
        <w:t xml:space="preserve">SCM like </w:t>
      </w:r>
      <w:r>
        <w:rPr>
          <w:rFonts w:ascii="Bookman Old Style" w:hAnsi="Bookman Old Style" w:cs="Arial"/>
          <w:bCs/>
          <w:sz w:val="20"/>
          <w:szCs w:val="20"/>
        </w:rPr>
        <w:t xml:space="preserve">Order Management (OM), Inventory (INV). </w:t>
      </w:r>
    </w:p>
    <w:p w:rsidR="004E43C4" w:rsidRPr="000D30FB" w:rsidRDefault="004E43C4" w:rsidP="001720DA">
      <w:pPr>
        <w:pStyle w:val="ListParagraph"/>
        <w:numPr>
          <w:ilvl w:val="0"/>
          <w:numId w:val="42"/>
        </w:numPr>
        <w:rPr>
          <w:rFonts w:ascii="Bookman Old Style" w:hAnsi="Bookman Old Style" w:cs="Arial"/>
          <w:b/>
          <w:bCs/>
          <w:sz w:val="20"/>
          <w:szCs w:val="20"/>
        </w:rPr>
      </w:pPr>
      <w:r>
        <w:rPr>
          <w:rFonts w:ascii="Bookman Old Style" w:hAnsi="Bookman Old Style" w:cs="Arial"/>
          <w:bCs/>
          <w:sz w:val="20"/>
          <w:szCs w:val="20"/>
        </w:rPr>
        <w:t xml:space="preserve">Worked around pricelist and costing of goods into accounting process. </w:t>
      </w:r>
    </w:p>
    <w:p w:rsidR="000D30FB" w:rsidRPr="001720DA" w:rsidRDefault="000D30FB" w:rsidP="001720DA">
      <w:pPr>
        <w:pStyle w:val="ListParagraph"/>
        <w:numPr>
          <w:ilvl w:val="0"/>
          <w:numId w:val="42"/>
        </w:numPr>
        <w:rPr>
          <w:rFonts w:ascii="Bookman Old Style" w:hAnsi="Bookman Old Style" w:cs="Arial"/>
          <w:b/>
          <w:bCs/>
          <w:sz w:val="20"/>
          <w:szCs w:val="20"/>
        </w:rPr>
      </w:pPr>
      <w:r>
        <w:rPr>
          <w:rFonts w:ascii="Bookman Old Style" w:hAnsi="Bookman Old Style" w:cs="Arial"/>
          <w:bCs/>
          <w:sz w:val="20"/>
          <w:szCs w:val="20"/>
        </w:rPr>
        <w:t xml:space="preserve">Designed and developed the drop-ship process to load the ASN’s into EBS. </w:t>
      </w:r>
    </w:p>
    <w:p w:rsidR="001720DA" w:rsidRPr="001720DA" w:rsidRDefault="001720DA" w:rsidP="001720DA">
      <w:pPr>
        <w:pStyle w:val="ListParagraph"/>
        <w:numPr>
          <w:ilvl w:val="0"/>
          <w:numId w:val="42"/>
        </w:numPr>
        <w:rPr>
          <w:rFonts w:ascii="Bookman Old Style" w:hAnsi="Bookman Old Style" w:cs="Arial"/>
          <w:b/>
          <w:bCs/>
          <w:sz w:val="20"/>
          <w:szCs w:val="20"/>
        </w:rPr>
      </w:pPr>
      <w:r>
        <w:rPr>
          <w:rFonts w:ascii="Bookman Old Style" w:hAnsi="Bookman Old Style" w:cs="Arial"/>
          <w:bCs/>
          <w:sz w:val="20"/>
          <w:szCs w:val="20"/>
        </w:rPr>
        <w:t>Created MD50 functional documents for all the conversion and interfaces objects assigned.</w:t>
      </w:r>
    </w:p>
    <w:p w:rsidR="001720DA" w:rsidRPr="001720DA" w:rsidRDefault="001720DA" w:rsidP="001720DA">
      <w:pPr>
        <w:pStyle w:val="ListParagraph"/>
        <w:numPr>
          <w:ilvl w:val="0"/>
          <w:numId w:val="42"/>
        </w:numPr>
        <w:rPr>
          <w:rFonts w:ascii="Bookman Old Style" w:hAnsi="Bookman Old Style" w:cs="Arial"/>
          <w:b/>
          <w:bCs/>
          <w:sz w:val="20"/>
          <w:szCs w:val="20"/>
        </w:rPr>
      </w:pPr>
      <w:r>
        <w:rPr>
          <w:rFonts w:ascii="Bookman Old Style" w:hAnsi="Bookman Old Style" w:cs="Arial"/>
          <w:bCs/>
          <w:sz w:val="20"/>
          <w:szCs w:val="20"/>
        </w:rPr>
        <w:t xml:space="preserve">Created MD70 technical documents for the objects assigned. </w:t>
      </w:r>
    </w:p>
    <w:p w:rsidR="001720DA" w:rsidRPr="001720DA" w:rsidRDefault="001720DA" w:rsidP="001720DA">
      <w:pPr>
        <w:pStyle w:val="ListParagraph"/>
        <w:numPr>
          <w:ilvl w:val="0"/>
          <w:numId w:val="42"/>
        </w:numPr>
        <w:rPr>
          <w:rFonts w:ascii="Bookman Old Style" w:hAnsi="Bookman Old Style" w:cs="Arial"/>
          <w:b/>
          <w:bCs/>
          <w:sz w:val="20"/>
          <w:szCs w:val="20"/>
        </w:rPr>
      </w:pPr>
      <w:r>
        <w:rPr>
          <w:rFonts w:ascii="Bookman Old Style" w:hAnsi="Bookman Old Style" w:cs="Arial"/>
          <w:bCs/>
          <w:sz w:val="20"/>
          <w:szCs w:val="20"/>
        </w:rPr>
        <w:t>Involved in the unit testing and also conducted the UAT for all the conversion and interface objects.</w:t>
      </w:r>
    </w:p>
    <w:p w:rsidR="001720DA" w:rsidRPr="001720DA" w:rsidRDefault="001720DA" w:rsidP="001720DA">
      <w:pPr>
        <w:pStyle w:val="ListParagraph"/>
        <w:numPr>
          <w:ilvl w:val="0"/>
          <w:numId w:val="42"/>
        </w:numPr>
        <w:rPr>
          <w:rFonts w:ascii="Bookman Old Style" w:hAnsi="Bookman Old Style" w:cs="Arial"/>
          <w:b/>
          <w:bCs/>
          <w:sz w:val="20"/>
          <w:szCs w:val="20"/>
        </w:rPr>
      </w:pPr>
      <w:r>
        <w:rPr>
          <w:rFonts w:ascii="Bookman Old Style" w:hAnsi="Bookman Old Style" w:cs="Arial"/>
          <w:bCs/>
          <w:sz w:val="20"/>
          <w:szCs w:val="20"/>
        </w:rPr>
        <w:t xml:space="preserve">Created UNIX shell scripts for the data conversion from the legacy system to Oracle EBS. </w:t>
      </w:r>
    </w:p>
    <w:p w:rsidR="001720DA" w:rsidRDefault="001720DA" w:rsidP="001720DA">
      <w:pPr>
        <w:pStyle w:val="Bullet"/>
        <w:numPr>
          <w:ilvl w:val="0"/>
          <w:numId w:val="42"/>
        </w:numPr>
        <w:jc w:val="both"/>
        <w:rPr>
          <w:rFonts w:ascii="Bookman Old Style" w:hAnsi="Bookman Old Style"/>
          <w:sz w:val="20"/>
          <w:szCs w:val="20"/>
        </w:rPr>
      </w:pPr>
      <w:r w:rsidRPr="00B26C3D">
        <w:rPr>
          <w:rFonts w:ascii="Bookman Old Style" w:hAnsi="Bookman Old Style"/>
          <w:sz w:val="20"/>
          <w:szCs w:val="20"/>
        </w:rPr>
        <w:t>Configured Concurrent Executables, Concurrent Programs, Request Sets, Request Groups, Functions, Menus, Sub-Menus</w:t>
      </w:r>
      <w:r w:rsidR="00504FC0">
        <w:rPr>
          <w:rFonts w:ascii="Bookman Old Style" w:hAnsi="Bookman Old Style"/>
          <w:sz w:val="20"/>
          <w:szCs w:val="20"/>
        </w:rPr>
        <w:t xml:space="preserve"> and</w:t>
      </w:r>
      <w:r w:rsidRPr="00B26C3D">
        <w:rPr>
          <w:rFonts w:ascii="Bookman Old Style" w:hAnsi="Bookman Old Style"/>
          <w:sz w:val="20"/>
          <w:szCs w:val="20"/>
        </w:rPr>
        <w:t xml:space="preserve"> Custom Responsibilities.</w:t>
      </w:r>
    </w:p>
    <w:p w:rsidR="008F6CE9" w:rsidRDefault="008F6CE9" w:rsidP="008F6CE9">
      <w:pPr>
        <w:pStyle w:val="Bullet"/>
        <w:numPr>
          <w:ilvl w:val="0"/>
          <w:numId w:val="42"/>
        </w:numPr>
        <w:jc w:val="both"/>
      </w:pPr>
      <w:r>
        <w:rPr>
          <w:rFonts w:ascii="Bookman Old Style" w:hAnsi="Bookman Old Style"/>
          <w:sz w:val="20"/>
          <w:szCs w:val="20"/>
        </w:rPr>
        <w:t>Created AOL objects for the development work</w:t>
      </w:r>
      <w:r w:rsidR="00504FC0">
        <w:rPr>
          <w:rFonts w:ascii="Bookman Old Style" w:hAnsi="Bookman Old Style"/>
          <w:sz w:val="20"/>
          <w:szCs w:val="20"/>
        </w:rPr>
        <w:t xml:space="preserve"> using </w:t>
      </w:r>
      <w:r w:rsidR="00504FC0" w:rsidRPr="00504FC0">
        <w:rPr>
          <w:rFonts w:ascii="Bookman Old Style" w:hAnsi="Bookman Old Style"/>
          <w:sz w:val="20"/>
          <w:szCs w:val="20"/>
        </w:rPr>
        <w:t>Oracle Applications System Administration</w:t>
      </w:r>
    </w:p>
    <w:p w:rsidR="001720DA" w:rsidRDefault="001720DA" w:rsidP="001720DA">
      <w:pPr>
        <w:pStyle w:val="Bullet"/>
        <w:numPr>
          <w:ilvl w:val="0"/>
          <w:numId w:val="42"/>
        </w:numPr>
        <w:jc w:val="both"/>
        <w:rPr>
          <w:rFonts w:ascii="Bookman Old Style" w:hAnsi="Bookman Old Style"/>
          <w:sz w:val="20"/>
          <w:szCs w:val="20"/>
        </w:rPr>
      </w:pPr>
      <w:r>
        <w:rPr>
          <w:rFonts w:ascii="Bookman Old Style" w:hAnsi="Bookman Old Style"/>
          <w:sz w:val="20"/>
          <w:szCs w:val="20"/>
        </w:rPr>
        <w:t>Utilized various public API’s for the development of inbound</w:t>
      </w:r>
      <w:r w:rsidR="00A73341">
        <w:rPr>
          <w:rFonts w:ascii="Bookman Old Style" w:hAnsi="Bookman Old Style"/>
          <w:sz w:val="20"/>
          <w:szCs w:val="20"/>
        </w:rPr>
        <w:t>/outbound</w:t>
      </w:r>
      <w:r>
        <w:rPr>
          <w:rFonts w:ascii="Bookman Old Style" w:hAnsi="Bookman Old Style"/>
          <w:sz w:val="20"/>
          <w:szCs w:val="20"/>
        </w:rPr>
        <w:t xml:space="preserve"> interfaces in t</w:t>
      </w:r>
      <w:r w:rsidR="00CF6531">
        <w:rPr>
          <w:rFonts w:ascii="Bookman Old Style" w:hAnsi="Bookman Old Style"/>
          <w:sz w:val="20"/>
          <w:szCs w:val="20"/>
        </w:rPr>
        <w:t xml:space="preserve">he process of Order-to-Cash business process. </w:t>
      </w:r>
    </w:p>
    <w:p w:rsidR="001F0E85" w:rsidRDefault="001F0E85" w:rsidP="001720DA">
      <w:pPr>
        <w:pStyle w:val="Bullet"/>
        <w:numPr>
          <w:ilvl w:val="0"/>
          <w:numId w:val="42"/>
        </w:numPr>
        <w:jc w:val="both"/>
        <w:rPr>
          <w:rFonts w:ascii="Bookman Old Style" w:hAnsi="Bookman Old Style"/>
          <w:sz w:val="20"/>
          <w:szCs w:val="20"/>
        </w:rPr>
      </w:pPr>
      <w:r>
        <w:rPr>
          <w:rFonts w:ascii="Bookman Old Style" w:hAnsi="Bookman Old Style"/>
          <w:sz w:val="20"/>
          <w:szCs w:val="20"/>
        </w:rPr>
        <w:t xml:space="preserve">Involved in the team implementing the Order-to-Cash business process. </w:t>
      </w:r>
    </w:p>
    <w:p w:rsidR="001F0E85" w:rsidRDefault="001F0E85" w:rsidP="001720DA">
      <w:pPr>
        <w:pStyle w:val="Bullet"/>
        <w:numPr>
          <w:ilvl w:val="0"/>
          <w:numId w:val="42"/>
        </w:numPr>
        <w:jc w:val="both"/>
        <w:rPr>
          <w:rFonts w:ascii="Bookman Old Style" w:hAnsi="Bookman Old Style"/>
          <w:sz w:val="20"/>
          <w:szCs w:val="20"/>
        </w:rPr>
      </w:pPr>
      <w:r>
        <w:rPr>
          <w:rFonts w:ascii="Bookman Old Style" w:hAnsi="Bookman Old Style"/>
          <w:sz w:val="20"/>
          <w:szCs w:val="20"/>
        </w:rPr>
        <w:t>Created various custom objects in the database like those of tables, views, functions, procedures and packages for various business logic needs</w:t>
      </w:r>
      <w:r w:rsidR="00A73341">
        <w:rPr>
          <w:rFonts w:ascii="Bookman Old Style" w:hAnsi="Bookman Old Style"/>
          <w:sz w:val="20"/>
          <w:szCs w:val="20"/>
        </w:rPr>
        <w:t xml:space="preserve"> using PL/SQL</w:t>
      </w:r>
      <w:r>
        <w:rPr>
          <w:rFonts w:ascii="Bookman Old Style" w:hAnsi="Bookman Old Style"/>
          <w:sz w:val="20"/>
          <w:szCs w:val="20"/>
        </w:rPr>
        <w:t xml:space="preserve">. </w:t>
      </w:r>
    </w:p>
    <w:p w:rsidR="00AA158E" w:rsidRPr="00AA158E" w:rsidRDefault="00AA158E" w:rsidP="00AA158E">
      <w:pPr>
        <w:pStyle w:val="Bullet"/>
        <w:numPr>
          <w:ilvl w:val="0"/>
          <w:numId w:val="42"/>
        </w:numPr>
        <w:jc w:val="both"/>
        <w:rPr>
          <w:rFonts w:ascii="Bookman Old Style" w:hAnsi="Bookman Old Style" w:cs="Arial"/>
          <w:b/>
          <w:bCs w:val="0"/>
          <w:color w:val="4BACC6"/>
          <w:sz w:val="20"/>
          <w:szCs w:val="20"/>
        </w:rPr>
      </w:pPr>
      <w:r>
        <w:rPr>
          <w:rFonts w:ascii="Bookman Old Style" w:hAnsi="Bookman Old Style"/>
          <w:sz w:val="20"/>
          <w:szCs w:val="20"/>
        </w:rPr>
        <w:t>Created migration files using FNDLOAD and prepared the migration list of all the objects assigned.</w:t>
      </w:r>
    </w:p>
    <w:p w:rsidR="009A0A92" w:rsidRDefault="00AA158E" w:rsidP="00AA158E">
      <w:pPr>
        <w:pStyle w:val="Bullet"/>
        <w:numPr>
          <w:ilvl w:val="0"/>
          <w:numId w:val="0"/>
        </w:numPr>
        <w:ind w:left="720"/>
        <w:jc w:val="both"/>
        <w:rPr>
          <w:rFonts w:ascii="Bookman Old Style" w:hAnsi="Bookman Old Style" w:cs="Arial"/>
          <w:b/>
          <w:bCs w:val="0"/>
          <w:color w:val="4BACC6"/>
          <w:sz w:val="20"/>
          <w:szCs w:val="20"/>
        </w:rPr>
      </w:pPr>
      <w:r>
        <w:rPr>
          <w:rFonts w:ascii="Bookman Old Style" w:hAnsi="Bookman Old Style" w:cs="Arial"/>
          <w:b/>
          <w:bCs w:val="0"/>
          <w:color w:val="4BACC6"/>
          <w:sz w:val="20"/>
          <w:szCs w:val="20"/>
        </w:rPr>
        <w:t xml:space="preserve"> </w:t>
      </w:r>
    </w:p>
    <w:p w:rsidR="009A0A92" w:rsidRDefault="009A0A92" w:rsidP="00F9682B">
      <w:pPr>
        <w:rPr>
          <w:rFonts w:ascii="Bookman Old Style" w:hAnsi="Bookman Old Style" w:cs="Arial"/>
          <w:b/>
          <w:bCs/>
          <w:color w:val="4BACC6"/>
          <w:sz w:val="20"/>
          <w:szCs w:val="20"/>
        </w:rPr>
      </w:pPr>
    </w:p>
    <w:p w:rsidR="004C517F" w:rsidRDefault="004C517F" w:rsidP="00F9682B">
      <w:pPr>
        <w:rPr>
          <w:rFonts w:ascii="Bookman Old Style" w:hAnsi="Bookman Old Style" w:cs="Arial"/>
          <w:b/>
          <w:bCs/>
          <w:color w:val="4BACC6"/>
          <w:sz w:val="20"/>
          <w:szCs w:val="20"/>
        </w:rPr>
      </w:pPr>
      <w:r>
        <w:rPr>
          <w:rFonts w:ascii="Bookman Old Style" w:hAnsi="Bookman Old Style" w:cs="Arial"/>
          <w:b/>
          <w:bCs/>
          <w:color w:val="4BACC6"/>
          <w:sz w:val="20"/>
          <w:szCs w:val="20"/>
        </w:rPr>
        <w:t>Monsanto/</w:t>
      </w:r>
      <w:r w:rsidR="009A0A92">
        <w:rPr>
          <w:rFonts w:ascii="Bookman Old Style" w:hAnsi="Bookman Old Style" w:cs="Arial"/>
          <w:b/>
          <w:bCs/>
          <w:color w:val="4BACC6"/>
          <w:sz w:val="20"/>
          <w:szCs w:val="20"/>
        </w:rPr>
        <w:t xml:space="preserve">Channel Bio, Lincoln, NE </w:t>
      </w:r>
      <w:r w:rsidR="009A0A92">
        <w:rPr>
          <w:rFonts w:ascii="Bookman Old Style" w:hAnsi="Bookman Old Style" w:cs="Arial"/>
          <w:b/>
          <w:bCs/>
          <w:color w:val="4BACC6"/>
          <w:sz w:val="20"/>
          <w:szCs w:val="20"/>
        </w:rPr>
        <w:tab/>
      </w:r>
      <w:r w:rsidR="009A0A92">
        <w:rPr>
          <w:rFonts w:ascii="Bookman Old Style" w:hAnsi="Bookman Old Style" w:cs="Arial"/>
          <w:b/>
          <w:bCs/>
          <w:color w:val="4BACC6"/>
          <w:sz w:val="20"/>
          <w:szCs w:val="20"/>
        </w:rPr>
        <w:tab/>
      </w:r>
      <w:r w:rsidR="009A0A92">
        <w:rPr>
          <w:rFonts w:ascii="Bookman Old Style" w:hAnsi="Bookman Old Style" w:cs="Arial"/>
          <w:b/>
          <w:bCs/>
          <w:color w:val="4BACC6"/>
          <w:sz w:val="20"/>
          <w:szCs w:val="20"/>
        </w:rPr>
        <w:tab/>
      </w:r>
      <w:r w:rsidR="009A0A92">
        <w:rPr>
          <w:rFonts w:ascii="Bookman Old Style" w:hAnsi="Bookman Old Style" w:cs="Arial"/>
          <w:b/>
          <w:bCs/>
          <w:color w:val="4BACC6"/>
          <w:sz w:val="20"/>
          <w:szCs w:val="20"/>
        </w:rPr>
        <w:tab/>
      </w:r>
      <w:r w:rsidR="009A0A92">
        <w:rPr>
          <w:rFonts w:ascii="Bookman Old Style" w:hAnsi="Bookman Old Style" w:cs="Arial"/>
          <w:b/>
          <w:bCs/>
          <w:color w:val="4BACC6"/>
          <w:sz w:val="20"/>
          <w:szCs w:val="20"/>
        </w:rPr>
        <w:tab/>
      </w:r>
      <w:r w:rsidR="009A0A92">
        <w:rPr>
          <w:rFonts w:ascii="Bookman Old Style" w:hAnsi="Bookman Old Style" w:cs="Arial"/>
          <w:b/>
          <w:bCs/>
          <w:color w:val="4BACC6"/>
          <w:sz w:val="20"/>
          <w:szCs w:val="20"/>
        </w:rPr>
        <w:tab/>
      </w:r>
      <w:r>
        <w:rPr>
          <w:rFonts w:ascii="Bookman Old Style" w:hAnsi="Bookman Old Style" w:cs="Arial"/>
          <w:b/>
          <w:bCs/>
          <w:color w:val="4BACC6"/>
          <w:sz w:val="20"/>
          <w:szCs w:val="20"/>
        </w:rPr>
        <w:t xml:space="preserve">June 2013 </w:t>
      </w:r>
      <w:r w:rsidR="009A0A92">
        <w:rPr>
          <w:rFonts w:ascii="Bookman Old Style" w:hAnsi="Bookman Old Style" w:cs="Arial"/>
          <w:b/>
          <w:bCs/>
          <w:color w:val="4BACC6"/>
          <w:sz w:val="20"/>
          <w:szCs w:val="20"/>
        </w:rPr>
        <w:t>–</w:t>
      </w:r>
      <w:r>
        <w:rPr>
          <w:rFonts w:ascii="Bookman Old Style" w:hAnsi="Bookman Old Style" w:cs="Arial"/>
          <w:b/>
          <w:bCs/>
          <w:color w:val="4BACC6"/>
          <w:sz w:val="20"/>
          <w:szCs w:val="20"/>
        </w:rPr>
        <w:t xml:space="preserve"> </w:t>
      </w:r>
      <w:r w:rsidR="009A0A92">
        <w:rPr>
          <w:rFonts w:ascii="Bookman Old Style" w:hAnsi="Bookman Old Style" w:cs="Arial"/>
          <w:b/>
          <w:bCs/>
          <w:color w:val="4BACC6"/>
          <w:sz w:val="20"/>
          <w:szCs w:val="20"/>
        </w:rPr>
        <w:t>Dec 2013</w:t>
      </w:r>
      <w:r>
        <w:rPr>
          <w:rFonts w:ascii="Bookman Old Style" w:hAnsi="Bookman Old Style" w:cs="Arial"/>
          <w:b/>
          <w:bCs/>
          <w:color w:val="4BACC6"/>
          <w:sz w:val="20"/>
          <w:szCs w:val="20"/>
        </w:rPr>
        <w:tab/>
      </w:r>
    </w:p>
    <w:p w:rsidR="004C517F" w:rsidRDefault="004C517F" w:rsidP="004C517F">
      <w:pPr>
        <w:rPr>
          <w:rFonts w:ascii="Bookman Old Style" w:hAnsi="Bookman Old Style" w:cs="Arial"/>
          <w:b/>
          <w:bCs/>
          <w:color w:val="4BACC6"/>
          <w:sz w:val="20"/>
          <w:szCs w:val="20"/>
        </w:rPr>
      </w:pPr>
      <w:r>
        <w:rPr>
          <w:rFonts w:ascii="Bookman Old Style" w:hAnsi="Bookman Old Style" w:cs="Arial"/>
          <w:b/>
          <w:bCs/>
          <w:color w:val="4BACC6"/>
          <w:sz w:val="20"/>
          <w:szCs w:val="20"/>
        </w:rPr>
        <w:t xml:space="preserve">Oracle </w:t>
      </w:r>
      <w:r w:rsidR="003D4F1F">
        <w:rPr>
          <w:rFonts w:ascii="Bookman Old Style" w:hAnsi="Bookman Old Style" w:cs="Arial"/>
          <w:b/>
          <w:bCs/>
          <w:color w:val="4BACC6"/>
          <w:sz w:val="20"/>
          <w:szCs w:val="20"/>
        </w:rPr>
        <w:t>Applications Developer</w:t>
      </w:r>
    </w:p>
    <w:p w:rsidR="004C517F" w:rsidRDefault="004C517F" w:rsidP="00F9682B">
      <w:pPr>
        <w:rPr>
          <w:rFonts w:ascii="Bookman Old Style" w:hAnsi="Bookman Old Style" w:cs="Arial"/>
          <w:b/>
          <w:bCs/>
          <w:color w:val="4BACC6"/>
          <w:sz w:val="20"/>
          <w:szCs w:val="20"/>
        </w:rPr>
      </w:pPr>
    </w:p>
    <w:p w:rsidR="004C517F" w:rsidRDefault="004C517F" w:rsidP="004C517F">
      <w:pPr>
        <w:jc w:val="both"/>
        <w:rPr>
          <w:rFonts w:ascii="Bookman Old Style" w:hAnsi="Bookman Old Style"/>
          <w:bCs/>
          <w:sz w:val="20"/>
          <w:szCs w:val="20"/>
        </w:rPr>
      </w:pPr>
      <w:r w:rsidRPr="009C7769">
        <w:rPr>
          <w:rFonts w:ascii="Bookman Old Style" w:hAnsi="Bookman Old Style"/>
          <w:bCs/>
          <w:iCs/>
          <w:color w:val="4F81BD"/>
          <w:sz w:val="20"/>
          <w:szCs w:val="20"/>
        </w:rPr>
        <w:t>Environment:</w:t>
      </w:r>
      <w:r w:rsidRPr="009C7769">
        <w:rPr>
          <w:rFonts w:ascii="Bookman Old Style" w:hAnsi="Bookman Old Style"/>
          <w:bCs/>
          <w:sz w:val="20"/>
          <w:szCs w:val="20"/>
        </w:rPr>
        <w:t xml:space="preserve">  Oracle Applications </w:t>
      </w:r>
      <w:r>
        <w:rPr>
          <w:rFonts w:ascii="Bookman Old Style" w:hAnsi="Bookman Old Style"/>
          <w:bCs/>
          <w:sz w:val="20"/>
          <w:szCs w:val="20"/>
        </w:rPr>
        <w:t>Release 11.5.10.2</w:t>
      </w:r>
      <w:r w:rsidR="00EB3560">
        <w:rPr>
          <w:rFonts w:ascii="Bookman Old Style" w:hAnsi="Bookman Old Style"/>
          <w:bCs/>
          <w:sz w:val="20"/>
          <w:szCs w:val="20"/>
        </w:rPr>
        <w:t xml:space="preserve"> (</w:t>
      </w:r>
      <w:r w:rsidRPr="009C7769">
        <w:rPr>
          <w:rFonts w:ascii="Bookman Old Style" w:hAnsi="Bookman Old Style"/>
          <w:bCs/>
          <w:sz w:val="20"/>
          <w:szCs w:val="20"/>
        </w:rPr>
        <w:t xml:space="preserve"> AP, AR </w:t>
      </w:r>
      <w:r w:rsidR="00C20DAD">
        <w:rPr>
          <w:rFonts w:ascii="Bookman Old Style" w:hAnsi="Bookman Old Style"/>
          <w:bCs/>
          <w:sz w:val="20"/>
          <w:szCs w:val="20"/>
        </w:rPr>
        <w:t xml:space="preserve">, </w:t>
      </w:r>
      <w:r w:rsidRPr="009C7769">
        <w:rPr>
          <w:rFonts w:ascii="Bookman Old Style" w:hAnsi="Bookman Old Style"/>
          <w:bCs/>
          <w:sz w:val="20"/>
          <w:szCs w:val="20"/>
        </w:rPr>
        <w:t>PO,</w:t>
      </w:r>
      <w:r w:rsidR="00C20DAD">
        <w:rPr>
          <w:rFonts w:ascii="Bookman Old Style" w:hAnsi="Bookman Old Style"/>
          <w:bCs/>
          <w:sz w:val="20"/>
          <w:szCs w:val="20"/>
        </w:rPr>
        <w:t xml:space="preserve"> SCM,</w:t>
      </w:r>
      <w:r w:rsidRPr="009C7769">
        <w:rPr>
          <w:rFonts w:ascii="Bookman Old Style" w:hAnsi="Bookman Old Style"/>
          <w:bCs/>
          <w:sz w:val="20"/>
          <w:szCs w:val="20"/>
        </w:rPr>
        <w:t xml:space="preserve"> </w:t>
      </w:r>
      <w:r w:rsidR="003F5313">
        <w:rPr>
          <w:rFonts w:ascii="Bookman Old Style" w:hAnsi="Bookman Old Style"/>
          <w:bCs/>
          <w:sz w:val="20"/>
          <w:szCs w:val="20"/>
        </w:rPr>
        <w:t xml:space="preserve">WSH, </w:t>
      </w:r>
      <w:r w:rsidRPr="009C7769">
        <w:rPr>
          <w:rFonts w:ascii="Bookman Old Style" w:hAnsi="Bookman Old Style"/>
          <w:bCs/>
          <w:sz w:val="20"/>
          <w:szCs w:val="20"/>
        </w:rPr>
        <w:t>INV</w:t>
      </w:r>
      <w:r w:rsidR="00D123F1">
        <w:rPr>
          <w:rFonts w:ascii="Bookman Old Style" w:hAnsi="Bookman Old Style"/>
          <w:bCs/>
          <w:sz w:val="20"/>
          <w:szCs w:val="20"/>
        </w:rPr>
        <w:t>, OM</w:t>
      </w:r>
      <w:r w:rsidR="004E43C4">
        <w:rPr>
          <w:rFonts w:ascii="Bookman Old Style" w:hAnsi="Bookman Old Style"/>
          <w:bCs/>
          <w:sz w:val="20"/>
          <w:szCs w:val="20"/>
        </w:rPr>
        <w:t>, Sourcing</w:t>
      </w:r>
      <w:r w:rsidRPr="009C7769">
        <w:rPr>
          <w:rFonts w:ascii="Bookman Old Style" w:hAnsi="Bookman Old Style"/>
          <w:bCs/>
          <w:sz w:val="20"/>
          <w:szCs w:val="20"/>
        </w:rPr>
        <w:t>), Oracle 10g</w:t>
      </w:r>
      <w:r w:rsidRPr="009C7769">
        <w:rPr>
          <w:rFonts w:ascii="Bookman Old Style" w:hAnsi="Bookman Old Style"/>
          <w:sz w:val="20"/>
          <w:szCs w:val="20"/>
        </w:rPr>
        <w:t>,</w:t>
      </w:r>
      <w:r>
        <w:rPr>
          <w:rFonts w:ascii="Bookman Old Style" w:hAnsi="Bookman Old Style"/>
          <w:bCs/>
          <w:sz w:val="20"/>
          <w:szCs w:val="20"/>
        </w:rPr>
        <w:t xml:space="preserve"> SQL, PL/SQL,</w:t>
      </w:r>
      <w:r w:rsidR="00B14E40">
        <w:rPr>
          <w:rFonts w:ascii="Bookman Old Style" w:hAnsi="Bookman Old Style"/>
          <w:bCs/>
          <w:sz w:val="20"/>
          <w:szCs w:val="20"/>
        </w:rPr>
        <w:t xml:space="preserve"> Java, </w:t>
      </w:r>
      <w:r>
        <w:rPr>
          <w:rFonts w:ascii="Bookman Old Style" w:hAnsi="Bookman Old Style"/>
          <w:bCs/>
          <w:sz w:val="20"/>
          <w:szCs w:val="20"/>
        </w:rPr>
        <w:t xml:space="preserve"> Forms 10g/6i, Reports 10g/6i,</w:t>
      </w:r>
      <w:r w:rsidRPr="009C7769">
        <w:rPr>
          <w:rFonts w:ascii="Bookman Old Style" w:hAnsi="Bookman Old Style"/>
          <w:sz w:val="20"/>
          <w:szCs w:val="20"/>
        </w:rPr>
        <w:t xml:space="preserve"> </w:t>
      </w:r>
      <w:r w:rsidRPr="009C7769">
        <w:rPr>
          <w:rFonts w:ascii="Bookman Old Style" w:hAnsi="Bookman Old Style"/>
          <w:bCs/>
          <w:sz w:val="20"/>
          <w:szCs w:val="20"/>
        </w:rPr>
        <w:t>SQL * Loader, PL/SQL,</w:t>
      </w:r>
      <w:r w:rsidR="004D1B74">
        <w:rPr>
          <w:rFonts w:ascii="Bookman Old Style" w:hAnsi="Bookman Old Style"/>
          <w:bCs/>
          <w:sz w:val="20"/>
          <w:szCs w:val="20"/>
        </w:rPr>
        <w:t xml:space="preserve"> Workflow Builder, XML/BI Publisher,</w:t>
      </w:r>
      <w:r>
        <w:rPr>
          <w:rFonts w:ascii="Bookman Old Style" w:hAnsi="Bookman Old Style"/>
          <w:bCs/>
          <w:sz w:val="20"/>
          <w:szCs w:val="20"/>
        </w:rPr>
        <w:t xml:space="preserve"> </w:t>
      </w:r>
      <w:r w:rsidRPr="009C7769">
        <w:rPr>
          <w:rFonts w:ascii="Bookman Old Style" w:hAnsi="Bookman Old Style"/>
          <w:bCs/>
          <w:sz w:val="20"/>
          <w:szCs w:val="20"/>
        </w:rPr>
        <w:t>UNIX Shell Scri</w:t>
      </w:r>
      <w:r>
        <w:rPr>
          <w:rFonts w:ascii="Bookman Old Style" w:hAnsi="Bookman Old Style"/>
          <w:bCs/>
          <w:sz w:val="20"/>
          <w:szCs w:val="20"/>
        </w:rPr>
        <w:t>pting, SBM Teamtrack</w:t>
      </w:r>
      <w:r w:rsidRPr="009C7769">
        <w:rPr>
          <w:rFonts w:ascii="Bookman Old Style" w:hAnsi="Bookman Old Style"/>
          <w:bCs/>
          <w:sz w:val="20"/>
          <w:szCs w:val="20"/>
        </w:rPr>
        <w:t>.</w:t>
      </w:r>
    </w:p>
    <w:p w:rsidR="004C517F" w:rsidRDefault="004C517F" w:rsidP="004C517F">
      <w:pPr>
        <w:jc w:val="both"/>
        <w:rPr>
          <w:rFonts w:ascii="Bookman Old Style" w:hAnsi="Bookman Old Style"/>
          <w:bCs/>
          <w:sz w:val="20"/>
          <w:szCs w:val="20"/>
        </w:rPr>
      </w:pPr>
    </w:p>
    <w:p w:rsidR="004C517F" w:rsidRDefault="004C517F" w:rsidP="004C517F">
      <w:pPr>
        <w:jc w:val="both"/>
        <w:rPr>
          <w:rFonts w:ascii="Bookman Old Style" w:hAnsi="Bookman Old Style"/>
          <w:b/>
          <w:bCs/>
          <w:sz w:val="20"/>
          <w:szCs w:val="20"/>
        </w:rPr>
      </w:pPr>
      <w:r w:rsidRPr="004C517F">
        <w:rPr>
          <w:rFonts w:ascii="Bookman Old Style" w:hAnsi="Bookman Old Style"/>
          <w:b/>
          <w:bCs/>
          <w:sz w:val="20"/>
          <w:szCs w:val="20"/>
        </w:rPr>
        <w:t>Responsibilities</w:t>
      </w:r>
    </w:p>
    <w:p w:rsidR="006C4457" w:rsidRDefault="006C4457" w:rsidP="00EC701D">
      <w:pPr>
        <w:numPr>
          <w:ilvl w:val="0"/>
          <w:numId w:val="38"/>
        </w:numPr>
        <w:suppressAutoHyphens w:val="0"/>
        <w:jc w:val="both"/>
        <w:rPr>
          <w:rFonts w:ascii="Bookman Old Style" w:hAnsi="Bookman Old Style"/>
          <w:sz w:val="20"/>
          <w:szCs w:val="20"/>
        </w:rPr>
      </w:pPr>
      <w:r>
        <w:rPr>
          <w:rFonts w:ascii="Bookman Old Style" w:hAnsi="Bookman Old Style"/>
          <w:sz w:val="20"/>
          <w:szCs w:val="20"/>
        </w:rPr>
        <w:t>Involved and responsible in the development of</w:t>
      </w:r>
      <w:r w:rsidR="00EB3560">
        <w:rPr>
          <w:rFonts w:ascii="Bookman Old Style" w:hAnsi="Bookman Old Style"/>
          <w:sz w:val="20"/>
          <w:szCs w:val="20"/>
        </w:rPr>
        <w:t xml:space="preserve"> custom application</w:t>
      </w:r>
      <w:r>
        <w:rPr>
          <w:rFonts w:ascii="Bookman Old Style" w:hAnsi="Bookman Old Style"/>
          <w:sz w:val="20"/>
          <w:szCs w:val="20"/>
        </w:rPr>
        <w:t xml:space="preserve"> CODI, to automate the process of keeping in track of various seeds to be sent to various dealers.</w:t>
      </w:r>
    </w:p>
    <w:p w:rsidR="00EC701D" w:rsidRPr="00C1142C" w:rsidRDefault="00EC701D" w:rsidP="00EC701D">
      <w:pPr>
        <w:numPr>
          <w:ilvl w:val="0"/>
          <w:numId w:val="38"/>
        </w:numPr>
        <w:suppressAutoHyphens w:val="0"/>
        <w:jc w:val="both"/>
        <w:rPr>
          <w:rFonts w:ascii="Bookman Old Style" w:hAnsi="Bookman Old Style"/>
          <w:sz w:val="20"/>
          <w:szCs w:val="20"/>
        </w:rPr>
      </w:pPr>
      <w:r w:rsidRPr="00C1142C">
        <w:rPr>
          <w:rFonts w:ascii="Bookman Old Style" w:hAnsi="Bookman Old Style"/>
          <w:sz w:val="20"/>
          <w:szCs w:val="20"/>
        </w:rPr>
        <w:t>Providing application development and support for an Oracle forms application.</w:t>
      </w:r>
    </w:p>
    <w:p w:rsidR="00EC701D" w:rsidRPr="00C1142C" w:rsidRDefault="00EC701D" w:rsidP="000E33EF">
      <w:pPr>
        <w:numPr>
          <w:ilvl w:val="0"/>
          <w:numId w:val="38"/>
        </w:numPr>
        <w:suppressAutoHyphens w:val="0"/>
        <w:jc w:val="both"/>
        <w:rPr>
          <w:rFonts w:ascii="Bookman Old Style" w:hAnsi="Bookman Old Style" w:cs="Arial"/>
          <w:sz w:val="20"/>
          <w:szCs w:val="20"/>
        </w:rPr>
      </w:pPr>
      <w:r w:rsidRPr="00C1142C">
        <w:rPr>
          <w:rFonts w:ascii="Bookman Old Style" w:hAnsi="Bookman Old Style"/>
          <w:sz w:val="20"/>
          <w:szCs w:val="20"/>
        </w:rPr>
        <w:lastRenderedPageBreak/>
        <w:t xml:space="preserve">Design &amp; Development of </w:t>
      </w:r>
      <w:r w:rsidR="000E33EF">
        <w:rPr>
          <w:rFonts w:ascii="Bookman Old Style" w:hAnsi="Bookman Old Style"/>
          <w:sz w:val="20"/>
          <w:szCs w:val="20"/>
        </w:rPr>
        <w:t xml:space="preserve">custom CODI </w:t>
      </w:r>
      <w:r w:rsidRPr="00C1142C">
        <w:rPr>
          <w:rFonts w:ascii="Bookman Old Style" w:hAnsi="Bookman Old Style"/>
          <w:sz w:val="20"/>
          <w:szCs w:val="20"/>
        </w:rPr>
        <w:t>application using Oracle Forms Builder.</w:t>
      </w:r>
    </w:p>
    <w:p w:rsidR="006C4457" w:rsidRPr="00C1142C" w:rsidRDefault="006C4457" w:rsidP="006C4457">
      <w:pPr>
        <w:numPr>
          <w:ilvl w:val="0"/>
          <w:numId w:val="38"/>
        </w:numPr>
        <w:suppressAutoHyphens w:val="0"/>
        <w:overflowPunct w:val="0"/>
        <w:autoSpaceDE w:val="0"/>
        <w:autoSpaceDN w:val="0"/>
        <w:adjustRightInd w:val="0"/>
        <w:textAlignment w:val="baseline"/>
        <w:rPr>
          <w:rFonts w:ascii="Bookman Old Style" w:eastAsia="MS Mincho" w:hAnsi="Bookman Old Style"/>
          <w:sz w:val="20"/>
          <w:szCs w:val="20"/>
        </w:rPr>
      </w:pPr>
      <w:r w:rsidRPr="00C1142C">
        <w:rPr>
          <w:rFonts w:ascii="Bookman Old Style" w:eastAsia="MS Mincho" w:hAnsi="Bookman Old Style"/>
          <w:sz w:val="20"/>
          <w:szCs w:val="20"/>
        </w:rPr>
        <w:t>Defined and Used Cursors wherever applicable to process the data from the query.</w:t>
      </w:r>
    </w:p>
    <w:p w:rsidR="002F1E68" w:rsidRDefault="006C4457" w:rsidP="00DB29E4">
      <w:pPr>
        <w:pStyle w:val="Bullet"/>
        <w:numPr>
          <w:ilvl w:val="0"/>
          <w:numId w:val="38"/>
        </w:numPr>
        <w:jc w:val="both"/>
        <w:rPr>
          <w:rFonts w:ascii="Bookman Old Style" w:hAnsi="Bookman Old Style"/>
          <w:sz w:val="20"/>
          <w:szCs w:val="20"/>
        </w:rPr>
      </w:pPr>
      <w:r w:rsidRPr="00B26C3D">
        <w:rPr>
          <w:rFonts w:ascii="Bookman Old Style" w:hAnsi="Bookman Old Style"/>
          <w:sz w:val="20"/>
          <w:szCs w:val="20"/>
        </w:rPr>
        <w:t>Involved in unit testing and fixing the problem that occurred in UAT (User Acceptance Testing).</w:t>
      </w:r>
    </w:p>
    <w:p w:rsidR="00EB3560" w:rsidRDefault="00EB3560" w:rsidP="00EB3560">
      <w:pPr>
        <w:numPr>
          <w:ilvl w:val="0"/>
          <w:numId w:val="38"/>
        </w:numPr>
        <w:jc w:val="both"/>
        <w:rPr>
          <w:rFonts w:ascii="Bookman Old Style" w:hAnsi="Bookman Old Style" w:cs="Arial"/>
          <w:color w:val="000000"/>
          <w:sz w:val="20"/>
          <w:szCs w:val="20"/>
        </w:rPr>
      </w:pPr>
      <w:r w:rsidRPr="00044A0B">
        <w:rPr>
          <w:rFonts w:ascii="Bookman Old Style" w:hAnsi="Bookman Old Style" w:cs="Arial"/>
          <w:color w:val="000000"/>
          <w:sz w:val="20"/>
          <w:szCs w:val="20"/>
        </w:rPr>
        <w:t>Created and checked the order submission process from different customers f</w:t>
      </w:r>
      <w:r>
        <w:rPr>
          <w:rFonts w:ascii="Bookman Old Style" w:hAnsi="Bookman Old Style" w:cs="Arial"/>
          <w:color w:val="000000"/>
          <w:sz w:val="20"/>
          <w:szCs w:val="20"/>
        </w:rPr>
        <w:t>or different items and groups</w:t>
      </w:r>
    </w:p>
    <w:p w:rsidR="00EB3560" w:rsidRDefault="00EB3560" w:rsidP="00EB3560">
      <w:pPr>
        <w:pStyle w:val="ListParagraph"/>
        <w:numPr>
          <w:ilvl w:val="0"/>
          <w:numId w:val="38"/>
        </w:numPr>
        <w:jc w:val="both"/>
        <w:rPr>
          <w:rFonts w:ascii="Bookman Old Style" w:hAnsi="Bookman Old Style"/>
          <w:bCs/>
          <w:sz w:val="20"/>
          <w:szCs w:val="20"/>
        </w:rPr>
      </w:pPr>
      <w:r>
        <w:rPr>
          <w:rFonts w:ascii="Bookman Old Style" w:hAnsi="Bookman Old Style"/>
          <w:bCs/>
          <w:sz w:val="20"/>
          <w:szCs w:val="20"/>
        </w:rPr>
        <w:t>Extensively worked on materialized views, materialized view logs to replicate the data from the master tables.</w:t>
      </w:r>
    </w:p>
    <w:p w:rsidR="00EB3560" w:rsidRDefault="00EB3560" w:rsidP="00EB3560">
      <w:pPr>
        <w:widowControl w:val="0"/>
        <w:numPr>
          <w:ilvl w:val="0"/>
          <w:numId w:val="38"/>
        </w:numPr>
        <w:autoSpaceDE w:val="0"/>
        <w:jc w:val="both"/>
        <w:rPr>
          <w:rFonts w:ascii="Bookman Old Style" w:hAnsi="Bookman Old Style"/>
          <w:sz w:val="20"/>
          <w:szCs w:val="20"/>
        </w:rPr>
      </w:pPr>
      <w:r w:rsidRPr="00C1142C">
        <w:rPr>
          <w:rFonts w:ascii="Bookman Old Style" w:hAnsi="Bookman Old Style"/>
          <w:sz w:val="20"/>
          <w:szCs w:val="20"/>
        </w:rPr>
        <w:t>Developed PL/SQL packages using</w:t>
      </w:r>
      <w:r w:rsidRPr="00C1142C">
        <w:rPr>
          <w:rFonts w:ascii="Bookman Old Style" w:hAnsi="Bookman Old Style"/>
          <w:bCs/>
          <w:sz w:val="20"/>
          <w:szCs w:val="20"/>
        </w:rPr>
        <w:t xml:space="preserve"> indexes</w:t>
      </w:r>
      <w:r w:rsidRPr="00C1142C">
        <w:rPr>
          <w:rFonts w:ascii="Bookman Old Style" w:hAnsi="Bookman Old Style"/>
          <w:sz w:val="20"/>
          <w:szCs w:val="20"/>
        </w:rPr>
        <w:t xml:space="preserve">, joins, </w:t>
      </w:r>
      <w:r w:rsidRPr="00C1142C">
        <w:rPr>
          <w:rFonts w:ascii="Bookman Old Style" w:hAnsi="Bookman Old Style"/>
          <w:bCs/>
          <w:sz w:val="20"/>
          <w:szCs w:val="20"/>
        </w:rPr>
        <w:t>bulk collects</w:t>
      </w:r>
      <w:r w:rsidRPr="00C1142C">
        <w:rPr>
          <w:rFonts w:ascii="Bookman Old Style" w:hAnsi="Bookman Old Style"/>
          <w:sz w:val="20"/>
          <w:szCs w:val="20"/>
        </w:rPr>
        <w:t xml:space="preserve"> and bulk variables.</w:t>
      </w:r>
    </w:p>
    <w:p w:rsidR="00087CE3" w:rsidRDefault="00087CE3" w:rsidP="00EB3560">
      <w:pPr>
        <w:widowControl w:val="0"/>
        <w:numPr>
          <w:ilvl w:val="0"/>
          <w:numId w:val="38"/>
        </w:numPr>
        <w:autoSpaceDE w:val="0"/>
        <w:jc w:val="both"/>
        <w:rPr>
          <w:rFonts w:ascii="Bookman Old Style" w:hAnsi="Bookman Old Style"/>
          <w:sz w:val="20"/>
          <w:szCs w:val="20"/>
        </w:rPr>
      </w:pPr>
      <w:r>
        <w:rPr>
          <w:rFonts w:ascii="Bookman Old Style" w:hAnsi="Bookman Old Style"/>
          <w:sz w:val="20"/>
          <w:szCs w:val="20"/>
        </w:rPr>
        <w:t>Created parallel queries for the optimization of the SQL queries.</w:t>
      </w:r>
    </w:p>
    <w:p w:rsidR="00DB29E4" w:rsidRPr="00DB29E4" w:rsidRDefault="00DB29E4" w:rsidP="00DB29E4">
      <w:pPr>
        <w:numPr>
          <w:ilvl w:val="0"/>
          <w:numId w:val="38"/>
        </w:numPr>
        <w:suppressAutoHyphens w:val="0"/>
        <w:jc w:val="both"/>
        <w:rPr>
          <w:rFonts w:ascii="Bookman Old Style" w:hAnsi="Bookman Old Style" w:cs="Arial"/>
          <w:sz w:val="20"/>
          <w:szCs w:val="20"/>
        </w:rPr>
      </w:pPr>
      <w:r>
        <w:rPr>
          <w:rFonts w:ascii="Bookman Old Style" w:hAnsi="Bookman Old Style" w:cs="Arial"/>
          <w:sz w:val="20"/>
          <w:szCs w:val="20"/>
        </w:rPr>
        <w:t>Involved in the implementation of</w:t>
      </w:r>
      <w:r w:rsidRPr="00840640">
        <w:rPr>
          <w:rFonts w:ascii="Bookman Old Style" w:hAnsi="Bookman Old Style" w:cs="Arial"/>
          <w:sz w:val="20"/>
          <w:szCs w:val="20"/>
        </w:rPr>
        <w:t xml:space="preserve"> Order to Cash modules: </w:t>
      </w:r>
      <w:r w:rsidR="00BA2AE7">
        <w:rPr>
          <w:rFonts w:ascii="Bookman Old Style" w:hAnsi="Bookman Old Style" w:cs="Arial"/>
          <w:sz w:val="20"/>
          <w:szCs w:val="20"/>
        </w:rPr>
        <w:t xml:space="preserve">SCM, </w:t>
      </w:r>
      <w:r w:rsidRPr="00840640">
        <w:rPr>
          <w:rFonts w:ascii="Bookman Old Style" w:hAnsi="Bookman Old Style" w:cs="Arial"/>
          <w:sz w:val="20"/>
          <w:szCs w:val="20"/>
        </w:rPr>
        <w:t>OM, Inventory, Warehouse, Purchasing, Receiving and module integrations with </w:t>
      </w:r>
      <w:r>
        <w:rPr>
          <w:rFonts w:ascii="Bookman Old Style" w:hAnsi="Bookman Old Style" w:cs="Arial"/>
          <w:bCs/>
          <w:sz w:val="20"/>
          <w:szCs w:val="20"/>
        </w:rPr>
        <w:t xml:space="preserve">OM, AP, AR, PO, </w:t>
      </w:r>
      <w:r w:rsidRPr="00840640">
        <w:rPr>
          <w:rFonts w:ascii="Bookman Old Style" w:hAnsi="Bookman Old Style" w:cs="Arial"/>
          <w:bCs/>
          <w:sz w:val="20"/>
          <w:szCs w:val="20"/>
        </w:rPr>
        <w:t>INV</w:t>
      </w:r>
      <w:r w:rsidRPr="00840640">
        <w:rPr>
          <w:rFonts w:ascii="Bookman Old Style" w:hAnsi="Bookman Old Style" w:cs="Arial"/>
          <w:b/>
          <w:bCs/>
          <w:sz w:val="20"/>
          <w:szCs w:val="20"/>
        </w:rPr>
        <w:t> </w:t>
      </w:r>
      <w:r w:rsidRPr="00840640">
        <w:rPr>
          <w:rFonts w:ascii="Bookman Old Style" w:hAnsi="Bookman Old Style" w:cs="Arial"/>
          <w:sz w:val="20"/>
          <w:szCs w:val="20"/>
        </w:rPr>
        <w:t>in </w:t>
      </w:r>
      <w:r w:rsidRPr="00840640">
        <w:rPr>
          <w:rFonts w:ascii="Bookman Old Style" w:hAnsi="Bookman Old Style" w:cs="Arial"/>
          <w:bCs/>
          <w:sz w:val="20"/>
          <w:szCs w:val="20"/>
        </w:rPr>
        <w:t>EBS</w:t>
      </w:r>
      <w:r w:rsidRPr="00840640">
        <w:rPr>
          <w:rFonts w:ascii="Bookman Old Style" w:hAnsi="Bookman Old Style" w:cs="Arial"/>
          <w:sz w:val="20"/>
          <w:szCs w:val="20"/>
        </w:rPr>
        <w:t> System.</w:t>
      </w:r>
    </w:p>
    <w:p w:rsidR="006C4457" w:rsidRPr="00EB3560" w:rsidRDefault="00EB3560" w:rsidP="00EB3560">
      <w:pPr>
        <w:numPr>
          <w:ilvl w:val="0"/>
          <w:numId w:val="38"/>
        </w:numPr>
        <w:suppressAutoHyphens w:val="0"/>
        <w:jc w:val="both"/>
        <w:rPr>
          <w:rFonts w:ascii="Bookman Old Style" w:hAnsi="Bookman Old Style"/>
          <w:bCs/>
          <w:sz w:val="20"/>
          <w:szCs w:val="20"/>
        </w:rPr>
      </w:pPr>
      <w:r w:rsidRPr="00EB3560">
        <w:rPr>
          <w:rFonts w:ascii="Bookman Old Style" w:hAnsi="Bookman Old Style"/>
          <w:sz w:val="20"/>
          <w:szCs w:val="20"/>
        </w:rPr>
        <w:t>Developed Custom Packages which in turn were used for reporting purposes.</w:t>
      </w:r>
      <w:r w:rsidR="006C4457" w:rsidRPr="00EB3560">
        <w:rPr>
          <w:rFonts w:ascii="Bookman Old Style" w:hAnsi="Bookman Old Style"/>
          <w:sz w:val="20"/>
          <w:szCs w:val="20"/>
        </w:rPr>
        <w:t xml:space="preserve"> </w:t>
      </w:r>
    </w:p>
    <w:p w:rsidR="00EC701D" w:rsidRPr="00EB3560" w:rsidRDefault="006C4457" w:rsidP="006C4457">
      <w:pPr>
        <w:pStyle w:val="ListParagraph"/>
        <w:numPr>
          <w:ilvl w:val="0"/>
          <w:numId w:val="38"/>
        </w:numPr>
        <w:jc w:val="both"/>
        <w:rPr>
          <w:rFonts w:ascii="Bookman Old Style" w:hAnsi="Bookman Old Style"/>
          <w:bCs/>
          <w:sz w:val="20"/>
          <w:szCs w:val="20"/>
        </w:rPr>
      </w:pPr>
      <w:r w:rsidRPr="00B26C3D">
        <w:rPr>
          <w:rFonts w:ascii="Bookman Old Style" w:hAnsi="Bookman Old Style"/>
          <w:sz w:val="20"/>
          <w:szCs w:val="20"/>
        </w:rPr>
        <w:t>Responsible for custom program maintenance during the production support.</w:t>
      </w:r>
    </w:p>
    <w:p w:rsidR="00EB3560" w:rsidRPr="00EB3560" w:rsidRDefault="00EB3560" w:rsidP="00EB3560">
      <w:pPr>
        <w:numPr>
          <w:ilvl w:val="0"/>
          <w:numId w:val="38"/>
        </w:numPr>
        <w:jc w:val="both"/>
        <w:rPr>
          <w:rFonts w:ascii="Bookman Old Style" w:hAnsi="Bookman Old Style" w:cs="Arial"/>
          <w:color w:val="000000"/>
          <w:sz w:val="20"/>
          <w:szCs w:val="20"/>
        </w:rPr>
      </w:pPr>
      <w:r w:rsidRPr="00044A0B">
        <w:rPr>
          <w:rFonts w:ascii="Bookman Old Style" w:hAnsi="Bookman Old Style" w:cs="Arial"/>
          <w:color w:val="000000"/>
          <w:sz w:val="20"/>
          <w:szCs w:val="20"/>
        </w:rPr>
        <w:t>Created SQL queries to check the information of Vendors, Customers, and Account payable, Account receivable to different vendors and from different customers using TOAD.</w:t>
      </w:r>
    </w:p>
    <w:p w:rsidR="006C4457" w:rsidRDefault="006C4457" w:rsidP="006C4457">
      <w:pPr>
        <w:numPr>
          <w:ilvl w:val="0"/>
          <w:numId w:val="38"/>
        </w:numPr>
        <w:jc w:val="both"/>
        <w:rPr>
          <w:rFonts w:ascii="Bookman Old Style" w:hAnsi="Bookman Old Style" w:cs="Arial"/>
          <w:color w:val="000000"/>
          <w:sz w:val="20"/>
          <w:szCs w:val="20"/>
        </w:rPr>
      </w:pPr>
      <w:r w:rsidRPr="009C7769">
        <w:rPr>
          <w:rFonts w:ascii="Bookman Old Style" w:hAnsi="Bookman Old Style" w:cs="Arial"/>
          <w:color w:val="000000"/>
          <w:sz w:val="20"/>
          <w:szCs w:val="20"/>
        </w:rPr>
        <w:t xml:space="preserve">Attended design reviews, project status meetings, walk-through and inspections for </w:t>
      </w:r>
      <w:r w:rsidR="000E33EF">
        <w:rPr>
          <w:rFonts w:ascii="Bookman Old Style" w:hAnsi="Bookman Old Style" w:cs="Arial"/>
          <w:color w:val="000000"/>
          <w:sz w:val="20"/>
          <w:szCs w:val="20"/>
        </w:rPr>
        <w:t xml:space="preserve">the US/IT </w:t>
      </w:r>
      <w:r w:rsidR="00EB3560">
        <w:rPr>
          <w:rFonts w:ascii="Bookman Old Style" w:hAnsi="Bookman Old Style" w:cs="Arial"/>
          <w:color w:val="000000"/>
          <w:sz w:val="20"/>
          <w:szCs w:val="20"/>
        </w:rPr>
        <w:t xml:space="preserve">CODI </w:t>
      </w:r>
      <w:r w:rsidR="000E33EF">
        <w:rPr>
          <w:rFonts w:ascii="Bookman Old Style" w:hAnsi="Bookman Old Style" w:cs="Arial"/>
          <w:color w:val="000000"/>
          <w:sz w:val="20"/>
          <w:szCs w:val="20"/>
        </w:rPr>
        <w:t xml:space="preserve">Seed Team </w:t>
      </w:r>
    </w:p>
    <w:p w:rsidR="00504FC0" w:rsidRPr="009C7769" w:rsidRDefault="00504FC0" w:rsidP="006C4457">
      <w:pPr>
        <w:numPr>
          <w:ilvl w:val="0"/>
          <w:numId w:val="38"/>
        </w:numPr>
        <w:jc w:val="both"/>
        <w:rPr>
          <w:rFonts w:ascii="Bookman Old Style" w:hAnsi="Bookman Old Style" w:cs="Arial"/>
          <w:color w:val="000000"/>
          <w:sz w:val="20"/>
          <w:szCs w:val="20"/>
        </w:rPr>
      </w:pPr>
      <w:r>
        <w:rPr>
          <w:rFonts w:ascii="Bookman Old Style" w:hAnsi="Bookman Old Style" w:cs="Arial"/>
          <w:color w:val="000000"/>
          <w:sz w:val="20"/>
          <w:szCs w:val="20"/>
        </w:rPr>
        <w:t xml:space="preserve">Created AOL objects </w:t>
      </w:r>
      <w:r>
        <w:rPr>
          <w:rFonts w:ascii="Bookman Old Style" w:hAnsi="Bookman Old Style"/>
          <w:sz w:val="20"/>
          <w:szCs w:val="20"/>
        </w:rPr>
        <w:t xml:space="preserve">using </w:t>
      </w:r>
      <w:r w:rsidRPr="00504FC0">
        <w:rPr>
          <w:rFonts w:ascii="Bookman Old Style" w:hAnsi="Bookman Old Style"/>
          <w:sz w:val="20"/>
          <w:szCs w:val="20"/>
        </w:rPr>
        <w:t>Oracle Applications System Administration</w:t>
      </w:r>
      <w:r>
        <w:rPr>
          <w:rFonts w:ascii="Bookman Old Style" w:hAnsi="Bookman Old Style"/>
          <w:sz w:val="20"/>
          <w:szCs w:val="20"/>
        </w:rPr>
        <w:t xml:space="preserve"> for migrating objects from one instance to another.</w:t>
      </w:r>
    </w:p>
    <w:p w:rsidR="006C4457" w:rsidRPr="00044A0B" w:rsidRDefault="006C4457" w:rsidP="006C4457">
      <w:pPr>
        <w:numPr>
          <w:ilvl w:val="0"/>
          <w:numId w:val="38"/>
        </w:numPr>
        <w:suppressAutoHyphens w:val="0"/>
        <w:spacing w:before="100" w:beforeAutospacing="1" w:after="100" w:afterAutospacing="1"/>
        <w:ind w:right="120"/>
        <w:jc w:val="both"/>
        <w:rPr>
          <w:rFonts w:ascii="Bookman Old Style" w:hAnsi="Bookman Old Style"/>
          <w:color w:val="000000"/>
          <w:sz w:val="20"/>
          <w:szCs w:val="20"/>
        </w:rPr>
      </w:pPr>
      <w:r w:rsidRPr="00044A0B">
        <w:rPr>
          <w:rFonts w:ascii="Bookman Old Style" w:hAnsi="Bookman Old Style"/>
          <w:color w:val="000000"/>
          <w:sz w:val="20"/>
          <w:szCs w:val="20"/>
        </w:rPr>
        <w:t xml:space="preserve">Responsible for the day-to-day operations and direction of the project planning and status reporting, scope management, documentation and facilitation between the technical and functional team. </w:t>
      </w:r>
    </w:p>
    <w:p w:rsidR="006C4457" w:rsidRDefault="006C4457" w:rsidP="006C4457">
      <w:pPr>
        <w:numPr>
          <w:ilvl w:val="0"/>
          <w:numId w:val="38"/>
        </w:numPr>
        <w:suppressAutoHyphens w:val="0"/>
        <w:jc w:val="both"/>
        <w:rPr>
          <w:rFonts w:ascii="Bookman Old Style" w:hAnsi="Bookman Old Style"/>
          <w:color w:val="000000"/>
          <w:sz w:val="20"/>
          <w:szCs w:val="20"/>
        </w:rPr>
      </w:pPr>
      <w:r w:rsidRPr="00044A0B">
        <w:rPr>
          <w:rFonts w:ascii="Bookman Old Style" w:hAnsi="Bookman Old Style"/>
          <w:color w:val="000000"/>
          <w:sz w:val="20"/>
          <w:szCs w:val="20"/>
        </w:rPr>
        <w:t>Documented Processes and User Training M</w:t>
      </w:r>
      <w:r>
        <w:rPr>
          <w:rFonts w:ascii="Bookman Old Style" w:hAnsi="Bookman Old Style"/>
          <w:color w:val="000000"/>
          <w:sz w:val="20"/>
          <w:szCs w:val="20"/>
        </w:rPr>
        <w:t>anuals for Maintenance Purposes.</w:t>
      </w:r>
    </w:p>
    <w:p w:rsidR="004C517F" w:rsidRDefault="004C517F" w:rsidP="00F9682B">
      <w:pPr>
        <w:rPr>
          <w:rFonts w:ascii="Bookman Old Style" w:hAnsi="Bookman Old Style" w:cs="Arial"/>
          <w:b/>
          <w:bCs/>
          <w:color w:val="4BACC6"/>
          <w:sz w:val="20"/>
          <w:szCs w:val="20"/>
        </w:rPr>
      </w:pPr>
    </w:p>
    <w:p w:rsidR="005B78C0" w:rsidRDefault="005B78C0" w:rsidP="00F9682B">
      <w:pPr>
        <w:rPr>
          <w:rFonts w:ascii="Bookman Old Style" w:hAnsi="Bookman Old Style" w:cs="Arial"/>
          <w:b/>
          <w:bCs/>
          <w:color w:val="4BACC6"/>
          <w:sz w:val="20"/>
          <w:szCs w:val="20"/>
        </w:rPr>
      </w:pPr>
    </w:p>
    <w:p w:rsidR="004C517F" w:rsidRDefault="004C517F" w:rsidP="00F9682B">
      <w:pPr>
        <w:rPr>
          <w:rFonts w:ascii="Bookman Old Style" w:hAnsi="Bookman Old Style" w:cs="Arial"/>
          <w:b/>
          <w:bCs/>
          <w:color w:val="4BACC6"/>
          <w:sz w:val="20"/>
          <w:szCs w:val="20"/>
        </w:rPr>
      </w:pPr>
    </w:p>
    <w:p w:rsidR="00107064" w:rsidRDefault="00107064" w:rsidP="00F9682B">
      <w:pPr>
        <w:rPr>
          <w:rFonts w:ascii="Bookman Old Style" w:hAnsi="Bookman Old Style" w:cs="Arial"/>
          <w:b/>
          <w:bCs/>
          <w:color w:val="4BACC6"/>
          <w:sz w:val="20"/>
          <w:szCs w:val="20"/>
        </w:rPr>
      </w:pPr>
      <w:r>
        <w:rPr>
          <w:rFonts w:ascii="Bookman Old Style" w:hAnsi="Bookman Old Style" w:cs="Arial"/>
          <w:b/>
          <w:bCs/>
          <w:color w:val="4BACC6"/>
          <w:sz w:val="20"/>
          <w:szCs w:val="20"/>
        </w:rPr>
        <w:t>Canon USA Inc., Jamesburg, NJ</w:t>
      </w:r>
      <w:r w:rsidR="004C517F">
        <w:rPr>
          <w:rFonts w:ascii="Bookman Old Style" w:hAnsi="Bookman Old Style" w:cs="Arial"/>
          <w:b/>
          <w:bCs/>
          <w:color w:val="4BACC6"/>
          <w:sz w:val="20"/>
          <w:szCs w:val="20"/>
        </w:rPr>
        <w:tab/>
      </w:r>
      <w:r w:rsidR="004C517F">
        <w:rPr>
          <w:rFonts w:ascii="Bookman Old Style" w:hAnsi="Bookman Old Style" w:cs="Arial"/>
          <w:b/>
          <w:bCs/>
          <w:color w:val="4BACC6"/>
          <w:sz w:val="20"/>
          <w:szCs w:val="20"/>
        </w:rPr>
        <w:tab/>
      </w:r>
      <w:r w:rsidR="004C517F">
        <w:rPr>
          <w:rFonts w:ascii="Bookman Old Style" w:hAnsi="Bookman Old Style" w:cs="Arial"/>
          <w:b/>
          <w:bCs/>
          <w:color w:val="4BACC6"/>
          <w:sz w:val="20"/>
          <w:szCs w:val="20"/>
        </w:rPr>
        <w:tab/>
      </w:r>
      <w:r w:rsidR="004C517F">
        <w:rPr>
          <w:rFonts w:ascii="Bookman Old Style" w:hAnsi="Bookman Old Style" w:cs="Arial"/>
          <w:b/>
          <w:bCs/>
          <w:color w:val="4BACC6"/>
          <w:sz w:val="20"/>
          <w:szCs w:val="20"/>
        </w:rPr>
        <w:tab/>
      </w:r>
      <w:r w:rsidR="004C517F">
        <w:rPr>
          <w:rFonts w:ascii="Bookman Old Style" w:hAnsi="Bookman Old Style" w:cs="Arial"/>
          <w:b/>
          <w:bCs/>
          <w:color w:val="4BACC6"/>
          <w:sz w:val="20"/>
          <w:szCs w:val="20"/>
        </w:rPr>
        <w:tab/>
      </w:r>
      <w:r w:rsidR="004C517F">
        <w:rPr>
          <w:rFonts w:ascii="Bookman Old Style" w:hAnsi="Bookman Old Style" w:cs="Arial"/>
          <w:b/>
          <w:bCs/>
          <w:color w:val="4BACC6"/>
          <w:sz w:val="20"/>
          <w:szCs w:val="20"/>
        </w:rPr>
        <w:tab/>
      </w:r>
      <w:r w:rsidR="004C517F">
        <w:rPr>
          <w:rFonts w:ascii="Bookman Old Style" w:hAnsi="Bookman Old Style" w:cs="Arial"/>
          <w:b/>
          <w:bCs/>
          <w:color w:val="4BACC6"/>
          <w:sz w:val="20"/>
          <w:szCs w:val="20"/>
        </w:rPr>
        <w:tab/>
        <w:t>Aug 2012 – May 2013</w:t>
      </w:r>
    </w:p>
    <w:p w:rsidR="00107064" w:rsidRDefault="005303F4" w:rsidP="00F9682B">
      <w:pPr>
        <w:rPr>
          <w:rFonts w:ascii="Bookman Old Style" w:hAnsi="Bookman Old Style" w:cs="Arial"/>
          <w:b/>
          <w:bCs/>
          <w:color w:val="4BACC6"/>
          <w:sz w:val="20"/>
          <w:szCs w:val="20"/>
        </w:rPr>
      </w:pPr>
      <w:r>
        <w:rPr>
          <w:rFonts w:ascii="Bookman Old Style" w:hAnsi="Bookman Old Style" w:cs="Arial"/>
          <w:b/>
          <w:bCs/>
          <w:color w:val="4BACC6"/>
          <w:sz w:val="20"/>
          <w:szCs w:val="20"/>
        </w:rPr>
        <w:t>Oracle Applicati</w:t>
      </w:r>
      <w:r w:rsidR="003D4F1F">
        <w:rPr>
          <w:rFonts w:ascii="Bookman Old Style" w:hAnsi="Bookman Old Style" w:cs="Arial"/>
          <w:b/>
          <w:bCs/>
          <w:color w:val="4BACC6"/>
          <w:sz w:val="20"/>
          <w:szCs w:val="20"/>
        </w:rPr>
        <w:t>ons Developer</w:t>
      </w:r>
    </w:p>
    <w:p w:rsidR="005303F4" w:rsidRDefault="005303F4" w:rsidP="00F9682B">
      <w:pPr>
        <w:rPr>
          <w:rFonts w:ascii="Bookman Old Style" w:hAnsi="Bookman Old Style" w:cs="Arial"/>
          <w:b/>
          <w:bCs/>
          <w:color w:val="4BACC6"/>
          <w:sz w:val="20"/>
          <w:szCs w:val="20"/>
        </w:rPr>
      </w:pPr>
    </w:p>
    <w:p w:rsidR="00107064" w:rsidRPr="009C7769" w:rsidRDefault="00107064" w:rsidP="00107064">
      <w:pPr>
        <w:jc w:val="both"/>
        <w:rPr>
          <w:rFonts w:ascii="Bookman Old Style" w:hAnsi="Bookman Old Style"/>
          <w:bCs/>
          <w:sz w:val="20"/>
          <w:szCs w:val="20"/>
        </w:rPr>
      </w:pPr>
      <w:r w:rsidRPr="009C7769">
        <w:rPr>
          <w:rFonts w:ascii="Bookman Old Style" w:hAnsi="Bookman Old Style"/>
          <w:bCs/>
          <w:iCs/>
          <w:color w:val="4F81BD"/>
          <w:sz w:val="20"/>
          <w:szCs w:val="20"/>
        </w:rPr>
        <w:t>Environment:</w:t>
      </w:r>
      <w:r w:rsidRPr="009C7769">
        <w:rPr>
          <w:rFonts w:ascii="Bookman Old Style" w:hAnsi="Bookman Old Style"/>
          <w:bCs/>
          <w:sz w:val="20"/>
          <w:szCs w:val="20"/>
        </w:rPr>
        <w:t xml:space="preserve">  Oracle Applications Release 11.5.</w:t>
      </w:r>
      <w:r w:rsidR="00721459">
        <w:rPr>
          <w:rFonts w:ascii="Bookman Old Style" w:hAnsi="Bookman Old Style"/>
          <w:bCs/>
          <w:sz w:val="20"/>
          <w:szCs w:val="20"/>
        </w:rPr>
        <w:t>9</w:t>
      </w:r>
      <w:r w:rsidRPr="009C7769">
        <w:rPr>
          <w:rFonts w:ascii="Bookman Old Style" w:hAnsi="Bookman Old Style"/>
          <w:bCs/>
          <w:sz w:val="20"/>
          <w:szCs w:val="20"/>
        </w:rPr>
        <w:t xml:space="preserve"> </w:t>
      </w:r>
      <w:r w:rsidR="00721459">
        <w:rPr>
          <w:rFonts w:ascii="Bookman Old Style" w:hAnsi="Bookman Old Style"/>
          <w:bCs/>
          <w:sz w:val="20"/>
          <w:szCs w:val="20"/>
        </w:rPr>
        <w:t>(GL, AP, AR</w:t>
      </w:r>
      <w:r w:rsidR="00D123F1">
        <w:rPr>
          <w:rFonts w:ascii="Bookman Old Style" w:hAnsi="Bookman Old Style"/>
          <w:bCs/>
          <w:sz w:val="20"/>
          <w:szCs w:val="20"/>
        </w:rPr>
        <w:t>, Advanced Collections</w:t>
      </w:r>
      <w:r w:rsidR="004F0C2C">
        <w:rPr>
          <w:rFonts w:ascii="Bookman Old Style" w:hAnsi="Bookman Old Style"/>
          <w:bCs/>
          <w:sz w:val="20"/>
          <w:szCs w:val="20"/>
        </w:rPr>
        <w:t xml:space="preserve">, </w:t>
      </w:r>
      <w:r w:rsidR="00721459">
        <w:rPr>
          <w:rFonts w:ascii="Bookman Old Style" w:hAnsi="Bookman Old Style"/>
          <w:bCs/>
          <w:sz w:val="20"/>
          <w:szCs w:val="20"/>
        </w:rPr>
        <w:t xml:space="preserve"> PO, FA</w:t>
      </w:r>
      <w:r w:rsidR="00A25CC9">
        <w:rPr>
          <w:rFonts w:ascii="Bookman Old Style" w:hAnsi="Bookman Old Style"/>
          <w:bCs/>
          <w:sz w:val="20"/>
          <w:szCs w:val="20"/>
        </w:rPr>
        <w:t>,</w:t>
      </w:r>
      <w:r w:rsidR="00C20DAD">
        <w:rPr>
          <w:rFonts w:ascii="Bookman Old Style" w:hAnsi="Bookman Old Style"/>
          <w:bCs/>
          <w:sz w:val="20"/>
          <w:szCs w:val="20"/>
        </w:rPr>
        <w:t xml:space="preserve"> SCM,</w:t>
      </w:r>
      <w:r w:rsidR="00A25CC9">
        <w:rPr>
          <w:rFonts w:ascii="Bookman Old Style" w:hAnsi="Bookman Old Style"/>
          <w:bCs/>
          <w:sz w:val="20"/>
          <w:szCs w:val="20"/>
        </w:rPr>
        <w:t xml:space="preserve"> OM</w:t>
      </w:r>
      <w:r w:rsidR="0029379D">
        <w:rPr>
          <w:rFonts w:ascii="Bookman Old Style" w:hAnsi="Bookman Old Style"/>
          <w:bCs/>
          <w:sz w:val="20"/>
          <w:szCs w:val="20"/>
        </w:rPr>
        <w:t>,</w:t>
      </w:r>
      <w:r w:rsidR="006962B6">
        <w:rPr>
          <w:rFonts w:ascii="Bookman Old Style" w:hAnsi="Bookman Old Style"/>
          <w:bCs/>
          <w:sz w:val="20"/>
          <w:szCs w:val="20"/>
        </w:rPr>
        <w:t xml:space="preserve"> TCA, </w:t>
      </w:r>
      <w:r w:rsidR="0029379D">
        <w:rPr>
          <w:rFonts w:ascii="Bookman Old Style" w:hAnsi="Bookman Old Style"/>
          <w:bCs/>
          <w:sz w:val="20"/>
          <w:szCs w:val="20"/>
        </w:rPr>
        <w:t xml:space="preserve"> BOM, WIP</w:t>
      </w:r>
      <w:r w:rsidR="003F206C">
        <w:rPr>
          <w:rFonts w:ascii="Bookman Old Style" w:hAnsi="Bookman Old Style"/>
          <w:bCs/>
          <w:sz w:val="20"/>
          <w:szCs w:val="20"/>
        </w:rPr>
        <w:t>, Service Contracts</w:t>
      </w:r>
      <w:r w:rsidR="004C517F">
        <w:rPr>
          <w:rFonts w:ascii="Bookman Old Style" w:hAnsi="Bookman Old Style"/>
          <w:bCs/>
          <w:sz w:val="20"/>
          <w:szCs w:val="20"/>
        </w:rPr>
        <w:t>), Oracle 11</w:t>
      </w:r>
      <w:r w:rsidRPr="009C7769">
        <w:rPr>
          <w:rFonts w:ascii="Bookman Old Style" w:hAnsi="Bookman Old Style"/>
          <w:bCs/>
          <w:sz w:val="20"/>
          <w:szCs w:val="20"/>
        </w:rPr>
        <w:t>g</w:t>
      </w:r>
      <w:r w:rsidRPr="009C7769">
        <w:rPr>
          <w:rFonts w:ascii="Bookman Old Style" w:hAnsi="Bookman Old Style"/>
          <w:sz w:val="20"/>
          <w:szCs w:val="20"/>
        </w:rPr>
        <w:t>,</w:t>
      </w:r>
      <w:r w:rsidRPr="009C7769">
        <w:rPr>
          <w:rFonts w:ascii="Bookman Old Style" w:hAnsi="Bookman Old Style"/>
          <w:bCs/>
          <w:sz w:val="20"/>
          <w:szCs w:val="20"/>
        </w:rPr>
        <w:t xml:space="preserve"> SQL, PL/SQL, Forms 10g/6i,</w:t>
      </w:r>
      <w:r w:rsidR="008D2F40">
        <w:rPr>
          <w:rFonts w:ascii="Bookman Old Style" w:hAnsi="Bookman Old Style"/>
          <w:bCs/>
          <w:sz w:val="20"/>
          <w:szCs w:val="20"/>
        </w:rPr>
        <w:t xml:space="preserve"> Reports 10g/6i, </w:t>
      </w:r>
      <w:r w:rsidRPr="009C7769">
        <w:rPr>
          <w:rFonts w:ascii="Bookman Old Style" w:hAnsi="Bookman Old Style"/>
          <w:bCs/>
          <w:sz w:val="20"/>
          <w:szCs w:val="20"/>
        </w:rPr>
        <w:t xml:space="preserve"> </w:t>
      </w:r>
      <w:r w:rsidR="004D1B74">
        <w:rPr>
          <w:rFonts w:ascii="Bookman Old Style" w:hAnsi="Bookman Old Style"/>
          <w:bCs/>
          <w:sz w:val="20"/>
          <w:szCs w:val="20"/>
        </w:rPr>
        <w:t xml:space="preserve">XML/BI Publisher, </w:t>
      </w:r>
      <w:r w:rsidR="00BD0DD3">
        <w:rPr>
          <w:rFonts w:ascii="Bookman Old Style" w:hAnsi="Bookman Old Style"/>
          <w:bCs/>
          <w:sz w:val="20"/>
          <w:szCs w:val="20"/>
        </w:rPr>
        <w:t xml:space="preserve">Workflow, </w:t>
      </w:r>
      <w:r w:rsidRPr="009C7769">
        <w:rPr>
          <w:rFonts w:ascii="Bookman Old Style" w:eastAsia="MS Mincho" w:hAnsi="Bookman Old Style"/>
          <w:bCs/>
          <w:iCs/>
          <w:sz w:val="20"/>
          <w:szCs w:val="20"/>
        </w:rPr>
        <w:t>Discoverer 10g</w:t>
      </w:r>
      <w:r w:rsidRPr="009C7769">
        <w:rPr>
          <w:rFonts w:ascii="Bookman Old Style" w:hAnsi="Bookman Old Style"/>
          <w:bCs/>
          <w:sz w:val="20"/>
          <w:szCs w:val="20"/>
        </w:rPr>
        <w:t>,</w:t>
      </w:r>
      <w:r w:rsidRPr="009C7769">
        <w:rPr>
          <w:rFonts w:ascii="Bookman Old Style" w:hAnsi="Bookman Old Style"/>
          <w:sz w:val="20"/>
          <w:szCs w:val="20"/>
        </w:rPr>
        <w:t xml:space="preserve"> </w:t>
      </w:r>
      <w:r w:rsidRPr="009C7769">
        <w:rPr>
          <w:rFonts w:ascii="Bookman Old Style" w:hAnsi="Bookman Old Style"/>
          <w:bCs/>
          <w:sz w:val="20"/>
          <w:szCs w:val="20"/>
        </w:rPr>
        <w:t>SQL * Loader, PL/SQL, UN</w:t>
      </w:r>
      <w:r>
        <w:rPr>
          <w:rFonts w:ascii="Bookman Old Style" w:hAnsi="Bookman Old Style"/>
          <w:bCs/>
          <w:sz w:val="20"/>
          <w:szCs w:val="20"/>
        </w:rPr>
        <w:t>IX Shell Scripting, Sun Solaris, PVCS</w:t>
      </w:r>
      <w:r w:rsidR="00721459">
        <w:rPr>
          <w:rFonts w:ascii="Bookman Old Style" w:hAnsi="Bookman Old Style"/>
          <w:bCs/>
          <w:sz w:val="20"/>
          <w:szCs w:val="20"/>
        </w:rPr>
        <w:t>, HP PPM</w:t>
      </w:r>
      <w:r w:rsidRPr="009C7769">
        <w:rPr>
          <w:rFonts w:ascii="Bookman Old Style" w:hAnsi="Bookman Old Style"/>
          <w:bCs/>
          <w:sz w:val="20"/>
          <w:szCs w:val="20"/>
        </w:rPr>
        <w:t>.</w:t>
      </w:r>
    </w:p>
    <w:p w:rsidR="00107064" w:rsidRDefault="00107064" w:rsidP="00F9682B">
      <w:pPr>
        <w:rPr>
          <w:rFonts w:ascii="Bookman Old Style" w:hAnsi="Bookman Old Style" w:cs="Arial"/>
          <w:b/>
          <w:bCs/>
          <w:color w:val="4BACC6"/>
          <w:sz w:val="20"/>
          <w:szCs w:val="20"/>
        </w:rPr>
      </w:pPr>
    </w:p>
    <w:p w:rsidR="00107064" w:rsidRPr="009C7769" w:rsidRDefault="00107064" w:rsidP="00107064">
      <w:pPr>
        <w:jc w:val="both"/>
        <w:rPr>
          <w:rFonts w:ascii="Bookman Old Style" w:hAnsi="Bookman Old Style"/>
          <w:b/>
          <w:sz w:val="20"/>
          <w:szCs w:val="20"/>
        </w:rPr>
      </w:pPr>
      <w:r w:rsidRPr="009C7769">
        <w:rPr>
          <w:rFonts w:ascii="Bookman Old Style" w:hAnsi="Bookman Old Style"/>
          <w:b/>
          <w:sz w:val="20"/>
          <w:szCs w:val="20"/>
        </w:rPr>
        <w:t>Responsibilities</w:t>
      </w:r>
    </w:p>
    <w:p w:rsidR="00107064" w:rsidRPr="00B26C3D" w:rsidRDefault="00107064" w:rsidP="00B26C3D">
      <w:pPr>
        <w:numPr>
          <w:ilvl w:val="0"/>
          <w:numId w:val="25"/>
        </w:numPr>
        <w:suppressAutoHyphens w:val="0"/>
        <w:jc w:val="both"/>
        <w:rPr>
          <w:rFonts w:ascii="Bookman Old Style" w:hAnsi="Bookman Old Style"/>
          <w:color w:val="000000"/>
          <w:sz w:val="20"/>
          <w:szCs w:val="20"/>
        </w:rPr>
      </w:pPr>
      <w:r w:rsidRPr="00B26C3D">
        <w:rPr>
          <w:rFonts w:ascii="Bookman Old Style" w:hAnsi="Bookman Old Style"/>
          <w:color w:val="000000"/>
          <w:sz w:val="20"/>
          <w:szCs w:val="20"/>
        </w:rPr>
        <w:t>Prepared detailed functional specifications for new/modified extensions, interfaces, reports and conversions</w:t>
      </w:r>
    </w:p>
    <w:p w:rsidR="00107064" w:rsidRPr="00B26C3D" w:rsidRDefault="00107064" w:rsidP="00B26C3D">
      <w:pPr>
        <w:pStyle w:val="Bullet"/>
        <w:numPr>
          <w:ilvl w:val="0"/>
          <w:numId w:val="25"/>
        </w:numPr>
        <w:jc w:val="both"/>
        <w:rPr>
          <w:rFonts w:ascii="Bookman Old Style" w:hAnsi="Bookman Old Style"/>
          <w:sz w:val="20"/>
          <w:szCs w:val="20"/>
        </w:rPr>
      </w:pPr>
      <w:r w:rsidRPr="00B26C3D">
        <w:rPr>
          <w:rFonts w:ascii="Bookman Old Style" w:hAnsi="Bookman Old Style"/>
          <w:sz w:val="20"/>
          <w:szCs w:val="20"/>
        </w:rPr>
        <w:t xml:space="preserve">Used FND LOAD utility to migrate </w:t>
      </w:r>
      <w:r w:rsidR="008D2F40" w:rsidRPr="00B26C3D">
        <w:rPr>
          <w:rFonts w:ascii="Bookman Old Style" w:hAnsi="Bookman Old Style"/>
          <w:sz w:val="20"/>
          <w:szCs w:val="20"/>
        </w:rPr>
        <w:t xml:space="preserve">various objects including </w:t>
      </w:r>
      <w:r w:rsidRPr="00B26C3D">
        <w:rPr>
          <w:rFonts w:ascii="Bookman Old Style" w:hAnsi="Bookman Old Style"/>
          <w:sz w:val="20"/>
          <w:szCs w:val="20"/>
        </w:rPr>
        <w:t>concurrent programs, value sets, Concurrent Managers, Context-Sensitive DFF, Profile Options, Form Personalization’s etc.</w:t>
      </w:r>
    </w:p>
    <w:p w:rsidR="00107064" w:rsidRPr="00B26C3D" w:rsidRDefault="00107064" w:rsidP="00B26C3D">
      <w:pPr>
        <w:pStyle w:val="Bullet"/>
        <w:numPr>
          <w:ilvl w:val="0"/>
          <w:numId w:val="25"/>
        </w:numPr>
        <w:jc w:val="both"/>
        <w:rPr>
          <w:rFonts w:ascii="Bookman Old Style" w:hAnsi="Bookman Old Style"/>
          <w:sz w:val="20"/>
          <w:szCs w:val="20"/>
        </w:rPr>
      </w:pPr>
      <w:r w:rsidRPr="00B26C3D">
        <w:rPr>
          <w:rFonts w:ascii="Bookman Old Style" w:hAnsi="Bookman Old Style"/>
          <w:sz w:val="20"/>
          <w:szCs w:val="20"/>
        </w:rPr>
        <w:t>Created UNIX shell scripts to automate the process of loading the external data for each month.</w:t>
      </w:r>
    </w:p>
    <w:p w:rsidR="005F5ABE" w:rsidRPr="005F5ABE" w:rsidRDefault="00107064" w:rsidP="00A502F5">
      <w:pPr>
        <w:numPr>
          <w:ilvl w:val="0"/>
          <w:numId w:val="25"/>
        </w:numPr>
        <w:jc w:val="both"/>
        <w:rPr>
          <w:rFonts w:ascii="Bookman Old Style" w:hAnsi="Bookman Old Style"/>
          <w:sz w:val="20"/>
          <w:szCs w:val="20"/>
        </w:rPr>
      </w:pPr>
      <w:r w:rsidRPr="00B26C3D">
        <w:rPr>
          <w:rFonts w:ascii="Bookman Old Style" w:hAnsi="Bookman Old Style" w:cs="Arial"/>
          <w:color w:val="000000"/>
          <w:sz w:val="20"/>
          <w:szCs w:val="20"/>
        </w:rPr>
        <w:t>Attended design reviews, project status meetings, walk-through and inspections for functional specifications.</w:t>
      </w:r>
    </w:p>
    <w:p w:rsidR="000422F5" w:rsidRPr="00B26C3D" w:rsidRDefault="000422F5" w:rsidP="00B26C3D">
      <w:pPr>
        <w:pStyle w:val="Bullet"/>
        <w:numPr>
          <w:ilvl w:val="0"/>
          <w:numId w:val="25"/>
        </w:numPr>
        <w:jc w:val="both"/>
        <w:rPr>
          <w:rFonts w:ascii="Bookman Old Style" w:hAnsi="Bookman Old Style"/>
          <w:sz w:val="20"/>
          <w:szCs w:val="20"/>
        </w:rPr>
      </w:pPr>
      <w:r w:rsidRPr="00B26C3D">
        <w:rPr>
          <w:rFonts w:ascii="Bookman Old Style" w:hAnsi="Bookman Old Style"/>
          <w:sz w:val="20"/>
          <w:szCs w:val="20"/>
        </w:rPr>
        <w:t>Resolved production tickets based on priority and pushed them for testing using HP PPM (ITG).</w:t>
      </w:r>
    </w:p>
    <w:p w:rsidR="000422F5" w:rsidRDefault="000422F5" w:rsidP="00B26C3D">
      <w:pPr>
        <w:pStyle w:val="Bullet"/>
        <w:numPr>
          <w:ilvl w:val="0"/>
          <w:numId w:val="25"/>
        </w:numPr>
        <w:jc w:val="both"/>
        <w:rPr>
          <w:rFonts w:ascii="Bookman Old Style" w:hAnsi="Bookman Old Style"/>
          <w:sz w:val="20"/>
          <w:szCs w:val="20"/>
        </w:rPr>
      </w:pPr>
      <w:r w:rsidRPr="00B26C3D">
        <w:rPr>
          <w:rFonts w:ascii="Bookman Old Style" w:hAnsi="Bookman Old Style"/>
          <w:sz w:val="20"/>
          <w:szCs w:val="20"/>
        </w:rPr>
        <w:t>Provided production support in the areas of AP, AR, FA, INV</w:t>
      </w:r>
      <w:r w:rsidR="00756A07">
        <w:rPr>
          <w:rFonts w:ascii="Bookman Old Style" w:hAnsi="Bookman Old Style"/>
          <w:sz w:val="20"/>
          <w:szCs w:val="20"/>
        </w:rPr>
        <w:t xml:space="preserve">, </w:t>
      </w:r>
      <w:r w:rsidR="00C20DAD">
        <w:rPr>
          <w:rFonts w:ascii="Bookman Old Style" w:hAnsi="Bookman Old Style"/>
          <w:sz w:val="20"/>
          <w:szCs w:val="20"/>
        </w:rPr>
        <w:t>OM</w:t>
      </w:r>
      <w:r w:rsidR="003F206C">
        <w:rPr>
          <w:rFonts w:ascii="Bookman Old Style" w:hAnsi="Bookman Old Style"/>
          <w:sz w:val="20"/>
          <w:szCs w:val="20"/>
        </w:rPr>
        <w:t>, Install Base (IB), Service Contracts (OKS)</w:t>
      </w:r>
      <w:r w:rsidRPr="00B26C3D">
        <w:rPr>
          <w:rFonts w:ascii="Bookman Old Style" w:hAnsi="Bookman Old Style"/>
          <w:sz w:val="20"/>
          <w:szCs w:val="20"/>
        </w:rPr>
        <w:t xml:space="preserve"> and customized discoverer reports.</w:t>
      </w:r>
    </w:p>
    <w:p w:rsidR="00465034" w:rsidRPr="00B26C3D" w:rsidRDefault="00465034" w:rsidP="00B26C3D">
      <w:pPr>
        <w:pStyle w:val="Bullet"/>
        <w:numPr>
          <w:ilvl w:val="0"/>
          <w:numId w:val="25"/>
        </w:numPr>
        <w:jc w:val="both"/>
        <w:rPr>
          <w:rFonts w:ascii="Bookman Old Style" w:hAnsi="Bookman Old Style"/>
          <w:sz w:val="20"/>
          <w:szCs w:val="20"/>
        </w:rPr>
      </w:pPr>
      <w:r>
        <w:rPr>
          <w:rFonts w:ascii="Bookman Old Style" w:hAnsi="Bookman Old Style"/>
          <w:sz w:val="20"/>
          <w:szCs w:val="20"/>
        </w:rPr>
        <w:t>Involved in the team implementing Procure-to-Pay business process.</w:t>
      </w:r>
    </w:p>
    <w:p w:rsidR="00966943" w:rsidRDefault="00107064" w:rsidP="00966943">
      <w:pPr>
        <w:numPr>
          <w:ilvl w:val="0"/>
          <w:numId w:val="25"/>
        </w:numPr>
        <w:suppressAutoHyphens w:val="0"/>
        <w:jc w:val="both"/>
        <w:rPr>
          <w:rFonts w:ascii="Bookman Old Style" w:hAnsi="Bookman Old Style"/>
          <w:sz w:val="20"/>
          <w:szCs w:val="20"/>
        </w:rPr>
      </w:pPr>
      <w:r w:rsidRPr="00966943">
        <w:rPr>
          <w:rFonts w:ascii="Bookman Old Style" w:hAnsi="Bookman Old Style"/>
          <w:sz w:val="20"/>
          <w:szCs w:val="20"/>
        </w:rPr>
        <w:t xml:space="preserve">Developed custom business areas for reports in Discoverer using   simple, complex folders, security for data access for Workbooks. </w:t>
      </w:r>
    </w:p>
    <w:p w:rsidR="00465034" w:rsidRDefault="00465034" w:rsidP="00966943">
      <w:pPr>
        <w:numPr>
          <w:ilvl w:val="0"/>
          <w:numId w:val="25"/>
        </w:numPr>
        <w:suppressAutoHyphens w:val="0"/>
        <w:jc w:val="both"/>
        <w:rPr>
          <w:rFonts w:ascii="Bookman Old Style" w:hAnsi="Bookman Old Style"/>
          <w:sz w:val="20"/>
          <w:szCs w:val="20"/>
        </w:rPr>
      </w:pPr>
      <w:r>
        <w:rPr>
          <w:rFonts w:ascii="Bookman Old Style" w:hAnsi="Bookman Old Style"/>
          <w:sz w:val="20"/>
          <w:szCs w:val="20"/>
        </w:rPr>
        <w:t>Developed and designed custom reports using XML/BI publisher.</w:t>
      </w:r>
    </w:p>
    <w:p w:rsidR="00966943" w:rsidRPr="00B6132E" w:rsidRDefault="00966943" w:rsidP="00966943">
      <w:pPr>
        <w:numPr>
          <w:ilvl w:val="0"/>
          <w:numId w:val="25"/>
        </w:numPr>
        <w:suppressAutoHyphens w:val="0"/>
        <w:jc w:val="both"/>
        <w:rPr>
          <w:rFonts w:ascii="Bookman Old Style" w:hAnsi="Bookman Old Style"/>
          <w:sz w:val="20"/>
          <w:szCs w:val="20"/>
        </w:rPr>
      </w:pPr>
      <w:r w:rsidRPr="00966943">
        <w:rPr>
          <w:rFonts w:ascii="Bookman Old Style" w:hAnsi="Bookman Old Style" w:cs="Arial"/>
          <w:color w:val="000000"/>
          <w:sz w:val="20"/>
          <w:szCs w:val="20"/>
          <w:shd w:val="clear" w:color="auto" w:fill="FFFFFF"/>
        </w:rPr>
        <w:t>Involved in the implementation of Discrete Work in Process, Inventory, Advanced Supply Chain Planning and Bill of Material</w:t>
      </w:r>
      <w:r w:rsidR="00C20DAD">
        <w:rPr>
          <w:rFonts w:ascii="Bookman Old Style" w:hAnsi="Bookman Old Style" w:cs="Arial"/>
          <w:color w:val="000000"/>
          <w:sz w:val="20"/>
          <w:szCs w:val="20"/>
          <w:shd w:val="clear" w:color="auto" w:fill="FFFFFF"/>
        </w:rPr>
        <w:t>(BOM)</w:t>
      </w:r>
    </w:p>
    <w:p w:rsidR="00B6132E" w:rsidRPr="00966943" w:rsidRDefault="00B6132E" w:rsidP="00966943">
      <w:pPr>
        <w:numPr>
          <w:ilvl w:val="0"/>
          <w:numId w:val="25"/>
        </w:numPr>
        <w:suppressAutoHyphens w:val="0"/>
        <w:jc w:val="both"/>
        <w:rPr>
          <w:rFonts w:ascii="Bookman Old Style" w:hAnsi="Bookman Old Style"/>
          <w:sz w:val="20"/>
          <w:szCs w:val="20"/>
        </w:rPr>
      </w:pPr>
      <w:r>
        <w:rPr>
          <w:rFonts w:ascii="Bookman Old Style" w:hAnsi="Bookman Old Style" w:cs="Arial"/>
          <w:color w:val="000000"/>
          <w:sz w:val="20"/>
          <w:szCs w:val="20"/>
          <w:shd w:val="clear" w:color="auto" w:fill="FFFFFF"/>
        </w:rPr>
        <w:t>Involved in the process of data migration and data conversion from the database</w:t>
      </w:r>
    </w:p>
    <w:p w:rsidR="00966943" w:rsidRPr="00966943" w:rsidRDefault="00966943" w:rsidP="00966943">
      <w:pPr>
        <w:numPr>
          <w:ilvl w:val="0"/>
          <w:numId w:val="25"/>
        </w:numPr>
        <w:suppressAutoHyphens w:val="0"/>
        <w:jc w:val="both"/>
        <w:rPr>
          <w:rFonts w:ascii="Bookman Old Style" w:hAnsi="Bookman Old Style"/>
          <w:sz w:val="20"/>
          <w:szCs w:val="20"/>
        </w:rPr>
      </w:pPr>
      <w:r>
        <w:rPr>
          <w:rFonts w:ascii="Bookman Old Style" w:hAnsi="Bookman Old Style" w:cs="Arial"/>
          <w:color w:val="000000"/>
          <w:sz w:val="20"/>
          <w:szCs w:val="20"/>
          <w:shd w:val="clear" w:color="auto" w:fill="FFFFFF"/>
        </w:rPr>
        <w:t>Involved in the development of WIP jobs conversion.</w:t>
      </w:r>
    </w:p>
    <w:p w:rsidR="000422F5" w:rsidRPr="00B26C3D" w:rsidRDefault="00966943" w:rsidP="00EB3560">
      <w:pPr>
        <w:numPr>
          <w:ilvl w:val="0"/>
          <w:numId w:val="25"/>
        </w:numPr>
        <w:suppressAutoHyphens w:val="0"/>
        <w:jc w:val="both"/>
        <w:rPr>
          <w:rFonts w:ascii="Bookman Old Style" w:hAnsi="Bookman Old Style"/>
          <w:sz w:val="20"/>
          <w:szCs w:val="20"/>
        </w:rPr>
      </w:pPr>
      <w:r>
        <w:rPr>
          <w:rFonts w:ascii="Bookman Old Style" w:hAnsi="Bookman Old Style" w:cs="Arial"/>
          <w:color w:val="000000"/>
          <w:sz w:val="20"/>
          <w:szCs w:val="20"/>
          <w:shd w:val="clear" w:color="auto" w:fill="FFFFFF"/>
        </w:rPr>
        <w:t>Customized the Move Order Pick slips report.</w:t>
      </w:r>
    </w:p>
    <w:p w:rsidR="000422F5" w:rsidRPr="00B26C3D" w:rsidRDefault="000422F5" w:rsidP="00B26C3D">
      <w:pPr>
        <w:numPr>
          <w:ilvl w:val="0"/>
          <w:numId w:val="25"/>
        </w:numPr>
        <w:suppressAutoHyphens w:val="0"/>
        <w:jc w:val="both"/>
        <w:rPr>
          <w:rFonts w:ascii="Bookman Old Style" w:hAnsi="Bookman Old Style"/>
          <w:sz w:val="20"/>
          <w:szCs w:val="20"/>
        </w:rPr>
      </w:pPr>
      <w:r w:rsidRPr="00B26C3D">
        <w:rPr>
          <w:rFonts w:ascii="Bookman Old Style" w:hAnsi="Bookman Old Style"/>
          <w:sz w:val="20"/>
          <w:szCs w:val="20"/>
        </w:rPr>
        <w:t>Tuned SQL statements using HINTS and appropriate indexing and Re-organizations of tables to improve the performance.</w:t>
      </w:r>
    </w:p>
    <w:p w:rsidR="008D2F40" w:rsidRPr="00B26C3D" w:rsidRDefault="008D2F40" w:rsidP="00B26C3D">
      <w:pPr>
        <w:numPr>
          <w:ilvl w:val="0"/>
          <w:numId w:val="25"/>
        </w:numPr>
        <w:suppressAutoHyphens w:val="0"/>
        <w:jc w:val="both"/>
        <w:rPr>
          <w:rFonts w:ascii="Bookman Old Style" w:hAnsi="Bookman Old Style"/>
          <w:sz w:val="20"/>
          <w:szCs w:val="20"/>
        </w:rPr>
      </w:pPr>
      <w:r w:rsidRPr="00B26C3D">
        <w:rPr>
          <w:rFonts w:ascii="Bookman Old Style" w:hAnsi="Bookman Old Style"/>
          <w:color w:val="000000"/>
          <w:sz w:val="20"/>
          <w:szCs w:val="20"/>
          <w:shd w:val="clear" w:color="auto" w:fill="FFFFFF"/>
        </w:rPr>
        <w:t>Customized the standard AR Aging Report and Invoice History Report using Discoverer</w:t>
      </w:r>
    </w:p>
    <w:p w:rsidR="00C57859" w:rsidRPr="00B26C3D" w:rsidRDefault="00C57859" w:rsidP="00B26C3D">
      <w:pPr>
        <w:numPr>
          <w:ilvl w:val="0"/>
          <w:numId w:val="25"/>
        </w:numPr>
        <w:suppressAutoHyphens w:val="0"/>
        <w:jc w:val="both"/>
        <w:rPr>
          <w:rFonts w:ascii="Bookman Old Style" w:hAnsi="Bookman Old Style"/>
          <w:sz w:val="20"/>
          <w:szCs w:val="20"/>
        </w:rPr>
      </w:pPr>
      <w:r w:rsidRPr="00B26C3D">
        <w:rPr>
          <w:rFonts w:ascii="Bookman Old Style" w:hAnsi="Bookman Old Style"/>
          <w:sz w:val="20"/>
          <w:szCs w:val="20"/>
        </w:rPr>
        <w:t>Involved in the conversion of various Discoverer reports into Oracle reports.</w:t>
      </w:r>
    </w:p>
    <w:p w:rsidR="000422F5" w:rsidRPr="00B26C3D" w:rsidRDefault="000422F5" w:rsidP="00B26C3D">
      <w:pPr>
        <w:numPr>
          <w:ilvl w:val="0"/>
          <w:numId w:val="25"/>
        </w:numPr>
        <w:suppressAutoHyphens w:val="0"/>
        <w:jc w:val="both"/>
        <w:rPr>
          <w:rFonts w:ascii="Bookman Old Style" w:hAnsi="Bookman Old Style"/>
          <w:sz w:val="20"/>
          <w:szCs w:val="20"/>
        </w:rPr>
      </w:pPr>
      <w:r w:rsidRPr="00B26C3D">
        <w:rPr>
          <w:rFonts w:ascii="Bookman Old Style" w:hAnsi="Bookman Old Style"/>
          <w:sz w:val="20"/>
          <w:szCs w:val="20"/>
        </w:rPr>
        <w:t>Involved in Forms Customizations. Added Validation Logic in the triggers on custom forms.</w:t>
      </w:r>
    </w:p>
    <w:p w:rsidR="00107064" w:rsidRPr="00B26C3D" w:rsidRDefault="00107064" w:rsidP="00B26C3D">
      <w:pPr>
        <w:pStyle w:val="Bullet"/>
        <w:numPr>
          <w:ilvl w:val="0"/>
          <w:numId w:val="25"/>
        </w:numPr>
        <w:jc w:val="both"/>
        <w:rPr>
          <w:rFonts w:ascii="Bookman Old Style" w:hAnsi="Bookman Old Style"/>
          <w:sz w:val="20"/>
          <w:szCs w:val="20"/>
        </w:rPr>
      </w:pPr>
      <w:r w:rsidRPr="00B26C3D">
        <w:rPr>
          <w:rFonts w:ascii="Bookman Old Style" w:hAnsi="Bookman Old Style"/>
          <w:sz w:val="20"/>
          <w:szCs w:val="20"/>
        </w:rPr>
        <w:t xml:space="preserve">Configured Concurrent Executables, Concurrent Programs, Request Sets, Request Groups, </w:t>
      </w:r>
      <w:r w:rsidR="00504FC0">
        <w:rPr>
          <w:rFonts w:ascii="Bookman Old Style" w:hAnsi="Bookman Old Style"/>
          <w:sz w:val="20"/>
          <w:szCs w:val="20"/>
        </w:rPr>
        <w:t>Functions, Menus, Sub-Menus, Profile Options and</w:t>
      </w:r>
      <w:r w:rsidRPr="00B26C3D">
        <w:rPr>
          <w:rFonts w:ascii="Bookman Old Style" w:hAnsi="Bookman Old Style"/>
          <w:sz w:val="20"/>
          <w:szCs w:val="20"/>
        </w:rPr>
        <w:t xml:space="preserve"> Custom Responsibilities</w:t>
      </w:r>
      <w:r w:rsidR="00504FC0">
        <w:rPr>
          <w:rFonts w:ascii="Bookman Old Style" w:hAnsi="Bookman Old Style"/>
          <w:sz w:val="20"/>
          <w:szCs w:val="20"/>
        </w:rPr>
        <w:t xml:space="preserve"> using </w:t>
      </w:r>
      <w:r w:rsidR="00504FC0" w:rsidRPr="00504FC0">
        <w:rPr>
          <w:rFonts w:ascii="Bookman Old Style" w:hAnsi="Bookman Old Style"/>
          <w:sz w:val="20"/>
          <w:szCs w:val="20"/>
        </w:rPr>
        <w:t xml:space="preserve">Oracle </w:t>
      </w:r>
      <w:r w:rsidR="00504FC0" w:rsidRPr="00504FC0">
        <w:rPr>
          <w:rFonts w:ascii="Bookman Old Style" w:hAnsi="Bookman Old Style"/>
          <w:sz w:val="20"/>
          <w:szCs w:val="20"/>
        </w:rPr>
        <w:lastRenderedPageBreak/>
        <w:t>Applications System Administration</w:t>
      </w:r>
      <w:r w:rsidRPr="00B26C3D">
        <w:rPr>
          <w:rFonts w:ascii="Bookman Old Style" w:hAnsi="Bookman Old Style"/>
          <w:sz w:val="20"/>
          <w:szCs w:val="20"/>
        </w:rPr>
        <w:t>.</w:t>
      </w:r>
    </w:p>
    <w:p w:rsidR="00107064" w:rsidRPr="00B26C3D" w:rsidRDefault="00107064" w:rsidP="00B26C3D">
      <w:pPr>
        <w:pStyle w:val="Bullet"/>
        <w:numPr>
          <w:ilvl w:val="0"/>
          <w:numId w:val="25"/>
        </w:numPr>
        <w:jc w:val="both"/>
        <w:rPr>
          <w:rFonts w:ascii="Bookman Old Style" w:hAnsi="Bookman Old Style"/>
          <w:sz w:val="20"/>
          <w:szCs w:val="20"/>
        </w:rPr>
      </w:pPr>
      <w:r w:rsidRPr="00B26C3D">
        <w:rPr>
          <w:rFonts w:ascii="Bookman Old Style" w:hAnsi="Bookman Old Style"/>
          <w:sz w:val="20"/>
          <w:szCs w:val="20"/>
        </w:rPr>
        <w:t>Created ldts for value sets, Concurrent programs, request groups and request sets.</w:t>
      </w:r>
    </w:p>
    <w:p w:rsidR="00721459" w:rsidRPr="00B26C3D" w:rsidRDefault="00FA0BA0" w:rsidP="00B26C3D">
      <w:pPr>
        <w:pStyle w:val="Bullet"/>
        <w:numPr>
          <w:ilvl w:val="0"/>
          <w:numId w:val="25"/>
        </w:numPr>
        <w:jc w:val="both"/>
        <w:rPr>
          <w:rFonts w:ascii="Bookman Old Style" w:hAnsi="Bookman Old Style"/>
          <w:sz w:val="20"/>
          <w:szCs w:val="20"/>
        </w:rPr>
      </w:pPr>
      <w:r w:rsidRPr="00B26C3D">
        <w:rPr>
          <w:rFonts w:ascii="Bookman Old Style" w:hAnsi="Bookman Old Style"/>
          <w:sz w:val="20"/>
          <w:szCs w:val="20"/>
        </w:rPr>
        <w:t>Involved in the performance tuning of various objects including procedures and complex SQL statements</w:t>
      </w:r>
      <w:r w:rsidR="00087CE3">
        <w:rPr>
          <w:rFonts w:ascii="Bookman Old Style" w:hAnsi="Bookman Old Style"/>
          <w:sz w:val="20"/>
          <w:szCs w:val="20"/>
        </w:rPr>
        <w:t xml:space="preserve"> using parallel queries</w:t>
      </w:r>
      <w:r w:rsidRPr="00B26C3D">
        <w:rPr>
          <w:rFonts w:ascii="Bookman Old Style" w:hAnsi="Bookman Old Style"/>
          <w:sz w:val="20"/>
          <w:szCs w:val="20"/>
        </w:rPr>
        <w:t>.</w:t>
      </w:r>
    </w:p>
    <w:p w:rsidR="00107064" w:rsidRPr="00B26C3D" w:rsidRDefault="00107064" w:rsidP="00B26C3D">
      <w:pPr>
        <w:pStyle w:val="Bullet"/>
        <w:numPr>
          <w:ilvl w:val="0"/>
          <w:numId w:val="25"/>
        </w:numPr>
        <w:jc w:val="both"/>
        <w:rPr>
          <w:rFonts w:ascii="Bookman Old Style" w:hAnsi="Bookman Old Style"/>
          <w:sz w:val="20"/>
          <w:szCs w:val="20"/>
        </w:rPr>
      </w:pPr>
      <w:r w:rsidRPr="00B26C3D">
        <w:rPr>
          <w:rFonts w:ascii="Bookman Old Style" w:hAnsi="Bookman Old Style"/>
          <w:sz w:val="20"/>
          <w:szCs w:val="20"/>
        </w:rPr>
        <w:t>Maintained the versions of database objects using PVCS.</w:t>
      </w:r>
    </w:p>
    <w:p w:rsidR="00107064" w:rsidRPr="00B26C3D" w:rsidRDefault="00107064" w:rsidP="00B26C3D">
      <w:pPr>
        <w:pStyle w:val="Bullet"/>
        <w:numPr>
          <w:ilvl w:val="0"/>
          <w:numId w:val="25"/>
        </w:numPr>
        <w:jc w:val="both"/>
        <w:rPr>
          <w:rFonts w:ascii="Bookman Old Style" w:hAnsi="Bookman Old Style"/>
          <w:sz w:val="20"/>
          <w:szCs w:val="20"/>
        </w:rPr>
      </w:pPr>
      <w:r w:rsidRPr="00B26C3D">
        <w:rPr>
          <w:rFonts w:ascii="Bookman Old Style" w:hAnsi="Bookman Old Style"/>
          <w:sz w:val="20"/>
          <w:szCs w:val="20"/>
        </w:rPr>
        <w:t xml:space="preserve">Involved in unit testing and fixing the problem that occurred in UAT (User Acceptance Testing). </w:t>
      </w:r>
    </w:p>
    <w:p w:rsidR="00107064" w:rsidRPr="00B26C3D" w:rsidRDefault="00107064" w:rsidP="00B26C3D">
      <w:pPr>
        <w:pStyle w:val="Bullet"/>
        <w:numPr>
          <w:ilvl w:val="0"/>
          <w:numId w:val="25"/>
        </w:numPr>
        <w:jc w:val="both"/>
        <w:rPr>
          <w:rFonts w:ascii="Bookman Old Style" w:hAnsi="Bookman Old Style"/>
          <w:sz w:val="20"/>
          <w:szCs w:val="20"/>
        </w:rPr>
      </w:pPr>
      <w:r w:rsidRPr="00B26C3D">
        <w:rPr>
          <w:rFonts w:ascii="Bookman Old Style" w:hAnsi="Bookman Old Style"/>
          <w:sz w:val="20"/>
          <w:szCs w:val="20"/>
        </w:rPr>
        <w:t>Responsible for custom program maintenance during the production support.</w:t>
      </w:r>
    </w:p>
    <w:p w:rsidR="00107064" w:rsidRDefault="00107064" w:rsidP="00F9682B">
      <w:pPr>
        <w:rPr>
          <w:rFonts w:ascii="Bookman Old Style" w:hAnsi="Bookman Old Style" w:cs="Arial"/>
          <w:b/>
          <w:bCs/>
          <w:color w:val="4BACC6"/>
          <w:sz w:val="20"/>
          <w:szCs w:val="20"/>
        </w:rPr>
      </w:pPr>
    </w:p>
    <w:p w:rsidR="005B78C0" w:rsidRDefault="005B78C0" w:rsidP="00F9682B">
      <w:pPr>
        <w:rPr>
          <w:rFonts w:ascii="Bookman Old Style" w:hAnsi="Bookman Old Style" w:cs="Arial"/>
          <w:b/>
          <w:bCs/>
          <w:color w:val="4BACC6"/>
          <w:sz w:val="20"/>
          <w:szCs w:val="20"/>
        </w:rPr>
      </w:pPr>
    </w:p>
    <w:p w:rsidR="00107064" w:rsidRDefault="00107064" w:rsidP="00F9682B">
      <w:pPr>
        <w:rPr>
          <w:rFonts w:ascii="Bookman Old Style" w:hAnsi="Bookman Old Style" w:cs="Arial"/>
          <w:b/>
          <w:bCs/>
          <w:color w:val="4BACC6"/>
          <w:sz w:val="20"/>
          <w:szCs w:val="20"/>
        </w:rPr>
      </w:pPr>
    </w:p>
    <w:p w:rsidR="00107064" w:rsidRDefault="00107064" w:rsidP="00F9682B">
      <w:pPr>
        <w:rPr>
          <w:rFonts w:ascii="Bookman Old Style" w:hAnsi="Bookman Old Style" w:cs="Arial"/>
          <w:b/>
          <w:bCs/>
          <w:color w:val="4BACC6"/>
          <w:sz w:val="20"/>
          <w:szCs w:val="20"/>
        </w:rPr>
      </w:pPr>
    </w:p>
    <w:p w:rsidR="00D547F2" w:rsidRPr="00015677" w:rsidRDefault="001C57A9" w:rsidP="00F9682B">
      <w:pPr>
        <w:rPr>
          <w:rFonts w:ascii="Bookman Old Style" w:hAnsi="Bookman Old Style"/>
          <w:b/>
          <w:color w:val="4BACC6"/>
          <w:sz w:val="20"/>
          <w:szCs w:val="20"/>
        </w:rPr>
      </w:pPr>
      <w:r w:rsidRPr="001C57A9">
        <w:rPr>
          <w:rFonts w:ascii="Bookman Old Style" w:hAnsi="Bookman Old Style" w:cs="Arial"/>
          <w:b/>
          <w:bCs/>
          <w:color w:val="4BACC6"/>
          <w:sz w:val="20"/>
          <w:szCs w:val="20"/>
        </w:rPr>
        <w:t>WellCare Health Plans, Tampa, FL</w:t>
      </w:r>
      <w:r>
        <w:rPr>
          <w:rFonts w:ascii="Bookman Old Style" w:hAnsi="Bookman Old Style" w:cs="Arial"/>
          <w:b/>
          <w:bCs/>
          <w:color w:val="4BACC6"/>
          <w:sz w:val="20"/>
          <w:szCs w:val="20"/>
        </w:rPr>
        <w:tab/>
      </w:r>
      <w:r>
        <w:rPr>
          <w:rFonts w:ascii="Bookman Old Style" w:hAnsi="Bookman Old Style" w:cs="Arial"/>
          <w:b/>
          <w:bCs/>
          <w:color w:val="4BACC6"/>
          <w:sz w:val="20"/>
          <w:szCs w:val="20"/>
        </w:rPr>
        <w:tab/>
      </w:r>
      <w:r>
        <w:rPr>
          <w:rFonts w:ascii="Bookman Old Style" w:hAnsi="Bookman Old Style" w:cs="Arial"/>
          <w:b/>
          <w:bCs/>
          <w:color w:val="4BACC6"/>
          <w:sz w:val="20"/>
          <w:szCs w:val="20"/>
        </w:rPr>
        <w:tab/>
        <w:t xml:space="preserve">          </w:t>
      </w:r>
      <w:r w:rsidR="00D547F2" w:rsidRPr="00015677">
        <w:rPr>
          <w:rFonts w:ascii="Bookman Old Style" w:hAnsi="Bookman Old Style" w:cs="Arial"/>
          <w:b/>
          <w:color w:val="4BACC6"/>
          <w:sz w:val="20"/>
          <w:szCs w:val="20"/>
        </w:rPr>
        <w:tab/>
      </w:r>
      <w:r w:rsidR="00D547F2" w:rsidRPr="00015677">
        <w:rPr>
          <w:rFonts w:ascii="Bookman Old Style" w:hAnsi="Bookman Old Style" w:cs="Arial"/>
          <w:b/>
          <w:color w:val="4BACC6"/>
          <w:sz w:val="20"/>
          <w:szCs w:val="20"/>
        </w:rPr>
        <w:tab/>
      </w:r>
      <w:r w:rsidR="00D547F2" w:rsidRPr="00015677">
        <w:rPr>
          <w:rFonts w:ascii="Bookman Old Style" w:hAnsi="Bookman Old Style" w:cs="Arial"/>
          <w:b/>
          <w:color w:val="4BACC6"/>
          <w:sz w:val="20"/>
          <w:szCs w:val="20"/>
        </w:rPr>
        <w:tab/>
        <w:t xml:space="preserve">      </w:t>
      </w:r>
      <w:r w:rsidR="00D547F2" w:rsidRPr="00015677">
        <w:rPr>
          <w:rFonts w:ascii="Bookman Old Style" w:hAnsi="Bookman Old Style" w:cs="Arial"/>
          <w:b/>
          <w:color w:val="4BACC6"/>
          <w:sz w:val="20"/>
          <w:szCs w:val="20"/>
        </w:rPr>
        <w:tab/>
      </w:r>
      <w:r w:rsidR="009C7769" w:rsidRPr="00015677">
        <w:rPr>
          <w:rFonts w:ascii="Bookman Old Style" w:hAnsi="Bookman Old Style" w:cs="Arial"/>
          <w:b/>
          <w:color w:val="4BACC6"/>
          <w:sz w:val="20"/>
          <w:szCs w:val="20"/>
        </w:rPr>
        <w:t xml:space="preserve">   </w:t>
      </w:r>
      <w:r w:rsidR="00015677">
        <w:rPr>
          <w:rFonts w:ascii="Bookman Old Style" w:hAnsi="Bookman Old Style" w:cs="Arial"/>
          <w:b/>
          <w:color w:val="4BACC6"/>
          <w:sz w:val="20"/>
          <w:szCs w:val="20"/>
        </w:rPr>
        <w:t xml:space="preserve">    </w:t>
      </w:r>
      <w:r w:rsidR="00AA2201">
        <w:rPr>
          <w:rFonts w:ascii="Bookman Old Style" w:hAnsi="Bookman Old Style"/>
          <w:b/>
          <w:color w:val="4BACC6"/>
          <w:sz w:val="20"/>
          <w:szCs w:val="20"/>
        </w:rPr>
        <w:t>Aug 2011 – July 2012</w:t>
      </w:r>
    </w:p>
    <w:p w:rsidR="00D547F2" w:rsidRPr="00015677" w:rsidRDefault="00D547F2" w:rsidP="00D547F2">
      <w:pPr>
        <w:rPr>
          <w:rFonts w:ascii="Bookman Old Style" w:hAnsi="Bookman Old Style" w:cs="Arial"/>
          <w:color w:val="4BACC6"/>
          <w:sz w:val="20"/>
          <w:szCs w:val="20"/>
        </w:rPr>
      </w:pPr>
      <w:r w:rsidRPr="00015677">
        <w:rPr>
          <w:rFonts w:ascii="Bookman Old Style" w:hAnsi="Bookman Old Style"/>
          <w:b/>
          <w:bCs/>
          <w:color w:val="4BACC6"/>
          <w:sz w:val="20"/>
          <w:szCs w:val="20"/>
        </w:rPr>
        <w:t xml:space="preserve">Oracle </w:t>
      </w:r>
      <w:r w:rsidR="00EA446A" w:rsidRPr="00015677">
        <w:rPr>
          <w:rFonts w:ascii="Bookman Old Style" w:hAnsi="Bookman Old Style"/>
          <w:b/>
          <w:bCs/>
          <w:color w:val="4BACC6"/>
          <w:sz w:val="20"/>
          <w:szCs w:val="20"/>
        </w:rPr>
        <w:t xml:space="preserve">Applications Techno-Functional </w:t>
      </w:r>
      <w:r w:rsidRPr="00015677">
        <w:rPr>
          <w:rFonts w:ascii="Bookman Old Style" w:hAnsi="Bookman Old Style"/>
          <w:b/>
          <w:bCs/>
          <w:color w:val="4BACC6"/>
          <w:sz w:val="20"/>
          <w:szCs w:val="20"/>
        </w:rPr>
        <w:t>Consultant</w:t>
      </w:r>
    </w:p>
    <w:p w:rsidR="00342B5D" w:rsidRPr="00015677" w:rsidRDefault="00342B5D" w:rsidP="00B912DF">
      <w:pPr>
        <w:spacing w:line="260" w:lineRule="atLeast"/>
        <w:jc w:val="both"/>
        <w:rPr>
          <w:rFonts w:ascii="Bookman Old Style" w:hAnsi="Bookman Old Style" w:cs="Arial"/>
          <w:color w:val="4BACC6"/>
          <w:sz w:val="20"/>
          <w:szCs w:val="20"/>
        </w:rPr>
      </w:pPr>
    </w:p>
    <w:p w:rsidR="00EA446A" w:rsidRPr="009C7769" w:rsidRDefault="00EA446A" w:rsidP="00EA446A">
      <w:pPr>
        <w:jc w:val="both"/>
        <w:rPr>
          <w:rFonts w:ascii="Bookman Old Style" w:hAnsi="Bookman Old Style"/>
          <w:bCs/>
          <w:sz w:val="20"/>
          <w:szCs w:val="20"/>
        </w:rPr>
      </w:pPr>
      <w:r w:rsidRPr="009C7769">
        <w:rPr>
          <w:rFonts w:ascii="Bookman Old Style" w:hAnsi="Bookman Old Style"/>
          <w:bCs/>
          <w:iCs/>
          <w:color w:val="4F81BD"/>
          <w:sz w:val="20"/>
          <w:szCs w:val="20"/>
        </w:rPr>
        <w:t>Environment:</w:t>
      </w:r>
      <w:r w:rsidRPr="009C7769">
        <w:rPr>
          <w:rFonts w:ascii="Bookman Old Style" w:hAnsi="Bookman Old Style"/>
          <w:bCs/>
          <w:sz w:val="20"/>
          <w:szCs w:val="20"/>
        </w:rPr>
        <w:t xml:space="preserve">  Oracle Applications Release 11.5.10.2 and Release 12 (GL, AP, AR PO, INV</w:t>
      </w:r>
      <w:r w:rsidR="00FD15C5">
        <w:rPr>
          <w:rFonts w:ascii="Bookman Old Style" w:hAnsi="Bookman Old Style"/>
          <w:bCs/>
          <w:sz w:val="20"/>
          <w:szCs w:val="20"/>
        </w:rPr>
        <w:t>, Advanced Colections</w:t>
      </w:r>
      <w:r w:rsidR="001F1B85">
        <w:rPr>
          <w:rFonts w:ascii="Bookman Old Style" w:hAnsi="Bookman Old Style"/>
          <w:bCs/>
          <w:sz w:val="20"/>
          <w:szCs w:val="20"/>
        </w:rPr>
        <w:t>,</w:t>
      </w:r>
      <w:r w:rsidR="0035520A">
        <w:rPr>
          <w:rFonts w:ascii="Bookman Old Style" w:hAnsi="Bookman Old Style"/>
          <w:bCs/>
          <w:sz w:val="20"/>
          <w:szCs w:val="20"/>
        </w:rPr>
        <w:t xml:space="preserve"> iSupplier</w:t>
      </w:r>
      <w:r w:rsidR="004F0C2C">
        <w:rPr>
          <w:rFonts w:ascii="Bookman Old Style" w:hAnsi="Bookman Old Style"/>
          <w:bCs/>
          <w:sz w:val="20"/>
          <w:szCs w:val="20"/>
        </w:rPr>
        <w:t>, Costing</w:t>
      </w:r>
      <w:r w:rsidRPr="009C7769">
        <w:rPr>
          <w:rFonts w:ascii="Bookman Old Style" w:hAnsi="Bookman Old Style"/>
          <w:bCs/>
          <w:sz w:val="20"/>
          <w:szCs w:val="20"/>
        </w:rPr>
        <w:t>), Oracle 10g</w:t>
      </w:r>
      <w:r w:rsidRPr="009C7769">
        <w:rPr>
          <w:rFonts w:ascii="Bookman Old Style" w:hAnsi="Bookman Old Style"/>
          <w:sz w:val="20"/>
          <w:szCs w:val="20"/>
        </w:rPr>
        <w:t>,</w:t>
      </w:r>
      <w:r w:rsidRPr="009C7769">
        <w:rPr>
          <w:rFonts w:ascii="Bookman Old Style" w:hAnsi="Bookman Old Style"/>
          <w:bCs/>
          <w:sz w:val="20"/>
          <w:szCs w:val="20"/>
        </w:rPr>
        <w:t xml:space="preserve"> SQL, PL/SQL,</w:t>
      </w:r>
      <w:r w:rsidR="00B14E40">
        <w:rPr>
          <w:rFonts w:ascii="Bookman Old Style" w:hAnsi="Bookman Old Style"/>
          <w:bCs/>
          <w:sz w:val="20"/>
          <w:szCs w:val="20"/>
        </w:rPr>
        <w:t xml:space="preserve"> Java Scripting, </w:t>
      </w:r>
      <w:r w:rsidRPr="009C7769">
        <w:rPr>
          <w:rFonts w:ascii="Bookman Old Style" w:hAnsi="Bookman Old Style"/>
          <w:bCs/>
          <w:sz w:val="20"/>
          <w:szCs w:val="20"/>
        </w:rPr>
        <w:t xml:space="preserve"> Forms 10g/6i, </w:t>
      </w:r>
      <w:r w:rsidRPr="009C7769">
        <w:rPr>
          <w:rFonts w:ascii="Bookman Old Style" w:eastAsia="MS Mincho" w:hAnsi="Bookman Old Style"/>
          <w:bCs/>
          <w:iCs/>
          <w:sz w:val="20"/>
          <w:szCs w:val="20"/>
        </w:rPr>
        <w:t>Discoverer 10g</w:t>
      </w:r>
      <w:r w:rsidRPr="009C7769">
        <w:rPr>
          <w:rFonts w:ascii="Bookman Old Style" w:hAnsi="Bookman Old Style"/>
          <w:bCs/>
          <w:sz w:val="20"/>
          <w:szCs w:val="20"/>
        </w:rPr>
        <w:t>,</w:t>
      </w:r>
      <w:r w:rsidR="00BD0DD3">
        <w:rPr>
          <w:rFonts w:ascii="Bookman Old Style" w:hAnsi="Bookman Old Style"/>
          <w:bCs/>
          <w:sz w:val="20"/>
          <w:szCs w:val="20"/>
        </w:rPr>
        <w:t xml:space="preserve"> Workflow,</w:t>
      </w:r>
      <w:r w:rsidRPr="009C7769">
        <w:rPr>
          <w:rFonts w:ascii="Bookman Old Style" w:hAnsi="Bookman Old Style"/>
          <w:sz w:val="20"/>
          <w:szCs w:val="20"/>
        </w:rPr>
        <w:t xml:space="preserve"> </w:t>
      </w:r>
      <w:r w:rsidRPr="009C7769">
        <w:rPr>
          <w:rFonts w:ascii="Bookman Old Style" w:hAnsi="Bookman Old Style"/>
          <w:bCs/>
          <w:sz w:val="20"/>
          <w:szCs w:val="20"/>
        </w:rPr>
        <w:t>SQL * Loader, PL/SQL,</w:t>
      </w:r>
      <w:r w:rsidR="00C06255">
        <w:rPr>
          <w:rFonts w:ascii="Bookman Old Style" w:hAnsi="Bookman Old Style"/>
          <w:bCs/>
          <w:sz w:val="20"/>
          <w:szCs w:val="20"/>
        </w:rPr>
        <w:t xml:space="preserve"> APEX 4.0,</w:t>
      </w:r>
      <w:r w:rsidRPr="009C7769">
        <w:rPr>
          <w:rFonts w:ascii="Bookman Old Style" w:hAnsi="Bookman Old Style"/>
          <w:bCs/>
          <w:sz w:val="20"/>
          <w:szCs w:val="20"/>
        </w:rPr>
        <w:t xml:space="preserve"> UNIX Shell Scripting, Sun Solaris, Rational Clear Case and Rational Clear Quest.</w:t>
      </w:r>
    </w:p>
    <w:p w:rsidR="00EA446A" w:rsidRPr="009C7769" w:rsidRDefault="00EA446A" w:rsidP="00EA446A">
      <w:pPr>
        <w:jc w:val="both"/>
        <w:rPr>
          <w:rFonts w:ascii="Bookman Old Style" w:hAnsi="Bookman Old Style"/>
          <w:bCs/>
          <w:sz w:val="20"/>
          <w:szCs w:val="20"/>
        </w:rPr>
      </w:pPr>
    </w:p>
    <w:p w:rsidR="00B26C3D" w:rsidRPr="00B26C3D" w:rsidRDefault="00EA446A" w:rsidP="00B26C3D">
      <w:pPr>
        <w:jc w:val="both"/>
        <w:rPr>
          <w:rFonts w:ascii="Bookman Old Style" w:hAnsi="Bookman Old Style"/>
          <w:b/>
          <w:sz w:val="20"/>
          <w:szCs w:val="20"/>
        </w:rPr>
      </w:pPr>
      <w:r w:rsidRPr="009C7769">
        <w:rPr>
          <w:rFonts w:ascii="Bookman Old Style" w:hAnsi="Bookman Old Style"/>
          <w:b/>
          <w:sz w:val="20"/>
          <w:szCs w:val="20"/>
        </w:rPr>
        <w:t>Responsibilities</w:t>
      </w:r>
    </w:p>
    <w:p w:rsidR="005F5ABE" w:rsidRPr="005F5ABE" w:rsidRDefault="00EA446A" w:rsidP="00A502F5">
      <w:pPr>
        <w:numPr>
          <w:ilvl w:val="0"/>
          <w:numId w:val="25"/>
        </w:numPr>
        <w:suppressAutoHyphens w:val="0"/>
        <w:jc w:val="both"/>
        <w:rPr>
          <w:rFonts w:ascii="Bookman Old Style" w:hAnsi="Bookman Old Style"/>
          <w:sz w:val="20"/>
          <w:szCs w:val="20"/>
        </w:rPr>
      </w:pPr>
      <w:r w:rsidRPr="009C7769">
        <w:rPr>
          <w:rFonts w:ascii="Bookman Old Style" w:hAnsi="Bookman Old Style"/>
          <w:color w:val="000000"/>
          <w:sz w:val="20"/>
          <w:szCs w:val="20"/>
        </w:rPr>
        <w:t>Prepared detailed functional specifications for new/modified extensions, interfaces, reports and conversions</w:t>
      </w:r>
      <w:r w:rsidR="00A502F5">
        <w:rPr>
          <w:rFonts w:ascii="Bookman Old Style" w:hAnsi="Bookman Old Style"/>
          <w:color w:val="000000"/>
          <w:sz w:val="20"/>
          <w:szCs w:val="20"/>
        </w:rPr>
        <w:t>.</w:t>
      </w:r>
    </w:p>
    <w:p w:rsidR="00A553B8" w:rsidRPr="00A553B8" w:rsidRDefault="00A553B8" w:rsidP="00A553B8">
      <w:pPr>
        <w:numPr>
          <w:ilvl w:val="0"/>
          <w:numId w:val="25"/>
        </w:numPr>
        <w:suppressAutoHyphens w:val="0"/>
        <w:jc w:val="both"/>
        <w:rPr>
          <w:rFonts w:ascii="Bookman Old Style" w:hAnsi="Bookman Old Style"/>
          <w:sz w:val="20"/>
          <w:szCs w:val="20"/>
        </w:rPr>
      </w:pPr>
      <w:r w:rsidRPr="009C7769">
        <w:rPr>
          <w:rFonts w:ascii="Bookman Old Style" w:hAnsi="Bookman Old Style"/>
          <w:sz w:val="20"/>
          <w:szCs w:val="20"/>
        </w:rPr>
        <w:t>Developed conversion program to convert outstanding invoices in Account Payables modul</w:t>
      </w:r>
      <w:r>
        <w:rPr>
          <w:rFonts w:ascii="Bookman Old Style" w:hAnsi="Bookman Old Style"/>
          <w:sz w:val="20"/>
          <w:szCs w:val="20"/>
        </w:rPr>
        <w:t>e</w:t>
      </w:r>
    </w:p>
    <w:p w:rsidR="00EA446A" w:rsidRPr="009C7769" w:rsidRDefault="00EA446A" w:rsidP="00B26C3D">
      <w:pPr>
        <w:pStyle w:val="Bullet"/>
        <w:numPr>
          <w:ilvl w:val="0"/>
          <w:numId w:val="25"/>
        </w:numPr>
        <w:jc w:val="both"/>
        <w:rPr>
          <w:rFonts w:ascii="Bookman Old Style" w:hAnsi="Bookman Old Style"/>
          <w:sz w:val="20"/>
          <w:szCs w:val="20"/>
        </w:rPr>
      </w:pPr>
      <w:r w:rsidRPr="009C7769">
        <w:rPr>
          <w:rFonts w:ascii="Bookman Old Style" w:hAnsi="Bookman Old Style"/>
          <w:sz w:val="20"/>
          <w:szCs w:val="20"/>
        </w:rPr>
        <w:t>Designed and developed the invoice interface process in Accounts Payable (AP) using the standard interface program.</w:t>
      </w:r>
    </w:p>
    <w:p w:rsidR="00EA446A" w:rsidRPr="009C7769" w:rsidRDefault="00EA446A" w:rsidP="00B26C3D">
      <w:pPr>
        <w:pStyle w:val="Bullet"/>
        <w:numPr>
          <w:ilvl w:val="0"/>
          <w:numId w:val="25"/>
        </w:numPr>
        <w:jc w:val="both"/>
        <w:rPr>
          <w:rFonts w:ascii="Bookman Old Style" w:hAnsi="Bookman Old Style"/>
          <w:sz w:val="20"/>
          <w:szCs w:val="20"/>
        </w:rPr>
      </w:pPr>
      <w:r w:rsidRPr="009C7769">
        <w:rPr>
          <w:rFonts w:ascii="Bookman Old Style" w:hAnsi="Bookman Old Style"/>
          <w:sz w:val="20"/>
          <w:szCs w:val="20"/>
        </w:rPr>
        <w:t>Used FND LOAD utility to migrate concurrent programs, value sets, Concurrent Managers, Context-Sensitive DFF, Profile Options, Form Personalization’s etc.</w:t>
      </w:r>
    </w:p>
    <w:p w:rsidR="00EA446A" w:rsidRPr="009C7769" w:rsidRDefault="00EA446A" w:rsidP="00B26C3D">
      <w:pPr>
        <w:numPr>
          <w:ilvl w:val="0"/>
          <w:numId w:val="25"/>
        </w:numPr>
        <w:suppressAutoHyphens w:val="0"/>
        <w:jc w:val="both"/>
        <w:rPr>
          <w:rFonts w:ascii="Bookman Old Style" w:hAnsi="Bookman Old Style"/>
          <w:sz w:val="20"/>
          <w:szCs w:val="20"/>
        </w:rPr>
      </w:pPr>
      <w:r w:rsidRPr="009C7769">
        <w:rPr>
          <w:rFonts w:ascii="Bookman Old Style" w:hAnsi="Bookman Old Style"/>
          <w:sz w:val="20"/>
          <w:szCs w:val="20"/>
        </w:rPr>
        <w:t>Designed and developed the PO Conversion process using the Purchasing Document open interface (PDOI) program.</w:t>
      </w:r>
    </w:p>
    <w:p w:rsidR="00EA446A" w:rsidRPr="009C7769" w:rsidRDefault="00EA446A" w:rsidP="00B26C3D">
      <w:pPr>
        <w:numPr>
          <w:ilvl w:val="0"/>
          <w:numId w:val="25"/>
        </w:numPr>
        <w:suppressAutoHyphens w:val="0"/>
        <w:jc w:val="both"/>
        <w:rPr>
          <w:rFonts w:ascii="Bookman Old Style" w:hAnsi="Bookman Old Style"/>
          <w:sz w:val="20"/>
          <w:szCs w:val="20"/>
        </w:rPr>
      </w:pPr>
      <w:r w:rsidRPr="009C7769">
        <w:rPr>
          <w:rFonts w:ascii="Bookman Old Style" w:hAnsi="Bookman Old Style"/>
          <w:sz w:val="20"/>
          <w:szCs w:val="20"/>
        </w:rPr>
        <w:t>Designed and developed Receipt conversion process in Purchasing (PO) module using the Receiving Open Interface.</w:t>
      </w:r>
    </w:p>
    <w:p w:rsidR="00EA446A" w:rsidRDefault="00EA446A" w:rsidP="00B26C3D">
      <w:pPr>
        <w:numPr>
          <w:ilvl w:val="0"/>
          <w:numId w:val="25"/>
        </w:numPr>
        <w:suppressAutoHyphens w:val="0"/>
        <w:jc w:val="both"/>
        <w:rPr>
          <w:rFonts w:ascii="Bookman Old Style" w:hAnsi="Bookman Old Style" w:cs="Arial"/>
          <w:sz w:val="20"/>
          <w:szCs w:val="20"/>
        </w:rPr>
      </w:pPr>
      <w:r w:rsidRPr="009C7769">
        <w:rPr>
          <w:rFonts w:ascii="Bookman Old Style" w:hAnsi="Bookman Old Style" w:cs="Arial"/>
          <w:sz w:val="20"/>
          <w:szCs w:val="20"/>
        </w:rPr>
        <w:t>Development of inbound Purchase Order interface in Purchasing (PO) module using Purchasing Document Open interface.</w:t>
      </w:r>
    </w:p>
    <w:p w:rsidR="00465034" w:rsidRPr="009C7769" w:rsidRDefault="00465034" w:rsidP="00B26C3D">
      <w:pPr>
        <w:numPr>
          <w:ilvl w:val="0"/>
          <w:numId w:val="25"/>
        </w:numPr>
        <w:suppressAutoHyphens w:val="0"/>
        <w:jc w:val="both"/>
        <w:rPr>
          <w:rFonts w:ascii="Bookman Old Style" w:hAnsi="Bookman Old Style" w:cs="Arial"/>
          <w:sz w:val="20"/>
          <w:szCs w:val="20"/>
        </w:rPr>
      </w:pPr>
      <w:r>
        <w:rPr>
          <w:rFonts w:ascii="Bookman Old Style" w:hAnsi="Bookman Old Style" w:cs="Arial"/>
          <w:sz w:val="20"/>
          <w:szCs w:val="20"/>
        </w:rPr>
        <w:t xml:space="preserve">Involved in the team implementing and configuring the AP, PO modules in the Procure-to-Pay business process.  </w:t>
      </w:r>
    </w:p>
    <w:p w:rsidR="00EA446A" w:rsidRPr="009C7769" w:rsidRDefault="00EA446A" w:rsidP="00B26C3D">
      <w:pPr>
        <w:pStyle w:val="Bullet"/>
        <w:numPr>
          <w:ilvl w:val="0"/>
          <w:numId w:val="25"/>
        </w:numPr>
        <w:jc w:val="both"/>
        <w:rPr>
          <w:rFonts w:ascii="Bookman Old Style" w:hAnsi="Bookman Old Style"/>
          <w:sz w:val="20"/>
          <w:szCs w:val="20"/>
        </w:rPr>
      </w:pPr>
      <w:r w:rsidRPr="009C7769">
        <w:rPr>
          <w:rFonts w:ascii="Bookman Old Style" w:hAnsi="Bookman Old Style"/>
          <w:sz w:val="20"/>
          <w:szCs w:val="20"/>
        </w:rPr>
        <w:t>Created UNIX shell scripts to automate the process of loading the external data for each month.</w:t>
      </w:r>
    </w:p>
    <w:p w:rsidR="00EA446A" w:rsidRDefault="00EA446A" w:rsidP="00B26C3D">
      <w:pPr>
        <w:numPr>
          <w:ilvl w:val="0"/>
          <w:numId w:val="25"/>
        </w:numPr>
        <w:jc w:val="both"/>
        <w:rPr>
          <w:rFonts w:ascii="Bookman Old Style" w:hAnsi="Bookman Old Style" w:cs="Arial"/>
          <w:color w:val="000000"/>
          <w:sz w:val="20"/>
          <w:szCs w:val="20"/>
        </w:rPr>
      </w:pPr>
      <w:r w:rsidRPr="009C7769">
        <w:rPr>
          <w:rFonts w:ascii="Bookman Old Style" w:hAnsi="Bookman Old Style" w:cs="Arial"/>
          <w:color w:val="000000"/>
          <w:sz w:val="20"/>
          <w:szCs w:val="20"/>
        </w:rPr>
        <w:t>Attended design reviews, project status meetings, walk-through and inspections for functional specifications.</w:t>
      </w:r>
    </w:p>
    <w:p w:rsidR="00B6132E" w:rsidRDefault="00B6132E" w:rsidP="00B26C3D">
      <w:pPr>
        <w:numPr>
          <w:ilvl w:val="0"/>
          <w:numId w:val="25"/>
        </w:numPr>
        <w:jc w:val="both"/>
        <w:rPr>
          <w:rFonts w:ascii="Bookman Old Style" w:hAnsi="Bookman Old Style" w:cs="Arial"/>
          <w:color w:val="000000"/>
          <w:sz w:val="20"/>
          <w:szCs w:val="20"/>
        </w:rPr>
      </w:pPr>
      <w:r>
        <w:rPr>
          <w:rFonts w:ascii="Bookman Old Style" w:hAnsi="Bookman Old Style" w:cs="Arial"/>
          <w:color w:val="000000"/>
          <w:sz w:val="20"/>
          <w:szCs w:val="20"/>
        </w:rPr>
        <w:t>Involved in the data migration process while upgrading to R12.</w:t>
      </w:r>
    </w:p>
    <w:p w:rsidR="00465034" w:rsidRPr="009C7769" w:rsidRDefault="00465034" w:rsidP="00B26C3D">
      <w:pPr>
        <w:numPr>
          <w:ilvl w:val="0"/>
          <w:numId w:val="25"/>
        </w:numPr>
        <w:jc w:val="both"/>
        <w:rPr>
          <w:rFonts w:ascii="Bookman Old Style" w:hAnsi="Bookman Old Style" w:cs="Arial"/>
          <w:color w:val="000000"/>
          <w:sz w:val="20"/>
          <w:szCs w:val="20"/>
        </w:rPr>
      </w:pPr>
      <w:r>
        <w:rPr>
          <w:rFonts w:ascii="Bookman Old Style" w:hAnsi="Bookman Old Style" w:cs="Arial"/>
          <w:color w:val="000000"/>
          <w:sz w:val="20"/>
          <w:szCs w:val="20"/>
        </w:rPr>
        <w:t>Developed reports using the XML publisher.</w:t>
      </w:r>
    </w:p>
    <w:p w:rsidR="00EA446A" w:rsidRPr="009C7769" w:rsidRDefault="00EA446A" w:rsidP="00B26C3D">
      <w:pPr>
        <w:numPr>
          <w:ilvl w:val="0"/>
          <w:numId w:val="25"/>
        </w:numPr>
        <w:jc w:val="both"/>
        <w:rPr>
          <w:rFonts w:ascii="Bookman Old Style" w:hAnsi="Bookman Old Style" w:cs="Arial"/>
          <w:color w:val="000000"/>
          <w:sz w:val="20"/>
          <w:szCs w:val="20"/>
        </w:rPr>
      </w:pPr>
      <w:r w:rsidRPr="009C7769">
        <w:rPr>
          <w:rFonts w:ascii="Bookman Old Style" w:hAnsi="Bookman Old Style" w:cs="Arial"/>
          <w:color w:val="000000"/>
          <w:sz w:val="20"/>
          <w:szCs w:val="20"/>
        </w:rPr>
        <w:t xml:space="preserve">Worked as Functional Requirements Analyst, gathered information from Business Analysts for setting up General Ledger and Payables Modules. </w:t>
      </w:r>
    </w:p>
    <w:p w:rsidR="0009003F" w:rsidRPr="009C7769" w:rsidRDefault="0009003F" w:rsidP="00B26C3D">
      <w:pPr>
        <w:numPr>
          <w:ilvl w:val="0"/>
          <w:numId w:val="25"/>
        </w:numPr>
        <w:suppressAutoHyphens w:val="0"/>
        <w:jc w:val="both"/>
        <w:rPr>
          <w:rFonts w:ascii="Bookman Old Style" w:hAnsi="Bookman Old Style"/>
          <w:sz w:val="20"/>
          <w:szCs w:val="20"/>
        </w:rPr>
      </w:pPr>
      <w:r w:rsidRPr="009C7769">
        <w:rPr>
          <w:rFonts w:ascii="Bookman Old Style" w:hAnsi="Bookman Old Style"/>
          <w:sz w:val="20"/>
          <w:szCs w:val="20"/>
        </w:rPr>
        <w:t xml:space="preserve">Developed custom business areas for reports in Discoverer using   simple, complex folders, security for data access for Workbooks. </w:t>
      </w:r>
    </w:p>
    <w:p w:rsidR="00C06255" w:rsidRDefault="0009003F" w:rsidP="00B26C3D">
      <w:pPr>
        <w:pStyle w:val="Bullet"/>
        <w:numPr>
          <w:ilvl w:val="0"/>
          <w:numId w:val="25"/>
        </w:numPr>
        <w:jc w:val="both"/>
        <w:rPr>
          <w:rFonts w:ascii="Bookman Old Style" w:hAnsi="Bookman Old Style"/>
          <w:sz w:val="20"/>
          <w:szCs w:val="20"/>
        </w:rPr>
      </w:pPr>
      <w:r w:rsidRPr="009C7769">
        <w:rPr>
          <w:rFonts w:ascii="Bookman Old Style" w:hAnsi="Bookman Old Style"/>
          <w:sz w:val="20"/>
          <w:szCs w:val="20"/>
        </w:rPr>
        <w:t>Configured Concurrent Executables, Concurrent Programs, Request Sets, Request Groups, Functions, Menus, Sub-Menus, And Custom Responsibilities.</w:t>
      </w:r>
    </w:p>
    <w:p w:rsidR="00C06255" w:rsidRDefault="00C06255" w:rsidP="00B26C3D">
      <w:pPr>
        <w:pStyle w:val="Bullet"/>
        <w:numPr>
          <w:ilvl w:val="0"/>
          <w:numId w:val="25"/>
        </w:numPr>
        <w:jc w:val="both"/>
        <w:rPr>
          <w:rFonts w:ascii="Bookman Old Style" w:hAnsi="Bookman Old Style"/>
          <w:sz w:val="20"/>
          <w:szCs w:val="20"/>
        </w:rPr>
      </w:pPr>
      <w:r>
        <w:rPr>
          <w:rFonts w:ascii="Bookman Old Style" w:hAnsi="Bookman Old Style"/>
          <w:sz w:val="20"/>
          <w:szCs w:val="20"/>
        </w:rPr>
        <w:t>Created various categories of Forms and Reports using Oracle APEX.</w:t>
      </w:r>
    </w:p>
    <w:p w:rsidR="00881EFA" w:rsidRDefault="00881EFA" w:rsidP="00B26C3D">
      <w:pPr>
        <w:pStyle w:val="Bullet"/>
        <w:numPr>
          <w:ilvl w:val="0"/>
          <w:numId w:val="25"/>
        </w:numPr>
        <w:jc w:val="both"/>
        <w:rPr>
          <w:rFonts w:ascii="Bookman Old Style" w:hAnsi="Bookman Old Style"/>
          <w:sz w:val="20"/>
          <w:szCs w:val="20"/>
        </w:rPr>
      </w:pPr>
      <w:r>
        <w:rPr>
          <w:rFonts w:ascii="Bookman Old Style" w:hAnsi="Bookman Old Style"/>
          <w:sz w:val="20"/>
          <w:szCs w:val="20"/>
        </w:rPr>
        <w:t>Designed UI for various pages using APEX.</w:t>
      </w:r>
    </w:p>
    <w:p w:rsidR="00C06255" w:rsidRDefault="00C06255" w:rsidP="00B26C3D">
      <w:pPr>
        <w:pStyle w:val="Bullet"/>
        <w:numPr>
          <w:ilvl w:val="0"/>
          <w:numId w:val="25"/>
        </w:numPr>
        <w:jc w:val="both"/>
        <w:rPr>
          <w:rFonts w:ascii="Bookman Old Style" w:hAnsi="Bookman Old Style"/>
          <w:sz w:val="20"/>
          <w:szCs w:val="20"/>
        </w:rPr>
      </w:pPr>
      <w:r>
        <w:rPr>
          <w:rFonts w:ascii="Bookman Old Style" w:hAnsi="Bookman Old Style"/>
          <w:sz w:val="20"/>
          <w:szCs w:val="20"/>
        </w:rPr>
        <w:t>Created interactive reports and forms in a page for data entry and register applications</w:t>
      </w:r>
      <w:r w:rsidR="00881EFA">
        <w:rPr>
          <w:rFonts w:ascii="Bookman Old Style" w:hAnsi="Bookman Old Style"/>
          <w:sz w:val="20"/>
          <w:szCs w:val="20"/>
        </w:rPr>
        <w:t xml:space="preserve"> using APEX</w:t>
      </w:r>
      <w:r>
        <w:rPr>
          <w:rFonts w:ascii="Bookman Old Style" w:hAnsi="Bookman Old Style"/>
          <w:sz w:val="20"/>
          <w:szCs w:val="20"/>
        </w:rPr>
        <w:t>.</w:t>
      </w:r>
    </w:p>
    <w:p w:rsidR="0009003F" w:rsidRPr="009C7769" w:rsidRDefault="00C06255" w:rsidP="00B26C3D">
      <w:pPr>
        <w:pStyle w:val="Bullet"/>
        <w:numPr>
          <w:ilvl w:val="0"/>
          <w:numId w:val="25"/>
        </w:numPr>
        <w:jc w:val="both"/>
        <w:rPr>
          <w:rFonts w:ascii="Bookman Old Style" w:hAnsi="Bookman Old Style"/>
          <w:sz w:val="20"/>
          <w:szCs w:val="20"/>
        </w:rPr>
      </w:pPr>
      <w:r>
        <w:rPr>
          <w:rFonts w:ascii="Bookman Old Style" w:hAnsi="Bookman Old Style"/>
          <w:sz w:val="20"/>
          <w:szCs w:val="20"/>
        </w:rPr>
        <w:t>Installed and configured APEX 4.0 in-order to migrate the application from 3.2 to 4.0</w:t>
      </w:r>
      <w:r w:rsidR="0009003F" w:rsidRPr="009C7769">
        <w:rPr>
          <w:rFonts w:ascii="Bookman Old Style" w:hAnsi="Bookman Old Style"/>
          <w:sz w:val="20"/>
          <w:szCs w:val="20"/>
        </w:rPr>
        <w:t xml:space="preserve"> </w:t>
      </w:r>
    </w:p>
    <w:p w:rsidR="009C7769" w:rsidRPr="00044A0B" w:rsidRDefault="009C7769" w:rsidP="00B26C3D">
      <w:pPr>
        <w:numPr>
          <w:ilvl w:val="0"/>
          <w:numId w:val="25"/>
        </w:numPr>
        <w:suppressAutoHyphens w:val="0"/>
        <w:spacing w:before="100" w:beforeAutospacing="1" w:after="100" w:afterAutospacing="1"/>
        <w:ind w:right="120"/>
        <w:jc w:val="both"/>
        <w:rPr>
          <w:rFonts w:ascii="Bookman Old Style" w:hAnsi="Bookman Old Style"/>
          <w:color w:val="000000"/>
          <w:sz w:val="20"/>
          <w:szCs w:val="20"/>
        </w:rPr>
      </w:pPr>
      <w:r w:rsidRPr="00044A0B">
        <w:rPr>
          <w:rFonts w:ascii="Bookman Old Style" w:hAnsi="Bookman Old Style"/>
          <w:color w:val="000000"/>
          <w:sz w:val="20"/>
          <w:szCs w:val="20"/>
        </w:rPr>
        <w:t xml:space="preserve">Responsible for the day-to-day operations and direction of the project planning and status reporting, scope management, documentation and facilitation between the technical and functional team. </w:t>
      </w:r>
    </w:p>
    <w:p w:rsidR="009C7769" w:rsidRDefault="009C7769" w:rsidP="00B26C3D">
      <w:pPr>
        <w:numPr>
          <w:ilvl w:val="0"/>
          <w:numId w:val="25"/>
        </w:numPr>
        <w:suppressAutoHyphens w:val="0"/>
        <w:jc w:val="both"/>
        <w:rPr>
          <w:rFonts w:ascii="Bookman Old Style" w:hAnsi="Bookman Old Style"/>
          <w:color w:val="000000"/>
          <w:sz w:val="20"/>
          <w:szCs w:val="20"/>
        </w:rPr>
      </w:pPr>
      <w:r w:rsidRPr="00044A0B">
        <w:rPr>
          <w:rFonts w:ascii="Bookman Old Style" w:hAnsi="Bookman Old Style"/>
          <w:color w:val="000000"/>
          <w:sz w:val="20"/>
          <w:szCs w:val="20"/>
        </w:rPr>
        <w:t>Documented Processes and User Training M</w:t>
      </w:r>
      <w:r w:rsidR="00015677">
        <w:rPr>
          <w:rFonts w:ascii="Bookman Old Style" w:hAnsi="Bookman Old Style"/>
          <w:color w:val="000000"/>
          <w:sz w:val="20"/>
          <w:szCs w:val="20"/>
        </w:rPr>
        <w:t>anuals for Maintenance Purposes</w:t>
      </w:r>
      <w:r w:rsidR="00C06255">
        <w:rPr>
          <w:rFonts w:ascii="Bookman Old Style" w:hAnsi="Bookman Old Style"/>
          <w:color w:val="000000"/>
          <w:sz w:val="20"/>
          <w:szCs w:val="20"/>
        </w:rPr>
        <w:t>.</w:t>
      </w:r>
    </w:p>
    <w:p w:rsidR="00015677" w:rsidRPr="00044A0B" w:rsidRDefault="00015677" w:rsidP="00B26C3D">
      <w:pPr>
        <w:numPr>
          <w:ilvl w:val="0"/>
          <w:numId w:val="25"/>
        </w:numPr>
        <w:jc w:val="both"/>
        <w:rPr>
          <w:rFonts w:ascii="Bookman Old Style" w:hAnsi="Bookman Old Style" w:cs="Arial"/>
          <w:color w:val="000000"/>
          <w:sz w:val="20"/>
          <w:szCs w:val="20"/>
        </w:rPr>
      </w:pPr>
      <w:r w:rsidRPr="00044A0B">
        <w:rPr>
          <w:rFonts w:ascii="Bookman Old Style" w:hAnsi="Bookman Old Style" w:cs="Arial"/>
          <w:color w:val="000000"/>
          <w:sz w:val="20"/>
          <w:szCs w:val="20"/>
        </w:rPr>
        <w:t>Created SQL queries to check the information of Vendors, Customers, and Account payable, Account receivable to different vendors and from different customers using TOAD.</w:t>
      </w:r>
    </w:p>
    <w:p w:rsidR="00015677" w:rsidRDefault="00015677" w:rsidP="00B26C3D">
      <w:pPr>
        <w:numPr>
          <w:ilvl w:val="0"/>
          <w:numId w:val="25"/>
        </w:numPr>
        <w:jc w:val="both"/>
        <w:rPr>
          <w:rFonts w:ascii="Bookman Old Style" w:hAnsi="Bookman Old Style" w:cs="Arial"/>
          <w:color w:val="000000"/>
          <w:sz w:val="20"/>
          <w:szCs w:val="20"/>
        </w:rPr>
      </w:pPr>
      <w:r w:rsidRPr="00044A0B">
        <w:rPr>
          <w:rFonts w:ascii="Bookman Old Style" w:hAnsi="Bookman Old Style" w:cs="Arial"/>
          <w:color w:val="000000"/>
          <w:sz w:val="20"/>
          <w:szCs w:val="20"/>
        </w:rPr>
        <w:t>Created and checked the order submission process from different customers f</w:t>
      </w:r>
      <w:r>
        <w:rPr>
          <w:rFonts w:ascii="Bookman Old Style" w:hAnsi="Bookman Old Style" w:cs="Arial"/>
          <w:color w:val="000000"/>
          <w:sz w:val="20"/>
          <w:szCs w:val="20"/>
        </w:rPr>
        <w:t>or different items and groups</w:t>
      </w:r>
    </w:p>
    <w:p w:rsidR="00760B13" w:rsidRPr="00044A0B" w:rsidRDefault="00760B13" w:rsidP="00B26C3D">
      <w:pPr>
        <w:numPr>
          <w:ilvl w:val="0"/>
          <w:numId w:val="25"/>
        </w:numPr>
        <w:suppressAutoHyphens w:val="0"/>
        <w:spacing w:before="100" w:beforeAutospacing="1" w:after="100" w:afterAutospacing="1"/>
        <w:ind w:right="120"/>
        <w:jc w:val="both"/>
        <w:rPr>
          <w:rFonts w:ascii="Bookman Old Style" w:hAnsi="Bookman Old Style"/>
          <w:color w:val="000000"/>
          <w:sz w:val="20"/>
          <w:szCs w:val="20"/>
        </w:rPr>
      </w:pPr>
      <w:r w:rsidRPr="00044A0B">
        <w:rPr>
          <w:rFonts w:ascii="Bookman Old Style" w:hAnsi="Bookman Old Style"/>
          <w:color w:val="000000"/>
          <w:sz w:val="20"/>
          <w:szCs w:val="20"/>
        </w:rPr>
        <w:lastRenderedPageBreak/>
        <w:t xml:space="preserve">Prepared the training documents for Accounts Payable and GL modules and was involved in the training of the end users. </w:t>
      </w:r>
    </w:p>
    <w:p w:rsidR="005B78C0" w:rsidRPr="006962B6" w:rsidRDefault="00760B13" w:rsidP="005B78C0">
      <w:pPr>
        <w:numPr>
          <w:ilvl w:val="0"/>
          <w:numId w:val="25"/>
        </w:numPr>
        <w:suppressAutoHyphens w:val="0"/>
        <w:spacing w:before="100" w:beforeAutospacing="1" w:after="100" w:afterAutospacing="1"/>
        <w:ind w:right="120"/>
        <w:jc w:val="both"/>
        <w:rPr>
          <w:rFonts w:ascii="Bookman Old Style" w:hAnsi="Bookman Old Style"/>
          <w:color w:val="000000"/>
          <w:sz w:val="20"/>
          <w:szCs w:val="20"/>
        </w:rPr>
      </w:pPr>
      <w:r w:rsidRPr="006962B6">
        <w:rPr>
          <w:rFonts w:ascii="Bookman Old Style" w:hAnsi="Bookman Old Style"/>
          <w:color w:val="000000"/>
          <w:sz w:val="20"/>
          <w:szCs w:val="20"/>
        </w:rPr>
        <w:t xml:space="preserve">Responsible for the day-to-day operations and direction of the project planning and status reporting, scope management, documentation and facilitation between the technical and functional team. </w:t>
      </w:r>
    </w:p>
    <w:p w:rsidR="00F55799" w:rsidRPr="009C7769" w:rsidRDefault="00F55799">
      <w:pPr>
        <w:rPr>
          <w:rFonts w:ascii="Bookman Old Style" w:hAnsi="Bookman Old Style" w:cs="Arial"/>
          <w:b/>
          <w:sz w:val="20"/>
          <w:szCs w:val="20"/>
        </w:rPr>
      </w:pPr>
    </w:p>
    <w:p w:rsidR="00DC619C" w:rsidRPr="00015677" w:rsidRDefault="00474045" w:rsidP="00DC619C">
      <w:pPr>
        <w:rPr>
          <w:rFonts w:ascii="Bookman Old Style" w:hAnsi="Bookman Old Style"/>
          <w:b/>
          <w:color w:val="4BACC6"/>
          <w:sz w:val="20"/>
          <w:szCs w:val="20"/>
        </w:rPr>
      </w:pPr>
      <w:r>
        <w:rPr>
          <w:rFonts w:ascii="Bookman Old Style" w:hAnsi="Bookman Old Style" w:cs="Arial"/>
          <w:b/>
          <w:color w:val="4BACC6"/>
          <w:sz w:val="20"/>
          <w:szCs w:val="20"/>
        </w:rPr>
        <w:t>Polymer Group Inc., Charlotte, NC</w:t>
      </w:r>
      <w:r w:rsidR="00DC619C" w:rsidRPr="00015677">
        <w:rPr>
          <w:rFonts w:ascii="Bookman Old Style" w:hAnsi="Bookman Old Style" w:cs="Arial"/>
          <w:b/>
          <w:color w:val="4BACC6"/>
          <w:sz w:val="20"/>
          <w:szCs w:val="20"/>
        </w:rPr>
        <w:t xml:space="preserve">   </w:t>
      </w:r>
      <w:r w:rsidR="00893A65" w:rsidRPr="00015677">
        <w:rPr>
          <w:rFonts w:ascii="Bookman Old Style" w:hAnsi="Bookman Old Style" w:cs="Arial"/>
          <w:b/>
          <w:color w:val="4BACC6"/>
          <w:sz w:val="20"/>
          <w:szCs w:val="20"/>
        </w:rPr>
        <w:t xml:space="preserve">             </w:t>
      </w:r>
      <w:r w:rsidR="00893A65" w:rsidRPr="00015677">
        <w:rPr>
          <w:rFonts w:ascii="Bookman Old Style" w:hAnsi="Bookman Old Style" w:cs="Arial"/>
          <w:b/>
          <w:color w:val="4BACC6"/>
          <w:sz w:val="20"/>
          <w:szCs w:val="20"/>
        </w:rPr>
        <w:tab/>
      </w:r>
      <w:r w:rsidR="00893A65" w:rsidRPr="00015677">
        <w:rPr>
          <w:rFonts w:ascii="Bookman Old Style" w:hAnsi="Bookman Old Style" w:cs="Arial"/>
          <w:b/>
          <w:color w:val="4BACC6"/>
          <w:sz w:val="20"/>
          <w:szCs w:val="20"/>
        </w:rPr>
        <w:tab/>
      </w:r>
      <w:r w:rsidR="00893A65" w:rsidRPr="00015677">
        <w:rPr>
          <w:rFonts w:ascii="Bookman Old Style" w:hAnsi="Bookman Old Style" w:cs="Arial"/>
          <w:b/>
          <w:color w:val="4BACC6"/>
          <w:sz w:val="20"/>
          <w:szCs w:val="20"/>
        </w:rPr>
        <w:tab/>
      </w:r>
      <w:r w:rsidR="00893A65" w:rsidRPr="00015677">
        <w:rPr>
          <w:rFonts w:ascii="Bookman Old Style" w:hAnsi="Bookman Old Style" w:cs="Arial"/>
          <w:b/>
          <w:color w:val="4BACC6"/>
          <w:sz w:val="20"/>
          <w:szCs w:val="20"/>
        </w:rPr>
        <w:tab/>
        <w:t xml:space="preserve">      </w:t>
      </w:r>
      <w:r w:rsidR="00893A65" w:rsidRPr="00015677">
        <w:rPr>
          <w:rFonts w:ascii="Bookman Old Style" w:hAnsi="Bookman Old Style" w:cs="Arial"/>
          <w:b/>
          <w:color w:val="4BACC6"/>
          <w:sz w:val="20"/>
          <w:szCs w:val="20"/>
        </w:rPr>
        <w:tab/>
        <w:t xml:space="preserve">     </w:t>
      </w:r>
      <w:r w:rsidR="00DC619C" w:rsidRPr="00015677">
        <w:rPr>
          <w:rFonts w:ascii="Bookman Old Style" w:hAnsi="Bookman Old Style" w:cs="Arial"/>
          <w:b/>
          <w:color w:val="4BACC6"/>
          <w:sz w:val="20"/>
          <w:szCs w:val="20"/>
        </w:rPr>
        <w:t xml:space="preserve"> </w:t>
      </w:r>
      <w:r w:rsidR="00AA2201">
        <w:rPr>
          <w:rFonts w:ascii="Bookman Old Style" w:hAnsi="Bookman Old Style" w:cs="Arial"/>
          <w:b/>
          <w:color w:val="4BACC6"/>
          <w:sz w:val="20"/>
          <w:szCs w:val="20"/>
        </w:rPr>
        <w:t xml:space="preserve">  </w:t>
      </w:r>
      <w:r w:rsidR="00660727">
        <w:rPr>
          <w:rFonts w:ascii="Bookman Old Style" w:hAnsi="Bookman Old Style"/>
          <w:b/>
          <w:color w:val="4BACC6"/>
          <w:sz w:val="20"/>
          <w:szCs w:val="20"/>
        </w:rPr>
        <w:t>Jan</w:t>
      </w:r>
      <w:r w:rsidR="00AA2201">
        <w:rPr>
          <w:rFonts w:ascii="Bookman Old Style" w:hAnsi="Bookman Old Style"/>
          <w:b/>
          <w:color w:val="4BACC6"/>
          <w:sz w:val="20"/>
          <w:szCs w:val="20"/>
        </w:rPr>
        <w:t xml:space="preserve"> 20</w:t>
      </w:r>
      <w:r w:rsidR="00A939E4">
        <w:rPr>
          <w:rFonts w:ascii="Bookman Old Style" w:hAnsi="Bookman Old Style"/>
          <w:b/>
          <w:color w:val="4BACC6"/>
          <w:sz w:val="20"/>
          <w:szCs w:val="20"/>
        </w:rPr>
        <w:t>11</w:t>
      </w:r>
      <w:r w:rsidR="00AA2201" w:rsidRPr="00015677">
        <w:rPr>
          <w:rFonts w:ascii="Bookman Old Style" w:hAnsi="Bookman Old Style"/>
          <w:b/>
          <w:color w:val="4BACC6"/>
          <w:sz w:val="20"/>
          <w:szCs w:val="20"/>
        </w:rPr>
        <w:t xml:space="preserve"> to </w:t>
      </w:r>
      <w:r w:rsidR="00AA2201">
        <w:rPr>
          <w:rFonts w:ascii="Bookman Old Style" w:hAnsi="Bookman Old Style"/>
          <w:b/>
          <w:color w:val="4BACC6"/>
          <w:sz w:val="20"/>
          <w:szCs w:val="20"/>
        </w:rPr>
        <w:t>Jul</w:t>
      </w:r>
      <w:r w:rsidR="00AA2201" w:rsidRPr="00015677">
        <w:rPr>
          <w:rFonts w:ascii="Bookman Old Style" w:hAnsi="Bookman Old Style"/>
          <w:b/>
          <w:color w:val="4BACC6"/>
          <w:sz w:val="20"/>
          <w:szCs w:val="20"/>
        </w:rPr>
        <w:t xml:space="preserve"> </w:t>
      </w:r>
      <w:r w:rsidR="00AA2201">
        <w:rPr>
          <w:rFonts w:ascii="Bookman Old Style" w:hAnsi="Bookman Old Style"/>
          <w:b/>
          <w:color w:val="4BACC6"/>
          <w:sz w:val="20"/>
          <w:szCs w:val="20"/>
        </w:rPr>
        <w:t>2011</w:t>
      </w:r>
    </w:p>
    <w:p w:rsidR="00DC619C" w:rsidRPr="00015677" w:rsidRDefault="00DC619C" w:rsidP="00DC619C">
      <w:pPr>
        <w:rPr>
          <w:rFonts w:ascii="Bookman Old Style" w:hAnsi="Bookman Old Style" w:cs="Arial"/>
          <w:b/>
          <w:color w:val="4BACC6"/>
          <w:sz w:val="20"/>
          <w:szCs w:val="20"/>
        </w:rPr>
      </w:pPr>
      <w:r w:rsidRPr="00015677">
        <w:rPr>
          <w:rStyle w:val="highlight1"/>
          <w:rFonts w:ascii="Bookman Old Style" w:hAnsi="Bookman Old Style" w:cs="Arial"/>
          <w:color w:val="4BACC6"/>
          <w:sz w:val="20"/>
          <w:szCs w:val="20"/>
        </w:rPr>
        <w:t>Oracle</w:t>
      </w:r>
      <w:r w:rsidRPr="00015677">
        <w:rPr>
          <w:rFonts w:ascii="Bookman Old Style" w:hAnsi="Bookman Old Style" w:cs="Arial"/>
          <w:color w:val="4BACC6"/>
          <w:sz w:val="20"/>
          <w:szCs w:val="20"/>
        </w:rPr>
        <w:t xml:space="preserve"> </w:t>
      </w:r>
      <w:r w:rsidRPr="00015677">
        <w:rPr>
          <w:rStyle w:val="highlight1"/>
          <w:rFonts w:ascii="Bookman Old Style" w:hAnsi="Bookman Old Style" w:cs="Arial"/>
          <w:color w:val="4BACC6"/>
          <w:sz w:val="20"/>
          <w:szCs w:val="20"/>
        </w:rPr>
        <w:t>App</w:t>
      </w:r>
      <w:r w:rsidR="00015677" w:rsidRPr="00015677">
        <w:rPr>
          <w:rStyle w:val="highlight1"/>
          <w:rFonts w:ascii="Bookman Old Style" w:hAnsi="Bookman Old Style" w:cs="Arial"/>
          <w:color w:val="4BACC6"/>
          <w:sz w:val="20"/>
          <w:szCs w:val="20"/>
        </w:rPr>
        <w:t>s Techno-</w:t>
      </w:r>
      <w:r w:rsidR="00015677" w:rsidRPr="00015677">
        <w:rPr>
          <w:rFonts w:ascii="Bookman Old Style" w:eastAsia="Verdana" w:hAnsi="Bookman Old Style"/>
          <w:b/>
          <w:color w:val="4BACC6"/>
          <w:sz w:val="20"/>
          <w:szCs w:val="20"/>
        </w:rPr>
        <w:t>Functional</w:t>
      </w:r>
      <w:r w:rsidRPr="00015677">
        <w:rPr>
          <w:rFonts w:ascii="Bookman Old Style" w:eastAsia="Verdana" w:hAnsi="Bookman Old Style"/>
          <w:b/>
          <w:color w:val="4BACC6"/>
          <w:sz w:val="20"/>
          <w:szCs w:val="20"/>
        </w:rPr>
        <w:t xml:space="preserve"> Consultant</w:t>
      </w:r>
    </w:p>
    <w:p w:rsidR="00F55799" w:rsidRPr="00015677" w:rsidRDefault="00F55799" w:rsidP="00F55799">
      <w:pPr>
        <w:jc w:val="both"/>
        <w:rPr>
          <w:rStyle w:val="highlight1"/>
          <w:rFonts w:ascii="Bookman Old Style" w:eastAsia="Calibri" w:hAnsi="Bookman Old Style" w:cs="Arial"/>
          <w:color w:val="4BACC6"/>
          <w:sz w:val="20"/>
          <w:szCs w:val="20"/>
          <w:lang w:eastAsia="en-US"/>
        </w:rPr>
      </w:pPr>
    </w:p>
    <w:p w:rsidR="00F55799" w:rsidRDefault="00F55799" w:rsidP="00F55799">
      <w:pPr>
        <w:jc w:val="both"/>
        <w:rPr>
          <w:rFonts w:ascii="Bookman Old Style" w:hAnsi="Bookman Old Style"/>
          <w:iCs/>
          <w:color w:val="4F81BD"/>
          <w:sz w:val="20"/>
          <w:szCs w:val="20"/>
        </w:rPr>
      </w:pPr>
    </w:p>
    <w:p w:rsidR="00A02DFF" w:rsidRPr="00C02D89" w:rsidRDefault="00F55799" w:rsidP="00F55799">
      <w:pPr>
        <w:jc w:val="both"/>
        <w:rPr>
          <w:rFonts w:ascii="Bookman Old Style" w:hAnsi="Bookman Old Style"/>
          <w:sz w:val="20"/>
          <w:szCs w:val="20"/>
        </w:rPr>
      </w:pPr>
      <w:r w:rsidRPr="00C02D89">
        <w:rPr>
          <w:rFonts w:ascii="Bookman Old Style" w:hAnsi="Bookman Old Style"/>
          <w:iCs/>
          <w:color w:val="4F81BD"/>
          <w:sz w:val="20"/>
          <w:szCs w:val="20"/>
        </w:rPr>
        <w:t>Environment:</w:t>
      </w:r>
      <w:r w:rsidRPr="00C02D89">
        <w:rPr>
          <w:rFonts w:ascii="Bookman Old Style" w:hAnsi="Bookman Old Style"/>
          <w:bCs/>
          <w:sz w:val="20"/>
          <w:szCs w:val="20"/>
        </w:rPr>
        <w:t xml:space="preserve">  </w:t>
      </w:r>
      <w:r w:rsidRPr="00C02D89">
        <w:rPr>
          <w:rFonts w:ascii="Bookman Old Style" w:hAnsi="Bookman Old Style"/>
          <w:sz w:val="20"/>
          <w:szCs w:val="20"/>
        </w:rPr>
        <w:t>Oracle Applications Releas</w:t>
      </w:r>
      <w:r w:rsidR="0029379D">
        <w:rPr>
          <w:rFonts w:ascii="Bookman Old Style" w:hAnsi="Bookman Old Style"/>
          <w:sz w:val="20"/>
          <w:szCs w:val="20"/>
        </w:rPr>
        <w:t xml:space="preserve">e 11.5.10.2 (AP, AR, PO, </w:t>
      </w:r>
      <w:r w:rsidR="00BA2AE7">
        <w:rPr>
          <w:rFonts w:ascii="Bookman Old Style" w:hAnsi="Bookman Old Style"/>
          <w:sz w:val="20"/>
          <w:szCs w:val="20"/>
        </w:rPr>
        <w:t xml:space="preserve">SCM, </w:t>
      </w:r>
      <w:r w:rsidR="0029379D">
        <w:rPr>
          <w:rFonts w:ascii="Bookman Old Style" w:hAnsi="Bookman Old Style"/>
          <w:sz w:val="20"/>
          <w:szCs w:val="20"/>
        </w:rPr>
        <w:t>WIP, BOM, OM</w:t>
      </w:r>
      <w:r w:rsidR="004E43C4">
        <w:rPr>
          <w:rFonts w:ascii="Bookman Old Style" w:hAnsi="Bookman Old Style"/>
          <w:sz w:val="20"/>
          <w:szCs w:val="20"/>
        </w:rPr>
        <w:t>, Costing</w:t>
      </w:r>
      <w:r w:rsidRPr="00C02D89">
        <w:rPr>
          <w:rFonts w:ascii="Bookman Old Style" w:hAnsi="Bookman Old Style"/>
          <w:sz w:val="20"/>
          <w:szCs w:val="20"/>
        </w:rPr>
        <w:t>), Oracle 10g, SQL, PL/SQL,</w:t>
      </w:r>
      <w:r w:rsidR="00B14E40">
        <w:rPr>
          <w:rFonts w:ascii="Bookman Old Style" w:hAnsi="Bookman Old Style"/>
          <w:sz w:val="20"/>
          <w:szCs w:val="20"/>
        </w:rPr>
        <w:t xml:space="preserve"> Java Scripting, </w:t>
      </w:r>
      <w:r w:rsidRPr="00C02D89">
        <w:rPr>
          <w:rFonts w:ascii="Bookman Old Style" w:hAnsi="Bookman Old Style"/>
          <w:sz w:val="20"/>
          <w:szCs w:val="20"/>
        </w:rPr>
        <w:t xml:space="preserve"> Forms 6i, </w:t>
      </w:r>
      <w:r w:rsidRPr="00C02D89">
        <w:rPr>
          <w:rFonts w:ascii="Bookman Old Style" w:eastAsia="MS Mincho" w:hAnsi="Bookman Old Style"/>
          <w:bCs/>
          <w:iCs/>
          <w:sz w:val="20"/>
          <w:szCs w:val="20"/>
        </w:rPr>
        <w:t>Discoverer 10g</w:t>
      </w:r>
      <w:r w:rsidRPr="00C02D89">
        <w:rPr>
          <w:rFonts w:ascii="Bookman Old Style" w:hAnsi="Bookman Old Style"/>
          <w:sz w:val="20"/>
          <w:szCs w:val="20"/>
        </w:rPr>
        <w:t xml:space="preserve">, APEX </w:t>
      </w:r>
      <w:r w:rsidR="007E0948">
        <w:rPr>
          <w:rFonts w:ascii="Bookman Old Style" w:hAnsi="Bookman Old Style"/>
          <w:sz w:val="20"/>
          <w:szCs w:val="20"/>
        </w:rPr>
        <w:t>3.2</w:t>
      </w:r>
      <w:r w:rsidRPr="00C02D89">
        <w:rPr>
          <w:rFonts w:ascii="Bookman Old Style" w:hAnsi="Bookman Old Style"/>
          <w:sz w:val="20"/>
          <w:szCs w:val="20"/>
        </w:rPr>
        <w:t xml:space="preserve">, TOAD, UNIX Shell Scripting , Work Flow, Rational Clear Case. </w:t>
      </w:r>
    </w:p>
    <w:p w:rsidR="00DC619C" w:rsidRPr="009C7769" w:rsidRDefault="00DC619C" w:rsidP="00DC619C">
      <w:pPr>
        <w:rPr>
          <w:rFonts w:ascii="Bookman Old Style" w:hAnsi="Bookman Old Style" w:cs="Arial"/>
          <w:b/>
          <w:sz w:val="20"/>
          <w:szCs w:val="20"/>
        </w:rPr>
      </w:pPr>
    </w:p>
    <w:p w:rsidR="00B925FA" w:rsidRPr="009C7769" w:rsidRDefault="00B925FA">
      <w:pPr>
        <w:rPr>
          <w:rFonts w:ascii="Bookman Old Style" w:hAnsi="Bookman Old Style"/>
          <w:sz w:val="20"/>
          <w:szCs w:val="20"/>
        </w:rPr>
      </w:pPr>
    </w:p>
    <w:p w:rsidR="00EE4029" w:rsidRDefault="00B925FA">
      <w:pPr>
        <w:rPr>
          <w:rFonts w:ascii="Bookman Old Style" w:hAnsi="Bookman Old Style" w:cs="Arial"/>
          <w:b/>
          <w:sz w:val="20"/>
          <w:szCs w:val="20"/>
        </w:rPr>
      </w:pPr>
      <w:r w:rsidRPr="009C7769">
        <w:rPr>
          <w:rFonts w:ascii="Bookman Old Style" w:hAnsi="Bookman Old Style" w:cs="Arial"/>
          <w:b/>
          <w:sz w:val="20"/>
          <w:szCs w:val="20"/>
        </w:rPr>
        <w:t>Responsibilities:</w:t>
      </w:r>
    </w:p>
    <w:p w:rsidR="00F55799" w:rsidRDefault="00F55799" w:rsidP="00F55799">
      <w:pPr>
        <w:rPr>
          <w:rFonts w:ascii="Bookman Old Style" w:hAnsi="Bookman Old Style" w:cs="Arial"/>
          <w:b/>
          <w:sz w:val="20"/>
          <w:szCs w:val="20"/>
        </w:rPr>
      </w:pPr>
    </w:p>
    <w:p w:rsidR="00F55799" w:rsidRPr="00C02D89" w:rsidRDefault="00F55799" w:rsidP="00F55799">
      <w:pPr>
        <w:pStyle w:val="Bullet"/>
        <w:numPr>
          <w:ilvl w:val="0"/>
          <w:numId w:val="34"/>
        </w:numPr>
        <w:jc w:val="both"/>
        <w:rPr>
          <w:rFonts w:ascii="Bookman Old Style" w:hAnsi="Bookman Old Style"/>
          <w:sz w:val="20"/>
          <w:szCs w:val="20"/>
        </w:rPr>
      </w:pPr>
      <w:r w:rsidRPr="00C02D89">
        <w:rPr>
          <w:rFonts w:ascii="Bookman Old Style" w:hAnsi="Bookman Old Style"/>
          <w:sz w:val="20"/>
          <w:szCs w:val="20"/>
        </w:rPr>
        <w:t>Used standard API programs to migrate Cross Validation Rules and Security Rules from Configbase instance to test instances.</w:t>
      </w:r>
    </w:p>
    <w:p w:rsidR="00F55799" w:rsidRPr="00C02D89" w:rsidRDefault="00F55799" w:rsidP="00F55799">
      <w:pPr>
        <w:pStyle w:val="Bullet"/>
        <w:numPr>
          <w:ilvl w:val="0"/>
          <w:numId w:val="34"/>
        </w:numPr>
        <w:jc w:val="both"/>
        <w:rPr>
          <w:rFonts w:ascii="Bookman Old Style" w:hAnsi="Bookman Old Style"/>
          <w:sz w:val="20"/>
          <w:szCs w:val="20"/>
        </w:rPr>
      </w:pPr>
      <w:r w:rsidRPr="00C02D89">
        <w:rPr>
          <w:rFonts w:ascii="Bookman Old Style" w:hAnsi="Bookman Old Style"/>
          <w:sz w:val="20"/>
          <w:szCs w:val="20"/>
        </w:rPr>
        <w:t>Implemented Trading Community Architecture (TCA) to support complex trading communities and relationships within a trading community using PL/SQL APIs.</w:t>
      </w:r>
    </w:p>
    <w:p w:rsidR="00F55799" w:rsidRPr="00C02D89" w:rsidRDefault="00F55799" w:rsidP="00F55799">
      <w:pPr>
        <w:pStyle w:val="Bullet"/>
        <w:numPr>
          <w:ilvl w:val="0"/>
          <w:numId w:val="34"/>
        </w:numPr>
        <w:jc w:val="both"/>
        <w:rPr>
          <w:rFonts w:ascii="Bookman Old Style" w:hAnsi="Bookman Old Style"/>
          <w:sz w:val="20"/>
          <w:szCs w:val="20"/>
        </w:rPr>
      </w:pPr>
      <w:r w:rsidRPr="00C02D89">
        <w:rPr>
          <w:rFonts w:ascii="Bookman Old Style" w:hAnsi="Bookman Old Style"/>
          <w:sz w:val="20"/>
          <w:szCs w:val="20"/>
        </w:rPr>
        <w:t xml:space="preserve">Configured Concurrent Executables, Concurrent Programs, Request Sets, Request Groups, Functions, Menus, Sub-Menus, And Custom Responsibilities. </w:t>
      </w:r>
    </w:p>
    <w:p w:rsidR="00F55799" w:rsidRDefault="00F55799" w:rsidP="00F55799">
      <w:pPr>
        <w:numPr>
          <w:ilvl w:val="0"/>
          <w:numId w:val="34"/>
        </w:numPr>
        <w:suppressAutoHyphens w:val="0"/>
        <w:jc w:val="both"/>
        <w:rPr>
          <w:rFonts w:ascii="Bookman Old Style" w:hAnsi="Bookman Old Style"/>
          <w:color w:val="000000"/>
          <w:sz w:val="20"/>
          <w:szCs w:val="20"/>
        </w:rPr>
      </w:pPr>
      <w:r w:rsidRPr="00044A0B">
        <w:rPr>
          <w:rFonts w:ascii="Bookman Old Style" w:hAnsi="Bookman Old Style"/>
          <w:color w:val="000000"/>
          <w:sz w:val="20"/>
          <w:szCs w:val="20"/>
        </w:rPr>
        <w:t xml:space="preserve">Worked as a </w:t>
      </w:r>
      <w:r w:rsidRPr="00044A0B">
        <w:rPr>
          <w:rFonts w:ascii="Bookman Old Style" w:hAnsi="Bookman Old Style"/>
          <w:bCs/>
          <w:color w:val="000000"/>
          <w:sz w:val="20"/>
          <w:szCs w:val="20"/>
        </w:rPr>
        <w:t>Functional Requirements Analyst &amp; Application Tester</w:t>
      </w:r>
      <w:r w:rsidRPr="00044A0B">
        <w:rPr>
          <w:rFonts w:ascii="Bookman Old Style" w:hAnsi="Bookman Old Style"/>
          <w:color w:val="000000"/>
          <w:sz w:val="20"/>
          <w:szCs w:val="20"/>
        </w:rPr>
        <w:t xml:space="preserve"> and gathered information from Users and Business Analysts for setting up General Ledger and Payables Modules.</w:t>
      </w:r>
    </w:p>
    <w:p w:rsidR="005F5ABE" w:rsidRPr="005F5ABE" w:rsidRDefault="00F55799" w:rsidP="00A502F5">
      <w:pPr>
        <w:numPr>
          <w:ilvl w:val="0"/>
          <w:numId w:val="34"/>
        </w:numPr>
        <w:jc w:val="both"/>
        <w:rPr>
          <w:rFonts w:ascii="Bookman Old Style" w:hAnsi="Bookman Old Style"/>
          <w:sz w:val="20"/>
          <w:szCs w:val="20"/>
        </w:rPr>
      </w:pPr>
      <w:r w:rsidRPr="00044A0B">
        <w:rPr>
          <w:rFonts w:ascii="Bookman Old Style" w:hAnsi="Bookman Old Style" w:cs="Arial"/>
          <w:color w:val="000000"/>
          <w:sz w:val="20"/>
          <w:szCs w:val="20"/>
        </w:rPr>
        <w:t>Wrote and modified functional documents for converting data from Legacy to Staging tables and Staging tables to base tables according to business rules and validation using Oracle AIM Methodology.</w:t>
      </w:r>
    </w:p>
    <w:p w:rsidR="00F55799" w:rsidRDefault="00F55799" w:rsidP="00F55799">
      <w:pPr>
        <w:numPr>
          <w:ilvl w:val="0"/>
          <w:numId w:val="34"/>
        </w:numPr>
        <w:suppressAutoHyphens w:val="0"/>
        <w:jc w:val="both"/>
        <w:rPr>
          <w:rFonts w:ascii="Bookman Old Style" w:hAnsi="Bookman Old Style"/>
          <w:color w:val="000000"/>
          <w:sz w:val="20"/>
          <w:szCs w:val="20"/>
        </w:rPr>
      </w:pPr>
      <w:r w:rsidRPr="00044A0B">
        <w:rPr>
          <w:rFonts w:ascii="Bookman Old Style" w:hAnsi="Bookman Old Style"/>
          <w:color w:val="000000"/>
          <w:sz w:val="20"/>
          <w:szCs w:val="20"/>
        </w:rPr>
        <w:t xml:space="preserve">Analyzed existing system, mapping requirements with </w:t>
      </w:r>
      <w:r w:rsidRPr="00044A0B">
        <w:rPr>
          <w:rFonts w:ascii="Bookman Old Style" w:hAnsi="Bookman Old Style"/>
          <w:bCs/>
          <w:color w:val="000000"/>
          <w:sz w:val="20"/>
          <w:szCs w:val="20"/>
        </w:rPr>
        <w:t>Application</w:t>
      </w:r>
      <w:r w:rsidRPr="00044A0B">
        <w:rPr>
          <w:rFonts w:ascii="Bookman Old Style" w:hAnsi="Bookman Old Style"/>
          <w:color w:val="000000"/>
          <w:sz w:val="20"/>
          <w:szCs w:val="20"/>
        </w:rPr>
        <w:t>s and customized system to meet client requirements.</w:t>
      </w:r>
    </w:p>
    <w:p w:rsidR="00F55799" w:rsidRPr="00F55799" w:rsidRDefault="00F55799" w:rsidP="00F55799">
      <w:pPr>
        <w:numPr>
          <w:ilvl w:val="0"/>
          <w:numId w:val="34"/>
        </w:numPr>
        <w:suppressAutoHyphens w:val="0"/>
        <w:jc w:val="both"/>
        <w:rPr>
          <w:rFonts w:ascii="Bookman Old Style" w:hAnsi="Bookman Old Style"/>
          <w:color w:val="000000"/>
          <w:sz w:val="20"/>
          <w:szCs w:val="20"/>
        </w:rPr>
      </w:pPr>
      <w:r w:rsidRPr="00F55799">
        <w:rPr>
          <w:rFonts w:ascii="Bookman Old Style" w:hAnsi="Bookman Old Style"/>
          <w:color w:val="000000"/>
          <w:sz w:val="20"/>
        </w:rPr>
        <w:t>Design and development of General Ledger configuration for creating set of books.</w:t>
      </w:r>
    </w:p>
    <w:p w:rsidR="00015677" w:rsidRPr="00C02D89" w:rsidRDefault="00015677" w:rsidP="00015677">
      <w:pPr>
        <w:numPr>
          <w:ilvl w:val="0"/>
          <w:numId w:val="34"/>
        </w:numPr>
        <w:suppressAutoHyphens w:val="0"/>
        <w:jc w:val="both"/>
        <w:rPr>
          <w:rFonts w:ascii="Bookman Old Style" w:hAnsi="Bookman Old Style"/>
          <w:sz w:val="20"/>
          <w:szCs w:val="20"/>
        </w:rPr>
      </w:pPr>
      <w:r w:rsidRPr="00C02D89">
        <w:rPr>
          <w:rFonts w:ascii="Bookman Old Style" w:hAnsi="Bookman Old Style"/>
          <w:sz w:val="20"/>
          <w:szCs w:val="20"/>
        </w:rPr>
        <w:t>Developed Audit extraction SQLs involving GL, AP, AR and PO modules.</w:t>
      </w:r>
    </w:p>
    <w:p w:rsidR="00015677" w:rsidRDefault="00015677" w:rsidP="00015677">
      <w:pPr>
        <w:numPr>
          <w:ilvl w:val="0"/>
          <w:numId w:val="34"/>
        </w:numPr>
        <w:suppressAutoHyphens w:val="0"/>
        <w:jc w:val="both"/>
        <w:rPr>
          <w:rFonts w:ascii="Bookman Old Style" w:hAnsi="Bookman Old Style"/>
          <w:sz w:val="20"/>
          <w:szCs w:val="20"/>
        </w:rPr>
      </w:pPr>
      <w:r w:rsidRPr="00C02D89">
        <w:rPr>
          <w:rFonts w:ascii="Bookman Old Style" w:hAnsi="Bookman Old Style"/>
          <w:sz w:val="20"/>
          <w:szCs w:val="20"/>
        </w:rPr>
        <w:t>Developed Custom API to invoke the API to load the external data into the corresponding t</w:t>
      </w:r>
      <w:r>
        <w:rPr>
          <w:rFonts w:ascii="Bookman Old Style" w:hAnsi="Bookman Old Style"/>
          <w:sz w:val="20"/>
          <w:szCs w:val="20"/>
        </w:rPr>
        <w:t>ables at the end of every month</w:t>
      </w:r>
    </w:p>
    <w:p w:rsidR="00C06255" w:rsidRDefault="00C06255" w:rsidP="00015677">
      <w:pPr>
        <w:numPr>
          <w:ilvl w:val="0"/>
          <w:numId w:val="34"/>
        </w:numPr>
        <w:suppressAutoHyphens w:val="0"/>
        <w:jc w:val="both"/>
        <w:rPr>
          <w:rFonts w:ascii="Bookman Old Style" w:hAnsi="Bookman Old Style"/>
          <w:sz w:val="20"/>
          <w:szCs w:val="20"/>
        </w:rPr>
      </w:pPr>
      <w:r>
        <w:rPr>
          <w:rFonts w:ascii="Bookman Old Style" w:hAnsi="Bookman Old Style"/>
          <w:sz w:val="20"/>
          <w:szCs w:val="20"/>
        </w:rPr>
        <w:t xml:space="preserve">Worked on Authentication Schemes, Authorization Schemes, Application Computation, Application items, List of Values (LOV), Breadcrumbs, Tabs, and Lists etc. </w:t>
      </w:r>
    </w:p>
    <w:p w:rsidR="00C06255" w:rsidRDefault="00C06255" w:rsidP="00015677">
      <w:pPr>
        <w:numPr>
          <w:ilvl w:val="0"/>
          <w:numId w:val="34"/>
        </w:numPr>
        <w:suppressAutoHyphens w:val="0"/>
        <w:jc w:val="both"/>
        <w:rPr>
          <w:rFonts w:ascii="Bookman Old Style" w:hAnsi="Bookman Old Style"/>
          <w:sz w:val="20"/>
          <w:szCs w:val="20"/>
        </w:rPr>
      </w:pPr>
      <w:r>
        <w:rPr>
          <w:rFonts w:ascii="Bookman Old Style" w:hAnsi="Bookman Old Style"/>
          <w:sz w:val="20"/>
          <w:szCs w:val="20"/>
        </w:rPr>
        <w:t>Designed the Admin application with new features and functionalities using APEX</w:t>
      </w:r>
    </w:p>
    <w:p w:rsidR="00A02DFF" w:rsidRDefault="00A02DFF" w:rsidP="00015677">
      <w:pPr>
        <w:numPr>
          <w:ilvl w:val="0"/>
          <w:numId w:val="34"/>
        </w:numPr>
        <w:suppressAutoHyphens w:val="0"/>
        <w:jc w:val="both"/>
        <w:rPr>
          <w:rFonts w:ascii="Bookman Old Style" w:hAnsi="Bookman Old Style"/>
          <w:sz w:val="20"/>
          <w:szCs w:val="20"/>
        </w:rPr>
      </w:pPr>
      <w:r w:rsidRPr="00A02DFF">
        <w:rPr>
          <w:rFonts w:ascii="Bookman Old Style" w:hAnsi="Bookman Old Style"/>
          <w:sz w:val="20"/>
          <w:szCs w:val="20"/>
        </w:rPr>
        <w:t>Developed several Admin Screens in which mostly developed Interactive Reports Using APEX and Created editable Form Pages for each Row in that Interactive Reports.</w:t>
      </w:r>
    </w:p>
    <w:p w:rsidR="00A02DFF" w:rsidRDefault="00A02DFF" w:rsidP="00015677">
      <w:pPr>
        <w:numPr>
          <w:ilvl w:val="0"/>
          <w:numId w:val="34"/>
        </w:numPr>
        <w:suppressAutoHyphens w:val="0"/>
        <w:jc w:val="both"/>
        <w:rPr>
          <w:rFonts w:ascii="Bookman Old Style" w:hAnsi="Bookman Old Style"/>
          <w:sz w:val="20"/>
          <w:szCs w:val="20"/>
        </w:rPr>
      </w:pPr>
      <w:r w:rsidRPr="00A02DFF">
        <w:rPr>
          <w:rFonts w:ascii="Bookman Old Style" w:hAnsi="Bookman Old Style"/>
          <w:sz w:val="20"/>
          <w:szCs w:val="20"/>
        </w:rPr>
        <w:t>Worked with graphical query builder and generated reports using SQL workshop provided in APEX.</w:t>
      </w:r>
    </w:p>
    <w:p w:rsidR="00015677" w:rsidRDefault="00015677" w:rsidP="00015677">
      <w:pPr>
        <w:numPr>
          <w:ilvl w:val="0"/>
          <w:numId w:val="34"/>
        </w:numPr>
        <w:jc w:val="both"/>
        <w:rPr>
          <w:rFonts w:ascii="Bookman Old Style" w:hAnsi="Bookman Old Style" w:cs="Arial"/>
          <w:color w:val="000000"/>
          <w:sz w:val="20"/>
          <w:szCs w:val="20"/>
        </w:rPr>
      </w:pPr>
      <w:r w:rsidRPr="00044A0B">
        <w:rPr>
          <w:rFonts w:ascii="Bookman Old Style" w:hAnsi="Bookman Old Style" w:cs="Arial"/>
          <w:color w:val="000000"/>
          <w:sz w:val="20"/>
          <w:szCs w:val="20"/>
        </w:rPr>
        <w:t>Create</w:t>
      </w:r>
      <w:r>
        <w:rPr>
          <w:rFonts w:ascii="Bookman Old Style" w:hAnsi="Bookman Old Style" w:cs="Arial"/>
          <w:color w:val="000000"/>
          <w:sz w:val="20"/>
          <w:szCs w:val="20"/>
        </w:rPr>
        <w:t>d</w:t>
      </w:r>
      <w:r w:rsidRPr="00044A0B">
        <w:rPr>
          <w:rFonts w:ascii="Bookman Old Style" w:hAnsi="Bookman Old Style" w:cs="Arial"/>
          <w:color w:val="000000"/>
          <w:sz w:val="20"/>
          <w:szCs w:val="20"/>
        </w:rPr>
        <w:t xml:space="preserve"> and execute</w:t>
      </w:r>
      <w:r>
        <w:rPr>
          <w:rFonts w:ascii="Bookman Old Style" w:hAnsi="Bookman Old Style" w:cs="Arial"/>
          <w:color w:val="000000"/>
          <w:sz w:val="20"/>
          <w:szCs w:val="20"/>
        </w:rPr>
        <w:t>d</w:t>
      </w:r>
      <w:r w:rsidRPr="00044A0B">
        <w:rPr>
          <w:rFonts w:ascii="Bookman Old Style" w:hAnsi="Bookman Old Style" w:cs="Arial"/>
          <w:color w:val="000000"/>
          <w:sz w:val="20"/>
          <w:szCs w:val="20"/>
        </w:rPr>
        <w:t xml:space="preserve"> test cases based on high-level and detailed designs documents for Procure to pay process, Invoice approval process </w:t>
      </w:r>
      <w:r>
        <w:rPr>
          <w:rFonts w:ascii="Bookman Old Style" w:hAnsi="Bookman Old Style" w:cs="Arial"/>
          <w:color w:val="000000"/>
          <w:sz w:val="20"/>
          <w:szCs w:val="20"/>
        </w:rPr>
        <w:t>for different customers in AP</w:t>
      </w:r>
    </w:p>
    <w:p w:rsidR="00015677" w:rsidRDefault="00015677" w:rsidP="00015677">
      <w:pPr>
        <w:numPr>
          <w:ilvl w:val="0"/>
          <w:numId w:val="34"/>
        </w:numPr>
        <w:jc w:val="both"/>
        <w:rPr>
          <w:rFonts w:ascii="Bookman Old Style" w:hAnsi="Bookman Old Style" w:cs="Arial"/>
          <w:color w:val="000000"/>
          <w:sz w:val="20"/>
          <w:szCs w:val="20"/>
        </w:rPr>
      </w:pPr>
      <w:r w:rsidRPr="00044A0B">
        <w:rPr>
          <w:rFonts w:ascii="Bookman Old Style" w:hAnsi="Bookman Old Style" w:cs="Arial"/>
          <w:color w:val="000000"/>
          <w:sz w:val="20"/>
          <w:szCs w:val="20"/>
        </w:rPr>
        <w:t>Generate</w:t>
      </w:r>
      <w:r>
        <w:rPr>
          <w:rFonts w:ascii="Bookman Old Style" w:hAnsi="Bookman Old Style" w:cs="Arial"/>
          <w:color w:val="000000"/>
          <w:sz w:val="20"/>
          <w:szCs w:val="20"/>
        </w:rPr>
        <w:t>d</w:t>
      </w:r>
      <w:r w:rsidRPr="00044A0B">
        <w:rPr>
          <w:rFonts w:ascii="Bookman Old Style" w:hAnsi="Bookman Old Style" w:cs="Arial"/>
          <w:color w:val="000000"/>
          <w:sz w:val="20"/>
          <w:szCs w:val="20"/>
        </w:rPr>
        <w:t xml:space="preserve"> the business Intelligence report based on da</w:t>
      </w:r>
      <w:r>
        <w:rPr>
          <w:rFonts w:ascii="Bookman Old Style" w:hAnsi="Bookman Old Style" w:cs="Arial"/>
          <w:color w:val="000000"/>
          <w:sz w:val="20"/>
          <w:szCs w:val="20"/>
        </w:rPr>
        <w:t>ta requested from different departments</w:t>
      </w:r>
      <w:r w:rsidRPr="00044A0B">
        <w:rPr>
          <w:rFonts w:ascii="Bookman Old Style" w:hAnsi="Bookman Old Style" w:cs="Arial"/>
          <w:color w:val="000000"/>
          <w:sz w:val="20"/>
          <w:szCs w:val="20"/>
        </w:rPr>
        <w:t xml:space="preserve"> like Sales forecast details report, Commission Check stub report, Commission transaction exclusion report, Inventory report by Product line (Pol</w:t>
      </w:r>
      <w:r w:rsidR="00760B13">
        <w:rPr>
          <w:rFonts w:ascii="Bookman Old Style" w:hAnsi="Bookman Old Style" w:cs="Arial"/>
          <w:color w:val="000000"/>
          <w:sz w:val="20"/>
          <w:szCs w:val="20"/>
        </w:rPr>
        <w:t>icy) and by region and location</w:t>
      </w:r>
    </w:p>
    <w:p w:rsidR="00760B13" w:rsidRDefault="00760B13" w:rsidP="00760B13">
      <w:pPr>
        <w:numPr>
          <w:ilvl w:val="0"/>
          <w:numId w:val="34"/>
        </w:numPr>
        <w:jc w:val="both"/>
        <w:rPr>
          <w:rFonts w:ascii="Bookman Old Style" w:hAnsi="Bookman Old Style" w:cs="Arial"/>
          <w:color w:val="000000"/>
          <w:sz w:val="20"/>
          <w:szCs w:val="20"/>
        </w:rPr>
      </w:pPr>
      <w:r w:rsidRPr="00AD4CE5">
        <w:rPr>
          <w:rFonts w:ascii="Bookman Old Style" w:hAnsi="Bookman Old Style" w:cs="Arial"/>
          <w:color w:val="000000"/>
          <w:sz w:val="20"/>
          <w:szCs w:val="20"/>
        </w:rPr>
        <w:t>Tracked all client and Oracle Support activity related to S</w:t>
      </w:r>
      <w:r>
        <w:rPr>
          <w:rFonts w:ascii="Bookman Old Style" w:hAnsi="Bookman Old Style" w:cs="Arial"/>
          <w:color w:val="000000"/>
          <w:sz w:val="20"/>
          <w:szCs w:val="20"/>
        </w:rPr>
        <w:t xml:space="preserve">ervice </w:t>
      </w:r>
      <w:r w:rsidRPr="00AD4CE5">
        <w:rPr>
          <w:rFonts w:ascii="Bookman Old Style" w:hAnsi="Bookman Old Style" w:cs="Arial"/>
          <w:color w:val="000000"/>
          <w:sz w:val="20"/>
          <w:szCs w:val="20"/>
        </w:rPr>
        <w:t>R</w:t>
      </w:r>
      <w:r>
        <w:rPr>
          <w:rFonts w:ascii="Bookman Old Style" w:hAnsi="Bookman Old Style" w:cs="Arial"/>
          <w:color w:val="000000"/>
          <w:sz w:val="20"/>
          <w:szCs w:val="20"/>
        </w:rPr>
        <w:t>equest (SR)</w:t>
      </w:r>
      <w:r w:rsidRPr="00AD4CE5">
        <w:rPr>
          <w:rFonts w:ascii="Bookman Old Style" w:hAnsi="Bookman Old Style" w:cs="Arial"/>
          <w:color w:val="000000"/>
          <w:sz w:val="20"/>
          <w:szCs w:val="20"/>
        </w:rPr>
        <w:t xml:space="preserve"> issues and documented it in the client issue tracking system</w:t>
      </w:r>
      <w:r>
        <w:rPr>
          <w:rFonts w:ascii="Bookman Old Style" w:hAnsi="Bookman Old Style" w:cs="Arial"/>
          <w:color w:val="000000"/>
          <w:sz w:val="20"/>
          <w:szCs w:val="20"/>
        </w:rPr>
        <w:t xml:space="preserve"> (Clear Quest)</w:t>
      </w:r>
      <w:r w:rsidRPr="00AD4CE5">
        <w:rPr>
          <w:rFonts w:ascii="Bookman Old Style" w:hAnsi="Bookman Old Style" w:cs="Arial"/>
          <w:color w:val="000000"/>
          <w:sz w:val="20"/>
          <w:szCs w:val="20"/>
        </w:rPr>
        <w:t xml:space="preserve"> as well as </w:t>
      </w:r>
      <w:r>
        <w:rPr>
          <w:rFonts w:ascii="Bookman Old Style" w:hAnsi="Bookman Old Style" w:cs="Arial"/>
          <w:color w:val="000000"/>
          <w:sz w:val="20"/>
          <w:szCs w:val="20"/>
        </w:rPr>
        <w:t>the project implementation logs</w:t>
      </w:r>
    </w:p>
    <w:p w:rsidR="00760B13" w:rsidRDefault="00760B13" w:rsidP="00760B13">
      <w:pPr>
        <w:jc w:val="both"/>
        <w:rPr>
          <w:rFonts w:ascii="Bookman Old Style" w:hAnsi="Bookman Old Style" w:cs="Arial"/>
          <w:color w:val="000000"/>
          <w:sz w:val="20"/>
          <w:szCs w:val="20"/>
        </w:rPr>
      </w:pPr>
    </w:p>
    <w:p w:rsidR="00015677" w:rsidRPr="00044A0B" w:rsidRDefault="00015677" w:rsidP="00015677">
      <w:pPr>
        <w:ind w:left="720"/>
        <w:jc w:val="both"/>
        <w:rPr>
          <w:rFonts w:ascii="Bookman Old Style" w:hAnsi="Bookman Old Style" w:cs="Arial"/>
          <w:color w:val="000000"/>
          <w:sz w:val="20"/>
          <w:szCs w:val="20"/>
        </w:rPr>
      </w:pPr>
    </w:p>
    <w:p w:rsidR="00F55799" w:rsidRDefault="00F55799" w:rsidP="00015677">
      <w:pPr>
        <w:jc w:val="both"/>
        <w:rPr>
          <w:rFonts w:ascii="Bookman Old Style" w:hAnsi="Bookman Old Style"/>
          <w:b/>
          <w:bCs/>
          <w:sz w:val="20"/>
          <w:szCs w:val="20"/>
        </w:rPr>
      </w:pPr>
    </w:p>
    <w:p w:rsidR="00F55799" w:rsidRPr="00CA314A" w:rsidRDefault="00474045" w:rsidP="00CA314A">
      <w:pPr>
        <w:rPr>
          <w:rFonts w:ascii="Bookman Old Style" w:hAnsi="Bookman Old Style" w:cs="Arial"/>
          <w:b/>
          <w:bCs/>
          <w:color w:val="4BACC6"/>
          <w:sz w:val="20"/>
          <w:szCs w:val="20"/>
        </w:rPr>
      </w:pPr>
      <w:r w:rsidRPr="00CA314A">
        <w:rPr>
          <w:rFonts w:ascii="Bookman Old Style" w:hAnsi="Bookman Old Style" w:cs="Arial"/>
          <w:b/>
          <w:bCs/>
          <w:color w:val="4BACC6"/>
          <w:sz w:val="20"/>
          <w:szCs w:val="20"/>
        </w:rPr>
        <w:t>Blue Cross Blue Shield, KS</w:t>
      </w:r>
      <w:r w:rsidR="00F55799" w:rsidRPr="00CA314A">
        <w:rPr>
          <w:rFonts w:ascii="Bookman Old Style" w:hAnsi="Bookman Old Style" w:cs="Arial"/>
          <w:b/>
          <w:bCs/>
          <w:color w:val="4BACC6"/>
          <w:sz w:val="20"/>
          <w:szCs w:val="20"/>
        </w:rPr>
        <w:t xml:space="preserve">                                                   </w:t>
      </w:r>
      <w:r w:rsidR="00006739">
        <w:rPr>
          <w:rFonts w:ascii="Bookman Old Style" w:hAnsi="Bookman Old Style" w:cs="Arial"/>
          <w:b/>
          <w:bCs/>
          <w:color w:val="4BACC6"/>
          <w:sz w:val="20"/>
          <w:szCs w:val="20"/>
        </w:rPr>
        <w:t xml:space="preserve">                            </w:t>
      </w:r>
      <w:r w:rsidR="00AA2201" w:rsidRPr="00CA314A">
        <w:rPr>
          <w:rFonts w:ascii="Bookman Old Style" w:hAnsi="Bookman Old Style" w:cs="Arial"/>
          <w:b/>
          <w:bCs/>
          <w:color w:val="4BACC6"/>
          <w:sz w:val="20"/>
          <w:szCs w:val="20"/>
        </w:rPr>
        <w:t>June</w:t>
      </w:r>
      <w:r w:rsidR="00A939E4">
        <w:rPr>
          <w:rFonts w:ascii="Bookman Old Style" w:hAnsi="Bookman Old Style" w:cs="Arial"/>
          <w:b/>
          <w:bCs/>
          <w:color w:val="4BACC6"/>
          <w:sz w:val="20"/>
          <w:szCs w:val="20"/>
        </w:rPr>
        <w:t xml:space="preserve"> 2009</w:t>
      </w:r>
      <w:r w:rsidR="00AA2201" w:rsidRPr="00CA314A">
        <w:rPr>
          <w:rFonts w:ascii="Bookman Old Style" w:hAnsi="Bookman Old Style" w:cs="Arial"/>
          <w:b/>
          <w:bCs/>
          <w:color w:val="4BACC6"/>
          <w:sz w:val="20"/>
          <w:szCs w:val="20"/>
        </w:rPr>
        <w:t xml:space="preserve"> – </w:t>
      </w:r>
      <w:r w:rsidR="00660727">
        <w:rPr>
          <w:rFonts w:ascii="Bookman Old Style" w:hAnsi="Bookman Old Style" w:cs="Arial"/>
          <w:b/>
          <w:bCs/>
          <w:color w:val="4BACC6"/>
          <w:sz w:val="20"/>
          <w:szCs w:val="20"/>
        </w:rPr>
        <w:t>Dec</w:t>
      </w:r>
      <w:r w:rsidR="00A939E4">
        <w:rPr>
          <w:rFonts w:ascii="Bookman Old Style" w:hAnsi="Bookman Old Style" w:cs="Arial"/>
          <w:b/>
          <w:bCs/>
          <w:color w:val="4BACC6"/>
          <w:sz w:val="20"/>
          <w:szCs w:val="20"/>
        </w:rPr>
        <w:t xml:space="preserve"> 2010</w:t>
      </w:r>
      <w:r w:rsidR="00AA2201" w:rsidRPr="00CA314A">
        <w:rPr>
          <w:rFonts w:ascii="Bookman Old Style" w:hAnsi="Bookman Old Style" w:cs="Arial"/>
          <w:b/>
          <w:bCs/>
          <w:color w:val="4BACC6"/>
          <w:sz w:val="20"/>
          <w:szCs w:val="20"/>
        </w:rPr>
        <w:t xml:space="preserve"> </w:t>
      </w:r>
      <w:r w:rsidR="00F55799" w:rsidRPr="00CA314A">
        <w:rPr>
          <w:rFonts w:ascii="Bookman Old Style" w:hAnsi="Bookman Old Style" w:cs="Arial"/>
          <w:b/>
          <w:bCs/>
          <w:color w:val="4BACC6"/>
          <w:sz w:val="20"/>
          <w:szCs w:val="20"/>
        </w:rPr>
        <w:t>Oracle Applications Technical Consultant</w:t>
      </w:r>
    </w:p>
    <w:p w:rsidR="00F55799" w:rsidRDefault="00F55799" w:rsidP="00F55799">
      <w:pPr>
        <w:jc w:val="both"/>
        <w:rPr>
          <w:rFonts w:ascii="Bookman Old Style" w:hAnsi="Bookman Old Style"/>
          <w:bCs/>
          <w:color w:val="4F81BD"/>
          <w:sz w:val="20"/>
          <w:szCs w:val="20"/>
        </w:rPr>
      </w:pPr>
    </w:p>
    <w:p w:rsidR="00F55799" w:rsidRPr="00C02D89" w:rsidRDefault="00F55799" w:rsidP="00F55799">
      <w:pPr>
        <w:jc w:val="both"/>
        <w:rPr>
          <w:rFonts w:ascii="Bookman Old Style" w:hAnsi="Bookman Old Style"/>
          <w:sz w:val="20"/>
          <w:szCs w:val="20"/>
        </w:rPr>
      </w:pPr>
      <w:r w:rsidRPr="00C02D89">
        <w:rPr>
          <w:rFonts w:ascii="Bookman Old Style" w:hAnsi="Bookman Old Style"/>
          <w:bCs/>
          <w:color w:val="4F81BD"/>
          <w:sz w:val="20"/>
          <w:szCs w:val="20"/>
        </w:rPr>
        <w:t>Environment</w:t>
      </w:r>
      <w:r w:rsidRPr="00C02D89">
        <w:rPr>
          <w:rFonts w:ascii="Bookman Old Style" w:hAnsi="Bookman Old Style"/>
          <w:color w:val="4F81BD"/>
          <w:sz w:val="20"/>
          <w:szCs w:val="20"/>
        </w:rPr>
        <w:t>:</w:t>
      </w:r>
      <w:r w:rsidRPr="00C02D89">
        <w:rPr>
          <w:rFonts w:ascii="Bookman Old Style" w:hAnsi="Bookman Old Style"/>
          <w:sz w:val="20"/>
          <w:szCs w:val="20"/>
        </w:rPr>
        <w:t xml:space="preserve"> Oracle Applications Release 11.5.10.2 (AP, GL, AR, PO</w:t>
      </w:r>
      <w:r>
        <w:rPr>
          <w:rFonts w:ascii="Bookman Old Style" w:hAnsi="Bookman Old Style"/>
          <w:sz w:val="20"/>
          <w:szCs w:val="20"/>
        </w:rPr>
        <w:t>, FA</w:t>
      </w:r>
      <w:r w:rsidR="00A25CC9">
        <w:rPr>
          <w:rFonts w:ascii="Bookman Old Style" w:hAnsi="Bookman Old Style"/>
          <w:sz w:val="20"/>
          <w:szCs w:val="20"/>
        </w:rPr>
        <w:t>, OM, INV</w:t>
      </w:r>
      <w:r>
        <w:rPr>
          <w:rFonts w:ascii="Bookman Old Style" w:hAnsi="Bookman Old Style"/>
          <w:sz w:val="20"/>
          <w:szCs w:val="20"/>
        </w:rPr>
        <w:t>)</w:t>
      </w:r>
      <w:r w:rsidRPr="00C02D89">
        <w:rPr>
          <w:rFonts w:ascii="Bookman Old Style" w:hAnsi="Bookman Old Style"/>
          <w:sz w:val="20"/>
          <w:szCs w:val="20"/>
        </w:rPr>
        <w:t xml:space="preserve"> Oracle 10g, SQL, PL</w:t>
      </w:r>
      <w:r w:rsidR="00442061">
        <w:rPr>
          <w:rFonts w:ascii="Bookman Old Style" w:hAnsi="Bookman Old Style"/>
          <w:sz w:val="20"/>
          <w:szCs w:val="20"/>
        </w:rPr>
        <w:t>/SQL, Forms 10g,</w:t>
      </w:r>
      <w:r w:rsidRPr="00C02D89">
        <w:rPr>
          <w:rFonts w:ascii="Bookman Old Style" w:hAnsi="Bookman Old Style"/>
          <w:sz w:val="20"/>
          <w:szCs w:val="20"/>
        </w:rPr>
        <w:t xml:space="preserve"> SQL * Loader, and TOAD.</w:t>
      </w:r>
    </w:p>
    <w:p w:rsidR="00F55799" w:rsidRPr="00C02D89" w:rsidRDefault="00F55799" w:rsidP="00F55799">
      <w:pPr>
        <w:jc w:val="both"/>
        <w:rPr>
          <w:rFonts w:ascii="Bookman Old Style" w:hAnsi="Bookman Old Style"/>
          <w:sz w:val="20"/>
          <w:szCs w:val="20"/>
        </w:rPr>
      </w:pPr>
    </w:p>
    <w:p w:rsidR="00F55799" w:rsidRPr="00C02D89" w:rsidRDefault="00F55799" w:rsidP="00F55799">
      <w:pPr>
        <w:jc w:val="both"/>
        <w:rPr>
          <w:rFonts w:ascii="Bookman Old Style" w:hAnsi="Bookman Old Style"/>
          <w:sz w:val="20"/>
          <w:szCs w:val="20"/>
        </w:rPr>
      </w:pPr>
      <w:r w:rsidRPr="00C02D89">
        <w:rPr>
          <w:rFonts w:ascii="Bookman Old Style" w:hAnsi="Bookman Old Style"/>
          <w:b/>
          <w:bCs/>
          <w:sz w:val="20"/>
          <w:szCs w:val="20"/>
        </w:rPr>
        <w:t>Responsibilities</w:t>
      </w:r>
      <w:r w:rsidRPr="00C02D89">
        <w:rPr>
          <w:rFonts w:ascii="Bookman Old Style" w:hAnsi="Bookman Old Style"/>
          <w:sz w:val="20"/>
          <w:szCs w:val="20"/>
        </w:rPr>
        <w:t>:</w:t>
      </w:r>
    </w:p>
    <w:p w:rsidR="00F55799" w:rsidRPr="00C02D89" w:rsidRDefault="00F55799" w:rsidP="00F55799">
      <w:pPr>
        <w:jc w:val="both"/>
        <w:rPr>
          <w:rFonts w:ascii="Bookman Old Style" w:hAnsi="Bookman Old Style"/>
          <w:sz w:val="20"/>
          <w:szCs w:val="20"/>
        </w:rPr>
      </w:pPr>
    </w:p>
    <w:p w:rsidR="00F55799" w:rsidRPr="00C02D89" w:rsidRDefault="00F55799" w:rsidP="00F55799">
      <w:pPr>
        <w:numPr>
          <w:ilvl w:val="0"/>
          <w:numId w:val="31"/>
        </w:numPr>
        <w:suppressAutoHyphens w:val="0"/>
        <w:jc w:val="both"/>
        <w:rPr>
          <w:rFonts w:ascii="Bookman Old Style" w:hAnsi="Bookman Old Style"/>
          <w:sz w:val="20"/>
          <w:szCs w:val="20"/>
        </w:rPr>
      </w:pPr>
      <w:r w:rsidRPr="00C02D89">
        <w:rPr>
          <w:rFonts w:ascii="Bookman Old Style" w:hAnsi="Bookman Old Style" w:cs="Arial"/>
          <w:sz w:val="20"/>
          <w:szCs w:val="20"/>
        </w:rPr>
        <w:lastRenderedPageBreak/>
        <w:t>Involved and responsible in development of Self Service Audit Extract Toolkit to automate the auditing process the client in Unified Financial Management System (UFMS). The Audit toolkit is driven by a package and a set of procedures, functions.</w:t>
      </w:r>
    </w:p>
    <w:p w:rsidR="00F55799" w:rsidRPr="00C02D89" w:rsidRDefault="00F55799" w:rsidP="00F55799">
      <w:pPr>
        <w:numPr>
          <w:ilvl w:val="0"/>
          <w:numId w:val="12"/>
        </w:numPr>
        <w:suppressAutoHyphens w:val="0"/>
        <w:jc w:val="both"/>
        <w:rPr>
          <w:rFonts w:ascii="Bookman Old Style" w:hAnsi="Bookman Old Style"/>
          <w:sz w:val="20"/>
          <w:szCs w:val="20"/>
        </w:rPr>
      </w:pPr>
      <w:r w:rsidRPr="00C02D89">
        <w:rPr>
          <w:rFonts w:ascii="Bookman Old Style" w:hAnsi="Bookman Old Style" w:cs="Arial"/>
          <w:sz w:val="20"/>
          <w:szCs w:val="20"/>
        </w:rPr>
        <w:t>Developed Audit Toolkit Process Selection Form where the user can select the audit extract/s they have to run when required.</w:t>
      </w:r>
    </w:p>
    <w:p w:rsidR="00F55799" w:rsidRPr="00C02D89" w:rsidRDefault="00F55799" w:rsidP="00F55799">
      <w:pPr>
        <w:numPr>
          <w:ilvl w:val="0"/>
          <w:numId w:val="12"/>
        </w:numPr>
        <w:suppressAutoHyphens w:val="0"/>
        <w:jc w:val="both"/>
        <w:rPr>
          <w:rFonts w:ascii="Bookman Old Style" w:hAnsi="Bookman Old Style"/>
          <w:sz w:val="20"/>
          <w:szCs w:val="20"/>
        </w:rPr>
      </w:pPr>
      <w:r w:rsidRPr="00C02D89">
        <w:rPr>
          <w:rFonts w:ascii="Bookman Old Style" w:hAnsi="Bookman Old Style" w:cs="Arial"/>
          <w:sz w:val="20"/>
          <w:szCs w:val="20"/>
        </w:rPr>
        <w:t xml:space="preserve">Developed Supplier Automation Inbound Interface which gets the temporary supplier information onto UFMS. </w:t>
      </w:r>
    </w:p>
    <w:p w:rsidR="00F55799" w:rsidRPr="00C02D89" w:rsidRDefault="00F55799" w:rsidP="00F55799">
      <w:pPr>
        <w:numPr>
          <w:ilvl w:val="0"/>
          <w:numId w:val="12"/>
        </w:numPr>
        <w:suppressAutoHyphens w:val="0"/>
        <w:jc w:val="both"/>
        <w:rPr>
          <w:rFonts w:ascii="Bookman Old Style" w:hAnsi="Bookman Old Style"/>
          <w:sz w:val="20"/>
          <w:szCs w:val="20"/>
        </w:rPr>
      </w:pPr>
      <w:r w:rsidRPr="00C02D89">
        <w:rPr>
          <w:rFonts w:ascii="Bookman Old Style" w:hAnsi="Bookman Old Style"/>
          <w:sz w:val="20"/>
          <w:szCs w:val="20"/>
        </w:rPr>
        <w:t xml:space="preserve">Configured Concurrent Executable, Concurrent Programs, Custom </w:t>
      </w:r>
      <w:r w:rsidR="00504FC0">
        <w:rPr>
          <w:rFonts w:ascii="Bookman Old Style" w:hAnsi="Bookman Old Style"/>
          <w:sz w:val="20"/>
          <w:szCs w:val="20"/>
        </w:rPr>
        <w:t>Flex</w:t>
      </w:r>
      <w:r w:rsidR="00504FC0" w:rsidRPr="00C02D89">
        <w:rPr>
          <w:rFonts w:ascii="Bookman Old Style" w:hAnsi="Bookman Old Style"/>
          <w:sz w:val="20"/>
          <w:szCs w:val="20"/>
        </w:rPr>
        <w:t>fields</w:t>
      </w:r>
      <w:r w:rsidRPr="00C02D89">
        <w:rPr>
          <w:rFonts w:ascii="Bookman Old Style" w:hAnsi="Bookman Old Style"/>
          <w:sz w:val="20"/>
          <w:szCs w:val="20"/>
        </w:rPr>
        <w:t>, Custom Lookups, Request Sets, Request Groups</w:t>
      </w:r>
      <w:r w:rsidR="00504FC0">
        <w:rPr>
          <w:rFonts w:ascii="Bookman Old Style" w:hAnsi="Bookman Old Style"/>
          <w:sz w:val="20"/>
          <w:szCs w:val="20"/>
        </w:rPr>
        <w:t>, Functions, Menus, Sub-Menus a</w:t>
      </w:r>
      <w:r w:rsidRPr="00C02D89">
        <w:rPr>
          <w:rFonts w:ascii="Bookman Old Style" w:hAnsi="Bookman Old Style"/>
          <w:sz w:val="20"/>
          <w:szCs w:val="20"/>
        </w:rPr>
        <w:t>nd Custom Responsibilities</w:t>
      </w:r>
      <w:r w:rsidR="00504FC0">
        <w:rPr>
          <w:rFonts w:ascii="Bookman Old Style" w:hAnsi="Bookman Old Style"/>
          <w:sz w:val="20"/>
          <w:szCs w:val="20"/>
        </w:rPr>
        <w:t xml:space="preserve"> using </w:t>
      </w:r>
      <w:r w:rsidR="00504FC0" w:rsidRPr="00504FC0">
        <w:rPr>
          <w:rFonts w:ascii="Bookman Old Style" w:hAnsi="Bookman Old Style"/>
          <w:sz w:val="20"/>
          <w:szCs w:val="20"/>
        </w:rPr>
        <w:t>Oracle Applications System Administration</w:t>
      </w:r>
      <w:r w:rsidRPr="00C02D89">
        <w:rPr>
          <w:rFonts w:ascii="Bookman Old Style" w:hAnsi="Bookman Old Style"/>
          <w:sz w:val="20"/>
          <w:szCs w:val="20"/>
        </w:rPr>
        <w:t>.</w:t>
      </w:r>
    </w:p>
    <w:p w:rsidR="00F55799" w:rsidRPr="00C02D89" w:rsidRDefault="00F55799" w:rsidP="00F55799">
      <w:pPr>
        <w:numPr>
          <w:ilvl w:val="0"/>
          <w:numId w:val="12"/>
        </w:numPr>
        <w:suppressAutoHyphens w:val="0"/>
        <w:jc w:val="both"/>
        <w:rPr>
          <w:rFonts w:ascii="Bookman Old Style" w:hAnsi="Bookman Old Style"/>
          <w:sz w:val="20"/>
          <w:szCs w:val="20"/>
        </w:rPr>
      </w:pPr>
      <w:r w:rsidRPr="00C02D89">
        <w:rPr>
          <w:rFonts w:ascii="Bookman Old Style" w:hAnsi="Bookman Old Style"/>
          <w:sz w:val="20"/>
          <w:szCs w:val="20"/>
        </w:rPr>
        <w:t>Developed Custom Trial Balance Report by GL accounts, Journal Source and Journal Categories.</w:t>
      </w:r>
    </w:p>
    <w:p w:rsidR="000E5862" w:rsidRPr="00C02D89" w:rsidRDefault="00F55799" w:rsidP="00442061">
      <w:pPr>
        <w:numPr>
          <w:ilvl w:val="0"/>
          <w:numId w:val="12"/>
        </w:numPr>
        <w:suppressAutoHyphens w:val="0"/>
        <w:jc w:val="both"/>
        <w:rPr>
          <w:rFonts w:ascii="Bookman Old Style" w:hAnsi="Bookman Old Style"/>
          <w:sz w:val="20"/>
          <w:szCs w:val="20"/>
        </w:rPr>
      </w:pPr>
      <w:r w:rsidRPr="00C02D89">
        <w:rPr>
          <w:rFonts w:ascii="Bookman Old Style" w:hAnsi="Bookman Old Style"/>
          <w:sz w:val="20"/>
          <w:szCs w:val="20"/>
        </w:rPr>
        <w:t>Created reports for generating sales invoices.</w:t>
      </w:r>
    </w:p>
    <w:p w:rsidR="00F55799" w:rsidRPr="00C02D89" w:rsidRDefault="00F55799" w:rsidP="00F55799">
      <w:pPr>
        <w:numPr>
          <w:ilvl w:val="0"/>
          <w:numId w:val="12"/>
        </w:numPr>
        <w:suppressAutoHyphens w:val="0"/>
        <w:jc w:val="both"/>
        <w:rPr>
          <w:rFonts w:ascii="Bookman Old Style" w:hAnsi="Bookman Old Style"/>
          <w:sz w:val="20"/>
          <w:szCs w:val="20"/>
        </w:rPr>
      </w:pPr>
      <w:r w:rsidRPr="00C02D89">
        <w:rPr>
          <w:rFonts w:ascii="Bookman Old Style" w:hAnsi="Bookman Old Style"/>
          <w:sz w:val="20"/>
          <w:szCs w:val="20"/>
        </w:rPr>
        <w:t>Developed BAM dashboard reports for GL, AP, AR and PO</w:t>
      </w:r>
    </w:p>
    <w:p w:rsidR="00F55799" w:rsidRPr="00C02D89" w:rsidRDefault="00F55799" w:rsidP="00F55799">
      <w:pPr>
        <w:numPr>
          <w:ilvl w:val="0"/>
          <w:numId w:val="12"/>
        </w:numPr>
        <w:suppressAutoHyphens w:val="0"/>
        <w:jc w:val="both"/>
        <w:rPr>
          <w:rFonts w:ascii="Bookman Old Style" w:hAnsi="Bookman Old Style"/>
          <w:sz w:val="20"/>
          <w:szCs w:val="20"/>
        </w:rPr>
      </w:pPr>
      <w:r w:rsidRPr="00C02D89">
        <w:rPr>
          <w:rFonts w:ascii="Bookman Old Style" w:hAnsi="Bookman Old Style"/>
          <w:sz w:val="20"/>
          <w:szCs w:val="20"/>
        </w:rPr>
        <w:t>Developed Audit extraction SQLs involving GL, AP, AR and PO modules.</w:t>
      </w:r>
    </w:p>
    <w:p w:rsidR="00F55799" w:rsidRPr="00C02D89" w:rsidRDefault="00F55799" w:rsidP="00F55799">
      <w:pPr>
        <w:numPr>
          <w:ilvl w:val="0"/>
          <w:numId w:val="12"/>
        </w:numPr>
        <w:suppressAutoHyphens w:val="0"/>
        <w:jc w:val="both"/>
        <w:rPr>
          <w:rFonts w:ascii="Bookman Old Style" w:hAnsi="Bookman Old Style"/>
          <w:sz w:val="20"/>
          <w:szCs w:val="20"/>
        </w:rPr>
      </w:pPr>
      <w:r w:rsidRPr="00C02D89">
        <w:rPr>
          <w:rFonts w:ascii="Bookman Old Style" w:hAnsi="Bookman Old Style"/>
          <w:sz w:val="20"/>
          <w:szCs w:val="20"/>
        </w:rPr>
        <w:t>Developed Custom API to invoke the API to load the external data into the corresponding tables at the end of every month.</w:t>
      </w:r>
    </w:p>
    <w:p w:rsidR="00F55799" w:rsidRPr="00C02D89" w:rsidRDefault="00F55799" w:rsidP="00F55799">
      <w:pPr>
        <w:numPr>
          <w:ilvl w:val="0"/>
          <w:numId w:val="12"/>
        </w:numPr>
        <w:suppressAutoHyphens w:val="0"/>
        <w:jc w:val="both"/>
        <w:rPr>
          <w:rFonts w:ascii="Bookman Old Style" w:hAnsi="Bookman Old Style"/>
          <w:sz w:val="20"/>
          <w:szCs w:val="20"/>
        </w:rPr>
      </w:pPr>
      <w:r w:rsidRPr="00C02D89">
        <w:rPr>
          <w:rFonts w:ascii="Bookman Old Style" w:hAnsi="Bookman Old Style"/>
          <w:sz w:val="20"/>
          <w:szCs w:val="20"/>
        </w:rPr>
        <w:t>Involved in Handling CR’s (Change Requests) for various Audit tasks.</w:t>
      </w:r>
    </w:p>
    <w:p w:rsidR="00F55799" w:rsidRPr="00C02D89" w:rsidRDefault="00F55799" w:rsidP="00F55799">
      <w:pPr>
        <w:numPr>
          <w:ilvl w:val="0"/>
          <w:numId w:val="12"/>
        </w:numPr>
        <w:suppressAutoHyphens w:val="0"/>
        <w:jc w:val="both"/>
        <w:rPr>
          <w:rFonts w:ascii="Bookman Old Style" w:hAnsi="Bookman Old Style"/>
          <w:sz w:val="20"/>
          <w:szCs w:val="20"/>
        </w:rPr>
      </w:pPr>
      <w:r w:rsidRPr="00C02D89">
        <w:rPr>
          <w:rFonts w:ascii="Bookman Old Style" w:hAnsi="Bookman Old Style"/>
          <w:sz w:val="20"/>
          <w:szCs w:val="20"/>
        </w:rPr>
        <w:t>Involved in creating the UAT scripts.</w:t>
      </w:r>
    </w:p>
    <w:p w:rsidR="00F55799" w:rsidRPr="00760B13" w:rsidRDefault="00F55799" w:rsidP="00F55799">
      <w:pPr>
        <w:numPr>
          <w:ilvl w:val="0"/>
          <w:numId w:val="12"/>
        </w:numPr>
        <w:suppressAutoHyphens w:val="0"/>
        <w:jc w:val="both"/>
        <w:rPr>
          <w:rFonts w:ascii="Bookman Old Style" w:hAnsi="Bookman Old Style"/>
          <w:bCs/>
          <w:sz w:val="20"/>
          <w:szCs w:val="20"/>
        </w:rPr>
      </w:pPr>
      <w:r w:rsidRPr="00C02D89">
        <w:rPr>
          <w:rFonts w:ascii="Bookman Old Style" w:hAnsi="Bookman Old Style"/>
          <w:sz w:val="20"/>
          <w:szCs w:val="20"/>
        </w:rPr>
        <w:t>Responsi</w:t>
      </w:r>
      <w:r w:rsidR="00760B13">
        <w:rPr>
          <w:rFonts w:ascii="Bookman Old Style" w:hAnsi="Bookman Old Style"/>
          <w:sz w:val="20"/>
          <w:szCs w:val="20"/>
        </w:rPr>
        <w:t>ble for fixing various UAT bugs.</w:t>
      </w:r>
    </w:p>
    <w:p w:rsidR="00760B13" w:rsidRPr="00044A0B" w:rsidRDefault="00760B13" w:rsidP="00760B13">
      <w:pPr>
        <w:numPr>
          <w:ilvl w:val="0"/>
          <w:numId w:val="12"/>
        </w:numPr>
        <w:jc w:val="both"/>
        <w:rPr>
          <w:rFonts w:ascii="Bookman Old Style" w:hAnsi="Bookman Old Style" w:cs="Arial"/>
          <w:color w:val="000000"/>
          <w:sz w:val="20"/>
          <w:szCs w:val="20"/>
        </w:rPr>
      </w:pPr>
      <w:r w:rsidRPr="00044A0B">
        <w:rPr>
          <w:rFonts w:ascii="Bookman Old Style" w:hAnsi="Bookman Old Style" w:cs="Arial"/>
          <w:color w:val="000000"/>
          <w:sz w:val="20"/>
          <w:szCs w:val="20"/>
        </w:rPr>
        <w:t xml:space="preserve">Divided various functional areas of the application into various Risk Levels for effective </w:t>
      </w:r>
      <w:r w:rsidRPr="00044A0B">
        <w:rPr>
          <w:rStyle w:val="highlight1"/>
          <w:rFonts w:ascii="Bookman Old Style" w:hAnsi="Bookman Old Style" w:cs="Arial"/>
          <w:b w:val="0"/>
          <w:color w:val="000000"/>
          <w:sz w:val="20"/>
          <w:szCs w:val="20"/>
        </w:rPr>
        <w:t>testing</w:t>
      </w:r>
      <w:r w:rsidRPr="00044A0B">
        <w:rPr>
          <w:rFonts w:ascii="Bookman Old Style" w:hAnsi="Bookman Old Style" w:cs="Arial"/>
          <w:color w:val="000000"/>
          <w:sz w:val="20"/>
          <w:szCs w:val="20"/>
        </w:rPr>
        <w:t xml:space="preserve"> of the application, also risk leveled all the test cases accordingly.</w:t>
      </w:r>
    </w:p>
    <w:p w:rsidR="00760B13" w:rsidRPr="00807B1C" w:rsidRDefault="00760B13" w:rsidP="00F55799">
      <w:pPr>
        <w:numPr>
          <w:ilvl w:val="0"/>
          <w:numId w:val="12"/>
        </w:numPr>
        <w:jc w:val="both"/>
        <w:rPr>
          <w:rFonts w:ascii="Bookman Old Style" w:hAnsi="Bookman Old Style" w:cs="Microsoft Sans Serif"/>
          <w:b/>
          <w:color w:val="4F81BD"/>
          <w:sz w:val="20"/>
          <w:szCs w:val="20"/>
        </w:rPr>
      </w:pPr>
      <w:r w:rsidRPr="00807B1C">
        <w:rPr>
          <w:rFonts w:ascii="Bookman Old Style" w:hAnsi="Bookman Old Style" w:cs="Arial"/>
          <w:color w:val="000000"/>
          <w:sz w:val="20"/>
          <w:szCs w:val="20"/>
        </w:rPr>
        <w:t xml:space="preserve">Created user defined functions and used library functions for easier maintenance of script. </w:t>
      </w:r>
    </w:p>
    <w:p w:rsidR="0017372D" w:rsidRDefault="0017372D" w:rsidP="00CA314A">
      <w:pPr>
        <w:rPr>
          <w:rFonts w:ascii="Bookman Old Style" w:hAnsi="Bookman Old Style" w:cs="Arial"/>
          <w:b/>
          <w:bCs/>
          <w:color w:val="4BACC6"/>
          <w:sz w:val="20"/>
          <w:szCs w:val="20"/>
        </w:rPr>
      </w:pPr>
    </w:p>
    <w:p w:rsidR="0017372D" w:rsidRDefault="0017372D" w:rsidP="00CA314A">
      <w:pPr>
        <w:rPr>
          <w:rFonts w:ascii="Bookman Old Style" w:hAnsi="Bookman Old Style" w:cs="Arial"/>
          <w:b/>
          <w:bCs/>
          <w:color w:val="4BACC6"/>
          <w:sz w:val="20"/>
          <w:szCs w:val="20"/>
        </w:rPr>
      </w:pPr>
    </w:p>
    <w:p w:rsidR="0017372D" w:rsidRDefault="0017372D" w:rsidP="00CA314A">
      <w:pPr>
        <w:rPr>
          <w:rFonts w:ascii="Bookman Old Style" w:hAnsi="Bookman Old Style" w:cs="Arial"/>
          <w:b/>
          <w:bCs/>
          <w:color w:val="4BACC6"/>
          <w:sz w:val="20"/>
          <w:szCs w:val="20"/>
        </w:rPr>
      </w:pPr>
    </w:p>
    <w:p w:rsidR="00F55799" w:rsidRPr="00CA314A" w:rsidRDefault="00AA2201" w:rsidP="00CA314A">
      <w:pPr>
        <w:rPr>
          <w:rFonts w:ascii="Bookman Old Style" w:hAnsi="Bookman Old Style" w:cs="Arial"/>
          <w:b/>
          <w:bCs/>
          <w:color w:val="4BACC6"/>
          <w:sz w:val="20"/>
          <w:szCs w:val="20"/>
        </w:rPr>
      </w:pPr>
      <w:r w:rsidRPr="005A11B1">
        <w:rPr>
          <w:rFonts w:ascii="Bookman Old Style" w:hAnsi="Bookman Old Style" w:cs="Arial"/>
          <w:b/>
          <w:bCs/>
          <w:color w:val="4BACC6"/>
          <w:sz w:val="20"/>
          <w:szCs w:val="20"/>
        </w:rPr>
        <w:t>Mega Soft Solutions Pvt Ltd</w:t>
      </w:r>
      <w:r w:rsidRPr="00CA314A">
        <w:rPr>
          <w:rFonts w:ascii="Bookman Old Style" w:hAnsi="Bookman Old Style" w:cs="Arial"/>
          <w:b/>
          <w:bCs/>
          <w:color w:val="4BACC6"/>
          <w:sz w:val="20"/>
          <w:szCs w:val="20"/>
        </w:rPr>
        <w:t xml:space="preserve">                                               </w:t>
      </w:r>
      <w:r>
        <w:rPr>
          <w:rFonts w:ascii="Bookman Old Style" w:hAnsi="Bookman Old Style" w:cs="Arial"/>
          <w:b/>
          <w:bCs/>
          <w:color w:val="4BACC6"/>
          <w:sz w:val="20"/>
          <w:szCs w:val="20"/>
        </w:rPr>
        <w:t xml:space="preserve">                          </w:t>
      </w:r>
      <w:r w:rsidRPr="00CA314A">
        <w:rPr>
          <w:rFonts w:ascii="Bookman Old Style" w:hAnsi="Bookman Old Style" w:cs="Arial"/>
          <w:b/>
          <w:bCs/>
          <w:color w:val="4BACC6"/>
          <w:sz w:val="20"/>
          <w:szCs w:val="20"/>
        </w:rPr>
        <w:t xml:space="preserve"> </w:t>
      </w:r>
      <w:r>
        <w:rPr>
          <w:rFonts w:ascii="Bookman Old Style" w:hAnsi="Bookman Old Style" w:cs="Arial"/>
          <w:b/>
          <w:bCs/>
          <w:color w:val="4BACC6"/>
          <w:sz w:val="20"/>
          <w:szCs w:val="20"/>
        </w:rPr>
        <w:t>Jul</w:t>
      </w:r>
      <w:r w:rsidRPr="00CA314A">
        <w:rPr>
          <w:rFonts w:ascii="Bookman Old Style" w:hAnsi="Bookman Old Style" w:cs="Arial"/>
          <w:b/>
          <w:bCs/>
          <w:color w:val="4BACC6"/>
          <w:sz w:val="20"/>
          <w:szCs w:val="20"/>
        </w:rPr>
        <w:t xml:space="preserve"> 200</w:t>
      </w:r>
      <w:r w:rsidR="00A939E4">
        <w:rPr>
          <w:rFonts w:ascii="Bookman Old Style" w:hAnsi="Bookman Old Style" w:cs="Arial"/>
          <w:b/>
          <w:bCs/>
          <w:color w:val="4BACC6"/>
          <w:sz w:val="20"/>
          <w:szCs w:val="20"/>
        </w:rPr>
        <w:t>8</w:t>
      </w:r>
      <w:r w:rsidRPr="00CA314A">
        <w:rPr>
          <w:rFonts w:ascii="Bookman Old Style" w:hAnsi="Bookman Old Style" w:cs="Arial"/>
          <w:b/>
          <w:bCs/>
          <w:color w:val="4BACC6"/>
          <w:sz w:val="20"/>
          <w:szCs w:val="20"/>
        </w:rPr>
        <w:t xml:space="preserve"> – May 200</w:t>
      </w:r>
      <w:r w:rsidR="00A939E4">
        <w:rPr>
          <w:rFonts w:ascii="Bookman Old Style" w:hAnsi="Bookman Old Style" w:cs="Arial"/>
          <w:b/>
          <w:bCs/>
          <w:color w:val="4BACC6"/>
          <w:sz w:val="20"/>
          <w:szCs w:val="20"/>
        </w:rPr>
        <w:t>9</w:t>
      </w:r>
      <w:r>
        <w:rPr>
          <w:rFonts w:ascii="Bookman Old Style" w:hAnsi="Bookman Old Style" w:cs="Arial"/>
          <w:b/>
          <w:bCs/>
          <w:color w:val="4BACC6"/>
          <w:sz w:val="20"/>
          <w:szCs w:val="20"/>
        </w:rPr>
        <w:t xml:space="preserve"> </w:t>
      </w:r>
      <w:r w:rsidR="00F55799" w:rsidRPr="00CA314A">
        <w:rPr>
          <w:rFonts w:ascii="Bookman Old Style" w:hAnsi="Bookman Old Style" w:cs="Arial"/>
          <w:b/>
          <w:bCs/>
          <w:color w:val="4BACC6"/>
          <w:sz w:val="20"/>
          <w:szCs w:val="20"/>
        </w:rPr>
        <w:t xml:space="preserve">Oracle Applications </w:t>
      </w:r>
      <w:r w:rsidR="00846270">
        <w:rPr>
          <w:rFonts w:ascii="Bookman Old Style" w:hAnsi="Bookman Old Style" w:cs="Arial"/>
          <w:b/>
          <w:bCs/>
          <w:color w:val="4BACC6"/>
          <w:sz w:val="20"/>
          <w:szCs w:val="20"/>
        </w:rPr>
        <w:t>Developer</w:t>
      </w:r>
      <w:r w:rsidR="00F55799" w:rsidRPr="00CA314A">
        <w:rPr>
          <w:rFonts w:ascii="Bookman Old Style" w:hAnsi="Bookman Old Style" w:cs="Arial"/>
          <w:b/>
          <w:bCs/>
          <w:color w:val="4BACC6"/>
          <w:sz w:val="20"/>
          <w:szCs w:val="20"/>
        </w:rPr>
        <w:t xml:space="preserve"> </w:t>
      </w:r>
    </w:p>
    <w:p w:rsidR="00F55799" w:rsidRDefault="00F55799" w:rsidP="00F55799">
      <w:pPr>
        <w:jc w:val="both"/>
        <w:rPr>
          <w:rFonts w:ascii="Bookman Old Style" w:hAnsi="Bookman Old Style"/>
          <w:bCs/>
          <w:color w:val="4F81BD"/>
          <w:sz w:val="20"/>
          <w:szCs w:val="20"/>
        </w:rPr>
      </w:pPr>
    </w:p>
    <w:p w:rsidR="00F55799" w:rsidRPr="00C02D89" w:rsidRDefault="00F55799" w:rsidP="00F55799">
      <w:pPr>
        <w:jc w:val="both"/>
        <w:rPr>
          <w:rFonts w:ascii="Bookman Old Style" w:hAnsi="Bookman Old Style"/>
          <w:sz w:val="20"/>
          <w:szCs w:val="20"/>
        </w:rPr>
      </w:pPr>
      <w:r w:rsidRPr="00C02D89">
        <w:rPr>
          <w:rFonts w:ascii="Bookman Old Style" w:hAnsi="Bookman Old Style"/>
          <w:bCs/>
          <w:color w:val="4F81BD"/>
          <w:sz w:val="20"/>
          <w:szCs w:val="20"/>
        </w:rPr>
        <w:t>Environment</w:t>
      </w:r>
      <w:r w:rsidRPr="00C02D89">
        <w:rPr>
          <w:rFonts w:ascii="Bookman Old Style" w:hAnsi="Bookman Old Style"/>
          <w:color w:val="4F81BD"/>
          <w:sz w:val="20"/>
          <w:szCs w:val="20"/>
        </w:rPr>
        <w:t>:</w:t>
      </w:r>
      <w:r w:rsidRPr="00C02D89">
        <w:rPr>
          <w:rFonts w:ascii="Bookman Old Style" w:hAnsi="Bookman Old Style"/>
          <w:sz w:val="20"/>
          <w:szCs w:val="20"/>
        </w:rPr>
        <w:t xml:space="preserve">  Oracle Applications 11.5.8, HP-UX, Oracle 9i, Reports 6i, Forms 6i, TOAD, SQL*Loader, PL/SQL, SQL* Plus, OAF, GL, AP, PO, AR, INV, XML Publisher.</w:t>
      </w:r>
    </w:p>
    <w:p w:rsidR="00F55799" w:rsidRPr="00C02D89" w:rsidRDefault="00F55799" w:rsidP="00F55799">
      <w:pPr>
        <w:jc w:val="both"/>
        <w:rPr>
          <w:rFonts w:ascii="Bookman Old Style" w:hAnsi="Bookman Old Style"/>
          <w:b/>
          <w:bCs/>
          <w:sz w:val="20"/>
          <w:szCs w:val="20"/>
        </w:rPr>
      </w:pPr>
    </w:p>
    <w:p w:rsidR="00F55799" w:rsidRPr="00C02D89" w:rsidRDefault="00F55799" w:rsidP="00F55799">
      <w:pPr>
        <w:jc w:val="both"/>
        <w:rPr>
          <w:rFonts w:ascii="Bookman Old Style" w:hAnsi="Bookman Old Style"/>
          <w:b/>
          <w:bCs/>
          <w:sz w:val="20"/>
          <w:szCs w:val="20"/>
        </w:rPr>
      </w:pPr>
      <w:r w:rsidRPr="00C02D89">
        <w:rPr>
          <w:rFonts w:ascii="Bookman Old Style" w:hAnsi="Bookman Old Style"/>
          <w:b/>
          <w:bCs/>
          <w:sz w:val="20"/>
          <w:szCs w:val="20"/>
        </w:rPr>
        <w:t>Responsibilities</w:t>
      </w:r>
      <w:r w:rsidRPr="00C02D89">
        <w:rPr>
          <w:rFonts w:ascii="Bookman Old Style" w:hAnsi="Bookman Old Style"/>
          <w:sz w:val="20"/>
          <w:szCs w:val="20"/>
        </w:rPr>
        <w:t>:</w:t>
      </w:r>
      <w:r>
        <w:rPr>
          <w:rFonts w:ascii="Bookman Old Style" w:hAnsi="Bookman Old Style"/>
          <w:sz w:val="20"/>
          <w:szCs w:val="20"/>
        </w:rPr>
        <w:t xml:space="preserve"> </w:t>
      </w:r>
    </w:p>
    <w:p w:rsidR="00F55799" w:rsidRPr="00C02D89" w:rsidRDefault="00F55799" w:rsidP="00F55799">
      <w:pPr>
        <w:numPr>
          <w:ilvl w:val="0"/>
          <w:numId w:val="32"/>
        </w:numPr>
        <w:suppressAutoHyphens w:val="0"/>
        <w:jc w:val="both"/>
        <w:rPr>
          <w:rFonts w:ascii="Bookman Old Style" w:hAnsi="Bookman Old Style"/>
          <w:sz w:val="20"/>
          <w:szCs w:val="20"/>
        </w:rPr>
      </w:pPr>
      <w:r w:rsidRPr="00C02D89">
        <w:rPr>
          <w:rFonts w:ascii="Bookman Old Style" w:hAnsi="Bookman Old Style"/>
          <w:sz w:val="20"/>
          <w:szCs w:val="20"/>
        </w:rPr>
        <w:t>Worked extensively on GL, AP, and INV.</w:t>
      </w:r>
    </w:p>
    <w:p w:rsidR="00F55799" w:rsidRDefault="00F55799" w:rsidP="00F55799">
      <w:pPr>
        <w:numPr>
          <w:ilvl w:val="0"/>
          <w:numId w:val="32"/>
        </w:numPr>
        <w:suppressAutoHyphens w:val="0"/>
        <w:jc w:val="both"/>
        <w:rPr>
          <w:rFonts w:ascii="Bookman Old Style" w:hAnsi="Bookman Old Style"/>
          <w:sz w:val="20"/>
          <w:szCs w:val="20"/>
        </w:rPr>
      </w:pPr>
      <w:r w:rsidRPr="00C02D89">
        <w:rPr>
          <w:rFonts w:ascii="Bookman Old Style" w:hAnsi="Bookman Old Style"/>
          <w:sz w:val="20"/>
          <w:szCs w:val="20"/>
        </w:rPr>
        <w:t>Developed several interface programs like item master interface to lotus notes, open order, open PO interfaces to I2 and promising data interface from I2, AR transactions import from external system(services) using Receipts APIs.</w:t>
      </w:r>
    </w:p>
    <w:p w:rsidR="00465034" w:rsidRPr="00C02D89" w:rsidRDefault="00465034" w:rsidP="00F55799">
      <w:pPr>
        <w:numPr>
          <w:ilvl w:val="0"/>
          <w:numId w:val="32"/>
        </w:numPr>
        <w:suppressAutoHyphens w:val="0"/>
        <w:jc w:val="both"/>
        <w:rPr>
          <w:rFonts w:ascii="Bookman Old Style" w:hAnsi="Bookman Old Style"/>
          <w:sz w:val="20"/>
          <w:szCs w:val="20"/>
        </w:rPr>
      </w:pPr>
      <w:r>
        <w:rPr>
          <w:rFonts w:ascii="Bookman Old Style" w:hAnsi="Bookman Old Style"/>
          <w:sz w:val="20"/>
          <w:szCs w:val="20"/>
        </w:rPr>
        <w:t>Introduced into implementation of the Procure-to-Pay business process</w:t>
      </w:r>
    </w:p>
    <w:p w:rsidR="00F55799" w:rsidRPr="00C02D89" w:rsidRDefault="00F55799" w:rsidP="00F55799">
      <w:pPr>
        <w:numPr>
          <w:ilvl w:val="0"/>
          <w:numId w:val="32"/>
        </w:numPr>
        <w:suppressAutoHyphens w:val="0"/>
        <w:jc w:val="both"/>
        <w:rPr>
          <w:rFonts w:ascii="Bookman Old Style" w:hAnsi="Bookman Old Style"/>
          <w:sz w:val="20"/>
          <w:szCs w:val="20"/>
        </w:rPr>
      </w:pPr>
      <w:r w:rsidRPr="00C02D89">
        <w:rPr>
          <w:rFonts w:ascii="Bookman Old Style" w:hAnsi="Bookman Old Style"/>
          <w:sz w:val="20"/>
          <w:szCs w:val="20"/>
        </w:rPr>
        <w:t>Designed and developed Services and Service Contracts Data Conversion programs.</w:t>
      </w:r>
    </w:p>
    <w:p w:rsidR="00F55799" w:rsidRPr="00C02D89" w:rsidRDefault="00F55799" w:rsidP="00F55799">
      <w:pPr>
        <w:numPr>
          <w:ilvl w:val="0"/>
          <w:numId w:val="32"/>
        </w:numPr>
        <w:suppressAutoHyphens w:val="0"/>
        <w:jc w:val="both"/>
        <w:rPr>
          <w:rFonts w:ascii="Bookman Old Style" w:hAnsi="Bookman Old Style"/>
          <w:sz w:val="20"/>
          <w:szCs w:val="20"/>
        </w:rPr>
      </w:pPr>
      <w:r w:rsidRPr="00C02D89">
        <w:rPr>
          <w:rFonts w:ascii="Bookman Old Style" w:hAnsi="Bookman Old Style"/>
          <w:sz w:val="20"/>
          <w:szCs w:val="20"/>
        </w:rPr>
        <w:t>Used FSG to schedule reports that show account balances, income statements etc., automatically.</w:t>
      </w:r>
    </w:p>
    <w:p w:rsidR="00F55799" w:rsidRPr="00C02D89" w:rsidRDefault="00F55799" w:rsidP="00F55799">
      <w:pPr>
        <w:numPr>
          <w:ilvl w:val="0"/>
          <w:numId w:val="32"/>
        </w:numPr>
        <w:suppressAutoHyphens w:val="0"/>
        <w:jc w:val="both"/>
        <w:rPr>
          <w:rFonts w:ascii="Bookman Old Style" w:hAnsi="Bookman Old Style"/>
          <w:sz w:val="20"/>
          <w:szCs w:val="20"/>
        </w:rPr>
      </w:pPr>
      <w:r w:rsidRPr="00C02D89">
        <w:rPr>
          <w:rFonts w:ascii="Bookman Old Style" w:hAnsi="Bookman Old Style"/>
          <w:sz w:val="20"/>
          <w:szCs w:val="20"/>
        </w:rPr>
        <w:t>Dunning Letters were created using XML Publisher.</w:t>
      </w:r>
    </w:p>
    <w:p w:rsidR="00F55799" w:rsidRPr="00C02D89" w:rsidRDefault="00F55799" w:rsidP="00F55799">
      <w:pPr>
        <w:numPr>
          <w:ilvl w:val="0"/>
          <w:numId w:val="32"/>
        </w:numPr>
        <w:suppressAutoHyphens w:val="0"/>
        <w:jc w:val="both"/>
        <w:rPr>
          <w:rFonts w:ascii="Bookman Old Style" w:hAnsi="Bookman Old Style" w:cs="Arial"/>
          <w:sz w:val="20"/>
          <w:szCs w:val="20"/>
        </w:rPr>
      </w:pPr>
      <w:r w:rsidRPr="00C02D89">
        <w:rPr>
          <w:rFonts w:ascii="Bookman Old Style" w:hAnsi="Bookman Old Style"/>
          <w:sz w:val="20"/>
          <w:szCs w:val="20"/>
        </w:rPr>
        <w:t>Designed and developed the Item Conversion process in Inventory Module.</w:t>
      </w:r>
    </w:p>
    <w:p w:rsidR="00F55799" w:rsidRPr="00C02D89" w:rsidRDefault="00F55799" w:rsidP="00F55799">
      <w:pPr>
        <w:numPr>
          <w:ilvl w:val="0"/>
          <w:numId w:val="32"/>
        </w:numPr>
        <w:suppressAutoHyphens w:val="0"/>
        <w:jc w:val="both"/>
        <w:rPr>
          <w:rFonts w:ascii="Bookman Old Style" w:hAnsi="Bookman Old Style"/>
          <w:sz w:val="20"/>
          <w:szCs w:val="20"/>
        </w:rPr>
      </w:pPr>
      <w:r w:rsidRPr="00C02D89">
        <w:rPr>
          <w:rFonts w:ascii="Bookman Old Style" w:hAnsi="Bookman Old Style"/>
          <w:sz w:val="20"/>
          <w:szCs w:val="20"/>
        </w:rPr>
        <w:t>Services are still in legacy systems for some divisions. Supported and enhanced the Service Contracts interface between Oracle and Legacy systems.</w:t>
      </w:r>
    </w:p>
    <w:p w:rsidR="00F55799" w:rsidRPr="00C02D89" w:rsidRDefault="00F55799" w:rsidP="00F55799">
      <w:pPr>
        <w:numPr>
          <w:ilvl w:val="0"/>
          <w:numId w:val="32"/>
        </w:numPr>
        <w:suppressAutoHyphens w:val="0"/>
        <w:jc w:val="both"/>
        <w:rPr>
          <w:rFonts w:ascii="Bookman Old Style" w:hAnsi="Bookman Old Style"/>
          <w:sz w:val="20"/>
          <w:szCs w:val="20"/>
        </w:rPr>
      </w:pPr>
      <w:r w:rsidRPr="00C02D89">
        <w:rPr>
          <w:rFonts w:ascii="Bookman Old Style" w:hAnsi="Bookman Old Style"/>
          <w:sz w:val="20"/>
          <w:szCs w:val="20"/>
        </w:rPr>
        <w:t>Customized Advanced Collection Forms using Forms Custom.pll and developed extensions to Advanced Collection Forms.</w:t>
      </w:r>
    </w:p>
    <w:p w:rsidR="00F55799" w:rsidRPr="00C02D89" w:rsidRDefault="00F55799" w:rsidP="00F55799">
      <w:pPr>
        <w:numPr>
          <w:ilvl w:val="0"/>
          <w:numId w:val="32"/>
        </w:numPr>
        <w:suppressAutoHyphens w:val="0"/>
        <w:jc w:val="both"/>
        <w:rPr>
          <w:rFonts w:ascii="Bookman Old Style" w:hAnsi="Bookman Old Style"/>
          <w:sz w:val="20"/>
          <w:szCs w:val="20"/>
        </w:rPr>
      </w:pPr>
      <w:r w:rsidRPr="00C02D89">
        <w:rPr>
          <w:rFonts w:ascii="Bookman Old Style" w:hAnsi="Bookman Old Style"/>
          <w:sz w:val="20"/>
          <w:szCs w:val="20"/>
        </w:rPr>
        <w:t>Designed and developed a package for importing invoices from external systems (Used SQL*Loader to load data and performed validations using PL/SQL before inserting into interface table)</w:t>
      </w:r>
    </w:p>
    <w:p w:rsidR="00F55799" w:rsidRPr="00C02D89" w:rsidRDefault="00F55799" w:rsidP="00F55799">
      <w:pPr>
        <w:numPr>
          <w:ilvl w:val="0"/>
          <w:numId w:val="32"/>
        </w:numPr>
        <w:suppressAutoHyphens w:val="0"/>
        <w:jc w:val="both"/>
        <w:rPr>
          <w:rFonts w:ascii="Bookman Old Style" w:hAnsi="Bookman Old Style"/>
          <w:sz w:val="20"/>
          <w:szCs w:val="20"/>
        </w:rPr>
      </w:pPr>
      <w:r w:rsidRPr="00C02D89">
        <w:rPr>
          <w:rFonts w:ascii="Bookman Old Style" w:hAnsi="Bookman Old Style"/>
          <w:sz w:val="20"/>
          <w:szCs w:val="20"/>
        </w:rPr>
        <w:t xml:space="preserve">Developed variety of Custom Forms using Oracle Template.fmb to hold additional information about Inventory. </w:t>
      </w:r>
    </w:p>
    <w:p w:rsidR="00F55799" w:rsidRPr="00C02D89" w:rsidRDefault="00F55799" w:rsidP="00F55799">
      <w:pPr>
        <w:numPr>
          <w:ilvl w:val="0"/>
          <w:numId w:val="32"/>
        </w:numPr>
        <w:suppressAutoHyphens w:val="0"/>
        <w:jc w:val="both"/>
        <w:rPr>
          <w:rFonts w:ascii="Bookman Old Style" w:hAnsi="Bookman Old Style"/>
          <w:sz w:val="20"/>
          <w:szCs w:val="20"/>
        </w:rPr>
      </w:pPr>
      <w:r w:rsidRPr="00C02D89">
        <w:rPr>
          <w:rFonts w:ascii="Bookman Old Style" w:hAnsi="Bookman Old Style"/>
          <w:sz w:val="20"/>
          <w:szCs w:val="20"/>
        </w:rPr>
        <w:t>Wrote test scripts to perform Unit Testing.</w:t>
      </w:r>
    </w:p>
    <w:p w:rsidR="00F55799" w:rsidRPr="00C02D89" w:rsidRDefault="00F55799" w:rsidP="00F55799">
      <w:pPr>
        <w:numPr>
          <w:ilvl w:val="0"/>
          <w:numId w:val="32"/>
        </w:numPr>
        <w:suppressAutoHyphens w:val="0"/>
        <w:jc w:val="both"/>
        <w:rPr>
          <w:rFonts w:ascii="Bookman Old Style" w:hAnsi="Bookman Old Style"/>
          <w:sz w:val="20"/>
          <w:szCs w:val="20"/>
        </w:rPr>
      </w:pPr>
      <w:r w:rsidRPr="00C02D89">
        <w:rPr>
          <w:rFonts w:ascii="Bookman Old Style" w:hAnsi="Bookman Old Style"/>
          <w:sz w:val="20"/>
          <w:szCs w:val="20"/>
        </w:rPr>
        <w:t>Worked with UAT and provided end user training for the Forms and Reports developed.</w:t>
      </w:r>
    </w:p>
    <w:p w:rsidR="00F55799" w:rsidRPr="00C02D89" w:rsidRDefault="00F55799" w:rsidP="00F55799">
      <w:pPr>
        <w:numPr>
          <w:ilvl w:val="0"/>
          <w:numId w:val="32"/>
        </w:numPr>
        <w:suppressAutoHyphens w:val="0"/>
        <w:jc w:val="both"/>
        <w:rPr>
          <w:rFonts w:ascii="Bookman Old Style" w:hAnsi="Bookman Old Style"/>
          <w:sz w:val="20"/>
          <w:szCs w:val="20"/>
        </w:rPr>
      </w:pPr>
      <w:r w:rsidRPr="00C02D89">
        <w:rPr>
          <w:rFonts w:ascii="Bookman Old Style" w:hAnsi="Bookman Old Style"/>
          <w:sz w:val="20"/>
          <w:szCs w:val="20"/>
        </w:rPr>
        <w:t>Provided production support for AR and INV with constant interaction with the end users.</w:t>
      </w:r>
    </w:p>
    <w:p w:rsidR="00F55799" w:rsidRPr="00C02D89" w:rsidRDefault="00F55799" w:rsidP="00F55799">
      <w:pPr>
        <w:numPr>
          <w:ilvl w:val="0"/>
          <w:numId w:val="32"/>
        </w:numPr>
        <w:suppressAutoHyphens w:val="0"/>
        <w:jc w:val="both"/>
        <w:rPr>
          <w:rFonts w:ascii="Bookman Old Style" w:hAnsi="Bookman Old Style"/>
          <w:sz w:val="20"/>
          <w:szCs w:val="20"/>
        </w:rPr>
      </w:pPr>
      <w:r w:rsidRPr="00C02D89">
        <w:rPr>
          <w:rFonts w:ascii="Bookman Old Style" w:hAnsi="Bookman Old Style"/>
          <w:sz w:val="20"/>
          <w:szCs w:val="20"/>
        </w:rPr>
        <w:t>Worked with Oracle by raising TAR’s to solve critical issues.</w:t>
      </w:r>
    </w:p>
    <w:p w:rsidR="00F55799" w:rsidRPr="00C02D89" w:rsidRDefault="00F55799" w:rsidP="00F55799">
      <w:pPr>
        <w:numPr>
          <w:ilvl w:val="0"/>
          <w:numId w:val="32"/>
        </w:numPr>
        <w:suppressAutoHyphens w:val="0"/>
        <w:jc w:val="both"/>
        <w:rPr>
          <w:rFonts w:ascii="Bookman Old Style" w:hAnsi="Bookman Old Style"/>
          <w:sz w:val="20"/>
          <w:szCs w:val="20"/>
        </w:rPr>
      </w:pPr>
      <w:r w:rsidRPr="00C02D89">
        <w:rPr>
          <w:rFonts w:ascii="Bookman Old Style" w:hAnsi="Bookman Old Style"/>
          <w:sz w:val="20"/>
          <w:szCs w:val="20"/>
        </w:rPr>
        <w:t>Documented the work done using AIM methodology.</w:t>
      </w:r>
    </w:p>
    <w:sectPr w:rsidR="00F55799" w:rsidRPr="00C02D89" w:rsidSect="00E62B9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80"/>
    <w:family w:val="auto"/>
    <w:pitch w:val="default"/>
    <w:sig w:usb0="00000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Shruti">
    <w:panose1 w:val="020B0502040204020203"/>
    <w:charset w:val="00"/>
    <w:family w:val="swiss"/>
    <w:pitch w:val="variable"/>
    <w:sig w:usb0="0004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4ACCFD1A"/>
    <w:lvl w:ilvl="0">
      <w:numFmt w:val="bullet"/>
      <w:lvlText w:val="*"/>
      <w:lvlJc w:val="left"/>
    </w:lvl>
  </w:abstractNum>
  <w:abstractNum w:abstractNumId="1">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nsid w:val="00000002"/>
    <w:multiLevelType w:val="singleLevel"/>
    <w:tmpl w:val="00000002"/>
    <w:lvl w:ilvl="0">
      <w:start w:val="1"/>
      <w:numFmt w:val="bullet"/>
      <w:lvlText w:val=""/>
      <w:lvlJc w:val="left"/>
      <w:pPr>
        <w:tabs>
          <w:tab w:val="num" w:pos="720"/>
        </w:tabs>
        <w:ind w:left="720" w:hanging="360"/>
      </w:pPr>
      <w:rPr>
        <w:rFonts w:ascii="Symbol" w:hAnsi="Symbol"/>
        <w:color w:val="auto"/>
      </w:rPr>
    </w:lvl>
  </w:abstractNum>
  <w:abstractNum w:abstractNumId="3">
    <w:nsid w:val="00000003"/>
    <w:multiLevelType w:val="singleLevel"/>
    <w:tmpl w:val="00000003"/>
    <w:name w:val="WW8Num3"/>
    <w:lvl w:ilvl="0">
      <w:start w:val="1"/>
      <w:numFmt w:val="bullet"/>
      <w:lvlText w:val=""/>
      <w:lvlJc w:val="left"/>
      <w:pPr>
        <w:tabs>
          <w:tab w:val="num" w:pos="720"/>
        </w:tabs>
        <w:ind w:left="720" w:hanging="360"/>
      </w:pPr>
      <w:rPr>
        <w:rFonts w:ascii="Symbol" w:hAnsi="Symbol"/>
        <w:color w:val="auto"/>
      </w:rPr>
    </w:lvl>
  </w:abstractNum>
  <w:abstractNum w:abstractNumId="4">
    <w:nsid w:val="00000004"/>
    <w:multiLevelType w:val="singleLevel"/>
    <w:tmpl w:val="00000004"/>
    <w:lvl w:ilvl="0">
      <w:start w:val="1"/>
      <w:numFmt w:val="bullet"/>
      <w:lvlText w:val=""/>
      <w:lvlJc w:val="left"/>
      <w:pPr>
        <w:tabs>
          <w:tab w:val="num" w:pos="720"/>
        </w:tabs>
        <w:ind w:left="720" w:hanging="360"/>
      </w:pPr>
      <w:rPr>
        <w:rFonts w:ascii="Symbol" w:hAnsi="Symbol" w:cs="Courier New"/>
      </w:rPr>
    </w:lvl>
  </w:abstractNum>
  <w:abstractNum w:abstractNumId="5">
    <w:nsid w:val="00000005"/>
    <w:multiLevelType w:val="singleLevel"/>
    <w:tmpl w:val="00000005"/>
    <w:name w:val="WW8Num5"/>
    <w:lvl w:ilvl="0">
      <w:start w:val="1"/>
      <w:numFmt w:val="bullet"/>
      <w:lvlText w:val=""/>
      <w:lvlJc w:val="left"/>
      <w:pPr>
        <w:tabs>
          <w:tab w:val="num" w:pos="720"/>
        </w:tabs>
        <w:ind w:left="720" w:hanging="360"/>
      </w:pPr>
      <w:rPr>
        <w:rFonts w:ascii="Symbol" w:hAnsi="Symbol" w:cs="Courier New"/>
      </w:rPr>
    </w:lvl>
  </w:abstractNum>
  <w:abstractNum w:abstractNumId="6">
    <w:nsid w:val="00000006"/>
    <w:multiLevelType w:val="multilevel"/>
    <w:tmpl w:val="00000006"/>
    <w:name w:val="WW8Num6"/>
    <w:lvl w:ilvl="0">
      <w:start w:val="1"/>
      <w:numFmt w:val="bullet"/>
      <w:lvlText w:val=""/>
      <w:lvlJc w:val="left"/>
      <w:pPr>
        <w:tabs>
          <w:tab w:val="num" w:pos="720"/>
        </w:tabs>
        <w:ind w:left="720" w:hanging="360"/>
      </w:pPr>
      <w:rPr>
        <w:rFonts w:ascii="Symbol" w:hAnsi="Symbol"/>
        <w:color w:val="auto"/>
      </w:rPr>
    </w:lvl>
    <w:lvl w:ilvl="1">
      <w:start w:val="1"/>
      <w:numFmt w:val="bullet"/>
      <w:lvlText w:val=""/>
      <w:lvlJc w:val="left"/>
      <w:pPr>
        <w:tabs>
          <w:tab w:val="num" w:pos="1080"/>
        </w:tabs>
        <w:ind w:left="1080" w:hanging="360"/>
      </w:pPr>
      <w:rPr>
        <w:rFonts w:ascii="Symbol" w:hAnsi="Symbol"/>
        <w:color w:val="auto"/>
      </w:rPr>
    </w:lvl>
    <w:lvl w:ilvl="2">
      <w:start w:val="1"/>
      <w:numFmt w:val="bullet"/>
      <w:lvlText w:val=""/>
      <w:lvlJc w:val="left"/>
      <w:pPr>
        <w:tabs>
          <w:tab w:val="num" w:pos="1440"/>
        </w:tabs>
        <w:ind w:left="1440" w:hanging="360"/>
      </w:pPr>
      <w:rPr>
        <w:rFonts w:ascii="Symbol" w:hAnsi="Symbol"/>
        <w:color w:val="auto"/>
      </w:rPr>
    </w:lvl>
    <w:lvl w:ilvl="3">
      <w:start w:val="1"/>
      <w:numFmt w:val="bullet"/>
      <w:lvlText w:val=""/>
      <w:lvlJc w:val="left"/>
      <w:pPr>
        <w:tabs>
          <w:tab w:val="num" w:pos="1800"/>
        </w:tabs>
        <w:ind w:left="1800" w:hanging="360"/>
      </w:pPr>
      <w:rPr>
        <w:rFonts w:ascii="Symbol" w:hAnsi="Symbol"/>
        <w:color w:val="auto"/>
      </w:rPr>
    </w:lvl>
    <w:lvl w:ilvl="4">
      <w:start w:val="1"/>
      <w:numFmt w:val="bullet"/>
      <w:lvlText w:val=""/>
      <w:lvlJc w:val="left"/>
      <w:pPr>
        <w:tabs>
          <w:tab w:val="num" w:pos="2160"/>
        </w:tabs>
        <w:ind w:left="2160" w:hanging="360"/>
      </w:pPr>
      <w:rPr>
        <w:rFonts w:ascii="Symbol" w:hAnsi="Symbol"/>
        <w:color w:val="auto"/>
      </w:rPr>
    </w:lvl>
    <w:lvl w:ilvl="5">
      <w:start w:val="1"/>
      <w:numFmt w:val="bullet"/>
      <w:lvlText w:val=""/>
      <w:lvlJc w:val="left"/>
      <w:pPr>
        <w:tabs>
          <w:tab w:val="num" w:pos="2520"/>
        </w:tabs>
        <w:ind w:left="2520" w:hanging="360"/>
      </w:pPr>
      <w:rPr>
        <w:rFonts w:ascii="Symbol" w:hAnsi="Symbol"/>
        <w:color w:val="auto"/>
      </w:rPr>
    </w:lvl>
    <w:lvl w:ilvl="6">
      <w:start w:val="1"/>
      <w:numFmt w:val="bullet"/>
      <w:lvlText w:val=""/>
      <w:lvlJc w:val="left"/>
      <w:pPr>
        <w:tabs>
          <w:tab w:val="num" w:pos="2880"/>
        </w:tabs>
        <w:ind w:left="2880" w:hanging="360"/>
      </w:pPr>
      <w:rPr>
        <w:rFonts w:ascii="Symbol" w:hAnsi="Symbol"/>
        <w:color w:val="auto"/>
      </w:rPr>
    </w:lvl>
    <w:lvl w:ilvl="7">
      <w:start w:val="1"/>
      <w:numFmt w:val="bullet"/>
      <w:lvlText w:val=""/>
      <w:lvlJc w:val="left"/>
      <w:pPr>
        <w:tabs>
          <w:tab w:val="num" w:pos="3240"/>
        </w:tabs>
        <w:ind w:left="3240" w:hanging="360"/>
      </w:pPr>
      <w:rPr>
        <w:rFonts w:ascii="Symbol" w:hAnsi="Symbol"/>
        <w:color w:val="auto"/>
      </w:rPr>
    </w:lvl>
    <w:lvl w:ilvl="8">
      <w:start w:val="1"/>
      <w:numFmt w:val="bullet"/>
      <w:lvlText w:val=""/>
      <w:lvlJc w:val="left"/>
      <w:pPr>
        <w:tabs>
          <w:tab w:val="num" w:pos="3600"/>
        </w:tabs>
        <w:ind w:left="3600" w:hanging="360"/>
      </w:pPr>
      <w:rPr>
        <w:rFonts w:ascii="Symbol" w:hAnsi="Symbol"/>
        <w:color w:val="auto"/>
      </w:rPr>
    </w:lvl>
  </w:abstractNum>
  <w:abstractNum w:abstractNumId="7">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8">
    <w:nsid w:val="09DA3379"/>
    <w:multiLevelType w:val="hybridMultilevel"/>
    <w:tmpl w:val="CDF23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A7F5772"/>
    <w:multiLevelType w:val="hybridMultilevel"/>
    <w:tmpl w:val="C76AA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7210C2"/>
    <w:multiLevelType w:val="hybridMultilevel"/>
    <w:tmpl w:val="284089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6DA4C64"/>
    <w:multiLevelType w:val="hybridMultilevel"/>
    <w:tmpl w:val="D52486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A7F3CB6"/>
    <w:multiLevelType w:val="hybridMultilevel"/>
    <w:tmpl w:val="EEA6D95A"/>
    <w:lvl w:ilvl="0" w:tplc="F200B18E">
      <w:start w:val="1"/>
      <w:numFmt w:val="bullet"/>
      <w:lvlText w:val=""/>
      <w:lvlJc w:val="left"/>
      <w:pPr>
        <w:tabs>
          <w:tab w:val="num" w:pos="360"/>
        </w:tabs>
        <w:ind w:left="360" w:hanging="360"/>
      </w:pPr>
      <w:rPr>
        <w:rFonts w:ascii="Symbol" w:hAnsi="Symbol" w:hint="default"/>
        <w:color w:val="auto"/>
        <w:sz w:val="20"/>
        <w:szCs w:val="20"/>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3">
    <w:nsid w:val="1CB20EDE"/>
    <w:multiLevelType w:val="hybridMultilevel"/>
    <w:tmpl w:val="6ED4211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1FCB55C2"/>
    <w:multiLevelType w:val="hybridMultilevel"/>
    <w:tmpl w:val="054EB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574DF3"/>
    <w:multiLevelType w:val="hybridMultilevel"/>
    <w:tmpl w:val="4802E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B02258"/>
    <w:multiLevelType w:val="hybridMultilevel"/>
    <w:tmpl w:val="EB7A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4C6B60"/>
    <w:multiLevelType w:val="hybridMultilevel"/>
    <w:tmpl w:val="06121C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95F3424"/>
    <w:multiLevelType w:val="hybridMultilevel"/>
    <w:tmpl w:val="0864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BF2EB5"/>
    <w:multiLevelType w:val="hybridMultilevel"/>
    <w:tmpl w:val="1D362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B20977"/>
    <w:multiLevelType w:val="hybridMultilevel"/>
    <w:tmpl w:val="F11AFB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3501337"/>
    <w:multiLevelType w:val="multilevel"/>
    <w:tmpl w:val="0000000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22">
    <w:nsid w:val="440123ED"/>
    <w:multiLevelType w:val="hybridMultilevel"/>
    <w:tmpl w:val="C836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FA3F75"/>
    <w:multiLevelType w:val="hybridMultilevel"/>
    <w:tmpl w:val="632AC2A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461E3BA6"/>
    <w:multiLevelType w:val="hybridMultilevel"/>
    <w:tmpl w:val="1F7E6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BB3C3B"/>
    <w:multiLevelType w:val="hybridMultilevel"/>
    <w:tmpl w:val="B4F0E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8A6C8D"/>
    <w:multiLevelType w:val="hybridMultilevel"/>
    <w:tmpl w:val="71F2B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4803E6"/>
    <w:multiLevelType w:val="hybridMultilevel"/>
    <w:tmpl w:val="9C8411B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599C6F7C"/>
    <w:multiLevelType w:val="hybridMultilevel"/>
    <w:tmpl w:val="9BE0890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5A401344"/>
    <w:multiLevelType w:val="hybridMultilevel"/>
    <w:tmpl w:val="AA3C3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9D0AEF"/>
    <w:multiLevelType w:val="hybridMultilevel"/>
    <w:tmpl w:val="1C287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7A4401"/>
    <w:multiLevelType w:val="hybridMultilevel"/>
    <w:tmpl w:val="16309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DF7C20"/>
    <w:multiLevelType w:val="hybridMultilevel"/>
    <w:tmpl w:val="61E63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EE20B5"/>
    <w:multiLevelType w:val="hybridMultilevel"/>
    <w:tmpl w:val="A26C7E62"/>
    <w:lvl w:ilvl="0" w:tplc="E9E0BD90">
      <w:start w:val="1"/>
      <w:numFmt w:val="bullet"/>
      <w:lvlText w:val=""/>
      <w:lvlJc w:val="left"/>
      <w:pPr>
        <w:tabs>
          <w:tab w:val="num" w:pos="900"/>
        </w:tabs>
        <w:ind w:left="90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A55194D"/>
    <w:multiLevelType w:val="hybridMultilevel"/>
    <w:tmpl w:val="16E222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1AA4CEC"/>
    <w:multiLevelType w:val="hybridMultilevel"/>
    <w:tmpl w:val="C55846CE"/>
    <w:lvl w:ilvl="0" w:tplc="C0CA7BCA">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26023D2"/>
    <w:multiLevelType w:val="hybridMultilevel"/>
    <w:tmpl w:val="C5AA80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27A0EF5"/>
    <w:multiLevelType w:val="hybridMultilevel"/>
    <w:tmpl w:val="CE981CF8"/>
    <w:lvl w:ilvl="0" w:tplc="DACA0E4C">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8">
    <w:nsid w:val="76765DED"/>
    <w:multiLevelType w:val="hybridMultilevel"/>
    <w:tmpl w:val="0BDA26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9591AAE"/>
    <w:multiLevelType w:val="hybridMultilevel"/>
    <w:tmpl w:val="6EDA0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9CB28E0"/>
    <w:multiLevelType w:val="hybridMultilevel"/>
    <w:tmpl w:val="AA6EDF9C"/>
    <w:lvl w:ilvl="0" w:tplc="00000004">
      <w:start w:val="1"/>
      <w:numFmt w:val="bullet"/>
      <w:lvlText w:val=""/>
      <w:lvlJc w:val="left"/>
      <w:pPr>
        <w:tabs>
          <w:tab w:val="num" w:pos="720"/>
        </w:tabs>
        <w:ind w:left="720" w:hanging="360"/>
      </w:pPr>
      <w:rPr>
        <w:rFonts w:ascii="Symbol" w:hAnsi="Symbol" w:cs="Courier New"/>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CE3638A"/>
    <w:multiLevelType w:val="hybridMultilevel"/>
    <w:tmpl w:val="F9247D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35"/>
  </w:num>
  <w:num w:numId="9">
    <w:abstractNumId w:val="33"/>
  </w:num>
  <w:num w:numId="10">
    <w:abstractNumId w:val="28"/>
  </w:num>
  <w:num w:numId="11">
    <w:abstractNumId w:val="21"/>
  </w:num>
  <w:num w:numId="12">
    <w:abstractNumId w:val="32"/>
  </w:num>
  <w:num w:numId="13">
    <w:abstractNumId w:val="34"/>
  </w:num>
  <w:num w:numId="14">
    <w:abstractNumId w:val="12"/>
  </w:num>
  <w:num w:numId="15">
    <w:abstractNumId w:val="27"/>
  </w:num>
  <w:num w:numId="16">
    <w:abstractNumId w:val="36"/>
  </w:num>
  <w:num w:numId="17">
    <w:abstractNumId w:val="30"/>
  </w:num>
  <w:num w:numId="18">
    <w:abstractNumId w:val="20"/>
  </w:num>
  <w:num w:numId="19">
    <w:abstractNumId w:val="0"/>
    <w:lvlOverride w:ilvl="0">
      <w:lvl w:ilvl="0">
        <w:numFmt w:val="bullet"/>
        <w:lvlText w:val=""/>
        <w:legacy w:legacy="1" w:legacySpace="120" w:legacyIndent="432"/>
        <w:lvlJc w:val="left"/>
        <w:pPr>
          <w:ind w:left="432" w:hanging="432"/>
        </w:pPr>
        <w:rPr>
          <w:rFonts w:ascii="Symbol" w:hAnsi="Symbol" w:hint="default"/>
        </w:rPr>
      </w:lvl>
    </w:lvlOverride>
  </w:num>
  <w:num w:numId="20">
    <w:abstractNumId w:val="40"/>
  </w:num>
  <w:num w:numId="21">
    <w:abstractNumId w:val="11"/>
  </w:num>
  <w:num w:numId="22">
    <w:abstractNumId w:val="17"/>
  </w:num>
  <w:num w:numId="23">
    <w:abstractNumId w:val="18"/>
  </w:num>
  <w:num w:numId="24">
    <w:abstractNumId w:val="13"/>
  </w:num>
  <w:num w:numId="25">
    <w:abstractNumId w:val="10"/>
  </w:num>
  <w:num w:numId="26">
    <w:abstractNumId w:val="14"/>
  </w:num>
  <w:num w:numId="27">
    <w:abstractNumId w:val="26"/>
  </w:num>
  <w:num w:numId="28">
    <w:abstractNumId w:val="37"/>
  </w:num>
  <w:num w:numId="29">
    <w:abstractNumId w:val="19"/>
  </w:num>
  <w:num w:numId="30">
    <w:abstractNumId w:val="23"/>
  </w:num>
  <w:num w:numId="31">
    <w:abstractNumId w:val="24"/>
  </w:num>
  <w:num w:numId="32">
    <w:abstractNumId w:val="9"/>
  </w:num>
  <w:num w:numId="33">
    <w:abstractNumId w:val="25"/>
  </w:num>
  <w:num w:numId="34">
    <w:abstractNumId w:val="39"/>
  </w:num>
  <w:num w:numId="35">
    <w:abstractNumId w:val="29"/>
  </w:num>
  <w:num w:numId="36">
    <w:abstractNumId w:val="15"/>
  </w:num>
  <w:num w:numId="37">
    <w:abstractNumId w:val="41"/>
  </w:num>
  <w:num w:numId="38">
    <w:abstractNumId w:val="16"/>
  </w:num>
  <w:num w:numId="39">
    <w:abstractNumId w:val="8"/>
  </w:num>
  <w:num w:numId="40">
    <w:abstractNumId w:val="38"/>
  </w:num>
  <w:num w:numId="41">
    <w:abstractNumId w:val="31"/>
  </w:num>
  <w:num w:numId="42">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rsids>
    <w:rsidRoot w:val="005C7CA8"/>
    <w:rsid w:val="00000289"/>
    <w:rsid w:val="0000219D"/>
    <w:rsid w:val="0000350E"/>
    <w:rsid w:val="00006739"/>
    <w:rsid w:val="00015677"/>
    <w:rsid w:val="000422F5"/>
    <w:rsid w:val="00043344"/>
    <w:rsid w:val="00043453"/>
    <w:rsid w:val="00047CF6"/>
    <w:rsid w:val="00054B5B"/>
    <w:rsid w:val="00062403"/>
    <w:rsid w:val="00071034"/>
    <w:rsid w:val="00080196"/>
    <w:rsid w:val="000868BB"/>
    <w:rsid w:val="00087CE3"/>
    <w:rsid w:val="0009003F"/>
    <w:rsid w:val="00094B43"/>
    <w:rsid w:val="000A7D87"/>
    <w:rsid w:val="000B4424"/>
    <w:rsid w:val="000C534B"/>
    <w:rsid w:val="000D30FB"/>
    <w:rsid w:val="000D693C"/>
    <w:rsid w:val="000E33EF"/>
    <w:rsid w:val="000E5862"/>
    <w:rsid w:val="000E6D1D"/>
    <w:rsid w:val="000E6D76"/>
    <w:rsid w:val="00105F7A"/>
    <w:rsid w:val="00107064"/>
    <w:rsid w:val="0011247A"/>
    <w:rsid w:val="00171900"/>
    <w:rsid w:val="001720DA"/>
    <w:rsid w:val="0017372D"/>
    <w:rsid w:val="001C1CF2"/>
    <w:rsid w:val="001C57A9"/>
    <w:rsid w:val="001C620C"/>
    <w:rsid w:val="001D04CD"/>
    <w:rsid w:val="001E0D1E"/>
    <w:rsid w:val="001F0E85"/>
    <w:rsid w:val="001F1B85"/>
    <w:rsid w:val="001F5F1A"/>
    <w:rsid w:val="001F6E78"/>
    <w:rsid w:val="002006A9"/>
    <w:rsid w:val="002172BF"/>
    <w:rsid w:val="00251012"/>
    <w:rsid w:val="00252493"/>
    <w:rsid w:val="00271BAE"/>
    <w:rsid w:val="0027375A"/>
    <w:rsid w:val="002813BE"/>
    <w:rsid w:val="00285420"/>
    <w:rsid w:val="0029379D"/>
    <w:rsid w:val="002A09E6"/>
    <w:rsid w:val="002A1224"/>
    <w:rsid w:val="002A1AE6"/>
    <w:rsid w:val="002A1F38"/>
    <w:rsid w:val="002A60FB"/>
    <w:rsid w:val="002C0C5B"/>
    <w:rsid w:val="002C6C76"/>
    <w:rsid w:val="002C6CAF"/>
    <w:rsid w:val="002F1E68"/>
    <w:rsid w:val="003073DE"/>
    <w:rsid w:val="00335196"/>
    <w:rsid w:val="00342B5D"/>
    <w:rsid w:val="0035520A"/>
    <w:rsid w:val="003670C6"/>
    <w:rsid w:val="00367360"/>
    <w:rsid w:val="003711B5"/>
    <w:rsid w:val="003803EB"/>
    <w:rsid w:val="00391F4C"/>
    <w:rsid w:val="003B1FBB"/>
    <w:rsid w:val="003D4F1F"/>
    <w:rsid w:val="003F0C2A"/>
    <w:rsid w:val="003F206C"/>
    <w:rsid w:val="003F5232"/>
    <w:rsid w:val="003F5313"/>
    <w:rsid w:val="004101D6"/>
    <w:rsid w:val="0042566F"/>
    <w:rsid w:val="00441E7A"/>
    <w:rsid w:val="00442061"/>
    <w:rsid w:val="00447E89"/>
    <w:rsid w:val="00465034"/>
    <w:rsid w:val="00474045"/>
    <w:rsid w:val="00475014"/>
    <w:rsid w:val="00476478"/>
    <w:rsid w:val="00492148"/>
    <w:rsid w:val="004B74E6"/>
    <w:rsid w:val="004C517F"/>
    <w:rsid w:val="004D1B74"/>
    <w:rsid w:val="004E3C1D"/>
    <w:rsid w:val="004E43C4"/>
    <w:rsid w:val="004F0350"/>
    <w:rsid w:val="004F0C2C"/>
    <w:rsid w:val="00500583"/>
    <w:rsid w:val="00502669"/>
    <w:rsid w:val="00504FC0"/>
    <w:rsid w:val="00513145"/>
    <w:rsid w:val="00522E68"/>
    <w:rsid w:val="0052372B"/>
    <w:rsid w:val="0052549A"/>
    <w:rsid w:val="0052638E"/>
    <w:rsid w:val="00527261"/>
    <w:rsid w:val="005303F4"/>
    <w:rsid w:val="00532223"/>
    <w:rsid w:val="00532BE8"/>
    <w:rsid w:val="00536F97"/>
    <w:rsid w:val="00550D40"/>
    <w:rsid w:val="00567B3D"/>
    <w:rsid w:val="00572BE5"/>
    <w:rsid w:val="00572E4A"/>
    <w:rsid w:val="00577FF2"/>
    <w:rsid w:val="00592E59"/>
    <w:rsid w:val="005A11B1"/>
    <w:rsid w:val="005B13C7"/>
    <w:rsid w:val="005B42DE"/>
    <w:rsid w:val="005B78C0"/>
    <w:rsid w:val="005C48A2"/>
    <w:rsid w:val="005C6CF5"/>
    <w:rsid w:val="005C7CA8"/>
    <w:rsid w:val="005E3536"/>
    <w:rsid w:val="005F5ABE"/>
    <w:rsid w:val="006516A5"/>
    <w:rsid w:val="00660727"/>
    <w:rsid w:val="006656E0"/>
    <w:rsid w:val="0067420A"/>
    <w:rsid w:val="0068365C"/>
    <w:rsid w:val="00687A84"/>
    <w:rsid w:val="006962B6"/>
    <w:rsid w:val="006B73A4"/>
    <w:rsid w:val="006C4457"/>
    <w:rsid w:val="006C5516"/>
    <w:rsid w:val="006D3F27"/>
    <w:rsid w:val="006E00F6"/>
    <w:rsid w:val="006E1312"/>
    <w:rsid w:val="007135EA"/>
    <w:rsid w:val="007165D9"/>
    <w:rsid w:val="00716907"/>
    <w:rsid w:val="00721459"/>
    <w:rsid w:val="00730C0D"/>
    <w:rsid w:val="00743A2D"/>
    <w:rsid w:val="00756A07"/>
    <w:rsid w:val="00760B13"/>
    <w:rsid w:val="007677A1"/>
    <w:rsid w:val="007E01C1"/>
    <w:rsid w:val="007E0948"/>
    <w:rsid w:val="0080630C"/>
    <w:rsid w:val="00807B1C"/>
    <w:rsid w:val="00817D55"/>
    <w:rsid w:val="0082656B"/>
    <w:rsid w:val="00840531"/>
    <w:rsid w:val="00846270"/>
    <w:rsid w:val="00881EFA"/>
    <w:rsid w:val="00893A65"/>
    <w:rsid w:val="008A600E"/>
    <w:rsid w:val="008A6065"/>
    <w:rsid w:val="008B15B0"/>
    <w:rsid w:val="008B1AB8"/>
    <w:rsid w:val="008B4C33"/>
    <w:rsid w:val="008C1BB7"/>
    <w:rsid w:val="008D2F40"/>
    <w:rsid w:val="008D6DBF"/>
    <w:rsid w:val="008D78F3"/>
    <w:rsid w:val="008F254E"/>
    <w:rsid w:val="008F49C7"/>
    <w:rsid w:val="008F6CE9"/>
    <w:rsid w:val="00902725"/>
    <w:rsid w:val="00910B39"/>
    <w:rsid w:val="009167E1"/>
    <w:rsid w:val="009228F8"/>
    <w:rsid w:val="00923B90"/>
    <w:rsid w:val="009509BD"/>
    <w:rsid w:val="009641DE"/>
    <w:rsid w:val="00966943"/>
    <w:rsid w:val="00977F52"/>
    <w:rsid w:val="00987595"/>
    <w:rsid w:val="009A0A92"/>
    <w:rsid w:val="009C4CB1"/>
    <w:rsid w:val="009C7769"/>
    <w:rsid w:val="009E261E"/>
    <w:rsid w:val="009F55AD"/>
    <w:rsid w:val="00A02DFF"/>
    <w:rsid w:val="00A10CE1"/>
    <w:rsid w:val="00A20D6E"/>
    <w:rsid w:val="00A25339"/>
    <w:rsid w:val="00A25CC9"/>
    <w:rsid w:val="00A34404"/>
    <w:rsid w:val="00A502F5"/>
    <w:rsid w:val="00A52406"/>
    <w:rsid w:val="00A553B8"/>
    <w:rsid w:val="00A73341"/>
    <w:rsid w:val="00A77DD8"/>
    <w:rsid w:val="00A939E4"/>
    <w:rsid w:val="00A95459"/>
    <w:rsid w:val="00A95B42"/>
    <w:rsid w:val="00AA11B9"/>
    <w:rsid w:val="00AA158E"/>
    <w:rsid w:val="00AA2201"/>
    <w:rsid w:val="00AA4A97"/>
    <w:rsid w:val="00AA6887"/>
    <w:rsid w:val="00AB074B"/>
    <w:rsid w:val="00AB3C3C"/>
    <w:rsid w:val="00AE535C"/>
    <w:rsid w:val="00B11B24"/>
    <w:rsid w:val="00B132F9"/>
    <w:rsid w:val="00B14037"/>
    <w:rsid w:val="00B1469C"/>
    <w:rsid w:val="00B14E40"/>
    <w:rsid w:val="00B17211"/>
    <w:rsid w:val="00B26C3D"/>
    <w:rsid w:val="00B33187"/>
    <w:rsid w:val="00B4460D"/>
    <w:rsid w:val="00B6132E"/>
    <w:rsid w:val="00B7041D"/>
    <w:rsid w:val="00B72F58"/>
    <w:rsid w:val="00B8229A"/>
    <w:rsid w:val="00B82EBF"/>
    <w:rsid w:val="00B9103E"/>
    <w:rsid w:val="00B912DF"/>
    <w:rsid w:val="00B925FA"/>
    <w:rsid w:val="00BA2AE7"/>
    <w:rsid w:val="00BB5AE4"/>
    <w:rsid w:val="00BD0DD3"/>
    <w:rsid w:val="00BE01AF"/>
    <w:rsid w:val="00BE46FB"/>
    <w:rsid w:val="00BE5025"/>
    <w:rsid w:val="00BF0F9B"/>
    <w:rsid w:val="00C00E5F"/>
    <w:rsid w:val="00C06255"/>
    <w:rsid w:val="00C10540"/>
    <w:rsid w:val="00C203BE"/>
    <w:rsid w:val="00C20DAD"/>
    <w:rsid w:val="00C21936"/>
    <w:rsid w:val="00C53F35"/>
    <w:rsid w:val="00C57859"/>
    <w:rsid w:val="00C83034"/>
    <w:rsid w:val="00CA314A"/>
    <w:rsid w:val="00CA6032"/>
    <w:rsid w:val="00CB0307"/>
    <w:rsid w:val="00CC3EEB"/>
    <w:rsid w:val="00CF6531"/>
    <w:rsid w:val="00D01DD4"/>
    <w:rsid w:val="00D123F1"/>
    <w:rsid w:val="00D377CF"/>
    <w:rsid w:val="00D5096E"/>
    <w:rsid w:val="00D547F2"/>
    <w:rsid w:val="00D55EDB"/>
    <w:rsid w:val="00D760FF"/>
    <w:rsid w:val="00D87C04"/>
    <w:rsid w:val="00DA1AAF"/>
    <w:rsid w:val="00DA424F"/>
    <w:rsid w:val="00DB29E4"/>
    <w:rsid w:val="00DB7BC0"/>
    <w:rsid w:val="00DC619C"/>
    <w:rsid w:val="00DF1B42"/>
    <w:rsid w:val="00DF4550"/>
    <w:rsid w:val="00E07FC6"/>
    <w:rsid w:val="00E37C4C"/>
    <w:rsid w:val="00E44212"/>
    <w:rsid w:val="00E46D30"/>
    <w:rsid w:val="00E62B97"/>
    <w:rsid w:val="00E638B3"/>
    <w:rsid w:val="00E72F47"/>
    <w:rsid w:val="00EA446A"/>
    <w:rsid w:val="00EB3560"/>
    <w:rsid w:val="00EB6809"/>
    <w:rsid w:val="00EC701D"/>
    <w:rsid w:val="00EE4029"/>
    <w:rsid w:val="00EF3156"/>
    <w:rsid w:val="00F12BA2"/>
    <w:rsid w:val="00F2199C"/>
    <w:rsid w:val="00F255BE"/>
    <w:rsid w:val="00F55799"/>
    <w:rsid w:val="00F64C53"/>
    <w:rsid w:val="00F74D06"/>
    <w:rsid w:val="00F8503B"/>
    <w:rsid w:val="00F9682B"/>
    <w:rsid w:val="00FA0BA0"/>
    <w:rsid w:val="00FC28BA"/>
    <w:rsid w:val="00FD15C5"/>
    <w:rsid w:val="00FD2F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62B97"/>
    <w:pPr>
      <w:suppressAutoHyphens/>
    </w:pPr>
    <w:rPr>
      <w:sz w:val="24"/>
      <w:szCs w:val="24"/>
      <w:lang w:eastAsia="ar-SA"/>
    </w:rPr>
  </w:style>
  <w:style w:type="paragraph" w:styleId="Heading3">
    <w:name w:val="heading 3"/>
    <w:basedOn w:val="Normal"/>
    <w:next w:val="Normal"/>
    <w:qFormat/>
    <w:rsid w:val="00E62B97"/>
    <w:pPr>
      <w:keepNext/>
      <w:widowControl w:val="0"/>
      <w:numPr>
        <w:ilvl w:val="2"/>
        <w:numId w:val="1"/>
      </w:numPr>
      <w:tabs>
        <w:tab w:val="left" w:pos="2610"/>
      </w:tabs>
      <w:autoSpaceDE w:val="0"/>
      <w:spacing w:after="20"/>
      <w:outlineLvl w:val="2"/>
    </w:pPr>
    <w:rPr>
      <w:rFonts w:ascii="Verdana" w:hAnsi="Verdana"/>
      <w:b/>
      <w:bCs/>
      <w:sz w:val="20"/>
      <w:szCs w:val="20"/>
    </w:rPr>
  </w:style>
  <w:style w:type="paragraph" w:styleId="Heading4">
    <w:name w:val="heading 4"/>
    <w:basedOn w:val="Normal"/>
    <w:next w:val="Normal"/>
    <w:link w:val="Heading4Char"/>
    <w:semiHidden/>
    <w:unhideWhenUsed/>
    <w:qFormat/>
    <w:rsid w:val="00D547F2"/>
    <w:pPr>
      <w:keepNext/>
      <w:spacing w:before="240" w:after="60"/>
      <w:outlineLvl w:val="3"/>
    </w:pPr>
    <w:rPr>
      <w:rFonts w:ascii="Calibri" w:hAnsi="Calibri"/>
      <w:b/>
      <w:bCs/>
      <w:sz w:val="28"/>
      <w:szCs w:val="28"/>
    </w:rPr>
  </w:style>
  <w:style w:type="paragraph" w:styleId="Heading9">
    <w:name w:val="heading 9"/>
    <w:basedOn w:val="Normal"/>
    <w:next w:val="Normal"/>
    <w:link w:val="Heading9Char"/>
    <w:qFormat/>
    <w:rsid w:val="00F55799"/>
    <w:pPr>
      <w:suppressAutoHyphens w:val="0"/>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E62B97"/>
    <w:rPr>
      <w:rFonts w:ascii="Symbol" w:hAnsi="Symbol"/>
      <w:color w:val="auto"/>
    </w:rPr>
  </w:style>
  <w:style w:type="character" w:customStyle="1" w:styleId="WW8Num3z0">
    <w:name w:val="WW8Num3z0"/>
    <w:rsid w:val="00E62B97"/>
    <w:rPr>
      <w:rFonts w:ascii="Symbol" w:hAnsi="Symbol"/>
      <w:color w:val="auto"/>
    </w:rPr>
  </w:style>
  <w:style w:type="character" w:customStyle="1" w:styleId="WW8Num4z0">
    <w:name w:val="WW8Num4z0"/>
    <w:rsid w:val="00E62B97"/>
    <w:rPr>
      <w:rFonts w:ascii="Courier New" w:hAnsi="Courier New" w:cs="Courier New"/>
    </w:rPr>
  </w:style>
  <w:style w:type="character" w:customStyle="1" w:styleId="WW8Num5z0">
    <w:name w:val="WW8Num5z0"/>
    <w:rsid w:val="00E62B97"/>
    <w:rPr>
      <w:rFonts w:ascii="Courier New" w:hAnsi="Courier New" w:cs="Courier New"/>
    </w:rPr>
  </w:style>
  <w:style w:type="character" w:customStyle="1" w:styleId="WW8Num6z0">
    <w:name w:val="WW8Num6z0"/>
    <w:rsid w:val="00E62B97"/>
    <w:rPr>
      <w:rFonts w:ascii="Symbol" w:hAnsi="Symbol"/>
      <w:color w:val="auto"/>
    </w:rPr>
  </w:style>
  <w:style w:type="character" w:customStyle="1" w:styleId="WW8Num7z0">
    <w:name w:val="WW8Num7z0"/>
    <w:rsid w:val="00E62B97"/>
    <w:rPr>
      <w:rFonts w:ascii="Symbol" w:hAnsi="Symbol"/>
    </w:rPr>
  </w:style>
  <w:style w:type="character" w:customStyle="1" w:styleId="Absatz-Standardschriftart">
    <w:name w:val="Absatz-Standardschriftart"/>
    <w:rsid w:val="00E62B97"/>
  </w:style>
  <w:style w:type="character" w:customStyle="1" w:styleId="WW8Num8z0">
    <w:name w:val="WW8Num8z0"/>
    <w:rsid w:val="00E62B97"/>
    <w:rPr>
      <w:rFonts w:ascii="Symbol" w:hAnsi="Symbol"/>
    </w:rPr>
  </w:style>
  <w:style w:type="character" w:customStyle="1" w:styleId="WW-Absatz-Standardschriftart">
    <w:name w:val="WW-Absatz-Standardschriftart"/>
    <w:rsid w:val="00E62B97"/>
  </w:style>
  <w:style w:type="character" w:customStyle="1" w:styleId="WW-Absatz-Standardschriftart1">
    <w:name w:val="WW-Absatz-Standardschriftart1"/>
    <w:rsid w:val="00E62B97"/>
  </w:style>
  <w:style w:type="character" w:customStyle="1" w:styleId="WW8Num1z0">
    <w:name w:val="WW8Num1z0"/>
    <w:rsid w:val="00E62B97"/>
    <w:rPr>
      <w:rFonts w:ascii="Courier New" w:hAnsi="Courier New" w:cs="Courier New"/>
    </w:rPr>
  </w:style>
  <w:style w:type="character" w:customStyle="1" w:styleId="WW8Num1z2">
    <w:name w:val="WW8Num1z2"/>
    <w:rsid w:val="00E62B97"/>
    <w:rPr>
      <w:rFonts w:ascii="Wingdings" w:hAnsi="Wingdings"/>
    </w:rPr>
  </w:style>
  <w:style w:type="character" w:customStyle="1" w:styleId="WW8Num1z3">
    <w:name w:val="WW8Num1z3"/>
    <w:rsid w:val="00E62B97"/>
    <w:rPr>
      <w:rFonts w:ascii="Symbol" w:hAnsi="Symbol"/>
    </w:rPr>
  </w:style>
  <w:style w:type="character" w:customStyle="1" w:styleId="WW8Num2z1">
    <w:name w:val="WW8Num2z1"/>
    <w:rsid w:val="00E62B97"/>
    <w:rPr>
      <w:rFonts w:ascii="Courier New" w:hAnsi="Courier New" w:cs="Courier New"/>
    </w:rPr>
  </w:style>
  <w:style w:type="character" w:customStyle="1" w:styleId="WW8Num2z2">
    <w:name w:val="WW8Num2z2"/>
    <w:rsid w:val="00E62B97"/>
    <w:rPr>
      <w:rFonts w:ascii="Wingdings" w:hAnsi="Wingdings"/>
    </w:rPr>
  </w:style>
  <w:style w:type="character" w:customStyle="1" w:styleId="WW8Num2z3">
    <w:name w:val="WW8Num2z3"/>
    <w:rsid w:val="00E62B97"/>
    <w:rPr>
      <w:rFonts w:ascii="Symbol" w:hAnsi="Symbol"/>
    </w:rPr>
  </w:style>
  <w:style w:type="character" w:customStyle="1" w:styleId="WW8Num3z1">
    <w:name w:val="WW8Num3z1"/>
    <w:rsid w:val="00E62B97"/>
    <w:rPr>
      <w:rFonts w:ascii="Courier New" w:hAnsi="Courier New" w:cs="Courier New"/>
    </w:rPr>
  </w:style>
  <w:style w:type="character" w:customStyle="1" w:styleId="WW8Num3z2">
    <w:name w:val="WW8Num3z2"/>
    <w:rsid w:val="00E62B97"/>
    <w:rPr>
      <w:rFonts w:ascii="Wingdings" w:hAnsi="Wingdings"/>
    </w:rPr>
  </w:style>
  <w:style w:type="character" w:customStyle="1" w:styleId="WW8Num3z3">
    <w:name w:val="WW8Num3z3"/>
    <w:rsid w:val="00E62B97"/>
    <w:rPr>
      <w:rFonts w:ascii="Symbol" w:hAnsi="Symbol"/>
    </w:rPr>
  </w:style>
  <w:style w:type="character" w:customStyle="1" w:styleId="WW8Num4z2">
    <w:name w:val="WW8Num4z2"/>
    <w:rsid w:val="00E62B97"/>
    <w:rPr>
      <w:rFonts w:ascii="Wingdings" w:hAnsi="Wingdings"/>
    </w:rPr>
  </w:style>
  <w:style w:type="character" w:customStyle="1" w:styleId="WW8Num4z3">
    <w:name w:val="WW8Num4z3"/>
    <w:rsid w:val="00E62B97"/>
    <w:rPr>
      <w:rFonts w:ascii="Symbol" w:hAnsi="Symbol"/>
    </w:rPr>
  </w:style>
  <w:style w:type="character" w:customStyle="1" w:styleId="WW8Num5z2">
    <w:name w:val="WW8Num5z2"/>
    <w:rsid w:val="00E62B97"/>
    <w:rPr>
      <w:rFonts w:ascii="Wingdings" w:hAnsi="Wingdings"/>
    </w:rPr>
  </w:style>
  <w:style w:type="character" w:customStyle="1" w:styleId="WW8Num5z3">
    <w:name w:val="WW8Num5z3"/>
    <w:rsid w:val="00E62B97"/>
    <w:rPr>
      <w:rFonts w:ascii="Symbol" w:hAnsi="Symbol"/>
    </w:rPr>
  </w:style>
  <w:style w:type="character" w:customStyle="1" w:styleId="WW8Num6z1">
    <w:name w:val="WW8Num6z1"/>
    <w:rsid w:val="00E62B97"/>
    <w:rPr>
      <w:rFonts w:ascii="Courier New" w:hAnsi="Courier New" w:cs="Courier New"/>
    </w:rPr>
  </w:style>
  <w:style w:type="character" w:customStyle="1" w:styleId="WW8Num6z2">
    <w:name w:val="WW8Num6z2"/>
    <w:rsid w:val="00E62B97"/>
    <w:rPr>
      <w:rFonts w:ascii="Wingdings" w:hAnsi="Wingdings"/>
    </w:rPr>
  </w:style>
  <w:style w:type="character" w:customStyle="1" w:styleId="WW8Num6z3">
    <w:name w:val="WW8Num6z3"/>
    <w:rsid w:val="00E62B97"/>
    <w:rPr>
      <w:rFonts w:ascii="Symbol" w:hAnsi="Symbol"/>
    </w:rPr>
  </w:style>
  <w:style w:type="character" w:customStyle="1" w:styleId="WW8Num7z1">
    <w:name w:val="WW8Num7z1"/>
    <w:rsid w:val="00E62B97"/>
    <w:rPr>
      <w:rFonts w:ascii="Courier New" w:hAnsi="Courier New" w:cs="Courier New"/>
    </w:rPr>
  </w:style>
  <w:style w:type="character" w:customStyle="1" w:styleId="WW8Num7z2">
    <w:name w:val="WW8Num7z2"/>
    <w:rsid w:val="00E62B97"/>
    <w:rPr>
      <w:rFonts w:ascii="Wingdings" w:hAnsi="Wingdings"/>
    </w:rPr>
  </w:style>
  <w:style w:type="character" w:customStyle="1" w:styleId="WW8Num8z1">
    <w:name w:val="WW8Num8z1"/>
    <w:rsid w:val="00E62B97"/>
    <w:rPr>
      <w:rFonts w:ascii="Courier New" w:hAnsi="Courier New" w:cs="Courier New"/>
    </w:rPr>
  </w:style>
  <w:style w:type="character" w:customStyle="1" w:styleId="WW8Num8z2">
    <w:name w:val="WW8Num8z2"/>
    <w:rsid w:val="00E62B97"/>
    <w:rPr>
      <w:rFonts w:ascii="Wingdings" w:hAnsi="Wingdings"/>
    </w:rPr>
  </w:style>
  <w:style w:type="character" w:customStyle="1" w:styleId="WW8Num9z0">
    <w:name w:val="WW8Num9z0"/>
    <w:rsid w:val="00E62B97"/>
    <w:rPr>
      <w:rFonts w:ascii="Courier New" w:hAnsi="Courier New" w:cs="Courier New"/>
    </w:rPr>
  </w:style>
  <w:style w:type="character" w:customStyle="1" w:styleId="WW8Num9z2">
    <w:name w:val="WW8Num9z2"/>
    <w:rsid w:val="00E62B97"/>
    <w:rPr>
      <w:rFonts w:ascii="Wingdings" w:hAnsi="Wingdings"/>
    </w:rPr>
  </w:style>
  <w:style w:type="character" w:customStyle="1" w:styleId="WW8Num9z3">
    <w:name w:val="WW8Num9z3"/>
    <w:rsid w:val="00E62B97"/>
    <w:rPr>
      <w:rFonts w:ascii="Symbol" w:hAnsi="Symbol"/>
    </w:rPr>
  </w:style>
  <w:style w:type="character" w:customStyle="1" w:styleId="WW8Num10z0">
    <w:name w:val="WW8Num10z0"/>
    <w:rsid w:val="00E62B97"/>
    <w:rPr>
      <w:rFonts w:ascii="Courier New" w:hAnsi="Courier New" w:cs="Courier New"/>
    </w:rPr>
  </w:style>
  <w:style w:type="character" w:customStyle="1" w:styleId="WW8Num10z2">
    <w:name w:val="WW8Num10z2"/>
    <w:rsid w:val="00E62B97"/>
    <w:rPr>
      <w:rFonts w:ascii="Wingdings" w:hAnsi="Wingdings"/>
    </w:rPr>
  </w:style>
  <w:style w:type="character" w:customStyle="1" w:styleId="WW8Num10z3">
    <w:name w:val="WW8Num10z3"/>
    <w:rsid w:val="00E62B97"/>
    <w:rPr>
      <w:rFonts w:ascii="Symbol" w:hAnsi="Symbol"/>
    </w:rPr>
  </w:style>
  <w:style w:type="character" w:customStyle="1" w:styleId="WW8Num11z0">
    <w:name w:val="WW8Num11z0"/>
    <w:rsid w:val="00E62B97"/>
    <w:rPr>
      <w:rFonts w:ascii="Symbol" w:hAnsi="Symbol"/>
      <w:color w:val="auto"/>
    </w:rPr>
  </w:style>
  <w:style w:type="character" w:customStyle="1" w:styleId="WW8Num11z1">
    <w:name w:val="WW8Num11z1"/>
    <w:rsid w:val="00E62B97"/>
    <w:rPr>
      <w:rFonts w:ascii="Courier New" w:hAnsi="Courier New" w:cs="Courier New"/>
    </w:rPr>
  </w:style>
  <w:style w:type="character" w:customStyle="1" w:styleId="WW8Num11z2">
    <w:name w:val="WW8Num11z2"/>
    <w:rsid w:val="00E62B97"/>
    <w:rPr>
      <w:rFonts w:ascii="Wingdings" w:hAnsi="Wingdings"/>
    </w:rPr>
  </w:style>
  <w:style w:type="character" w:customStyle="1" w:styleId="WW8Num11z3">
    <w:name w:val="WW8Num11z3"/>
    <w:rsid w:val="00E62B97"/>
    <w:rPr>
      <w:rFonts w:ascii="Symbol" w:hAnsi="Symbol"/>
    </w:rPr>
  </w:style>
  <w:style w:type="character" w:customStyle="1" w:styleId="WW8Num12z0">
    <w:name w:val="WW8Num12z0"/>
    <w:rsid w:val="00E62B97"/>
    <w:rPr>
      <w:rFonts w:ascii="Courier New" w:hAnsi="Courier New" w:cs="Courier New"/>
    </w:rPr>
  </w:style>
  <w:style w:type="character" w:customStyle="1" w:styleId="WW8Num12z2">
    <w:name w:val="WW8Num12z2"/>
    <w:rsid w:val="00E62B97"/>
    <w:rPr>
      <w:rFonts w:ascii="Wingdings" w:hAnsi="Wingdings"/>
    </w:rPr>
  </w:style>
  <w:style w:type="character" w:customStyle="1" w:styleId="WW8Num12z3">
    <w:name w:val="WW8Num12z3"/>
    <w:rsid w:val="00E62B97"/>
    <w:rPr>
      <w:rFonts w:ascii="Symbol" w:hAnsi="Symbol"/>
    </w:rPr>
  </w:style>
  <w:style w:type="character" w:customStyle="1" w:styleId="WW8Num13z0">
    <w:name w:val="WW8Num13z0"/>
    <w:rsid w:val="00E62B97"/>
    <w:rPr>
      <w:rFonts w:ascii="Symbol" w:hAnsi="Symbol"/>
      <w:color w:val="auto"/>
    </w:rPr>
  </w:style>
  <w:style w:type="character" w:customStyle="1" w:styleId="WW8Num13z1">
    <w:name w:val="WW8Num13z1"/>
    <w:rsid w:val="00E62B97"/>
    <w:rPr>
      <w:rFonts w:ascii="Courier New" w:hAnsi="Courier New" w:cs="Courier New"/>
    </w:rPr>
  </w:style>
  <w:style w:type="character" w:customStyle="1" w:styleId="WW8Num13z2">
    <w:name w:val="WW8Num13z2"/>
    <w:rsid w:val="00E62B97"/>
    <w:rPr>
      <w:rFonts w:ascii="Wingdings" w:hAnsi="Wingdings"/>
    </w:rPr>
  </w:style>
  <w:style w:type="character" w:customStyle="1" w:styleId="WW8Num13z3">
    <w:name w:val="WW8Num13z3"/>
    <w:rsid w:val="00E62B97"/>
    <w:rPr>
      <w:rFonts w:ascii="Symbol" w:hAnsi="Symbol"/>
    </w:rPr>
  </w:style>
  <w:style w:type="character" w:customStyle="1" w:styleId="WW8Num14z0">
    <w:name w:val="WW8Num14z0"/>
    <w:rsid w:val="00E62B97"/>
    <w:rPr>
      <w:rFonts w:ascii="Symbol" w:hAnsi="Symbol"/>
    </w:rPr>
  </w:style>
  <w:style w:type="character" w:customStyle="1" w:styleId="WW8Num14z1">
    <w:name w:val="WW8Num14z1"/>
    <w:rsid w:val="00E62B97"/>
    <w:rPr>
      <w:rFonts w:ascii="Courier New" w:hAnsi="Courier New" w:cs="Courier New"/>
    </w:rPr>
  </w:style>
  <w:style w:type="character" w:customStyle="1" w:styleId="WW8Num14z2">
    <w:name w:val="WW8Num14z2"/>
    <w:rsid w:val="00E62B97"/>
    <w:rPr>
      <w:rFonts w:ascii="Wingdings" w:hAnsi="Wingdings"/>
    </w:rPr>
  </w:style>
  <w:style w:type="character" w:customStyle="1" w:styleId="WW8Num15z0">
    <w:name w:val="WW8Num15z0"/>
    <w:rsid w:val="00E62B97"/>
    <w:rPr>
      <w:rFonts w:ascii="Courier New" w:hAnsi="Courier New" w:cs="Courier New"/>
    </w:rPr>
  </w:style>
  <w:style w:type="character" w:customStyle="1" w:styleId="WW8Num15z2">
    <w:name w:val="WW8Num15z2"/>
    <w:rsid w:val="00E62B97"/>
    <w:rPr>
      <w:rFonts w:ascii="Wingdings" w:hAnsi="Wingdings"/>
    </w:rPr>
  </w:style>
  <w:style w:type="character" w:customStyle="1" w:styleId="WW8Num15z3">
    <w:name w:val="WW8Num15z3"/>
    <w:rsid w:val="00E62B97"/>
    <w:rPr>
      <w:rFonts w:ascii="Symbol" w:hAnsi="Symbol"/>
    </w:rPr>
  </w:style>
  <w:style w:type="character" w:customStyle="1" w:styleId="WW8Num16z0">
    <w:name w:val="WW8Num16z0"/>
    <w:rsid w:val="00E62B97"/>
    <w:rPr>
      <w:rFonts w:ascii="Symbol" w:hAnsi="Symbol"/>
    </w:rPr>
  </w:style>
  <w:style w:type="character" w:customStyle="1" w:styleId="WW8Num16z1">
    <w:name w:val="WW8Num16z1"/>
    <w:rsid w:val="00E62B97"/>
    <w:rPr>
      <w:rFonts w:ascii="Courier New" w:hAnsi="Courier New" w:cs="Courier New"/>
    </w:rPr>
  </w:style>
  <w:style w:type="character" w:customStyle="1" w:styleId="WW8Num16z2">
    <w:name w:val="WW8Num16z2"/>
    <w:rsid w:val="00E62B97"/>
    <w:rPr>
      <w:rFonts w:ascii="Wingdings" w:hAnsi="Wingdings"/>
    </w:rPr>
  </w:style>
  <w:style w:type="character" w:customStyle="1" w:styleId="WW8Num17z0">
    <w:name w:val="WW8Num17z0"/>
    <w:rsid w:val="00E62B97"/>
    <w:rPr>
      <w:rFonts w:ascii="Symbol" w:hAnsi="Symbol"/>
    </w:rPr>
  </w:style>
  <w:style w:type="character" w:customStyle="1" w:styleId="WW8Num17z1">
    <w:name w:val="WW8Num17z1"/>
    <w:rsid w:val="00E62B97"/>
    <w:rPr>
      <w:rFonts w:ascii="Courier New" w:hAnsi="Courier New" w:cs="Courier New"/>
    </w:rPr>
  </w:style>
  <w:style w:type="character" w:customStyle="1" w:styleId="WW8Num17z2">
    <w:name w:val="WW8Num17z2"/>
    <w:rsid w:val="00E62B97"/>
    <w:rPr>
      <w:rFonts w:ascii="Wingdings" w:hAnsi="Wingdings"/>
    </w:rPr>
  </w:style>
  <w:style w:type="character" w:customStyle="1" w:styleId="WW8Num18z0">
    <w:name w:val="WW8Num18z0"/>
    <w:rsid w:val="00E62B97"/>
    <w:rPr>
      <w:rFonts w:ascii="Symbol" w:hAnsi="Symbol"/>
      <w:color w:val="auto"/>
    </w:rPr>
  </w:style>
  <w:style w:type="character" w:customStyle="1" w:styleId="WW8Num18z1">
    <w:name w:val="WW8Num18z1"/>
    <w:rsid w:val="00E62B97"/>
    <w:rPr>
      <w:rFonts w:ascii="Courier New" w:hAnsi="Courier New" w:cs="Courier New"/>
    </w:rPr>
  </w:style>
  <w:style w:type="character" w:customStyle="1" w:styleId="WW8Num18z2">
    <w:name w:val="WW8Num18z2"/>
    <w:rsid w:val="00E62B97"/>
    <w:rPr>
      <w:rFonts w:ascii="Wingdings" w:hAnsi="Wingdings"/>
    </w:rPr>
  </w:style>
  <w:style w:type="character" w:customStyle="1" w:styleId="WW8Num18z3">
    <w:name w:val="WW8Num18z3"/>
    <w:rsid w:val="00E62B97"/>
    <w:rPr>
      <w:rFonts w:ascii="Symbol" w:hAnsi="Symbol"/>
    </w:rPr>
  </w:style>
  <w:style w:type="character" w:customStyle="1" w:styleId="WW8Num19z0">
    <w:name w:val="WW8Num19z0"/>
    <w:rsid w:val="00E62B97"/>
    <w:rPr>
      <w:rFonts w:ascii="Symbol" w:hAnsi="Symbol"/>
      <w:color w:val="auto"/>
    </w:rPr>
  </w:style>
  <w:style w:type="character" w:customStyle="1" w:styleId="WW8Num19z1">
    <w:name w:val="WW8Num19z1"/>
    <w:rsid w:val="00E62B97"/>
    <w:rPr>
      <w:rFonts w:ascii="Courier New" w:hAnsi="Courier New" w:cs="Courier New"/>
    </w:rPr>
  </w:style>
  <w:style w:type="character" w:customStyle="1" w:styleId="WW8Num19z2">
    <w:name w:val="WW8Num19z2"/>
    <w:rsid w:val="00E62B97"/>
    <w:rPr>
      <w:rFonts w:ascii="Wingdings" w:hAnsi="Wingdings"/>
    </w:rPr>
  </w:style>
  <w:style w:type="character" w:customStyle="1" w:styleId="WW8Num19z3">
    <w:name w:val="WW8Num19z3"/>
    <w:rsid w:val="00E62B97"/>
    <w:rPr>
      <w:rFonts w:ascii="Symbol" w:hAnsi="Symbol"/>
    </w:rPr>
  </w:style>
  <w:style w:type="character" w:customStyle="1" w:styleId="WW8Num20z0">
    <w:name w:val="WW8Num20z0"/>
    <w:rsid w:val="00E62B97"/>
    <w:rPr>
      <w:rFonts w:ascii="Courier New" w:hAnsi="Courier New" w:cs="Courier New"/>
    </w:rPr>
  </w:style>
  <w:style w:type="character" w:customStyle="1" w:styleId="WW8Num20z2">
    <w:name w:val="WW8Num20z2"/>
    <w:rsid w:val="00E62B97"/>
    <w:rPr>
      <w:rFonts w:ascii="Wingdings" w:hAnsi="Wingdings"/>
    </w:rPr>
  </w:style>
  <w:style w:type="character" w:customStyle="1" w:styleId="WW8Num20z3">
    <w:name w:val="WW8Num20z3"/>
    <w:rsid w:val="00E62B97"/>
    <w:rPr>
      <w:rFonts w:ascii="Symbol" w:hAnsi="Symbol"/>
    </w:rPr>
  </w:style>
  <w:style w:type="character" w:customStyle="1" w:styleId="WW8Num21z0">
    <w:name w:val="WW8Num21z0"/>
    <w:rsid w:val="00E62B97"/>
    <w:rPr>
      <w:rFonts w:ascii="Courier New" w:hAnsi="Courier New" w:cs="Courier New"/>
    </w:rPr>
  </w:style>
  <w:style w:type="character" w:customStyle="1" w:styleId="WW8Num21z2">
    <w:name w:val="WW8Num21z2"/>
    <w:rsid w:val="00E62B97"/>
    <w:rPr>
      <w:rFonts w:ascii="Wingdings" w:hAnsi="Wingdings"/>
    </w:rPr>
  </w:style>
  <w:style w:type="character" w:customStyle="1" w:styleId="WW8Num21z3">
    <w:name w:val="WW8Num21z3"/>
    <w:rsid w:val="00E62B97"/>
    <w:rPr>
      <w:rFonts w:ascii="Symbol" w:hAnsi="Symbol"/>
    </w:rPr>
  </w:style>
  <w:style w:type="character" w:customStyle="1" w:styleId="WW8Num23z0">
    <w:name w:val="WW8Num23z0"/>
    <w:rsid w:val="00E62B97"/>
    <w:rPr>
      <w:rFonts w:ascii="Symbol" w:hAnsi="Symbol"/>
      <w:color w:val="auto"/>
    </w:rPr>
  </w:style>
  <w:style w:type="character" w:customStyle="1" w:styleId="WW8Num23z1">
    <w:name w:val="WW8Num23z1"/>
    <w:rsid w:val="00E62B97"/>
    <w:rPr>
      <w:rFonts w:ascii="Courier New" w:hAnsi="Courier New" w:cs="Courier New"/>
    </w:rPr>
  </w:style>
  <w:style w:type="character" w:customStyle="1" w:styleId="WW8Num23z2">
    <w:name w:val="WW8Num23z2"/>
    <w:rsid w:val="00E62B97"/>
    <w:rPr>
      <w:rFonts w:ascii="Wingdings" w:hAnsi="Wingdings"/>
    </w:rPr>
  </w:style>
  <w:style w:type="character" w:customStyle="1" w:styleId="WW8Num23z3">
    <w:name w:val="WW8Num23z3"/>
    <w:rsid w:val="00E62B97"/>
    <w:rPr>
      <w:rFonts w:ascii="Symbol" w:hAnsi="Symbol"/>
    </w:rPr>
  </w:style>
  <w:style w:type="character" w:customStyle="1" w:styleId="WW8Num24z0">
    <w:name w:val="WW8Num24z0"/>
    <w:rsid w:val="00E62B97"/>
    <w:rPr>
      <w:rFonts w:ascii="Symbol" w:hAnsi="Symbol"/>
      <w:color w:val="auto"/>
    </w:rPr>
  </w:style>
  <w:style w:type="character" w:customStyle="1" w:styleId="WW8Num24z1">
    <w:name w:val="WW8Num24z1"/>
    <w:rsid w:val="00E62B97"/>
    <w:rPr>
      <w:rFonts w:ascii="Courier New" w:hAnsi="Courier New" w:cs="Courier New"/>
    </w:rPr>
  </w:style>
  <w:style w:type="character" w:customStyle="1" w:styleId="WW8Num24z2">
    <w:name w:val="WW8Num24z2"/>
    <w:rsid w:val="00E62B97"/>
    <w:rPr>
      <w:rFonts w:ascii="Wingdings" w:hAnsi="Wingdings"/>
    </w:rPr>
  </w:style>
  <w:style w:type="character" w:customStyle="1" w:styleId="WW8Num24z3">
    <w:name w:val="WW8Num24z3"/>
    <w:rsid w:val="00E62B97"/>
    <w:rPr>
      <w:rFonts w:ascii="Symbol" w:hAnsi="Symbol"/>
    </w:rPr>
  </w:style>
  <w:style w:type="character" w:customStyle="1" w:styleId="WW8Num25z0">
    <w:name w:val="WW8Num25z0"/>
    <w:rsid w:val="00E62B97"/>
    <w:rPr>
      <w:rFonts w:ascii="Symbol" w:hAnsi="Symbol"/>
      <w:color w:val="auto"/>
    </w:rPr>
  </w:style>
  <w:style w:type="character" w:customStyle="1" w:styleId="WW8Num25z1">
    <w:name w:val="WW8Num25z1"/>
    <w:rsid w:val="00E62B97"/>
    <w:rPr>
      <w:rFonts w:ascii="Courier New" w:hAnsi="Courier New" w:cs="Courier New"/>
    </w:rPr>
  </w:style>
  <w:style w:type="character" w:customStyle="1" w:styleId="WW8Num25z2">
    <w:name w:val="WW8Num25z2"/>
    <w:rsid w:val="00E62B97"/>
    <w:rPr>
      <w:rFonts w:ascii="Wingdings" w:hAnsi="Wingdings"/>
    </w:rPr>
  </w:style>
  <w:style w:type="character" w:customStyle="1" w:styleId="WW8Num25z3">
    <w:name w:val="WW8Num25z3"/>
    <w:rsid w:val="00E62B97"/>
    <w:rPr>
      <w:rFonts w:ascii="Symbol" w:hAnsi="Symbol"/>
    </w:rPr>
  </w:style>
  <w:style w:type="character" w:customStyle="1" w:styleId="WW8Num26z0">
    <w:name w:val="WW8Num26z0"/>
    <w:rsid w:val="00E62B97"/>
    <w:rPr>
      <w:rFonts w:ascii="Symbol" w:hAnsi="Symbol"/>
      <w:color w:val="auto"/>
    </w:rPr>
  </w:style>
  <w:style w:type="character" w:customStyle="1" w:styleId="WW8Num26z1">
    <w:name w:val="WW8Num26z1"/>
    <w:rsid w:val="00E62B97"/>
    <w:rPr>
      <w:rFonts w:ascii="Courier New" w:hAnsi="Courier New" w:cs="Courier New"/>
    </w:rPr>
  </w:style>
  <w:style w:type="character" w:customStyle="1" w:styleId="WW8Num26z2">
    <w:name w:val="WW8Num26z2"/>
    <w:rsid w:val="00E62B97"/>
    <w:rPr>
      <w:rFonts w:ascii="Wingdings" w:hAnsi="Wingdings"/>
    </w:rPr>
  </w:style>
  <w:style w:type="character" w:customStyle="1" w:styleId="WW8Num26z3">
    <w:name w:val="WW8Num26z3"/>
    <w:rsid w:val="00E62B97"/>
    <w:rPr>
      <w:rFonts w:ascii="Symbol" w:hAnsi="Symbol"/>
    </w:rPr>
  </w:style>
  <w:style w:type="character" w:customStyle="1" w:styleId="WW8Num27z0">
    <w:name w:val="WW8Num27z0"/>
    <w:rsid w:val="00E62B97"/>
    <w:rPr>
      <w:rFonts w:ascii="Courier New" w:hAnsi="Courier New" w:cs="Courier New"/>
    </w:rPr>
  </w:style>
  <w:style w:type="character" w:customStyle="1" w:styleId="WW8Num27z2">
    <w:name w:val="WW8Num27z2"/>
    <w:rsid w:val="00E62B97"/>
    <w:rPr>
      <w:rFonts w:ascii="Wingdings" w:hAnsi="Wingdings"/>
    </w:rPr>
  </w:style>
  <w:style w:type="character" w:customStyle="1" w:styleId="WW8Num27z3">
    <w:name w:val="WW8Num27z3"/>
    <w:rsid w:val="00E62B97"/>
    <w:rPr>
      <w:rFonts w:ascii="Symbol" w:hAnsi="Symbol"/>
    </w:rPr>
  </w:style>
  <w:style w:type="character" w:customStyle="1" w:styleId="highlight1">
    <w:name w:val="highlight1"/>
    <w:basedOn w:val="DefaultParagraphFont"/>
    <w:rsid w:val="00E62B97"/>
    <w:rPr>
      <w:b/>
      <w:bCs/>
      <w:color w:val="FF0000"/>
    </w:rPr>
  </w:style>
  <w:style w:type="character" w:styleId="Hyperlink">
    <w:name w:val="Hyperlink"/>
    <w:basedOn w:val="DefaultParagraphFont"/>
    <w:rsid w:val="00E62B97"/>
    <w:rPr>
      <w:color w:val="0000FF"/>
      <w:u w:val="single"/>
    </w:rPr>
  </w:style>
  <w:style w:type="character" w:customStyle="1" w:styleId="Bullets">
    <w:name w:val="Bullets"/>
    <w:rsid w:val="00E62B97"/>
    <w:rPr>
      <w:rFonts w:ascii="OpenSymbol" w:eastAsia="OpenSymbol" w:hAnsi="OpenSymbol" w:cs="OpenSymbol"/>
    </w:rPr>
  </w:style>
  <w:style w:type="paragraph" w:customStyle="1" w:styleId="Heading">
    <w:name w:val="Heading"/>
    <w:basedOn w:val="Normal"/>
    <w:next w:val="BodyText"/>
    <w:rsid w:val="00E62B97"/>
    <w:pPr>
      <w:keepNext/>
      <w:spacing w:before="240" w:after="120"/>
    </w:pPr>
    <w:rPr>
      <w:rFonts w:ascii="Arial" w:eastAsia="Lucida Sans Unicode" w:hAnsi="Arial" w:cs="Tahoma"/>
      <w:sz w:val="28"/>
      <w:szCs w:val="28"/>
    </w:rPr>
  </w:style>
  <w:style w:type="paragraph" w:styleId="BodyText">
    <w:name w:val="Body Text"/>
    <w:basedOn w:val="Normal"/>
    <w:rsid w:val="00E62B97"/>
    <w:pPr>
      <w:spacing w:after="120"/>
    </w:pPr>
  </w:style>
  <w:style w:type="paragraph" w:styleId="List">
    <w:name w:val="List"/>
    <w:basedOn w:val="BodyText"/>
    <w:rsid w:val="00E62B97"/>
    <w:rPr>
      <w:rFonts w:cs="Tahoma"/>
    </w:rPr>
  </w:style>
  <w:style w:type="paragraph" w:styleId="Caption">
    <w:name w:val="caption"/>
    <w:basedOn w:val="Normal"/>
    <w:qFormat/>
    <w:rsid w:val="00E62B97"/>
    <w:pPr>
      <w:suppressLineNumbers/>
      <w:spacing w:before="120" w:after="120"/>
    </w:pPr>
    <w:rPr>
      <w:rFonts w:cs="Tahoma"/>
      <w:i/>
      <w:iCs/>
    </w:rPr>
  </w:style>
  <w:style w:type="paragraph" w:customStyle="1" w:styleId="Index">
    <w:name w:val="Index"/>
    <w:basedOn w:val="Normal"/>
    <w:rsid w:val="00E62B97"/>
    <w:pPr>
      <w:suppressLineNumbers/>
    </w:pPr>
    <w:rPr>
      <w:rFonts w:cs="Tahoma"/>
    </w:rPr>
  </w:style>
  <w:style w:type="paragraph" w:styleId="Header">
    <w:name w:val="header"/>
    <w:basedOn w:val="Normal"/>
    <w:rsid w:val="00E62B97"/>
    <w:pPr>
      <w:tabs>
        <w:tab w:val="center" w:pos="4320"/>
        <w:tab w:val="right" w:pos="8640"/>
      </w:tabs>
    </w:pPr>
  </w:style>
  <w:style w:type="paragraph" w:customStyle="1" w:styleId="TableText">
    <w:name w:val="Table Text"/>
    <w:basedOn w:val="Header"/>
    <w:rsid w:val="00E62B97"/>
    <w:pPr>
      <w:spacing w:before="40" w:after="40" w:line="260" w:lineRule="atLeast"/>
    </w:pPr>
    <w:rPr>
      <w:rFonts w:ascii="Arial" w:eastAsia="SimSun" w:hAnsi="Arial"/>
      <w:sz w:val="16"/>
      <w:szCs w:val="20"/>
    </w:rPr>
  </w:style>
  <w:style w:type="paragraph" w:customStyle="1" w:styleId="TableContents">
    <w:name w:val="Table Contents"/>
    <w:basedOn w:val="Normal"/>
    <w:rsid w:val="00E62B97"/>
    <w:pPr>
      <w:suppressLineNumbers/>
    </w:pPr>
  </w:style>
  <w:style w:type="paragraph" w:styleId="NormalWeb">
    <w:name w:val="Normal (Web)"/>
    <w:basedOn w:val="Normal"/>
    <w:rsid w:val="00E62B97"/>
    <w:pPr>
      <w:spacing w:before="280" w:after="115"/>
    </w:pPr>
  </w:style>
  <w:style w:type="paragraph" w:customStyle="1" w:styleId="TableHeading">
    <w:name w:val="Table Heading"/>
    <w:basedOn w:val="TableContents"/>
    <w:rsid w:val="00E62B97"/>
    <w:pPr>
      <w:jc w:val="center"/>
    </w:pPr>
    <w:rPr>
      <w:b/>
      <w:bCs/>
    </w:rPr>
  </w:style>
  <w:style w:type="character" w:customStyle="1" w:styleId="Heading4Char">
    <w:name w:val="Heading 4 Char"/>
    <w:basedOn w:val="DefaultParagraphFont"/>
    <w:link w:val="Heading4"/>
    <w:semiHidden/>
    <w:rsid w:val="00D547F2"/>
    <w:rPr>
      <w:rFonts w:ascii="Calibri" w:eastAsia="Times New Roman" w:hAnsi="Calibri" w:cs="Times New Roman"/>
      <w:b/>
      <w:bCs/>
      <w:sz w:val="28"/>
      <w:szCs w:val="28"/>
      <w:lang w:eastAsia="ar-SA"/>
    </w:rPr>
  </w:style>
  <w:style w:type="paragraph" w:styleId="ListParagraph">
    <w:name w:val="List Paragraph"/>
    <w:basedOn w:val="Normal"/>
    <w:qFormat/>
    <w:rsid w:val="00536F97"/>
    <w:pPr>
      <w:ind w:left="720"/>
      <w:contextualSpacing/>
    </w:pPr>
  </w:style>
  <w:style w:type="paragraph" w:styleId="PlainText">
    <w:name w:val="Plain Text"/>
    <w:basedOn w:val="Normal"/>
    <w:link w:val="PlainTextChar"/>
    <w:rsid w:val="00536F97"/>
    <w:rPr>
      <w:rFonts w:ascii="Courier New" w:hAnsi="Courier New"/>
      <w:sz w:val="20"/>
      <w:szCs w:val="20"/>
    </w:rPr>
  </w:style>
  <w:style w:type="character" w:customStyle="1" w:styleId="PlainTextChar">
    <w:name w:val="Plain Text Char"/>
    <w:basedOn w:val="DefaultParagraphFont"/>
    <w:link w:val="PlainText"/>
    <w:rsid w:val="00536F97"/>
    <w:rPr>
      <w:rFonts w:ascii="Courier New" w:hAnsi="Courier New"/>
      <w:lang w:eastAsia="ar-SA"/>
    </w:rPr>
  </w:style>
  <w:style w:type="character" w:customStyle="1" w:styleId="apple-style-span">
    <w:name w:val="apple-style-span"/>
    <w:basedOn w:val="DefaultParagraphFont"/>
    <w:rsid w:val="00043453"/>
  </w:style>
  <w:style w:type="paragraph" w:customStyle="1" w:styleId="Achievement">
    <w:name w:val="Achievement"/>
    <w:basedOn w:val="BodyText"/>
    <w:rsid w:val="009509BD"/>
    <w:pPr>
      <w:widowControl w:val="0"/>
      <w:tabs>
        <w:tab w:val="left" w:pos="360"/>
      </w:tabs>
      <w:suppressAutoHyphens w:val="0"/>
      <w:overflowPunct w:val="0"/>
      <w:autoSpaceDE w:val="0"/>
      <w:autoSpaceDN w:val="0"/>
      <w:adjustRightInd w:val="0"/>
      <w:spacing w:before="20" w:after="40" w:line="220" w:lineRule="atLeast"/>
      <w:ind w:left="360" w:hanging="360"/>
      <w:jc w:val="both"/>
    </w:pPr>
    <w:rPr>
      <w:sz w:val="20"/>
      <w:szCs w:val="20"/>
      <w:lang w:eastAsia="en-US"/>
    </w:rPr>
  </w:style>
  <w:style w:type="paragraph" w:customStyle="1" w:styleId="body">
    <w:name w:val="body"/>
    <w:basedOn w:val="Normal"/>
    <w:rsid w:val="001D04CD"/>
    <w:pPr>
      <w:suppressAutoHyphens w:val="0"/>
    </w:pPr>
    <w:rPr>
      <w:rFonts w:ascii="Arial" w:eastAsia="Calibri" w:hAnsi="Arial" w:cs="Arial"/>
      <w:szCs w:val="22"/>
      <w:lang w:eastAsia="en-US"/>
    </w:rPr>
  </w:style>
  <w:style w:type="paragraph" w:customStyle="1" w:styleId="NoSpacing1">
    <w:name w:val="No Spacing1"/>
    <w:qFormat/>
    <w:rsid w:val="003670C6"/>
    <w:rPr>
      <w:rFonts w:eastAsia="Calibri"/>
      <w:sz w:val="24"/>
      <w:szCs w:val="22"/>
    </w:rPr>
  </w:style>
  <w:style w:type="paragraph" w:customStyle="1" w:styleId="Bullet">
    <w:name w:val="Bullet"/>
    <w:basedOn w:val="Normal"/>
    <w:autoRedefine/>
    <w:rsid w:val="00EA446A"/>
    <w:pPr>
      <w:widowControl w:val="0"/>
      <w:numPr>
        <w:numId w:val="28"/>
      </w:numPr>
      <w:suppressAutoHyphens w:val="0"/>
      <w:autoSpaceDE w:val="0"/>
      <w:autoSpaceDN w:val="0"/>
      <w:adjustRightInd w:val="0"/>
      <w:snapToGrid w:val="0"/>
      <w:ind w:right="-108"/>
    </w:pPr>
    <w:rPr>
      <w:rFonts w:eastAsia="MS Mincho"/>
      <w:bCs/>
      <w:lang w:eastAsia="ja-JP"/>
    </w:rPr>
  </w:style>
  <w:style w:type="character" w:customStyle="1" w:styleId="Heading9Char">
    <w:name w:val="Heading 9 Char"/>
    <w:basedOn w:val="DefaultParagraphFont"/>
    <w:link w:val="Heading9"/>
    <w:rsid w:val="00F55799"/>
    <w:rPr>
      <w:rFonts w:ascii="Arial" w:hAnsi="Arial"/>
      <w:sz w:val="22"/>
      <w:szCs w:val="22"/>
    </w:rPr>
  </w:style>
  <w:style w:type="paragraph" w:styleId="BalloonText">
    <w:name w:val="Balloon Text"/>
    <w:basedOn w:val="Normal"/>
    <w:link w:val="BalloonTextChar"/>
    <w:rsid w:val="003F5232"/>
    <w:rPr>
      <w:rFonts w:ascii="Tahoma" w:hAnsi="Tahoma" w:cs="Tahoma"/>
      <w:sz w:val="16"/>
      <w:szCs w:val="16"/>
    </w:rPr>
  </w:style>
  <w:style w:type="character" w:customStyle="1" w:styleId="BalloonTextChar">
    <w:name w:val="Balloon Text Char"/>
    <w:basedOn w:val="DefaultParagraphFont"/>
    <w:link w:val="BalloonText"/>
    <w:rsid w:val="003F5232"/>
    <w:rPr>
      <w:rFonts w:ascii="Tahoma" w:hAnsi="Tahoma" w:cs="Tahoma"/>
      <w:sz w:val="16"/>
      <w:szCs w:val="16"/>
      <w:lang w:eastAsia="ar-SA"/>
    </w:rPr>
  </w:style>
</w:styles>
</file>

<file path=word/webSettings.xml><?xml version="1.0" encoding="utf-8"?>
<w:webSettings xmlns:r="http://schemas.openxmlformats.org/officeDocument/2006/relationships" xmlns:w="http://schemas.openxmlformats.org/wordprocessingml/2006/main">
  <w:divs>
    <w:div w:id="649361263">
      <w:bodyDiv w:val="1"/>
      <w:marLeft w:val="0"/>
      <w:marRight w:val="0"/>
      <w:marTop w:val="0"/>
      <w:marBottom w:val="0"/>
      <w:divBdr>
        <w:top w:val="none" w:sz="0" w:space="0" w:color="auto"/>
        <w:left w:val="none" w:sz="0" w:space="0" w:color="auto"/>
        <w:bottom w:val="none" w:sz="0" w:space="0" w:color="auto"/>
        <w:right w:val="none" w:sz="0" w:space="0" w:color="auto"/>
      </w:divBdr>
    </w:div>
    <w:div w:id="118628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3158</Words>
  <Characters>18007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Ramakrishna</vt:lpstr>
    </vt:vector>
  </TitlesOfParts>
  <Company>Microsoft</Company>
  <LinksUpToDate>false</LinksUpToDate>
  <CharactersWithSpaces>21123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Ramakrishna</dc:title>
  <dc:creator>Ramakrishna</dc:creator>
  <cp:lastModifiedBy>lkush</cp:lastModifiedBy>
  <cp:revision>27</cp:revision>
  <cp:lastPrinted>2012-07-10T23:54:00Z</cp:lastPrinted>
  <dcterms:created xsi:type="dcterms:W3CDTF">2015-06-03T16:01:00Z</dcterms:created>
  <dcterms:modified xsi:type="dcterms:W3CDTF">2015-06-03T16:03:00Z</dcterms:modified>
</cp:coreProperties>
</file>