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388" w:rsidRPr="00DD60DE" w:rsidRDefault="00107388" w:rsidP="00DD60DE">
      <w:pPr>
        <w:pStyle w:val="Heading2"/>
        <w:shd w:val="clear" w:color="auto" w:fill="DDD9C3" w:themeFill="background2" w:themeFillShade="E6"/>
        <w:tabs>
          <w:tab w:val="left" w:pos="180"/>
        </w:tabs>
        <w:rPr>
          <w:rFonts w:ascii="Candara" w:hAnsi="Candara" w:cs="Calibri"/>
          <w:bCs/>
          <w:sz w:val="18"/>
          <w:szCs w:val="18"/>
        </w:rPr>
      </w:pPr>
      <w:r w:rsidRPr="00DD60DE">
        <w:rPr>
          <w:rFonts w:ascii="Candara" w:hAnsi="Candara" w:cs="Calibri"/>
          <w:bCs/>
          <w:sz w:val="18"/>
          <w:szCs w:val="18"/>
        </w:rPr>
        <w:t xml:space="preserve"> SUMMARY</w:t>
      </w:r>
    </w:p>
    <w:p w:rsidR="001F5A9C" w:rsidRPr="00DD60DE" w:rsidRDefault="00DD60DE" w:rsidP="00622EEF">
      <w:pPr>
        <w:numPr>
          <w:ilvl w:val="0"/>
          <w:numId w:val="24"/>
        </w:numPr>
        <w:tabs>
          <w:tab w:val="left" w:pos="360"/>
        </w:tabs>
        <w:ind w:left="360"/>
        <w:contextualSpacing/>
        <w:rPr>
          <w:rFonts w:ascii="Candara" w:hAnsi="Candara" w:cs="Arial"/>
          <w:sz w:val="18"/>
          <w:szCs w:val="18"/>
        </w:rPr>
      </w:pPr>
      <w:r>
        <w:rPr>
          <w:rFonts w:ascii="Candara" w:hAnsi="Candara" w:cs="Calibri"/>
          <w:bCs/>
          <w:sz w:val="18"/>
          <w:szCs w:val="18"/>
        </w:rPr>
        <w:t>Qualified professional with 7</w:t>
      </w:r>
      <w:r w:rsidR="00076516" w:rsidRPr="00DD60DE">
        <w:rPr>
          <w:rFonts w:ascii="Candara" w:hAnsi="Candara" w:cs="Calibri"/>
          <w:bCs/>
          <w:sz w:val="18"/>
          <w:szCs w:val="18"/>
        </w:rPr>
        <w:t xml:space="preserve"> years</w:t>
      </w:r>
      <w:r w:rsidR="001F5A9C" w:rsidRPr="00DD60DE">
        <w:rPr>
          <w:rFonts w:ascii="Candara" w:hAnsi="Candara" w:cs="Calibri"/>
          <w:bCs/>
          <w:sz w:val="18"/>
          <w:szCs w:val="18"/>
        </w:rPr>
        <w:t xml:space="preserve"> of extensive experience in the field of Business </w:t>
      </w:r>
      <w:r w:rsidR="00622EEF" w:rsidRPr="00DD60DE">
        <w:rPr>
          <w:rFonts w:ascii="Candara" w:hAnsi="Candara" w:cs="Calibri"/>
          <w:bCs/>
          <w:sz w:val="18"/>
          <w:szCs w:val="18"/>
        </w:rPr>
        <w:t>Analyst</w:t>
      </w:r>
      <w:r w:rsidR="001F5A9C" w:rsidRPr="00DD60DE">
        <w:rPr>
          <w:rFonts w:ascii="Candara" w:hAnsi="Candara" w:cs="Calibri"/>
          <w:bCs/>
          <w:sz w:val="18"/>
          <w:szCs w:val="18"/>
        </w:rPr>
        <w:t xml:space="preserve"> working with the technical staff to implement management and staff's business requirements into the software application in Healthcare.</w:t>
      </w:r>
      <w:r w:rsidR="00DA22B2" w:rsidRPr="00DD60DE">
        <w:rPr>
          <w:rFonts w:ascii="Candara" w:hAnsi="Candara" w:cs="Arial"/>
          <w:sz w:val="18"/>
          <w:szCs w:val="18"/>
        </w:rPr>
        <w:t xml:space="preserve"> </w:t>
      </w:r>
      <w:r w:rsidR="00DA22B2" w:rsidRPr="00DD60DE">
        <w:rPr>
          <w:rFonts w:ascii="Candara" w:hAnsi="Candara" w:cs="Calibri"/>
          <w:bCs/>
          <w:sz w:val="18"/>
          <w:szCs w:val="18"/>
        </w:rPr>
        <w:t>Extensive working experience with TriZetto’s Facets tool.</w:t>
      </w:r>
      <w:r w:rsidR="00DA22B2" w:rsidRPr="00DD60DE">
        <w:rPr>
          <w:rFonts w:ascii="Candara" w:hAnsi="Candara" w:cs="Calibri"/>
          <w:bCs/>
          <w:sz w:val="18"/>
          <w:szCs w:val="18"/>
        </w:rPr>
        <w:tab/>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Expertise in documenting the Business Requirements Document (BRD), Technical Requirement Document (TRD), generating the UAT Plan, maintaining the Traceability Matrix and assisting in Post Implementation activities. </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Good experience in the EDI transactions and knowledge on EDI transaction process flows.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Strong experience and understanding of health care industry, claims management process, Knowledge of Medicaid and Medicare Services.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Good documenting and excellent communication skills.</w:t>
      </w:r>
    </w:p>
    <w:p w:rsidR="00107388" w:rsidRPr="00DD60DE" w:rsidRDefault="00107388" w:rsidP="00622EEF">
      <w:pPr>
        <w:numPr>
          <w:ilvl w:val="0"/>
          <w:numId w:val="2"/>
        </w:numPr>
        <w:ind w:left="331" w:hanging="374"/>
        <w:rPr>
          <w:rFonts w:ascii="Candara" w:hAnsi="Candara" w:cs="Calibri"/>
          <w:bCs/>
          <w:sz w:val="18"/>
          <w:szCs w:val="18"/>
        </w:rPr>
      </w:pPr>
      <w:r w:rsidRPr="00DD60DE">
        <w:rPr>
          <w:rFonts w:ascii="Candara" w:hAnsi="Candara"/>
          <w:sz w:val="18"/>
          <w:szCs w:val="18"/>
        </w:rPr>
        <w:t>Knowledge and Implementation experience in Eligibility System, Facets Data model, Configuration Implementation of FACETS module.</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Involved in using FACETS for various health insurance areas such as products, enrollment, members and other modules related to FACETS.</w:t>
      </w:r>
    </w:p>
    <w:p w:rsidR="001F5A9C" w:rsidRPr="00DD60DE" w:rsidRDefault="001F5A9C"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Expertise in understanding and supporting the client with Project Planning, Project Definition, Requirements Definition, Analysis, Design, Testing, System documentation and user training.</w:t>
      </w:r>
    </w:p>
    <w:p w:rsidR="001F5A9C" w:rsidRPr="00DD60DE" w:rsidRDefault="001F5A9C"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Used Rational Clear Case for Version Control of requirement documents.</w:t>
      </w:r>
    </w:p>
    <w:p w:rsidR="00805C59" w:rsidRPr="00DD60DE" w:rsidRDefault="00805C59"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Experience with TriZ</w:t>
      </w:r>
      <w:r w:rsidR="00DD60DE">
        <w:rPr>
          <w:rFonts w:ascii="Candara" w:eastAsia="Times New Roman" w:hAnsi="Candara" w:cs="Calibri"/>
          <w:bCs/>
          <w:spacing w:val="0"/>
          <w:sz w:val="18"/>
          <w:szCs w:val="18"/>
        </w:rPr>
        <w:t>ettos Facets Application Groups/</w:t>
      </w:r>
      <w:r w:rsidRPr="00DD60DE">
        <w:rPr>
          <w:rFonts w:ascii="Candara" w:eastAsia="Times New Roman" w:hAnsi="Candara" w:cs="Calibri"/>
          <w:bCs/>
          <w:spacing w:val="0"/>
          <w:sz w:val="18"/>
          <w:szCs w:val="18"/>
        </w:rPr>
        <w:t xml:space="preserve"> Claims Processing, Guided Benefit Configuration, Medical Plan, Provider, Subscriber/Member, Utilization Management.</w:t>
      </w:r>
    </w:p>
    <w:p w:rsidR="001F5A9C" w:rsidRPr="00DD60DE" w:rsidRDefault="001F5A9C"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Good knowledge of Workflows and Content Management Tools.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For Executing Scripts manually, Involved in preparing data in FACETS.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Expert in creating Use Cases, Use Case Diagrams, Class Diagrams, Sequence Flows using MS Visio and UML concepts. </w:t>
      </w:r>
    </w:p>
    <w:p w:rsidR="00B1447A" w:rsidRPr="00DD60DE" w:rsidRDefault="00B1447A"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Worked with different Business Areas like Claims and Enrollment to document proposed ICD 9 – 10 Code changes.  </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Knowledge and expertise in working with Claims, Provider, Enrollment, Finance, Benefits, and Vendor Management Business Areas. </w:t>
      </w:r>
    </w:p>
    <w:p w:rsidR="00107388" w:rsidRPr="00DD60DE" w:rsidRDefault="00107388" w:rsidP="00DD60DE">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Maintained the Traceability Matrix table to track the Business Requirements to the design to the testing keeping track of all requirements in the BRD</w:t>
      </w:r>
      <w:r w:rsidR="00DD60DE">
        <w:rPr>
          <w:rFonts w:ascii="Candara" w:eastAsia="Times New Roman" w:hAnsi="Candara" w:cs="Calibri"/>
          <w:bCs/>
          <w:spacing w:val="0"/>
          <w:sz w:val="18"/>
          <w:szCs w:val="18"/>
        </w:rPr>
        <w:t>/</w:t>
      </w:r>
      <w:r w:rsidRPr="00DD60DE">
        <w:rPr>
          <w:rFonts w:ascii="Candara" w:eastAsia="Times New Roman" w:hAnsi="Candara" w:cs="Calibri"/>
          <w:bCs/>
          <w:spacing w:val="0"/>
          <w:sz w:val="18"/>
          <w:szCs w:val="18"/>
        </w:rPr>
        <w:t>Experience in conducting User Acceptance Testing (UAT) and documentation of Test Cases</w:t>
      </w:r>
    </w:p>
    <w:p w:rsidR="00107388" w:rsidRPr="00DD60DE" w:rsidRDefault="00107388" w:rsidP="00622EEF">
      <w:pPr>
        <w:pStyle w:val="Title"/>
        <w:overflowPunct/>
        <w:autoSpaceDE/>
        <w:autoSpaceDN/>
        <w:adjustRightInd/>
        <w:ind w:left="454"/>
        <w:jc w:val="left"/>
        <w:textAlignment w:val="auto"/>
        <w:rPr>
          <w:rFonts w:ascii="Candara" w:hAnsi="Candara" w:cs="Calibri"/>
          <w:b w:val="0"/>
          <w:sz w:val="18"/>
          <w:szCs w:val="18"/>
        </w:rPr>
      </w:pPr>
    </w:p>
    <w:p w:rsidR="00107388" w:rsidRPr="00DD60DE" w:rsidRDefault="00107388" w:rsidP="00622EEF">
      <w:pPr>
        <w:pStyle w:val="Heading2"/>
        <w:shd w:val="clear" w:color="auto" w:fill="DDD9C3" w:themeFill="background2" w:themeFillShade="E6"/>
        <w:rPr>
          <w:rFonts w:ascii="Candara" w:hAnsi="Candara" w:cs="Calibri"/>
          <w:sz w:val="18"/>
          <w:szCs w:val="18"/>
          <w:u w:val="single"/>
        </w:rPr>
      </w:pPr>
      <w:r w:rsidRPr="00DD60DE">
        <w:rPr>
          <w:rFonts w:ascii="Candara" w:hAnsi="Candara" w:cs="Calibri"/>
          <w:sz w:val="18"/>
          <w:szCs w:val="18"/>
          <w:u w:val="single"/>
        </w:rPr>
        <w:t>TECHNICAL SKILLS</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Project Methodologies:</w:t>
      </w:r>
      <w:r w:rsidRPr="00DD60DE">
        <w:rPr>
          <w:rFonts w:ascii="Candara" w:hAnsi="Candara" w:cs="Calibri"/>
          <w:bCs/>
          <w:sz w:val="18"/>
          <w:szCs w:val="18"/>
        </w:rPr>
        <w:tab/>
        <w:t xml:space="preserve">SDLC, RUP, UML, Agile, Waterfall, </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Business Modeling Tools:</w:t>
      </w:r>
      <w:r w:rsidRPr="00DD60DE">
        <w:rPr>
          <w:rFonts w:ascii="Candara" w:hAnsi="Candara" w:cs="Calibri"/>
          <w:bCs/>
          <w:sz w:val="18"/>
          <w:szCs w:val="18"/>
        </w:rPr>
        <w:tab/>
        <w:t>Microsoft Visio, Rational Rose</w:t>
      </w:r>
    </w:p>
    <w:p w:rsidR="00471048" w:rsidRPr="00DD60DE" w:rsidRDefault="00471048" w:rsidP="00622EEF">
      <w:pPr>
        <w:tabs>
          <w:tab w:val="left" w:pos="3240"/>
        </w:tabs>
        <w:rPr>
          <w:rFonts w:ascii="Candara" w:hAnsi="Candara" w:cs="Calibri"/>
          <w:bCs/>
          <w:sz w:val="18"/>
          <w:szCs w:val="18"/>
        </w:rPr>
      </w:pPr>
      <w:r w:rsidRPr="00DD60DE">
        <w:rPr>
          <w:rFonts w:ascii="Candara" w:hAnsi="Candara" w:cs="Calibri"/>
          <w:bCs/>
          <w:sz w:val="18"/>
          <w:szCs w:val="18"/>
        </w:rPr>
        <w:t xml:space="preserve">Healthcare Tools                                     </w:t>
      </w:r>
      <w:r w:rsidR="00622EEF" w:rsidRPr="00DD60DE">
        <w:rPr>
          <w:rFonts w:ascii="Candara" w:hAnsi="Candara" w:cs="Calibri"/>
          <w:bCs/>
          <w:sz w:val="18"/>
          <w:szCs w:val="18"/>
        </w:rPr>
        <w:t xml:space="preserve">          </w:t>
      </w:r>
      <w:r w:rsidR="00DD60DE">
        <w:rPr>
          <w:rFonts w:ascii="Candara" w:hAnsi="Candara" w:cs="Calibri"/>
          <w:bCs/>
          <w:sz w:val="18"/>
          <w:szCs w:val="18"/>
        </w:rPr>
        <w:t xml:space="preserve">  </w:t>
      </w:r>
      <w:r w:rsidRPr="00DD60DE">
        <w:rPr>
          <w:rFonts w:ascii="Candara" w:hAnsi="Candara" w:cs="Calibri"/>
          <w:bCs/>
          <w:sz w:val="18"/>
          <w:szCs w:val="18"/>
        </w:rPr>
        <w:t xml:space="preserve"> EDI X12</w:t>
      </w:r>
      <w:r w:rsidR="00C43B43" w:rsidRPr="00DD60DE">
        <w:rPr>
          <w:rFonts w:ascii="Candara" w:hAnsi="Candara" w:cs="Calibri"/>
          <w:bCs/>
          <w:sz w:val="18"/>
          <w:szCs w:val="18"/>
        </w:rPr>
        <w:t>, HIPAA,4010,5010</w:t>
      </w:r>
      <w:r w:rsidRPr="00DD60DE">
        <w:rPr>
          <w:rFonts w:ascii="Candara" w:hAnsi="Candara" w:cs="Calibri"/>
          <w:bCs/>
          <w:sz w:val="18"/>
          <w:szCs w:val="18"/>
        </w:rPr>
        <w:t xml:space="preserve">, </w:t>
      </w:r>
      <w:r w:rsidR="00805C59" w:rsidRPr="00DD60DE">
        <w:rPr>
          <w:rFonts w:ascii="Candara" w:hAnsi="Candara" w:cs="Calibri"/>
          <w:bCs/>
          <w:sz w:val="18"/>
          <w:szCs w:val="18"/>
        </w:rPr>
        <w:t>Trizetto ,</w:t>
      </w:r>
      <w:r w:rsidRPr="00DD60DE">
        <w:rPr>
          <w:rFonts w:ascii="Candara" w:hAnsi="Candara" w:cs="Calibri"/>
          <w:bCs/>
          <w:sz w:val="18"/>
          <w:szCs w:val="18"/>
        </w:rPr>
        <w:t>FACETS,ICD 10,To ICD9</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Testing tools:</w:t>
      </w:r>
      <w:r w:rsidRPr="00DD60DE">
        <w:rPr>
          <w:rFonts w:ascii="Candara" w:hAnsi="Candara" w:cs="Calibri"/>
          <w:bCs/>
          <w:sz w:val="18"/>
          <w:szCs w:val="18"/>
        </w:rPr>
        <w:tab/>
        <w:t xml:space="preserve">Mercury Quality Center, </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Change Management Tools:</w:t>
      </w:r>
      <w:r w:rsidRPr="00DD60DE">
        <w:rPr>
          <w:rFonts w:ascii="Candara" w:hAnsi="Candara" w:cs="Calibri"/>
          <w:bCs/>
          <w:sz w:val="18"/>
          <w:szCs w:val="18"/>
        </w:rPr>
        <w:tab/>
        <w:t>Rational Clear Quest</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Office Tools:</w:t>
      </w:r>
      <w:r w:rsidRPr="00DD60DE">
        <w:rPr>
          <w:rFonts w:ascii="Candara" w:hAnsi="Candara" w:cs="Calibri"/>
          <w:bCs/>
          <w:sz w:val="18"/>
          <w:szCs w:val="18"/>
        </w:rPr>
        <w:tab/>
        <w:t>MS Project, MS Office, MS Visio</w:t>
      </w:r>
    </w:p>
    <w:p w:rsidR="00107388" w:rsidRPr="00DD60DE" w:rsidRDefault="00107388" w:rsidP="00622EEF">
      <w:pPr>
        <w:tabs>
          <w:tab w:val="left" w:pos="3240"/>
        </w:tabs>
        <w:rPr>
          <w:rFonts w:ascii="Candara" w:hAnsi="Candara" w:cs="Calibri"/>
          <w:bCs/>
          <w:sz w:val="18"/>
          <w:szCs w:val="18"/>
        </w:rPr>
      </w:pPr>
      <w:r w:rsidRPr="00DD60DE">
        <w:rPr>
          <w:rFonts w:ascii="Candara" w:hAnsi="Candara" w:cs="Calibri"/>
          <w:bCs/>
          <w:sz w:val="18"/>
          <w:szCs w:val="18"/>
        </w:rPr>
        <w:t>Version Control Systems:</w:t>
      </w:r>
      <w:r w:rsidRPr="00DD60DE">
        <w:rPr>
          <w:rFonts w:ascii="Candara" w:hAnsi="Candara" w:cs="Calibri"/>
          <w:bCs/>
          <w:sz w:val="18"/>
          <w:szCs w:val="18"/>
        </w:rPr>
        <w:tab/>
        <w:t>Rational Clear Case</w:t>
      </w:r>
    </w:p>
    <w:p w:rsidR="00107388" w:rsidRPr="00DD60DE" w:rsidRDefault="00107388" w:rsidP="00622EEF">
      <w:pPr>
        <w:tabs>
          <w:tab w:val="left" w:pos="3240"/>
        </w:tabs>
        <w:rPr>
          <w:rFonts w:ascii="Candara" w:hAnsi="Candara" w:cs="Calibri"/>
          <w:sz w:val="18"/>
          <w:szCs w:val="18"/>
        </w:rPr>
      </w:pPr>
      <w:r w:rsidRPr="00DD60DE">
        <w:rPr>
          <w:rFonts w:ascii="Candara" w:hAnsi="Candara" w:cs="Calibri"/>
          <w:bCs/>
          <w:sz w:val="18"/>
          <w:szCs w:val="18"/>
        </w:rPr>
        <w:t>Database:</w:t>
      </w:r>
      <w:r w:rsidRPr="00DD60DE">
        <w:rPr>
          <w:rFonts w:ascii="Candara" w:hAnsi="Candara" w:cs="Calibri"/>
          <w:bCs/>
          <w:sz w:val="18"/>
          <w:szCs w:val="18"/>
        </w:rPr>
        <w:tab/>
        <w:t>MS SQL Server, MS Access, and Oracle</w:t>
      </w:r>
    </w:p>
    <w:p w:rsidR="00107388" w:rsidRPr="00DD60DE" w:rsidRDefault="00107388" w:rsidP="00622EEF">
      <w:pPr>
        <w:pStyle w:val="BodyTextIndent"/>
        <w:spacing w:after="0"/>
        <w:ind w:left="3780" w:hanging="3780"/>
        <w:rPr>
          <w:rFonts w:ascii="Candara" w:hAnsi="Candara" w:cs="Calibri"/>
          <w:bCs/>
          <w:sz w:val="18"/>
          <w:szCs w:val="18"/>
        </w:rPr>
      </w:pPr>
    </w:p>
    <w:p w:rsidR="00107388" w:rsidRPr="00DD60DE" w:rsidRDefault="00107388" w:rsidP="00622EEF">
      <w:pPr>
        <w:pStyle w:val="Heading2"/>
        <w:shd w:val="clear" w:color="auto" w:fill="DDD9C3" w:themeFill="background2" w:themeFillShade="E6"/>
        <w:rPr>
          <w:rFonts w:ascii="Candara" w:hAnsi="Candara" w:cs="Calibri"/>
          <w:sz w:val="18"/>
          <w:szCs w:val="18"/>
          <w:u w:val="single"/>
        </w:rPr>
      </w:pPr>
      <w:r w:rsidRPr="00DD60DE">
        <w:rPr>
          <w:rFonts w:ascii="Candara" w:hAnsi="Candara" w:cs="Calibri"/>
          <w:sz w:val="18"/>
          <w:szCs w:val="18"/>
          <w:u w:val="single"/>
        </w:rPr>
        <w:t>PROFESSIONAL EXPERIENCE</w:t>
      </w:r>
    </w:p>
    <w:p w:rsidR="00107388" w:rsidRPr="00DD60DE" w:rsidRDefault="00107388" w:rsidP="00622EEF">
      <w:pPr>
        <w:pStyle w:val="BodyText2"/>
        <w:spacing w:after="0" w:line="240" w:lineRule="auto"/>
        <w:rPr>
          <w:rStyle w:val="Strong"/>
          <w:rFonts w:ascii="Candara" w:hAnsi="Candara" w:cs="Calibri"/>
          <w:b w:val="0"/>
          <w:sz w:val="18"/>
          <w:szCs w:val="18"/>
        </w:rPr>
      </w:pPr>
    </w:p>
    <w:p w:rsidR="00107388" w:rsidRPr="00DD60DE" w:rsidRDefault="00471048" w:rsidP="00622EEF">
      <w:pPr>
        <w:pStyle w:val="bulletedlistlastline"/>
        <w:numPr>
          <w:ilvl w:val="0"/>
          <w:numId w:val="0"/>
        </w:numPr>
        <w:spacing w:before="0" w:after="0" w:line="240" w:lineRule="auto"/>
        <w:rPr>
          <w:rFonts w:ascii="Candara" w:eastAsia="Times New Roman" w:hAnsi="Candara" w:cs="Calibri"/>
          <w:b/>
          <w:bCs/>
          <w:spacing w:val="0"/>
          <w:sz w:val="18"/>
          <w:szCs w:val="18"/>
        </w:rPr>
      </w:pPr>
      <w:r w:rsidRPr="00DD60DE">
        <w:rPr>
          <w:rFonts w:ascii="Candara" w:eastAsia="Times New Roman" w:hAnsi="Candara" w:cs="Calibri"/>
          <w:b/>
          <w:bCs/>
          <w:spacing w:val="0"/>
          <w:sz w:val="18"/>
          <w:szCs w:val="18"/>
        </w:rPr>
        <w:t>Affinity Health Plan, Bronx, NY</w:t>
      </w:r>
      <w:r w:rsidRPr="00DD60DE">
        <w:rPr>
          <w:rFonts w:ascii="Candara" w:hAnsi="Candara" w:cs="Book Antiqua"/>
          <w:b/>
          <w:bCs/>
          <w:sz w:val="18"/>
          <w:szCs w:val="18"/>
        </w:rPr>
        <w:t> </w:t>
      </w:r>
      <w:r w:rsidRPr="00DD60DE">
        <w:rPr>
          <w:rFonts w:ascii="Candara" w:eastAsia="Times New Roman" w:hAnsi="Candara" w:cs="Calibri"/>
          <w:b/>
          <w:bCs/>
          <w:spacing w:val="0"/>
          <w:sz w:val="18"/>
          <w:szCs w:val="18"/>
        </w:rPr>
        <w:t xml:space="preserve"> </w:t>
      </w:r>
      <w:r w:rsidRPr="00DD60DE">
        <w:rPr>
          <w:rFonts w:ascii="Candara" w:eastAsia="Times New Roman" w:hAnsi="Candara" w:cs="Calibri"/>
          <w:b/>
          <w:bCs/>
          <w:spacing w:val="0"/>
          <w:sz w:val="18"/>
          <w:szCs w:val="18"/>
        </w:rPr>
        <w:tab/>
      </w:r>
      <w:r w:rsidR="00A8068A">
        <w:rPr>
          <w:rFonts w:ascii="Candara" w:eastAsia="Times New Roman" w:hAnsi="Candara" w:cs="Calibri"/>
          <w:b/>
          <w:bCs/>
          <w:spacing w:val="0"/>
          <w:sz w:val="18"/>
          <w:szCs w:val="18"/>
        </w:rPr>
        <w:t>Sr:</w:t>
      </w:r>
      <w:r w:rsidR="00622EEF" w:rsidRPr="00DD60DE">
        <w:rPr>
          <w:rFonts w:ascii="Candara" w:eastAsia="Times New Roman" w:hAnsi="Candara" w:cs="Calibri"/>
          <w:b/>
          <w:bCs/>
          <w:spacing w:val="0"/>
          <w:sz w:val="18"/>
          <w:szCs w:val="18"/>
        </w:rPr>
        <w:t>Business Analyst</w:t>
      </w:r>
      <w:r w:rsidRPr="00DD60DE">
        <w:rPr>
          <w:rFonts w:ascii="Candara" w:eastAsia="Times New Roman" w:hAnsi="Candara" w:cs="Calibri"/>
          <w:b/>
          <w:bCs/>
          <w:spacing w:val="0"/>
          <w:sz w:val="18"/>
          <w:szCs w:val="18"/>
        </w:rPr>
        <w:tab/>
      </w:r>
      <w:r w:rsidRPr="00DD60DE">
        <w:rPr>
          <w:rFonts w:ascii="Candara" w:eastAsia="Times New Roman" w:hAnsi="Candara" w:cs="Calibri"/>
          <w:b/>
          <w:bCs/>
          <w:spacing w:val="0"/>
          <w:sz w:val="18"/>
          <w:szCs w:val="18"/>
        </w:rPr>
        <w:tab/>
      </w:r>
      <w:r w:rsidR="00076516" w:rsidRPr="00DD60DE">
        <w:rPr>
          <w:rFonts w:ascii="Candara" w:eastAsia="Times New Roman" w:hAnsi="Candara" w:cs="Calibri"/>
          <w:b/>
          <w:bCs/>
          <w:spacing w:val="0"/>
          <w:sz w:val="18"/>
          <w:szCs w:val="18"/>
        </w:rPr>
        <w:t xml:space="preserve"> </w:t>
      </w:r>
      <w:r w:rsidR="00622EEF" w:rsidRPr="00DD60DE">
        <w:rPr>
          <w:rFonts w:ascii="Candara" w:eastAsia="Times New Roman" w:hAnsi="Candara" w:cs="Calibri"/>
          <w:b/>
          <w:bCs/>
          <w:spacing w:val="0"/>
          <w:sz w:val="18"/>
          <w:szCs w:val="18"/>
        </w:rPr>
        <w:t>May-2013-Feb-2015</w:t>
      </w:r>
    </w:p>
    <w:p w:rsidR="00DD60DE" w:rsidRPr="00DD60DE" w:rsidRDefault="00DD60DE" w:rsidP="00622EEF">
      <w:pPr>
        <w:pStyle w:val="bulletedlistlastline"/>
        <w:numPr>
          <w:ilvl w:val="0"/>
          <w:numId w:val="0"/>
        </w:numPr>
        <w:spacing w:before="0" w:after="0" w:line="240" w:lineRule="auto"/>
        <w:rPr>
          <w:rFonts w:ascii="Candara" w:eastAsia="Times New Roman" w:hAnsi="Candara" w:cs="Calibri"/>
          <w:bCs/>
          <w:spacing w:val="0"/>
          <w:sz w:val="18"/>
          <w:szCs w:val="18"/>
        </w:rPr>
      </w:pPr>
    </w:p>
    <w:p w:rsidR="00FA28BC" w:rsidRDefault="00DD60DE" w:rsidP="00622EEF">
      <w:pPr>
        <w:widowControl w:val="0"/>
        <w:rPr>
          <w:rFonts w:ascii="Candara" w:hAnsi="Candara" w:cs="Calibri"/>
          <w:bCs/>
          <w:sz w:val="18"/>
          <w:szCs w:val="18"/>
        </w:rPr>
      </w:pP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w:t>
      </w:r>
      <w:r w:rsidR="00107388" w:rsidRPr="00DD60DE">
        <w:rPr>
          <w:rFonts w:ascii="Candara" w:hAnsi="Candara" w:cs="Calibri"/>
          <w:bCs/>
          <w:sz w:val="18"/>
          <w:szCs w:val="18"/>
        </w:rPr>
        <w:t xml:space="preserve">I worked for the </w:t>
      </w:r>
      <w:r w:rsidR="00471048" w:rsidRPr="00DD60DE">
        <w:rPr>
          <w:rFonts w:ascii="Candara" w:hAnsi="Candara" w:cs="Calibri"/>
          <w:bCs/>
          <w:sz w:val="18"/>
          <w:szCs w:val="18"/>
        </w:rPr>
        <w:t xml:space="preserve">Affinity Health Plan </w:t>
      </w:r>
      <w:r w:rsidR="00107388" w:rsidRPr="00DD60DE">
        <w:rPr>
          <w:rFonts w:ascii="Candara" w:hAnsi="Candara" w:cs="Calibri"/>
          <w:bCs/>
          <w:sz w:val="18"/>
          <w:szCs w:val="18"/>
        </w:rPr>
        <w:t xml:space="preserve">as a Business 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EDI 837, 835, 276 and 277 with the HIPAA 5010 Changes. </w:t>
      </w:r>
      <w:r w:rsidR="00471048" w:rsidRPr="00DD60DE">
        <w:rPr>
          <w:rFonts w:ascii="Candara" w:hAnsi="Candara" w:cs="Calibri"/>
          <w:bCs/>
          <w:sz w:val="18"/>
          <w:szCs w:val="18"/>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DD60DE" w:rsidRPr="00DD60DE" w:rsidRDefault="00DD60DE" w:rsidP="00622EEF">
      <w:pPr>
        <w:widowControl w:val="0"/>
        <w:rPr>
          <w:rFonts w:ascii="Candara" w:hAnsi="Candara" w:cs="Arial"/>
          <w:sz w:val="18"/>
          <w:szCs w:val="18"/>
        </w:rPr>
      </w:pPr>
    </w:p>
    <w:p w:rsidR="00107388" w:rsidRPr="00DD60DE" w:rsidRDefault="00107388" w:rsidP="00622EEF">
      <w:pPr>
        <w:pStyle w:val="bulletedlistlastline"/>
        <w:numPr>
          <w:ilvl w:val="0"/>
          <w:numId w:val="0"/>
        </w:numPr>
        <w:spacing w:before="0" w:after="0" w:line="240" w:lineRule="auto"/>
        <w:rPr>
          <w:rFonts w:ascii="Candara" w:eastAsia="Times New Roman" w:hAnsi="Candara" w:cs="Calibri"/>
          <w:b/>
          <w:bCs/>
          <w:spacing w:val="0"/>
          <w:sz w:val="18"/>
          <w:szCs w:val="18"/>
        </w:rPr>
      </w:pPr>
      <w:r w:rsidRPr="00DD60DE">
        <w:rPr>
          <w:rFonts w:ascii="Candara" w:eastAsia="Times New Roman" w:hAnsi="Candara" w:cs="Calibri"/>
          <w:b/>
          <w:bCs/>
          <w:spacing w:val="0"/>
          <w:sz w:val="18"/>
          <w:szCs w:val="18"/>
          <w:u w:val="single"/>
        </w:rPr>
        <w:t>Responsibilities:</w:t>
      </w:r>
    </w:p>
    <w:p w:rsidR="006D24C9" w:rsidRDefault="006D24C9" w:rsidP="006D24C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6D24C9">
        <w:rPr>
          <w:rFonts w:ascii="Candara" w:eastAsia="Times New Roman" w:hAnsi="Candara" w:cs="Calibri"/>
          <w:bCs/>
          <w:spacing w:val="0"/>
          <w:sz w:val="18"/>
          <w:szCs w:val="18"/>
        </w:rPr>
        <w:t>Actively involved with SME’s(Subject Matter Experts) from different functional areas including legal, finance, clinical coordination, website, medical economics, network development, Utilization Management, Customer Service, Pharmacy, Behavioral Health, Enrollment, Eligibility, Quality, and Compliance</w:t>
      </w:r>
    </w:p>
    <w:p w:rsidR="006D24C9" w:rsidRPr="006D24C9" w:rsidRDefault="006D24C9" w:rsidP="006D24C9">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6D24C9">
        <w:rPr>
          <w:rFonts w:ascii="Candara" w:eastAsia="Times New Roman" w:hAnsi="Candara" w:cs="Calibri"/>
          <w:bCs/>
          <w:spacing w:val="0"/>
          <w:sz w:val="18"/>
          <w:szCs w:val="18"/>
        </w:rPr>
        <w:t>Participated in the initial Impact Analysis (ICD-10) for all the critical functions, i.e., Membership and Enrollment, Claims Processing, Utilization Management, Medical Policy, Reporting, Vendor Management, etc.</w:t>
      </w:r>
    </w:p>
    <w:p w:rsidR="00184CE2" w:rsidRPr="00DD60DE"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Documented complex Business requirements and made process flow diagram for the 837, 270/271, 276/277 &amp; 835Remittance transactions as per the 4010 to 5010 implementation for the Medicaid</w:t>
      </w:r>
      <w:r w:rsidR="00FA4F36" w:rsidRPr="00DD60DE">
        <w:rPr>
          <w:rFonts w:ascii="Candara" w:eastAsia="Times New Roman" w:hAnsi="Candara" w:cs="Calibri"/>
          <w:bCs/>
          <w:spacing w:val="0"/>
          <w:sz w:val="18"/>
          <w:szCs w:val="18"/>
        </w:rPr>
        <w:t xml:space="preserve"> </w:t>
      </w:r>
      <w:r w:rsidRPr="00DD60DE">
        <w:rPr>
          <w:rFonts w:ascii="Candara" w:eastAsia="Times New Roman" w:hAnsi="Candara" w:cs="Calibri"/>
          <w:bCs/>
          <w:spacing w:val="0"/>
          <w:sz w:val="18"/>
          <w:szCs w:val="18"/>
        </w:rPr>
        <w:t>claim processing system enhancement.</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471048" w:rsidRPr="00DD60DE" w:rsidRDefault="0047104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Used TriZetto HIPAA Gateway to comply with HIPAA standards (270/271, 276/277 &amp; 837) for EDI transactions</w:t>
      </w:r>
    </w:p>
    <w:p w:rsidR="00B1447A" w:rsidRPr="00DD60DE" w:rsidRDefault="00B1447A"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Analyzed the impacts of HIPPA 5010 project on inbound 837 claims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Gathered requirements from the users and analyzed the requirements for RQ System, Facets etc.</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Extensively worked with FACETS</w:t>
      </w:r>
      <w:r w:rsidR="00FA4F36" w:rsidRPr="00DD60DE">
        <w:rPr>
          <w:rFonts w:ascii="Candara" w:eastAsia="Times New Roman" w:hAnsi="Candara" w:cs="Calibri"/>
          <w:bCs/>
          <w:spacing w:val="0"/>
          <w:sz w:val="18"/>
          <w:szCs w:val="18"/>
        </w:rPr>
        <w:t xml:space="preserve"> </w:t>
      </w:r>
      <w:r w:rsidRPr="00DD60DE">
        <w:rPr>
          <w:rFonts w:ascii="Candara" w:eastAsia="Times New Roman" w:hAnsi="Candara" w:cs="Calibri"/>
          <w:bCs/>
          <w:spacing w:val="0"/>
          <w:sz w:val="18"/>
          <w:szCs w:val="18"/>
        </w:rPr>
        <w:t xml:space="preserve">Implementation, FACETS Billing, Claim Processing and Subscriber/Member module. </w:t>
      </w:r>
    </w:p>
    <w:p w:rsidR="00107388" w:rsidRPr="00DD60DE" w:rsidRDefault="00107388" w:rsidP="00622EEF">
      <w:pPr>
        <w:pStyle w:val="ListParagraph"/>
        <w:numPr>
          <w:ilvl w:val="0"/>
          <w:numId w:val="2"/>
        </w:numPr>
        <w:ind w:left="331" w:hanging="374"/>
        <w:rPr>
          <w:rFonts w:ascii="Candara" w:hAnsi="Candara" w:cs="Calibri"/>
          <w:bCs/>
          <w:sz w:val="18"/>
          <w:szCs w:val="18"/>
        </w:rPr>
      </w:pPr>
      <w:r w:rsidRPr="00DD60DE">
        <w:rPr>
          <w:rFonts w:ascii="Candara" w:hAnsi="Candara" w:cs="Calibri"/>
          <w:bCs/>
          <w:sz w:val="18"/>
          <w:szCs w:val="18"/>
        </w:rPr>
        <w:t>Gathered and documented functional requirements for testing and verification of HIPAA.</w:t>
      </w:r>
    </w:p>
    <w:p w:rsidR="00107388" w:rsidRPr="00DD60DE" w:rsidRDefault="00107388" w:rsidP="00622EEF">
      <w:pPr>
        <w:pStyle w:val="ListParagraph"/>
        <w:numPr>
          <w:ilvl w:val="0"/>
          <w:numId w:val="2"/>
        </w:numPr>
        <w:ind w:left="331" w:hanging="374"/>
        <w:rPr>
          <w:rFonts w:ascii="Candara" w:hAnsi="Candara" w:cs="Calibri"/>
          <w:bCs/>
          <w:sz w:val="18"/>
          <w:szCs w:val="18"/>
        </w:rPr>
      </w:pPr>
      <w:r w:rsidRPr="00DD60DE">
        <w:rPr>
          <w:rFonts w:ascii="Candara" w:hAnsi="Candara" w:cs="Calibri"/>
          <w:bCs/>
          <w:sz w:val="18"/>
          <w:szCs w:val="18"/>
        </w:rPr>
        <w:t xml:space="preserve">Web Portal Development – Worked as a Business Analyst gathering requirements to develop a referral portal. </w:t>
      </w:r>
    </w:p>
    <w:p w:rsidR="00184CE2" w:rsidRPr="00DD60DE"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Worked on As-Is To-Be analysis of ICD9 to ICD 10 conversion for the new qualifiers used in the 837 claims for the diagnosis and procedure/HCPCS codes.</w:t>
      </w:r>
    </w:p>
    <w:p w:rsidR="00184CE2" w:rsidRPr="00DD60DE"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Performed manual testing by building 837 claims, converting them into EDI file, uploading them into mainframe region and doing error resolution &amp; testing for 5010 requirements&amp; NPI crosswalk.</w:t>
      </w:r>
    </w:p>
    <w:p w:rsidR="00184CE2" w:rsidRPr="00DD60DE" w:rsidRDefault="00184CE2"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EDI file testing for checking the HIPAA 5010 (X12) compliance of the inbound 837 claims.</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Created Business Requirement Documents as a result of meetings with the Business Areas. Obtained business sign offs on the documents after reviewing the final documents with them. </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 xml:space="preserve">Documented the UAT Plan for the project and worked with the UAT Team to ensure every acceptance criteria for the requirements has been included in the UAT task plan. </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Maintained the Traceability Matrix Table to uniquely trace the identified business requirements to general design to testing as proof that requirements requested have been developed into a solution and that it has been tested and tracked.</w:t>
      </w:r>
    </w:p>
    <w:p w:rsidR="00471048" w:rsidRPr="00DD60DE" w:rsidRDefault="0047104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Involved in daily scrum meeting to discuss any roadblocks or impediments in the project path.</w:t>
      </w:r>
    </w:p>
    <w:p w:rsidR="00107388" w:rsidRPr="00DD60DE" w:rsidRDefault="00107388" w:rsidP="00622EEF">
      <w:pPr>
        <w:pStyle w:val="bulletedlistlastline"/>
        <w:numPr>
          <w:ilvl w:val="0"/>
          <w:numId w:val="2"/>
        </w:numPr>
        <w:spacing w:before="0" w:after="0" w:line="240" w:lineRule="auto"/>
        <w:ind w:left="331" w:hanging="374"/>
        <w:rPr>
          <w:rFonts w:ascii="Candara" w:eastAsia="Times New Roman" w:hAnsi="Candara" w:cs="Calibri"/>
          <w:bCs/>
          <w:spacing w:val="0"/>
          <w:sz w:val="18"/>
          <w:szCs w:val="18"/>
        </w:rPr>
      </w:pPr>
      <w:r w:rsidRPr="00DD60DE">
        <w:rPr>
          <w:rFonts w:ascii="Candara" w:eastAsia="Times New Roman" w:hAnsi="Candara" w:cs="Calibri"/>
          <w:bCs/>
          <w:spacing w:val="0"/>
          <w:sz w:val="18"/>
          <w:szCs w:val="18"/>
        </w:rPr>
        <w:t>Identified various points of integration among the new and existing applications and required integration with other IT components.</w:t>
      </w:r>
    </w:p>
    <w:p w:rsidR="00107388" w:rsidRPr="00DD60DE" w:rsidRDefault="00107388" w:rsidP="00622EEF">
      <w:pPr>
        <w:pStyle w:val="bulletedlistlastline"/>
        <w:numPr>
          <w:ilvl w:val="0"/>
          <w:numId w:val="0"/>
        </w:numPr>
        <w:spacing w:before="0" w:after="0" w:line="240" w:lineRule="auto"/>
        <w:rPr>
          <w:rFonts w:ascii="Candara" w:eastAsia="Times New Roman" w:hAnsi="Candara" w:cs="Calibri"/>
          <w:bCs/>
          <w:spacing w:val="0"/>
          <w:sz w:val="18"/>
          <w:szCs w:val="18"/>
        </w:rPr>
      </w:pPr>
      <w:r w:rsidRPr="00DD60DE">
        <w:rPr>
          <w:rFonts w:ascii="Candara" w:eastAsia="Times New Roman" w:hAnsi="Candara" w:cs="Calibri"/>
          <w:b/>
          <w:bCs/>
          <w:spacing w:val="0"/>
          <w:sz w:val="18"/>
          <w:szCs w:val="18"/>
          <w:u w:val="single"/>
        </w:rPr>
        <w:t>Environment:</w:t>
      </w:r>
      <w:r w:rsidRPr="00DD60DE">
        <w:rPr>
          <w:rFonts w:ascii="Candara" w:eastAsia="Times New Roman" w:hAnsi="Candara" w:cs="Calibri"/>
          <w:bCs/>
          <w:spacing w:val="0"/>
          <w:sz w:val="18"/>
          <w:szCs w:val="18"/>
        </w:rPr>
        <w:t xml:space="preserve"> MS Visio, Word, Excel, UML, </w:t>
      </w:r>
      <w:r w:rsidR="00FA4F36" w:rsidRPr="00DD60DE">
        <w:rPr>
          <w:rFonts w:ascii="Candara" w:eastAsia="Times New Roman" w:hAnsi="Candara" w:cs="Calibri"/>
          <w:bCs/>
          <w:spacing w:val="0"/>
          <w:sz w:val="18"/>
          <w:szCs w:val="18"/>
        </w:rPr>
        <w:t xml:space="preserve">Facets, </w:t>
      </w:r>
      <w:r w:rsidRPr="00DD60DE">
        <w:rPr>
          <w:rFonts w:ascii="Candara" w:eastAsia="Times New Roman" w:hAnsi="Candara" w:cs="Calibri"/>
          <w:bCs/>
          <w:spacing w:val="0"/>
          <w:sz w:val="18"/>
          <w:szCs w:val="18"/>
        </w:rPr>
        <w:t>PowerPoint, Rational Requisite.</w:t>
      </w:r>
    </w:p>
    <w:p w:rsidR="00622EEF" w:rsidRPr="00DD60DE" w:rsidRDefault="00622EEF" w:rsidP="00622EEF">
      <w:pPr>
        <w:pStyle w:val="bulletedlistlastline"/>
        <w:numPr>
          <w:ilvl w:val="0"/>
          <w:numId w:val="0"/>
        </w:numPr>
        <w:spacing w:before="0" w:after="0" w:line="240" w:lineRule="auto"/>
        <w:rPr>
          <w:rFonts w:ascii="Candara" w:eastAsia="Times New Roman" w:hAnsi="Candara" w:cs="Calibri"/>
          <w:bCs/>
          <w:spacing w:val="0"/>
          <w:sz w:val="18"/>
          <w:szCs w:val="18"/>
        </w:rPr>
      </w:pPr>
    </w:p>
    <w:p w:rsidR="006F443B" w:rsidRDefault="006D24C9" w:rsidP="00622EEF">
      <w:pPr>
        <w:pStyle w:val="bulletedlistlastline"/>
        <w:numPr>
          <w:ilvl w:val="0"/>
          <w:numId w:val="0"/>
        </w:numPr>
        <w:spacing w:before="0" w:after="0" w:line="240" w:lineRule="auto"/>
        <w:rPr>
          <w:rFonts w:ascii="Candara" w:eastAsia="Times New Roman" w:hAnsi="Candara" w:cs="Calibri"/>
          <w:b/>
          <w:bCs/>
          <w:spacing w:val="0"/>
          <w:sz w:val="18"/>
          <w:szCs w:val="18"/>
        </w:rPr>
      </w:pPr>
      <w:r w:rsidRPr="006D24C9">
        <w:rPr>
          <w:rFonts w:ascii="Candara" w:eastAsia="Times New Roman" w:hAnsi="Candara" w:cs="Calibri"/>
          <w:b/>
          <w:bCs/>
          <w:spacing w:val="0"/>
          <w:sz w:val="18"/>
          <w:szCs w:val="18"/>
        </w:rPr>
        <w:t xml:space="preserve">South coast Health Systems, New Bedford, MA       </w:t>
      </w:r>
      <w:r w:rsidR="006F443B" w:rsidRPr="00DD60DE">
        <w:rPr>
          <w:rFonts w:ascii="Candara" w:eastAsia="Times New Roman" w:hAnsi="Candara" w:cs="Calibri"/>
          <w:b/>
          <w:bCs/>
          <w:spacing w:val="0"/>
          <w:sz w:val="18"/>
          <w:szCs w:val="18"/>
        </w:rPr>
        <w:tab/>
      </w:r>
      <w:r w:rsidR="00622EEF" w:rsidRPr="00DD60DE">
        <w:rPr>
          <w:rFonts w:ascii="Candara" w:eastAsia="Times New Roman" w:hAnsi="Candara" w:cs="Calibri"/>
          <w:b/>
          <w:bCs/>
          <w:spacing w:val="0"/>
          <w:sz w:val="18"/>
          <w:szCs w:val="18"/>
        </w:rPr>
        <w:t>Business Analyst</w:t>
      </w:r>
      <w:r w:rsidR="006F443B" w:rsidRPr="00DD60DE">
        <w:rPr>
          <w:rFonts w:ascii="Candara" w:eastAsia="Times New Roman" w:hAnsi="Candara" w:cs="Calibri"/>
          <w:b/>
          <w:bCs/>
          <w:spacing w:val="0"/>
          <w:sz w:val="18"/>
          <w:szCs w:val="18"/>
        </w:rPr>
        <w:tab/>
      </w:r>
      <w:r w:rsidR="006F443B" w:rsidRPr="00DD60DE">
        <w:rPr>
          <w:rFonts w:ascii="Candara" w:eastAsia="Times New Roman" w:hAnsi="Candara" w:cs="Calibri"/>
          <w:b/>
          <w:bCs/>
          <w:spacing w:val="0"/>
          <w:sz w:val="18"/>
          <w:szCs w:val="18"/>
        </w:rPr>
        <w:tab/>
      </w:r>
      <w:r w:rsidR="006F443B" w:rsidRPr="00DD60DE">
        <w:rPr>
          <w:rFonts w:ascii="Candara" w:eastAsia="Times New Roman" w:hAnsi="Candara" w:cs="Calibri"/>
          <w:b/>
          <w:bCs/>
          <w:spacing w:val="0"/>
          <w:sz w:val="18"/>
          <w:szCs w:val="18"/>
        </w:rPr>
        <w:tab/>
      </w:r>
      <w:r w:rsidR="00622EEF" w:rsidRPr="00DD60DE">
        <w:rPr>
          <w:rFonts w:ascii="Candara" w:eastAsia="Times New Roman" w:hAnsi="Candara" w:cs="Calibri"/>
          <w:b/>
          <w:bCs/>
          <w:spacing w:val="0"/>
          <w:sz w:val="18"/>
          <w:szCs w:val="18"/>
        </w:rPr>
        <w:t>Jul-2011-Apr-2013</w:t>
      </w:r>
      <w:r w:rsidR="006F443B" w:rsidRPr="00DD60DE">
        <w:rPr>
          <w:rFonts w:ascii="Candara" w:eastAsia="Times New Roman" w:hAnsi="Candara" w:cs="Calibri"/>
          <w:b/>
          <w:bCs/>
          <w:spacing w:val="0"/>
          <w:sz w:val="18"/>
          <w:szCs w:val="18"/>
        </w:rPr>
        <w:tab/>
      </w:r>
    </w:p>
    <w:p w:rsidR="00DD60DE" w:rsidRPr="00DD60DE" w:rsidRDefault="00DD60DE" w:rsidP="00622EEF">
      <w:pPr>
        <w:pStyle w:val="bulletedlistlastline"/>
        <w:numPr>
          <w:ilvl w:val="0"/>
          <w:numId w:val="0"/>
        </w:numPr>
        <w:spacing w:before="0" w:after="0" w:line="240" w:lineRule="auto"/>
        <w:rPr>
          <w:rFonts w:ascii="Candara" w:eastAsia="Times New Roman" w:hAnsi="Candara" w:cs="Calibri"/>
          <w:b/>
          <w:bCs/>
          <w:spacing w:val="0"/>
          <w:sz w:val="18"/>
          <w:szCs w:val="18"/>
        </w:rPr>
      </w:pPr>
    </w:p>
    <w:p w:rsidR="006F443B" w:rsidRPr="006D24C9" w:rsidRDefault="00DD60DE" w:rsidP="00622EEF">
      <w:pPr>
        <w:ind w:right="270"/>
        <w:rPr>
          <w:rFonts w:ascii="Candara" w:hAnsi="Candara" w:cs="Arial"/>
          <w:bCs/>
          <w:color w:val="222222"/>
          <w:sz w:val="18"/>
          <w:szCs w:val="18"/>
        </w:rPr>
      </w:pP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w:t>
      </w:r>
      <w:r w:rsidR="006D24C9" w:rsidRPr="006D24C9">
        <w:rPr>
          <w:rFonts w:ascii="Candara" w:hAnsi="Candara" w:cs="Arial"/>
          <w:bCs/>
          <w:color w:val="222222"/>
          <w:sz w:val="18"/>
          <w:szCs w:val="18"/>
        </w:rPr>
        <w:t>South coast is one of the leading non-profit health systems in the United States serving eastern Massachusetts. Project was to build a medical management system ‘HealthPlaNET’ that integrates Healthcare business like Eligibility and Claims hosting, Medical Management, Enterprise Web Services, Enterprise Data Warehouse, Electronic Data Interchange into Medical Management Tool used by</w:t>
      </w:r>
      <w:r w:rsidR="006D24C9">
        <w:rPr>
          <w:rFonts w:ascii="Candara" w:hAnsi="Candara" w:cs="Arial"/>
          <w:bCs/>
          <w:color w:val="222222"/>
          <w:sz w:val="18"/>
          <w:szCs w:val="18"/>
        </w:rPr>
        <w:t xml:space="preserve"> </w:t>
      </w:r>
      <w:r w:rsidR="006D24C9" w:rsidRPr="006D24C9">
        <w:rPr>
          <w:rFonts w:ascii="Candara" w:hAnsi="Candara" w:cs="Arial"/>
          <w:bCs/>
          <w:color w:val="222222"/>
          <w:sz w:val="18"/>
          <w:szCs w:val="18"/>
        </w:rPr>
        <w:t>South coast Hospitals, Health Plan Members, Health Plan Utilization Management, and Health Management.</w:t>
      </w:r>
    </w:p>
    <w:p w:rsidR="006F443B" w:rsidRPr="00DD60DE" w:rsidRDefault="006F443B" w:rsidP="00622EEF">
      <w:pPr>
        <w:rPr>
          <w:rFonts w:ascii="Candara" w:hAnsi="Candara" w:cs="Calibri"/>
          <w:b/>
          <w:color w:val="333333"/>
          <w:sz w:val="18"/>
          <w:szCs w:val="18"/>
        </w:rPr>
      </w:pPr>
      <w:r w:rsidRPr="00DD60DE">
        <w:rPr>
          <w:rFonts w:ascii="Candara" w:hAnsi="Candara" w:cs="Calibri"/>
          <w:b/>
          <w:bCs/>
          <w:sz w:val="18"/>
          <w:szCs w:val="18"/>
          <w:u w:val="single"/>
        </w:rPr>
        <w:t>Responsibilities:</w:t>
      </w:r>
    </w:p>
    <w:p w:rsidR="006D24C9" w:rsidRPr="006D24C9" w:rsidRDefault="006D24C9" w:rsidP="006D24C9">
      <w:pPr>
        <w:pStyle w:val="ListParagraph"/>
        <w:numPr>
          <w:ilvl w:val="0"/>
          <w:numId w:val="18"/>
        </w:numPr>
        <w:tabs>
          <w:tab w:val="left" w:pos="720"/>
        </w:tabs>
        <w:overflowPunct w:val="0"/>
        <w:autoSpaceDE w:val="0"/>
        <w:autoSpaceDN w:val="0"/>
        <w:adjustRightInd w:val="0"/>
        <w:jc w:val="both"/>
        <w:textAlignment w:val="baseline"/>
        <w:rPr>
          <w:rFonts w:ascii="Candara" w:hAnsi="Candara" w:cs="Arial"/>
          <w:bCs/>
          <w:color w:val="222222"/>
          <w:sz w:val="18"/>
          <w:szCs w:val="18"/>
        </w:rPr>
      </w:pPr>
      <w:r w:rsidRPr="006D24C9">
        <w:rPr>
          <w:rFonts w:ascii="Candara" w:hAnsi="Candara" w:cs="Arial"/>
          <w:bCs/>
          <w:color w:val="222222"/>
          <w:sz w:val="18"/>
          <w:szCs w:val="18"/>
        </w:rPr>
        <w:t>Conducted working sessions to gather and document high level business requirements and detailed level business requirements for different business units impacted by ICD 10 such as EDI Claims Intake, FACETS for Claims Adjudication, Medical Management- Utilization Management, Case management and Provider Reimbursement- Provider Paymen</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 xml:space="preserve">Coordinated the upgrade of Transaction Sets 837P, 835 and 834 to HIPAA compliance. </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Analysis of inbound and outbound interfaces and extensions to FACETS claims processing system</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Completed Data Mapping for Group and detail Product analysis and report writing</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Analysis and Design of the Facets data model to ensure optimal system performance and tuning</w:t>
      </w:r>
    </w:p>
    <w:p w:rsidR="006F443B"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Configured facets modules such as Claims, Membership, Billing, Benefit and plan</w:t>
      </w:r>
    </w:p>
    <w:p w:rsidR="006D24C9" w:rsidRPr="006D24C9" w:rsidRDefault="006D24C9" w:rsidP="006D24C9">
      <w:pPr>
        <w:numPr>
          <w:ilvl w:val="0"/>
          <w:numId w:val="18"/>
        </w:numPr>
        <w:tabs>
          <w:tab w:val="num" w:pos="360"/>
        </w:tabs>
        <w:rPr>
          <w:rFonts w:ascii="Candara" w:hAnsi="Candara" w:cs="Arial"/>
          <w:bCs/>
          <w:color w:val="222222"/>
          <w:sz w:val="18"/>
          <w:szCs w:val="18"/>
        </w:rPr>
      </w:pPr>
      <w:r w:rsidRPr="006D24C9">
        <w:rPr>
          <w:rFonts w:ascii="Candara" w:hAnsi="Candara" w:cs="Arial"/>
          <w:bCs/>
          <w:color w:val="222222"/>
          <w:sz w:val="18"/>
          <w:szCs w:val="18"/>
        </w:rPr>
        <w:t>Conducted working sessions to gather and document high level business requirements and detailed level business requirements for different business units impacted by ICD 10 such as EDI Claims Intake, Claims Adjudication, Medical Management- Utilization Management, Case management and Provider Reimbursement- Provider Payment</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 xml:space="preserve">Work closely with EDI to ensure accuracy in data transmissions and shared processes. </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Worked on Mapping documentation using the Implementation Guide for EDI HIPAA 834,835,837(D,P,I), 277/278 and other Health Care Transactions.</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Utilized SDLC Methodology to configure and develop process, standards and procedures.</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 xml:space="preserve">Coordinated with various IT teams related to various Facets backend database for Test Data Setup. </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Designed Test Plans, Scripts after analyzing various scenarios/requirements &amp; performed defect tracking using Test Director &amp; Clear Quest.</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Provided Production support and documented System Release/deployment issues.</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Coordinated the upgrade of Transaction Sets 837P, 835 and 834 to HIPAA compliance. Responsibilities include the - Analysis of inbound and outbound interfaces and extensions to FACETS claims processing system</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Completed Data Mapping for Group and detail Product analysis and report writing</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Analysis and Design of the Facets data model to ensure optimal system performance and tuning</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Configured facets modules such as Claims, Membership, Billing, Benefit and plan</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 xml:space="preserve">Work closely with EDI to ensure accuracy in data transmissions and shared processes. </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Involved in claim adjudication process of facets application</w:t>
      </w:r>
    </w:p>
    <w:p w:rsidR="006F443B" w:rsidRPr="00DD60DE" w:rsidRDefault="006F443B" w:rsidP="00622EEF">
      <w:pPr>
        <w:numPr>
          <w:ilvl w:val="0"/>
          <w:numId w:val="18"/>
        </w:numPr>
        <w:tabs>
          <w:tab w:val="num" w:pos="360"/>
        </w:tabs>
        <w:rPr>
          <w:rFonts w:ascii="Candara" w:hAnsi="Candara" w:cs="Arial"/>
          <w:bCs/>
          <w:color w:val="222222"/>
          <w:sz w:val="18"/>
          <w:szCs w:val="18"/>
        </w:rPr>
      </w:pPr>
      <w:r w:rsidRPr="00DD60DE">
        <w:rPr>
          <w:rFonts w:ascii="Candara" w:hAnsi="Candara" w:cs="Arial"/>
          <w:bCs/>
          <w:color w:val="222222"/>
          <w:sz w:val="18"/>
          <w:szCs w:val="18"/>
        </w:rPr>
        <w:t>Responsible for writing the Test Cases and Test Scenarios based on the Functional Specification and technical Specification and documented in Mercury Quality Center.</w:t>
      </w:r>
    </w:p>
    <w:p w:rsidR="006F443B" w:rsidRPr="00DD60DE" w:rsidRDefault="006F443B" w:rsidP="00622EEF">
      <w:pPr>
        <w:rPr>
          <w:rFonts w:ascii="Candara" w:hAnsi="Candara" w:cs="Calibri"/>
          <w:sz w:val="18"/>
          <w:szCs w:val="18"/>
        </w:rPr>
      </w:pPr>
      <w:r w:rsidRPr="00DD60DE">
        <w:rPr>
          <w:rFonts w:ascii="Candara" w:hAnsi="Candara" w:cs="Calibri"/>
          <w:b/>
          <w:sz w:val="18"/>
          <w:szCs w:val="18"/>
          <w:u w:val="single"/>
        </w:rPr>
        <w:t>Environment:</w:t>
      </w:r>
      <w:r w:rsidRPr="00DD60DE">
        <w:rPr>
          <w:rFonts w:ascii="Candara" w:hAnsi="Candara" w:cs="Calibri"/>
          <w:sz w:val="18"/>
          <w:szCs w:val="18"/>
        </w:rPr>
        <w:t xml:space="preserve"> </w:t>
      </w:r>
      <w:r w:rsidRPr="00DD60DE">
        <w:rPr>
          <w:rFonts w:ascii="Candara" w:hAnsi="Candara" w:cs="Arial"/>
          <w:bCs/>
          <w:color w:val="222222"/>
          <w:sz w:val="18"/>
          <w:szCs w:val="18"/>
        </w:rPr>
        <w:t>Facets SQL, Mercury Quality Center, Go To Meeting, MS Office Suit</w:t>
      </w:r>
    </w:p>
    <w:p w:rsidR="006F443B" w:rsidRPr="00DD60DE" w:rsidRDefault="006F443B" w:rsidP="00622EEF">
      <w:pPr>
        <w:pStyle w:val="bulletedlistlastline"/>
        <w:numPr>
          <w:ilvl w:val="0"/>
          <w:numId w:val="0"/>
        </w:numPr>
        <w:tabs>
          <w:tab w:val="left" w:pos="90"/>
        </w:tabs>
        <w:spacing w:before="0" w:after="0" w:line="240" w:lineRule="auto"/>
        <w:ind w:left="-360" w:firstLine="360"/>
        <w:rPr>
          <w:rFonts w:ascii="Candara" w:eastAsia="Times New Roman" w:hAnsi="Candara" w:cs="Calibri"/>
          <w:bCs/>
          <w:spacing w:val="0"/>
          <w:sz w:val="18"/>
          <w:szCs w:val="18"/>
        </w:rPr>
      </w:pPr>
    </w:p>
    <w:p w:rsidR="00107388" w:rsidRPr="00DD60DE" w:rsidRDefault="00107388" w:rsidP="00622EEF">
      <w:pPr>
        <w:pStyle w:val="bulletedlistlastline"/>
        <w:numPr>
          <w:ilvl w:val="0"/>
          <w:numId w:val="0"/>
        </w:numPr>
        <w:spacing w:before="0" w:after="0" w:line="240" w:lineRule="auto"/>
        <w:rPr>
          <w:rFonts w:ascii="Candara" w:eastAsia="Times New Roman" w:hAnsi="Candara" w:cs="Calibri"/>
          <w:bCs/>
          <w:spacing w:val="0"/>
          <w:sz w:val="18"/>
          <w:szCs w:val="18"/>
        </w:rPr>
      </w:pPr>
    </w:p>
    <w:p w:rsidR="00622EEF" w:rsidRPr="00DD60DE" w:rsidRDefault="00107388" w:rsidP="00622EEF">
      <w:pPr>
        <w:pStyle w:val="yiv1224941138normal00200028web0029"/>
        <w:spacing w:before="0" w:beforeAutospacing="0" w:after="0" w:afterAutospacing="0"/>
        <w:rPr>
          <w:rFonts w:ascii="Candara" w:hAnsi="Candara"/>
          <w:b/>
          <w:bCs/>
          <w:sz w:val="18"/>
          <w:szCs w:val="18"/>
        </w:rPr>
      </w:pPr>
      <w:r w:rsidRPr="00DD60DE">
        <w:rPr>
          <w:rFonts w:ascii="Candara" w:hAnsi="Candara"/>
          <w:b/>
          <w:bCs/>
          <w:sz w:val="18"/>
          <w:szCs w:val="18"/>
        </w:rPr>
        <w:t>Blue Cross and Blue Shield, Eagan, MN</w:t>
      </w:r>
      <w:r w:rsidRPr="00DD60DE">
        <w:rPr>
          <w:rFonts w:ascii="Candara" w:hAnsi="Candara"/>
          <w:b/>
          <w:bCs/>
          <w:sz w:val="18"/>
          <w:szCs w:val="18"/>
        </w:rPr>
        <w:tab/>
        <w:t>                        </w:t>
      </w:r>
      <w:r w:rsidR="00622EEF" w:rsidRPr="00DD60DE">
        <w:rPr>
          <w:rFonts w:ascii="Candara" w:hAnsi="Candara"/>
          <w:b/>
          <w:bCs/>
          <w:sz w:val="18"/>
          <w:szCs w:val="18"/>
        </w:rPr>
        <w:t>Business Analyst                Jan-2010-Jun-2011</w:t>
      </w:r>
    </w:p>
    <w:p w:rsidR="00107388" w:rsidRPr="00DD60DE" w:rsidRDefault="00DD60DE" w:rsidP="00622EEF">
      <w:pPr>
        <w:pStyle w:val="yiv1224941138normal00200028web0029"/>
        <w:spacing w:before="0" w:beforeAutospacing="0" w:after="0" w:afterAutospacing="0"/>
        <w:rPr>
          <w:rFonts w:ascii="Candara" w:hAnsi="Candara"/>
          <w:bCs/>
          <w:sz w:val="18"/>
          <w:szCs w:val="18"/>
        </w:rPr>
      </w:pP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w:t>
      </w:r>
      <w:r>
        <w:rPr>
          <w:rStyle w:val="yiv1224941138normal00200028web0029char1"/>
          <w:rFonts w:ascii="Candara" w:hAnsi="Candara"/>
          <w:bCs/>
          <w:sz w:val="18"/>
          <w:szCs w:val="18"/>
        </w:rPr>
        <w:t xml:space="preserve"> The </w:t>
      </w:r>
      <w:r w:rsidR="00107388" w:rsidRPr="00DD60DE">
        <w:rPr>
          <w:rFonts w:ascii="Candara" w:hAnsi="Candara"/>
          <w:bCs/>
          <w:sz w:val="18"/>
          <w:szCs w:val="18"/>
        </w:rPr>
        <w:t>oldest and largest not-for-profit health insurer, serving some 2.8 million members, including employees for General Mills and Northwest Airlines. The project involved implementation of new version of Facets.</w:t>
      </w:r>
    </w:p>
    <w:p w:rsidR="00107388" w:rsidRPr="00DD60DE" w:rsidRDefault="00107388" w:rsidP="00622EEF">
      <w:pPr>
        <w:pStyle w:val="BodyText2"/>
        <w:spacing w:after="0" w:line="240" w:lineRule="auto"/>
        <w:rPr>
          <w:rFonts w:ascii="Candara" w:hAnsi="Candara" w:cs="Arial"/>
          <w:b/>
          <w:bCs/>
          <w:sz w:val="18"/>
          <w:szCs w:val="18"/>
          <w:u w:val="single"/>
        </w:rPr>
      </w:pPr>
      <w:r w:rsidRPr="00DD60DE">
        <w:rPr>
          <w:rFonts w:ascii="Candara" w:hAnsi="Candara" w:cs="Arial"/>
          <w:b/>
          <w:bCs/>
          <w:sz w:val="18"/>
          <w:szCs w:val="18"/>
          <w:u w:val="single"/>
        </w:rPr>
        <w:t>Responsibilities:</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Worked on various applications such as EAB mainframe, CARE, FACETS, FLEXX mainframe, HIPAA data enquiry, SIR, Look up.</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 xml:space="preserve">Worked on following applications to cut down the duplication. </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Solid expertise with MS Word, Excel, PowerPoint, and Project</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FACETS operational support member.</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Also worked on FACETS member’s implementation.</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As a part of operational production support team, received work request tickets for resolving on daily basis.</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Worked on various applications such as EAB mainframe, CARE, FACETS, FLEXX mainframe, HIPAA data enquiry, SIR, Look up.</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Troubleshoot any problems found within FACETS and when testing the SQL data database while validating the business rule.</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Provided weekly project status report to project manager and project presentation to the high level management on monthly basis.</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Worked on developing the business requirement and use cases for FACETS batch process, automating the billing entities and commission process.</w:t>
      </w:r>
    </w:p>
    <w:p w:rsidR="00107388" w:rsidRPr="00DD60DE" w:rsidRDefault="00107388"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Participated in various meetings and discussed enhancement and modification request issues.</w:t>
      </w:r>
    </w:p>
    <w:p w:rsidR="00107388" w:rsidRPr="00DD60DE" w:rsidRDefault="00107388" w:rsidP="00622EEF">
      <w:pPr>
        <w:pStyle w:val="NormalWeb"/>
        <w:numPr>
          <w:ilvl w:val="0"/>
          <w:numId w:val="5"/>
        </w:numPr>
        <w:spacing w:before="0" w:beforeAutospacing="0" w:after="0" w:afterAutospacing="0"/>
        <w:textAlignment w:val="baseline"/>
        <w:rPr>
          <w:rFonts w:ascii="Candara" w:eastAsia="Cambria" w:hAnsi="Candara" w:cs="Calibri"/>
          <w:sz w:val="18"/>
          <w:szCs w:val="18"/>
        </w:rPr>
      </w:pPr>
      <w:r w:rsidRPr="00DD60DE">
        <w:rPr>
          <w:rFonts w:ascii="Candara" w:eastAsia="Cambria" w:hAnsi="Candara" w:cs="Calibri"/>
          <w:sz w:val="18"/>
          <w:szCs w:val="18"/>
        </w:rPr>
        <w:t>Facilitated Joint Application Development (JAD) Sessions for communicating and managing expectations.</w:t>
      </w:r>
    </w:p>
    <w:p w:rsidR="00107388" w:rsidRPr="00DD60DE" w:rsidRDefault="00107388" w:rsidP="00622EEF">
      <w:pPr>
        <w:numPr>
          <w:ilvl w:val="0"/>
          <w:numId w:val="5"/>
        </w:numPr>
        <w:rPr>
          <w:rFonts w:ascii="Candara" w:eastAsia="Cambria" w:hAnsi="Candara" w:cs="Calibri"/>
          <w:sz w:val="18"/>
          <w:szCs w:val="18"/>
        </w:rPr>
      </w:pPr>
      <w:r w:rsidRPr="00DD60DE">
        <w:rPr>
          <w:rFonts w:ascii="Candara" w:eastAsia="Cambria" w:hAnsi="Candara" w:cs="Calibri"/>
          <w:sz w:val="18"/>
          <w:szCs w:val="18"/>
        </w:rPr>
        <w:t>Involved in analysis of requirements for Medicaid and Commercial line of businesses.</w:t>
      </w:r>
    </w:p>
    <w:p w:rsidR="00805C59" w:rsidRPr="00DD60DE" w:rsidRDefault="00805C59" w:rsidP="00622EEF">
      <w:pPr>
        <w:numPr>
          <w:ilvl w:val="0"/>
          <w:numId w:val="5"/>
        </w:numPr>
        <w:rPr>
          <w:rFonts w:ascii="Candara" w:eastAsia="Cambria" w:hAnsi="Candara" w:cs="Calibri"/>
          <w:sz w:val="18"/>
          <w:szCs w:val="18"/>
        </w:rPr>
      </w:pPr>
      <w:r w:rsidRPr="00DD60DE">
        <w:rPr>
          <w:rFonts w:ascii="Candara" w:eastAsia="Cambria" w:hAnsi="Candara" w:cs="Calibri"/>
          <w:sz w:val="18"/>
          <w:szCs w:val="18"/>
        </w:rPr>
        <w:t>Experience with Trizetto Facets System especially with the Managed Care Credit policies.</w:t>
      </w:r>
    </w:p>
    <w:p w:rsidR="00107388" w:rsidRPr="00DD60DE" w:rsidRDefault="00107388" w:rsidP="00622EEF">
      <w:pPr>
        <w:numPr>
          <w:ilvl w:val="0"/>
          <w:numId w:val="5"/>
        </w:numPr>
        <w:rPr>
          <w:rFonts w:ascii="Candara" w:eastAsia="Cambria" w:hAnsi="Candara" w:cs="Calibri"/>
          <w:sz w:val="18"/>
          <w:szCs w:val="18"/>
        </w:rPr>
      </w:pPr>
      <w:r w:rsidRPr="00DD60DE">
        <w:rPr>
          <w:rFonts w:ascii="Candara" w:eastAsia="Cambria" w:hAnsi="Candara" w:cs="Calibri"/>
          <w:sz w:val="18"/>
          <w:szCs w:val="18"/>
        </w:rPr>
        <w:t xml:space="preserve">Scheduled the meetings with domain leads to determine the mapping parameters for each field. </w:t>
      </w:r>
    </w:p>
    <w:p w:rsidR="00107388" w:rsidRPr="00DD60DE" w:rsidRDefault="00107388" w:rsidP="00622EEF">
      <w:pPr>
        <w:numPr>
          <w:ilvl w:val="0"/>
          <w:numId w:val="5"/>
        </w:numPr>
        <w:rPr>
          <w:rFonts w:ascii="Candara" w:eastAsia="Cambria" w:hAnsi="Candara" w:cs="Calibri"/>
          <w:sz w:val="18"/>
          <w:szCs w:val="18"/>
        </w:rPr>
      </w:pPr>
      <w:r w:rsidRPr="00DD60DE">
        <w:rPr>
          <w:rFonts w:ascii="Candara" w:eastAsia="Cambria" w:hAnsi="Candara" w:cs="Calibri"/>
          <w:sz w:val="18"/>
          <w:szCs w:val="18"/>
        </w:rPr>
        <w:t>Followed agile methodology to gather the Business Requirements and designed Functional specifications.</w:t>
      </w:r>
    </w:p>
    <w:p w:rsidR="00107388" w:rsidRPr="00DD60DE" w:rsidRDefault="00107388" w:rsidP="00622EEF">
      <w:pPr>
        <w:numPr>
          <w:ilvl w:val="0"/>
          <w:numId w:val="5"/>
        </w:numPr>
        <w:rPr>
          <w:rFonts w:ascii="Candara" w:eastAsia="Cambria" w:hAnsi="Candara" w:cs="Calibri"/>
          <w:sz w:val="18"/>
          <w:szCs w:val="18"/>
        </w:rPr>
      </w:pPr>
      <w:r w:rsidRPr="00DD60DE">
        <w:rPr>
          <w:rFonts w:ascii="Candara" w:eastAsia="Cambria" w:hAnsi="Candara" w:cs="Calibri"/>
          <w:sz w:val="18"/>
          <w:szCs w:val="18"/>
        </w:rPr>
        <w:t>Highly involved in Gap Analysis to identify the deficiencies of the current system and to identify the requirements for the change in the proposed system.</w:t>
      </w:r>
    </w:p>
    <w:p w:rsidR="00107388" w:rsidRPr="00DD60DE" w:rsidRDefault="00107388" w:rsidP="00622EEF">
      <w:pPr>
        <w:numPr>
          <w:ilvl w:val="0"/>
          <w:numId w:val="5"/>
        </w:numPr>
        <w:rPr>
          <w:rFonts w:ascii="Candara" w:eastAsia="Cambria" w:hAnsi="Candara" w:cs="Calibri"/>
          <w:sz w:val="18"/>
          <w:szCs w:val="18"/>
        </w:rPr>
      </w:pPr>
      <w:r w:rsidRPr="00DD60DE">
        <w:rPr>
          <w:rFonts w:ascii="Candara" w:eastAsia="Cambria" w:hAnsi="Candara" w:cs="Calibri"/>
          <w:sz w:val="18"/>
          <w:szCs w:val="18"/>
        </w:rPr>
        <w:t xml:space="preserve"> Played major role to create the Business Requirement Documentation (BRDs), using MS Word and MS Visio that provided appropriate scope of work for technical team to develop prototype and overall system.</w:t>
      </w:r>
    </w:p>
    <w:p w:rsidR="00107388" w:rsidRPr="00DD60DE" w:rsidRDefault="00107388" w:rsidP="00622EEF">
      <w:pPr>
        <w:pStyle w:val="yiv1224941138normal00200028web0029"/>
        <w:spacing w:before="0" w:beforeAutospacing="0" w:after="0" w:afterAutospacing="0"/>
        <w:rPr>
          <w:rFonts w:ascii="Candara" w:hAnsi="Candara" w:cs="Calibri"/>
          <w:sz w:val="18"/>
          <w:szCs w:val="18"/>
        </w:rPr>
      </w:pPr>
      <w:r w:rsidRPr="00DD60DE">
        <w:rPr>
          <w:rFonts w:ascii="Candara" w:hAnsi="Candara" w:cs="Calibri"/>
          <w:b/>
          <w:sz w:val="18"/>
          <w:szCs w:val="18"/>
          <w:u w:val="single"/>
        </w:rPr>
        <w:t>Environment</w:t>
      </w:r>
      <w:r w:rsidRPr="00DD60DE">
        <w:rPr>
          <w:rFonts w:ascii="Candara" w:hAnsi="Candara" w:cs="Calibri"/>
          <w:b/>
          <w:sz w:val="18"/>
          <w:szCs w:val="18"/>
        </w:rPr>
        <w:t>:</w:t>
      </w:r>
      <w:r w:rsidRPr="00DD60DE">
        <w:rPr>
          <w:rFonts w:ascii="Candara" w:hAnsi="Candara" w:cs="Calibri"/>
          <w:sz w:val="18"/>
          <w:szCs w:val="18"/>
        </w:rPr>
        <w:t xml:space="preserve"> Agile, SharePoint, MS Visio, MS project, XML, UML, </w:t>
      </w:r>
      <w:r w:rsidR="00FA4F36" w:rsidRPr="00DD60DE">
        <w:rPr>
          <w:rFonts w:ascii="Candara" w:hAnsi="Candara" w:cs="Calibri"/>
          <w:sz w:val="18"/>
          <w:szCs w:val="18"/>
        </w:rPr>
        <w:t xml:space="preserve">Facets, </w:t>
      </w:r>
      <w:r w:rsidRPr="00DD60DE">
        <w:rPr>
          <w:rFonts w:ascii="Candara" w:hAnsi="Candara" w:cs="Calibri"/>
          <w:sz w:val="18"/>
          <w:szCs w:val="18"/>
        </w:rPr>
        <w:t>Oracle, MS SQL Server, MS Office</w:t>
      </w:r>
    </w:p>
    <w:p w:rsidR="00622EEF" w:rsidRPr="00DD60DE" w:rsidRDefault="00622EEF" w:rsidP="00622EEF">
      <w:pPr>
        <w:pStyle w:val="yiv1224941138normal00200028web0029"/>
        <w:spacing w:before="0" w:beforeAutospacing="0" w:after="0" w:afterAutospacing="0"/>
        <w:rPr>
          <w:rFonts w:ascii="Candara" w:hAnsi="Candara" w:cs="Calibri"/>
          <w:sz w:val="18"/>
          <w:szCs w:val="18"/>
        </w:rPr>
      </w:pPr>
    </w:p>
    <w:p w:rsidR="00DD60DE" w:rsidRDefault="00622EEF" w:rsidP="005D4969">
      <w:pPr>
        <w:pStyle w:val="BodyText2"/>
        <w:spacing w:after="0" w:line="240" w:lineRule="auto"/>
        <w:rPr>
          <w:rStyle w:val="yiv1224941138normal00200028web0029char1"/>
          <w:rFonts w:ascii="Candara" w:hAnsi="Candara"/>
          <w:bCs/>
          <w:sz w:val="18"/>
          <w:szCs w:val="18"/>
        </w:rPr>
      </w:pPr>
      <w:r w:rsidRPr="00DD60DE">
        <w:rPr>
          <w:rStyle w:val="yiv1224941138normal00200028web0029char1"/>
          <w:rFonts w:ascii="Candara" w:hAnsi="Candara"/>
          <w:b/>
          <w:bCs/>
          <w:sz w:val="18"/>
          <w:szCs w:val="18"/>
        </w:rPr>
        <w:t xml:space="preserve">Independent Health, East Amherst, NY     </w:t>
      </w:r>
      <w:r w:rsidR="005D4969" w:rsidRPr="00DD60DE">
        <w:rPr>
          <w:rFonts w:ascii="Candara" w:hAnsi="Candara"/>
          <w:b/>
          <w:bCs/>
          <w:sz w:val="18"/>
          <w:szCs w:val="18"/>
        </w:rPr>
        <w:t>Business</w:t>
      </w:r>
      <w:r w:rsidR="005D4969" w:rsidRPr="00DD60DE">
        <w:rPr>
          <w:rStyle w:val="yiv1224941138normal00200028web0029char1"/>
          <w:rFonts w:ascii="Candara" w:hAnsi="Candara"/>
          <w:b/>
          <w:bCs/>
          <w:sz w:val="18"/>
          <w:szCs w:val="18"/>
        </w:rPr>
        <w:t xml:space="preserve"> </w:t>
      </w:r>
      <w:r w:rsidRPr="00DD60DE">
        <w:rPr>
          <w:rStyle w:val="yiv1224941138normal00200028web0029char1"/>
          <w:rFonts w:ascii="Candara" w:hAnsi="Candara"/>
          <w:b/>
          <w:bCs/>
          <w:sz w:val="18"/>
          <w:szCs w:val="18"/>
        </w:rPr>
        <w:t>Data Quality Analyst             May-2008-Dec-2009</w:t>
      </w:r>
    </w:p>
    <w:p w:rsidR="00622EEF" w:rsidRPr="00DD60DE" w:rsidRDefault="00622EEF" w:rsidP="00622EEF">
      <w:pPr>
        <w:pStyle w:val="BodyText2"/>
        <w:spacing w:after="0" w:line="240" w:lineRule="auto"/>
        <w:rPr>
          <w:rFonts w:cs="Arial"/>
          <w:u w:val="single"/>
        </w:rPr>
      </w:pPr>
      <w:r w:rsidRPr="00DD60DE">
        <w:rPr>
          <w:rStyle w:val="yiv1224941138normal00200028web0029char1"/>
          <w:rFonts w:ascii="Candara" w:hAnsi="Candara"/>
          <w:bCs/>
          <w:sz w:val="18"/>
          <w:szCs w:val="18"/>
        </w:rPr>
        <w:br/>
      </w:r>
      <w:r w:rsidRPr="00DD60DE">
        <w:rPr>
          <w:rStyle w:val="yiv1224941138normal00200028web0029char1"/>
          <w:rFonts w:ascii="Candara" w:hAnsi="Candara"/>
          <w:b/>
          <w:bCs/>
          <w:sz w:val="18"/>
          <w:szCs w:val="18"/>
        </w:rPr>
        <w:t>Project Description:</w:t>
      </w:r>
      <w:r w:rsidRPr="00DD60DE">
        <w:rPr>
          <w:rStyle w:val="yiv1224941138normal00200028web0029char1"/>
          <w:rFonts w:ascii="Candara" w:hAnsi="Candara"/>
          <w:bCs/>
          <w:sz w:val="18"/>
          <w:szCs w:val="18"/>
        </w:rPr>
        <w:t xml:space="preserve"> Independent Health, East Amherst, NY tries to build up relationship to foster safer and more healthful American social life. This Data Warehousing project involved designing, developing, testing and implementing complex mappings and workflows using ETL strategies in order to facilitate the client and network partner details like health report distribution office wise, state wise and country wide. The basic purpose is to provide the business intelligence to DSHS decision-makers on their tips/clicks, interactively</w:t>
      </w:r>
      <w:r w:rsidRPr="00DD60DE">
        <w:rPr>
          <w:rStyle w:val="yiv1224941138normal00200028web0029char1"/>
          <w:rFonts w:ascii="Candara" w:hAnsi="Candara"/>
          <w:bCs/>
          <w:sz w:val="18"/>
          <w:szCs w:val="18"/>
        </w:rPr>
        <w:br/>
      </w:r>
      <w:r w:rsidRPr="00DD60DE">
        <w:rPr>
          <w:rStyle w:val="yiv1224941138normal00200028web0029char1"/>
          <w:rFonts w:ascii="Candara" w:hAnsi="Candara"/>
          <w:b/>
          <w:bCs/>
          <w:sz w:val="18"/>
          <w:szCs w:val="18"/>
          <w:u w:val="single"/>
        </w:rPr>
        <w:t>Responsibilities: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Involved in creating logical and physical database design-using Erwin.</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Created Dimensional Tables and Fact Tables based on warehouse design.</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Used Data stage as an ETL tool to extract Data from sources like Oracle and DB2 and loaded to target database.</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Developed server jobs to load the data from flat files, text files, tag text files and MS SQL.</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Suggested various changes in the physical model to support the business requirements.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Set various parameters in Data Stage Administrator for performance tuning.</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Used Data Stage Designer to develop various jobs.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Coordinated data profiling/data mapping with business subject matter experts, data stewards, data architects, ETL developers, and data modelers.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 xml:space="preserve">Maintaining and implementing Data Models for Enterprise Data Warehouse using ERWIN </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 xml:space="preserve">Create and maintain Metadata, including table, column definitions </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Wrote standard and complex SQL queries using MS SQL Server and also in Mainframe for data validation process.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Involved with Business users and ETL to implement ETL Frame Work using Data stage Server/Parallel combination of jobs.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Actors to analyze and document business data requirements from Data ware house.</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Used Data Stage Director to debug the jobs and to view the error log to check for errors.</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Implemented best practices in the development environment (code standards, code migration).</w:t>
      </w:r>
    </w:p>
    <w:p w:rsidR="00622EEF" w:rsidRPr="00DD60DE" w:rsidRDefault="00622EEF" w:rsidP="00622EEF">
      <w:pPr>
        <w:pStyle w:val="NormalWeb"/>
        <w:numPr>
          <w:ilvl w:val="0"/>
          <w:numId w:val="5"/>
        </w:numPr>
        <w:spacing w:before="0" w:beforeAutospacing="0" w:after="0" w:afterAutospacing="0"/>
        <w:textAlignment w:val="baseline"/>
        <w:rPr>
          <w:rFonts w:ascii="Candara" w:hAnsi="Candara"/>
          <w:color w:val="000000"/>
          <w:sz w:val="18"/>
          <w:szCs w:val="18"/>
        </w:rPr>
      </w:pPr>
      <w:r w:rsidRPr="00DD60DE">
        <w:rPr>
          <w:rFonts w:ascii="Candara" w:hAnsi="Candara"/>
          <w:color w:val="000000"/>
          <w:sz w:val="18"/>
          <w:szCs w:val="18"/>
        </w:rPr>
        <w:t>Wrote PL/SQL stored procedures, functions and packages and triggers to implement business rules into the application.</w:t>
      </w:r>
    </w:p>
    <w:p w:rsidR="00622EEF" w:rsidRPr="00DD60DE" w:rsidRDefault="00622EEF" w:rsidP="00622EEF">
      <w:pPr>
        <w:pStyle w:val="yiv1224941138normal00200028web0029"/>
        <w:spacing w:before="0" w:beforeAutospacing="0" w:after="0" w:afterAutospacing="0"/>
        <w:rPr>
          <w:rStyle w:val="yiv1224941138normal00200028web0029char1"/>
          <w:rFonts w:ascii="Candara" w:hAnsi="Candara"/>
          <w:bCs/>
          <w:sz w:val="18"/>
          <w:szCs w:val="18"/>
        </w:rPr>
      </w:pPr>
      <w:r w:rsidRPr="00DD60DE">
        <w:rPr>
          <w:rStyle w:val="yiv1224941138normal00200028web0029char1"/>
          <w:rFonts w:ascii="Candara" w:hAnsi="Candara"/>
          <w:b/>
          <w:bCs/>
          <w:sz w:val="18"/>
          <w:szCs w:val="18"/>
        </w:rPr>
        <w:t>Environment:</w:t>
      </w:r>
      <w:r w:rsidRPr="00DD60DE">
        <w:rPr>
          <w:rStyle w:val="yiv1224941138normal00200028web0029char1"/>
          <w:rFonts w:ascii="Candara" w:hAnsi="Candara"/>
          <w:bCs/>
          <w:sz w:val="18"/>
          <w:szCs w:val="18"/>
        </w:rPr>
        <w:t xml:space="preserve">  Windows , Linux, DB2, UNIX, IBM Mainframe AGILE methodology, Windows, XML, HTML, ERWIN</w:t>
      </w:r>
    </w:p>
    <w:p w:rsidR="00EE4D26" w:rsidRPr="00DD60DE" w:rsidRDefault="00EE4D26" w:rsidP="00622EEF">
      <w:pPr>
        <w:pStyle w:val="bulletedlistlastline"/>
        <w:numPr>
          <w:ilvl w:val="0"/>
          <w:numId w:val="0"/>
        </w:numPr>
        <w:spacing w:before="0" w:after="0" w:line="240" w:lineRule="auto"/>
        <w:rPr>
          <w:rFonts w:ascii="Candara" w:eastAsia="Times New Roman" w:hAnsi="Candara" w:cs="Calibri"/>
          <w:bCs/>
          <w:spacing w:val="0"/>
          <w:sz w:val="18"/>
          <w:szCs w:val="18"/>
        </w:rPr>
      </w:pPr>
    </w:p>
    <w:sectPr w:rsidR="00EE4D26" w:rsidRPr="00DD60DE" w:rsidSect="00A8068A">
      <w:headerReference w:type="default" r:id="rId8"/>
      <w:footerReference w:type="default" r:id="rId9"/>
      <w:headerReference w:type="first" r:id="rId10"/>
      <w:footerReference w:type="first" r:id="rId11"/>
      <w:pgSz w:w="11907" w:h="16839" w:code="9"/>
      <w:pgMar w:top="-720" w:right="389" w:bottom="274" w:left="274" w:header="18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B66" w:rsidRDefault="00E26B66" w:rsidP="0070652D">
      <w:r>
        <w:separator/>
      </w:r>
    </w:p>
  </w:endnote>
  <w:endnote w:type="continuationSeparator" w:id="1">
    <w:p w:rsidR="00E26B66" w:rsidRDefault="00E26B66"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1F0150">
    <w:pPr>
      <w:pStyle w:val="Footer"/>
      <w:spacing w:before="200"/>
      <w:jc w:val="right"/>
    </w:pPr>
    <w:fldSimple w:instr=" PAGE ">
      <w:r w:rsidR="00C43B43">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B66" w:rsidRDefault="00E26B66" w:rsidP="0070652D">
      <w:r>
        <w:separator/>
      </w:r>
    </w:p>
  </w:footnote>
  <w:footnote w:type="continuationSeparator" w:id="1">
    <w:p w:rsidR="00E26B66" w:rsidRDefault="00E26B66"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58" w:type="dxa"/>
      <w:tblInd w:w="198" w:type="dxa"/>
      <w:tblLayout w:type="fixed"/>
      <w:tblLook w:val="0000"/>
    </w:tblPr>
    <w:tblGrid>
      <w:gridCol w:w="11268"/>
      <w:gridCol w:w="2790"/>
    </w:tblGrid>
    <w:tr w:rsidR="00050B9E" w:rsidTr="00A8068A">
      <w:trPr>
        <w:trHeight w:val="268"/>
      </w:trPr>
      <w:tc>
        <w:tcPr>
          <w:tcW w:w="11268" w:type="dxa"/>
          <w:shd w:val="clear" w:color="auto" w:fill="auto"/>
          <w:vAlign w:val="center"/>
        </w:tcPr>
        <w:p w:rsidR="00050B9E" w:rsidRDefault="00DD60DE" w:rsidP="00A8068A">
          <w:pPr>
            <w:pStyle w:val="Title"/>
            <w:snapToGrid w:val="0"/>
            <w:spacing w:after="100" w:afterAutospacing="1"/>
            <w:ind w:hanging="90"/>
            <w:jc w:val="left"/>
          </w:pPr>
          <w:r>
            <w:t xml:space="preserve">Ravi </w:t>
          </w:r>
        </w:p>
      </w:tc>
      <w:tc>
        <w:tcPr>
          <w:tcW w:w="2790" w:type="dxa"/>
          <w:shd w:val="clear" w:color="auto" w:fill="auto"/>
          <w:vAlign w:val="center"/>
        </w:tcPr>
        <w:p w:rsidR="00050B9E" w:rsidRDefault="001F0150">
          <w:pPr>
            <w:pStyle w:val="Box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3.75pt" filled="t">
                <v:fill color2="black"/>
                <v:imagedata r:id="rId1" o:title=""/>
              </v:shape>
            </w:pict>
          </w:r>
          <w:r>
            <w:pict>
              <v:shape id="_x0000_i1026" type="#_x0000_t75" style="width:14.3pt;height:13.75pt" filled="t">
                <v:fill color2="black"/>
                <v:imagedata r:id="rId2" o:title=""/>
              </v:shape>
            </w:pict>
          </w:r>
          <w:r>
            <w:pict>
              <v:shape id="_x0000_i1027" type="#_x0000_t75" style="width:14.3pt;height:13.75pt" filled="t">
                <v:fill color2="black"/>
                <v:imagedata r:id="rId3" o:title=""/>
              </v:shape>
            </w:pict>
          </w:r>
          <w:r>
            <w:pict>
              <v:shape id="_x0000_i1028" type="#_x0000_t75" style="width:14.3pt;height:13.75pt" filled="t">
                <v:fill color2="black"/>
                <v:imagedata r:id="rId4" o:title=""/>
              </v:shape>
            </w:pict>
          </w:r>
          <w:r>
            <w:pict>
              <v:shape id="_x0000_i1029" type="#_x0000_t75" style="width:14.3pt;height:13.75pt" filled="t">
                <v:fill color2="black"/>
                <v:imagedata r:id="rId5" o:title=""/>
              </v:shape>
            </w:pict>
          </w:r>
        </w:p>
      </w:tc>
    </w:tr>
  </w:tbl>
  <w:p w:rsidR="00050B9E" w:rsidRDefault="00050B9E" w:rsidP="00A8068A">
    <w:pPr>
      <w:pStyle w:val="Header"/>
      <w:tabs>
        <w:tab w:val="left" w:pos="0"/>
        <w:tab w:val="left" w:pos="990"/>
      </w:tabs>
      <w:spacing w:after="200"/>
      <w:ind w:firstLin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1">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12">
    <w:nsid w:val="5BFF151C"/>
    <w:multiLevelType w:val="hybridMultilevel"/>
    <w:tmpl w:val="18B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EA5804"/>
    <w:multiLevelType w:val="hybridMultilevel"/>
    <w:tmpl w:val="B54EFD70"/>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4"/>
  </w:num>
  <w:num w:numId="5">
    <w:abstractNumId w:val="3"/>
  </w:num>
  <w:num w:numId="6">
    <w:abstractNumId w:val="9"/>
  </w:num>
  <w:num w:numId="7">
    <w:abstractNumId w:val="4"/>
  </w:num>
  <w:num w:numId="8">
    <w:abstractNumId w:val="4"/>
  </w:num>
  <w:num w:numId="9">
    <w:abstractNumId w:val="4"/>
  </w:num>
  <w:num w:numId="10">
    <w:abstractNumId w:val="4"/>
  </w:num>
  <w:num w:numId="11">
    <w:abstractNumId w:val="13"/>
  </w:num>
  <w:num w:numId="12">
    <w:abstractNumId w:val="4"/>
  </w:num>
  <w:num w:numId="13">
    <w:abstractNumId w:val="4"/>
  </w:num>
  <w:num w:numId="14">
    <w:abstractNumId w:val="4"/>
  </w:num>
  <w:num w:numId="15">
    <w:abstractNumId w:val="2"/>
  </w:num>
  <w:num w:numId="16">
    <w:abstractNumId w:val="4"/>
  </w:num>
  <w:num w:numId="17">
    <w:abstractNumId w:val="4"/>
  </w:num>
  <w:num w:numId="18">
    <w:abstractNumId w:val="5"/>
  </w:num>
  <w:num w:numId="19">
    <w:abstractNumId w:val="4"/>
  </w:num>
  <w:num w:numId="2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4"/>
  </w:num>
  <w:num w:numId="24">
    <w:abstractNumId w:val="1"/>
  </w:num>
  <w:num w:numId="25">
    <w:abstractNumId w:val="4"/>
  </w:num>
  <w:num w:numId="26">
    <w:abstractNumId w:val="15"/>
  </w:num>
  <w:num w:numId="27">
    <w:abstractNumId w:val="0"/>
  </w:num>
  <w:num w:numId="28">
    <w:abstractNumId w:val="16"/>
  </w:num>
  <w:num w:numId="29">
    <w:abstractNumId w:val="4"/>
  </w:num>
  <w:num w:numId="30">
    <w:abstractNumId w:val="11"/>
  </w:num>
  <w:num w:numId="31">
    <w:abstractNumId w:val="12"/>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2049"/>
  </w:hdrShapeDefaults>
  <w:footnotePr>
    <w:footnote w:id="0"/>
    <w:footnote w:id="1"/>
  </w:footnotePr>
  <w:endnotePr>
    <w:endnote w:id="0"/>
    <w:endnote w:id="1"/>
  </w:endnotePr>
  <w:compat/>
  <w:rsids>
    <w:rsidRoot w:val="00107388"/>
    <w:rsid w:val="00012628"/>
    <w:rsid w:val="00050B9E"/>
    <w:rsid w:val="00054E36"/>
    <w:rsid w:val="00076516"/>
    <w:rsid w:val="00095432"/>
    <w:rsid w:val="000F20A8"/>
    <w:rsid w:val="001002F0"/>
    <w:rsid w:val="00107388"/>
    <w:rsid w:val="00151256"/>
    <w:rsid w:val="00176501"/>
    <w:rsid w:val="00184CE2"/>
    <w:rsid w:val="001F0150"/>
    <w:rsid w:val="001F5A9C"/>
    <w:rsid w:val="002028E0"/>
    <w:rsid w:val="00282CA2"/>
    <w:rsid w:val="002B68A0"/>
    <w:rsid w:val="002B7D79"/>
    <w:rsid w:val="00301F9F"/>
    <w:rsid w:val="0036631D"/>
    <w:rsid w:val="003857DF"/>
    <w:rsid w:val="003A39F3"/>
    <w:rsid w:val="003C7A26"/>
    <w:rsid w:val="00403350"/>
    <w:rsid w:val="00405744"/>
    <w:rsid w:val="0045366C"/>
    <w:rsid w:val="004709D4"/>
    <w:rsid w:val="00471048"/>
    <w:rsid w:val="004E1AB4"/>
    <w:rsid w:val="004E359F"/>
    <w:rsid w:val="005155CB"/>
    <w:rsid w:val="00550600"/>
    <w:rsid w:val="00561747"/>
    <w:rsid w:val="00563029"/>
    <w:rsid w:val="005B60A5"/>
    <w:rsid w:val="005D2DB1"/>
    <w:rsid w:val="005D4969"/>
    <w:rsid w:val="00622EEF"/>
    <w:rsid w:val="00627B14"/>
    <w:rsid w:val="0064301F"/>
    <w:rsid w:val="00646782"/>
    <w:rsid w:val="006D24C9"/>
    <w:rsid w:val="006D4EEA"/>
    <w:rsid w:val="006F0A50"/>
    <w:rsid w:val="006F443B"/>
    <w:rsid w:val="00703175"/>
    <w:rsid w:val="0070652D"/>
    <w:rsid w:val="00742728"/>
    <w:rsid w:val="00784824"/>
    <w:rsid w:val="007C5AE2"/>
    <w:rsid w:val="00805C59"/>
    <w:rsid w:val="00834BB2"/>
    <w:rsid w:val="00893CC6"/>
    <w:rsid w:val="008E7731"/>
    <w:rsid w:val="00921A40"/>
    <w:rsid w:val="00925B4C"/>
    <w:rsid w:val="00975AA1"/>
    <w:rsid w:val="009C7160"/>
    <w:rsid w:val="00A8068A"/>
    <w:rsid w:val="00B1447A"/>
    <w:rsid w:val="00B556FB"/>
    <w:rsid w:val="00B91232"/>
    <w:rsid w:val="00BD7759"/>
    <w:rsid w:val="00BE40F7"/>
    <w:rsid w:val="00C43B43"/>
    <w:rsid w:val="00C46BD3"/>
    <w:rsid w:val="00D830F9"/>
    <w:rsid w:val="00DA22B2"/>
    <w:rsid w:val="00DD60DE"/>
    <w:rsid w:val="00DF75BD"/>
    <w:rsid w:val="00E0242D"/>
    <w:rsid w:val="00E26B66"/>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uiPriority w:val="99"/>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character" w:customStyle="1" w:styleId="body0020textchar">
    <w:name w:val="body_0020text__char"/>
    <w:basedOn w:val="DefaultParagraphFont"/>
    <w:rsid w:val="006D24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80DFC-C0E9-46A5-B8CC-CA8C3A3E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2015-02-26T16:35:00Z</dcterms:created>
  <dcterms:modified xsi:type="dcterms:W3CDTF">2015-02-26T16:35:00Z</dcterms:modified>
</cp:coreProperties>
</file>