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363" w:rsidRPr="001C4363" w:rsidRDefault="001C4363" w:rsidP="001C4363">
      <w:pPr>
        <w:tabs>
          <w:tab w:val="center" w:pos="4680"/>
          <w:tab w:val="left" w:pos="6465"/>
        </w:tabs>
        <w:spacing w:after="0"/>
        <w:jc w:val="center"/>
        <w:rPr>
          <w:rFonts w:ascii="Tahoma" w:eastAsiaTheme="minorHAnsi" w:hAnsi="Tahoma" w:cs="Tahoma"/>
          <w:b/>
          <w:sz w:val="24"/>
          <w:szCs w:val="24"/>
        </w:rPr>
      </w:pPr>
      <w:r w:rsidRPr="001C4363">
        <w:rPr>
          <w:rFonts w:ascii="Tahoma" w:eastAsiaTheme="minorHAnsi" w:hAnsi="Tahoma" w:cs="Tahoma"/>
          <w:b/>
          <w:sz w:val="24"/>
          <w:szCs w:val="24"/>
        </w:rPr>
        <w:t>SANJEEV POUDEL</w:t>
      </w:r>
    </w:p>
    <w:p w:rsidR="001C4363" w:rsidRPr="001C4363" w:rsidRDefault="001C4363" w:rsidP="001C4363">
      <w:pPr>
        <w:spacing w:after="0"/>
        <w:jc w:val="center"/>
        <w:rPr>
          <w:rFonts w:ascii="Tahoma" w:eastAsiaTheme="minorHAnsi" w:hAnsi="Tahoma" w:cs="Tahoma"/>
          <w:b/>
          <w:sz w:val="20"/>
          <w:szCs w:val="20"/>
        </w:rPr>
      </w:pPr>
      <w:r w:rsidRPr="001C4363">
        <w:rPr>
          <w:rFonts w:ascii="Tahoma" w:eastAsiaTheme="minorHAnsi" w:hAnsi="Tahoma" w:cs="Tahoma"/>
          <w:b/>
          <w:sz w:val="20"/>
          <w:szCs w:val="20"/>
        </w:rPr>
        <w:t>psanjeev917@gmail.com</w:t>
      </w:r>
    </w:p>
    <w:p w:rsidR="001C4363" w:rsidRPr="001C4363" w:rsidRDefault="001C4363" w:rsidP="001C4363">
      <w:pPr>
        <w:spacing w:after="0"/>
        <w:jc w:val="center"/>
        <w:rPr>
          <w:rFonts w:ascii="Tahoma" w:eastAsiaTheme="minorHAnsi" w:hAnsi="Tahoma" w:cs="Tahoma"/>
          <w:b/>
          <w:sz w:val="20"/>
          <w:szCs w:val="20"/>
        </w:rPr>
      </w:pPr>
      <w:r w:rsidRPr="001C4363">
        <w:rPr>
          <w:rFonts w:ascii="Tahoma" w:eastAsiaTheme="minorHAnsi" w:hAnsi="Tahoma" w:cs="Tahoma"/>
          <w:b/>
          <w:sz w:val="20"/>
          <w:szCs w:val="20"/>
        </w:rPr>
        <w:t>415-851-5289</w:t>
      </w:r>
    </w:p>
    <w:p w:rsidR="00310131" w:rsidRPr="00310131" w:rsidRDefault="00310131" w:rsidP="00310131">
      <w:pPr>
        <w:spacing w:after="0" w:line="240" w:lineRule="auto"/>
        <w:ind w:left="720"/>
        <w:rPr>
          <w:rFonts w:ascii="Times New Roman" w:hAnsi="Times New Roman"/>
          <w:b/>
          <w:sz w:val="24"/>
          <w:szCs w:val="24"/>
          <w:lang w:val="nb-NO"/>
        </w:rPr>
      </w:pPr>
    </w:p>
    <w:p w:rsidR="00310131" w:rsidRPr="001C4363" w:rsidRDefault="00310131" w:rsidP="001C4363">
      <w:pPr>
        <w:spacing w:after="0" w:line="240" w:lineRule="auto"/>
        <w:rPr>
          <w:rFonts w:ascii="Tahoma" w:hAnsi="Tahoma" w:cs="Tahoma"/>
          <w:b/>
          <w:sz w:val="20"/>
          <w:szCs w:val="20"/>
        </w:rPr>
      </w:pPr>
      <w:r w:rsidRPr="001C4363">
        <w:rPr>
          <w:rFonts w:ascii="Tahoma" w:hAnsi="Tahoma" w:cs="Tahoma"/>
          <w:b/>
          <w:sz w:val="20"/>
          <w:szCs w:val="20"/>
        </w:rPr>
        <w:t>SUMMARY</w:t>
      </w:r>
    </w:p>
    <w:p w:rsidR="00DC4FC4" w:rsidRPr="001C4363" w:rsidRDefault="00DC4FC4" w:rsidP="00310131">
      <w:pPr>
        <w:spacing w:after="0" w:line="240" w:lineRule="auto"/>
        <w:ind w:left="720"/>
        <w:rPr>
          <w:rFonts w:ascii="Tahoma" w:hAnsi="Tahoma" w:cs="Tahoma"/>
          <w:b/>
          <w:sz w:val="20"/>
          <w:szCs w:val="20"/>
        </w:rPr>
      </w:pPr>
    </w:p>
    <w:p w:rsidR="00310131" w:rsidRPr="001C4363" w:rsidRDefault="00F60E0B" w:rsidP="00310131">
      <w:pPr>
        <w:numPr>
          <w:ilvl w:val="0"/>
          <w:numId w:val="5"/>
        </w:numPr>
        <w:spacing w:after="0" w:line="240" w:lineRule="auto"/>
        <w:rPr>
          <w:rFonts w:ascii="Tahoma" w:hAnsi="Tahoma" w:cs="Tahoma"/>
          <w:sz w:val="20"/>
          <w:szCs w:val="20"/>
        </w:rPr>
      </w:pPr>
      <w:bookmarkStart w:id="0" w:name="_GoBack"/>
      <w:bookmarkEnd w:id="0"/>
      <w:r w:rsidRPr="001C4363">
        <w:rPr>
          <w:rFonts w:ascii="Tahoma" w:hAnsi="Tahoma" w:cs="Tahoma"/>
          <w:sz w:val="20"/>
          <w:szCs w:val="20"/>
        </w:rPr>
        <w:t>7</w:t>
      </w:r>
      <w:r w:rsidR="00B16059" w:rsidRPr="001C4363">
        <w:rPr>
          <w:rFonts w:ascii="Tahoma" w:hAnsi="Tahoma" w:cs="Tahoma"/>
          <w:sz w:val="20"/>
          <w:szCs w:val="20"/>
        </w:rPr>
        <w:t xml:space="preserve"> years of experience in Business</w:t>
      </w:r>
      <w:r w:rsidR="00310131" w:rsidRPr="001C4363">
        <w:rPr>
          <w:rFonts w:ascii="Tahoma" w:hAnsi="Tahoma" w:cs="Tahoma"/>
          <w:sz w:val="20"/>
          <w:szCs w:val="20"/>
        </w:rPr>
        <w:t xml:space="preserve"> analysis and management.</w:t>
      </w:r>
    </w:p>
    <w:p w:rsidR="00310131" w:rsidRPr="001C4363" w:rsidRDefault="008E7B01" w:rsidP="00310131">
      <w:pPr>
        <w:numPr>
          <w:ilvl w:val="0"/>
          <w:numId w:val="5"/>
        </w:numPr>
        <w:spacing w:after="0" w:line="240" w:lineRule="auto"/>
        <w:rPr>
          <w:rFonts w:ascii="Tahoma" w:hAnsi="Tahoma" w:cs="Tahoma"/>
          <w:sz w:val="20"/>
          <w:szCs w:val="20"/>
        </w:rPr>
      </w:pPr>
      <w:r w:rsidRPr="001C4363">
        <w:rPr>
          <w:rFonts w:ascii="Tahoma" w:hAnsi="Tahoma" w:cs="Tahoma"/>
          <w:sz w:val="20"/>
          <w:szCs w:val="20"/>
        </w:rPr>
        <w:t>In depth knowledge of S</w:t>
      </w:r>
      <w:r w:rsidR="00310131" w:rsidRPr="001C4363">
        <w:rPr>
          <w:rFonts w:ascii="Tahoma" w:hAnsi="Tahoma" w:cs="Tahoma"/>
          <w:sz w:val="20"/>
          <w:szCs w:val="20"/>
        </w:rPr>
        <w:t>D</w:t>
      </w:r>
      <w:r w:rsidRPr="001C4363">
        <w:rPr>
          <w:rFonts w:ascii="Tahoma" w:hAnsi="Tahoma" w:cs="Tahoma"/>
          <w:sz w:val="20"/>
          <w:szCs w:val="20"/>
        </w:rPr>
        <w:t>L</w:t>
      </w:r>
      <w:r w:rsidR="00310131" w:rsidRPr="001C4363">
        <w:rPr>
          <w:rFonts w:ascii="Tahoma" w:hAnsi="Tahoma" w:cs="Tahoma"/>
          <w:sz w:val="20"/>
          <w:szCs w:val="20"/>
        </w:rPr>
        <w:t>C with strong SQL, communication and reporting skills.</w:t>
      </w:r>
    </w:p>
    <w:p w:rsidR="00310131" w:rsidRPr="001C4363" w:rsidRDefault="00310131" w:rsidP="00310131">
      <w:pPr>
        <w:numPr>
          <w:ilvl w:val="0"/>
          <w:numId w:val="5"/>
        </w:numPr>
        <w:spacing w:after="0" w:line="240" w:lineRule="auto"/>
        <w:rPr>
          <w:rFonts w:ascii="Tahoma" w:hAnsi="Tahoma" w:cs="Tahoma"/>
          <w:sz w:val="20"/>
          <w:szCs w:val="20"/>
        </w:rPr>
      </w:pPr>
      <w:r w:rsidRPr="001C4363">
        <w:rPr>
          <w:rFonts w:ascii="Tahoma" w:hAnsi="Tahoma" w:cs="Tahoma"/>
          <w:sz w:val="20"/>
          <w:szCs w:val="20"/>
        </w:rPr>
        <w:t>Experienced in SWOT analysis, GAP analysis and Object Oriented Analysis and Design (OOAD) techniques.</w:t>
      </w:r>
    </w:p>
    <w:p w:rsidR="00310131" w:rsidRPr="001C4363" w:rsidRDefault="00310131" w:rsidP="00310131">
      <w:pPr>
        <w:numPr>
          <w:ilvl w:val="0"/>
          <w:numId w:val="5"/>
        </w:numPr>
        <w:spacing w:after="0" w:line="240" w:lineRule="auto"/>
        <w:rPr>
          <w:rFonts w:ascii="Tahoma" w:hAnsi="Tahoma" w:cs="Tahoma"/>
          <w:sz w:val="20"/>
          <w:szCs w:val="20"/>
        </w:rPr>
      </w:pPr>
      <w:r w:rsidRPr="001C4363">
        <w:rPr>
          <w:rFonts w:ascii="Tahoma" w:hAnsi="Tahoma" w:cs="Tahoma"/>
          <w:sz w:val="20"/>
          <w:szCs w:val="20"/>
        </w:rPr>
        <w:t>Extensive experience in UML creating Flow charts, Use Cases, Class diagrams, Sequence diagrams, Activity diagrams and State Transition diagrams.</w:t>
      </w:r>
    </w:p>
    <w:p w:rsidR="00310131" w:rsidRPr="001C4363" w:rsidRDefault="00310131" w:rsidP="00310131">
      <w:pPr>
        <w:numPr>
          <w:ilvl w:val="0"/>
          <w:numId w:val="6"/>
        </w:numPr>
        <w:shd w:val="clear" w:color="auto" w:fill="FFFFFF"/>
        <w:spacing w:after="0" w:line="240" w:lineRule="auto"/>
        <w:rPr>
          <w:rFonts w:ascii="Tahoma" w:hAnsi="Tahoma" w:cs="Tahoma"/>
          <w:sz w:val="20"/>
          <w:szCs w:val="20"/>
        </w:rPr>
      </w:pPr>
      <w:r w:rsidRPr="001C4363">
        <w:rPr>
          <w:rFonts w:ascii="Tahoma" w:hAnsi="Tahoma" w:cs="Tahoma"/>
          <w:sz w:val="20"/>
          <w:szCs w:val="20"/>
        </w:rPr>
        <w:t>Experienced in Waterfall, AGILE, SCRUM, Client-server architecture providing a well-balanced understanding of business relationships, business requirements and a logical solution approach for acquiring set goals.</w:t>
      </w:r>
    </w:p>
    <w:p w:rsidR="00310131" w:rsidRPr="001C4363" w:rsidRDefault="00310131" w:rsidP="00310131">
      <w:pPr>
        <w:numPr>
          <w:ilvl w:val="0"/>
          <w:numId w:val="5"/>
        </w:numPr>
        <w:spacing w:after="0" w:line="240" w:lineRule="auto"/>
        <w:rPr>
          <w:rFonts w:ascii="Tahoma" w:hAnsi="Tahoma" w:cs="Tahoma"/>
          <w:sz w:val="20"/>
          <w:szCs w:val="20"/>
        </w:rPr>
      </w:pPr>
      <w:r w:rsidRPr="001C4363">
        <w:rPr>
          <w:rFonts w:ascii="Tahoma" w:hAnsi="Tahoma" w:cs="Tahoma"/>
          <w:sz w:val="20"/>
          <w:szCs w:val="20"/>
        </w:rPr>
        <w:t>Facilitated Joint Application Development (JAD) with all the stakeholders of the project for review and discussion of goals, project status, and resolving issues and conflicts.</w:t>
      </w:r>
    </w:p>
    <w:p w:rsidR="00310131" w:rsidRPr="001C4363" w:rsidRDefault="00310131" w:rsidP="00310131">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Trained and supervised teams during projects regarding quality and process requirements. </w:t>
      </w:r>
    </w:p>
    <w:p w:rsidR="00310131" w:rsidRPr="001C4363" w:rsidRDefault="00310131" w:rsidP="00310131">
      <w:pPr>
        <w:numPr>
          <w:ilvl w:val="0"/>
          <w:numId w:val="5"/>
        </w:numPr>
        <w:spacing w:after="0" w:line="240" w:lineRule="auto"/>
        <w:rPr>
          <w:rFonts w:ascii="Tahoma" w:hAnsi="Tahoma" w:cs="Tahoma"/>
          <w:sz w:val="20"/>
          <w:szCs w:val="20"/>
        </w:rPr>
      </w:pPr>
      <w:r w:rsidRPr="001C4363">
        <w:rPr>
          <w:rFonts w:ascii="Tahoma" w:hAnsi="Tahoma" w:cs="Tahoma"/>
          <w:sz w:val="20"/>
          <w:szCs w:val="20"/>
        </w:rPr>
        <w:t>Experienced in identifying, developing and documenting business and Functional Requirements Specifications (FRS), Business Requirement Documents (BRD), General System Design Documents (GSD), System Requirement Specification(SRS), Change Control Requests (CCR), organizing one on one discussions, workshops, Project planning, presentation skills, resolving issues and conflicts.</w:t>
      </w:r>
    </w:p>
    <w:p w:rsidR="00310131" w:rsidRPr="001C4363" w:rsidRDefault="00310131" w:rsidP="00310131">
      <w:pPr>
        <w:widowControl w:val="0"/>
        <w:numPr>
          <w:ilvl w:val="0"/>
          <w:numId w:val="5"/>
        </w:numPr>
        <w:tabs>
          <w:tab w:val="clear" w:pos="720"/>
          <w:tab w:val="left" w:pos="360"/>
        </w:tabs>
        <w:spacing w:after="0" w:line="240" w:lineRule="auto"/>
        <w:rPr>
          <w:rFonts w:ascii="Tahoma" w:hAnsi="Tahoma" w:cs="Tahoma"/>
          <w:sz w:val="20"/>
          <w:szCs w:val="20"/>
        </w:rPr>
      </w:pPr>
      <w:r w:rsidRPr="001C4363">
        <w:rPr>
          <w:rFonts w:ascii="Tahoma" w:hAnsi="Tahoma" w:cs="Tahoma"/>
          <w:sz w:val="20"/>
          <w:szCs w:val="20"/>
        </w:rPr>
        <w:t xml:space="preserve">Knowledge of Advanced Database Management System (ADBMS) techniques and experience in interpreting file/interface conversions between various clients and vendors. </w:t>
      </w:r>
    </w:p>
    <w:p w:rsidR="009A1675" w:rsidRPr="001C4363" w:rsidRDefault="009A1675" w:rsidP="009A1675">
      <w:pPr>
        <w:spacing w:line="240" w:lineRule="auto"/>
        <w:ind w:left="360"/>
        <w:rPr>
          <w:rFonts w:ascii="Tahoma" w:hAnsi="Tahoma" w:cs="Tahoma"/>
          <w:sz w:val="20"/>
          <w:szCs w:val="20"/>
        </w:rPr>
      </w:pPr>
    </w:p>
    <w:p w:rsidR="009A1675" w:rsidRPr="001C4363" w:rsidRDefault="009A1675" w:rsidP="00150EB7">
      <w:pPr>
        <w:spacing w:line="240" w:lineRule="auto"/>
        <w:ind w:left="360"/>
        <w:rPr>
          <w:rFonts w:ascii="Tahoma" w:hAnsi="Tahoma" w:cs="Tahoma"/>
          <w:sz w:val="20"/>
          <w:szCs w:val="20"/>
        </w:rPr>
      </w:pPr>
      <w:r w:rsidRPr="001C4363">
        <w:rPr>
          <w:rFonts w:ascii="Tahoma" w:eastAsia="Times New Roman" w:hAnsi="Tahoma" w:cs="Tahoma"/>
          <w:b/>
          <w:sz w:val="20"/>
          <w:szCs w:val="20"/>
        </w:rPr>
        <w:t>TOOLS</w:t>
      </w:r>
    </w:p>
    <w:tbl>
      <w:tblPr>
        <w:tblStyle w:val="TableGrid"/>
        <w:tblW w:w="9180" w:type="dxa"/>
        <w:tblInd w:w="198" w:type="dxa"/>
        <w:tblLook w:val="04A0"/>
      </w:tblPr>
      <w:tblGrid>
        <w:gridCol w:w="3510"/>
        <w:gridCol w:w="5670"/>
      </w:tblGrid>
      <w:tr w:rsidR="00150EB7" w:rsidRPr="001C4363" w:rsidTr="00150EB7">
        <w:tc>
          <w:tcPr>
            <w:tcW w:w="3510" w:type="dxa"/>
          </w:tcPr>
          <w:p w:rsidR="00150EB7" w:rsidRPr="001C4363" w:rsidRDefault="00150EB7" w:rsidP="009A1675">
            <w:pPr>
              <w:rPr>
                <w:rFonts w:ascii="Tahoma" w:eastAsia="Times New Roman" w:hAnsi="Tahoma" w:cs="Tahoma"/>
                <w:b/>
                <w:sz w:val="20"/>
                <w:szCs w:val="20"/>
              </w:rPr>
            </w:pPr>
            <w:r w:rsidRPr="001C4363">
              <w:rPr>
                <w:rFonts w:ascii="Tahoma" w:eastAsia="Times New Roman" w:hAnsi="Tahoma" w:cs="Tahoma"/>
                <w:b/>
                <w:sz w:val="20"/>
                <w:szCs w:val="20"/>
              </w:rPr>
              <w:t>Project Methodologies</w:t>
            </w:r>
          </w:p>
        </w:tc>
        <w:tc>
          <w:tcPr>
            <w:tcW w:w="5670" w:type="dxa"/>
          </w:tcPr>
          <w:p w:rsidR="00150EB7" w:rsidRPr="001C4363" w:rsidRDefault="00150EB7" w:rsidP="00150EB7">
            <w:pPr>
              <w:jc w:val="left"/>
              <w:rPr>
                <w:rFonts w:ascii="Tahoma" w:eastAsia="Times New Roman" w:hAnsi="Tahoma" w:cs="Tahoma"/>
                <w:b/>
                <w:sz w:val="20"/>
                <w:szCs w:val="20"/>
              </w:rPr>
            </w:pPr>
            <w:r w:rsidRPr="001C4363">
              <w:rPr>
                <w:rFonts w:ascii="Tahoma" w:eastAsia="Times New Roman" w:hAnsi="Tahoma" w:cs="Tahoma"/>
                <w:sz w:val="20"/>
                <w:szCs w:val="20"/>
              </w:rPr>
              <w:t xml:space="preserve">SDLC, Agile, Rational Unified Process (RUP), UML  </w:t>
            </w:r>
          </w:p>
        </w:tc>
      </w:tr>
      <w:tr w:rsidR="00150EB7" w:rsidRPr="001C4363" w:rsidTr="00150EB7">
        <w:tc>
          <w:tcPr>
            <w:tcW w:w="3510" w:type="dxa"/>
          </w:tcPr>
          <w:p w:rsidR="00150EB7" w:rsidRPr="001C4363" w:rsidRDefault="00150EB7" w:rsidP="009A1675">
            <w:pPr>
              <w:rPr>
                <w:rFonts w:ascii="Tahoma" w:eastAsia="Times New Roman" w:hAnsi="Tahoma" w:cs="Tahoma"/>
                <w:b/>
                <w:sz w:val="20"/>
                <w:szCs w:val="20"/>
              </w:rPr>
            </w:pPr>
            <w:r w:rsidRPr="001C4363">
              <w:rPr>
                <w:rFonts w:ascii="Tahoma" w:eastAsia="Times New Roman" w:hAnsi="Tahoma" w:cs="Tahoma"/>
                <w:b/>
                <w:sz w:val="20"/>
                <w:szCs w:val="20"/>
              </w:rPr>
              <w:t>Business Modeling Tools</w:t>
            </w:r>
          </w:p>
        </w:tc>
        <w:tc>
          <w:tcPr>
            <w:tcW w:w="5670" w:type="dxa"/>
          </w:tcPr>
          <w:p w:rsidR="00150EB7" w:rsidRPr="001C4363" w:rsidRDefault="00150EB7" w:rsidP="00150EB7">
            <w:pPr>
              <w:jc w:val="left"/>
              <w:rPr>
                <w:rFonts w:ascii="Tahoma" w:eastAsia="Times New Roman" w:hAnsi="Tahoma" w:cs="Tahoma"/>
                <w:b/>
                <w:sz w:val="20"/>
                <w:szCs w:val="20"/>
              </w:rPr>
            </w:pPr>
            <w:r w:rsidRPr="001C4363">
              <w:rPr>
                <w:rFonts w:ascii="Tahoma" w:eastAsia="Times New Roman" w:hAnsi="Tahoma" w:cs="Tahoma"/>
                <w:sz w:val="20"/>
                <w:szCs w:val="20"/>
              </w:rPr>
              <w:t>MS Visio, Rational Rose</w:t>
            </w:r>
          </w:p>
        </w:tc>
      </w:tr>
      <w:tr w:rsidR="00150EB7" w:rsidRPr="001C4363" w:rsidTr="00150EB7">
        <w:tc>
          <w:tcPr>
            <w:tcW w:w="3510" w:type="dxa"/>
          </w:tcPr>
          <w:p w:rsidR="00150EB7" w:rsidRPr="001C4363" w:rsidRDefault="00150EB7" w:rsidP="00150EB7">
            <w:pPr>
              <w:jc w:val="left"/>
              <w:rPr>
                <w:rFonts w:ascii="Tahoma" w:eastAsia="Times New Roman" w:hAnsi="Tahoma" w:cs="Tahoma"/>
                <w:b/>
                <w:sz w:val="20"/>
                <w:szCs w:val="20"/>
              </w:rPr>
            </w:pPr>
            <w:r w:rsidRPr="001C4363">
              <w:rPr>
                <w:rFonts w:ascii="Tahoma" w:eastAsia="Times New Roman" w:hAnsi="Tahoma" w:cs="Tahoma"/>
                <w:b/>
                <w:sz w:val="20"/>
                <w:szCs w:val="20"/>
              </w:rPr>
              <w:t>Requirement Management Tools</w:t>
            </w:r>
          </w:p>
        </w:tc>
        <w:tc>
          <w:tcPr>
            <w:tcW w:w="5670" w:type="dxa"/>
          </w:tcPr>
          <w:p w:rsidR="00150EB7" w:rsidRPr="001C4363" w:rsidRDefault="00150EB7" w:rsidP="00150EB7">
            <w:pPr>
              <w:jc w:val="left"/>
              <w:rPr>
                <w:rFonts w:ascii="Tahoma" w:eastAsia="Times New Roman" w:hAnsi="Tahoma" w:cs="Tahoma"/>
                <w:b/>
                <w:sz w:val="20"/>
                <w:szCs w:val="20"/>
              </w:rPr>
            </w:pPr>
            <w:r w:rsidRPr="001C4363">
              <w:rPr>
                <w:rFonts w:ascii="Tahoma" w:eastAsia="Times New Roman" w:hAnsi="Tahoma" w:cs="Tahoma"/>
                <w:sz w:val="20"/>
                <w:szCs w:val="20"/>
              </w:rPr>
              <w:t xml:space="preserve">Rational </w:t>
            </w:r>
            <w:proofErr w:type="spellStart"/>
            <w:r w:rsidRPr="001C4363">
              <w:rPr>
                <w:rFonts w:ascii="Tahoma" w:eastAsia="Times New Roman" w:hAnsi="Tahoma" w:cs="Tahoma"/>
                <w:sz w:val="20"/>
                <w:szCs w:val="20"/>
              </w:rPr>
              <w:t>RequisitePro</w:t>
            </w:r>
            <w:proofErr w:type="spellEnd"/>
            <w:r w:rsidRPr="001C4363">
              <w:rPr>
                <w:rFonts w:ascii="Tahoma" w:eastAsia="Times New Roman" w:hAnsi="Tahoma" w:cs="Tahoma"/>
                <w:sz w:val="20"/>
                <w:szCs w:val="20"/>
              </w:rPr>
              <w:t>, Rally, HP ALM</w:t>
            </w:r>
          </w:p>
        </w:tc>
      </w:tr>
      <w:tr w:rsidR="00150EB7" w:rsidRPr="001C4363" w:rsidTr="00150EB7">
        <w:tc>
          <w:tcPr>
            <w:tcW w:w="3510" w:type="dxa"/>
          </w:tcPr>
          <w:p w:rsidR="00150EB7" w:rsidRPr="001C4363" w:rsidRDefault="00150EB7" w:rsidP="009A1675">
            <w:pPr>
              <w:rPr>
                <w:rFonts w:ascii="Tahoma" w:eastAsia="Times New Roman" w:hAnsi="Tahoma" w:cs="Tahoma"/>
                <w:b/>
                <w:sz w:val="20"/>
                <w:szCs w:val="20"/>
              </w:rPr>
            </w:pPr>
            <w:r w:rsidRPr="001C4363">
              <w:rPr>
                <w:rFonts w:ascii="Tahoma" w:eastAsia="Times New Roman" w:hAnsi="Tahoma" w:cs="Tahoma"/>
                <w:b/>
                <w:sz w:val="20"/>
                <w:szCs w:val="20"/>
              </w:rPr>
              <w:t>Project Management Tools</w:t>
            </w:r>
          </w:p>
        </w:tc>
        <w:tc>
          <w:tcPr>
            <w:tcW w:w="5670" w:type="dxa"/>
          </w:tcPr>
          <w:p w:rsidR="00150EB7" w:rsidRPr="001C4363" w:rsidRDefault="00150EB7" w:rsidP="00150EB7">
            <w:pPr>
              <w:jc w:val="left"/>
              <w:rPr>
                <w:rFonts w:ascii="Tahoma" w:hAnsi="Tahoma" w:cs="Tahoma"/>
                <w:sz w:val="20"/>
                <w:szCs w:val="20"/>
              </w:rPr>
            </w:pPr>
            <w:r w:rsidRPr="001C4363">
              <w:rPr>
                <w:rFonts w:ascii="Tahoma" w:eastAsia="Times New Roman" w:hAnsi="Tahoma" w:cs="Tahoma"/>
                <w:sz w:val="20"/>
                <w:szCs w:val="20"/>
              </w:rPr>
              <w:t>MS Project (2007, 2010), SharePoint (2007, 2010)</w:t>
            </w:r>
          </w:p>
          <w:p w:rsidR="00150EB7" w:rsidRPr="001C4363" w:rsidRDefault="00150EB7" w:rsidP="00150EB7">
            <w:pPr>
              <w:jc w:val="left"/>
              <w:rPr>
                <w:rFonts w:ascii="Tahoma" w:eastAsia="Times New Roman" w:hAnsi="Tahoma" w:cs="Tahoma"/>
                <w:b/>
                <w:sz w:val="20"/>
                <w:szCs w:val="20"/>
              </w:rPr>
            </w:pPr>
          </w:p>
        </w:tc>
      </w:tr>
      <w:tr w:rsidR="00150EB7" w:rsidRPr="001C4363" w:rsidTr="00150EB7">
        <w:tc>
          <w:tcPr>
            <w:tcW w:w="3510" w:type="dxa"/>
          </w:tcPr>
          <w:p w:rsidR="00150EB7" w:rsidRPr="001C4363" w:rsidRDefault="00150EB7" w:rsidP="009A1675">
            <w:pPr>
              <w:rPr>
                <w:rFonts w:ascii="Tahoma" w:eastAsia="Times New Roman" w:hAnsi="Tahoma" w:cs="Tahoma"/>
                <w:b/>
                <w:sz w:val="20"/>
                <w:szCs w:val="20"/>
              </w:rPr>
            </w:pPr>
            <w:r w:rsidRPr="001C4363">
              <w:rPr>
                <w:rFonts w:ascii="Tahoma" w:eastAsia="Times New Roman" w:hAnsi="Tahoma" w:cs="Tahoma"/>
                <w:b/>
                <w:sz w:val="20"/>
                <w:szCs w:val="20"/>
              </w:rPr>
              <w:t>Defect Tracking Tools</w:t>
            </w:r>
          </w:p>
        </w:tc>
        <w:tc>
          <w:tcPr>
            <w:tcW w:w="5670" w:type="dxa"/>
          </w:tcPr>
          <w:p w:rsidR="00150EB7" w:rsidRPr="001C4363" w:rsidRDefault="00150EB7" w:rsidP="00125B24">
            <w:pPr>
              <w:jc w:val="left"/>
              <w:rPr>
                <w:rFonts w:ascii="Tahoma" w:eastAsia="Times New Roman" w:hAnsi="Tahoma" w:cs="Tahoma"/>
                <w:b/>
                <w:sz w:val="20"/>
                <w:szCs w:val="20"/>
              </w:rPr>
            </w:pPr>
            <w:r w:rsidRPr="001C4363">
              <w:rPr>
                <w:rFonts w:ascii="Tahoma" w:eastAsia="Times New Roman" w:hAnsi="Tahoma" w:cs="Tahoma"/>
                <w:sz w:val="20"/>
                <w:szCs w:val="20"/>
              </w:rPr>
              <w:t xml:space="preserve">Rational </w:t>
            </w:r>
            <w:proofErr w:type="spellStart"/>
            <w:r w:rsidRPr="001C4363">
              <w:rPr>
                <w:rFonts w:ascii="Tahoma" w:eastAsia="Times New Roman" w:hAnsi="Tahoma" w:cs="Tahoma"/>
                <w:sz w:val="20"/>
                <w:szCs w:val="20"/>
              </w:rPr>
              <w:t>ClearQuest</w:t>
            </w:r>
            <w:proofErr w:type="spellEnd"/>
            <w:r w:rsidRPr="001C4363">
              <w:rPr>
                <w:rFonts w:ascii="Tahoma" w:eastAsia="Times New Roman" w:hAnsi="Tahoma" w:cs="Tahoma"/>
                <w:sz w:val="20"/>
                <w:szCs w:val="20"/>
              </w:rPr>
              <w:t>, ALM, Quality Center, Test Director</w:t>
            </w:r>
          </w:p>
        </w:tc>
      </w:tr>
      <w:tr w:rsidR="00150EB7" w:rsidRPr="001C4363" w:rsidTr="00150EB7">
        <w:tc>
          <w:tcPr>
            <w:tcW w:w="3510" w:type="dxa"/>
          </w:tcPr>
          <w:p w:rsidR="00150EB7" w:rsidRPr="001C4363" w:rsidRDefault="00150EB7" w:rsidP="009A1675">
            <w:pPr>
              <w:rPr>
                <w:rFonts w:ascii="Tahoma" w:eastAsia="Times New Roman" w:hAnsi="Tahoma" w:cs="Tahoma"/>
                <w:b/>
                <w:sz w:val="20"/>
                <w:szCs w:val="20"/>
              </w:rPr>
            </w:pPr>
            <w:r w:rsidRPr="001C4363">
              <w:rPr>
                <w:rFonts w:ascii="Tahoma" w:eastAsia="Times New Roman" w:hAnsi="Tahoma" w:cs="Tahoma"/>
                <w:b/>
                <w:sz w:val="20"/>
                <w:szCs w:val="20"/>
              </w:rPr>
              <w:t xml:space="preserve">Reporting Tools </w:t>
            </w:r>
          </w:p>
        </w:tc>
        <w:tc>
          <w:tcPr>
            <w:tcW w:w="5670" w:type="dxa"/>
          </w:tcPr>
          <w:p w:rsidR="00150EB7" w:rsidRPr="001C4363" w:rsidRDefault="00150EB7" w:rsidP="00150EB7">
            <w:pPr>
              <w:jc w:val="left"/>
              <w:rPr>
                <w:rFonts w:ascii="Tahoma" w:hAnsi="Tahoma" w:cs="Tahoma"/>
                <w:sz w:val="20"/>
                <w:szCs w:val="20"/>
              </w:rPr>
            </w:pPr>
            <w:proofErr w:type="spellStart"/>
            <w:r w:rsidRPr="001C4363">
              <w:rPr>
                <w:rFonts w:ascii="Tahoma" w:eastAsia="Times New Roman" w:hAnsi="Tahoma" w:cs="Tahoma"/>
                <w:sz w:val="20"/>
                <w:szCs w:val="20"/>
              </w:rPr>
              <w:t>Informatica</w:t>
            </w:r>
            <w:proofErr w:type="spellEnd"/>
            <w:r w:rsidRPr="001C4363">
              <w:rPr>
                <w:rFonts w:ascii="Tahoma" w:eastAsia="Times New Roman" w:hAnsi="Tahoma" w:cs="Tahoma"/>
                <w:sz w:val="20"/>
                <w:szCs w:val="20"/>
              </w:rPr>
              <w:t xml:space="preserve"> 8.1, Business Objects, </w:t>
            </w:r>
            <w:proofErr w:type="spellStart"/>
            <w:r w:rsidRPr="001C4363">
              <w:rPr>
                <w:rFonts w:ascii="Tahoma" w:eastAsia="Times New Roman" w:hAnsi="Tahoma" w:cs="Tahoma"/>
                <w:sz w:val="20"/>
                <w:szCs w:val="20"/>
              </w:rPr>
              <w:t>Cognos</w:t>
            </w:r>
            <w:proofErr w:type="spellEnd"/>
            <w:r w:rsidRPr="001C4363">
              <w:rPr>
                <w:rFonts w:ascii="Tahoma" w:eastAsia="Times New Roman" w:hAnsi="Tahoma" w:cs="Tahoma"/>
                <w:sz w:val="20"/>
                <w:szCs w:val="20"/>
              </w:rPr>
              <w:t>, Crystal reports</w:t>
            </w:r>
          </w:p>
          <w:p w:rsidR="00150EB7" w:rsidRPr="001C4363" w:rsidRDefault="00150EB7" w:rsidP="00150EB7">
            <w:pPr>
              <w:jc w:val="left"/>
              <w:rPr>
                <w:rFonts w:ascii="Tahoma" w:eastAsia="Times New Roman" w:hAnsi="Tahoma" w:cs="Tahoma"/>
                <w:b/>
                <w:sz w:val="20"/>
                <w:szCs w:val="20"/>
              </w:rPr>
            </w:pPr>
          </w:p>
        </w:tc>
      </w:tr>
      <w:tr w:rsidR="00150EB7" w:rsidRPr="001C4363" w:rsidTr="00150EB7">
        <w:tc>
          <w:tcPr>
            <w:tcW w:w="3510" w:type="dxa"/>
          </w:tcPr>
          <w:p w:rsidR="00150EB7" w:rsidRPr="001C4363" w:rsidRDefault="00150EB7" w:rsidP="009A1675">
            <w:pPr>
              <w:rPr>
                <w:rFonts w:ascii="Tahoma" w:eastAsia="Times New Roman" w:hAnsi="Tahoma" w:cs="Tahoma"/>
                <w:b/>
                <w:sz w:val="20"/>
                <w:szCs w:val="20"/>
              </w:rPr>
            </w:pPr>
            <w:r w:rsidRPr="001C4363">
              <w:rPr>
                <w:rFonts w:ascii="Tahoma" w:eastAsia="Times New Roman" w:hAnsi="Tahoma" w:cs="Tahoma"/>
                <w:b/>
                <w:sz w:val="20"/>
                <w:szCs w:val="20"/>
              </w:rPr>
              <w:t>Operating Systems</w:t>
            </w:r>
          </w:p>
        </w:tc>
        <w:tc>
          <w:tcPr>
            <w:tcW w:w="5670" w:type="dxa"/>
          </w:tcPr>
          <w:p w:rsidR="00150EB7" w:rsidRPr="001C4363" w:rsidRDefault="00150EB7" w:rsidP="00150EB7">
            <w:pPr>
              <w:jc w:val="left"/>
              <w:rPr>
                <w:rFonts w:ascii="Tahoma" w:eastAsia="Times New Roman" w:hAnsi="Tahoma" w:cs="Tahoma"/>
                <w:b/>
                <w:sz w:val="20"/>
                <w:szCs w:val="20"/>
              </w:rPr>
            </w:pPr>
            <w:r w:rsidRPr="001C4363">
              <w:rPr>
                <w:rFonts w:ascii="Tahoma" w:eastAsia="Times New Roman" w:hAnsi="Tahoma" w:cs="Tahoma"/>
                <w:sz w:val="20"/>
                <w:szCs w:val="20"/>
              </w:rPr>
              <w:t>Windows NT/XP/2000, UNIX</w:t>
            </w:r>
          </w:p>
        </w:tc>
      </w:tr>
      <w:tr w:rsidR="00150EB7" w:rsidRPr="001C4363" w:rsidTr="00150EB7">
        <w:tc>
          <w:tcPr>
            <w:tcW w:w="3510" w:type="dxa"/>
          </w:tcPr>
          <w:p w:rsidR="00150EB7" w:rsidRPr="001C4363" w:rsidRDefault="00150EB7" w:rsidP="009A1675">
            <w:pPr>
              <w:rPr>
                <w:rFonts w:ascii="Tahoma" w:eastAsia="Times New Roman" w:hAnsi="Tahoma" w:cs="Tahoma"/>
                <w:b/>
                <w:sz w:val="20"/>
                <w:szCs w:val="20"/>
              </w:rPr>
            </w:pPr>
            <w:r w:rsidRPr="001C4363">
              <w:rPr>
                <w:rFonts w:ascii="Tahoma" w:eastAsia="Times New Roman" w:hAnsi="Tahoma" w:cs="Tahoma"/>
                <w:b/>
                <w:sz w:val="20"/>
                <w:szCs w:val="20"/>
              </w:rPr>
              <w:t>Database</w:t>
            </w:r>
          </w:p>
        </w:tc>
        <w:tc>
          <w:tcPr>
            <w:tcW w:w="5670" w:type="dxa"/>
          </w:tcPr>
          <w:p w:rsidR="00150EB7" w:rsidRPr="001C4363" w:rsidRDefault="00150EB7" w:rsidP="00150EB7">
            <w:pPr>
              <w:jc w:val="left"/>
              <w:rPr>
                <w:rFonts w:ascii="Tahoma" w:eastAsia="Times New Roman" w:hAnsi="Tahoma" w:cs="Tahoma"/>
                <w:b/>
                <w:sz w:val="20"/>
                <w:szCs w:val="20"/>
              </w:rPr>
            </w:pPr>
            <w:r w:rsidRPr="001C4363">
              <w:rPr>
                <w:rFonts w:ascii="Tahoma" w:eastAsia="Times New Roman" w:hAnsi="Tahoma" w:cs="Tahoma"/>
                <w:sz w:val="20"/>
                <w:szCs w:val="20"/>
              </w:rPr>
              <w:t>Access, Oracle, SQL server, DB2</w:t>
            </w:r>
          </w:p>
        </w:tc>
      </w:tr>
      <w:tr w:rsidR="00150EB7" w:rsidRPr="001C4363" w:rsidTr="00150EB7">
        <w:trPr>
          <w:trHeight w:val="782"/>
        </w:trPr>
        <w:tc>
          <w:tcPr>
            <w:tcW w:w="3510" w:type="dxa"/>
          </w:tcPr>
          <w:p w:rsidR="00150EB7" w:rsidRPr="001C4363" w:rsidRDefault="00150EB7" w:rsidP="009A1675">
            <w:pPr>
              <w:rPr>
                <w:rFonts w:ascii="Tahoma" w:eastAsia="Times New Roman" w:hAnsi="Tahoma" w:cs="Tahoma"/>
                <w:b/>
                <w:sz w:val="20"/>
                <w:szCs w:val="20"/>
              </w:rPr>
            </w:pPr>
            <w:r w:rsidRPr="001C4363">
              <w:rPr>
                <w:rFonts w:ascii="Tahoma" w:eastAsia="Times New Roman" w:hAnsi="Tahoma" w:cs="Tahoma"/>
                <w:b/>
                <w:sz w:val="20"/>
                <w:szCs w:val="20"/>
              </w:rPr>
              <w:t>Business Applications</w:t>
            </w:r>
          </w:p>
        </w:tc>
        <w:tc>
          <w:tcPr>
            <w:tcW w:w="5670" w:type="dxa"/>
          </w:tcPr>
          <w:p w:rsidR="00150EB7" w:rsidRPr="001C4363" w:rsidRDefault="00150EB7" w:rsidP="00150EB7">
            <w:pPr>
              <w:ind w:left="3600" w:hanging="3599"/>
              <w:jc w:val="left"/>
              <w:rPr>
                <w:rFonts w:ascii="Tahoma" w:eastAsia="Times New Roman" w:hAnsi="Tahoma" w:cs="Tahoma"/>
                <w:sz w:val="20"/>
                <w:szCs w:val="20"/>
              </w:rPr>
            </w:pPr>
            <w:r w:rsidRPr="001C4363">
              <w:rPr>
                <w:rFonts w:ascii="Tahoma" w:eastAsia="Times New Roman" w:hAnsi="Tahoma" w:cs="Tahoma"/>
                <w:sz w:val="20"/>
                <w:szCs w:val="20"/>
              </w:rPr>
              <w:t>Microsoft Office Suite, MS VISIO, MS Project, SharePoint, Lotus Notes</w:t>
            </w:r>
          </w:p>
          <w:p w:rsidR="00150EB7" w:rsidRPr="001C4363" w:rsidRDefault="00150EB7" w:rsidP="00150EB7">
            <w:pPr>
              <w:jc w:val="left"/>
              <w:rPr>
                <w:rFonts w:ascii="Tahoma" w:eastAsia="Times New Roman" w:hAnsi="Tahoma" w:cs="Tahoma"/>
                <w:b/>
                <w:sz w:val="20"/>
                <w:szCs w:val="20"/>
              </w:rPr>
            </w:pPr>
          </w:p>
        </w:tc>
      </w:tr>
    </w:tbl>
    <w:p w:rsidR="009A1675" w:rsidRPr="001C4363" w:rsidRDefault="009A1675" w:rsidP="009A1675">
      <w:pPr>
        <w:spacing w:line="240" w:lineRule="auto"/>
        <w:ind w:left="3600" w:hanging="3599"/>
        <w:rPr>
          <w:rFonts w:ascii="Tahoma" w:hAnsi="Tahoma" w:cs="Tahoma"/>
          <w:sz w:val="20"/>
          <w:szCs w:val="20"/>
        </w:rPr>
      </w:pPr>
      <w:r w:rsidRPr="001C4363">
        <w:rPr>
          <w:rFonts w:ascii="Tahoma" w:eastAsia="Times New Roman" w:hAnsi="Tahoma" w:cs="Tahoma"/>
          <w:sz w:val="20"/>
          <w:szCs w:val="20"/>
        </w:rPr>
        <w:tab/>
      </w:r>
    </w:p>
    <w:p w:rsidR="00310131" w:rsidRPr="001C4363" w:rsidRDefault="00310131" w:rsidP="00FD6E5A">
      <w:pPr>
        <w:spacing w:line="240" w:lineRule="auto"/>
        <w:rPr>
          <w:rFonts w:ascii="Tahoma" w:hAnsi="Tahoma" w:cs="Tahoma"/>
          <w:sz w:val="20"/>
          <w:szCs w:val="20"/>
        </w:rPr>
      </w:pPr>
      <w:r w:rsidRPr="001C4363">
        <w:rPr>
          <w:rFonts w:ascii="Tahoma" w:hAnsi="Tahoma" w:cs="Tahoma"/>
          <w:b/>
          <w:bCs/>
          <w:sz w:val="20"/>
          <w:szCs w:val="20"/>
        </w:rPr>
        <w:t>EXPERIENCE</w:t>
      </w:r>
    </w:p>
    <w:p w:rsidR="00F13C35" w:rsidRPr="001C4363" w:rsidRDefault="00E63996" w:rsidP="00DC4FC4">
      <w:pPr>
        <w:spacing w:after="0"/>
        <w:rPr>
          <w:rFonts w:ascii="Tahoma" w:hAnsi="Tahoma" w:cs="Tahoma"/>
          <w:b/>
          <w:bCs/>
          <w:sz w:val="20"/>
          <w:szCs w:val="20"/>
        </w:rPr>
      </w:pPr>
      <w:r w:rsidRPr="001C4363">
        <w:rPr>
          <w:rFonts w:ascii="Tahoma" w:hAnsi="Tahoma" w:cs="Tahoma"/>
          <w:b/>
          <w:bCs/>
          <w:sz w:val="20"/>
          <w:szCs w:val="20"/>
        </w:rPr>
        <w:t>Animas Corporation (J &amp; J Diabetes Solutions)</w:t>
      </w:r>
      <w:r w:rsidR="00F60E0B" w:rsidRPr="001C4363">
        <w:rPr>
          <w:rFonts w:ascii="Tahoma" w:hAnsi="Tahoma" w:cs="Tahoma"/>
          <w:b/>
          <w:bCs/>
          <w:sz w:val="20"/>
          <w:szCs w:val="20"/>
        </w:rPr>
        <w:t xml:space="preserve">, </w:t>
      </w:r>
      <w:r w:rsidRPr="001C4363">
        <w:rPr>
          <w:rFonts w:ascii="Tahoma" w:hAnsi="Tahoma" w:cs="Tahoma"/>
          <w:b/>
          <w:bCs/>
          <w:sz w:val="20"/>
          <w:szCs w:val="20"/>
        </w:rPr>
        <w:t>West Chester, PA</w:t>
      </w:r>
      <w:r w:rsidR="00310131" w:rsidRPr="001C4363">
        <w:rPr>
          <w:rFonts w:ascii="Tahoma" w:hAnsi="Tahoma" w:cs="Tahoma"/>
          <w:b/>
          <w:bCs/>
          <w:sz w:val="20"/>
          <w:szCs w:val="20"/>
        </w:rPr>
        <w:tab/>
      </w:r>
    </w:p>
    <w:p w:rsidR="00F13C35" w:rsidRDefault="001C4363" w:rsidP="001C4363">
      <w:pPr>
        <w:spacing w:after="0"/>
        <w:rPr>
          <w:rFonts w:ascii="Tahoma" w:hAnsi="Tahoma" w:cs="Tahoma"/>
          <w:b/>
          <w:bCs/>
          <w:sz w:val="20"/>
          <w:szCs w:val="20"/>
        </w:rPr>
      </w:pPr>
      <w:r>
        <w:rPr>
          <w:rFonts w:ascii="Tahoma" w:hAnsi="Tahoma" w:cs="Tahoma"/>
          <w:b/>
          <w:bCs/>
          <w:sz w:val="20"/>
          <w:szCs w:val="20"/>
        </w:rPr>
        <w:t xml:space="preserve">Senior </w:t>
      </w:r>
      <w:r w:rsidR="00F13C35" w:rsidRPr="001C4363">
        <w:rPr>
          <w:rFonts w:ascii="Tahoma" w:hAnsi="Tahoma" w:cs="Tahoma"/>
          <w:b/>
          <w:bCs/>
          <w:sz w:val="20"/>
          <w:szCs w:val="20"/>
        </w:rPr>
        <w:t>Business Analyst</w:t>
      </w:r>
    </w:p>
    <w:p w:rsidR="001C4363" w:rsidRPr="001C4363" w:rsidRDefault="001C4363" w:rsidP="001C4363">
      <w:pPr>
        <w:spacing w:after="0"/>
        <w:rPr>
          <w:rFonts w:ascii="Tahoma" w:hAnsi="Tahoma" w:cs="Tahoma"/>
          <w:b/>
          <w:bCs/>
          <w:sz w:val="20"/>
          <w:szCs w:val="20"/>
        </w:rPr>
      </w:pPr>
      <w:r w:rsidRPr="001C4363">
        <w:rPr>
          <w:rFonts w:ascii="Tahoma" w:hAnsi="Tahoma" w:cs="Tahoma"/>
          <w:b/>
          <w:bCs/>
          <w:sz w:val="20"/>
          <w:szCs w:val="20"/>
        </w:rPr>
        <w:t>Oct 201</w:t>
      </w:r>
      <w:r>
        <w:rPr>
          <w:rFonts w:ascii="Tahoma" w:hAnsi="Tahoma" w:cs="Tahoma"/>
          <w:b/>
          <w:bCs/>
          <w:sz w:val="20"/>
          <w:szCs w:val="20"/>
        </w:rPr>
        <w:t>5</w:t>
      </w:r>
      <w:r w:rsidRPr="001C4363">
        <w:rPr>
          <w:rFonts w:ascii="Tahoma" w:hAnsi="Tahoma" w:cs="Tahoma"/>
          <w:b/>
          <w:bCs/>
          <w:sz w:val="20"/>
          <w:szCs w:val="20"/>
        </w:rPr>
        <w:t xml:space="preserve">- </w:t>
      </w:r>
      <w:r>
        <w:rPr>
          <w:rFonts w:ascii="Tahoma" w:hAnsi="Tahoma" w:cs="Tahoma"/>
          <w:b/>
          <w:bCs/>
          <w:sz w:val="20"/>
          <w:szCs w:val="20"/>
        </w:rPr>
        <w:t>Oct</w:t>
      </w:r>
      <w:r w:rsidRPr="001C4363">
        <w:rPr>
          <w:rFonts w:ascii="Tahoma" w:hAnsi="Tahoma" w:cs="Tahoma"/>
          <w:b/>
          <w:bCs/>
          <w:sz w:val="20"/>
          <w:szCs w:val="20"/>
        </w:rPr>
        <w:t xml:space="preserve"> 201</w:t>
      </w:r>
      <w:r>
        <w:rPr>
          <w:rFonts w:ascii="Tahoma" w:hAnsi="Tahoma" w:cs="Tahoma"/>
          <w:b/>
          <w:bCs/>
          <w:sz w:val="20"/>
          <w:szCs w:val="20"/>
        </w:rPr>
        <w:t>7</w:t>
      </w:r>
    </w:p>
    <w:p w:rsidR="001C4363" w:rsidRPr="001C4363" w:rsidRDefault="001C4363" w:rsidP="00F13C35">
      <w:pPr>
        <w:rPr>
          <w:rFonts w:ascii="Tahoma" w:hAnsi="Tahoma" w:cs="Tahoma"/>
          <w:b/>
          <w:bCs/>
          <w:sz w:val="20"/>
          <w:szCs w:val="20"/>
        </w:rPr>
      </w:pPr>
    </w:p>
    <w:p w:rsidR="00F60E0B" w:rsidRPr="001C4363" w:rsidRDefault="00E63996" w:rsidP="00E63996">
      <w:pPr>
        <w:rPr>
          <w:rFonts w:ascii="Tahoma" w:hAnsi="Tahoma" w:cs="Tahoma"/>
          <w:sz w:val="20"/>
          <w:szCs w:val="20"/>
        </w:rPr>
      </w:pPr>
      <w:r w:rsidRPr="001C4363">
        <w:rPr>
          <w:rFonts w:ascii="Tahoma" w:hAnsi="Tahoma" w:cs="Tahoma"/>
          <w:sz w:val="20"/>
          <w:szCs w:val="20"/>
        </w:rPr>
        <w:lastRenderedPageBreak/>
        <w:t>Animas Corporation is an American company that specializes in making insulin pumps, used by people with </w:t>
      </w:r>
      <w:hyperlink r:id="rId5" w:tooltip="Diabetes" w:history="1">
        <w:r w:rsidRPr="001C4363">
          <w:rPr>
            <w:rFonts w:ascii="Tahoma" w:hAnsi="Tahoma" w:cs="Tahoma"/>
            <w:sz w:val="20"/>
            <w:szCs w:val="20"/>
          </w:rPr>
          <w:t>diabetes</w:t>
        </w:r>
      </w:hyperlink>
      <w:r w:rsidRPr="001C4363">
        <w:rPr>
          <w:rFonts w:ascii="Tahoma" w:hAnsi="Tahoma" w:cs="Tahoma"/>
          <w:sz w:val="20"/>
          <w:szCs w:val="20"/>
        </w:rPr>
        <w:t>. The company was founded by </w:t>
      </w:r>
      <w:hyperlink r:id="rId6" w:tooltip="Katherine Crothall" w:history="1">
        <w:r w:rsidRPr="001C4363">
          <w:rPr>
            <w:rFonts w:ascii="Tahoma" w:hAnsi="Tahoma" w:cs="Tahoma"/>
            <w:sz w:val="20"/>
            <w:szCs w:val="20"/>
          </w:rPr>
          <w:t xml:space="preserve">Dr. Katherine </w:t>
        </w:r>
        <w:proofErr w:type="spellStart"/>
        <w:r w:rsidRPr="001C4363">
          <w:rPr>
            <w:rFonts w:ascii="Tahoma" w:hAnsi="Tahoma" w:cs="Tahoma"/>
            <w:sz w:val="20"/>
            <w:szCs w:val="20"/>
          </w:rPr>
          <w:t>Crothall</w:t>
        </w:r>
        <w:proofErr w:type="spellEnd"/>
      </w:hyperlink>
      <w:r w:rsidRPr="001C4363">
        <w:rPr>
          <w:rFonts w:ascii="Tahoma" w:hAnsi="Tahoma" w:cs="Tahoma"/>
          <w:sz w:val="20"/>
          <w:szCs w:val="20"/>
        </w:rPr>
        <w:t> in 1996, had its initial public offering in May 2004 under the ticker symbol 'PUMP', and was ultimately acquired by </w:t>
      </w:r>
      <w:hyperlink r:id="rId7" w:tooltip="Johnson &amp; Johnson" w:history="1">
        <w:r w:rsidRPr="001C4363">
          <w:rPr>
            <w:rFonts w:ascii="Tahoma" w:hAnsi="Tahoma" w:cs="Tahoma"/>
            <w:sz w:val="20"/>
            <w:szCs w:val="20"/>
          </w:rPr>
          <w:t>Johnson &amp; Johnson</w:t>
        </w:r>
      </w:hyperlink>
      <w:r w:rsidRPr="001C4363">
        <w:rPr>
          <w:rFonts w:ascii="Tahoma" w:hAnsi="Tahoma" w:cs="Tahoma"/>
          <w:sz w:val="20"/>
          <w:szCs w:val="20"/>
        </w:rPr>
        <w:t> on February 18, 2006. The business is headquartered in </w:t>
      </w:r>
      <w:hyperlink r:id="rId8" w:tooltip="West Chester, Pennsylvania" w:history="1">
        <w:r w:rsidRPr="001C4363">
          <w:rPr>
            <w:rFonts w:ascii="Tahoma" w:hAnsi="Tahoma" w:cs="Tahoma"/>
            <w:sz w:val="20"/>
            <w:szCs w:val="20"/>
          </w:rPr>
          <w:t>West Chester</w:t>
        </w:r>
      </w:hyperlink>
      <w:r w:rsidRPr="001C4363">
        <w:rPr>
          <w:rFonts w:ascii="Tahoma" w:hAnsi="Tahoma" w:cs="Tahoma"/>
          <w:sz w:val="20"/>
          <w:szCs w:val="20"/>
        </w:rPr>
        <w:t>, </w:t>
      </w:r>
      <w:hyperlink r:id="rId9" w:tooltip="Pennsylvania" w:history="1">
        <w:r w:rsidRPr="001C4363">
          <w:rPr>
            <w:rFonts w:ascii="Tahoma" w:hAnsi="Tahoma" w:cs="Tahoma"/>
            <w:sz w:val="20"/>
            <w:szCs w:val="20"/>
          </w:rPr>
          <w:t>Pennsylvania</w:t>
        </w:r>
      </w:hyperlink>
      <w:r w:rsidRPr="001C4363">
        <w:rPr>
          <w:rFonts w:ascii="Tahoma" w:hAnsi="Tahoma" w:cs="Tahoma"/>
          <w:sz w:val="20"/>
          <w:szCs w:val="20"/>
        </w:rPr>
        <w:t> and forms part of the Johnson &amp; Johnson Diabetes franchise along with </w:t>
      </w:r>
      <w:proofErr w:type="spellStart"/>
      <w:r w:rsidR="007E0C37" w:rsidRPr="001C4363">
        <w:rPr>
          <w:rFonts w:ascii="Tahoma" w:hAnsi="Tahoma" w:cs="Tahoma"/>
          <w:sz w:val="20"/>
          <w:szCs w:val="20"/>
        </w:rPr>
        <w:fldChar w:fldCharType="begin"/>
      </w:r>
      <w:r w:rsidRPr="001C4363">
        <w:rPr>
          <w:rFonts w:ascii="Tahoma" w:hAnsi="Tahoma" w:cs="Tahoma"/>
          <w:sz w:val="20"/>
          <w:szCs w:val="20"/>
        </w:rPr>
        <w:instrText xml:space="preserve"> HYPERLINK "https://en.wikipedia.org/wiki/Lifescan" \o "Lifescan" </w:instrText>
      </w:r>
      <w:r w:rsidR="007E0C37" w:rsidRPr="001C4363">
        <w:rPr>
          <w:rFonts w:ascii="Tahoma" w:hAnsi="Tahoma" w:cs="Tahoma"/>
          <w:sz w:val="20"/>
          <w:szCs w:val="20"/>
        </w:rPr>
        <w:fldChar w:fldCharType="separate"/>
      </w:r>
      <w:r w:rsidRPr="001C4363">
        <w:rPr>
          <w:rFonts w:ascii="Tahoma" w:hAnsi="Tahoma" w:cs="Tahoma"/>
          <w:sz w:val="20"/>
          <w:szCs w:val="20"/>
        </w:rPr>
        <w:t>Lifescan</w:t>
      </w:r>
      <w:proofErr w:type="spellEnd"/>
      <w:r w:rsidR="007E0C37" w:rsidRPr="001C4363">
        <w:rPr>
          <w:rFonts w:ascii="Tahoma" w:hAnsi="Tahoma" w:cs="Tahoma"/>
          <w:sz w:val="20"/>
          <w:szCs w:val="20"/>
        </w:rPr>
        <w:fldChar w:fldCharType="end"/>
      </w:r>
      <w:r w:rsidRPr="001C4363">
        <w:rPr>
          <w:rFonts w:ascii="Tahoma" w:hAnsi="Tahoma" w:cs="Tahoma"/>
          <w:sz w:val="20"/>
          <w:szCs w:val="20"/>
        </w:rPr>
        <w:t xml:space="preserve"> and several other companies producing medical products for the treatment and management of diabetes. As a Business Analyst I managed minor/major projects using </w:t>
      </w:r>
      <w:proofErr w:type="gramStart"/>
      <w:r w:rsidRPr="001C4363">
        <w:rPr>
          <w:rFonts w:ascii="Tahoma" w:hAnsi="Tahoma" w:cs="Tahoma"/>
          <w:sz w:val="20"/>
          <w:szCs w:val="20"/>
        </w:rPr>
        <w:t>Agile</w:t>
      </w:r>
      <w:proofErr w:type="gramEnd"/>
      <w:r w:rsidRPr="001C4363">
        <w:rPr>
          <w:rFonts w:ascii="Tahoma" w:hAnsi="Tahoma" w:cs="Tahoma"/>
          <w:sz w:val="20"/>
          <w:szCs w:val="20"/>
        </w:rPr>
        <w:t xml:space="preserve"> practices. Worked with business owner to obtain agency creatives for new web pages to hand off to development and begin new build. </w:t>
      </w:r>
    </w:p>
    <w:p w:rsidR="00F13C35" w:rsidRPr="001C4363" w:rsidRDefault="00F13C35" w:rsidP="00F13C35">
      <w:pPr>
        <w:rPr>
          <w:rFonts w:ascii="Tahoma" w:hAnsi="Tahoma" w:cs="Tahoma"/>
          <w:b/>
          <w:bCs/>
          <w:sz w:val="20"/>
          <w:szCs w:val="20"/>
        </w:rPr>
      </w:pPr>
      <w:r w:rsidRPr="001C4363">
        <w:rPr>
          <w:rFonts w:ascii="Tahoma" w:hAnsi="Tahoma" w:cs="Tahoma"/>
          <w:b/>
          <w:bCs/>
          <w:sz w:val="20"/>
          <w:szCs w:val="20"/>
        </w:rPr>
        <w:t>Responsibilities:</w:t>
      </w:r>
    </w:p>
    <w:p w:rsidR="00F60E0B" w:rsidRPr="001C4363" w:rsidRDefault="004457E4"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Participated in design, development phase and documented applications and interfaces for multiple environments.</w:t>
      </w:r>
    </w:p>
    <w:p w:rsidR="004457E4" w:rsidRPr="001C4363" w:rsidRDefault="004457E4"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Create functional test </w:t>
      </w:r>
      <w:proofErr w:type="gramStart"/>
      <w:r w:rsidRPr="001C4363">
        <w:rPr>
          <w:rFonts w:ascii="Tahoma" w:hAnsi="Tahoma" w:cs="Tahoma"/>
          <w:sz w:val="20"/>
          <w:szCs w:val="20"/>
        </w:rPr>
        <w:t>p</w:t>
      </w:r>
      <w:r w:rsidR="000D29BC" w:rsidRPr="001C4363">
        <w:rPr>
          <w:rFonts w:ascii="Tahoma" w:hAnsi="Tahoma" w:cs="Tahoma"/>
          <w:sz w:val="20"/>
          <w:szCs w:val="20"/>
        </w:rPr>
        <w:t>rotocols,</w:t>
      </w:r>
      <w:proofErr w:type="gramEnd"/>
      <w:r w:rsidR="000D29BC" w:rsidRPr="001C4363">
        <w:rPr>
          <w:rFonts w:ascii="Tahoma" w:hAnsi="Tahoma" w:cs="Tahoma"/>
          <w:sz w:val="20"/>
          <w:szCs w:val="20"/>
        </w:rPr>
        <w:t xml:space="preserve"> execute test protocol for relational database models.</w:t>
      </w:r>
    </w:p>
    <w:p w:rsidR="004457E4" w:rsidRPr="001C4363" w:rsidRDefault="004457E4"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Create accuracy protocols for fu</w:t>
      </w:r>
      <w:r w:rsidR="000D29BC" w:rsidRPr="001C4363">
        <w:rPr>
          <w:rFonts w:ascii="Tahoma" w:hAnsi="Tahoma" w:cs="Tahoma"/>
          <w:sz w:val="20"/>
          <w:szCs w:val="20"/>
        </w:rPr>
        <w:t>nctionalities in the application based on the functional requirement specifications</w:t>
      </w:r>
      <w:r w:rsidRPr="001C4363">
        <w:rPr>
          <w:rFonts w:ascii="Tahoma" w:hAnsi="Tahoma" w:cs="Tahoma"/>
          <w:sz w:val="20"/>
          <w:szCs w:val="20"/>
        </w:rPr>
        <w:t>.</w:t>
      </w:r>
    </w:p>
    <w:p w:rsidR="00E63996" w:rsidRPr="001C4363" w:rsidRDefault="00E63996"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Worked with outsourced development vendor and creative agencies to align projects for all four regions of responsibility </w:t>
      </w:r>
    </w:p>
    <w:p w:rsidR="000D29BC" w:rsidRPr="001C4363" w:rsidRDefault="007A0BE7"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Define the scope of data conversion in the existing system</w:t>
      </w:r>
      <w:r w:rsidR="001C4473" w:rsidRPr="001C4363">
        <w:rPr>
          <w:rFonts w:ascii="Tahoma" w:hAnsi="Tahoma" w:cs="Tahoma"/>
          <w:sz w:val="20"/>
          <w:szCs w:val="20"/>
        </w:rPr>
        <w:t xml:space="preserve"> providing risk </w:t>
      </w:r>
      <w:r w:rsidR="001E4719" w:rsidRPr="001C4363">
        <w:rPr>
          <w:rFonts w:ascii="Tahoma" w:hAnsi="Tahoma" w:cs="Tahoma"/>
          <w:sz w:val="20"/>
          <w:szCs w:val="20"/>
        </w:rPr>
        <w:t xml:space="preserve">mitigatesand covering the data attributes </w:t>
      </w:r>
      <w:r w:rsidR="00F65F74" w:rsidRPr="001C4363">
        <w:rPr>
          <w:rFonts w:ascii="Tahoma" w:hAnsi="Tahoma" w:cs="Tahoma"/>
          <w:sz w:val="20"/>
          <w:szCs w:val="20"/>
        </w:rPr>
        <w:t>for key contents of the data.</w:t>
      </w:r>
    </w:p>
    <w:p w:rsidR="004457E4" w:rsidRPr="001C4363" w:rsidRDefault="004457E4"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Create acceptance criteria, sample size calculation for accuracy testing.</w:t>
      </w:r>
    </w:p>
    <w:p w:rsidR="004457E4" w:rsidRPr="001C4363" w:rsidRDefault="004457E4"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Executed accuracy protocols for the verification of the application.</w:t>
      </w:r>
    </w:p>
    <w:p w:rsidR="004457E4" w:rsidRPr="001C4363" w:rsidRDefault="004457E4"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Back-end server side testi</w:t>
      </w:r>
      <w:r w:rsidR="00F65F74" w:rsidRPr="001C4363">
        <w:rPr>
          <w:rFonts w:ascii="Tahoma" w:hAnsi="Tahoma" w:cs="Tahoma"/>
          <w:sz w:val="20"/>
          <w:szCs w:val="20"/>
        </w:rPr>
        <w:t xml:space="preserve">ng for logging and remote access for </w:t>
      </w:r>
      <w:r w:rsidR="00B975CA" w:rsidRPr="001C4363">
        <w:rPr>
          <w:rFonts w:ascii="Tahoma" w:hAnsi="Tahoma" w:cs="Tahoma"/>
          <w:sz w:val="20"/>
          <w:szCs w:val="20"/>
        </w:rPr>
        <w:t>v</w:t>
      </w:r>
      <w:r w:rsidR="00420E0E" w:rsidRPr="001C4363">
        <w:rPr>
          <w:rFonts w:ascii="Tahoma" w:hAnsi="Tahoma" w:cs="Tahoma"/>
          <w:sz w:val="20"/>
          <w:szCs w:val="20"/>
        </w:rPr>
        <w:t xml:space="preserve">alidating </w:t>
      </w:r>
      <w:r w:rsidR="00B975CA" w:rsidRPr="001C4363">
        <w:rPr>
          <w:rFonts w:ascii="Tahoma" w:hAnsi="Tahoma" w:cs="Tahoma"/>
          <w:sz w:val="20"/>
          <w:szCs w:val="20"/>
        </w:rPr>
        <w:t>data quality</w:t>
      </w:r>
      <w:r w:rsidRPr="001C4363">
        <w:rPr>
          <w:rFonts w:ascii="Tahoma" w:hAnsi="Tahoma" w:cs="Tahoma"/>
          <w:sz w:val="20"/>
          <w:szCs w:val="20"/>
        </w:rPr>
        <w:t>.</w:t>
      </w:r>
    </w:p>
    <w:p w:rsidR="004457E4" w:rsidRPr="001C4363" w:rsidRDefault="004457E4"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Conducted requirement analysis to make the requirements testabl</w:t>
      </w:r>
      <w:r w:rsidR="00BC2835" w:rsidRPr="001C4363">
        <w:rPr>
          <w:rFonts w:ascii="Tahoma" w:hAnsi="Tahoma" w:cs="Tahoma"/>
          <w:sz w:val="20"/>
          <w:szCs w:val="20"/>
        </w:rPr>
        <w:t>e, clear, concise, and complete layered validation to perform the transition in conversion.</w:t>
      </w:r>
    </w:p>
    <w:p w:rsidR="004457E4" w:rsidRPr="001C4363" w:rsidRDefault="004457E4"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Involved in the whole SDLC which included assisted QA team in defect logging, communication with the developer and verification of the defects.</w:t>
      </w:r>
    </w:p>
    <w:p w:rsidR="004457E4" w:rsidRPr="001C4363" w:rsidRDefault="004457E4"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Developed test plans and designed and developed test cases for various functionalities.</w:t>
      </w:r>
    </w:p>
    <w:p w:rsidR="004457E4" w:rsidRPr="001C4363" w:rsidRDefault="004457E4"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Worked closely with the User Acceptance Test Coordinator, Project Manager and Business Process Analyst to understand the business processes.</w:t>
      </w:r>
    </w:p>
    <w:p w:rsidR="006A1598" w:rsidRPr="001C4363" w:rsidRDefault="006A1598"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Use Application Life Cycle Management tool sets to plan test and record test artifacts. </w:t>
      </w:r>
    </w:p>
    <w:p w:rsidR="0077718F" w:rsidRPr="001C4363" w:rsidRDefault="006A1598"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Used defect tracking system to record clear descriptions of system defects, including reproducing steps and log files.</w:t>
      </w:r>
    </w:p>
    <w:p w:rsidR="00E63996" w:rsidRPr="001C4363" w:rsidRDefault="00E63996"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Mapped current website to new website design to capture interface for prototypes of existing pages, User Requirement Specifications, Traceability Matrix, content management, forms design and data feeds. </w:t>
      </w:r>
    </w:p>
    <w:p w:rsidR="0077718F" w:rsidRPr="001C4363" w:rsidRDefault="0077718F"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Coordinated with Middleware Team to download Service Products, Product Hierarchy and Product Categories from backend System into the SAP CRM system</w:t>
      </w:r>
    </w:p>
    <w:p w:rsidR="006A1598" w:rsidRPr="001C4363" w:rsidRDefault="006A1598"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Attend weekly meetings in order to address any new developments.</w:t>
      </w:r>
    </w:p>
    <w:p w:rsidR="006A1598" w:rsidRPr="001C4363" w:rsidRDefault="006A1598"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Assisted the QA Team for implementing and rollback procedures while deploying enhancements into production.</w:t>
      </w:r>
    </w:p>
    <w:p w:rsidR="006A1598" w:rsidRPr="001C4363" w:rsidRDefault="006A1598"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Followed up with the deve</w:t>
      </w:r>
      <w:r w:rsidR="0001168E" w:rsidRPr="001C4363">
        <w:rPr>
          <w:rFonts w:ascii="Tahoma" w:hAnsi="Tahoma" w:cs="Tahoma"/>
          <w:sz w:val="20"/>
          <w:szCs w:val="20"/>
        </w:rPr>
        <w:t>lopment team to verify bug fixes and reporting.</w:t>
      </w:r>
    </w:p>
    <w:p w:rsidR="006A1598" w:rsidRPr="001C4363" w:rsidRDefault="006A1598"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Assisted developers in debugging efforts for web application by conducting root cause analysis.</w:t>
      </w:r>
    </w:p>
    <w:p w:rsidR="00E63996" w:rsidRPr="001C4363" w:rsidRDefault="00E63996"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Created project scope and timeline, status tracker, compliance analysis, plan and checklist and launch approval sheet. </w:t>
      </w:r>
    </w:p>
    <w:p w:rsidR="006A1598" w:rsidRPr="001C4363" w:rsidRDefault="006A1598"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Validated Electronic Records and Electronic signatures. </w:t>
      </w:r>
    </w:p>
    <w:p w:rsidR="00F60E0B" w:rsidRPr="001C4363" w:rsidRDefault="006A1598"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Interacted with development and QA teams to ensure overall quality of the software.</w:t>
      </w:r>
    </w:p>
    <w:p w:rsidR="00F13C35" w:rsidRPr="001C4363" w:rsidRDefault="00F13C35" w:rsidP="00DC4FC4">
      <w:pPr>
        <w:numPr>
          <w:ilvl w:val="0"/>
          <w:numId w:val="5"/>
        </w:numPr>
        <w:spacing w:after="0" w:line="240" w:lineRule="auto"/>
        <w:rPr>
          <w:rFonts w:ascii="Tahoma" w:hAnsi="Tahoma" w:cs="Tahoma"/>
          <w:sz w:val="20"/>
          <w:szCs w:val="20"/>
        </w:rPr>
      </w:pPr>
      <w:r w:rsidRPr="001C4363">
        <w:rPr>
          <w:rFonts w:ascii="Tahoma" w:hAnsi="Tahoma" w:cs="Tahoma"/>
          <w:sz w:val="20"/>
          <w:szCs w:val="20"/>
        </w:rPr>
        <w:t>Created Use Case diagrams using UML and Business Process Models using MS-Visio.</w:t>
      </w:r>
    </w:p>
    <w:p w:rsidR="00F13C35" w:rsidRPr="001C4363" w:rsidRDefault="00F13C35" w:rsidP="00DC4FC4">
      <w:pPr>
        <w:numPr>
          <w:ilvl w:val="0"/>
          <w:numId w:val="5"/>
        </w:numPr>
        <w:spacing w:after="0" w:line="240" w:lineRule="auto"/>
        <w:rPr>
          <w:rFonts w:ascii="Tahoma" w:hAnsi="Tahoma" w:cs="Tahoma"/>
          <w:sz w:val="20"/>
          <w:szCs w:val="20"/>
        </w:rPr>
      </w:pPr>
      <w:r w:rsidRPr="001C4363">
        <w:rPr>
          <w:rFonts w:ascii="Tahoma" w:hAnsi="Tahoma" w:cs="Tahoma"/>
          <w:sz w:val="20"/>
          <w:szCs w:val="20"/>
        </w:rPr>
        <w:t>Documented Requirement Traceability Matrix in Requisite Pro for traceability of requirements</w:t>
      </w:r>
      <w:r w:rsidR="005B6CC8" w:rsidRPr="001C4363">
        <w:rPr>
          <w:rFonts w:ascii="Tahoma" w:hAnsi="Tahoma" w:cs="Tahoma"/>
          <w:sz w:val="20"/>
          <w:szCs w:val="20"/>
        </w:rPr>
        <w:t xml:space="preserve"> and use case scenarios for system integration</w:t>
      </w:r>
      <w:proofErr w:type="gramStart"/>
      <w:r w:rsidR="005B6CC8" w:rsidRPr="001C4363">
        <w:rPr>
          <w:rFonts w:ascii="Tahoma" w:hAnsi="Tahoma" w:cs="Tahoma"/>
          <w:sz w:val="20"/>
          <w:szCs w:val="20"/>
        </w:rPr>
        <w:t>.</w:t>
      </w:r>
      <w:r w:rsidRPr="001C4363">
        <w:rPr>
          <w:rFonts w:ascii="Tahoma" w:hAnsi="Tahoma" w:cs="Tahoma"/>
          <w:sz w:val="20"/>
          <w:szCs w:val="20"/>
        </w:rPr>
        <w:t>.</w:t>
      </w:r>
      <w:proofErr w:type="gramEnd"/>
    </w:p>
    <w:p w:rsidR="00F13C35" w:rsidRPr="001C4363" w:rsidRDefault="00F13C35" w:rsidP="00DC4FC4">
      <w:pPr>
        <w:numPr>
          <w:ilvl w:val="0"/>
          <w:numId w:val="5"/>
        </w:numPr>
        <w:spacing w:after="0" w:line="240" w:lineRule="auto"/>
        <w:rPr>
          <w:rFonts w:ascii="Tahoma" w:hAnsi="Tahoma" w:cs="Tahoma"/>
          <w:sz w:val="20"/>
          <w:szCs w:val="20"/>
        </w:rPr>
      </w:pPr>
      <w:r w:rsidRPr="001C4363">
        <w:rPr>
          <w:rFonts w:ascii="Tahoma" w:hAnsi="Tahoma" w:cs="Tahoma"/>
          <w:sz w:val="20"/>
          <w:szCs w:val="20"/>
        </w:rPr>
        <w:lastRenderedPageBreak/>
        <w:t>Scheduled meetings with developers, System Analyst's (SA) and testers to identify resource allocation and project completion using MS Project.</w:t>
      </w:r>
    </w:p>
    <w:p w:rsidR="0039013A" w:rsidRPr="001C4363" w:rsidRDefault="0039013A" w:rsidP="00F13C35">
      <w:pPr>
        <w:ind w:left="360"/>
        <w:rPr>
          <w:rFonts w:ascii="Tahoma" w:hAnsi="Tahoma" w:cs="Tahoma"/>
          <w:b/>
          <w:bCs/>
          <w:sz w:val="20"/>
          <w:szCs w:val="20"/>
        </w:rPr>
      </w:pPr>
    </w:p>
    <w:p w:rsidR="00F13C35" w:rsidRPr="001C4363" w:rsidRDefault="001C4363" w:rsidP="0077718F">
      <w:pPr>
        <w:shd w:val="clear" w:color="auto" w:fill="FFFFFF"/>
        <w:spacing w:after="0"/>
        <w:rPr>
          <w:rFonts w:ascii="Tahoma" w:hAnsi="Tahoma" w:cs="Tahoma"/>
          <w:b/>
          <w:color w:val="000000"/>
          <w:sz w:val="20"/>
          <w:szCs w:val="20"/>
        </w:rPr>
      </w:pPr>
      <w:r>
        <w:rPr>
          <w:rFonts w:ascii="Tahoma" w:hAnsi="Tahoma" w:cs="Tahoma"/>
          <w:b/>
          <w:bCs/>
          <w:sz w:val="20"/>
          <w:szCs w:val="20"/>
        </w:rPr>
        <w:t>Lupica Medical Systems, Columbus, OH</w:t>
      </w:r>
      <w:r w:rsidR="00F13C35" w:rsidRPr="001C4363">
        <w:rPr>
          <w:rFonts w:ascii="Tahoma" w:hAnsi="Tahoma" w:cs="Tahoma"/>
          <w:b/>
          <w:bCs/>
          <w:sz w:val="20"/>
          <w:szCs w:val="20"/>
        </w:rPr>
        <w:t>   </w:t>
      </w:r>
      <w:r w:rsidR="00F13C35" w:rsidRPr="001C4363">
        <w:rPr>
          <w:rFonts w:ascii="Tahoma" w:hAnsi="Tahoma" w:cs="Tahoma"/>
          <w:b/>
          <w:sz w:val="20"/>
          <w:szCs w:val="20"/>
        </w:rPr>
        <w:tab/>
      </w:r>
      <w:r w:rsidR="00F13C35" w:rsidRPr="001C4363">
        <w:rPr>
          <w:rFonts w:ascii="Tahoma" w:hAnsi="Tahoma" w:cs="Tahoma"/>
          <w:b/>
          <w:sz w:val="20"/>
          <w:szCs w:val="20"/>
        </w:rPr>
        <w:tab/>
      </w:r>
      <w:r w:rsidR="00310131" w:rsidRPr="001C4363">
        <w:rPr>
          <w:rFonts w:ascii="Tahoma" w:hAnsi="Tahoma" w:cs="Tahoma"/>
          <w:b/>
          <w:color w:val="000000"/>
          <w:sz w:val="20"/>
          <w:szCs w:val="20"/>
        </w:rPr>
        <w:tab/>
      </w:r>
      <w:r w:rsidR="00310131" w:rsidRPr="001C4363">
        <w:rPr>
          <w:rFonts w:ascii="Tahoma" w:hAnsi="Tahoma" w:cs="Tahoma"/>
          <w:b/>
          <w:color w:val="000000"/>
          <w:sz w:val="20"/>
          <w:szCs w:val="20"/>
        </w:rPr>
        <w:tab/>
      </w:r>
    </w:p>
    <w:p w:rsidR="00F13C35" w:rsidRDefault="001C4363" w:rsidP="001C4363">
      <w:pPr>
        <w:shd w:val="clear" w:color="auto" w:fill="FFFFFF"/>
        <w:spacing w:after="0"/>
        <w:rPr>
          <w:rFonts w:ascii="Tahoma" w:eastAsia="SimSun" w:hAnsi="Tahoma" w:cs="Tahoma"/>
          <w:b/>
          <w:sz w:val="20"/>
          <w:szCs w:val="20"/>
        </w:rPr>
      </w:pPr>
      <w:r>
        <w:rPr>
          <w:rFonts w:ascii="Tahoma" w:eastAsia="SimSun" w:hAnsi="Tahoma" w:cs="Tahoma"/>
          <w:b/>
          <w:sz w:val="20"/>
          <w:szCs w:val="20"/>
        </w:rPr>
        <w:t xml:space="preserve">Senior </w:t>
      </w:r>
      <w:r w:rsidR="00F13C35" w:rsidRPr="001C4363">
        <w:rPr>
          <w:rFonts w:ascii="Tahoma" w:eastAsia="SimSun" w:hAnsi="Tahoma" w:cs="Tahoma"/>
          <w:b/>
          <w:sz w:val="20"/>
          <w:szCs w:val="20"/>
        </w:rPr>
        <w:t>Business Analyst</w:t>
      </w:r>
    </w:p>
    <w:p w:rsidR="001C4363" w:rsidRPr="001C4363" w:rsidRDefault="001C4363" w:rsidP="001C4363">
      <w:pPr>
        <w:shd w:val="clear" w:color="auto" w:fill="FFFFFF"/>
        <w:spacing w:after="0"/>
        <w:rPr>
          <w:rFonts w:ascii="Tahoma" w:hAnsi="Tahoma" w:cs="Tahoma"/>
          <w:b/>
          <w:color w:val="000000"/>
          <w:sz w:val="20"/>
          <w:szCs w:val="20"/>
        </w:rPr>
      </w:pPr>
      <w:r w:rsidRPr="001C4363">
        <w:rPr>
          <w:rFonts w:ascii="Tahoma" w:hAnsi="Tahoma" w:cs="Tahoma"/>
          <w:b/>
          <w:bCs/>
          <w:color w:val="000000"/>
          <w:sz w:val="20"/>
          <w:szCs w:val="20"/>
        </w:rPr>
        <w:t>Sept 2013 – Aug 201</w:t>
      </w:r>
      <w:r>
        <w:rPr>
          <w:rFonts w:ascii="Tahoma" w:hAnsi="Tahoma" w:cs="Tahoma"/>
          <w:b/>
          <w:bCs/>
          <w:color w:val="000000"/>
          <w:sz w:val="20"/>
          <w:szCs w:val="20"/>
        </w:rPr>
        <w:t>5</w:t>
      </w:r>
    </w:p>
    <w:p w:rsidR="001C4363" w:rsidRDefault="001C4363" w:rsidP="00F13C35">
      <w:pPr>
        <w:shd w:val="clear" w:color="auto" w:fill="FFFFFF"/>
        <w:rPr>
          <w:rFonts w:ascii="Tahoma" w:hAnsi="Tahoma" w:cs="Tahoma"/>
          <w:color w:val="000000"/>
          <w:sz w:val="20"/>
          <w:szCs w:val="20"/>
        </w:rPr>
      </w:pPr>
    </w:p>
    <w:p w:rsidR="005B4F77" w:rsidRPr="001C4363" w:rsidRDefault="001C4363" w:rsidP="005B4F77">
      <w:pPr>
        <w:rPr>
          <w:rFonts w:ascii="Tahoma" w:hAnsi="Tahoma" w:cs="Tahoma"/>
          <w:sz w:val="20"/>
          <w:szCs w:val="20"/>
        </w:rPr>
      </w:pPr>
      <w:r w:rsidRPr="001C4363">
        <w:rPr>
          <w:rFonts w:ascii="Tahoma" w:hAnsi="Tahoma" w:cs="Tahoma"/>
          <w:sz w:val="20"/>
          <w:szCs w:val="20"/>
        </w:rPr>
        <w:t xml:space="preserve">Since 1984, Ohio-based LMS has been selling and servicing </w:t>
      </w:r>
      <w:r>
        <w:rPr>
          <w:rFonts w:ascii="Tahoma" w:hAnsi="Tahoma" w:cs="Tahoma"/>
          <w:sz w:val="20"/>
          <w:szCs w:val="20"/>
        </w:rPr>
        <w:t xml:space="preserve">Radiology, </w:t>
      </w:r>
      <w:r w:rsidRPr="001C4363">
        <w:rPr>
          <w:rFonts w:ascii="Tahoma" w:hAnsi="Tahoma" w:cs="Tahoma"/>
          <w:sz w:val="20"/>
          <w:szCs w:val="20"/>
        </w:rPr>
        <w:t>X-ray and film processing equipment with an emphasis on service and quality.</w:t>
      </w:r>
      <w:r w:rsidR="005B4F77" w:rsidRPr="001C4363">
        <w:rPr>
          <w:rFonts w:ascii="Tahoma" w:hAnsi="Tahoma" w:cs="Tahoma"/>
          <w:sz w:val="20"/>
          <w:szCs w:val="20"/>
        </w:rPr>
        <w:t xml:space="preserve">The project was established to replace the obsolete/end-of-life existing </w:t>
      </w:r>
      <w:r w:rsidR="000C5F48">
        <w:rPr>
          <w:rFonts w:ascii="Tahoma" w:hAnsi="Tahoma" w:cs="Tahoma"/>
          <w:sz w:val="20"/>
          <w:szCs w:val="20"/>
        </w:rPr>
        <w:t>medical</w:t>
      </w:r>
      <w:r w:rsidR="005B4F77" w:rsidRPr="001C4363">
        <w:rPr>
          <w:rFonts w:ascii="Tahoma" w:hAnsi="Tahoma" w:cs="Tahoma"/>
          <w:sz w:val="20"/>
          <w:szCs w:val="20"/>
        </w:rPr>
        <w:t xml:space="preserve"> application and </w:t>
      </w:r>
      <w:proofErr w:type="spellStart"/>
      <w:r w:rsidR="005B4F77" w:rsidRPr="001C4363">
        <w:rPr>
          <w:rFonts w:ascii="Tahoma" w:hAnsi="Tahoma" w:cs="Tahoma"/>
          <w:sz w:val="20"/>
          <w:szCs w:val="20"/>
        </w:rPr>
        <w:t>CareSystem</w:t>
      </w:r>
      <w:proofErr w:type="spellEnd"/>
      <w:r w:rsidR="005B4F77" w:rsidRPr="001C4363">
        <w:rPr>
          <w:rFonts w:ascii="Tahoma" w:hAnsi="Tahoma" w:cs="Tahoma"/>
          <w:sz w:val="20"/>
          <w:szCs w:val="20"/>
        </w:rPr>
        <w:t xml:space="preserve"> infrastructure with a user interface and functionality built on the </w:t>
      </w:r>
      <w:r w:rsidR="000C5F48">
        <w:rPr>
          <w:rFonts w:ascii="Tahoma" w:hAnsi="Tahoma" w:cs="Tahoma"/>
          <w:sz w:val="20"/>
          <w:szCs w:val="20"/>
        </w:rPr>
        <w:t>new</w:t>
      </w:r>
      <w:r w:rsidR="005B4F77" w:rsidRPr="001C4363">
        <w:rPr>
          <w:rFonts w:ascii="Tahoma" w:hAnsi="Tahoma" w:cs="Tahoma"/>
          <w:sz w:val="20"/>
          <w:szCs w:val="20"/>
        </w:rPr>
        <w:t xml:space="preserve"> architecture. It concentrates on solving the business case associated with the need to replace monitoring and its associated operating environment.</w:t>
      </w:r>
    </w:p>
    <w:p w:rsidR="00F13C35" w:rsidRPr="001C4363" w:rsidRDefault="00F13C35" w:rsidP="00F13C35">
      <w:pPr>
        <w:autoSpaceDE w:val="0"/>
        <w:autoSpaceDN w:val="0"/>
        <w:rPr>
          <w:rFonts w:ascii="Tahoma" w:hAnsi="Tahoma" w:cs="Tahoma"/>
          <w:b/>
          <w:sz w:val="20"/>
          <w:szCs w:val="20"/>
        </w:rPr>
      </w:pPr>
      <w:r w:rsidRPr="001C4363">
        <w:rPr>
          <w:rFonts w:ascii="Tahoma" w:hAnsi="Tahoma" w:cs="Tahoma"/>
          <w:b/>
          <w:sz w:val="20"/>
          <w:szCs w:val="20"/>
        </w:rPr>
        <w:t>Responsibilities: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Performed forward and backward mapping between the two standards and documented the required changes.</w:t>
      </w:r>
    </w:p>
    <w:p w:rsidR="005B4F77" w:rsidRPr="001C4363" w:rsidRDefault="005B4F77"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Worked on multiple Web development/enhancement projects at the same time in agile software development environment using Agile Scrum Methodology.</w:t>
      </w:r>
    </w:p>
    <w:p w:rsidR="005B4F77" w:rsidRPr="001C4363" w:rsidRDefault="005B4F77"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Attend Agile Scrum meetings to discuss project progress and plan</w:t>
      </w:r>
    </w:p>
    <w:p w:rsidR="005B4F77" w:rsidRPr="001C4363" w:rsidRDefault="005B4F77"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Reviewed Requirements Document, AGILE Story cards.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Conducted meetings, Joint Application Development (JAD) sessions and interviews with the business users to gather requirements. </w:t>
      </w:r>
    </w:p>
    <w:p w:rsidR="005B4F77" w:rsidRPr="001C4363" w:rsidRDefault="005B4F77"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Interacted with the Business team and the Development team for clarification and reviews on the functionalities.</w:t>
      </w:r>
    </w:p>
    <w:p w:rsidR="005B4F77" w:rsidRPr="001C4363" w:rsidRDefault="005B4F77"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Provided demo of an issue to the offshore team, if they were not able to recreate the defects.</w:t>
      </w:r>
    </w:p>
    <w:p w:rsidR="005B4F77" w:rsidRPr="001C4363" w:rsidRDefault="005B4F77"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Prepared a Traceability Matrix to map the defects with the test cases and vice versa.</w:t>
      </w:r>
    </w:p>
    <w:p w:rsidR="005B4F77" w:rsidRPr="001C4363" w:rsidRDefault="005B4F77"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Performed Performance Benchmarking with various network configurations to verify the performance of the application.</w:t>
      </w:r>
    </w:p>
    <w:p w:rsidR="005B4F77" w:rsidRPr="001C4363" w:rsidRDefault="005B4F77"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Implemented the data models using SQL relational database model and encoding the existing data attributes using various techniques and data formats for alignment in related query.</w:t>
      </w:r>
    </w:p>
    <w:p w:rsidR="005B4F77" w:rsidRPr="001C4363" w:rsidRDefault="005B4F77"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Updated test cases according to the Change Request from the business side.</w:t>
      </w:r>
    </w:p>
    <w:p w:rsidR="005B4F77" w:rsidRPr="001C4363" w:rsidRDefault="005B4F77"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Helped in the preparation of the Test Summary Reports.</w:t>
      </w:r>
    </w:p>
    <w:p w:rsidR="005B4F77" w:rsidRPr="001C4363" w:rsidRDefault="005B4F77"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Created the supporting test data.</w:t>
      </w:r>
    </w:p>
    <w:p w:rsidR="005B4F77" w:rsidRPr="001C4363" w:rsidRDefault="005B4F77"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Helped in the execution of the failure testing – including DB Server failures, Web Service Failures etc.</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Created use case diagrams, activity diagrams, and flow charts to depict the interaction between the various actors and the system. </w:t>
      </w:r>
    </w:p>
    <w:p w:rsidR="0039013A" w:rsidRPr="001C4363" w:rsidRDefault="0039013A"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Involved in writing complex PL-SQL queries to extract the data from Oracle database</w:t>
      </w:r>
    </w:p>
    <w:p w:rsidR="0039013A" w:rsidRPr="001C4363" w:rsidRDefault="0039013A"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Designed and implemented PL- SQL queries for reports and data validation.</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Worked on the database analysis part by helping the technical team in identifying the data sources required for the application and coordination with the IT team in migration of the data within the databases.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Developed non-functional requirements and documented them to be presented to the technical team</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Helped the QA team in writing the Test Plan and conducting the quality assurance phase.</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Logged application bugs and was involved in all stages of the bug life cycle. </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lastRenderedPageBreak/>
        <w:t>Dealt with Project lead, stakeholder and end users regarding any issues encountered during the project.</w:t>
      </w:r>
    </w:p>
    <w:p w:rsidR="00F13C35" w:rsidRPr="001C4363" w:rsidRDefault="00F13C35" w:rsidP="00F13C35">
      <w:pPr>
        <w:pStyle w:val="ListParagraph"/>
        <w:widowControl w:val="0"/>
        <w:overflowPunct w:val="0"/>
        <w:autoSpaceDE w:val="0"/>
        <w:autoSpaceDN w:val="0"/>
        <w:adjustRightInd w:val="0"/>
        <w:ind w:left="360"/>
        <w:jc w:val="both"/>
        <w:rPr>
          <w:rFonts w:ascii="Tahoma" w:hAnsi="Tahoma" w:cs="Tahoma"/>
          <w:sz w:val="20"/>
        </w:rPr>
      </w:pPr>
    </w:p>
    <w:p w:rsidR="00F13C35" w:rsidRPr="001C4363" w:rsidRDefault="00F13C35" w:rsidP="001C4363">
      <w:pPr>
        <w:spacing w:after="0"/>
        <w:rPr>
          <w:rFonts w:ascii="Tahoma" w:hAnsi="Tahoma" w:cs="Tahoma"/>
          <w:b/>
          <w:sz w:val="20"/>
          <w:szCs w:val="20"/>
        </w:rPr>
      </w:pPr>
      <w:r w:rsidRPr="001C4363">
        <w:rPr>
          <w:rFonts w:ascii="Tahoma" w:hAnsi="Tahoma" w:cs="Tahoma"/>
          <w:b/>
          <w:sz w:val="20"/>
          <w:szCs w:val="20"/>
        </w:rPr>
        <w:t xml:space="preserve">Specialized </w:t>
      </w:r>
      <w:r w:rsidR="00310131" w:rsidRPr="001C4363">
        <w:rPr>
          <w:rFonts w:ascii="Tahoma" w:hAnsi="Tahoma" w:cs="Tahoma"/>
          <w:b/>
          <w:sz w:val="20"/>
          <w:szCs w:val="20"/>
        </w:rPr>
        <w:t>HealthCare Inc, Augusta, GA</w:t>
      </w:r>
      <w:r w:rsidR="00310131" w:rsidRPr="001C4363">
        <w:rPr>
          <w:rFonts w:ascii="Tahoma" w:hAnsi="Tahoma" w:cs="Tahoma"/>
          <w:b/>
          <w:sz w:val="20"/>
          <w:szCs w:val="20"/>
        </w:rPr>
        <w:tab/>
      </w:r>
      <w:r w:rsidR="00310131" w:rsidRPr="001C4363">
        <w:rPr>
          <w:rFonts w:ascii="Tahoma" w:hAnsi="Tahoma" w:cs="Tahoma"/>
          <w:b/>
          <w:sz w:val="20"/>
          <w:szCs w:val="20"/>
        </w:rPr>
        <w:tab/>
      </w:r>
      <w:r w:rsidR="00310131" w:rsidRPr="001C4363">
        <w:rPr>
          <w:rFonts w:ascii="Tahoma" w:hAnsi="Tahoma" w:cs="Tahoma"/>
          <w:b/>
          <w:sz w:val="20"/>
          <w:szCs w:val="20"/>
        </w:rPr>
        <w:tab/>
      </w:r>
    </w:p>
    <w:p w:rsidR="001C4363" w:rsidRDefault="00F13C35" w:rsidP="001C4363">
      <w:pPr>
        <w:spacing w:after="0"/>
        <w:rPr>
          <w:rFonts w:ascii="Tahoma" w:hAnsi="Tahoma" w:cs="Tahoma"/>
          <w:b/>
          <w:sz w:val="20"/>
          <w:szCs w:val="20"/>
        </w:rPr>
      </w:pPr>
      <w:r w:rsidRPr="001C4363">
        <w:rPr>
          <w:rFonts w:ascii="Tahoma" w:hAnsi="Tahoma" w:cs="Tahoma"/>
          <w:b/>
          <w:sz w:val="20"/>
          <w:szCs w:val="20"/>
        </w:rPr>
        <w:t>Business Analyst</w:t>
      </w:r>
    </w:p>
    <w:p w:rsidR="001C4363" w:rsidRPr="001C4363" w:rsidRDefault="001C4363" w:rsidP="001C4363">
      <w:pPr>
        <w:spacing w:after="0"/>
        <w:rPr>
          <w:rFonts w:ascii="Tahoma" w:hAnsi="Tahoma" w:cs="Tahoma"/>
          <w:b/>
          <w:sz w:val="20"/>
          <w:szCs w:val="20"/>
        </w:rPr>
      </w:pPr>
      <w:r>
        <w:rPr>
          <w:rFonts w:ascii="Tahoma" w:hAnsi="Tahoma" w:cs="Tahoma"/>
          <w:b/>
          <w:sz w:val="20"/>
          <w:szCs w:val="20"/>
        </w:rPr>
        <w:t>Jun</w:t>
      </w:r>
      <w:r w:rsidRPr="001C4363">
        <w:rPr>
          <w:rFonts w:ascii="Tahoma" w:hAnsi="Tahoma" w:cs="Tahoma"/>
          <w:b/>
          <w:sz w:val="20"/>
          <w:szCs w:val="20"/>
        </w:rPr>
        <w:t xml:space="preserve"> 2011 – Aug 2013</w:t>
      </w:r>
    </w:p>
    <w:p w:rsidR="00F13C35" w:rsidRPr="001C4363" w:rsidRDefault="00F13C35" w:rsidP="00F13C35">
      <w:pPr>
        <w:pStyle w:val="NormalWeb"/>
        <w:spacing w:before="0" w:beforeAutospacing="0" w:after="0" w:afterAutospacing="0"/>
        <w:jc w:val="both"/>
        <w:rPr>
          <w:rFonts w:ascii="Tahoma" w:hAnsi="Tahoma" w:cs="Tahoma"/>
          <w:bCs/>
          <w:color w:val="222222"/>
          <w:sz w:val="20"/>
          <w:szCs w:val="20"/>
        </w:rPr>
      </w:pPr>
      <w:r w:rsidRPr="001C4363">
        <w:rPr>
          <w:rFonts w:ascii="Tahoma" w:hAnsi="Tahoma" w:cs="Tahoma"/>
          <w:bCs/>
          <w:color w:val="222222"/>
          <w:sz w:val="20"/>
          <w:szCs w:val="20"/>
        </w:rPr>
        <w:t>E-care a web-based technology uses databases to provide an extremely cost effective tool to validate patient demographics and verify insurance eligibility in real-time conforming to HIPAA standards. The features of E-care include online appointments, Medicare/Medicaid Eligibility, Billing Verification, Self-Pay/Commercial Eligibility, Real Time Processing, Billing Address Verification with Address History and Insurance Eligibility Verification. </w:t>
      </w:r>
    </w:p>
    <w:p w:rsidR="00F13C35" w:rsidRPr="001C4363" w:rsidRDefault="00F13C35" w:rsidP="00F13C35">
      <w:pPr>
        <w:pStyle w:val="NormalWeb"/>
        <w:spacing w:before="0" w:beforeAutospacing="0" w:after="0" w:afterAutospacing="0"/>
        <w:jc w:val="both"/>
        <w:rPr>
          <w:rFonts w:ascii="Tahoma" w:hAnsi="Tahoma" w:cs="Tahoma"/>
          <w:sz w:val="20"/>
          <w:szCs w:val="20"/>
        </w:rPr>
      </w:pPr>
    </w:p>
    <w:p w:rsidR="00F13C35" w:rsidRPr="001C4363" w:rsidRDefault="00F13C35" w:rsidP="00F13C35">
      <w:pPr>
        <w:pStyle w:val="NormalWeb"/>
        <w:spacing w:before="0" w:beforeAutospacing="0" w:after="0" w:afterAutospacing="0"/>
        <w:jc w:val="both"/>
        <w:rPr>
          <w:rFonts w:ascii="Tahoma" w:hAnsi="Tahoma" w:cs="Tahoma"/>
          <w:b/>
          <w:bCs/>
          <w:sz w:val="20"/>
          <w:szCs w:val="20"/>
        </w:rPr>
      </w:pPr>
      <w:r w:rsidRPr="001C4363">
        <w:rPr>
          <w:rFonts w:ascii="Tahoma" w:hAnsi="Tahoma" w:cs="Tahoma"/>
          <w:b/>
          <w:sz w:val="20"/>
          <w:szCs w:val="20"/>
        </w:rPr>
        <w:t>R</w:t>
      </w:r>
      <w:r w:rsidRPr="001C4363">
        <w:rPr>
          <w:rFonts w:ascii="Tahoma" w:hAnsi="Tahoma" w:cs="Tahoma"/>
          <w:b/>
          <w:bCs/>
          <w:sz w:val="20"/>
          <w:szCs w:val="20"/>
        </w:rPr>
        <w:t>esponsibilities:</w:t>
      </w:r>
    </w:p>
    <w:p w:rsidR="005B4F77" w:rsidRPr="001C4363" w:rsidRDefault="005B4F77" w:rsidP="00F13C35">
      <w:pPr>
        <w:pStyle w:val="NormalWeb"/>
        <w:spacing w:before="0" w:beforeAutospacing="0" w:after="0" w:afterAutospacing="0"/>
        <w:jc w:val="both"/>
        <w:rPr>
          <w:rFonts w:ascii="Tahoma" w:hAnsi="Tahoma" w:cs="Tahoma"/>
          <w:sz w:val="20"/>
          <w:szCs w:val="20"/>
        </w:rPr>
      </w:pP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Elicited and documented business, user, functional and non-functional requirements.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Developed, communicated, and validated requirements package with business and developers.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Engaged with clients to understand business processes and determine their specific requirements.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Facilitated Joint Application Development (JAD) Sessions for communicating and managing expectations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Identified processes for developing and documenting detailed business requirements.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Ensured Use-Cases were consistent and covered all aspects of the Requirements document.</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Made regular status presentations to senior management.</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Designed Activity, Sequence and Process Flow Diagrams using MS Visio to simplify and elaborate certain selection criteria and filter conditions.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Worked collaboratively with business analysts, developers, testers to perform a gap analysis of the company’s existing system functionalities.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Worked directly with software engineers to ensure clear communications on requirements and defect reports.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Validate EDI Claim Process according to HIPAA compliance. </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Tested HIPAA regulations in Facets HIPAA privacy module. </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Designed and developed scenarios based on business requirements.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Followed RUP methodology for the entire SDLC.</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Interacting with other teams through walkthroughs, teleconferences, meetings, etc. to resolve various issues.   </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Validated the scripts to make sure they have been executed correctly and meets the scenario description.</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Extensively worked on all kind of joins and operators to fetch data from multiple tables.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Created and maintained SQL Scripts to perform back-end testing on the oracle database.</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Connected to SQL plus in UNIX and created and executed complex SQL queries.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Wrote complex SQL queries to perform the Back End Testing of the Oracle database using SQL and UNIX.</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Assisted in implementation plans related to new/revised applications/services.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Worked with the client to create and execute the acceptance test strategy.</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Obtained signoff from project stakeholders on tasks completion</w:t>
      </w:r>
    </w:p>
    <w:p w:rsidR="0077718F" w:rsidRPr="001C4363" w:rsidRDefault="0077718F" w:rsidP="00F13C35">
      <w:pPr>
        <w:ind w:left="360"/>
        <w:rPr>
          <w:rFonts w:ascii="Tahoma" w:hAnsi="Tahoma" w:cs="Tahoma"/>
          <w:b/>
          <w:bCs/>
          <w:color w:val="222222"/>
          <w:sz w:val="20"/>
          <w:szCs w:val="20"/>
        </w:rPr>
      </w:pPr>
    </w:p>
    <w:p w:rsidR="005B6588" w:rsidRPr="001C4363" w:rsidRDefault="00F13C35" w:rsidP="00DC4FC4">
      <w:pPr>
        <w:spacing w:after="0"/>
        <w:ind w:left="-360"/>
        <w:rPr>
          <w:rFonts w:ascii="Tahoma" w:hAnsi="Tahoma" w:cs="Tahoma"/>
          <w:b/>
          <w:bCs/>
          <w:sz w:val="20"/>
          <w:szCs w:val="20"/>
        </w:rPr>
      </w:pPr>
      <w:r w:rsidRPr="001C4363">
        <w:rPr>
          <w:rFonts w:ascii="Tahoma" w:hAnsi="Tahoma" w:cs="Tahoma"/>
          <w:b/>
          <w:bCs/>
          <w:sz w:val="20"/>
          <w:szCs w:val="20"/>
        </w:rPr>
        <w:t>Fi</w:t>
      </w:r>
      <w:r w:rsidR="005B6588" w:rsidRPr="001C4363">
        <w:rPr>
          <w:rFonts w:ascii="Tahoma" w:hAnsi="Tahoma" w:cs="Tahoma"/>
          <w:b/>
          <w:bCs/>
          <w:sz w:val="20"/>
          <w:szCs w:val="20"/>
        </w:rPr>
        <w:t xml:space="preserve">rst Health Group Corporation, </w:t>
      </w:r>
      <w:r w:rsidRPr="001C4363">
        <w:rPr>
          <w:rFonts w:ascii="Tahoma" w:hAnsi="Tahoma" w:cs="Tahoma"/>
          <w:b/>
          <w:bCs/>
          <w:sz w:val="20"/>
          <w:szCs w:val="20"/>
        </w:rPr>
        <w:t>Downers</w:t>
      </w:r>
      <w:r w:rsidR="005B6588" w:rsidRPr="001C4363">
        <w:rPr>
          <w:rFonts w:ascii="Tahoma" w:hAnsi="Tahoma" w:cs="Tahoma"/>
          <w:b/>
          <w:bCs/>
          <w:sz w:val="20"/>
          <w:szCs w:val="20"/>
        </w:rPr>
        <w:t xml:space="preserve"> Grove, IL</w:t>
      </w:r>
      <w:r w:rsidR="005B6588" w:rsidRPr="001C4363">
        <w:rPr>
          <w:rFonts w:ascii="Tahoma" w:hAnsi="Tahoma" w:cs="Tahoma"/>
          <w:b/>
          <w:bCs/>
          <w:sz w:val="20"/>
          <w:szCs w:val="20"/>
        </w:rPr>
        <w:tab/>
      </w:r>
      <w:r w:rsidR="005B6588" w:rsidRPr="001C4363">
        <w:rPr>
          <w:rFonts w:ascii="Tahoma" w:hAnsi="Tahoma" w:cs="Tahoma"/>
          <w:b/>
          <w:bCs/>
          <w:sz w:val="20"/>
          <w:szCs w:val="20"/>
        </w:rPr>
        <w:tab/>
      </w:r>
      <w:r w:rsidR="005B6588" w:rsidRPr="001C4363">
        <w:rPr>
          <w:rFonts w:ascii="Tahoma" w:hAnsi="Tahoma" w:cs="Tahoma"/>
          <w:b/>
          <w:bCs/>
          <w:sz w:val="20"/>
          <w:szCs w:val="20"/>
        </w:rPr>
        <w:tab/>
      </w:r>
    </w:p>
    <w:p w:rsidR="001C4363" w:rsidRDefault="005B6588" w:rsidP="001C4363">
      <w:pPr>
        <w:spacing w:after="0"/>
        <w:ind w:left="-360"/>
        <w:rPr>
          <w:rFonts w:ascii="Tahoma" w:hAnsi="Tahoma" w:cs="Tahoma"/>
          <w:b/>
          <w:bCs/>
          <w:sz w:val="20"/>
          <w:szCs w:val="20"/>
        </w:rPr>
      </w:pPr>
      <w:r w:rsidRPr="001C4363">
        <w:rPr>
          <w:rFonts w:ascii="Tahoma" w:hAnsi="Tahoma" w:cs="Tahoma"/>
          <w:b/>
          <w:bCs/>
          <w:sz w:val="20"/>
          <w:szCs w:val="20"/>
        </w:rPr>
        <w:t>EDI Business Analyst</w:t>
      </w:r>
      <w:r w:rsidRPr="001C4363">
        <w:rPr>
          <w:rFonts w:ascii="Tahoma" w:hAnsi="Tahoma" w:cs="Tahoma"/>
          <w:b/>
          <w:bCs/>
          <w:sz w:val="20"/>
          <w:szCs w:val="20"/>
        </w:rPr>
        <w:tab/>
      </w:r>
    </w:p>
    <w:p w:rsidR="00F13C35" w:rsidRPr="001C4363" w:rsidRDefault="001C4363" w:rsidP="001C4363">
      <w:pPr>
        <w:ind w:left="-360"/>
        <w:rPr>
          <w:rFonts w:ascii="Tahoma" w:hAnsi="Tahoma" w:cs="Tahoma"/>
          <w:b/>
          <w:bCs/>
          <w:sz w:val="20"/>
          <w:szCs w:val="20"/>
        </w:rPr>
      </w:pPr>
      <w:r>
        <w:rPr>
          <w:rFonts w:ascii="Tahoma" w:hAnsi="Tahoma" w:cs="Tahoma"/>
          <w:b/>
          <w:bCs/>
          <w:sz w:val="20"/>
          <w:szCs w:val="20"/>
        </w:rPr>
        <w:t>Sep</w:t>
      </w:r>
      <w:r w:rsidR="00F13C35" w:rsidRPr="001C4363">
        <w:rPr>
          <w:rFonts w:ascii="Tahoma" w:hAnsi="Tahoma" w:cs="Tahoma"/>
          <w:b/>
          <w:bCs/>
          <w:sz w:val="20"/>
          <w:szCs w:val="20"/>
        </w:rPr>
        <w:t xml:space="preserve"> 20</w:t>
      </w:r>
      <w:r>
        <w:rPr>
          <w:rFonts w:ascii="Tahoma" w:hAnsi="Tahoma" w:cs="Tahoma"/>
          <w:b/>
          <w:bCs/>
          <w:sz w:val="20"/>
          <w:szCs w:val="20"/>
        </w:rPr>
        <w:t>10</w:t>
      </w:r>
      <w:r w:rsidR="00F13C35" w:rsidRPr="001C4363">
        <w:rPr>
          <w:rFonts w:ascii="Tahoma" w:hAnsi="Tahoma" w:cs="Tahoma"/>
          <w:b/>
          <w:bCs/>
          <w:sz w:val="20"/>
          <w:szCs w:val="20"/>
        </w:rPr>
        <w:t xml:space="preserve"> – </w:t>
      </w:r>
      <w:r>
        <w:rPr>
          <w:rFonts w:ascii="Tahoma" w:hAnsi="Tahoma" w:cs="Tahoma"/>
          <w:b/>
          <w:bCs/>
          <w:sz w:val="20"/>
          <w:szCs w:val="20"/>
        </w:rPr>
        <w:t>May</w:t>
      </w:r>
      <w:r w:rsidR="00F13C35" w:rsidRPr="001C4363">
        <w:rPr>
          <w:rFonts w:ascii="Tahoma" w:hAnsi="Tahoma" w:cs="Tahoma"/>
          <w:b/>
          <w:bCs/>
          <w:sz w:val="20"/>
          <w:szCs w:val="20"/>
        </w:rPr>
        <w:t xml:space="preserve"> 201</w:t>
      </w:r>
      <w:r w:rsidR="00DC4FC4" w:rsidRPr="001C4363">
        <w:rPr>
          <w:rFonts w:ascii="Tahoma" w:hAnsi="Tahoma" w:cs="Tahoma"/>
          <w:b/>
          <w:bCs/>
          <w:sz w:val="20"/>
          <w:szCs w:val="20"/>
        </w:rPr>
        <w:t>1</w:t>
      </w:r>
      <w:r w:rsidR="00F13C35" w:rsidRPr="001C4363">
        <w:rPr>
          <w:rFonts w:ascii="Tahoma" w:hAnsi="Tahoma" w:cs="Tahoma"/>
          <w:b/>
          <w:bCs/>
          <w:sz w:val="20"/>
          <w:szCs w:val="20"/>
        </w:rPr>
        <w:tab/>
      </w:r>
    </w:p>
    <w:p w:rsidR="00F13C35" w:rsidRPr="001C4363" w:rsidRDefault="00F13C35" w:rsidP="00FD6E5A">
      <w:pPr>
        <w:ind w:left="-360"/>
        <w:rPr>
          <w:rFonts w:ascii="Tahoma" w:hAnsi="Tahoma" w:cs="Tahoma"/>
          <w:b/>
          <w:bCs/>
          <w:sz w:val="20"/>
          <w:szCs w:val="20"/>
        </w:rPr>
      </w:pPr>
      <w:r w:rsidRPr="001C4363">
        <w:rPr>
          <w:rFonts w:ascii="Tahoma" w:hAnsi="Tahoma" w:cs="Tahoma"/>
          <w:bCs/>
          <w:sz w:val="20"/>
          <w:szCs w:val="20"/>
        </w:rPr>
        <w:lastRenderedPageBreak/>
        <w:t>First Health is a unique national managed care company serving the group health, workers' compensation and state public program markets. Some of their client base includes State Medicaid programs, federal employee health benefit p</w:t>
      </w:r>
      <w:r w:rsidR="009A1675" w:rsidRPr="001C4363">
        <w:rPr>
          <w:rFonts w:ascii="Tahoma" w:hAnsi="Tahoma" w:cs="Tahoma"/>
          <w:bCs/>
          <w:sz w:val="20"/>
          <w:szCs w:val="20"/>
        </w:rPr>
        <w:t xml:space="preserve">lans and so on. </w:t>
      </w:r>
      <w:r w:rsidRPr="001C4363">
        <w:rPr>
          <w:rFonts w:ascii="Tahoma" w:hAnsi="Tahoma" w:cs="Tahoma"/>
          <w:bCs/>
          <w:sz w:val="20"/>
          <w:szCs w:val="20"/>
        </w:rPr>
        <w:t xml:space="preserve">This Client Server application was developed allowing it’s users to access variety of information on their health benefits, locate health care providers participating in First Health Group Corp network, health aids and planning tools, and other personal information. </w:t>
      </w:r>
    </w:p>
    <w:p w:rsidR="00F13C35" w:rsidRPr="001C4363" w:rsidRDefault="00F13C35" w:rsidP="00F13C35">
      <w:pPr>
        <w:widowControl w:val="0"/>
        <w:autoSpaceDE w:val="0"/>
        <w:autoSpaceDN w:val="0"/>
        <w:adjustRightInd w:val="0"/>
        <w:ind w:left="-360"/>
        <w:rPr>
          <w:rFonts w:ascii="Tahoma" w:hAnsi="Tahoma" w:cs="Tahoma"/>
          <w:b/>
          <w:bCs/>
          <w:sz w:val="20"/>
          <w:szCs w:val="20"/>
        </w:rPr>
      </w:pPr>
      <w:r w:rsidRPr="001C4363">
        <w:rPr>
          <w:rFonts w:ascii="Tahoma" w:hAnsi="Tahoma" w:cs="Tahoma"/>
          <w:b/>
          <w:bCs/>
          <w:sz w:val="20"/>
          <w:szCs w:val="20"/>
        </w:rPr>
        <w:t>Responsibilities: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Worked with business users to gather requirements.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Worked as a liaison between the Business and Technology Department.</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Updated the existing business process diagrams and created new business process diagram.</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Involved in the testing of web portal of New MMIS system.</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Coordinated with Project Managers to resolve risk issues and ensure compliance of Security System-Related to the HIPAA. </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Incorporated HIPAA standards, EDI, Implementation and Knowledge of HIPAA code sets.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Created wire frames for new screens as per requirements, created wire frames for updates in report layouts.</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Wrote use cases for functionality of new screens and reports, wrote requirements for report enhancements, created templates for new reports, and tested the report for its content and format.</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Conducted JAD sessions frequently. </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Performed impact, gap and business requirement analysis for organization, with a focus on Claims, membership and billing processing. </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Researched issues and coordinated resolution for system defects and deficiencies. </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Identified bugs and assisted in resolution of system or user-generated fixes. </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 xml:space="preserve">Writing test cases and defects in Quality Center. </w:t>
      </w:r>
    </w:p>
    <w:p w:rsidR="00F13C35" w:rsidRPr="001C4363" w:rsidRDefault="00F13C35" w:rsidP="001C4363">
      <w:pPr>
        <w:numPr>
          <w:ilvl w:val="0"/>
          <w:numId w:val="5"/>
        </w:numPr>
        <w:spacing w:after="0" w:line="240" w:lineRule="auto"/>
        <w:rPr>
          <w:rFonts w:ascii="Tahoma" w:hAnsi="Tahoma" w:cs="Tahoma"/>
          <w:sz w:val="20"/>
          <w:szCs w:val="20"/>
        </w:rPr>
      </w:pPr>
      <w:r w:rsidRPr="001C4363">
        <w:rPr>
          <w:rFonts w:ascii="Tahoma" w:hAnsi="Tahoma" w:cs="Tahoma"/>
          <w:sz w:val="20"/>
          <w:szCs w:val="20"/>
        </w:rPr>
        <w:t>Performed Systems testing, GUI/Usability Testing, UAT (User Acceptance Testing).</w:t>
      </w:r>
    </w:p>
    <w:p w:rsidR="001C4363" w:rsidRDefault="001C4363">
      <w:pPr>
        <w:rPr>
          <w:rFonts w:ascii="Tahoma" w:hAnsi="Tahoma" w:cs="Tahoma"/>
          <w:b/>
          <w:sz w:val="20"/>
          <w:szCs w:val="20"/>
        </w:rPr>
      </w:pPr>
    </w:p>
    <w:p w:rsidR="009A1675" w:rsidRPr="001C4363" w:rsidRDefault="009A1675">
      <w:pPr>
        <w:rPr>
          <w:rFonts w:ascii="Tahoma" w:hAnsi="Tahoma" w:cs="Tahoma"/>
          <w:b/>
          <w:sz w:val="20"/>
          <w:szCs w:val="20"/>
        </w:rPr>
      </w:pPr>
      <w:r w:rsidRPr="001C4363">
        <w:rPr>
          <w:rFonts w:ascii="Tahoma" w:hAnsi="Tahoma" w:cs="Tahoma"/>
          <w:b/>
          <w:sz w:val="20"/>
          <w:szCs w:val="20"/>
        </w:rPr>
        <w:t>Education:</w:t>
      </w:r>
    </w:p>
    <w:p w:rsidR="009A1675" w:rsidRPr="001C4363" w:rsidRDefault="00DC4FC4">
      <w:pPr>
        <w:rPr>
          <w:rFonts w:ascii="Tahoma" w:hAnsi="Tahoma" w:cs="Tahoma"/>
          <w:sz w:val="20"/>
          <w:szCs w:val="20"/>
        </w:rPr>
      </w:pPr>
      <w:r w:rsidRPr="001C4363">
        <w:rPr>
          <w:rFonts w:ascii="Tahoma" w:hAnsi="Tahoma" w:cs="Tahoma"/>
          <w:sz w:val="20"/>
          <w:szCs w:val="20"/>
        </w:rPr>
        <w:t>Bachelor’s Degree</w:t>
      </w:r>
    </w:p>
    <w:p w:rsidR="009A1675" w:rsidRPr="001C4363" w:rsidRDefault="009A1675">
      <w:pPr>
        <w:rPr>
          <w:rFonts w:ascii="Tahoma" w:hAnsi="Tahoma" w:cs="Tahoma"/>
          <w:sz w:val="20"/>
          <w:szCs w:val="20"/>
        </w:rPr>
      </w:pPr>
    </w:p>
    <w:sectPr w:rsidR="009A1675" w:rsidRPr="001C4363" w:rsidSect="002C4CDD">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67710"/>
    <w:multiLevelType w:val="hybridMultilevel"/>
    <w:tmpl w:val="FAA6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D1E45"/>
    <w:multiLevelType w:val="hybridMultilevel"/>
    <w:tmpl w:val="E1B6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71B9F"/>
    <w:multiLevelType w:val="hybridMultilevel"/>
    <w:tmpl w:val="C73286CE"/>
    <w:lvl w:ilvl="0" w:tplc="04090003">
      <w:start w:val="1"/>
      <w:numFmt w:val="bullet"/>
      <w:lvlText w:val="o"/>
      <w:lvlJc w:val="left"/>
      <w:pPr>
        <w:tabs>
          <w:tab w:val="num" w:pos="1080"/>
        </w:tabs>
      </w:pPr>
      <w:rPr>
        <w:rFonts w:ascii="Courier New" w:hAnsi="Courier New" w:cs="Symbol" w:hint="default"/>
      </w:rPr>
    </w:lvl>
    <w:lvl w:ilvl="1" w:tplc="13CE0296">
      <w:start w:val="1"/>
      <w:numFmt w:val="bullet"/>
      <w:lvlText w:val=""/>
      <w:lvlJc w:val="left"/>
      <w:pPr>
        <w:tabs>
          <w:tab w:val="num" w:pos="1800"/>
        </w:tabs>
      </w:pPr>
      <w:rPr>
        <w:rFonts w:ascii="Symbol" w:hAnsi="Symbol" w:hint="default"/>
      </w:rPr>
    </w:lvl>
    <w:lvl w:ilvl="2" w:tplc="04090005" w:tentative="1">
      <w:start w:val="1"/>
      <w:numFmt w:val="bullet"/>
      <w:lvlText w:val=""/>
      <w:lvlJc w:val="left"/>
      <w:pPr>
        <w:tabs>
          <w:tab w:val="num" w:pos="2520"/>
        </w:tabs>
      </w:pPr>
      <w:rPr>
        <w:rFonts w:ascii="Wingdings" w:hAnsi="Wingdings" w:hint="default"/>
      </w:rPr>
    </w:lvl>
    <w:lvl w:ilvl="3" w:tplc="04090001" w:tentative="1">
      <w:start w:val="1"/>
      <w:numFmt w:val="bullet"/>
      <w:lvlText w:val=""/>
      <w:lvlJc w:val="left"/>
      <w:pPr>
        <w:tabs>
          <w:tab w:val="num" w:pos="3240"/>
        </w:tabs>
      </w:pPr>
      <w:rPr>
        <w:rFonts w:ascii="Symbol" w:hAnsi="Symbol" w:hint="default"/>
      </w:rPr>
    </w:lvl>
    <w:lvl w:ilvl="4" w:tplc="04090003" w:tentative="1">
      <w:start w:val="1"/>
      <w:numFmt w:val="bullet"/>
      <w:lvlText w:val="o"/>
      <w:lvlJc w:val="left"/>
      <w:pPr>
        <w:tabs>
          <w:tab w:val="num" w:pos="3960"/>
        </w:tabs>
      </w:pPr>
      <w:rPr>
        <w:rFonts w:ascii="Courier New" w:hAnsi="Courier New" w:cs="Symbol" w:hint="default"/>
      </w:rPr>
    </w:lvl>
    <w:lvl w:ilvl="5" w:tplc="04090005" w:tentative="1">
      <w:start w:val="1"/>
      <w:numFmt w:val="bullet"/>
      <w:lvlText w:val=""/>
      <w:lvlJc w:val="left"/>
      <w:pPr>
        <w:tabs>
          <w:tab w:val="num" w:pos="4680"/>
        </w:tabs>
      </w:pPr>
      <w:rPr>
        <w:rFonts w:ascii="Wingdings" w:hAnsi="Wingdings" w:hint="default"/>
      </w:rPr>
    </w:lvl>
    <w:lvl w:ilvl="6" w:tplc="04090001" w:tentative="1">
      <w:start w:val="1"/>
      <w:numFmt w:val="bullet"/>
      <w:lvlText w:val=""/>
      <w:lvlJc w:val="left"/>
      <w:pPr>
        <w:tabs>
          <w:tab w:val="num" w:pos="5400"/>
        </w:tabs>
      </w:pPr>
      <w:rPr>
        <w:rFonts w:ascii="Symbol" w:hAnsi="Symbol" w:hint="default"/>
      </w:rPr>
    </w:lvl>
    <w:lvl w:ilvl="7" w:tplc="04090003" w:tentative="1">
      <w:start w:val="1"/>
      <w:numFmt w:val="bullet"/>
      <w:lvlText w:val="o"/>
      <w:lvlJc w:val="left"/>
      <w:pPr>
        <w:tabs>
          <w:tab w:val="num" w:pos="6120"/>
        </w:tabs>
      </w:pPr>
      <w:rPr>
        <w:rFonts w:ascii="Courier New" w:hAnsi="Courier New" w:cs="Symbol" w:hint="default"/>
      </w:rPr>
    </w:lvl>
    <w:lvl w:ilvl="8" w:tplc="04090005" w:tentative="1">
      <w:start w:val="1"/>
      <w:numFmt w:val="bullet"/>
      <w:lvlText w:val=""/>
      <w:lvlJc w:val="left"/>
      <w:pPr>
        <w:tabs>
          <w:tab w:val="num" w:pos="6840"/>
        </w:tabs>
      </w:pPr>
      <w:rPr>
        <w:rFonts w:ascii="Wingdings" w:hAnsi="Wingdings" w:hint="default"/>
      </w:rPr>
    </w:lvl>
  </w:abstractNum>
  <w:abstractNum w:abstractNumId="4">
    <w:nsid w:val="41FC1CDD"/>
    <w:multiLevelType w:val="hybridMultilevel"/>
    <w:tmpl w:val="24AE7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D81237"/>
    <w:multiLevelType w:val="hybridMultilevel"/>
    <w:tmpl w:val="1290A2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A0B3D37"/>
    <w:multiLevelType w:val="hybridMultilevel"/>
    <w:tmpl w:val="4B603358"/>
    <w:lvl w:ilvl="0" w:tplc="10090005">
      <w:start w:val="1"/>
      <w:numFmt w:val="bullet"/>
      <w:lvlText w:val=""/>
      <w:lvlJc w:val="left"/>
      <w:pPr>
        <w:ind w:left="360" w:hanging="360"/>
      </w:pPr>
      <w:rPr>
        <w:rFonts w:ascii="Wingdings" w:hAnsi="Wingdings" w:hint="default"/>
        <w:color w:val="984806"/>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4FCF6ED9"/>
    <w:multiLevelType w:val="hybridMultilevel"/>
    <w:tmpl w:val="F236A6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08D1FF1"/>
    <w:multiLevelType w:val="hybridMultilevel"/>
    <w:tmpl w:val="48DA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7"/>
  </w:num>
  <w:num w:numId="6">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8"/>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3C35"/>
    <w:rsid w:val="0001168E"/>
    <w:rsid w:val="000136E9"/>
    <w:rsid w:val="000C5F48"/>
    <w:rsid w:val="000D1156"/>
    <w:rsid w:val="000D29BC"/>
    <w:rsid w:val="00125B24"/>
    <w:rsid w:val="00150EB7"/>
    <w:rsid w:val="001C4363"/>
    <w:rsid w:val="001C4473"/>
    <w:rsid w:val="001D12FC"/>
    <w:rsid w:val="001E4719"/>
    <w:rsid w:val="001E7E2B"/>
    <w:rsid w:val="002C4CDD"/>
    <w:rsid w:val="00310131"/>
    <w:rsid w:val="00364102"/>
    <w:rsid w:val="0039013A"/>
    <w:rsid w:val="003B3FE2"/>
    <w:rsid w:val="00420E0E"/>
    <w:rsid w:val="004457E4"/>
    <w:rsid w:val="00484201"/>
    <w:rsid w:val="004C4309"/>
    <w:rsid w:val="00515E5E"/>
    <w:rsid w:val="005B4F77"/>
    <w:rsid w:val="005B6588"/>
    <w:rsid w:val="005B6CC8"/>
    <w:rsid w:val="005E08C7"/>
    <w:rsid w:val="00662FEF"/>
    <w:rsid w:val="006A1598"/>
    <w:rsid w:val="006B24BA"/>
    <w:rsid w:val="006D05F2"/>
    <w:rsid w:val="007632FD"/>
    <w:rsid w:val="0077718F"/>
    <w:rsid w:val="00781C9B"/>
    <w:rsid w:val="007A0BE7"/>
    <w:rsid w:val="007D4426"/>
    <w:rsid w:val="007E0C37"/>
    <w:rsid w:val="0086296A"/>
    <w:rsid w:val="008825D9"/>
    <w:rsid w:val="008E7B01"/>
    <w:rsid w:val="009806ED"/>
    <w:rsid w:val="009A1675"/>
    <w:rsid w:val="009B1F0C"/>
    <w:rsid w:val="00A56AE0"/>
    <w:rsid w:val="00A64982"/>
    <w:rsid w:val="00AD26D0"/>
    <w:rsid w:val="00B16059"/>
    <w:rsid w:val="00B70D33"/>
    <w:rsid w:val="00B975CA"/>
    <w:rsid w:val="00BC2835"/>
    <w:rsid w:val="00CD176B"/>
    <w:rsid w:val="00CE3E2C"/>
    <w:rsid w:val="00D00E1D"/>
    <w:rsid w:val="00D712D3"/>
    <w:rsid w:val="00DC4FC4"/>
    <w:rsid w:val="00E15E98"/>
    <w:rsid w:val="00E40E0E"/>
    <w:rsid w:val="00E63996"/>
    <w:rsid w:val="00F13C35"/>
    <w:rsid w:val="00F60E0B"/>
    <w:rsid w:val="00F65F74"/>
    <w:rsid w:val="00FA5AE4"/>
    <w:rsid w:val="00FD6E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35"/>
    <w:pPr>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13C35"/>
    <w:pPr>
      <w:spacing w:before="100" w:beforeAutospacing="1" w:after="100" w:afterAutospacing="1" w:line="240" w:lineRule="auto"/>
      <w:jc w:val="left"/>
    </w:pPr>
    <w:rPr>
      <w:rFonts w:ascii="Times New Roman" w:eastAsia="Times New Roman" w:hAnsi="Times New Roman"/>
      <w:sz w:val="24"/>
      <w:szCs w:val="24"/>
    </w:rPr>
  </w:style>
  <w:style w:type="paragraph" w:styleId="ListParagraph">
    <w:name w:val="List Paragraph"/>
    <w:basedOn w:val="Normal"/>
    <w:uiPriority w:val="34"/>
    <w:qFormat/>
    <w:rsid w:val="00F13C35"/>
    <w:pPr>
      <w:spacing w:after="0" w:line="240" w:lineRule="auto"/>
      <w:ind w:left="720"/>
      <w:contextualSpacing/>
      <w:jc w:val="left"/>
    </w:pPr>
    <w:rPr>
      <w:rFonts w:ascii="Times New Roman" w:eastAsia="Times New Roman" w:hAnsi="Times New Roman"/>
      <w:sz w:val="24"/>
      <w:szCs w:val="20"/>
    </w:rPr>
  </w:style>
  <w:style w:type="paragraph" w:customStyle="1" w:styleId="a">
    <w:name w:val="_"/>
    <w:basedOn w:val="Normal"/>
    <w:rsid w:val="00310131"/>
    <w:pPr>
      <w:widowControl w:val="0"/>
      <w:spacing w:after="0" w:line="240" w:lineRule="auto"/>
      <w:ind w:left="1440" w:hanging="720"/>
      <w:jc w:val="left"/>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310131"/>
    <w:rPr>
      <w:color w:val="0000FF" w:themeColor="hyperlink"/>
      <w:u w:val="single"/>
    </w:rPr>
  </w:style>
  <w:style w:type="table" w:styleId="TableGrid">
    <w:name w:val="Table Grid"/>
    <w:basedOn w:val="TableNormal"/>
    <w:uiPriority w:val="59"/>
    <w:rsid w:val="00150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9013A"/>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39013A"/>
    <w:rPr>
      <w:rFonts w:ascii="Calibri" w:eastAsia="Times New Roman" w:hAnsi="Calibri" w:cs="Times New Roman"/>
    </w:rPr>
  </w:style>
  <w:style w:type="character" w:customStyle="1" w:styleId="apple-converted-space">
    <w:name w:val="apple-converted-space"/>
    <w:basedOn w:val="DefaultParagraphFont"/>
    <w:rsid w:val="005B4F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35"/>
    <w:pPr>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13C35"/>
    <w:pPr>
      <w:spacing w:before="100" w:beforeAutospacing="1" w:after="100" w:afterAutospacing="1" w:line="240" w:lineRule="auto"/>
      <w:jc w:val="left"/>
    </w:pPr>
    <w:rPr>
      <w:rFonts w:ascii="Times New Roman" w:eastAsia="Times New Roman" w:hAnsi="Times New Roman"/>
      <w:sz w:val="24"/>
      <w:szCs w:val="24"/>
    </w:rPr>
  </w:style>
  <w:style w:type="paragraph" w:styleId="ListParagraph">
    <w:name w:val="List Paragraph"/>
    <w:basedOn w:val="Normal"/>
    <w:uiPriority w:val="34"/>
    <w:qFormat/>
    <w:rsid w:val="00F13C35"/>
    <w:pPr>
      <w:spacing w:after="0" w:line="240" w:lineRule="auto"/>
      <w:ind w:left="720"/>
      <w:contextualSpacing/>
      <w:jc w:val="left"/>
    </w:pPr>
    <w:rPr>
      <w:rFonts w:ascii="Times New Roman" w:eastAsia="Times New Roman" w:hAnsi="Times New Roman"/>
      <w:sz w:val="24"/>
      <w:szCs w:val="20"/>
    </w:rPr>
  </w:style>
  <w:style w:type="paragraph" w:customStyle="1" w:styleId="a">
    <w:name w:val="_"/>
    <w:basedOn w:val="Normal"/>
    <w:rsid w:val="00310131"/>
    <w:pPr>
      <w:widowControl w:val="0"/>
      <w:spacing w:after="0" w:line="240" w:lineRule="auto"/>
      <w:ind w:left="1440" w:hanging="720"/>
      <w:jc w:val="left"/>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310131"/>
    <w:rPr>
      <w:color w:val="0000FF" w:themeColor="hyperlink"/>
      <w:u w:val="single"/>
    </w:rPr>
  </w:style>
  <w:style w:type="table" w:styleId="TableGrid">
    <w:name w:val="Table Grid"/>
    <w:basedOn w:val="TableNormal"/>
    <w:uiPriority w:val="59"/>
    <w:rsid w:val="0015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013A"/>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39013A"/>
    <w:rPr>
      <w:rFonts w:ascii="Calibri" w:eastAsia="Times New Roman" w:hAnsi="Calibri" w:cs="Times New Roman"/>
    </w:rPr>
  </w:style>
  <w:style w:type="character" w:customStyle="1" w:styleId="apple-converted-space">
    <w:name w:val="apple-converted-space"/>
    <w:basedOn w:val="DefaultParagraphFont"/>
    <w:rsid w:val="005B4F77"/>
  </w:style>
</w:styles>
</file>

<file path=word/webSettings.xml><?xml version="1.0" encoding="utf-8"?>
<w:webSettings xmlns:r="http://schemas.openxmlformats.org/officeDocument/2006/relationships" xmlns:w="http://schemas.openxmlformats.org/wordprocessingml/2006/main">
  <w:divs>
    <w:div w:id="139808690">
      <w:bodyDiv w:val="1"/>
      <w:marLeft w:val="0"/>
      <w:marRight w:val="0"/>
      <w:marTop w:val="0"/>
      <w:marBottom w:val="0"/>
      <w:divBdr>
        <w:top w:val="none" w:sz="0" w:space="0" w:color="auto"/>
        <w:left w:val="none" w:sz="0" w:space="0" w:color="auto"/>
        <w:bottom w:val="none" w:sz="0" w:space="0" w:color="auto"/>
        <w:right w:val="none" w:sz="0" w:space="0" w:color="auto"/>
      </w:divBdr>
    </w:div>
    <w:div w:id="687415067">
      <w:bodyDiv w:val="1"/>
      <w:marLeft w:val="0"/>
      <w:marRight w:val="0"/>
      <w:marTop w:val="0"/>
      <w:marBottom w:val="0"/>
      <w:divBdr>
        <w:top w:val="none" w:sz="0" w:space="0" w:color="auto"/>
        <w:left w:val="none" w:sz="0" w:space="0" w:color="auto"/>
        <w:bottom w:val="none" w:sz="0" w:space="0" w:color="auto"/>
        <w:right w:val="none" w:sz="0" w:space="0" w:color="auto"/>
      </w:divBdr>
    </w:div>
    <w:div w:id="1229001166">
      <w:bodyDiv w:val="1"/>
      <w:marLeft w:val="0"/>
      <w:marRight w:val="0"/>
      <w:marTop w:val="0"/>
      <w:marBottom w:val="0"/>
      <w:divBdr>
        <w:top w:val="none" w:sz="0" w:space="0" w:color="auto"/>
        <w:left w:val="none" w:sz="0" w:space="0" w:color="auto"/>
        <w:bottom w:val="none" w:sz="0" w:space="0" w:color="auto"/>
        <w:right w:val="none" w:sz="0" w:space="0" w:color="auto"/>
      </w:divBdr>
    </w:div>
    <w:div w:id="1355418964">
      <w:bodyDiv w:val="1"/>
      <w:marLeft w:val="0"/>
      <w:marRight w:val="0"/>
      <w:marTop w:val="0"/>
      <w:marBottom w:val="0"/>
      <w:divBdr>
        <w:top w:val="none" w:sz="0" w:space="0" w:color="auto"/>
        <w:left w:val="none" w:sz="0" w:space="0" w:color="auto"/>
        <w:bottom w:val="none" w:sz="0" w:space="0" w:color="auto"/>
        <w:right w:val="none" w:sz="0" w:space="0" w:color="auto"/>
      </w:divBdr>
    </w:div>
    <w:div w:id="181934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st_Chester,_Pennsylvania" TargetMode="External"/><Relationship Id="rId3" Type="http://schemas.openxmlformats.org/officeDocument/2006/relationships/settings" Target="settings.xml"/><Relationship Id="rId7" Type="http://schemas.openxmlformats.org/officeDocument/2006/relationships/hyperlink" Target="https://en.wikipedia.org/wiki/Johnson_%26_Johnson"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atherine_Crothall" TargetMode="External"/><Relationship Id="rId11" Type="http://schemas.openxmlformats.org/officeDocument/2006/relationships/theme" Target="theme/theme1.xml"/><Relationship Id="rId5" Type="http://schemas.openxmlformats.org/officeDocument/2006/relationships/hyperlink" Target="https://en.wikipedia.org/wiki/Diabet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ennsylva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2017-11-01T20:42:00Z</dcterms:created>
  <dcterms:modified xsi:type="dcterms:W3CDTF">2017-11-01T20:42:00Z</dcterms:modified>
</cp:coreProperties>
</file>