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958" w:rsidRPr="00141E21" w:rsidRDefault="00353958">
      <w:pPr>
        <w:jc w:val="right"/>
        <w:rPr>
          <w:rFonts w:ascii="Cambria" w:hAnsi="Cambria"/>
          <w:b/>
          <w:sz w:val="22"/>
          <w:szCs w:val="22"/>
        </w:rPr>
      </w:pPr>
    </w:p>
    <w:p w:rsidR="00353958" w:rsidRPr="00141E21" w:rsidRDefault="00353958">
      <w:pPr>
        <w:rPr>
          <w:rFonts w:ascii="Cambria" w:hAnsi="Cambria"/>
          <w:b/>
          <w:sz w:val="22"/>
          <w:szCs w:val="22"/>
        </w:rPr>
      </w:pPr>
    </w:p>
    <w:p w:rsidR="00E41D81" w:rsidRPr="00141E21" w:rsidRDefault="00E41D81">
      <w:pPr>
        <w:ind w:left="-567"/>
        <w:rPr>
          <w:rFonts w:ascii="Cambria" w:hAnsi="Cambria"/>
          <w:b/>
          <w:bCs/>
          <w:sz w:val="22"/>
          <w:szCs w:val="22"/>
        </w:rPr>
      </w:pPr>
      <w:r w:rsidRPr="00141E21">
        <w:rPr>
          <w:rFonts w:ascii="Cambria" w:hAnsi="Cambria"/>
          <w:b/>
          <w:bCs/>
          <w:sz w:val="22"/>
          <w:szCs w:val="22"/>
        </w:rPr>
        <w:t>Saideep</w:t>
      </w:r>
      <w:r w:rsidR="00896443" w:rsidRPr="00141E21">
        <w:rPr>
          <w:rFonts w:ascii="Cambria" w:hAnsi="Cambria"/>
          <w:b/>
          <w:bCs/>
          <w:sz w:val="22"/>
          <w:szCs w:val="22"/>
        </w:rPr>
        <w:t>Dosada</w:t>
      </w:r>
    </w:p>
    <w:p w:rsidR="00353958" w:rsidRPr="00141E21" w:rsidRDefault="00674FC9">
      <w:pPr>
        <w:ind w:left="-567"/>
        <w:rPr>
          <w:rFonts w:ascii="Cambria" w:hAnsi="Cambria"/>
          <w:b/>
          <w:bCs/>
          <w:sz w:val="22"/>
          <w:szCs w:val="22"/>
        </w:rPr>
      </w:pPr>
      <w:hyperlink r:id="rId5" w:history="1">
        <w:r w:rsidR="00896443" w:rsidRPr="00141E21">
          <w:rPr>
            <w:rStyle w:val="Hyperlink"/>
            <w:rFonts w:ascii="Cambria" w:hAnsi="Cambria"/>
            <w:b/>
            <w:bCs/>
            <w:sz w:val="22"/>
            <w:szCs w:val="22"/>
          </w:rPr>
          <w:t>saideepd16@gmail.com</w:t>
        </w:r>
      </w:hyperlink>
    </w:p>
    <w:p w:rsidR="00353958" w:rsidRPr="00141E21" w:rsidRDefault="00353958">
      <w:pPr>
        <w:ind w:left="-567"/>
        <w:rPr>
          <w:rFonts w:ascii="Cambria" w:hAnsi="Cambria"/>
          <w:b/>
          <w:bCs/>
          <w:sz w:val="22"/>
          <w:szCs w:val="22"/>
        </w:rPr>
      </w:pPr>
    </w:p>
    <w:p w:rsidR="00353958" w:rsidRPr="00141E21" w:rsidRDefault="00776FE3">
      <w:pPr>
        <w:ind w:left="-567"/>
        <w:rPr>
          <w:rFonts w:ascii="Cambria" w:hAnsi="Cambria"/>
          <w:b/>
          <w:bCs/>
          <w:sz w:val="22"/>
          <w:szCs w:val="22"/>
        </w:rPr>
      </w:pPr>
      <w:r w:rsidRPr="00141E21">
        <w:rPr>
          <w:rFonts w:ascii="Cambria" w:hAnsi="Cambria"/>
          <w:b/>
          <w:sz w:val="22"/>
          <w:szCs w:val="22"/>
          <w:u w:val="single"/>
        </w:rPr>
        <w:t>PROFESSIONAL EXPERIENCE:</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Around 7+ years of IT experience in Design, Analysis and development of software applications and implementation of Data warehousing using ETL with Oracle, MS SQL, DB2 databases on windows and UNIX platforms.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Experience in developing and maintaining Data Warehouse applications using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Power Center.</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Experience in all the phases of the Data warehouse life cycle involving analyzing, developing, designing, testing, maintaining Software applications and implementing Data Mart, Data Warehouse applications and Data integration using ETL.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Have a clear understanding of Data Warehousing concepts with emphasis on ETL and life cycle development.</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Extensively worked with data warehousing, ETL methodologies, technologies, using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 Power Center Client tools - Designer, Repository manager, workflow manager/monitor and Server tools - </w:t>
      </w:r>
      <w:r w:rsidR="005C55B4" w:rsidRPr="00141E21">
        <w:rPr>
          <w:rFonts w:ascii="Cambria" w:hAnsi="Cambria"/>
          <w:sz w:val="22"/>
          <w:szCs w:val="22"/>
          <w:shd w:val="clear" w:color="auto" w:fill="FFFFFF"/>
        </w:rPr>
        <w:t>Informatica</w:t>
      </w:r>
      <w:r w:rsidRPr="00141E21">
        <w:rPr>
          <w:rFonts w:ascii="Cambria" w:hAnsi="Cambria"/>
          <w:sz w:val="22"/>
          <w:szCs w:val="22"/>
          <w:shd w:val="clear" w:color="auto" w:fill="FFFFFF"/>
        </w:rPr>
        <w:t> Server, Repository Server manager.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Developed complex mappings in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using different transformations - Joiner, Aggregator, Update Strategy, Rank, Router, Lookup - Connected &amp; Unconnected, Sequence Generator, Filter, Sorter, Source Qualifier, Stored Procedure transformation etc.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Excellent hands-on ETL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Power Center (Source Analyzer, Mapping Designer, Mapplet Designer, Transformation Developer) and Repository Manager, Workflow Monitor and Repository Server Admin Console with strong business understanding in different domains.</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Strong knowledge in Data warehousing concepts, dimensional Star Schema and Snowflake Schema methodologies.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Excellent understanding of Software Development Life Cycle (SDLC).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Implemented various Performance Tuning techniques on Sources, Targets, Mappings and sessions.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Experience in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Power Center Administration and </w:t>
      </w:r>
      <w:r w:rsidR="005C55B4" w:rsidRPr="00141E21">
        <w:rPr>
          <w:rFonts w:ascii="Cambria" w:hAnsi="Cambria"/>
          <w:sz w:val="22"/>
          <w:szCs w:val="22"/>
          <w:shd w:val="clear" w:color="auto" w:fill="FFFFFF"/>
        </w:rPr>
        <w:t xml:space="preserve">Informatica </w:t>
      </w:r>
      <w:r w:rsidRPr="00141E21">
        <w:rPr>
          <w:rFonts w:ascii="Cambria" w:hAnsi="Cambria"/>
          <w:sz w:val="22"/>
          <w:szCs w:val="22"/>
          <w:shd w:val="clear" w:color="auto" w:fill="FFFFFF"/>
        </w:rPr>
        <w:t>server installation, repository configuration and debugging.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Hands on experience in tuning mappings, identifying and resolving performance in various levels like sources, targets, mappings, and sessions.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Highly proficient in the integration of various data sources involving multiple relational databases like Oracle SQL Server, DB2, COBOL Files and Flat File. </w:t>
      </w:r>
    </w:p>
    <w:p w:rsidR="00D55736"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Experienced in supporting end-user reporting needs using </w:t>
      </w:r>
      <w:r w:rsidR="005C55B4" w:rsidRPr="00141E21">
        <w:rPr>
          <w:rFonts w:ascii="Cambria" w:hAnsi="Cambria"/>
          <w:sz w:val="22"/>
          <w:szCs w:val="22"/>
          <w:shd w:val="clear" w:color="auto" w:fill="FFFFFF"/>
        </w:rPr>
        <w:t>Informatica</w:t>
      </w:r>
      <w:r w:rsidRPr="00141E21">
        <w:rPr>
          <w:rFonts w:ascii="Cambria" w:hAnsi="Cambria"/>
          <w:sz w:val="22"/>
          <w:szCs w:val="22"/>
          <w:shd w:val="clear" w:color="auto" w:fill="FFFFFF"/>
        </w:rPr>
        <w:t>. Competence to Manage and deliver results on multiple tasks by effectively managing time and priority constraints. Ability to address any ongoing or changing Business needs. </w:t>
      </w:r>
    </w:p>
    <w:p w:rsidR="004E5118" w:rsidRPr="00141E21" w:rsidRDefault="00D55736">
      <w:pPr>
        <w:pStyle w:val="ListParagraph"/>
        <w:numPr>
          <w:ilvl w:val="0"/>
          <w:numId w:val="8"/>
        </w:numPr>
        <w:rPr>
          <w:rFonts w:ascii="Cambria" w:hAnsi="Cambria"/>
          <w:bCs/>
          <w:sz w:val="22"/>
          <w:szCs w:val="22"/>
        </w:rPr>
      </w:pPr>
      <w:r w:rsidRPr="00141E21">
        <w:rPr>
          <w:rFonts w:ascii="Cambria" w:hAnsi="Cambria"/>
          <w:sz w:val="22"/>
          <w:szCs w:val="22"/>
          <w:shd w:val="clear" w:color="auto" w:fill="FFFFFF"/>
        </w:rPr>
        <w:t>Demonstrates excellent troubleshooting and analytical abilities. Ability to work in both independent and team-oriented environments.</w:t>
      </w:r>
    </w:p>
    <w:p w:rsidR="00353958" w:rsidRPr="00141E21" w:rsidRDefault="00353958">
      <w:pPr>
        <w:ind w:left="-207"/>
        <w:rPr>
          <w:rFonts w:ascii="Cambria" w:hAnsi="Cambria"/>
          <w:sz w:val="22"/>
          <w:szCs w:val="22"/>
          <w:u w:val="single"/>
        </w:rPr>
      </w:pPr>
    </w:p>
    <w:p w:rsidR="00353958" w:rsidRPr="00141E21" w:rsidRDefault="00353958">
      <w:pPr>
        <w:rPr>
          <w:rFonts w:ascii="Cambria" w:hAnsi="Cambria"/>
          <w:b/>
          <w:sz w:val="22"/>
          <w:szCs w:val="22"/>
        </w:rPr>
      </w:pPr>
    </w:p>
    <w:p w:rsidR="00C72357" w:rsidRPr="00141E21" w:rsidRDefault="00C72357">
      <w:pPr>
        <w:ind w:left="-567"/>
        <w:rPr>
          <w:rFonts w:ascii="Cambria" w:hAnsi="Cambria"/>
          <w:b/>
          <w:sz w:val="22"/>
          <w:szCs w:val="22"/>
          <w:u w:val="single"/>
        </w:rPr>
      </w:pPr>
    </w:p>
    <w:p w:rsidR="00D55736" w:rsidRPr="00141E21" w:rsidRDefault="00776FE3" w:rsidP="006D3B05">
      <w:pPr>
        <w:ind w:left="-567"/>
        <w:rPr>
          <w:rFonts w:ascii="Cambria" w:hAnsi="Cambria"/>
          <w:b/>
          <w:sz w:val="22"/>
          <w:szCs w:val="22"/>
          <w:u w:val="single"/>
        </w:rPr>
      </w:pPr>
      <w:r w:rsidRPr="00141E21">
        <w:rPr>
          <w:rFonts w:ascii="Cambria" w:hAnsi="Cambria"/>
          <w:b/>
          <w:sz w:val="22"/>
          <w:szCs w:val="22"/>
          <w:u w:val="single"/>
        </w:rPr>
        <w:t>WORK EXPERIENCE:</w:t>
      </w:r>
      <w:r w:rsidR="00D55736" w:rsidRPr="00141E21">
        <w:rPr>
          <w:rFonts w:ascii="Cambria" w:hAnsi="Cambria"/>
          <w:color w:val="999999"/>
          <w:sz w:val="22"/>
          <w:szCs w:val="22"/>
        </w:rPr>
        <w:tab/>
      </w:r>
      <w:r w:rsidR="00D55736" w:rsidRPr="00141E21">
        <w:rPr>
          <w:rFonts w:ascii="Cambria" w:hAnsi="Cambria"/>
          <w:color w:val="999999"/>
          <w:sz w:val="22"/>
          <w:szCs w:val="22"/>
        </w:rPr>
        <w:tab/>
      </w:r>
      <w:r w:rsidR="00D55736" w:rsidRPr="00141E21">
        <w:rPr>
          <w:rFonts w:ascii="Cambria" w:hAnsi="Cambria"/>
          <w:color w:val="999999"/>
          <w:sz w:val="22"/>
          <w:szCs w:val="22"/>
        </w:rPr>
        <w:tab/>
      </w:r>
      <w:r w:rsidR="00D55736" w:rsidRPr="00141E21">
        <w:rPr>
          <w:rFonts w:ascii="Cambria" w:hAnsi="Cambria"/>
          <w:color w:val="999999"/>
          <w:sz w:val="22"/>
          <w:szCs w:val="22"/>
        </w:rPr>
        <w:tab/>
      </w:r>
      <w:r w:rsidR="00D55736" w:rsidRPr="00141E21">
        <w:rPr>
          <w:rFonts w:ascii="Cambria" w:hAnsi="Cambria"/>
          <w:color w:val="999999"/>
          <w:sz w:val="22"/>
          <w:szCs w:val="22"/>
        </w:rPr>
        <w:tab/>
      </w:r>
      <w:r w:rsidR="00D55736" w:rsidRPr="00141E21">
        <w:rPr>
          <w:rFonts w:ascii="Cambria" w:hAnsi="Cambria"/>
          <w:color w:val="999999"/>
          <w:sz w:val="22"/>
          <w:szCs w:val="22"/>
        </w:rPr>
        <w:tab/>
      </w:r>
    </w:p>
    <w:p w:rsidR="006D3B05" w:rsidRPr="00141E21" w:rsidRDefault="006D3B05" w:rsidP="00D55736">
      <w:pPr>
        <w:pStyle w:val="workdescription"/>
        <w:shd w:val="clear" w:color="auto" w:fill="FFFFFF"/>
        <w:spacing w:before="150" w:beforeAutospacing="0" w:after="75" w:afterAutospacing="0"/>
        <w:rPr>
          <w:rFonts w:ascii="Cambria" w:hAnsi="Cambria"/>
          <w:sz w:val="22"/>
          <w:szCs w:val="22"/>
        </w:rPr>
      </w:pPr>
      <w:r w:rsidRPr="00141E21">
        <w:rPr>
          <w:rFonts w:ascii="Cambria" w:hAnsi="Cambria"/>
          <w:b/>
          <w:sz w:val="22"/>
          <w:szCs w:val="22"/>
        </w:rPr>
        <w:t>Client: BCBS Detroit,MI</w:t>
      </w:r>
      <w:r w:rsidRPr="00141E21">
        <w:rPr>
          <w:rFonts w:ascii="Cambria" w:hAnsi="Cambria"/>
          <w:b/>
          <w:sz w:val="22"/>
          <w:szCs w:val="22"/>
        </w:rPr>
        <w:tab/>
      </w:r>
      <w:r w:rsidRPr="00141E21">
        <w:rPr>
          <w:rFonts w:ascii="Cambria" w:hAnsi="Cambria"/>
          <w:sz w:val="22"/>
          <w:szCs w:val="22"/>
        </w:rPr>
        <w:tab/>
      </w:r>
      <w:r w:rsidRPr="00141E21">
        <w:rPr>
          <w:rFonts w:ascii="Cambria" w:hAnsi="Cambria"/>
          <w:sz w:val="22"/>
          <w:szCs w:val="22"/>
        </w:rPr>
        <w:tab/>
      </w:r>
      <w:r w:rsidRPr="00141E21">
        <w:rPr>
          <w:rFonts w:ascii="Cambria" w:hAnsi="Cambria"/>
          <w:sz w:val="22"/>
          <w:szCs w:val="22"/>
        </w:rPr>
        <w:tab/>
      </w:r>
      <w:r w:rsidRPr="00141E21">
        <w:rPr>
          <w:rFonts w:ascii="Cambria" w:hAnsi="Cambria"/>
          <w:sz w:val="22"/>
          <w:szCs w:val="22"/>
        </w:rPr>
        <w:tab/>
      </w:r>
      <w:r w:rsidRPr="00141E21">
        <w:rPr>
          <w:rFonts w:ascii="Cambria" w:hAnsi="Cambria"/>
          <w:sz w:val="22"/>
          <w:szCs w:val="22"/>
        </w:rPr>
        <w:tab/>
      </w:r>
      <w:r w:rsidRPr="00141E21">
        <w:rPr>
          <w:rFonts w:ascii="Cambria" w:hAnsi="Cambria"/>
          <w:sz w:val="22"/>
          <w:szCs w:val="22"/>
        </w:rPr>
        <w:tab/>
      </w:r>
      <w:r w:rsidR="00462584" w:rsidRPr="00141E21">
        <w:rPr>
          <w:rFonts w:ascii="Cambria" w:hAnsi="Cambria"/>
          <w:b/>
          <w:sz w:val="22"/>
          <w:szCs w:val="22"/>
        </w:rPr>
        <w:t>Aug’16</w:t>
      </w:r>
      <w:r w:rsidRPr="00141E21">
        <w:rPr>
          <w:rFonts w:ascii="Cambria" w:hAnsi="Cambria"/>
          <w:b/>
          <w:sz w:val="22"/>
          <w:szCs w:val="22"/>
        </w:rPr>
        <w:t>-Till Date</w:t>
      </w:r>
    </w:p>
    <w:p w:rsidR="006D3B05" w:rsidRPr="00141E21" w:rsidRDefault="006D3B05" w:rsidP="00D55736">
      <w:pPr>
        <w:pStyle w:val="workdescription"/>
        <w:shd w:val="clear" w:color="auto" w:fill="FFFFFF"/>
        <w:spacing w:before="150" w:beforeAutospacing="0" w:after="75" w:afterAutospacing="0"/>
        <w:rPr>
          <w:rFonts w:ascii="Cambria" w:hAnsi="Cambria"/>
          <w:b/>
          <w:sz w:val="22"/>
          <w:szCs w:val="22"/>
        </w:rPr>
      </w:pPr>
      <w:r w:rsidRPr="00141E21">
        <w:rPr>
          <w:rFonts w:ascii="Cambria" w:hAnsi="Cambria"/>
          <w:b/>
          <w:sz w:val="22"/>
          <w:szCs w:val="22"/>
        </w:rPr>
        <w:t>Role: Sr.MS SQL Informatica Developer</w:t>
      </w:r>
    </w:p>
    <w:p w:rsidR="005C55B4" w:rsidRPr="00141E21" w:rsidRDefault="005C55B4" w:rsidP="006D3B05">
      <w:pPr>
        <w:pStyle w:val="workdescription"/>
        <w:shd w:val="clear" w:color="auto" w:fill="FFFFFF"/>
        <w:tabs>
          <w:tab w:val="left" w:pos="2870"/>
        </w:tabs>
        <w:spacing w:before="150" w:beforeAutospacing="0" w:after="75" w:afterAutospacing="0"/>
        <w:rPr>
          <w:rFonts w:ascii="Cambria" w:hAnsi="Cambria"/>
          <w:b/>
          <w:sz w:val="22"/>
          <w:szCs w:val="22"/>
        </w:rPr>
      </w:pPr>
      <w:r w:rsidRPr="00141E21">
        <w:rPr>
          <w:rFonts w:ascii="Cambria" w:hAnsi="Cambria"/>
          <w:b/>
          <w:sz w:val="22"/>
          <w:szCs w:val="22"/>
        </w:rPr>
        <w:lastRenderedPageBreak/>
        <w:t>Roles and Responsibilities: </w:t>
      </w:r>
      <w:r w:rsidR="006D3B05" w:rsidRPr="00141E21">
        <w:rPr>
          <w:rFonts w:ascii="Cambria" w:hAnsi="Cambria"/>
          <w:b/>
          <w:sz w:val="22"/>
          <w:szCs w:val="22"/>
        </w:rPr>
        <w:tab/>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Strong HIPAA EDI 4010 and 5010 with ICD-9 and ICD-10, analysis &amp; compliance experience from, Healthcare payers, providers and exchanges perspective, with primary focus on Coordination o</w:t>
      </w:r>
      <w:r w:rsidR="005C55B4" w:rsidRPr="00141E21">
        <w:rPr>
          <w:rFonts w:ascii="Cambria" w:hAnsi="Cambria"/>
          <w:sz w:val="22"/>
          <w:szCs w:val="22"/>
        </w:rPr>
        <w:t>f benefits.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Involved in implementing the Land Process of loading the customer Data Set into </w:t>
      </w:r>
      <w:r w:rsidR="005C55B4" w:rsidRPr="00141E21">
        <w:rPr>
          <w:rFonts w:ascii="Cambria" w:hAnsi="Cambria"/>
          <w:sz w:val="22"/>
          <w:szCs w:val="22"/>
          <w:shd w:val="clear" w:color="auto" w:fill="FFFFFF"/>
        </w:rPr>
        <w:t>Informatica</w:t>
      </w:r>
      <w:r w:rsidRPr="00141E21">
        <w:rPr>
          <w:rFonts w:ascii="Cambria" w:hAnsi="Cambria"/>
          <w:sz w:val="22"/>
          <w:szCs w:val="22"/>
        </w:rPr>
        <w:t>MDM</w:t>
      </w:r>
      <w:r w:rsidR="005C55B4" w:rsidRPr="00141E21">
        <w:rPr>
          <w:rFonts w:ascii="Cambria" w:hAnsi="Cambria"/>
          <w:sz w:val="22"/>
          <w:szCs w:val="22"/>
        </w:rPr>
        <w:t xml:space="preserve"> from various source systems.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Enrollment and Maintenance EDI data from employer groups to va</w:t>
      </w:r>
      <w:r w:rsidR="005C55B4" w:rsidRPr="00141E21">
        <w:rPr>
          <w:rFonts w:ascii="Cambria" w:hAnsi="Cambria"/>
          <w:sz w:val="22"/>
          <w:szCs w:val="22"/>
        </w:rPr>
        <w:t>rious health insurance payer </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Working closely with the client on planning and brainstorming to migrate the current RDBMS to Hadoop.</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Migration of </w:t>
      </w:r>
      <w:r w:rsidR="005C55B4" w:rsidRPr="00141E21">
        <w:rPr>
          <w:rFonts w:ascii="Cambria" w:hAnsi="Cambria"/>
          <w:sz w:val="22"/>
          <w:szCs w:val="22"/>
          <w:shd w:val="clear" w:color="auto" w:fill="FFFFFF"/>
        </w:rPr>
        <w:t>Informatica</w:t>
      </w:r>
      <w:r w:rsidRPr="00141E21">
        <w:rPr>
          <w:rFonts w:ascii="Cambria" w:hAnsi="Cambria"/>
          <w:sz w:val="22"/>
          <w:szCs w:val="22"/>
        </w:rPr>
        <w:t xml:space="preserve">jobs to Hadoop sqoop jobs </w:t>
      </w:r>
      <w:r w:rsidR="005C55B4" w:rsidRPr="00141E21">
        <w:rPr>
          <w:rFonts w:ascii="Cambria" w:hAnsi="Cambria"/>
          <w:sz w:val="22"/>
          <w:szCs w:val="22"/>
        </w:rPr>
        <w:t>and load into oracle database.</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Used </w:t>
      </w:r>
      <w:r w:rsidR="005C55B4" w:rsidRPr="00141E21">
        <w:rPr>
          <w:rFonts w:ascii="Cambria" w:hAnsi="Cambria"/>
          <w:sz w:val="22"/>
          <w:szCs w:val="22"/>
          <w:shd w:val="clear" w:color="auto" w:fill="FFFFFF"/>
        </w:rPr>
        <w:t>Informatica</w:t>
      </w:r>
      <w:r w:rsidRPr="00141E21">
        <w:rPr>
          <w:rFonts w:ascii="Cambria" w:hAnsi="Cambria"/>
          <w:sz w:val="22"/>
          <w:szCs w:val="22"/>
        </w:rPr>
        <w:t>Power Exchange for loading/retrieving data from mainframe system.</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Change Data Capture has done using the Power Exchange.</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Worked on </w:t>
      </w:r>
      <w:r w:rsidR="005C55B4" w:rsidRPr="00141E21">
        <w:rPr>
          <w:rFonts w:ascii="Cambria" w:hAnsi="Cambria"/>
          <w:sz w:val="22"/>
          <w:szCs w:val="22"/>
          <w:shd w:val="clear" w:color="auto" w:fill="FFFFFF"/>
        </w:rPr>
        <w:t>Informatica</w:t>
      </w:r>
      <w:r w:rsidRPr="00141E21">
        <w:rPr>
          <w:rFonts w:ascii="Cambria" w:hAnsi="Cambria"/>
          <w:sz w:val="22"/>
          <w:szCs w:val="22"/>
        </w:rPr>
        <w:t>Cloud to design mappings, Data synchronization, Data Replication tasks and configure connections.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Worked on </w:t>
      </w:r>
      <w:r w:rsidR="005C55B4" w:rsidRPr="00141E21">
        <w:rPr>
          <w:rFonts w:ascii="Cambria" w:hAnsi="Cambria"/>
          <w:sz w:val="22"/>
          <w:szCs w:val="22"/>
          <w:shd w:val="clear" w:color="auto" w:fill="FFFFFF"/>
        </w:rPr>
        <w:t>Informatica</w:t>
      </w:r>
      <w:r w:rsidRPr="00141E21">
        <w:rPr>
          <w:rFonts w:ascii="Cambria" w:hAnsi="Cambria"/>
          <w:sz w:val="22"/>
          <w:szCs w:val="22"/>
        </w:rPr>
        <w:t>cloud to replicate Salesforce and SAP data with on premise Oracle and SQL Server database.</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Worked on data cleansing using the cleanse functions in </w:t>
      </w:r>
      <w:r w:rsidR="005C55B4" w:rsidRPr="00141E21">
        <w:rPr>
          <w:rFonts w:ascii="Cambria" w:hAnsi="Cambria"/>
          <w:sz w:val="22"/>
          <w:szCs w:val="22"/>
          <w:shd w:val="clear" w:color="auto" w:fill="FFFFFF"/>
        </w:rPr>
        <w:t>Informatica</w:t>
      </w:r>
      <w:r w:rsidRPr="00141E21">
        <w:rPr>
          <w:rFonts w:ascii="Cambria" w:hAnsi="Cambria"/>
          <w:sz w:val="22"/>
          <w:szCs w:val="22"/>
        </w:rPr>
        <w:t>MDM</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Wrote numerous BTEQ scripts to run complex queries on the Teradata database.</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Support the </w:t>
      </w:r>
      <w:r w:rsidR="005C55B4" w:rsidRPr="00141E21">
        <w:rPr>
          <w:rFonts w:ascii="Cambria" w:hAnsi="Cambria"/>
          <w:sz w:val="22"/>
          <w:szCs w:val="22"/>
          <w:shd w:val="clear" w:color="auto" w:fill="FFFFFF"/>
        </w:rPr>
        <w:t>Informatica</w:t>
      </w:r>
      <w:r w:rsidRPr="00141E21">
        <w:rPr>
          <w:rFonts w:ascii="Cambria" w:hAnsi="Cambria"/>
          <w:sz w:val="22"/>
          <w:szCs w:val="22"/>
        </w:rPr>
        <w:t>Grid environments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Performed relational data modeling (Logical &amp; Physical) and dimension data modeling. Explored No SQL Databases such as MangoDB&amp; TALEND.</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Involved in implementing the Land Process of loading the customer/product Data Set into </w:t>
      </w:r>
      <w:r w:rsidR="005C55B4" w:rsidRPr="00141E21">
        <w:rPr>
          <w:rFonts w:ascii="Cambria" w:hAnsi="Cambria"/>
          <w:sz w:val="22"/>
          <w:szCs w:val="22"/>
          <w:shd w:val="clear" w:color="auto" w:fill="FFFFFF"/>
        </w:rPr>
        <w:t>Informatica</w:t>
      </w:r>
      <w:r w:rsidRPr="00141E21">
        <w:rPr>
          <w:rFonts w:ascii="Cambria" w:hAnsi="Cambria"/>
          <w:sz w:val="22"/>
          <w:szCs w:val="22"/>
        </w:rPr>
        <w:t>MDM from various source systems.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Creating and Binding fields with the Splunk MetaData with t</w:t>
      </w:r>
      <w:r w:rsidR="005C55B4" w:rsidRPr="00141E21">
        <w:rPr>
          <w:rFonts w:ascii="Cambria" w:hAnsi="Cambria"/>
          <w:sz w:val="22"/>
          <w:szCs w:val="22"/>
        </w:rPr>
        <w:t>he help of Regular Expression </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Involved in scheduling the workflows through Autosys Job scheduler using UNIX scripts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Advanced use of Alteryx to manipulate data, develop applications and macros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Performed the data profiling and analysis making use of </w:t>
      </w:r>
      <w:r w:rsidR="005C55B4" w:rsidRPr="00141E21">
        <w:rPr>
          <w:rFonts w:ascii="Cambria" w:hAnsi="Cambria"/>
          <w:sz w:val="22"/>
          <w:szCs w:val="22"/>
          <w:shd w:val="clear" w:color="auto" w:fill="FFFFFF"/>
        </w:rPr>
        <w:t>Informatica</w:t>
      </w:r>
      <w:r w:rsidRPr="00141E21">
        <w:rPr>
          <w:rFonts w:ascii="Cambria" w:hAnsi="Cambria"/>
          <w:sz w:val="22"/>
          <w:szCs w:val="22"/>
        </w:rPr>
        <w:t>Data Quality (IDQ).</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Created and Configured Workflows, Worklets, and Sessions to transport the data to target warehouse Netezza tables using </w:t>
      </w:r>
      <w:r w:rsidR="005C55B4" w:rsidRPr="00141E21">
        <w:rPr>
          <w:rFonts w:ascii="Cambria" w:hAnsi="Cambria"/>
          <w:sz w:val="22"/>
          <w:szCs w:val="22"/>
          <w:shd w:val="clear" w:color="auto" w:fill="FFFFFF"/>
        </w:rPr>
        <w:t>Informatica</w:t>
      </w:r>
      <w:r w:rsidRPr="00141E21">
        <w:rPr>
          <w:rFonts w:ascii="Cambria" w:hAnsi="Cambria"/>
          <w:sz w:val="22"/>
          <w:szCs w:val="22"/>
        </w:rPr>
        <w:t>Workflow Manager</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Part of multiple implementation plans involving DW implementations, BI team implementations.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Created shell script to run data stage jobs from UNIX and then schedule this script to run data stage jobs through scheduling tool Autosys using JIL's.</w:t>
      </w:r>
    </w:p>
    <w:p w:rsidR="008D4834" w:rsidRPr="00141E21" w:rsidRDefault="008D4834" w:rsidP="006D3B05">
      <w:pPr>
        <w:pStyle w:val="ListParagraph"/>
        <w:numPr>
          <w:ilvl w:val="0"/>
          <w:numId w:val="21"/>
        </w:numPr>
        <w:rPr>
          <w:rFonts w:ascii="Cambria" w:hAnsi="Cambria"/>
          <w:sz w:val="22"/>
          <w:szCs w:val="22"/>
        </w:rPr>
      </w:pPr>
      <w:r w:rsidRPr="00141E21">
        <w:rPr>
          <w:rFonts w:ascii="Cambria" w:hAnsi="Cambria"/>
          <w:sz w:val="22"/>
          <w:szCs w:val="22"/>
        </w:rPr>
        <w:t xml:space="preserve">Extensive Tableau experience in Enterprise environment and Tableau Administrator. </w:t>
      </w:r>
    </w:p>
    <w:p w:rsidR="008D4834" w:rsidRPr="00141E21" w:rsidRDefault="008D4834" w:rsidP="006D3B05">
      <w:pPr>
        <w:pStyle w:val="ListParagraph"/>
        <w:numPr>
          <w:ilvl w:val="0"/>
          <w:numId w:val="21"/>
        </w:numPr>
        <w:rPr>
          <w:rFonts w:ascii="Cambria" w:hAnsi="Cambria"/>
          <w:sz w:val="22"/>
          <w:szCs w:val="22"/>
        </w:rPr>
      </w:pPr>
      <w:r w:rsidRPr="00141E21">
        <w:rPr>
          <w:rFonts w:ascii="Cambria" w:hAnsi="Cambria"/>
          <w:sz w:val="22"/>
          <w:szCs w:val="22"/>
        </w:rPr>
        <w:t xml:space="preserve">Experience including technical support, troubleshooting, report design and monitoring of system usage. </w:t>
      </w:r>
    </w:p>
    <w:p w:rsidR="008D4834" w:rsidRPr="00141E21" w:rsidRDefault="008D4834" w:rsidP="006D3B05">
      <w:pPr>
        <w:pStyle w:val="ListParagraph"/>
        <w:numPr>
          <w:ilvl w:val="0"/>
          <w:numId w:val="21"/>
        </w:numPr>
        <w:rPr>
          <w:rFonts w:ascii="Cambria" w:hAnsi="Cambria"/>
          <w:sz w:val="22"/>
          <w:szCs w:val="22"/>
        </w:rPr>
      </w:pPr>
      <w:r w:rsidRPr="00141E21">
        <w:rPr>
          <w:rFonts w:ascii="Cambria" w:hAnsi="Cambria"/>
          <w:sz w:val="22"/>
          <w:szCs w:val="22"/>
        </w:rPr>
        <w:t xml:space="preserve">Good working experience in creating visualizations and Dashboards using Tableau Desktop and Tableau Server. </w:t>
      </w:r>
    </w:p>
    <w:p w:rsidR="008D4834" w:rsidRPr="00141E21" w:rsidRDefault="008D4834" w:rsidP="006D3B05">
      <w:pPr>
        <w:pStyle w:val="ListParagraph"/>
        <w:numPr>
          <w:ilvl w:val="0"/>
          <w:numId w:val="21"/>
        </w:numPr>
        <w:rPr>
          <w:rFonts w:ascii="Cambria" w:hAnsi="Cambria"/>
          <w:sz w:val="22"/>
          <w:szCs w:val="22"/>
        </w:rPr>
      </w:pPr>
      <w:r w:rsidRPr="00141E21">
        <w:rPr>
          <w:rFonts w:ascii="Cambria" w:hAnsi="Cambria"/>
          <w:sz w:val="22"/>
          <w:szCs w:val="22"/>
        </w:rPr>
        <w:t xml:space="preserve">Extensive experience in installation, configuration and upgradation of various versions of Tableau Desktop/Server. </w:t>
      </w:r>
    </w:p>
    <w:p w:rsidR="008D4834" w:rsidRPr="00141E21" w:rsidRDefault="008D4834" w:rsidP="006D3B05">
      <w:pPr>
        <w:pStyle w:val="ListParagraph"/>
        <w:numPr>
          <w:ilvl w:val="0"/>
          <w:numId w:val="21"/>
        </w:numPr>
        <w:rPr>
          <w:rFonts w:ascii="Cambria" w:hAnsi="Cambria"/>
          <w:sz w:val="22"/>
          <w:szCs w:val="22"/>
        </w:rPr>
      </w:pPr>
      <w:r w:rsidRPr="00141E21">
        <w:rPr>
          <w:rFonts w:ascii="Cambria" w:hAnsi="Cambria"/>
          <w:sz w:val="22"/>
          <w:szCs w:val="22"/>
        </w:rPr>
        <w:t>Generation of dashboards with calculated fields, Filters, Groups, Parameters and Sets to handle views more efficiently in Tableau.</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Hands on creating end to end ETL strategies that will include data profiling as well</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Used recently introduced Power BI to create self-service BI capabilities and use tabular models.</w:t>
      </w:r>
    </w:p>
    <w:p w:rsidR="00B35CFC" w:rsidRPr="00141E21" w:rsidRDefault="00B35CFC" w:rsidP="00B35CFC">
      <w:pPr>
        <w:pStyle w:val="NoSpacing"/>
        <w:numPr>
          <w:ilvl w:val="0"/>
          <w:numId w:val="21"/>
        </w:numPr>
        <w:tabs>
          <w:tab w:val="left" w:pos="450"/>
        </w:tabs>
        <w:spacing w:line="276" w:lineRule="auto"/>
        <w:jc w:val="both"/>
        <w:rPr>
          <w:rStyle w:val="apple-style-span"/>
          <w:rFonts w:ascii="Cambria" w:hAnsi="Cambria"/>
          <w:sz w:val="22"/>
          <w:szCs w:val="22"/>
          <w:shd w:val="clear" w:color="auto" w:fill="FFFFFF"/>
        </w:rPr>
      </w:pPr>
      <w:r w:rsidRPr="00141E21">
        <w:rPr>
          <w:rStyle w:val="apple-style-span"/>
          <w:rFonts w:ascii="Cambria" w:hAnsi="Cambria"/>
          <w:sz w:val="22"/>
          <w:szCs w:val="22"/>
          <w:shd w:val="clear" w:color="auto" w:fill="FFFFFF"/>
        </w:rPr>
        <w:t>Deployed SSIS Package into Production and used Package configuration to export various package properties to make package environment independent.</w:t>
      </w:r>
    </w:p>
    <w:p w:rsidR="00B35CFC" w:rsidRPr="00141E21" w:rsidRDefault="00B35CFC" w:rsidP="00B35CFC">
      <w:pPr>
        <w:pStyle w:val="NoSpacing"/>
        <w:numPr>
          <w:ilvl w:val="0"/>
          <w:numId w:val="21"/>
        </w:numPr>
        <w:tabs>
          <w:tab w:val="left" w:pos="450"/>
        </w:tabs>
        <w:spacing w:line="276" w:lineRule="auto"/>
        <w:jc w:val="both"/>
        <w:rPr>
          <w:rStyle w:val="apple-style-span"/>
          <w:rFonts w:ascii="Cambria" w:hAnsi="Cambria"/>
          <w:sz w:val="22"/>
          <w:szCs w:val="22"/>
          <w:shd w:val="clear" w:color="auto" w:fill="FFFFFF"/>
        </w:rPr>
      </w:pPr>
      <w:r w:rsidRPr="00141E21">
        <w:rPr>
          <w:rStyle w:val="apple-style-span"/>
          <w:rFonts w:ascii="Cambria" w:hAnsi="Cambria"/>
          <w:sz w:val="22"/>
          <w:szCs w:val="22"/>
          <w:shd w:val="clear" w:color="auto" w:fill="FFFFFF"/>
        </w:rPr>
        <w:lastRenderedPageBreak/>
        <w:t>Implemented Event Handlers and Error Handling in SSIS packages and notified process results to various user communities.</w:t>
      </w:r>
    </w:p>
    <w:p w:rsidR="00B35CFC" w:rsidRPr="00141E21" w:rsidRDefault="00B35CFC" w:rsidP="00B35CFC">
      <w:pPr>
        <w:pStyle w:val="NoSpacing"/>
        <w:numPr>
          <w:ilvl w:val="0"/>
          <w:numId w:val="21"/>
        </w:numPr>
        <w:tabs>
          <w:tab w:val="left" w:pos="450"/>
        </w:tabs>
        <w:spacing w:line="276" w:lineRule="auto"/>
        <w:jc w:val="both"/>
        <w:rPr>
          <w:rFonts w:ascii="Cambria" w:hAnsi="Cambria"/>
          <w:bCs/>
          <w:sz w:val="22"/>
          <w:szCs w:val="22"/>
        </w:rPr>
      </w:pPr>
      <w:r w:rsidRPr="00141E21">
        <w:rPr>
          <w:rStyle w:val="apple-style-span"/>
          <w:rFonts w:ascii="Cambria" w:hAnsi="Cambria"/>
          <w:sz w:val="22"/>
          <w:szCs w:val="22"/>
          <w:shd w:val="clear" w:color="auto" w:fill="FFFFFF"/>
        </w:rPr>
        <w:t>Data management and data processing solutions using SSIS, this includes Error Handling and Slowly Changing Dimensions.</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Designed and developed IDQ solutions for data profiling and cleansing.</w:t>
      </w:r>
    </w:p>
    <w:p w:rsidR="005C55B4" w:rsidRPr="00141E21" w:rsidRDefault="00D55736" w:rsidP="006D3B05">
      <w:pPr>
        <w:pStyle w:val="ListParagraph"/>
        <w:numPr>
          <w:ilvl w:val="0"/>
          <w:numId w:val="21"/>
        </w:numPr>
        <w:rPr>
          <w:rFonts w:ascii="Cambria" w:hAnsi="Cambria"/>
          <w:sz w:val="22"/>
          <w:szCs w:val="22"/>
        </w:rPr>
      </w:pPr>
      <w:r w:rsidRPr="00141E21">
        <w:rPr>
          <w:rFonts w:ascii="Cambria" w:hAnsi="Cambria"/>
          <w:sz w:val="22"/>
          <w:szCs w:val="22"/>
        </w:rPr>
        <w:t>Develop a plan for migrating the existing Oracle Data Warehouse to Netezza.</w:t>
      </w:r>
    </w:p>
    <w:p w:rsidR="005C55B4" w:rsidRPr="00141E21" w:rsidRDefault="005C55B4" w:rsidP="006D3B05">
      <w:pPr>
        <w:pStyle w:val="ListParagraph"/>
        <w:numPr>
          <w:ilvl w:val="0"/>
          <w:numId w:val="21"/>
        </w:numPr>
        <w:rPr>
          <w:rFonts w:ascii="Cambria" w:hAnsi="Cambria"/>
          <w:sz w:val="22"/>
          <w:szCs w:val="22"/>
        </w:rPr>
      </w:pPr>
      <w:r w:rsidRPr="00141E21">
        <w:rPr>
          <w:rFonts w:ascii="Cambria" w:hAnsi="Cambria"/>
          <w:sz w:val="22"/>
          <w:szCs w:val="22"/>
        </w:rPr>
        <w:t>Supported Mango DB database.</w:t>
      </w:r>
    </w:p>
    <w:p w:rsidR="006D3B05" w:rsidRPr="00141E21" w:rsidRDefault="006D3B05" w:rsidP="00C72357">
      <w:pPr>
        <w:rPr>
          <w:rFonts w:ascii="Cambria" w:hAnsi="Cambria"/>
          <w:color w:val="333333"/>
          <w:sz w:val="22"/>
          <w:szCs w:val="22"/>
        </w:rPr>
      </w:pPr>
    </w:p>
    <w:p w:rsidR="006D3B05" w:rsidRPr="00141E21" w:rsidRDefault="006D3B05" w:rsidP="006D3B05">
      <w:pPr>
        <w:pStyle w:val="workdescription"/>
        <w:shd w:val="clear" w:color="auto" w:fill="FFFFFF"/>
        <w:spacing w:before="150" w:beforeAutospacing="0" w:after="75" w:afterAutospacing="0"/>
        <w:rPr>
          <w:rFonts w:ascii="Cambria" w:hAnsi="Cambria"/>
          <w:sz w:val="22"/>
          <w:szCs w:val="22"/>
        </w:rPr>
      </w:pPr>
      <w:r w:rsidRPr="00141E21">
        <w:rPr>
          <w:rFonts w:ascii="Cambria" w:hAnsi="Cambria"/>
          <w:b/>
          <w:sz w:val="22"/>
          <w:szCs w:val="22"/>
        </w:rPr>
        <w:t>Client: Cigna Hea</w:t>
      </w:r>
      <w:r w:rsidR="00A25EA1" w:rsidRPr="00141E21">
        <w:rPr>
          <w:rFonts w:ascii="Cambria" w:hAnsi="Cambria"/>
          <w:b/>
          <w:sz w:val="22"/>
          <w:szCs w:val="22"/>
        </w:rPr>
        <w:t>lth Care, Nashville,TN</w:t>
      </w:r>
      <w:r w:rsidRPr="00141E21">
        <w:rPr>
          <w:rFonts w:ascii="Cambria" w:hAnsi="Cambria"/>
          <w:b/>
          <w:sz w:val="22"/>
          <w:szCs w:val="22"/>
        </w:rPr>
        <w:tab/>
      </w:r>
      <w:r w:rsidRPr="00141E21">
        <w:rPr>
          <w:rFonts w:ascii="Cambria" w:hAnsi="Cambria"/>
          <w:sz w:val="22"/>
          <w:szCs w:val="22"/>
        </w:rPr>
        <w:tab/>
      </w:r>
      <w:r w:rsidRPr="00141E21">
        <w:rPr>
          <w:rFonts w:ascii="Cambria" w:hAnsi="Cambria"/>
          <w:sz w:val="22"/>
          <w:szCs w:val="22"/>
        </w:rPr>
        <w:tab/>
      </w:r>
      <w:r w:rsidR="00A25EA1" w:rsidRPr="00141E21">
        <w:rPr>
          <w:rFonts w:ascii="Cambria" w:hAnsi="Cambria"/>
          <w:b/>
          <w:sz w:val="22"/>
          <w:szCs w:val="22"/>
        </w:rPr>
        <w:t>Sep</w:t>
      </w:r>
      <w:r w:rsidRPr="00141E21">
        <w:rPr>
          <w:rFonts w:ascii="Cambria" w:hAnsi="Cambria"/>
          <w:b/>
          <w:sz w:val="22"/>
          <w:szCs w:val="22"/>
        </w:rPr>
        <w:t>’</w:t>
      </w:r>
      <w:r w:rsidR="00A25EA1" w:rsidRPr="00141E21">
        <w:rPr>
          <w:rFonts w:ascii="Cambria" w:hAnsi="Cambria"/>
          <w:b/>
          <w:sz w:val="22"/>
          <w:szCs w:val="22"/>
        </w:rPr>
        <w:t>14</w:t>
      </w:r>
      <w:r w:rsidRPr="00141E21">
        <w:rPr>
          <w:rFonts w:ascii="Cambria" w:hAnsi="Cambria"/>
          <w:b/>
          <w:sz w:val="22"/>
          <w:szCs w:val="22"/>
        </w:rPr>
        <w:t>-July’16</w:t>
      </w:r>
    </w:p>
    <w:p w:rsidR="006D3B05" w:rsidRPr="00141E21" w:rsidRDefault="006D3B05" w:rsidP="006D3B05">
      <w:pPr>
        <w:pStyle w:val="workdescription"/>
        <w:shd w:val="clear" w:color="auto" w:fill="FFFFFF"/>
        <w:spacing w:before="150" w:beforeAutospacing="0" w:after="75" w:afterAutospacing="0"/>
        <w:rPr>
          <w:rFonts w:ascii="Cambria" w:hAnsi="Cambria"/>
          <w:b/>
          <w:sz w:val="22"/>
          <w:szCs w:val="22"/>
        </w:rPr>
      </w:pPr>
      <w:r w:rsidRPr="00141E21">
        <w:rPr>
          <w:rFonts w:ascii="Cambria" w:hAnsi="Cambria"/>
          <w:b/>
          <w:sz w:val="22"/>
          <w:szCs w:val="22"/>
        </w:rPr>
        <w:t>Role: Sr.MS SQL Informatica Developer</w:t>
      </w:r>
    </w:p>
    <w:p w:rsidR="00C72357" w:rsidRPr="00141E21" w:rsidRDefault="00C72357" w:rsidP="006D3B05">
      <w:pPr>
        <w:rPr>
          <w:rFonts w:ascii="Cambria" w:hAnsi="Cambria"/>
          <w:b/>
          <w:sz w:val="22"/>
          <w:szCs w:val="22"/>
        </w:rPr>
      </w:pPr>
    </w:p>
    <w:p w:rsidR="005C55B4" w:rsidRDefault="00C72357" w:rsidP="00C72357">
      <w:pPr>
        <w:rPr>
          <w:rFonts w:ascii="Cambria" w:hAnsi="Cambria"/>
          <w:sz w:val="22"/>
          <w:szCs w:val="22"/>
        </w:rPr>
      </w:pPr>
      <w:r w:rsidRPr="00141E21">
        <w:rPr>
          <w:rFonts w:ascii="Cambria" w:hAnsi="Cambria"/>
          <w:b/>
          <w:sz w:val="22"/>
          <w:szCs w:val="22"/>
        </w:rPr>
        <w:t>Responsibilities:</w:t>
      </w:r>
    </w:p>
    <w:p w:rsidR="00141E21" w:rsidRPr="00141E21" w:rsidRDefault="00141E21" w:rsidP="00C72357">
      <w:pPr>
        <w:rPr>
          <w:rFonts w:ascii="Cambria" w:hAnsi="Cambria"/>
          <w:sz w:val="22"/>
          <w:szCs w:val="22"/>
        </w:rPr>
      </w:pP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Strong HIPAA EDI 4010 and 5010 with ICD-9 and ICD-10, analysis &amp; compliance experience from, Healthcare payers, providers and exchanges perspective, with primary focus on Coordination of benefits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Involved in implementing the Land Process of loading the customer Data Set into Informatica MDM from various source systems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Enrollment and Maintenance EDI data from employer groups to various health insurance payer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Working closely with the client on planning and brainstorming to migrate the current RDBMS to Hadoop.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Migration of informatica jobs to Hadoop sqoop jobs and load into oracle database.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Used Informatica Power Exchange for loading/retrieving data from mainframe system.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Change Data Capture has done using the Power Exchange.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on Informatica Cloud to design mappings, Data synchronization, Data Replication tasks and configure connections.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on Informatica cloud to replicate Salesforce and SAP data with on premise Oracle and SQL Server database.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on data cleansing using the cleanse functions in Informatica MDM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Wrote numerous BTEQ scripts to run complex queries on the Teradata database.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Support the Informatica Grid environments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Performed relational data modeling (Logical &amp; Physical) and dimension data modeling. Explored No SQL Databases such as MangoDB&amp; TALEND.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Involved in implementing the Land Process of loading the customer/product Data Set into Informatica MDM from various source systems.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Creating a test data in Facets PPMO 5 based on the business requirements.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Generating the Letter request in Facets.</w:t>
      </w:r>
    </w:p>
    <w:p w:rsidR="005E313B" w:rsidRPr="00141E21" w:rsidRDefault="005E313B" w:rsidP="005E313B">
      <w:pPr>
        <w:pStyle w:val="NoSpacing"/>
        <w:numPr>
          <w:ilvl w:val="0"/>
          <w:numId w:val="23"/>
        </w:numPr>
        <w:spacing w:line="276" w:lineRule="auto"/>
        <w:jc w:val="both"/>
        <w:rPr>
          <w:rStyle w:val="apple-style-span"/>
          <w:rFonts w:ascii="Cambria" w:hAnsi="Cambria"/>
          <w:sz w:val="22"/>
          <w:szCs w:val="22"/>
          <w:shd w:val="clear" w:color="auto" w:fill="FFFFFF"/>
        </w:rPr>
      </w:pPr>
      <w:r w:rsidRPr="00141E21">
        <w:rPr>
          <w:rStyle w:val="apple-converted-space"/>
          <w:rFonts w:ascii="Cambria" w:hAnsi="Cambria"/>
          <w:sz w:val="22"/>
          <w:szCs w:val="22"/>
          <w:shd w:val="clear" w:color="auto" w:fill="FFFFFF"/>
        </w:rPr>
        <w:t>C</w:t>
      </w:r>
      <w:r w:rsidRPr="00141E21">
        <w:rPr>
          <w:rStyle w:val="apple-style-span"/>
          <w:rFonts w:ascii="Cambria" w:hAnsi="Cambria"/>
          <w:sz w:val="22"/>
          <w:szCs w:val="22"/>
          <w:shd w:val="clear" w:color="auto" w:fill="FFFFFF"/>
        </w:rPr>
        <w:t>reated efficient, robust SSIS packages for data movement and loading with error checking and well documented code.</w:t>
      </w:r>
    </w:p>
    <w:p w:rsidR="005E313B" w:rsidRPr="00141E21" w:rsidRDefault="005E313B" w:rsidP="005E313B">
      <w:pPr>
        <w:pStyle w:val="NoSpacing"/>
        <w:numPr>
          <w:ilvl w:val="0"/>
          <w:numId w:val="23"/>
        </w:numPr>
        <w:spacing w:line="276" w:lineRule="auto"/>
        <w:jc w:val="both"/>
        <w:rPr>
          <w:rFonts w:ascii="Cambria" w:hAnsi="Cambria"/>
          <w:sz w:val="22"/>
          <w:szCs w:val="22"/>
        </w:rPr>
      </w:pPr>
      <w:r w:rsidRPr="00141E21">
        <w:rPr>
          <w:rFonts w:ascii="Cambria" w:hAnsi="Cambria"/>
          <w:sz w:val="22"/>
          <w:szCs w:val="22"/>
        </w:rPr>
        <w:t>Created SSIS Packages to integrate data coming from Text files and Excel files.</w:t>
      </w:r>
    </w:p>
    <w:p w:rsidR="005E313B" w:rsidRPr="00141E21" w:rsidRDefault="005E313B" w:rsidP="005E313B">
      <w:pPr>
        <w:pStyle w:val="NoSpacing"/>
        <w:numPr>
          <w:ilvl w:val="0"/>
          <w:numId w:val="23"/>
        </w:numPr>
        <w:spacing w:line="276" w:lineRule="auto"/>
        <w:jc w:val="both"/>
        <w:rPr>
          <w:rFonts w:ascii="Cambria" w:hAnsi="Cambria"/>
          <w:sz w:val="22"/>
          <w:szCs w:val="22"/>
        </w:rPr>
      </w:pPr>
      <w:r w:rsidRPr="00141E21">
        <w:rPr>
          <w:rFonts w:ascii="Cambria" w:hAnsi="Cambria"/>
          <w:sz w:val="22"/>
          <w:szCs w:val="22"/>
        </w:rPr>
        <w:t>Migrated old data from MS Access into SQL Server 2008 using SSIS Packages in Business Intelligence Development Studio.</w:t>
      </w:r>
    </w:p>
    <w:p w:rsidR="005E313B" w:rsidRPr="00141E21" w:rsidRDefault="005E313B" w:rsidP="005E313B">
      <w:pPr>
        <w:pStyle w:val="NoSpacing"/>
        <w:numPr>
          <w:ilvl w:val="0"/>
          <w:numId w:val="23"/>
        </w:numPr>
        <w:spacing w:line="276" w:lineRule="auto"/>
        <w:jc w:val="both"/>
        <w:rPr>
          <w:rFonts w:ascii="Cambria" w:hAnsi="Cambria"/>
          <w:sz w:val="22"/>
          <w:szCs w:val="22"/>
        </w:rPr>
      </w:pPr>
      <w:r w:rsidRPr="00141E21">
        <w:rPr>
          <w:rFonts w:ascii="Cambria" w:hAnsi="Cambria"/>
          <w:sz w:val="22"/>
          <w:szCs w:val="22"/>
        </w:rPr>
        <w:t>Created SSIS packages to validate, extract, transform and load data to data warehouse databases.</w:t>
      </w:r>
    </w:p>
    <w:p w:rsidR="005E313B" w:rsidRPr="00141E21" w:rsidRDefault="005E313B" w:rsidP="005E313B">
      <w:pPr>
        <w:pStyle w:val="NoSpacing"/>
        <w:numPr>
          <w:ilvl w:val="0"/>
          <w:numId w:val="23"/>
        </w:numPr>
        <w:spacing w:line="276" w:lineRule="auto"/>
        <w:jc w:val="both"/>
        <w:rPr>
          <w:rFonts w:ascii="Cambria" w:hAnsi="Cambria"/>
          <w:sz w:val="22"/>
          <w:szCs w:val="22"/>
        </w:rPr>
      </w:pPr>
      <w:r w:rsidRPr="00141E21">
        <w:rPr>
          <w:rFonts w:ascii="Cambria" w:hAnsi="Cambria"/>
          <w:sz w:val="22"/>
          <w:szCs w:val="22"/>
        </w:rPr>
        <w:lastRenderedPageBreak/>
        <w:t>Extensively worked with SSIS tool suite, designed and created mappings using various SSIS transformations like OLEDB Command, Conditional Split, Lookup, Aggregator, Multicast and Derived Column.</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Creating and Binding fields with the Splunk MetaData with the help of Regular Expression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Involved in scheduling the workflows through Autosys Job scheduler using UNIX scripts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Create, review and edit daily 834 files and ensure that coverage level and plan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Ensure compliance issues are checked using E-file manager and SEF Application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Performed Level 2 testing, regression test and any other test necessary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Perfect understanding of rendering provider loop and 837 data element errors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Perfect knowledge of insurance file segments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Designed the team's 837 tracking metrics, SQL templates and data analysis plan template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Extensive knowledge of HCFA 1500, UB 92, ICD9 and CPT coding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Designed lots of functional Spec and updated functional Spec documents to meet business requirements.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Analyze the BRDs and understand all functional requirements working with business and map the requirements in Facets.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Decide on the data source as hpXr or Facets based on the requirements by doing complete hpXr gap analysis.</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with DB Visualizer, my SQL, Oracle, Data Modeler, MS Visio, PM tools etc.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Designed and updated most of the client's 837 functional Spec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on multiple reports and interfaces on Billing and finance modules of Facets.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Involving in business discussions to understand billing and finance requirements for Medicaid membership migration.</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with over 100 different clients and understands their business protocols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Currently working in an excellent Agile environment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Made sure that what is on the business document correlates with the actual work performed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Wrote EDI documents that tracks the progress of the 837 inbound and outbound files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Runs 837 import and export jobs and makes sure any errors are fixed within the SLA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Resolved hundreds of 837 tickets based on work experience and business requirement.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Assigned projects to team members and follow through to ensure work is completed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Designed employee's traceability and assessment metrics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directly with clients, vendors and acts as a subject matter expect between the business owner and the team. maintenance.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Created numerous reports and dashboards using OBIEE platform.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Developed different kinds of Reports (pivots, charts, tabular) using global and local Filters using OBIEE Platform.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Responsible for creating and changing the visualizations in Power BI reports and Dashboards on client requests.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on managing and reviewing Hadoop log files. Tested and reported defects in an Agile Methodology perspective.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Extensively used Agintiy work bench to perform DML, DDL etc operations on Netezza   Database.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Worked with multiple source systems DB2, SQL Server, Oracle databases.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Extensively worked with SQL for unit testing as well as during developmental phases. </w:t>
      </w:r>
    </w:p>
    <w:p w:rsidR="00C72357"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 xml:space="preserve">Extensively worked with nested workflows involving both reusable and non-reusable worklets. </w:t>
      </w:r>
    </w:p>
    <w:p w:rsidR="00BC2B16" w:rsidRPr="00141E21" w:rsidRDefault="00C72357" w:rsidP="006D3B05">
      <w:pPr>
        <w:pStyle w:val="ListParagraph"/>
        <w:numPr>
          <w:ilvl w:val="0"/>
          <w:numId w:val="23"/>
        </w:numPr>
        <w:tabs>
          <w:tab w:val="left" w:pos="2083"/>
        </w:tabs>
        <w:rPr>
          <w:rFonts w:ascii="Cambria" w:hAnsi="Cambria"/>
          <w:sz w:val="22"/>
          <w:szCs w:val="22"/>
        </w:rPr>
      </w:pPr>
      <w:r w:rsidRPr="00141E21">
        <w:rPr>
          <w:rFonts w:ascii="Cambria" w:hAnsi="Cambria"/>
          <w:sz w:val="22"/>
          <w:szCs w:val="22"/>
        </w:rPr>
        <w:t>Extensively worked with Informatica Versioning and Informatica Scheduler.</w:t>
      </w:r>
    </w:p>
    <w:p w:rsidR="00C72357" w:rsidRPr="00141E21" w:rsidRDefault="00C72357" w:rsidP="00C72357">
      <w:pPr>
        <w:tabs>
          <w:tab w:val="left" w:pos="2083"/>
        </w:tabs>
        <w:rPr>
          <w:rFonts w:ascii="Cambria" w:hAnsi="Cambria"/>
          <w:sz w:val="22"/>
          <w:szCs w:val="22"/>
        </w:rPr>
      </w:pPr>
    </w:p>
    <w:p w:rsidR="00C72357" w:rsidRPr="00141E21" w:rsidRDefault="00C72357" w:rsidP="00141E21">
      <w:pPr>
        <w:rPr>
          <w:rFonts w:ascii="Cambria" w:hAnsi="Cambria"/>
          <w:sz w:val="22"/>
          <w:szCs w:val="22"/>
        </w:rPr>
      </w:pPr>
      <w:r w:rsidRPr="00141E21">
        <w:rPr>
          <w:rFonts w:ascii="Cambria" w:hAnsi="Cambria"/>
          <w:sz w:val="22"/>
          <w:szCs w:val="22"/>
        </w:rPr>
        <w:lastRenderedPageBreak/>
        <w:t>Environment: Informatica Power Center 9.5.1/8.1, informatica cloud, Informatica MDM 9.7.1 IBM Infosphere Quality stage SQL server 2008, Oracle, DB2, Toad, Unix, Informatica Versioning Tool, Erwin 9.5, data stage Autosys, EDL 834/837  Hadoop,spark, Informatica Scheduler.</w:t>
      </w:r>
    </w:p>
    <w:p w:rsidR="006D3B05" w:rsidRPr="00141E21" w:rsidRDefault="006D3B05" w:rsidP="006D3B05">
      <w:pPr>
        <w:pStyle w:val="workdescription"/>
        <w:shd w:val="clear" w:color="auto" w:fill="FFFFFF"/>
        <w:spacing w:before="150" w:beforeAutospacing="0" w:after="75" w:afterAutospacing="0"/>
        <w:rPr>
          <w:rFonts w:ascii="Cambria" w:hAnsi="Cambria"/>
          <w:sz w:val="22"/>
          <w:szCs w:val="22"/>
        </w:rPr>
      </w:pPr>
      <w:r w:rsidRPr="00141E21">
        <w:rPr>
          <w:rFonts w:ascii="Cambria" w:hAnsi="Cambria"/>
          <w:b/>
          <w:sz w:val="22"/>
          <w:szCs w:val="22"/>
        </w:rPr>
        <w:t>Client:</w:t>
      </w:r>
      <w:r w:rsidRPr="00141E21">
        <w:rPr>
          <w:rFonts w:ascii="Cambria" w:hAnsi="Cambria"/>
          <w:b/>
          <w:sz w:val="22"/>
          <w:szCs w:val="22"/>
        </w:rPr>
        <w:tab/>
      </w:r>
      <w:r w:rsidR="00A25EA1" w:rsidRPr="00141E21">
        <w:rPr>
          <w:rFonts w:ascii="Cambria" w:hAnsi="Cambria"/>
          <w:b/>
          <w:sz w:val="22"/>
          <w:szCs w:val="22"/>
        </w:rPr>
        <w:t>Optum Health Inc Minneapolis, MN</w:t>
      </w:r>
      <w:r w:rsidRPr="00141E21">
        <w:rPr>
          <w:rFonts w:ascii="Cambria" w:hAnsi="Cambria"/>
          <w:sz w:val="22"/>
          <w:szCs w:val="22"/>
        </w:rPr>
        <w:tab/>
      </w:r>
      <w:r w:rsidRPr="00141E21">
        <w:rPr>
          <w:rFonts w:ascii="Cambria" w:hAnsi="Cambria"/>
          <w:sz w:val="22"/>
          <w:szCs w:val="22"/>
        </w:rPr>
        <w:tab/>
      </w:r>
      <w:r w:rsidRPr="00141E21">
        <w:rPr>
          <w:rFonts w:ascii="Cambria" w:hAnsi="Cambria"/>
          <w:sz w:val="22"/>
          <w:szCs w:val="22"/>
        </w:rPr>
        <w:tab/>
      </w:r>
      <w:r w:rsidRPr="00141E21">
        <w:rPr>
          <w:rFonts w:ascii="Cambria" w:hAnsi="Cambria"/>
          <w:b/>
          <w:sz w:val="22"/>
          <w:szCs w:val="22"/>
        </w:rPr>
        <w:t>April’</w:t>
      </w:r>
      <w:r w:rsidR="00A25EA1" w:rsidRPr="00141E21">
        <w:rPr>
          <w:rFonts w:ascii="Cambria" w:hAnsi="Cambria"/>
          <w:b/>
          <w:sz w:val="22"/>
          <w:szCs w:val="22"/>
        </w:rPr>
        <w:t>12</w:t>
      </w:r>
      <w:r w:rsidRPr="00141E21">
        <w:rPr>
          <w:rFonts w:ascii="Cambria" w:hAnsi="Cambria"/>
          <w:b/>
          <w:sz w:val="22"/>
          <w:szCs w:val="22"/>
        </w:rPr>
        <w:t>-July’1</w:t>
      </w:r>
      <w:r w:rsidR="00A25EA1" w:rsidRPr="00141E21">
        <w:rPr>
          <w:rFonts w:ascii="Cambria" w:hAnsi="Cambria"/>
          <w:b/>
          <w:sz w:val="22"/>
          <w:szCs w:val="22"/>
        </w:rPr>
        <w:t>4</w:t>
      </w:r>
    </w:p>
    <w:p w:rsidR="006D3B05" w:rsidRPr="00141E21" w:rsidRDefault="006D3B05" w:rsidP="006D3B05">
      <w:pPr>
        <w:pStyle w:val="workdescription"/>
        <w:shd w:val="clear" w:color="auto" w:fill="FFFFFF"/>
        <w:spacing w:before="150" w:beforeAutospacing="0" w:after="75" w:afterAutospacing="0"/>
        <w:rPr>
          <w:rFonts w:ascii="Cambria" w:hAnsi="Cambria"/>
          <w:b/>
          <w:sz w:val="22"/>
          <w:szCs w:val="22"/>
        </w:rPr>
      </w:pPr>
      <w:r w:rsidRPr="00141E21">
        <w:rPr>
          <w:rFonts w:ascii="Cambria" w:hAnsi="Cambria"/>
          <w:b/>
          <w:sz w:val="22"/>
          <w:szCs w:val="22"/>
        </w:rPr>
        <w:t>Role: Sr.MS SQL Informatica Developer</w:t>
      </w:r>
    </w:p>
    <w:p w:rsidR="00BC2B16" w:rsidRPr="00141E21" w:rsidRDefault="00BC2B16" w:rsidP="00BC2B16">
      <w:pPr>
        <w:shd w:val="clear" w:color="auto" w:fill="FFFFFF"/>
        <w:rPr>
          <w:rFonts w:ascii="Cambria" w:hAnsi="Cambria"/>
          <w:color w:val="333333"/>
          <w:sz w:val="22"/>
          <w:szCs w:val="22"/>
        </w:rPr>
      </w:pPr>
    </w:p>
    <w:p w:rsidR="00D868FB" w:rsidRPr="00141E21" w:rsidRDefault="00BC2B16" w:rsidP="00BC2B16">
      <w:pPr>
        <w:shd w:val="clear" w:color="auto" w:fill="FFFFFF"/>
        <w:rPr>
          <w:rFonts w:ascii="Cambria" w:hAnsi="Cambria"/>
          <w:color w:val="333333"/>
          <w:sz w:val="22"/>
          <w:szCs w:val="22"/>
        </w:rPr>
      </w:pPr>
      <w:r w:rsidRPr="00141E21">
        <w:rPr>
          <w:rFonts w:ascii="Cambria" w:hAnsi="Cambria"/>
          <w:color w:val="333333"/>
          <w:sz w:val="22"/>
          <w:szCs w:val="22"/>
        </w:rPr>
        <w:t>Optum Health is an independent association offering services to United Health Group, which offers plans to millions of customers. They offer some form of health insurance coverage in every state of United States. I worked on the maintenance of data formats and consents of inbound and outbound files, including HIPAA ANSI X12 transaction sets (837, 835, 270, 271, 276/277, 278, 999) for all regulatory payers (Medicare, Medicaid, Blue Cross), and many commercial payers also on transition of ICD9 to ICD 10. </w:t>
      </w:r>
      <w:r w:rsidRPr="00141E21">
        <w:rPr>
          <w:rFonts w:ascii="Cambria" w:hAnsi="Cambria"/>
          <w:color w:val="333333"/>
          <w:sz w:val="22"/>
          <w:szCs w:val="22"/>
        </w:rPr>
        <w:br/>
        <w:t>Responsibilities: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the wireframe and mockups for the prototype of the web based application in MS Visio</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an implementation guide for Partners for EDI X12 transactions such as 834, 835,837,270 and 271</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Involved in upgrading Tableau platforms in clustered environment and performing content Upgrades. </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Established Best Practices for Enterprise Tableau Environment and application intake and Development processes. </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Experience in Business Interacting directly with the client for Business needs. </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Working Knowledge of Tableau Servers, working with Tableau Data source Extract Schedules.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Schedule meetings with technical personnel to determine technical parameters for EDI and other related processes, including communication, security, and privacy. Create transaction sets requirements, usually with Microsoft Excel, for transactions such as: HIPAA 270/271, 276/277, 278/278, 820, 834, 271U, 835, 837-(I, P, &amp;D), 835 Remittances and others. Resource for UB04 and CMS1500 billing formats, transaction sets requirements, EDI development and Design, X12 protocols through Version 5010 and Errata; conversion needs and understanding of legacy EDI formats.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Identified changes needed to make X12 transactions HIPAA compliant.</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Adhered data transition of the enrollment process, COB, Claim Status and Eligibility as per the EDI standard 834, 835, 837, 277 and 271.</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Wrote complex SQL queries in TOAD to perform Back-End testing.</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Perform Claims validation of facets application as required</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Created Mapping/Crosswalk documents for mapping data flow between systems and rules/validation documents for different processes involved in the system.</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Worked with the Data Warehouse development team to identify business objects and their attributes and relationships.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data mapping documentation to ensure accurate data representation in the new system.</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Solely responsible for EDI Implementation for the new redesigned EOB.</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Connected Tableau server to publish dashboard to a central location for portal integration. </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Hands on experience to extract, manipulate and built complex formulas in Tableau for various </w:t>
      </w:r>
    </w:p>
    <w:p w:rsidR="008D4834" w:rsidRPr="00141E21" w:rsidRDefault="008D4834" w:rsidP="008D4834">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Business calculations.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lastRenderedPageBreak/>
        <w:t>Assisted in the design of EDI solutions and represented Enterprise EDI team with regards to EDI/XML industry standards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Identified risks, problems, requirements and concerns of the Hospital in order to comply with ICD-10 changes.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Assigned the tasks of performing regression testing of facets application</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Handle the tasks of preparing test cases and test scripts of various modules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Responsible for running test scripts for facets applications and modules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Used SOAP UI for checking the correct transmission of data and to test web services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Proficient in Membership, Claims and Billing with knowledge in Group, Subgroup, Class, Plan and Category.</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Performed the Back-end testing in Sybase tables, in mainframe environment, by writing and executing SQL-Queries.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Created XML Schemas for different EDI transaction sets as well as ICD 9 to ICD 10 diagnosis codes.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 xml:space="preserve">Interacted closely with the project managers and the business, subject matter experts, analysts, architects and the development teams to gather business requirements through a variety of techniques </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Traceability Matrix between the Use Cases and the Test Scripts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detailed Test plan, Test Cases, Test scripts for testing the functionality</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Supported the testers to create, process and evaluate claims in Facets</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Documented the process flow &amp; Business Use Case for the EDI transaction 835, 837 &amp; tagged them in Requisite Pro</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Provided mapping, and gap analysis for HIPAA codes sets and EDI transaction processing between Trading Partners and Regence</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Used SQL scripts to verify the backend integrity of the application</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Developed detailed Test plan, Test Cases, Test scripts for testing the functionality</w:t>
      </w:r>
    </w:p>
    <w:p w:rsidR="00D868FB"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After successful development and testing of the product, participated in product release and deployment to end-user using manual testing.</w:t>
      </w:r>
    </w:p>
    <w:p w:rsidR="00BC2B16" w:rsidRPr="00141E21" w:rsidRDefault="00BC2B16" w:rsidP="00D868FB">
      <w:pPr>
        <w:pStyle w:val="ListParagraph"/>
        <w:numPr>
          <w:ilvl w:val="0"/>
          <w:numId w:val="18"/>
        </w:numPr>
        <w:shd w:val="clear" w:color="auto" w:fill="FFFFFF"/>
        <w:rPr>
          <w:rFonts w:ascii="Cambria" w:hAnsi="Cambria"/>
          <w:color w:val="333333"/>
          <w:sz w:val="22"/>
          <w:szCs w:val="22"/>
        </w:rPr>
      </w:pPr>
      <w:r w:rsidRPr="00141E21">
        <w:rPr>
          <w:rFonts w:ascii="Cambria" w:hAnsi="Cambria"/>
          <w:color w:val="333333"/>
          <w:sz w:val="22"/>
          <w:szCs w:val="22"/>
        </w:rPr>
        <w:t>Environment: Facets, J2EE, .Net, UML, Rational Clear Quest, Clear Case, </w:t>
      </w:r>
      <w:r w:rsidR="005C55B4" w:rsidRPr="00141E21">
        <w:rPr>
          <w:rFonts w:ascii="Cambria" w:hAnsi="Cambria"/>
          <w:sz w:val="22"/>
          <w:szCs w:val="22"/>
          <w:shd w:val="clear" w:color="auto" w:fill="FFFFFF"/>
        </w:rPr>
        <w:t>Informatica</w:t>
      </w:r>
      <w:r w:rsidRPr="00141E21">
        <w:rPr>
          <w:rFonts w:ascii="Cambria" w:hAnsi="Cambria"/>
          <w:color w:val="333333"/>
          <w:sz w:val="22"/>
          <w:szCs w:val="22"/>
        </w:rPr>
        <w:t>, XML, Soap UI, Web 2.0, RDBMS, Rational Requisite Pro, MS Word, MS Visio, MS Project, Web 2.0</w:t>
      </w:r>
    </w:p>
    <w:p w:rsidR="00BA4992" w:rsidRPr="00141E21" w:rsidRDefault="00BA4992" w:rsidP="00BC2B16">
      <w:pPr>
        <w:shd w:val="clear" w:color="auto" w:fill="FFFFFF"/>
        <w:rPr>
          <w:rFonts w:ascii="Cambria" w:hAnsi="Cambria"/>
          <w:color w:val="333333"/>
          <w:sz w:val="22"/>
          <w:szCs w:val="22"/>
        </w:rPr>
      </w:pPr>
    </w:p>
    <w:p w:rsidR="00BA4992" w:rsidRPr="00141E21" w:rsidRDefault="00BA4992" w:rsidP="00BC2B16">
      <w:pPr>
        <w:shd w:val="clear" w:color="auto" w:fill="FFFFFF"/>
        <w:rPr>
          <w:rFonts w:ascii="Cambria" w:hAnsi="Cambria"/>
          <w:color w:val="333333"/>
          <w:sz w:val="22"/>
          <w:szCs w:val="22"/>
        </w:rPr>
      </w:pPr>
    </w:p>
    <w:p w:rsidR="00BA4992" w:rsidRPr="00141E21" w:rsidRDefault="00BA4992" w:rsidP="00BA4992">
      <w:pPr>
        <w:pStyle w:val="NormalWeb"/>
        <w:shd w:val="clear" w:color="auto" w:fill="FFFFFF"/>
        <w:spacing w:before="90" w:beforeAutospacing="0" w:after="90" w:afterAutospacing="0"/>
        <w:rPr>
          <w:rFonts w:ascii="Cambria" w:hAnsi="Cambria"/>
          <w:color w:val="000000"/>
          <w:sz w:val="22"/>
          <w:szCs w:val="22"/>
        </w:rPr>
      </w:pPr>
      <w:r w:rsidRPr="00141E21">
        <w:rPr>
          <w:rFonts w:ascii="Cambria" w:hAnsi="Cambria"/>
          <w:b/>
          <w:color w:val="000000"/>
          <w:sz w:val="22"/>
          <w:szCs w:val="22"/>
        </w:rPr>
        <w:t>SFS Reporting and Analytics</w:t>
      </w:r>
      <w:r w:rsidRPr="00141E21">
        <w:rPr>
          <w:rFonts w:ascii="Cambria" w:hAnsi="Cambria"/>
          <w:color w:val="000000"/>
          <w:sz w:val="22"/>
          <w:szCs w:val="22"/>
        </w:rPr>
        <w:tab/>
      </w:r>
      <w:r w:rsidRPr="00141E21">
        <w:rPr>
          <w:rFonts w:ascii="Cambria" w:hAnsi="Cambria"/>
          <w:color w:val="000000"/>
          <w:sz w:val="22"/>
          <w:szCs w:val="22"/>
        </w:rPr>
        <w:tab/>
      </w:r>
      <w:r w:rsidRPr="00141E21">
        <w:rPr>
          <w:rFonts w:ascii="Cambria" w:hAnsi="Cambria"/>
          <w:color w:val="000000"/>
          <w:sz w:val="22"/>
          <w:szCs w:val="22"/>
        </w:rPr>
        <w:tab/>
      </w:r>
      <w:r w:rsidRPr="00141E21">
        <w:rPr>
          <w:rFonts w:ascii="Cambria" w:hAnsi="Cambria"/>
          <w:color w:val="000000"/>
          <w:sz w:val="22"/>
          <w:szCs w:val="22"/>
        </w:rPr>
        <w:tab/>
      </w:r>
      <w:r w:rsidRPr="00141E21">
        <w:rPr>
          <w:rFonts w:ascii="Cambria" w:hAnsi="Cambria"/>
          <w:color w:val="000000"/>
          <w:sz w:val="22"/>
          <w:szCs w:val="22"/>
        </w:rPr>
        <w:tab/>
      </w:r>
      <w:r w:rsidRPr="00141E21">
        <w:rPr>
          <w:rFonts w:ascii="Cambria" w:hAnsi="Cambria"/>
          <w:color w:val="000000"/>
          <w:sz w:val="22"/>
          <w:szCs w:val="22"/>
        </w:rPr>
        <w:tab/>
      </w:r>
      <w:r w:rsidRPr="00141E21">
        <w:rPr>
          <w:rFonts w:ascii="Cambria" w:hAnsi="Cambria"/>
          <w:b/>
          <w:color w:val="000000"/>
          <w:sz w:val="22"/>
          <w:szCs w:val="22"/>
        </w:rPr>
        <w:t xml:space="preserve">Nov </w:t>
      </w:r>
      <w:r w:rsidR="003D4F75" w:rsidRPr="00141E21">
        <w:rPr>
          <w:rFonts w:ascii="Cambria" w:hAnsi="Cambria"/>
          <w:b/>
          <w:color w:val="000000"/>
          <w:sz w:val="22"/>
          <w:szCs w:val="22"/>
        </w:rPr>
        <w:t>2010</w:t>
      </w:r>
      <w:r w:rsidR="00D868FB" w:rsidRPr="00141E21">
        <w:rPr>
          <w:rFonts w:ascii="Cambria" w:hAnsi="Cambria"/>
          <w:b/>
          <w:color w:val="000000"/>
          <w:sz w:val="22"/>
          <w:szCs w:val="22"/>
        </w:rPr>
        <w:t xml:space="preserve"> -</w:t>
      </w:r>
      <w:r w:rsidRPr="00141E21">
        <w:rPr>
          <w:rFonts w:ascii="Cambria" w:hAnsi="Cambria"/>
          <w:b/>
          <w:color w:val="000000"/>
          <w:sz w:val="22"/>
          <w:szCs w:val="22"/>
        </w:rPr>
        <w:t xml:space="preserve"> Feb 2012</w:t>
      </w:r>
    </w:p>
    <w:p w:rsidR="00BA4992" w:rsidRPr="00141E21" w:rsidRDefault="00BA4992" w:rsidP="00BA4992">
      <w:pPr>
        <w:pStyle w:val="NormalWeb"/>
        <w:shd w:val="clear" w:color="auto" w:fill="FFFFFF"/>
        <w:spacing w:before="90" w:beforeAutospacing="0" w:after="90" w:afterAutospacing="0"/>
        <w:rPr>
          <w:rFonts w:ascii="Cambria" w:hAnsi="Cambria"/>
          <w:b/>
          <w:color w:val="000000"/>
          <w:sz w:val="22"/>
          <w:szCs w:val="22"/>
        </w:rPr>
      </w:pPr>
      <w:r w:rsidRPr="00141E21">
        <w:rPr>
          <w:rFonts w:ascii="Cambria" w:hAnsi="Cambria"/>
          <w:b/>
          <w:color w:val="000000"/>
          <w:sz w:val="22"/>
          <w:szCs w:val="22"/>
        </w:rPr>
        <w:t>Verizon Wireless, Hyderabad</w:t>
      </w:r>
    </w:p>
    <w:p w:rsidR="00BA4992" w:rsidRPr="00141E21" w:rsidRDefault="00BA4992" w:rsidP="00BA4992">
      <w:pPr>
        <w:pStyle w:val="NormalWeb"/>
        <w:shd w:val="clear" w:color="auto" w:fill="FFFFFF"/>
        <w:spacing w:before="90" w:beforeAutospacing="0" w:after="90" w:afterAutospacing="0"/>
        <w:rPr>
          <w:rFonts w:ascii="Cambria" w:hAnsi="Cambria"/>
          <w:color w:val="000000"/>
          <w:sz w:val="22"/>
          <w:szCs w:val="22"/>
        </w:rPr>
      </w:pPr>
      <w:r w:rsidRPr="00141E21">
        <w:rPr>
          <w:rFonts w:ascii="Cambria" w:hAnsi="Cambria"/>
          <w:color w:val="000000"/>
          <w:sz w:val="22"/>
          <w:szCs w:val="22"/>
        </w:rPr>
        <w:t>Logility is an ERP System, extract data from Inventory and Sales using different applications perform analysis and generate forecasted Data for Sales and Inventory. Data will be loaded from Logility to stating daily, staging archive and Data Warehouse using Informatica.All reference data will be looked up and transformed in SFS Report,and aggregate data will be loaded into target tables. These tables will be used by Cognos packages and Reports for generating required metrics. These metrics and reports have been used by the Business in performing Business Intelligence and Analytics on Ship From Store Model.</w:t>
      </w:r>
    </w:p>
    <w:p w:rsidR="00D868FB" w:rsidRPr="00141E21" w:rsidRDefault="00BA4992" w:rsidP="00D868FB">
      <w:pPr>
        <w:pStyle w:val="NormalWeb"/>
        <w:shd w:val="clear" w:color="auto" w:fill="FFFFFF"/>
        <w:spacing w:before="90" w:beforeAutospacing="0" w:after="90" w:afterAutospacing="0"/>
        <w:rPr>
          <w:rFonts w:ascii="Cambria" w:hAnsi="Cambria"/>
          <w:color w:val="000000"/>
          <w:sz w:val="22"/>
          <w:szCs w:val="22"/>
        </w:rPr>
      </w:pPr>
      <w:r w:rsidRPr="00141E21">
        <w:rPr>
          <w:rFonts w:ascii="Cambria" w:hAnsi="Cambria"/>
          <w:color w:val="000000"/>
          <w:sz w:val="22"/>
          <w:szCs w:val="22"/>
        </w:rPr>
        <w:t>Responsibilities: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Worked as Sr. Inform</w:t>
      </w:r>
      <w:r w:rsidR="00D868FB" w:rsidRPr="00141E21">
        <w:rPr>
          <w:rFonts w:ascii="Cambria" w:hAnsi="Cambria"/>
          <w:color w:val="000000"/>
          <w:sz w:val="22"/>
          <w:szCs w:val="22"/>
        </w:rPr>
        <w:t>atica Developer</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Used ETL to extract and load data from Oracle, Flat Files to Oracle DWH.</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Involved in Analysis, Documentation and Testing of workflows.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Debug the Informatica mappings and validate the data in the target tables once it was loaded with mappings.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lastRenderedPageBreak/>
        <w:t>Created and Monitored Work Flows using Workflow Manager and Work Flow Monitor.</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Created Workflows / Worklets and scheduled them using workflow manager.</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Worked extensively on different types of transformations like Update Strategy, Look Up, Filter and Router Transformations.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Developed Mapping to load data in Slowly Changing Dimensions.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Ensuring proper Dependencies and Proper running of loads (Incremental and Complete loads)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Maintaining the OLAP system to provide quality data to support DSS.</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Involved in design of ETL processes using Informatica ETL tool to load data from heterogeneous Source System like Flat Files,SQL Server,Teradata and ORACLE. Responsible for developing Reports using Cognos 10 in Report Studio.</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Developed Standard Reports,List Reports,Cross-tab reports,Drill through reports and Master Detail reports using Report Studio.</w:t>
      </w:r>
    </w:p>
    <w:p w:rsidR="00D868FB" w:rsidRPr="00141E21" w:rsidRDefault="00BA4992" w:rsidP="00D868FB">
      <w:pPr>
        <w:pStyle w:val="NormalWeb"/>
        <w:numPr>
          <w:ilvl w:val="0"/>
          <w:numId w:val="19"/>
        </w:numPr>
        <w:shd w:val="clear" w:color="auto" w:fill="FFFFFF"/>
        <w:spacing w:before="0" w:beforeAutospacing="0" w:after="0" w:afterAutospacing="0"/>
        <w:rPr>
          <w:rFonts w:ascii="Cambria" w:hAnsi="Cambria"/>
          <w:color w:val="000000"/>
          <w:sz w:val="22"/>
          <w:szCs w:val="22"/>
        </w:rPr>
      </w:pPr>
      <w:r w:rsidRPr="00141E21">
        <w:rPr>
          <w:rFonts w:ascii="Cambria" w:hAnsi="Cambria"/>
          <w:color w:val="000000"/>
          <w:sz w:val="22"/>
          <w:szCs w:val="22"/>
        </w:rPr>
        <w:t>Attending Status meetings and daily scrum calls with the client and Business Users.</w:t>
      </w:r>
    </w:p>
    <w:p w:rsidR="00D868FB" w:rsidRPr="00141E21" w:rsidRDefault="00BA4992" w:rsidP="00FB480B">
      <w:pPr>
        <w:pStyle w:val="NormalWeb"/>
        <w:numPr>
          <w:ilvl w:val="0"/>
          <w:numId w:val="19"/>
        </w:numPr>
        <w:shd w:val="clear" w:color="auto" w:fill="FFFFFF"/>
        <w:spacing w:before="90" w:beforeAutospacing="0" w:after="0" w:afterAutospacing="0"/>
        <w:rPr>
          <w:rFonts w:ascii="Cambria" w:hAnsi="Cambria"/>
          <w:color w:val="000000"/>
          <w:sz w:val="22"/>
          <w:szCs w:val="22"/>
        </w:rPr>
      </w:pPr>
      <w:r w:rsidRPr="00141E21">
        <w:rPr>
          <w:rFonts w:ascii="Cambria" w:hAnsi="Cambria"/>
          <w:color w:val="000000"/>
          <w:sz w:val="22"/>
          <w:szCs w:val="22"/>
        </w:rPr>
        <w:t>All Phases Testing like Unit testing, QA Testing, Regression testing and UAT.</w:t>
      </w:r>
    </w:p>
    <w:p w:rsidR="00353958" w:rsidRPr="00141E21" w:rsidRDefault="00353958">
      <w:pPr>
        <w:spacing w:line="276" w:lineRule="auto"/>
        <w:ind w:left="-567"/>
        <w:jc w:val="both"/>
        <w:rPr>
          <w:rFonts w:ascii="Cambria" w:hAnsi="Cambria"/>
          <w:b/>
          <w:sz w:val="22"/>
          <w:szCs w:val="22"/>
          <w:u w:val="single"/>
        </w:rPr>
      </w:pPr>
    </w:p>
    <w:p w:rsidR="00353958" w:rsidRPr="00141E21" w:rsidRDefault="00776FE3">
      <w:pPr>
        <w:spacing w:line="276" w:lineRule="auto"/>
        <w:ind w:left="-567"/>
        <w:jc w:val="both"/>
        <w:rPr>
          <w:rFonts w:ascii="Cambria" w:hAnsi="Cambria"/>
          <w:sz w:val="22"/>
          <w:szCs w:val="22"/>
        </w:rPr>
      </w:pPr>
      <w:r w:rsidRPr="00141E21">
        <w:rPr>
          <w:rFonts w:ascii="Cambria" w:hAnsi="Cambria"/>
          <w:b/>
          <w:sz w:val="22"/>
          <w:szCs w:val="22"/>
          <w:u w:val="single"/>
        </w:rPr>
        <w:t>EDUCATION:</w:t>
      </w:r>
    </w:p>
    <w:p w:rsidR="00353958" w:rsidRPr="00141E21" w:rsidRDefault="00353958">
      <w:pPr>
        <w:spacing w:line="276" w:lineRule="auto"/>
        <w:ind w:left="-567"/>
        <w:jc w:val="both"/>
        <w:rPr>
          <w:rFonts w:ascii="Cambria" w:hAnsi="Cambria"/>
          <w:sz w:val="22"/>
          <w:szCs w:val="22"/>
        </w:rPr>
      </w:pPr>
    </w:p>
    <w:p w:rsidR="00353958" w:rsidRPr="00141E21" w:rsidRDefault="00776FE3" w:rsidP="00BA4992">
      <w:pPr>
        <w:spacing w:line="276" w:lineRule="auto"/>
        <w:ind w:left="-567"/>
        <w:jc w:val="both"/>
        <w:rPr>
          <w:rFonts w:ascii="Cambria" w:hAnsi="Cambria"/>
          <w:sz w:val="22"/>
          <w:szCs w:val="22"/>
        </w:rPr>
      </w:pPr>
      <w:r w:rsidRPr="00141E21">
        <w:rPr>
          <w:rFonts w:ascii="Cambria" w:hAnsi="Cambria"/>
          <w:sz w:val="22"/>
          <w:szCs w:val="22"/>
        </w:rPr>
        <w:t xml:space="preserve">Bachelor of Technology in </w:t>
      </w:r>
      <w:r w:rsidR="00BA4992" w:rsidRPr="00141E21">
        <w:rPr>
          <w:rFonts w:ascii="Cambria" w:hAnsi="Cambria"/>
          <w:sz w:val="22"/>
          <w:szCs w:val="22"/>
        </w:rPr>
        <w:t>Information Technology</w:t>
      </w:r>
      <w:r w:rsidR="003D4F75" w:rsidRPr="00141E21">
        <w:rPr>
          <w:rFonts w:ascii="Cambria" w:hAnsi="Cambria"/>
          <w:sz w:val="22"/>
          <w:szCs w:val="22"/>
        </w:rPr>
        <w:t>,</w:t>
      </w:r>
      <w:r w:rsidR="00141E21">
        <w:rPr>
          <w:rFonts w:ascii="Cambria" w:hAnsi="Cambria"/>
          <w:sz w:val="22"/>
          <w:szCs w:val="22"/>
        </w:rPr>
        <w:t>(JNTU</w:t>
      </w:r>
      <w:bookmarkStart w:id="0" w:name="_GoBack"/>
      <w:bookmarkEnd w:id="0"/>
      <w:r w:rsidR="00141E21">
        <w:rPr>
          <w:rFonts w:ascii="Cambria" w:hAnsi="Cambria"/>
          <w:sz w:val="22"/>
          <w:szCs w:val="22"/>
        </w:rPr>
        <w:t xml:space="preserve">H </w:t>
      </w:r>
      <w:r w:rsidRPr="00141E21">
        <w:rPr>
          <w:rFonts w:ascii="Cambria" w:hAnsi="Cambria"/>
          <w:sz w:val="22"/>
          <w:szCs w:val="22"/>
        </w:rPr>
        <w:t xml:space="preserve">India </w:t>
      </w:r>
      <w:r w:rsidRPr="00141E21">
        <w:rPr>
          <w:rFonts w:ascii="Cambria" w:hAnsi="Cambria"/>
          <w:b/>
          <w:sz w:val="22"/>
          <w:szCs w:val="22"/>
        </w:rPr>
        <w:t>May 2009</w:t>
      </w:r>
    </w:p>
    <w:sectPr w:rsidR="00353958" w:rsidRPr="00141E21" w:rsidSect="00BE297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CF"/>
    <w:multiLevelType w:val="hybridMultilevel"/>
    <w:tmpl w:val="56D6D3A2"/>
    <w:lvl w:ilvl="0" w:tplc="F3745364">
      <w:start w:val="1"/>
      <w:numFmt w:val="bullet"/>
      <w:lvlText w:val=""/>
      <w:lvlJc w:val="left"/>
      <w:pPr>
        <w:ind w:left="153" w:hanging="360"/>
      </w:pPr>
      <w:rPr>
        <w:rFonts w:ascii="Symbol" w:hAnsi="Symbol"/>
      </w:rPr>
    </w:lvl>
    <w:lvl w:ilvl="1" w:tplc="787CC646">
      <w:start w:val="1"/>
      <w:numFmt w:val="bullet"/>
      <w:lvlText w:val="o"/>
      <w:lvlJc w:val="left"/>
      <w:pPr>
        <w:ind w:left="873" w:hanging="360"/>
      </w:pPr>
      <w:rPr>
        <w:rFonts w:ascii="Courier New" w:hAnsi="Courier New"/>
      </w:rPr>
    </w:lvl>
    <w:lvl w:ilvl="2" w:tplc="DF045322">
      <w:start w:val="1"/>
      <w:numFmt w:val="bullet"/>
      <w:lvlText w:val=""/>
      <w:lvlJc w:val="left"/>
      <w:pPr>
        <w:ind w:left="1593" w:hanging="360"/>
      </w:pPr>
      <w:rPr>
        <w:rFonts w:ascii="Wingdings" w:hAnsi="Wingdings"/>
      </w:rPr>
    </w:lvl>
    <w:lvl w:ilvl="3" w:tplc="CCB23F96">
      <w:start w:val="1"/>
      <w:numFmt w:val="bullet"/>
      <w:lvlText w:val=""/>
      <w:lvlJc w:val="left"/>
      <w:pPr>
        <w:ind w:left="2313" w:hanging="360"/>
      </w:pPr>
      <w:rPr>
        <w:rFonts w:ascii="Symbol" w:hAnsi="Symbol"/>
      </w:rPr>
    </w:lvl>
    <w:lvl w:ilvl="4" w:tplc="B742FCD2">
      <w:start w:val="1"/>
      <w:numFmt w:val="bullet"/>
      <w:lvlText w:val="o"/>
      <w:lvlJc w:val="left"/>
      <w:pPr>
        <w:ind w:left="3033" w:hanging="360"/>
      </w:pPr>
      <w:rPr>
        <w:rFonts w:ascii="Courier New" w:hAnsi="Courier New"/>
      </w:rPr>
    </w:lvl>
    <w:lvl w:ilvl="5" w:tplc="A2C2544E">
      <w:start w:val="1"/>
      <w:numFmt w:val="bullet"/>
      <w:lvlText w:val=""/>
      <w:lvlJc w:val="left"/>
      <w:pPr>
        <w:ind w:left="3753" w:hanging="360"/>
      </w:pPr>
      <w:rPr>
        <w:rFonts w:ascii="Wingdings" w:hAnsi="Wingdings"/>
      </w:rPr>
    </w:lvl>
    <w:lvl w:ilvl="6" w:tplc="B13E454A">
      <w:start w:val="1"/>
      <w:numFmt w:val="bullet"/>
      <w:lvlText w:val=""/>
      <w:lvlJc w:val="left"/>
      <w:pPr>
        <w:ind w:left="4473" w:hanging="360"/>
      </w:pPr>
      <w:rPr>
        <w:rFonts w:ascii="Symbol" w:hAnsi="Symbol"/>
      </w:rPr>
    </w:lvl>
    <w:lvl w:ilvl="7" w:tplc="78DC2128">
      <w:start w:val="1"/>
      <w:numFmt w:val="bullet"/>
      <w:lvlText w:val="o"/>
      <w:lvlJc w:val="left"/>
      <w:pPr>
        <w:ind w:left="5193" w:hanging="360"/>
      </w:pPr>
      <w:rPr>
        <w:rFonts w:ascii="Courier New" w:hAnsi="Courier New"/>
      </w:rPr>
    </w:lvl>
    <w:lvl w:ilvl="8" w:tplc="7F684568">
      <w:start w:val="1"/>
      <w:numFmt w:val="bullet"/>
      <w:lvlText w:val=""/>
      <w:lvlJc w:val="left"/>
      <w:pPr>
        <w:ind w:left="5913" w:hanging="360"/>
      </w:pPr>
      <w:rPr>
        <w:rFonts w:ascii="Wingdings" w:hAnsi="Wingdings"/>
      </w:rPr>
    </w:lvl>
  </w:abstractNum>
  <w:abstractNum w:abstractNumId="1">
    <w:nsid w:val="0F5D1E79"/>
    <w:multiLevelType w:val="hybridMultilevel"/>
    <w:tmpl w:val="00000002"/>
    <w:lvl w:ilvl="0" w:tplc="C680C8AC">
      <w:start w:val="1"/>
      <w:numFmt w:val="bullet"/>
      <w:lvlText w:val=""/>
      <w:lvlJc w:val="left"/>
      <w:rPr>
        <w:rFonts w:ascii="Symbol" w:hAnsi="Symbol"/>
      </w:rPr>
    </w:lvl>
    <w:lvl w:ilvl="1" w:tplc="19EA662E">
      <w:start w:val="1"/>
      <w:numFmt w:val="decimal"/>
      <w:lvlText w:val=""/>
      <w:lvlJc w:val="left"/>
    </w:lvl>
    <w:lvl w:ilvl="2" w:tplc="59CE9642">
      <w:start w:val="1"/>
      <w:numFmt w:val="decimal"/>
      <w:lvlText w:val=""/>
      <w:lvlJc w:val="left"/>
    </w:lvl>
    <w:lvl w:ilvl="3" w:tplc="DD0EEDB2">
      <w:start w:val="1"/>
      <w:numFmt w:val="decimal"/>
      <w:lvlText w:val=""/>
      <w:lvlJc w:val="left"/>
    </w:lvl>
    <w:lvl w:ilvl="4" w:tplc="788C221C">
      <w:start w:val="1"/>
      <w:numFmt w:val="decimal"/>
      <w:lvlText w:val=""/>
      <w:lvlJc w:val="left"/>
    </w:lvl>
    <w:lvl w:ilvl="5" w:tplc="E96EC26A">
      <w:start w:val="1"/>
      <w:numFmt w:val="decimal"/>
      <w:lvlText w:val=""/>
      <w:lvlJc w:val="left"/>
    </w:lvl>
    <w:lvl w:ilvl="6" w:tplc="E9A0489A">
      <w:start w:val="1"/>
      <w:numFmt w:val="decimal"/>
      <w:lvlText w:val=""/>
      <w:lvlJc w:val="left"/>
    </w:lvl>
    <w:lvl w:ilvl="7" w:tplc="C8DAD8CA">
      <w:start w:val="1"/>
      <w:numFmt w:val="decimal"/>
      <w:lvlText w:val=""/>
      <w:lvlJc w:val="left"/>
    </w:lvl>
    <w:lvl w:ilvl="8" w:tplc="567EA338">
      <w:start w:val="1"/>
      <w:numFmt w:val="decimal"/>
      <w:lvlText w:val=""/>
      <w:lvlJc w:val="left"/>
    </w:lvl>
  </w:abstractNum>
  <w:abstractNum w:abstractNumId="2">
    <w:nsid w:val="12532DA8"/>
    <w:multiLevelType w:val="hybridMultilevel"/>
    <w:tmpl w:val="00000003"/>
    <w:lvl w:ilvl="0" w:tplc="CD18A7BA">
      <w:start w:val="1"/>
      <w:numFmt w:val="bullet"/>
      <w:lvlText w:val=""/>
      <w:lvlJc w:val="left"/>
      <w:rPr>
        <w:rFonts w:ascii="Symbol" w:hAnsi="Symbol"/>
      </w:rPr>
    </w:lvl>
    <w:lvl w:ilvl="1" w:tplc="04B01E50">
      <w:start w:val="1"/>
      <w:numFmt w:val="decimal"/>
      <w:lvlText w:val=""/>
      <w:lvlJc w:val="left"/>
    </w:lvl>
    <w:lvl w:ilvl="2" w:tplc="53F8B3DA">
      <w:start w:val="1"/>
      <w:numFmt w:val="decimal"/>
      <w:lvlText w:val=""/>
      <w:lvlJc w:val="left"/>
    </w:lvl>
    <w:lvl w:ilvl="3" w:tplc="3580DC34">
      <w:start w:val="1"/>
      <w:numFmt w:val="decimal"/>
      <w:lvlText w:val=""/>
      <w:lvlJc w:val="left"/>
    </w:lvl>
    <w:lvl w:ilvl="4" w:tplc="7AD23EFE">
      <w:start w:val="1"/>
      <w:numFmt w:val="decimal"/>
      <w:lvlText w:val=""/>
      <w:lvlJc w:val="left"/>
    </w:lvl>
    <w:lvl w:ilvl="5" w:tplc="18026206">
      <w:start w:val="1"/>
      <w:numFmt w:val="decimal"/>
      <w:lvlText w:val=""/>
      <w:lvlJc w:val="left"/>
    </w:lvl>
    <w:lvl w:ilvl="6" w:tplc="02A6E970">
      <w:start w:val="1"/>
      <w:numFmt w:val="decimal"/>
      <w:lvlText w:val=""/>
      <w:lvlJc w:val="left"/>
    </w:lvl>
    <w:lvl w:ilvl="7" w:tplc="2F72A230">
      <w:start w:val="1"/>
      <w:numFmt w:val="decimal"/>
      <w:lvlText w:val=""/>
      <w:lvlJc w:val="left"/>
    </w:lvl>
    <w:lvl w:ilvl="8" w:tplc="AA82A77E">
      <w:start w:val="1"/>
      <w:numFmt w:val="decimal"/>
      <w:lvlText w:val=""/>
      <w:lvlJc w:val="left"/>
    </w:lvl>
  </w:abstractNum>
  <w:abstractNum w:abstractNumId="3">
    <w:nsid w:val="12587CCA"/>
    <w:multiLevelType w:val="hybridMultilevel"/>
    <w:tmpl w:val="A10491B2"/>
    <w:lvl w:ilvl="0" w:tplc="D970199C">
      <w:start w:val="1"/>
      <w:numFmt w:val="bullet"/>
      <w:lvlText w:val=""/>
      <w:lvlJc w:val="left"/>
      <w:pPr>
        <w:ind w:left="720" w:hanging="360"/>
      </w:pPr>
      <w:rPr>
        <w:rFonts w:ascii="Symbol" w:hAnsi="Symbol"/>
      </w:rPr>
    </w:lvl>
    <w:lvl w:ilvl="1" w:tplc="D92872E2">
      <w:start w:val="1"/>
      <w:numFmt w:val="bullet"/>
      <w:lvlText w:val="o"/>
      <w:lvlJc w:val="left"/>
      <w:pPr>
        <w:ind w:left="1440" w:hanging="360"/>
      </w:pPr>
      <w:rPr>
        <w:rFonts w:ascii="Courier New" w:hAnsi="Courier New"/>
      </w:rPr>
    </w:lvl>
    <w:lvl w:ilvl="2" w:tplc="EC8A1E9E">
      <w:start w:val="1"/>
      <w:numFmt w:val="bullet"/>
      <w:lvlText w:val=""/>
      <w:lvlJc w:val="left"/>
      <w:pPr>
        <w:ind w:left="2160" w:hanging="360"/>
      </w:pPr>
      <w:rPr>
        <w:rFonts w:ascii="Wingdings" w:hAnsi="Wingdings"/>
      </w:rPr>
    </w:lvl>
    <w:lvl w:ilvl="3" w:tplc="F2C2C31C">
      <w:start w:val="1"/>
      <w:numFmt w:val="bullet"/>
      <w:lvlText w:val=""/>
      <w:lvlJc w:val="left"/>
      <w:pPr>
        <w:ind w:left="2880" w:hanging="360"/>
      </w:pPr>
      <w:rPr>
        <w:rFonts w:ascii="Symbol" w:hAnsi="Symbol"/>
      </w:rPr>
    </w:lvl>
    <w:lvl w:ilvl="4" w:tplc="82CC6668">
      <w:start w:val="1"/>
      <w:numFmt w:val="bullet"/>
      <w:lvlText w:val="o"/>
      <w:lvlJc w:val="left"/>
      <w:pPr>
        <w:ind w:left="3600" w:hanging="360"/>
      </w:pPr>
      <w:rPr>
        <w:rFonts w:ascii="Courier New" w:hAnsi="Courier New"/>
      </w:rPr>
    </w:lvl>
    <w:lvl w:ilvl="5" w:tplc="067C1394">
      <w:start w:val="1"/>
      <w:numFmt w:val="bullet"/>
      <w:lvlText w:val=""/>
      <w:lvlJc w:val="left"/>
      <w:pPr>
        <w:ind w:left="4320" w:hanging="360"/>
      </w:pPr>
      <w:rPr>
        <w:rFonts w:ascii="Wingdings" w:hAnsi="Wingdings"/>
      </w:rPr>
    </w:lvl>
    <w:lvl w:ilvl="6" w:tplc="9C421B98">
      <w:start w:val="1"/>
      <w:numFmt w:val="bullet"/>
      <w:lvlText w:val=""/>
      <w:lvlJc w:val="left"/>
      <w:pPr>
        <w:ind w:left="5040" w:hanging="360"/>
      </w:pPr>
      <w:rPr>
        <w:rFonts w:ascii="Symbol" w:hAnsi="Symbol"/>
      </w:rPr>
    </w:lvl>
    <w:lvl w:ilvl="7" w:tplc="0E4604FC">
      <w:start w:val="1"/>
      <w:numFmt w:val="bullet"/>
      <w:lvlText w:val="o"/>
      <w:lvlJc w:val="left"/>
      <w:pPr>
        <w:ind w:left="5760" w:hanging="360"/>
      </w:pPr>
      <w:rPr>
        <w:rFonts w:ascii="Courier New" w:hAnsi="Courier New"/>
      </w:rPr>
    </w:lvl>
    <w:lvl w:ilvl="8" w:tplc="8480BA5C">
      <w:start w:val="1"/>
      <w:numFmt w:val="bullet"/>
      <w:lvlText w:val=""/>
      <w:lvlJc w:val="left"/>
      <w:pPr>
        <w:ind w:left="6480" w:hanging="360"/>
      </w:pPr>
      <w:rPr>
        <w:rFonts w:ascii="Wingdings" w:hAnsi="Wingdings"/>
      </w:rPr>
    </w:lvl>
  </w:abstractNum>
  <w:abstractNum w:abstractNumId="4">
    <w:nsid w:val="13C76271"/>
    <w:multiLevelType w:val="hybridMultilevel"/>
    <w:tmpl w:val="975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C76DA"/>
    <w:multiLevelType w:val="hybridMultilevel"/>
    <w:tmpl w:val="CDE0BF5C"/>
    <w:lvl w:ilvl="0" w:tplc="B30E9788">
      <w:start w:val="1"/>
      <w:numFmt w:val="bullet"/>
      <w:lvlText w:val=""/>
      <w:lvlJc w:val="left"/>
      <w:pPr>
        <w:ind w:left="210" w:hanging="360"/>
      </w:pPr>
      <w:rPr>
        <w:rFonts w:ascii="Symbol" w:hAnsi="Symbol"/>
      </w:rPr>
    </w:lvl>
    <w:lvl w:ilvl="1" w:tplc="A8400972">
      <w:start w:val="1"/>
      <w:numFmt w:val="bullet"/>
      <w:lvlText w:val="o"/>
      <w:lvlJc w:val="left"/>
      <w:pPr>
        <w:ind w:left="930" w:hanging="360"/>
      </w:pPr>
      <w:rPr>
        <w:rFonts w:ascii="Courier New" w:hAnsi="Courier New"/>
      </w:rPr>
    </w:lvl>
    <w:lvl w:ilvl="2" w:tplc="B296B38C">
      <w:start w:val="1"/>
      <w:numFmt w:val="bullet"/>
      <w:lvlText w:val=""/>
      <w:lvlJc w:val="left"/>
      <w:pPr>
        <w:ind w:left="1650" w:hanging="360"/>
      </w:pPr>
      <w:rPr>
        <w:rFonts w:ascii="Wingdings" w:hAnsi="Wingdings"/>
      </w:rPr>
    </w:lvl>
    <w:lvl w:ilvl="3" w:tplc="A4FCD8A4">
      <w:start w:val="1"/>
      <w:numFmt w:val="bullet"/>
      <w:lvlText w:val=""/>
      <w:lvlJc w:val="left"/>
      <w:pPr>
        <w:ind w:left="2370" w:hanging="360"/>
      </w:pPr>
      <w:rPr>
        <w:rFonts w:ascii="Symbol" w:hAnsi="Symbol"/>
      </w:rPr>
    </w:lvl>
    <w:lvl w:ilvl="4" w:tplc="A4585EE4">
      <w:start w:val="1"/>
      <w:numFmt w:val="bullet"/>
      <w:lvlText w:val="o"/>
      <w:lvlJc w:val="left"/>
      <w:pPr>
        <w:ind w:left="3090" w:hanging="360"/>
      </w:pPr>
      <w:rPr>
        <w:rFonts w:ascii="Courier New" w:hAnsi="Courier New"/>
      </w:rPr>
    </w:lvl>
    <w:lvl w:ilvl="5" w:tplc="DD3A8C60">
      <w:start w:val="1"/>
      <w:numFmt w:val="bullet"/>
      <w:lvlText w:val=""/>
      <w:lvlJc w:val="left"/>
      <w:pPr>
        <w:ind w:left="3810" w:hanging="360"/>
      </w:pPr>
      <w:rPr>
        <w:rFonts w:ascii="Wingdings" w:hAnsi="Wingdings"/>
      </w:rPr>
    </w:lvl>
    <w:lvl w:ilvl="6" w:tplc="DA300424">
      <w:start w:val="1"/>
      <w:numFmt w:val="bullet"/>
      <w:lvlText w:val=""/>
      <w:lvlJc w:val="left"/>
      <w:pPr>
        <w:ind w:left="4530" w:hanging="360"/>
      </w:pPr>
      <w:rPr>
        <w:rFonts w:ascii="Symbol" w:hAnsi="Symbol"/>
      </w:rPr>
    </w:lvl>
    <w:lvl w:ilvl="7" w:tplc="4488781E">
      <w:start w:val="1"/>
      <w:numFmt w:val="bullet"/>
      <w:lvlText w:val="o"/>
      <w:lvlJc w:val="left"/>
      <w:pPr>
        <w:ind w:left="5250" w:hanging="360"/>
      </w:pPr>
      <w:rPr>
        <w:rFonts w:ascii="Courier New" w:hAnsi="Courier New"/>
      </w:rPr>
    </w:lvl>
    <w:lvl w:ilvl="8" w:tplc="AFC0E8D4">
      <w:start w:val="1"/>
      <w:numFmt w:val="bullet"/>
      <w:lvlText w:val=""/>
      <w:lvlJc w:val="left"/>
      <w:pPr>
        <w:ind w:left="5970" w:hanging="360"/>
      </w:pPr>
      <w:rPr>
        <w:rFonts w:ascii="Wingdings" w:hAnsi="Wingdings"/>
      </w:rPr>
    </w:lvl>
  </w:abstractNum>
  <w:abstractNum w:abstractNumId="6">
    <w:nsid w:val="16D8091A"/>
    <w:multiLevelType w:val="hybridMultilevel"/>
    <w:tmpl w:val="ACF27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794EF7"/>
    <w:multiLevelType w:val="hybridMultilevel"/>
    <w:tmpl w:val="00000004"/>
    <w:lvl w:ilvl="0" w:tplc="6DA4A87A">
      <w:start w:val="1"/>
      <w:numFmt w:val="bullet"/>
      <w:lvlText w:val=""/>
      <w:lvlJc w:val="left"/>
      <w:rPr>
        <w:rFonts w:ascii="Symbol" w:hAnsi="Symbol"/>
      </w:rPr>
    </w:lvl>
    <w:lvl w:ilvl="1" w:tplc="D6565F5A">
      <w:start w:val="1"/>
      <w:numFmt w:val="decimal"/>
      <w:lvlText w:val=""/>
      <w:lvlJc w:val="left"/>
    </w:lvl>
    <w:lvl w:ilvl="2" w:tplc="806058E0">
      <w:start w:val="1"/>
      <w:numFmt w:val="decimal"/>
      <w:lvlText w:val=""/>
      <w:lvlJc w:val="left"/>
    </w:lvl>
    <w:lvl w:ilvl="3" w:tplc="11E02B9A">
      <w:start w:val="1"/>
      <w:numFmt w:val="decimal"/>
      <w:lvlText w:val=""/>
      <w:lvlJc w:val="left"/>
    </w:lvl>
    <w:lvl w:ilvl="4" w:tplc="00143CCA">
      <w:start w:val="1"/>
      <w:numFmt w:val="decimal"/>
      <w:lvlText w:val=""/>
      <w:lvlJc w:val="left"/>
    </w:lvl>
    <w:lvl w:ilvl="5" w:tplc="9142F79C">
      <w:start w:val="1"/>
      <w:numFmt w:val="decimal"/>
      <w:lvlText w:val=""/>
      <w:lvlJc w:val="left"/>
    </w:lvl>
    <w:lvl w:ilvl="6" w:tplc="C4E2BC74">
      <w:start w:val="1"/>
      <w:numFmt w:val="decimal"/>
      <w:lvlText w:val=""/>
      <w:lvlJc w:val="left"/>
    </w:lvl>
    <w:lvl w:ilvl="7" w:tplc="655AA8B2">
      <w:start w:val="1"/>
      <w:numFmt w:val="decimal"/>
      <w:lvlText w:val=""/>
      <w:lvlJc w:val="left"/>
    </w:lvl>
    <w:lvl w:ilvl="8" w:tplc="2EFE1180">
      <w:start w:val="1"/>
      <w:numFmt w:val="decimal"/>
      <w:lvlText w:val=""/>
      <w:lvlJc w:val="left"/>
    </w:lvl>
  </w:abstractNum>
  <w:abstractNum w:abstractNumId="8">
    <w:nsid w:val="26DD2C5C"/>
    <w:multiLevelType w:val="hybridMultilevel"/>
    <w:tmpl w:val="F5C0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E5AC3"/>
    <w:multiLevelType w:val="hybridMultilevel"/>
    <w:tmpl w:val="00000001"/>
    <w:lvl w:ilvl="0" w:tplc="B3428C4C">
      <w:start w:val="1"/>
      <w:numFmt w:val="bullet"/>
      <w:lvlText w:val=""/>
      <w:lvlJc w:val="left"/>
      <w:rPr>
        <w:rFonts w:ascii="Symbol" w:hAnsi="Symbol"/>
      </w:rPr>
    </w:lvl>
    <w:lvl w:ilvl="1" w:tplc="D06A1CA8">
      <w:start w:val="1"/>
      <w:numFmt w:val="decimal"/>
      <w:lvlText w:val=""/>
      <w:lvlJc w:val="left"/>
    </w:lvl>
    <w:lvl w:ilvl="2" w:tplc="A7CE294C">
      <w:start w:val="1"/>
      <w:numFmt w:val="decimal"/>
      <w:lvlText w:val=""/>
      <w:lvlJc w:val="left"/>
    </w:lvl>
    <w:lvl w:ilvl="3" w:tplc="9F46CB7C">
      <w:start w:val="1"/>
      <w:numFmt w:val="decimal"/>
      <w:lvlText w:val=""/>
      <w:lvlJc w:val="left"/>
    </w:lvl>
    <w:lvl w:ilvl="4" w:tplc="F3E0826A">
      <w:start w:val="1"/>
      <w:numFmt w:val="decimal"/>
      <w:lvlText w:val=""/>
      <w:lvlJc w:val="left"/>
    </w:lvl>
    <w:lvl w:ilvl="5" w:tplc="C48A540C">
      <w:start w:val="1"/>
      <w:numFmt w:val="decimal"/>
      <w:lvlText w:val=""/>
      <w:lvlJc w:val="left"/>
    </w:lvl>
    <w:lvl w:ilvl="6" w:tplc="D9202F92">
      <w:start w:val="1"/>
      <w:numFmt w:val="decimal"/>
      <w:lvlText w:val=""/>
      <w:lvlJc w:val="left"/>
    </w:lvl>
    <w:lvl w:ilvl="7" w:tplc="58C4D3E4">
      <w:start w:val="1"/>
      <w:numFmt w:val="decimal"/>
      <w:lvlText w:val=""/>
      <w:lvlJc w:val="left"/>
    </w:lvl>
    <w:lvl w:ilvl="8" w:tplc="90DA9442">
      <w:start w:val="1"/>
      <w:numFmt w:val="decimal"/>
      <w:lvlText w:val=""/>
      <w:lvlJc w:val="left"/>
    </w:lvl>
  </w:abstractNum>
  <w:abstractNum w:abstractNumId="10">
    <w:nsid w:val="43084323"/>
    <w:multiLevelType w:val="hybridMultilevel"/>
    <w:tmpl w:val="6506F9C0"/>
    <w:lvl w:ilvl="0" w:tplc="930EE48C">
      <w:start w:val="1"/>
      <w:numFmt w:val="bullet"/>
      <w:lvlText w:val=""/>
      <w:lvlJc w:val="left"/>
      <w:pPr>
        <w:ind w:left="153" w:hanging="360"/>
      </w:pPr>
      <w:rPr>
        <w:rFonts w:ascii="Symbol" w:hAnsi="Symbol"/>
      </w:rPr>
    </w:lvl>
    <w:lvl w:ilvl="1" w:tplc="4EB6F0B6">
      <w:start w:val="1"/>
      <w:numFmt w:val="bullet"/>
      <w:lvlText w:val="o"/>
      <w:lvlJc w:val="left"/>
      <w:pPr>
        <w:ind w:left="873" w:hanging="360"/>
      </w:pPr>
      <w:rPr>
        <w:rFonts w:ascii="Courier New" w:hAnsi="Courier New"/>
      </w:rPr>
    </w:lvl>
    <w:lvl w:ilvl="2" w:tplc="2B50E10C">
      <w:start w:val="1"/>
      <w:numFmt w:val="bullet"/>
      <w:lvlText w:val=""/>
      <w:lvlJc w:val="left"/>
      <w:pPr>
        <w:ind w:left="1593" w:hanging="360"/>
      </w:pPr>
      <w:rPr>
        <w:rFonts w:ascii="Wingdings" w:hAnsi="Wingdings"/>
      </w:rPr>
    </w:lvl>
    <w:lvl w:ilvl="3" w:tplc="2BC46694">
      <w:start w:val="1"/>
      <w:numFmt w:val="bullet"/>
      <w:lvlText w:val=""/>
      <w:lvlJc w:val="left"/>
      <w:pPr>
        <w:ind w:left="2313" w:hanging="360"/>
      </w:pPr>
      <w:rPr>
        <w:rFonts w:ascii="Symbol" w:hAnsi="Symbol"/>
      </w:rPr>
    </w:lvl>
    <w:lvl w:ilvl="4" w:tplc="C8E44C14">
      <w:start w:val="1"/>
      <w:numFmt w:val="bullet"/>
      <w:lvlText w:val="o"/>
      <w:lvlJc w:val="left"/>
      <w:pPr>
        <w:ind w:left="3033" w:hanging="360"/>
      </w:pPr>
      <w:rPr>
        <w:rFonts w:ascii="Courier New" w:hAnsi="Courier New"/>
      </w:rPr>
    </w:lvl>
    <w:lvl w:ilvl="5" w:tplc="13C277A8">
      <w:start w:val="1"/>
      <w:numFmt w:val="bullet"/>
      <w:lvlText w:val=""/>
      <w:lvlJc w:val="left"/>
      <w:pPr>
        <w:ind w:left="3753" w:hanging="360"/>
      </w:pPr>
      <w:rPr>
        <w:rFonts w:ascii="Wingdings" w:hAnsi="Wingdings"/>
      </w:rPr>
    </w:lvl>
    <w:lvl w:ilvl="6" w:tplc="DFF69126">
      <w:start w:val="1"/>
      <w:numFmt w:val="bullet"/>
      <w:lvlText w:val=""/>
      <w:lvlJc w:val="left"/>
      <w:pPr>
        <w:ind w:left="4473" w:hanging="360"/>
      </w:pPr>
      <w:rPr>
        <w:rFonts w:ascii="Symbol" w:hAnsi="Symbol"/>
      </w:rPr>
    </w:lvl>
    <w:lvl w:ilvl="7" w:tplc="CDCA569A">
      <w:start w:val="1"/>
      <w:numFmt w:val="bullet"/>
      <w:lvlText w:val="o"/>
      <w:lvlJc w:val="left"/>
      <w:pPr>
        <w:ind w:left="5193" w:hanging="360"/>
      </w:pPr>
      <w:rPr>
        <w:rFonts w:ascii="Courier New" w:hAnsi="Courier New"/>
      </w:rPr>
    </w:lvl>
    <w:lvl w:ilvl="8" w:tplc="E2DA550C">
      <w:start w:val="1"/>
      <w:numFmt w:val="bullet"/>
      <w:lvlText w:val=""/>
      <w:lvlJc w:val="left"/>
      <w:pPr>
        <w:ind w:left="5913" w:hanging="360"/>
      </w:pPr>
      <w:rPr>
        <w:rFonts w:ascii="Wingdings" w:hAnsi="Wingdings"/>
      </w:rPr>
    </w:lvl>
  </w:abstractNum>
  <w:abstractNum w:abstractNumId="11">
    <w:nsid w:val="432055F9"/>
    <w:multiLevelType w:val="hybridMultilevel"/>
    <w:tmpl w:val="13B4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211F1"/>
    <w:multiLevelType w:val="hybridMultilevel"/>
    <w:tmpl w:val="938CE790"/>
    <w:lvl w:ilvl="0" w:tplc="79C038E8">
      <w:start w:val="1"/>
      <w:numFmt w:val="bullet"/>
      <w:lvlText w:val=""/>
      <w:lvlJc w:val="left"/>
      <w:pPr>
        <w:ind w:left="153" w:hanging="360"/>
      </w:pPr>
      <w:rPr>
        <w:rFonts w:ascii="Symbol" w:hAnsi="Symbol"/>
      </w:rPr>
    </w:lvl>
    <w:lvl w:ilvl="1" w:tplc="638C7B54">
      <w:start w:val="1"/>
      <w:numFmt w:val="bullet"/>
      <w:lvlText w:val="o"/>
      <w:lvlJc w:val="left"/>
      <w:pPr>
        <w:ind w:left="873" w:hanging="360"/>
      </w:pPr>
      <w:rPr>
        <w:rFonts w:ascii="Courier New" w:hAnsi="Courier New"/>
      </w:rPr>
    </w:lvl>
    <w:lvl w:ilvl="2" w:tplc="D00E34E8">
      <w:start w:val="1"/>
      <w:numFmt w:val="bullet"/>
      <w:lvlText w:val=""/>
      <w:lvlJc w:val="left"/>
      <w:pPr>
        <w:ind w:left="1593" w:hanging="360"/>
      </w:pPr>
      <w:rPr>
        <w:rFonts w:ascii="Wingdings" w:hAnsi="Wingdings"/>
      </w:rPr>
    </w:lvl>
    <w:lvl w:ilvl="3" w:tplc="F1B8E094">
      <w:start w:val="1"/>
      <w:numFmt w:val="bullet"/>
      <w:lvlText w:val=""/>
      <w:lvlJc w:val="left"/>
      <w:pPr>
        <w:ind w:left="2313" w:hanging="360"/>
      </w:pPr>
      <w:rPr>
        <w:rFonts w:ascii="Symbol" w:hAnsi="Symbol"/>
      </w:rPr>
    </w:lvl>
    <w:lvl w:ilvl="4" w:tplc="394CA994">
      <w:start w:val="1"/>
      <w:numFmt w:val="bullet"/>
      <w:lvlText w:val="o"/>
      <w:lvlJc w:val="left"/>
      <w:pPr>
        <w:ind w:left="3033" w:hanging="360"/>
      </w:pPr>
      <w:rPr>
        <w:rFonts w:ascii="Courier New" w:hAnsi="Courier New"/>
      </w:rPr>
    </w:lvl>
    <w:lvl w:ilvl="5" w:tplc="462C750C">
      <w:start w:val="1"/>
      <w:numFmt w:val="bullet"/>
      <w:lvlText w:val=""/>
      <w:lvlJc w:val="left"/>
      <w:pPr>
        <w:ind w:left="3753" w:hanging="360"/>
      </w:pPr>
      <w:rPr>
        <w:rFonts w:ascii="Wingdings" w:hAnsi="Wingdings"/>
      </w:rPr>
    </w:lvl>
    <w:lvl w:ilvl="6" w:tplc="BA8287CE">
      <w:start w:val="1"/>
      <w:numFmt w:val="bullet"/>
      <w:lvlText w:val=""/>
      <w:lvlJc w:val="left"/>
      <w:pPr>
        <w:ind w:left="4473" w:hanging="360"/>
      </w:pPr>
      <w:rPr>
        <w:rFonts w:ascii="Symbol" w:hAnsi="Symbol"/>
      </w:rPr>
    </w:lvl>
    <w:lvl w:ilvl="7" w:tplc="73200D32">
      <w:start w:val="1"/>
      <w:numFmt w:val="bullet"/>
      <w:lvlText w:val="o"/>
      <w:lvlJc w:val="left"/>
      <w:pPr>
        <w:ind w:left="5193" w:hanging="360"/>
      </w:pPr>
      <w:rPr>
        <w:rFonts w:ascii="Courier New" w:hAnsi="Courier New"/>
      </w:rPr>
    </w:lvl>
    <w:lvl w:ilvl="8" w:tplc="AA980150">
      <w:start w:val="1"/>
      <w:numFmt w:val="bullet"/>
      <w:lvlText w:val=""/>
      <w:lvlJc w:val="left"/>
      <w:pPr>
        <w:ind w:left="5913" w:hanging="360"/>
      </w:pPr>
      <w:rPr>
        <w:rFonts w:ascii="Wingdings" w:hAnsi="Wingdings"/>
      </w:rPr>
    </w:lvl>
  </w:abstractNum>
  <w:abstractNum w:abstractNumId="13">
    <w:nsid w:val="47B94657"/>
    <w:multiLevelType w:val="hybridMultilevel"/>
    <w:tmpl w:val="361C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81382"/>
    <w:multiLevelType w:val="hybridMultilevel"/>
    <w:tmpl w:val="00000005"/>
    <w:lvl w:ilvl="0" w:tplc="B2FE2EF8">
      <w:start w:val="1"/>
      <w:numFmt w:val="bullet"/>
      <w:lvlText w:val=""/>
      <w:lvlJc w:val="left"/>
      <w:rPr>
        <w:rFonts w:ascii="Symbol" w:hAnsi="Symbol"/>
      </w:rPr>
    </w:lvl>
    <w:lvl w:ilvl="1" w:tplc="6D9C53FA">
      <w:start w:val="1"/>
      <w:numFmt w:val="decimal"/>
      <w:lvlText w:val=""/>
      <w:lvlJc w:val="left"/>
    </w:lvl>
    <w:lvl w:ilvl="2" w:tplc="0E5E782C">
      <w:start w:val="1"/>
      <w:numFmt w:val="decimal"/>
      <w:lvlText w:val=""/>
      <w:lvlJc w:val="left"/>
    </w:lvl>
    <w:lvl w:ilvl="3" w:tplc="A546F4F6">
      <w:start w:val="1"/>
      <w:numFmt w:val="decimal"/>
      <w:lvlText w:val=""/>
      <w:lvlJc w:val="left"/>
    </w:lvl>
    <w:lvl w:ilvl="4" w:tplc="308E155C">
      <w:start w:val="1"/>
      <w:numFmt w:val="decimal"/>
      <w:lvlText w:val=""/>
      <w:lvlJc w:val="left"/>
    </w:lvl>
    <w:lvl w:ilvl="5" w:tplc="E51A96A4">
      <w:start w:val="1"/>
      <w:numFmt w:val="decimal"/>
      <w:lvlText w:val=""/>
      <w:lvlJc w:val="left"/>
    </w:lvl>
    <w:lvl w:ilvl="6" w:tplc="AA308DD8">
      <w:start w:val="1"/>
      <w:numFmt w:val="decimal"/>
      <w:lvlText w:val=""/>
      <w:lvlJc w:val="left"/>
    </w:lvl>
    <w:lvl w:ilvl="7" w:tplc="1CB4674A">
      <w:start w:val="1"/>
      <w:numFmt w:val="decimal"/>
      <w:lvlText w:val=""/>
      <w:lvlJc w:val="left"/>
    </w:lvl>
    <w:lvl w:ilvl="8" w:tplc="172E9028">
      <w:start w:val="1"/>
      <w:numFmt w:val="decimal"/>
      <w:lvlText w:val=""/>
      <w:lvlJc w:val="left"/>
    </w:lvl>
  </w:abstractNum>
  <w:abstractNum w:abstractNumId="15">
    <w:nsid w:val="586567C7"/>
    <w:multiLevelType w:val="hybridMultilevel"/>
    <w:tmpl w:val="FF4C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032637"/>
    <w:multiLevelType w:val="hybridMultilevel"/>
    <w:tmpl w:val="EAD219AC"/>
    <w:lvl w:ilvl="0" w:tplc="5A90BE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044D4E"/>
    <w:multiLevelType w:val="hybridMultilevel"/>
    <w:tmpl w:val="2CD8A8D8"/>
    <w:lvl w:ilvl="0" w:tplc="296C67FE">
      <w:start w:val="1"/>
      <w:numFmt w:val="bullet"/>
      <w:lvlText w:val=""/>
      <w:lvlJc w:val="left"/>
      <w:pPr>
        <w:ind w:left="153" w:hanging="360"/>
      </w:pPr>
      <w:rPr>
        <w:rFonts w:ascii="Symbol" w:hAnsi="Symbol"/>
      </w:rPr>
    </w:lvl>
    <w:lvl w:ilvl="1" w:tplc="159C82F0">
      <w:start w:val="1"/>
      <w:numFmt w:val="bullet"/>
      <w:lvlText w:val="o"/>
      <w:lvlJc w:val="left"/>
      <w:pPr>
        <w:ind w:left="873" w:hanging="360"/>
      </w:pPr>
      <w:rPr>
        <w:rFonts w:ascii="Courier New" w:hAnsi="Courier New"/>
      </w:rPr>
    </w:lvl>
    <w:lvl w:ilvl="2" w:tplc="8FB8145A">
      <w:start w:val="1"/>
      <w:numFmt w:val="bullet"/>
      <w:lvlText w:val=""/>
      <w:lvlJc w:val="left"/>
      <w:pPr>
        <w:ind w:left="1593" w:hanging="360"/>
      </w:pPr>
      <w:rPr>
        <w:rFonts w:ascii="Wingdings" w:hAnsi="Wingdings"/>
      </w:rPr>
    </w:lvl>
    <w:lvl w:ilvl="3" w:tplc="1B1C587C">
      <w:start w:val="1"/>
      <w:numFmt w:val="bullet"/>
      <w:lvlText w:val=""/>
      <w:lvlJc w:val="left"/>
      <w:pPr>
        <w:ind w:left="2313" w:hanging="360"/>
      </w:pPr>
      <w:rPr>
        <w:rFonts w:ascii="Symbol" w:hAnsi="Symbol"/>
      </w:rPr>
    </w:lvl>
    <w:lvl w:ilvl="4" w:tplc="14D0BE2E">
      <w:start w:val="1"/>
      <w:numFmt w:val="bullet"/>
      <w:lvlText w:val="o"/>
      <w:lvlJc w:val="left"/>
      <w:pPr>
        <w:ind w:left="3033" w:hanging="360"/>
      </w:pPr>
      <w:rPr>
        <w:rFonts w:ascii="Courier New" w:hAnsi="Courier New"/>
      </w:rPr>
    </w:lvl>
    <w:lvl w:ilvl="5" w:tplc="9C1C6DB6">
      <w:start w:val="1"/>
      <w:numFmt w:val="bullet"/>
      <w:lvlText w:val=""/>
      <w:lvlJc w:val="left"/>
      <w:pPr>
        <w:ind w:left="3753" w:hanging="360"/>
      </w:pPr>
      <w:rPr>
        <w:rFonts w:ascii="Wingdings" w:hAnsi="Wingdings"/>
      </w:rPr>
    </w:lvl>
    <w:lvl w:ilvl="6" w:tplc="6722F8CC">
      <w:start w:val="1"/>
      <w:numFmt w:val="bullet"/>
      <w:lvlText w:val=""/>
      <w:lvlJc w:val="left"/>
      <w:pPr>
        <w:ind w:left="4473" w:hanging="360"/>
      </w:pPr>
      <w:rPr>
        <w:rFonts w:ascii="Symbol" w:hAnsi="Symbol"/>
      </w:rPr>
    </w:lvl>
    <w:lvl w:ilvl="7" w:tplc="2D14B5C4">
      <w:start w:val="1"/>
      <w:numFmt w:val="bullet"/>
      <w:lvlText w:val="o"/>
      <w:lvlJc w:val="left"/>
      <w:pPr>
        <w:ind w:left="5193" w:hanging="360"/>
      </w:pPr>
      <w:rPr>
        <w:rFonts w:ascii="Courier New" w:hAnsi="Courier New"/>
      </w:rPr>
    </w:lvl>
    <w:lvl w:ilvl="8" w:tplc="B8D0BC42">
      <w:start w:val="1"/>
      <w:numFmt w:val="bullet"/>
      <w:lvlText w:val=""/>
      <w:lvlJc w:val="left"/>
      <w:pPr>
        <w:ind w:left="5913" w:hanging="360"/>
      </w:pPr>
      <w:rPr>
        <w:rFonts w:ascii="Wingdings" w:hAnsi="Wingdings"/>
      </w:rPr>
    </w:lvl>
  </w:abstractNum>
  <w:abstractNum w:abstractNumId="18">
    <w:nsid w:val="5CE16BD3"/>
    <w:multiLevelType w:val="hybridMultilevel"/>
    <w:tmpl w:val="492A1D52"/>
    <w:lvl w:ilvl="0" w:tplc="33E2BF90">
      <w:start w:val="1"/>
      <w:numFmt w:val="bullet"/>
      <w:lvlText w:val=""/>
      <w:lvlJc w:val="left"/>
      <w:pPr>
        <w:ind w:left="153" w:hanging="360"/>
      </w:pPr>
      <w:rPr>
        <w:rFonts w:ascii="Symbol" w:hAnsi="Symbol"/>
      </w:rPr>
    </w:lvl>
    <w:lvl w:ilvl="1" w:tplc="886029FA">
      <w:start w:val="1"/>
      <w:numFmt w:val="bullet"/>
      <w:lvlText w:val="o"/>
      <w:lvlJc w:val="left"/>
      <w:pPr>
        <w:ind w:left="873" w:hanging="360"/>
      </w:pPr>
      <w:rPr>
        <w:rFonts w:ascii="Courier New" w:hAnsi="Courier New"/>
      </w:rPr>
    </w:lvl>
    <w:lvl w:ilvl="2" w:tplc="A9165F68">
      <w:start w:val="1"/>
      <w:numFmt w:val="bullet"/>
      <w:lvlText w:val=""/>
      <w:lvlJc w:val="left"/>
      <w:pPr>
        <w:ind w:left="1593" w:hanging="360"/>
      </w:pPr>
      <w:rPr>
        <w:rFonts w:ascii="Wingdings" w:hAnsi="Wingdings"/>
      </w:rPr>
    </w:lvl>
    <w:lvl w:ilvl="3" w:tplc="71CE5B6C">
      <w:start w:val="1"/>
      <w:numFmt w:val="bullet"/>
      <w:lvlText w:val=""/>
      <w:lvlJc w:val="left"/>
      <w:pPr>
        <w:ind w:left="2313" w:hanging="360"/>
      </w:pPr>
      <w:rPr>
        <w:rFonts w:ascii="Symbol" w:hAnsi="Symbol"/>
      </w:rPr>
    </w:lvl>
    <w:lvl w:ilvl="4" w:tplc="C0B68A8E">
      <w:start w:val="1"/>
      <w:numFmt w:val="bullet"/>
      <w:lvlText w:val="o"/>
      <w:lvlJc w:val="left"/>
      <w:pPr>
        <w:ind w:left="3033" w:hanging="360"/>
      </w:pPr>
      <w:rPr>
        <w:rFonts w:ascii="Courier New" w:hAnsi="Courier New"/>
      </w:rPr>
    </w:lvl>
    <w:lvl w:ilvl="5" w:tplc="F78C7872">
      <w:start w:val="1"/>
      <w:numFmt w:val="bullet"/>
      <w:lvlText w:val=""/>
      <w:lvlJc w:val="left"/>
      <w:pPr>
        <w:ind w:left="3753" w:hanging="360"/>
      </w:pPr>
      <w:rPr>
        <w:rFonts w:ascii="Wingdings" w:hAnsi="Wingdings"/>
      </w:rPr>
    </w:lvl>
    <w:lvl w:ilvl="6" w:tplc="4608277E">
      <w:start w:val="1"/>
      <w:numFmt w:val="bullet"/>
      <w:lvlText w:val=""/>
      <w:lvlJc w:val="left"/>
      <w:pPr>
        <w:ind w:left="4473" w:hanging="360"/>
      </w:pPr>
      <w:rPr>
        <w:rFonts w:ascii="Symbol" w:hAnsi="Symbol"/>
      </w:rPr>
    </w:lvl>
    <w:lvl w:ilvl="7" w:tplc="8FB0ED3C">
      <w:start w:val="1"/>
      <w:numFmt w:val="bullet"/>
      <w:lvlText w:val="o"/>
      <w:lvlJc w:val="left"/>
      <w:pPr>
        <w:ind w:left="5193" w:hanging="360"/>
      </w:pPr>
      <w:rPr>
        <w:rFonts w:ascii="Courier New" w:hAnsi="Courier New"/>
      </w:rPr>
    </w:lvl>
    <w:lvl w:ilvl="8" w:tplc="A30A45BC">
      <w:start w:val="1"/>
      <w:numFmt w:val="bullet"/>
      <w:lvlText w:val=""/>
      <w:lvlJc w:val="left"/>
      <w:pPr>
        <w:ind w:left="5913" w:hanging="360"/>
      </w:pPr>
      <w:rPr>
        <w:rFonts w:ascii="Wingdings" w:hAnsi="Wingdings"/>
      </w:rPr>
    </w:lvl>
  </w:abstractNum>
  <w:abstractNum w:abstractNumId="19">
    <w:nsid w:val="69553D3A"/>
    <w:multiLevelType w:val="hybridMultilevel"/>
    <w:tmpl w:val="00000006"/>
    <w:lvl w:ilvl="0" w:tplc="CFA6C870">
      <w:start w:val="1"/>
      <w:numFmt w:val="bullet"/>
      <w:lvlText w:val=""/>
      <w:lvlJc w:val="left"/>
      <w:rPr>
        <w:rFonts w:ascii="Symbol" w:hAnsi="Symbol"/>
      </w:rPr>
    </w:lvl>
    <w:lvl w:ilvl="1" w:tplc="01B61D02">
      <w:start w:val="1"/>
      <w:numFmt w:val="decimal"/>
      <w:lvlText w:val=""/>
      <w:lvlJc w:val="left"/>
    </w:lvl>
    <w:lvl w:ilvl="2" w:tplc="384650B2">
      <w:start w:val="1"/>
      <w:numFmt w:val="decimal"/>
      <w:lvlText w:val=""/>
      <w:lvlJc w:val="left"/>
    </w:lvl>
    <w:lvl w:ilvl="3" w:tplc="55B0C0F2">
      <w:start w:val="1"/>
      <w:numFmt w:val="decimal"/>
      <w:lvlText w:val=""/>
      <w:lvlJc w:val="left"/>
    </w:lvl>
    <w:lvl w:ilvl="4" w:tplc="B39CEC58">
      <w:start w:val="1"/>
      <w:numFmt w:val="decimal"/>
      <w:lvlText w:val=""/>
      <w:lvlJc w:val="left"/>
    </w:lvl>
    <w:lvl w:ilvl="5" w:tplc="B32E65FC">
      <w:start w:val="1"/>
      <w:numFmt w:val="decimal"/>
      <w:lvlText w:val=""/>
      <w:lvlJc w:val="left"/>
    </w:lvl>
    <w:lvl w:ilvl="6" w:tplc="CC987E20">
      <w:start w:val="1"/>
      <w:numFmt w:val="decimal"/>
      <w:lvlText w:val=""/>
      <w:lvlJc w:val="left"/>
    </w:lvl>
    <w:lvl w:ilvl="7" w:tplc="1604FA5C">
      <w:start w:val="1"/>
      <w:numFmt w:val="decimal"/>
      <w:lvlText w:val=""/>
      <w:lvlJc w:val="left"/>
    </w:lvl>
    <w:lvl w:ilvl="8" w:tplc="33C8F49C">
      <w:start w:val="1"/>
      <w:numFmt w:val="decimal"/>
      <w:lvlText w:val=""/>
      <w:lvlJc w:val="left"/>
    </w:lvl>
  </w:abstractNum>
  <w:abstractNum w:abstractNumId="20">
    <w:nsid w:val="69C861F4"/>
    <w:multiLevelType w:val="hybridMultilevel"/>
    <w:tmpl w:val="23F48DCA"/>
    <w:lvl w:ilvl="0" w:tplc="769CCF34">
      <w:start w:val="1"/>
      <w:numFmt w:val="bullet"/>
      <w:lvlText w:val=""/>
      <w:lvlJc w:val="left"/>
      <w:pPr>
        <w:ind w:left="153" w:hanging="360"/>
      </w:pPr>
      <w:rPr>
        <w:rFonts w:ascii="Symbol" w:hAnsi="Symbol"/>
      </w:rPr>
    </w:lvl>
    <w:lvl w:ilvl="1" w:tplc="8076D7CA">
      <w:start w:val="1"/>
      <w:numFmt w:val="bullet"/>
      <w:lvlText w:val="o"/>
      <w:lvlJc w:val="left"/>
      <w:pPr>
        <w:ind w:left="873" w:hanging="360"/>
      </w:pPr>
      <w:rPr>
        <w:rFonts w:ascii="Courier New" w:hAnsi="Courier New"/>
      </w:rPr>
    </w:lvl>
    <w:lvl w:ilvl="2" w:tplc="1234BB0E">
      <w:start w:val="1"/>
      <w:numFmt w:val="bullet"/>
      <w:lvlText w:val=""/>
      <w:lvlJc w:val="left"/>
      <w:pPr>
        <w:ind w:left="1593" w:hanging="360"/>
      </w:pPr>
      <w:rPr>
        <w:rFonts w:ascii="Wingdings" w:hAnsi="Wingdings"/>
      </w:rPr>
    </w:lvl>
    <w:lvl w:ilvl="3" w:tplc="8E56FB08">
      <w:start w:val="1"/>
      <w:numFmt w:val="bullet"/>
      <w:lvlText w:val=""/>
      <w:lvlJc w:val="left"/>
      <w:pPr>
        <w:ind w:left="2313" w:hanging="360"/>
      </w:pPr>
      <w:rPr>
        <w:rFonts w:ascii="Symbol" w:hAnsi="Symbol"/>
      </w:rPr>
    </w:lvl>
    <w:lvl w:ilvl="4" w:tplc="E87EDB5A">
      <w:start w:val="1"/>
      <w:numFmt w:val="bullet"/>
      <w:lvlText w:val="o"/>
      <w:lvlJc w:val="left"/>
      <w:pPr>
        <w:ind w:left="3033" w:hanging="360"/>
      </w:pPr>
      <w:rPr>
        <w:rFonts w:ascii="Courier New" w:hAnsi="Courier New"/>
      </w:rPr>
    </w:lvl>
    <w:lvl w:ilvl="5" w:tplc="B55AF2F6">
      <w:start w:val="1"/>
      <w:numFmt w:val="bullet"/>
      <w:lvlText w:val=""/>
      <w:lvlJc w:val="left"/>
      <w:pPr>
        <w:ind w:left="3753" w:hanging="360"/>
      </w:pPr>
      <w:rPr>
        <w:rFonts w:ascii="Wingdings" w:hAnsi="Wingdings"/>
      </w:rPr>
    </w:lvl>
    <w:lvl w:ilvl="6" w:tplc="4E7675AA">
      <w:start w:val="1"/>
      <w:numFmt w:val="bullet"/>
      <w:lvlText w:val=""/>
      <w:lvlJc w:val="left"/>
      <w:pPr>
        <w:ind w:left="4473" w:hanging="360"/>
      </w:pPr>
      <w:rPr>
        <w:rFonts w:ascii="Symbol" w:hAnsi="Symbol"/>
      </w:rPr>
    </w:lvl>
    <w:lvl w:ilvl="7" w:tplc="591AAE48">
      <w:start w:val="1"/>
      <w:numFmt w:val="bullet"/>
      <w:lvlText w:val="o"/>
      <w:lvlJc w:val="left"/>
      <w:pPr>
        <w:ind w:left="5193" w:hanging="360"/>
      </w:pPr>
      <w:rPr>
        <w:rFonts w:ascii="Courier New" w:hAnsi="Courier New"/>
      </w:rPr>
    </w:lvl>
    <w:lvl w:ilvl="8" w:tplc="6F94F10A">
      <w:start w:val="1"/>
      <w:numFmt w:val="bullet"/>
      <w:lvlText w:val=""/>
      <w:lvlJc w:val="left"/>
      <w:pPr>
        <w:ind w:left="5913" w:hanging="360"/>
      </w:pPr>
      <w:rPr>
        <w:rFonts w:ascii="Wingdings" w:hAnsi="Wingdings"/>
      </w:rPr>
    </w:lvl>
  </w:abstractNum>
  <w:abstractNum w:abstractNumId="21">
    <w:nsid w:val="6C234F9E"/>
    <w:multiLevelType w:val="hybridMultilevel"/>
    <w:tmpl w:val="844E19AE"/>
    <w:lvl w:ilvl="0" w:tplc="C37A9BF8">
      <w:start w:val="1"/>
      <w:numFmt w:val="bullet"/>
      <w:lvlText w:val=""/>
      <w:lvlJc w:val="left"/>
      <w:pPr>
        <w:ind w:left="153" w:hanging="360"/>
      </w:pPr>
      <w:rPr>
        <w:rFonts w:ascii="Symbol" w:hAnsi="Symbol"/>
      </w:rPr>
    </w:lvl>
    <w:lvl w:ilvl="1" w:tplc="1D605D2A">
      <w:start w:val="1"/>
      <w:numFmt w:val="bullet"/>
      <w:lvlText w:val="o"/>
      <w:lvlJc w:val="left"/>
      <w:pPr>
        <w:ind w:left="873" w:hanging="360"/>
      </w:pPr>
      <w:rPr>
        <w:rFonts w:ascii="Courier New" w:hAnsi="Courier New"/>
      </w:rPr>
    </w:lvl>
    <w:lvl w:ilvl="2" w:tplc="9C6664D4">
      <w:start w:val="1"/>
      <w:numFmt w:val="bullet"/>
      <w:lvlText w:val=""/>
      <w:lvlJc w:val="left"/>
      <w:pPr>
        <w:ind w:left="1593" w:hanging="360"/>
      </w:pPr>
      <w:rPr>
        <w:rFonts w:ascii="Wingdings" w:hAnsi="Wingdings"/>
      </w:rPr>
    </w:lvl>
    <w:lvl w:ilvl="3" w:tplc="934AE65E">
      <w:start w:val="1"/>
      <w:numFmt w:val="bullet"/>
      <w:lvlText w:val=""/>
      <w:lvlJc w:val="left"/>
      <w:pPr>
        <w:ind w:left="2313" w:hanging="360"/>
      </w:pPr>
      <w:rPr>
        <w:rFonts w:ascii="Symbol" w:hAnsi="Symbol"/>
      </w:rPr>
    </w:lvl>
    <w:lvl w:ilvl="4" w:tplc="490CC4F4">
      <w:start w:val="1"/>
      <w:numFmt w:val="bullet"/>
      <w:lvlText w:val="o"/>
      <w:lvlJc w:val="left"/>
      <w:pPr>
        <w:ind w:left="3033" w:hanging="360"/>
      </w:pPr>
      <w:rPr>
        <w:rFonts w:ascii="Courier New" w:hAnsi="Courier New"/>
      </w:rPr>
    </w:lvl>
    <w:lvl w:ilvl="5" w:tplc="40E0525A">
      <w:start w:val="1"/>
      <w:numFmt w:val="bullet"/>
      <w:lvlText w:val=""/>
      <w:lvlJc w:val="left"/>
      <w:pPr>
        <w:ind w:left="3753" w:hanging="360"/>
      </w:pPr>
      <w:rPr>
        <w:rFonts w:ascii="Wingdings" w:hAnsi="Wingdings"/>
      </w:rPr>
    </w:lvl>
    <w:lvl w:ilvl="6" w:tplc="A67E9E50">
      <w:start w:val="1"/>
      <w:numFmt w:val="bullet"/>
      <w:lvlText w:val=""/>
      <w:lvlJc w:val="left"/>
      <w:pPr>
        <w:ind w:left="4473" w:hanging="360"/>
      </w:pPr>
      <w:rPr>
        <w:rFonts w:ascii="Symbol" w:hAnsi="Symbol"/>
      </w:rPr>
    </w:lvl>
    <w:lvl w:ilvl="7" w:tplc="FF481472">
      <w:start w:val="1"/>
      <w:numFmt w:val="bullet"/>
      <w:lvlText w:val="o"/>
      <w:lvlJc w:val="left"/>
      <w:pPr>
        <w:ind w:left="5193" w:hanging="360"/>
      </w:pPr>
      <w:rPr>
        <w:rFonts w:ascii="Courier New" w:hAnsi="Courier New"/>
      </w:rPr>
    </w:lvl>
    <w:lvl w:ilvl="8" w:tplc="D8EA1E60">
      <w:start w:val="1"/>
      <w:numFmt w:val="bullet"/>
      <w:lvlText w:val=""/>
      <w:lvlJc w:val="left"/>
      <w:pPr>
        <w:ind w:left="5913" w:hanging="360"/>
      </w:pPr>
      <w:rPr>
        <w:rFonts w:ascii="Wingdings" w:hAnsi="Wingdings"/>
      </w:rPr>
    </w:lvl>
  </w:abstractNum>
  <w:abstractNum w:abstractNumId="22">
    <w:nsid w:val="76FA2CFD"/>
    <w:multiLevelType w:val="hybridMultilevel"/>
    <w:tmpl w:val="2F96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5189A"/>
    <w:multiLevelType w:val="hybridMultilevel"/>
    <w:tmpl w:val="117E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7"/>
  </w:num>
  <w:num w:numId="5">
    <w:abstractNumId w:val="14"/>
  </w:num>
  <w:num w:numId="6">
    <w:abstractNumId w:val="19"/>
  </w:num>
  <w:num w:numId="7">
    <w:abstractNumId w:val="3"/>
  </w:num>
  <w:num w:numId="8">
    <w:abstractNumId w:val="12"/>
  </w:num>
  <w:num w:numId="9">
    <w:abstractNumId w:val="5"/>
  </w:num>
  <w:num w:numId="10">
    <w:abstractNumId w:val="0"/>
  </w:num>
  <w:num w:numId="11">
    <w:abstractNumId w:val="17"/>
  </w:num>
  <w:num w:numId="12">
    <w:abstractNumId w:val="21"/>
  </w:num>
  <w:num w:numId="13">
    <w:abstractNumId w:val="18"/>
  </w:num>
  <w:num w:numId="14">
    <w:abstractNumId w:val="10"/>
  </w:num>
  <w:num w:numId="15">
    <w:abstractNumId w:val="20"/>
  </w:num>
  <w:num w:numId="16">
    <w:abstractNumId w:val="13"/>
  </w:num>
  <w:num w:numId="17">
    <w:abstractNumId w:val="15"/>
  </w:num>
  <w:num w:numId="18">
    <w:abstractNumId w:val="11"/>
  </w:num>
  <w:num w:numId="19">
    <w:abstractNumId w:val="4"/>
  </w:num>
  <w:num w:numId="20">
    <w:abstractNumId w:val="6"/>
  </w:num>
  <w:num w:numId="21">
    <w:abstractNumId w:val="23"/>
  </w:num>
  <w:num w:numId="22">
    <w:abstractNumId w:val="22"/>
  </w:num>
  <w:num w:numId="23">
    <w:abstractNumId w:val="16"/>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compat>
    <w:spaceForUL/>
    <w:balanceSingleByteDoubleByteWidth/>
    <w:doNotLeaveBackslashAlone/>
    <w:ulTrailSpace/>
    <w:doNotExpandShiftReturn/>
    <w:adjustLineHeightInTable/>
  </w:compat>
  <w:rsids>
    <w:rsidRoot w:val="5600B549"/>
    <w:rsid w:val="00073269"/>
    <w:rsid w:val="000B50E8"/>
    <w:rsid w:val="000F3F2C"/>
    <w:rsid w:val="00113F0D"/>
    <w:rsid w:val="00140591"/>
    <w:rsid w:val="00141E21"/>
    <w:rsid w:val="001C2D2A"/>
    <w:rsid w:val="002124CB"/>
    <w:rsid w:val="0022115F"/>
    <w:rsid w:val="00294157"/>
    <w:rsid w:val="002B495D"/>
    <w:rsid w:val="00353958"/>
    <w:rsid w:val="003D4F75"/>
    <w:rsid w:val="003D6427"/>
    <w:rsid w:val="00416B2D"/>
    <w:rsid w:val="00462584"/>
    <w:rsid w:val="004E5118"/>
    <w:rsid w:val="00572585"/>
    <w:rsid w:val="005C55B4"/>
    <w:rsid w:val="005E313B"/>
    <w:rsid w:val="00674FC9"/>
    <w:rsid w:val="0068649B"/>
    <w:rsid w:val="006D3B05"/>
    <w:rsid w:val="00741754"/>
    <w:rsid w:val="00755005"/>
    <w:rsid w:val="0077042C"/>
    <w:rsid w:val="00776FE3"/>
    <w:rsid w:val="007F0335"/>
    <w:rsid w:val="00846BB1"/>
    <w:rsid w:val="0089426D"/>
    <w:rsid w:val="00896443"/>
    <w:rsid w:val="008A2886"/>
    <w:rsid w:val="008A34FB"/>
    <w:rsid w:val="008D4834"/>
    <w:rsid w:val="008E081F"/>
    <w:rsid w:val="008E2B4E"/>
    <w:rsid w:val="008F2EFE"/>
    <w:rsid w:val="00903FE8"/>
    <w:rsid w:val="00A216C2"/>
    <w:rsid w:val="00A25EA1"/>
    <w:rsid w:val="00A82D70"/>
    <w:rsid w:val="00B26116"/>
    <w:rsid w:val="00B35CFC"/>
    <w:rsid w:val="00BA4992"/>
    <w:rsid w:val="00BC2B16"/>
    <w:rsid w:val="00BE2978"/>
    <w:rsid w:val="00BE419C"/>
    <w:rsid w:val="00C13909"/>
    <w:rsid w:val="00C72357"/>
    <w:rsid w:val="00C81021"/>
    <w:rsid w:val="00D55736"/>
    <w:rsid w:val="00D64CA8"/>
    <w:rsid w:val="00D66928"/>
    <w:rsid w:val="00D868FB"/>
    <w:rsid w:val="00E41D81"/>
    <w:rsid w:val="00EF598D"/>
    <w:rsid w:val="00F211E0"/>
    <w:rsid w:val="00F73CF8"/>
    <w:rsid w:val="00F95147"/>
    <w:rsid w:val="00FA01A7"/>
    <w:rsid w:val="00FA4562"/>
    <w:rsid w:val="00FD1C92"/>
    <w:rsid w:val="00FD64DC"/>
    <w:rsid w:val="1E2691B6"/>
    <w:rsid w:val="5600B549"/>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apple-style-span">
    <w:name w:val="apple-style-span"/>
    <w:basedOn w:val="DefaultParagraphFont"/>
    <w:rsid w:val="00B35CFC"/>
  </w:style>
  <w:style w:type="character" w:customStyle="1" w:styleId="NoSpacingChar">
    <w:name w:val="No Spacing Char"/>
    <w:link w:val="NoSpacing"/>
    <w:uiPriority w:val="1"/>
    <w:rsid w:val="00B35CFC"/>
    <w:rPr>
      <w:rFonts w:ascii="Calibri" w:eastAsia="Calibri" w:hAnsi="Calibri"/>
      <w:sz w:val="24"/>
      <w:szCs w:val="32"/>
      <w:lang w:bidi="en-US"/>
    </w:rPr>
  </w:style>
  <w:style w:type="paragraph" w:styleId="NoSpacing">
    <w:name w:val="No Spacing"/>
    <w:basedOn w:val="Normal"/>
    <w:link w:val="NoSpacingChar"/>
    <w:uiPriority w:val="1"/>
    <w:qFormat/>
    <w:rsid w:val="00B35CFC"/>
    <w:rPr>
      <w:rFonts w:ascii="Calibri" w:eastAsia="Calibri" w:hAnsi="Calibri"/>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EF598D"/>
    <w:rPr>
      <w:b/>
      <w:bCs/>
      <w:smallCaps/>
      <w:spacing w:val="5"/>
    </w:rPr>
  </w:style>
  <w:style w:type="character" w:styleId="Hyperlink">
    <w:name w:val="Hyperlink"/>
    <w:basedOn w:val="DefaultParagraphFont"/>
    <w:uiPriority w:val="99"/>
    <w:unhideWhenUsed/>
    <w:rsid w:val="008E2B4E"/>
    <w:rPr>
      <w:color w:val="0563C1" w:themeColor="hyperlink"/>
      <w:u w:val="single"/>
    </w:rPr>
  </w:style>
  <w:style w:type="character" w:styleId="FollowedHyperlink">
    <w:name w:val="FollowedHyperlink"/>
    <w:basedOn w:val="DefaultParagraphFont"/>
    <w:uiPriority w:val="99"/>
    <w:semiHidden/>
    <w:unhideWhenUsed/>
    <w:rsid w:val="008E2B4E"/>
    <w:rPr>
      <w:color w:val="954F72" w:themeColor="followedHyperlink"/>
      <w:u w:val="single"/>
    </w:rPr>
  </w:style>
  <w:style w:type="table" w:styleId="TableGrid">
    <w:name w:val="Table Grid"/>
    <w:basedOn w:val="TableNormal"/>
    <w:uiPriority w:val="99"/>
    <w:rsid w:val="001405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orktitle">
    <w:name w:val="work_title"/>
    <w:basedOn w:val="Normal"/>
    <w:rsid w:val="008A2886"/>
    <w:pPr>
      <w:spacing w:before="100" w:beforeAutospacing="1" w:after="100" w:afterAutospacing="1"/>
    </w:pPr>
    <w:rPr>
      <w:lang w:val="en-IN" w:eastAsia="en-IN"/>
    </w:rPr>
  </w:style>
  <w:style w:type="character" w:customStyle="1" w:styleId="hl">
    <w:name w:val="hl"/>
    <w:basedOn w:val="DefaultParagraphFont"/>
    <w:rsid w:val="008A2886"/>
  </w:style>
  <w:style w:type="character" w:customStyle="1" w:styleId="apple-converted-space">
    <w:name w:val="apple-converted-space"/>
    <w:basedOn w:val="DefaultParagraphFont"/>
    <w:rsid w:val="008A2886"/>
  </w:style>
  <w:style w:type="character" w:customStyle="1" w:styleId="bold">
    <w:name w:val="bold"/>
    <w:basedOn w:val="DefaultParagraphFont"/>
    <w:rsid w:val="008A2886"/>
  </w:style>
  <w:style w:type="character" w:customStyle="1" w:styleId="UnresolvedMention">
    <w:name w:val="Unresolved Mention"/>
    <w:basedOn w:val="DefaultParagraphFont"/>
    <w:uiPriority w:val="99"/>
    <w:semiHidden/>
    <w:unhideWhenUsed/>
    <w:rsid w:val="002B495D"/>
    <w:rPr>
      <w:color w:val="808080"/>
      <w:shd w:val="clear" w:color="auto" w:fill="E6E6E6"/>
    </w:rPr>
  </w:style>
  <w:style w:type="paragraph" w:styleId="ListParagraph">
    <w:name w:val="List Paragraph"/>
    <w:basedOn w:val="Normal"/>
    <w:uiPriority w:val="99"/>
    <w:qFormat/>
    <w:rsid w:val="002B495D"/>
    <w:pPr>
      <w:ind w:left="720"/>
      <w:contextualSpacing/>
    </w:pPr>
  </w:style>
  <w:style w:type="paragraph" w:customStyle="1" w:styleId="workdates">
    <w:name w:val="work_dates"/>
    <w:basedOn w:val="Normal"/>
    <w:rsid w:val="00D55736"/>
    <w:pPr>
      <w:spacing w:before="100" w:beforeAutospacing="1" w:after="100" w:afterAutospacing="1"/>
    </w:pPr>
    <w:rPr>
      <w:lang w:eastAsia="en-US"/>
    </w:rPr>
  </w:style>
  <w:style w:type="paragraph" w:customStyle="1" w:styleId="workdescription">
    <w:name w:val="work_description"/>
    <w:basedOn w:val="Normal"/>
    <w:rsid w:val="00D55736"/>
    <w:pPr>
      <w:spacing w:before="100" w:beforeAutospacing="1" w:after="100" w:afterAutospacing="1"/>
    </w:pPr>
    <w:rPr>
      <w:lang w:eastAsia="en-US"/>
    </w:rPr>
  </w:style>
  <w:style w:type="paragraph" w:styleId="NormalWeb">
    <w:name w:val="Normal (Web)"/>
    <w:basedOn w:val="Normal"/>
    <w:uiPriority w:val="99"/>
    <w:unhideWhenUsed/>
    <w:rsid w:val="00D55736"/>
    <w:pPr>
      <w:spacing w:before="100" w:beforeAutospacing="1" w:after="100" w:afterAutospacing="1"/>
    </w:pPr>
    <w:rPr>
      <w:lang w:eastAsia="en-US"/>
    </w:rPr>
  </w:style>
  <w:style w:type="character" w:customStyle="1" w:styleId="apple-style-span">
    <w:name w:val="apple-style-span"/>
    <w:basedOn w:val="DefaultParagraphFont"/>
    <w:rsid w:val="00B35CFC"/>
  </w:style>
  <w:style w:type="character" w:customStyle="1" w:styleId="NoSpacingChar">
    <w:name w:val="No Spacing Char"/>
    <w:link w:val="NoSpacing"/>
    <w:uiPriority w:val="1"/>
    <w:rsid w:val="00B35CFC"/>
    <w:rPr>
      <w:rFonts w:ascii="Calibri" w:eastAsia="Calibri" w:hAnsi="Calibri"/>
      <w:sz w:val="24"/>
      <w:szCs w:val="32"/>
      <w:lang w:bidi="en-US"/>
    </w:rPr>
  </w:style>
  <w:style w:type="paragraph" w:styleId="NoSpacing">
    <w:name w:val="No Spacing"/>
    <w:basedOn w:val="Normal"/>
    <w:link w:val="NoSpacingChar"/>
    <w:uiPriority w:val="1"/>
    <w:qFormat/>
    <w:rsid w:val="00B35CFC"/>
    <w:rPr>
      <w:rFonts w:ascii="Calibri" w:eastAsia="Calibri" w:hAnsi="Calibri"/>
      <w:szCs w:val="32"/>
      <w:lang w:bidi="en-US"/>
    </w:rPr>
  </w:style>
</w:styles>
</file>

<file path=word/webSettings.xml><?xml version="1.0" encoding="utf-8"?>
<w:webSettings xmlns:r="http://schemas.openxmlformats.org/officeDocument/2006/relationships" xmlns:w="http://schemas.openxmlformats.org/wordprocessingml/2006/main">
  <w:divs>
    <w:div w:id="142084172">
      <w:bodyDiv w:val="1"/>
      <w:marLeft w:val="0"/>
      <w:marRight w:val="0"/>
      <w:marTop w:val="0"/>
      <w:marBottom w:val="0"/>
      <w:divBdr>
        <w:top w:val="none" w:sz="0" w:space="0" w:color="auto"/>
        <w:left w:val="none" w:sz="0" w:space="0" w:color="auto"/>
        <w:bottom w:val="none" w:sz="0" w:space="0" w:color="auto"/>
        <w:right w:val="none" w:sz="0" w:space="0" w:color="auto"/>
      </w:divBdr>
      <w:divsChild>
        <w:div w:id="1062144685">
          <w:marLeft w:val="0"/>
          <w:marRight w:val="0"/>
          <w:marTop w:val="0"/>
          <w:marBottom w:val="0"/>
          <w:divBdr>
            <w:top w:val="none" w:sz="0" w:space="0" w:color="auto"/>
            <w:left w:val="none" w:sz="0" w:space="0" w:color="auto"/>
            <w:bottom w:val="none" w:sz="0" w:space="0" w:color="auto"/>
            <w:right w:val="none" w:sz="0" w:space="0" w:color="auto"/>
          </w:divBdr>
        </w:div>
      </w:divsChild>
    </w:div>
    <w:div w:id="549801417">
      <w:bodyDiv w:val="1"/>
      <w:marLeft w:val="0"/>
      <w:marRight w:val="0"/>
      <w:marTop w:val="0"/>
      <w:marBottom w:val="0"/>
      <w:divBdr>
        <w:top w:val="none" w:sz="0" w:space="0" w:color="auto"/>
        <w:left w:val="none" w:sz="0" w:space="0" w:color="auto"/>
        <w:bottom w:val="none" w:sz="0" w:space="0" w:color="auto"/>
        <w:right w:val="none" w:sz="0" w:space="0" w:color="auto"/>
      </w:divBdr>
      <w:divsChild>
        <w:div w:id="1786147629">
          <w:marLeft w:val="0"/>
          <w:marRight w:val="0"/>
          <w:marTop w:val="0"/>
          <w:marBottom w:val="0"/>
          <w:divBdr>
            <w:top w:val="none" w:sz="0" w:space="0" w:color="auto"/>
            <w:left w:val="none" w:sz="0" w:space="0" w:color="auto"/>
            <w:bottom w:val="none" w:sz="0" w:space="0" w:color="auto"/>
            <w:right w:val="none" w:sz="0" w:space="0" w:color="auto"/>
          </w:divBdr>
          <w:divsChild>
            <w:div w:id="1192452609">
              <w:marLeft w:val="0"/>
              <w:marRight w:val="0"/>
              <w:marTop w:val="0"/>
              <w:marBottom w:val="0"/>
              <w:divBdr>
                <w:top w:val="none" w:sz="0" w:space="0" w:color="auto"/>
                <w:left w:val="none" w:sz="0" w:space="0" w:color="auto"/>
                <w:bottom w:val="none" w:sz="0" w:space="0" w:color="auto"/>
                <w:right w:val="none" w:sz="0" w:space="0" w:color="auto"/>
              </w:divBdr>
            </w:div>
            <w:div w:id="19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4311">
      <w:bodyDiv w:val="1"/>
      <w:marLeft w:val="0"/>
      <w:marRight w:val="0"/>
      <w:marTop w:val="0"/>
      <w:marBottom w:val="0"/>
      <w:divBdr>
        <w:top w:val="none" w:sz="0" w:space="0" w:color="auto"/>
        <w:left w:val="none" w:sz="0" w:space="0" w:color="auto"/>
        <w:bottom w:val="none" w:sz="0" w:space="0" w:color="auto"/>
        <w:right w:val="none" w:sz="0" w:space="0" w:color="auto"/>
      </w:divBdr>
    </w:div>
    <w:div w:id="827867817">
      <w:bodyDiv w:val="1"/>
      <w:marLeft w:val="0"/>
      <w:marRight w:val="0"/>
      <w:marTop w:val="0"/>
      <w:marBottom w:val="0"/>
      <w:divBdr>
        <w:top w:val="none" w:sz="0" w:space="0" w:color="auto"/>
        <w:left w:val="none" w:sz="0" w:space="0" w:color="auto"/>
        <w:bottom w:val="none" w:sz="0" w:space="0" w:color="auto"/>
        <w:right w:val="none" w:sz="0" w:space="0" w:color="auto"/>
      </w:divBdr>
      <w:divsChild>
        <w:div w:id="756828723">
          <w:marLeft w:val="0"/>
          <w:marRight w:val="0"/>
          <w:marTop w:val="0"/>
          <w:marBottom w:val="0"/>
          <w:divBdr>
            <w:top w:val="none" w:sz="0" w:space="0" w:color="auto"/>
            <w:left w:val="none" w:sz="0" w:space="0" w:color="auto"/>
            <w:bottom w:val="none" w:sz="0" w:space="0" w:color="auto"/>
            <w:right w:val="none" w:sz="0" w:space="0" w:color="auto"/>
          </w:divBdr>
          <w:divsChild>
            <w:div w:id="1669360234">
              <w:marLeft w:val="0"/>
              <w:marRight w:val="0"/>
              <w:marTop w:val="0"/>
              <w:marBottom w:val="0"/>
              <w:divBdr>
                <w:top w:val="none" w:sz="0" w:space="0" w:color="auto"/>
                <w:left w:val="none" w:sz="0" w:space="0" w:color="auto"/>
                <w:bottom w:val="none" w:sz="0" w:space="0" w:color="auto"/>
                <w:right w:val="none" w:sz="0" w:space="0" w:color="auto"/>
              </w:divBdr>
            </w:div>
            <w:div w:id="20661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921">
      <w:bodyDiv w:val="1"/>
      <w:marLeft w:val="0"/>
      <w:marRight w:val="0"/>
      <w:marTop w:val="0"/>
      <w:marBottom w:val="0"/>
      <w:divBdr>
        <w:top w:val="none" w:sz="0" w:space="0" w:color="auto"/>
        <w:left w:val="none" w:sz="0" w:space="0" w:color="auto"/>
        <w:bottom w:val="none" w:sz="0" w:space="0" w:color="auto"/>
        <w:right w:val="none" w:sz="0" w:space="0" w:color="auto"/>
      </w:divBdr>
      <w:divsChild>
        <w:div w:id="1095248714">
          <w:marLeft w:val="0"/>
          <w:marRight w:val="0"/>
          <w:marTop w:val="0"/>
          <w:marBottom w:val="0"/>
          <w:divBdr>
            <w:top w:val="none" w:sz="0" w:space="0" w:color="auto"/>
            <w:left w:val="none" w:sz="0" w:space="0" w:color="auto"/>
            <w:bottom w:val="none" w:sz="0" w:space="0" w:color="auto"/>
            <w:right w:val="none" w:sz="0" w:space="0" w:color="auto"/>
          </w:divBdr>
          <w:divsChild>
            <w:div w:id="2014334208">
              <w:marLeft w:val="0"/>
              <w:marRight w:val="0"/>
              <w:marTop w:val="0"/>
              <w:marBottom w:val="0"/>
              <w:divBdr>
                <w:top w:val="none" w:sz="0" w:space="0" w:color="auto"/>
                <w:left w:val="none" w:sz="0" w:space="0" w:color="auto"/>
                <w:bottom w:val="none" w:sz="0" w:space="0" w:color="auto"/>
                <w:right w:val="none" w:sz="0" w:space="0" w:color="auto"/>
              </w:divBdr>
            </w:div>
            <w:div w:id="656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47">
      <w:bodyDiv w:val="1"/>
      <w:marLeft w:val="0"/>
      <w:marRight w:val="0"/>
      <w:marTop w:val="0"/>
      <w:marBottom w:val="0"/>
      <w:divBdr>
        <w:top w:val="none" w:sz="0" w:space="0" w:color="auto"/>
        <w:left w:val="none" w:sz="0" w:space="0" w:color="auto"/>
        <w:bottom w:val="none" w:sz="0" w:space="0" w:color="auto"/>
        <w:right w:val="none" w:sz="0" w:space="0" w:color="auto"/>
      </w:divBdr>
      <w:divsChild>
        <w:div w:id="407774927">
          <w:marLeft w:val="0"/>
          <w:marRight w:val="0"/>
          <w:marTop w:val="0"/>
          <w:marBottom w:val="0"/>
          <w:divBdr>
            <w:top w:val="none" w:sz="0" w:space="0" w:color="auto"/>
            <w:left w:val="none" w:sz="0" w:space="0" w:color="auto"/>
            <w:bottom w:val="none" w:sz="0" w:space="0" w:color="auto"/>
            <w:right w:val="none" w:sz="0" w:space="0" w:color="auto"/>
          </w:divBdr>
          <w:divsChild>
            <w:div w:id="756558546">
              <w:marLeft w:val="0"/>
              <w:marRight w:val="0"/>
              <w:marTop w:val="0"/>
              <w:marBottom w:val="0"/>
              <w:divBdr>
                <w:top w:val="none" w:sz="0" w:space="0" w:color="auto"/>
                <w:left w:val="none" w:sz="0" w:space="0" w:color="auto"/>
                <w:bottom w:val="none" w:sz="0" w:space="0" w:color="auto"/>
                <w:right w:val="none" w:sz="0" w:space="0" w:color="auto"/>
              </w:divBdr>
            </w:div>
            <w:div w:id="10551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5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ideepd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2017-04-12T19:41:00Z</cp:lastPrinted>
  <dcterms:created xsi:type="dcterms:W3CDTF">2018-01-25T18:58:00Z</dcterms:created>
  <dcterms:modified xsi:type="dcterms:W3CDTF">2018-01-25T18:58:00Z</dcterms:modified>
</cp:coreProperties>
</file>