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6C4" w:rsidRPr="00192CB2" w:rsidRDefault="007116C4" w:rsidP="00306CB5">
      <w:pPr>
        <w:pStyle w:val="NoSpacing"/>
        <w:jc w:val="center"/>
        <w:rPr>
          <w:rFonts w:ascii="Arial" w:hAnsi="Arial" w:cs="Arial"/>
          <w:b/>
          <w:sz w:val="20"/>
          <w:szCs w:val="20"/>
        </w:rPr>
      </w:pPr>
      <w:r w:rsidRPr="00192CB2">
        <w:rPr>
          <w:rFonts w:ascii="Arial" w:hAnsi="Arial" w:cs="Arial"/>
          <w:b/>
          <w:sz w:val="20"/>
          <w:szCs w:val="20"/>
        </w:rPr>
        <w:t>Sandeep K</w:t>
      </w:r>
      <w:bookmarkStart w:id="0" w:name="_GoBack"/>
      <w:bookmarkEnd w:id="0"/>
    </w:p>
    <w:p w:rsidR="00381D06" w:rsidRPr="00192CB2" w:rsidRDefault="00381D06" w:rsidP="00306CB5">
      <w:pPr>
        <w:pStyle w:val="NoSpacing"/>
        <w:jc w:val="center"/>
        <w:rPr>
          <w:rFonts w:ascii="Arial" w:hAnsi="Arial" w:cs="Arial"/>
          <w:b/>
          <w:sz w:val="20"/>
          <w:szCs w:val="20"/>
        </w:rPr>
      </w:pPr>
      <w:r w:rsidRPr="00192CB2">
        <w:rPr>
          <w:rFonts w:ascii="Arial" w:hAnsi="Arial" w:cs="Arial"/>
          <w:b/>
          <w:sz w:val="20"/>
          <w:szCs w:val="20"/>
        </w:rPr>
        <w:t>Sr. OIM Developer</w:t>
      </w:r>
    </w:p>
    <w:p w:rsidR="00B4335E" w:rsidRPr="00192CB2" w:rsidRDefault="007116C4" w:rsidP="00306CB5">
      <w:pPr>
        <w:pStyle w:val="NoSpacing"/>
        <w:jc w:val="center"/>
        <w:rPr>
          <w:rFonts w:ascii="Arial" w:hAnsi="Arial" w:cs="Arial"/>
          <w:b/>
          <w:sz w:val="20"/>
          <w:szCs w:val="20"/>
        </w:rPr>
      </w:pPr>
      <w:r w:rsidRPr="00192CB2">
        <w:rPr>
          <w:rFonts w:ascii="Arial" w:hAnsi="Arial" w:cs="Arial"/>
          <w:b/>
          <w:sz w:val="20"/>
          <w:szCs w:val="20"/>
        </w:rPr>
        <w:t>sandeepkondepogu@gmail.com</w:t>
      </w:r>
    </w:p>
    <w:p w:rsidR="006B5FF9" w:rsidRPr="00192CB2" w:rsidRDefault="00954013" w:rsidP="00306CB5">
      <w:pPr>
        <w:pStyle w:val="NoSpacing"/>
        <w:pBdr>
          <w:bottom w:val="single" w:sz="4" w:space="0" w:color="auto"/>
        </w:pBdr>
        <w:jc w:val="center"/>
        <w:rPr>
          <w:rFonts w:ascii="Arial" w:hAnsi="Arial" w:cs="Arial"/>
          <w:b/>
          <w:sz w:val="20"/>
          <w:szCs w:val="20"/>
        </w:rPr>
      </w:pPr>
      <w:r w:rsidRPr="00192CB2">
        <w:rPr>
          <w:rFonts w:ascii="Arial" w:hAnsi="Arial" w:cs="Arial"/>
          <w:b/>
          <w:sz w:val="20"/>
          <w:szCs w:val="20"/>
        </w:rPr>
        <w:t>(</w:t>
      </w:r>
      <w:r w:rsidR="003310C3" w:rsidRPr="00192CB2">
        <w:rPr>
          <w:rFonts w:ascii="Arial" w:hAnsi="Arial" w:cs="Arial"/>
          <w:b/>
          <w:sz w:val="20"/>
          <w:szCs w:val="20"/>
        </w:rPr>
        <w:t>669</w:t>
      </w:r>
      <w:r w:rsidRPr="00192CB2">
        <w:rPr>
          <w:rFonts w:ascii="Arial" w:hAnsi="Arial" w:cs="Arial"/>
          <w:b/>
          <w:sz w:val="20"/>
          <w:szCs w:val="20"/>
        </w:rPr>
        <w:t>)</w:t>
      </w:r>
      <w:r w:rsidR="003310C3" w:rsidRPr="00192CB2">
        <w:rPr>
          <w:rFonts w:ascii="Arial" w:hAnsi="Arial" w:cs="Arial"/>
          <w:b/>
          <w:sz w:val="20"/>
          <w:szCs w:val="20"/>
        </w:rPr>
        <w:t>-666-2222</w:t>
      </w:r>
    </w:p>
    <w:p w:rsidR="00306CB5" w:rsidRPr="00192CB2" w:rsidRDefault="00306CB5" w:rsidP="00306CB5">
      <w:pPr>
        <w:tabs>
          <w:tab w:val="left" w:pos="4410"/>
          <w:tab w:val="center" w:pos="4680"/>
          <w:tab w:val="left" w:pos="7455"/>
          <w:tab w:val="right" w:pos="9360"/>
        </w:tabs>
        <w:spacing w:after="0" w:line="240" w:lineRule="auto"/>
        <w:rPr>
          <w:rFonts w:ascii="Arial" w:hAnsi="Arial" w:cs="Arial"/>
          <w:b/>
          <w:sz w:val="20"/>
          <w:szCs w:val="20"/>
        </w:rPr>
      </w:pPr>
    </w:p>
    <w:p w:rsidR="006B5FF9" w:rsidRPr="00192CB2" w:rsidRDefault="006B5FF9" w:rsidP="00306CB5">
      <w:pPr>
        <w:tabs>
          <w:tab w:val="left" w:pos="4410"/>
          <w:tab w:val="center" w:pos="4680"/>
          <w:tab w:val="left" w:pos="7455"/>
          <w:tab w:val="right" w:pos="9360"/>
        </w:tabs>
        <w:spacing w:after="0" w:line="240" w:lineRule="auto"/>
        <w:rPr>
          <w:rFonts w:ascii="Arial" w:hAnsi="Arial" w:cs="Arial"/>
          <w:b/>
          <w:sz w:val="20"/>
          <w:szCs w:val="20"/>
        </w:rPr>
      </w:pPr>
      <w:r w:rsidRPr="00192CB2">
        <w:rPr>
          <w:rFonts w:ascii="Arial" w:hAnsi="Arial" w:cs="Arial"/>
          <w:b/>
          <w:sz w:val="20"/>
          <w:szCs w:val="20"/>
        </w:rPr>
        <w:t>RELEVANT EXPERIENCE</w:t>
      </w:r>
      <w:r w:rsidR="0049355B" w:rsidRPr="00192CB2">
        <w:rPr>
          <w:rFonts w:ascii="Arial" w:hAnsi="Arial" w:cs="Arial"/>
          <w:b/>
          <w:sz w:val="20"/>
          <w:szCs w:val="20"/>
        </w:rPr>
        <w:tab/>
      </w:r>
      <w:r w:rsidR="0049355B" w:rsidRPr="00192CB2">
        <w:rPr>
          <w:rFonts w:ascii="Arial" w:hAnsi="Arial" w:cs="Arial"/>
          <w:b/>
          <w:sz w:val="20"/>
          <w:szCs w:val="20"/>
        </w:rPr>
        <w:tab/>
      </w:r>
    </w:p>
    <w:p w:rsidR="0008169A" w:rsidRPr="00192CB2" w:rsidRDefault="00A7498F" w:rsidP="00306CB5">
      <w:pPr>
        <w:spacing w:after="0" w:line="240" w:lineRule="auto"/>
        <w:jc w:val="both"/>
        <w:rPr>
          <w:rFonts w:ascii="Arial" w:hAnsi="Arial" w:cs="Arial"/>
          <w:sz w:val="20"/>
          <w:szCs w:val="20"/>
        </w:rPr>
      </w:pPr>
      <w:r w:rsidRPr="00192CB2">
        <w:rPr>
          <w:rFonts w:ascii="Arial" w:hAnsi="Arial" w:cs="Arial"/>
          <w:sz w:val="20"/>
          <w:szCs w:val="20"/>
        </w:rPr>
        <w:t xml:space="preserve">Above </w:t>
      </w:r>
      <w:r w:rsidRPr="00192CB2">
        <w:rPr>
          <w:rFonts w:ascii="Arial" w:hAnsi="Arial" w:cs="Arial"/>
          <w:b/>
          <w:sz w:val="20"/>
          <w:szCs w:val="20"/>
        </w:rPr>
        <w:t>7</w:t>
      </w:r>
      <w:r w:rsidR="00DE7039" w:rsidRPr="00192CB2">
        <w:rPr>
          <w:rFonts w:ascii="Arial" w:hAnsi="Arial" w:cs="Arial"/>
          <w:b/>
          <w:sz w:val="20"/>
          <w:szCs w:val="20"/>
        </w:rPr>
        <w:t xml:space="preserve"> Years</w:t>
      </w:r>
      <w:r w:rsidR="00DE7039" w:rsidRPr="00192CB2">
        <w:rPr>
          <w:rFonts w:ascii="Arial" w:hAnsi="Arial" w:cs="Arial"/>
          <w:sz w:val="20"/>
          <w:szCs w:val="20"/>
        </w:rPr>
        <w:t xml:space="preserve"> of</w:t>
      </w:r>
      <w:r w:rsidR="004D03A9" w:rsidRPr="00192CB2">
        <w:rPr>
          <w:rFonts w:ascii="Arial" w:hAnsi="Arial" w:cs="Arial"/>
          <w:color w:val="000000"/>
          <w:sz w:val="20"/>
          <w:szCs w:val="20"/>
        </w:rPr>
        <w:t xml:space="preserve"> experience in all phases of software application design, development and providing solutions for Oracle identity manager and its connectors.</w:t>
      </w:r>
    </w:p>
    <w:p w:rsidR="00170D13" w:rsidRPr="00192CB2" w:rsidRDefault="002C2A64" w:rsidP="00306CB5">
      <w:pPr>
        <w:pStyle w:val="HTMLPreformatted"/>
        <w:numPr>
          <w:ilvl w:val="0"/>
          <w:numId w:val="21"/>
        </w:numPr>
        <w:shd w:val="clear" w:color="auto" w:fill="FFFFFF"/>
        <w:rPr>
          <w:rFonts w:ascii="Arial" w:hAnsi="Arial" w:cs="Arial"/>
          <w:color w:val="000000"/>
        </w:rPr>
      </w:pPr>
      <w:r w:rsidRPr="00192CB2">
        <w:rPr>
          <w:rFonts w:ascii="Arial" w:hAnsi="Arial" w:cs="Arial"/>
          <w:color w:val="000000"/>
        </w:rPr>
        <w:t xml:space="preserve">Experience  in  configuring  and deploying  connectors  for  various  directory  services  likeOracle  Message  Broker  </w:t>
      </w:r>
      <w:r w:rsidRPr="00192CB2">
        <w:rPr>
          <w:rFonts w:ascii="Arial" w:hAnsi="Arial" w:cs="Arial"/>
          <w:b/>
          <w:color w:val="000000"/>
        </w:rPr>
        <w:t>(OMB)</w:t>
      </w:r>
      <w:r w:rsidRPr="00192CB2">
        <w:rPr>
          <w:rFonts w:ascii="Arial" w:hAnsi="Arial" w:cs="Arial"/>
          <w:color w:val="000000"/>
        </w:rPr>
        <w:t>,  Oracle  Directory  Server  Enterprise  Edition</w:t>
      </w:r>
      <w:r w:rsidRPr="00192CB2">
        <w:rPr>
          <w:rFonts w:ascii="Arial" w:hAnsi="Arial" w:cs="Arial"/>
          <w:b/>
          <w:color w:val="000000"/>
        </w:rPr>
        <w:t xml:space="preserve"> (ODSEE)</w:t>
      </w:r>
      <w:r w:rsidRPr="00192CB2">
        <w:rPr>
          <w:rFonts w:ascii="Arial" w:hAnsi="Arial" w:cs="Arial"/>
          <w:color w:val="000000"/>
        </w:rPr>
        <w:t xml:space="preserve">,Oracle Internet Directory </w:t>
      </w:r>
      <w:r w:rsidRPr="00192CB2">
        <w:rPr>
          <w:rFonts w:ascii="Arial" w:hAnsi="Arial" w:cs="Arial"/>
          <w:b/>
          <w:color w:val="000000"/>
        </w:rPr>
        <w:t xml:space="preserve"> (OID)</w:t>
      </w:r>
      <w:r w:rsidRPr="00192CB2">
        <w:rPr>
          <w:rFonts w:ascii="Arial" w:hAnsi="Arial" w:cs="Arial"/>
          <w:color w:val="000000"/>
        </w:rPr>
        <w:t xml:space="preserve">, Oracle Virtual Directory  </w:t>
      </w:r>
      <w:r w:rsidRPr="00192CB2">
        <w:rPr>
          <w:rFonts w:ascii="Arial" w:hAnsi="Arial" w:cs="Arial"/>
          <w:b/>
          <w:color w:val="000000"/>
        </w:rPr>
        <w:t>(OVD)</w:t>
      </w:r>
      <w:r w:rsidRPr="00192CB2">
        <w:rPr>
          <w:rFonts w:ascii="Arial" w:hAnsi="Arial" w:cs="Arial"/>
          <w:color w:val="000000"/>
        </w:rPr>
        <w:t>, MS active directory andtheir integration with OIM.</w:t>
      </w:r>
    </w:p>
    <w:p w:rsidR="00CD60B1" w:rsidRPr="00192CB2" w:rsidRDefault="002C2A64" w:rsidP="00306CB5">
      <w:pPr>
        <w:pStyle w:val="HTMLPreformatted"/>
        <w:numPr>
          <w:ilvl w:val="0"/>
          <w:numId w:val="21"/>
        </w:numPr>
        <w:shd w:val="clear" w:color="auto" w:fill="FFFFFF"/>
        <w:rPr>
          <w:rFonts w:ascii="Arial" w:hAnsi="Arial" w:cs="Arial"/>
          <w:color w:val="000000"/>
        </w:rPr>
      </w:pPr>
      <w:r w:rsidRPr="00192CB2">
        <w:rPr>
          <w:rFonts w:ascii="Arial" w:hAnsi="Arial" w:cs="Arial"/>
          <w:color w:val="000000"/>
        </w:rPr>
        <w:t>Expertise in design and development of Web Applications.</w:t>
      </w:r>
    </w:p>
    <w:p w:rsidR="00CD60B1" w:rsidRPr="00192CB2" w:rsidRDefault="00ED3045" w:rsidP="00306CB5">
      <w:pPr>
        <w:pStyle w:val="ListParagraph"/>
        <w:numPr>
          <w:ilvl w:val="0"/>
          <w:numId w:val="21"/>
        </w:numPr>
        <w:spacing w:after="0" w:line="240" w:lineRule="auto"/>
        <w:jc w:val="both"/>
        <w:rPr>
          <w:rFonts w:ascii="Arial" w:hAnsi="Arial" w:cs="Arial"/>
          <w:sz w:val="20"/>
          <w:szCs w:val="20"/>
        </w:rPr>
      </w:pPr>
      <w:r w:rsidRPr="00192CB2">
        <w:rPr>
          <w:rFonts w:ascii="Arial" w:hAnsi="Arial" w:cs="Arial"/>
          <w:sz w:val="20"/>
          <w:szCs w:val="20"/>
        </w:rPr>
        <w:t xml:space="preserve">Have </w:t>
      </w:r>
      <w:r w:rsidRPr="00192CB2">
        <w:rPr>
          <w:rFonts w:ascii="Arial" w:hAnsi="Arial" w:cs="Arial"/>
          <w:b/>
          <w:sz w:val="20"/>
          <w:szCs w:val="20"/>
        </w:rPr>
        <w:t>Complete Software Development life cycle (SDLC)</w:t>
      </w:r>
      <w:r w:rsidRPr="00192CB2">
        <w:rPr>
          <w:rFonts w:ascii="Arial" w:hAnsi="Arial" w:cs="Arial"/>
          <w:sz w:val="20"/>
          <w:szCs w:val="20"/>
        </w:rPr>
        <w:t xml:space="preserve"> knowledge and experience.</w:t>
      </w:r>
    </w:p>
    <w:p w:rsidR="002C2A64" w:rsidRPr="00192CB2" w:rsidRDefault="00041F7D" w:rsidP="00306CB5">
      <w:pPr>
        <w:pStyle w:val="ListParagraph"/>
        <w:numPr>
          <w:ilvl w:val="0"/>
          <w:numId w:val="21"/>
        </w:numPr>
        <w:spacing w:after="0" w:line="240" w:lineRule="auto"/>
        <w:jc w:val="both"/>
        <w:rPr>
          <w:rFonts w:ascii="Arial" w:hAnsi="Arial" w:cs="Arial"/>
          <w:sz w:val="20"/>
          <w:szCs w:val="20"/>
        </w:rPr>
      </w:pPr>
      <w:r w:rsidRPr="00192CB2">
        <w:rPr>
          <w:rFonts w:ascii="Arial" w:hAnsi="Arial" w:cs="Arial"/>
          <w:sz w:val="20"/>
          <w:szCs w:val="20"/>
        </w:rPr>
        <w:t xml:space="preserve">Extensively used </w:t>
      </w:r>
      <w:r w:rsidRPr="00192CB2">
        <w:rPr>
          <w:rFonts w:ascii="Arial" w:hAnsi="Arial" w:cs="Arial"/>
          <w:b/>
          <w:sz w:val="20"/>
          <w:szCs w:val="20"/>
        </w:rPr>
        <w:t>Java, Servlets, JSP, Java Beans, EJB, JNDI, JDBC, Struts,</w:t>
      </w:r>
      <w:r w:rsidR="00A65DA7" w:rsidRPr="00192CB2">
        <w:rPr>
          <w:rFonts w:ascii="Arial" w:hAnsi="Arial" w:cs="Arial"/>
          <w:b/>
          <w:sz w:val="20"/>
          <w:szCs w:val="20"/>
        </w:rPr>
        <w:t xml:space="preserve"> Tiles, HTML, Java Script, PL/SQ</w:t>
      </w:r>
      <w:r w:rsidRPr="00192CB2">
        <w:rPr>
          <w:rFonts w:ascii="Arial" w:hAnsi="Arial" w:cs="Arial"/>
          <w:b/>
          <w:sz w:val="20"/>
          <w:szCs w:val="20"/>
        </w:rPr>
        <w:t xml:space="preserve">L </w:t>
      </w:r>
      <w:r w:rsidRPr="00192CB2">
        <w:rPr>
          <w:rFonts w:ascii="Arial" w:hAnsi="Arial" w:cs="Arial"/>
          <w:sz w:val="20"/>
          <w:szCs w:val="20"/>
        </w:rPr>
        <w:t xml:space="preserve">web </w:t>
      </w:r>
      <w:r w:rsidR="002C2A64" w:rsidRPr="00192CB2">
        <w:rPr>
          <w:rFonts w:ascii="Arial" w:hAnsi="Arial" w:cs="Arial"/>
          <w:sz w:val="20"/>
          <w:szCs w:val="20"/>
        </w:rPr>
        <w:t>application.</w:t>
      </w:r>
    </w:p>
    <w:p w:rsidR="009669DD" w:rsidRPr="00192CB2" w:rsidRDefault="006B3EBD" w:rsidP="00306CB5">
      <w:pPr>
        <w:pStyle w:val="ListParagraph"/>
        <w:numPr>
          <w:ilvl w:val="0"/>
          <w:numId w:val="21"/>
        </w:numPr>
        <w:spacing w:after="0" w:line="240" w:lineRule="auto"/>
        <w:rPr>
          <w:rFonts w:ascii="Arial" w:eastAsia="MS Mincho" w:hAnsi="Arial" w:cs="Arial"/>
          <w:sz w:val="20"/>
          <w:szCs w:val="20"/>
        </w:rPr>
      </w:pPr>
      <w:r w:rsidRPr="00192CB2">
        <w:rPr>
          <w:rFonts w:ascii="Arial" w:eastAsia="MS Mincho" w:hAnsi="Arial" w:cs="Arial"/>
          <w:b/>
          <w:bCs/>
          <w:sz w:val="20"/>
          <w:szCs w:val="20"/>
        </w:rPr>
        <w:t>LDAP DIRECTORIES:</w:t>
      </w:r>
      <w:r w:rsidRPr="00192CB2">
        <w:rPr>
          <w:rFonts w:ascii="Arial" w:eastAsia="MS Mincho" w:hAnsi="Arial" w:cs="Arial"/>
          <w:sz w:val="20"/>
          <w:szCs w:val="20"/>
        </w:rPr>
        <w:t xml:space="preserve">Microsoft Active Directory, ADAM, IBM </w:t>
      </w:r>
      <w:r w:rsidR="009D3B80" w:rsidRPr="00192CB2">
        <w:rPr>
          <w:rFonts w:ascii="Arial" w:eastAsia="MS Mincho" w:hAnsi="Arial" w:cs="Arial"/>
          <w:sz w:val="20"/>
          <w:szCs w:val="20"/>
        </w:rPr>
        <w:t>Secure way</w:t>
      </w:r>
      <w:r w:rsidRPr="00192CB2">
        <w:rPr>
          <w:rFonts w:ascii="Arial" w:eastAsia="MS Mincho" w:hAnsi="Arial" w:cs="Arial"/>
          <w:sz w:val="20"/>
          <w:szCs w:val="20"/>
        </w:rPr>
        <w:t>, Tivoli Directory Server, NDS/Novell eDirectory, and Sun One Directory Server, Oracle Internet Directory (OID), and Oracle Virtual Directory (OVD).</w:t>
      </w:r>
    </w:p>
    <w:p w:rsidR="009669DD" w:rsidRPr="00192CB2" w:rsidRDefault="00E03C26" w:rsidP="00306CB5">
      <w:pPr>
        <w:pStyle w:val="ListParagraph"/>
        <w:numPr>
          <w:ilvl w:val="0"/>
          <w:numId w:val="21"/>
        </w:numPr>
        <w:spacing w:after="0" w:line="240" w:lineRule="auto"/>
        <w:rPr>
          <w:rFonts w:ascii="Arial" w:eastAsia="MS Mincho" w:hAnsi="Arial" w:cs="Arial"/>
          <w:sz w:val="20"/>
          <w:szCs w:val="20"/>
        </w:rPr>
      </w:pPr>
      <w:r w:rsidRPr="00192CB2">
        <w:rPr>
          <w:rFonts w:ascii="Arial" w:hAnsi="Arial" w:cs="Arial"/>
          <w:color w:val="000000"/>
          <w:sz w:val="20"/>
          <w:szCs w:val="20"/>
        </w:rPr>
        <w:t>Experience in performance tuning queries, and high-volume loading in the database applications. Extensive experience in building distributed web applications, including design of user interfaces.</w:t>
      </w:r>
    </w:p>
    <w:p w:rsidR="009669DD" w:rsidRPr="00192CB2" w:rsidRDefault="004F5AE1" w:rsidP="00306CB5">
      <w:pPr>
        <w:pStyle w:val="ListParagraph"/>
        <w:numPr>
          <w:ilvl w:val="0"/>
          <w:numId w:val="21"/>
        </w:numPr>
        <w:spacing w:after="0" w:line="240" w:lineRule="auto"/>
        <w:rPr>
          <w:rFonts w:ascii="Arial" w:eastAsia="MS Mincho" w:hAnsi="Arial" w:cs="Arial"/>
          <w:sz w:val="20"/>
          <w:szCs w:val="20"/>
        </w:rPr>
      </w:pPr>
      <w:r w:rsidRPr="00192CB2">
        <w:rPr>
          <w:rFonts w:ascii="Arial" w:hAnsi="Arial" w:cs="Arial"/>
          <w:color w:val="000000"/>
          <w:sz w:val="20"/>
          <w:szCs w:val="20"/>
        </w:rPr>
        <w:t xml:space="preserve">Responsible </w:t>
      </w:r>
      <w:r w:rsidR="000B52BF" w:rsidRPr="00192CB2">
        <w:rPr>
          <w:rFonts w:ascii="Arial" w:hAnsi="Arial" w:cs="Arial"/>
          <w:color w:val="000000"/>
          <w:sz w:val="20"/>
          <w:szCs w:val="20"/>
        </w:rPr>
        <w:t>for implementing</w:t>
      </w:r>
      <w:r w:rsidR="002C2A64" w:rsidRPr="00192CB2">
        <w:rPr>
          <w:rFonts w:ascii="Arial" w:hAnsi="Arial" w:cs="Arial"/>
          <w:color w:val="000000"/>
          <w:sz w:val="20"/>
          <w:szCs w:val="20"/>
        </w:rPr>
        <w:t>, configuring, customizing and defining the process flow for Identity and Access Management in major organizations and industries</w:t>
      </w:r>
      <w:r w:rsidR="009669DD" w:rsidRPr="00192CB2">
        <w:rPr>
          <w:rFonts w:ascii="Arial" w:hAnsi="Arial" w:cs="Arial"/>
          <w:color w:val="000000"/>
          <w:sz w:val="20"/>
          <w:szCs w:val="20"/>
        </w:rPr>
        <w:t>.</w:t>
      </w:r>
    </w:p>
    <w:p w:rsidR="002C2A64" w:rsidRPr="00192CB2" w:rsidRDefault="002C2A64" w:rsidP="00306CB5">
      <w:pPr>
        <w:pStyle w:val="ListParagraph"/>
        <w:numPr>
          <w:ilvl w:val="0"/>
          <w:numId w:val="21"/>
        </w:numPr>
        <w:spacing w:after="0" w:line="240" w:lineRule="auto"/>
        <w:rPr>
          <w:rFonts w:ascii="Arial" w:eastAsia="MS Mincho" w:hAnsi="Arial" w:cs="Arial"/>
          <w:sz w:val="20"/>
          <w:szCs w:val="20"/>
        </w:rPr>
      </w:pPr>
      <w:r w:rsidRPr="00192CB2">
        <w:rPr>
          <w:rFonts w:ascii="Arial" w:hAnsi="Arial" w:cs="Arial"/>
          <w:sz w:val="20"/>
          <w:szCs w:val="20"/>
        </w:rPr>
        <w:t xml:space="preserve">Strong Understanding of </w:t>
      </w:r>
      <w:r w:rsidRPr="00192CB2">
        <w:rPr>
          <w:rFonts w:ascii="Arial" w:hAnsi="Arial" w:cs="Arial"/>
          <w:b/>
          <w:sz w:val="20"/>
          <w:szCs w:val="20"/>
        </w:rPr>
        <w:t xml:space="preserve">Multi-Tier Environment, Design Patterns, and </w:t>
      </w:r>
      <w:r w:rsidR="001114D0" w:rsidRPr="00192CB2">
        <w:rPr>
          <w:rFonts w:ascii="Arial" w:hAnsi="Arial" w:cs="Arial"/>
          <w:b/>
          <w:color w:val="000000"/>
          <w:sz w:val="20"/>
          <w:szCs w:val="20"/>
        </w:rPr>
        <w:t xml:space="preserve">Object Oriented </w:t>
      </w:r>
      <w:r w:rsidR="009D3B80" w:rsidRPr="00192CB2">
        <w:rPr>
          <w:rFonts w:ascii="Arial" w:hAnsi="Arial" w:cs="Arial"/>
          <w:b/>
          <w:color w:val="000000"/>
          <w:sz w:val="20"/>
          <w:szCs w:val="20"/>
        </w:rPr>
        <w:t>Design (</w:t>
      </w:r>
      <w:r w:rsidRPr="00192CB2">
        <w:rPr>
          <w:rFonts w:ascii="Arial" w:hAnsi="Arial" w:cs="Arial"/>
          <w:b/>
          <w:color w:val="000000"/>
          <w:sz w:val="20"/>
          <w:szCs w:val="20"/>
        </w:rPr>
        <w:t>OOD)</w:t>
      </w:r>
      <w:r w:rsidR="00170D13" w:rsidRPr="00192CB2">
        <w:rPr>
          <w:rFonts w:ascii="Arial" w:hAnsi="Arial" w:cs="Arial"/>
          <w:b/>
          <w:color w:val="000000"/>
          <w:sz w:val="20"/>
          <w:szCs w:val="20"/>
        </w:rPr>
        <w:t>, J2EE Design Patterns</w:t>
      </w:r>
      <w:r w:rsidRPr="00192CB2">
        <w:rPr>
          <w:rFonts w:ascii="Arial" w:hAnsi="Arial" w:cs="Arial"/>
          <w:color w:val="000000"/>
          <w:sz w:val="20"/>
          <w:szCs w:val="20"/>
        </w:rPr>
        <w:t>.</w:t>
      </w:r>
    </w:p>
    <w:p w:rsidR="00041F7D" w:rsidRPr="00192CB2" w:rsidRDefault="00E03C26" w:rsidP="00306CB5">
      <w:pPr>
        <w:pStyle w:val="ListParagraph"/>
        <w:numPr>
          <w:ilvl w:val="0"/>
          <w:numId w:val="21"/>
        </w:numPr>
        <w:spacing w:after="0" w:line="240" w:lineRule="auto"/>
        <w:jc w:val="both"/>
        <w:rPr>
          <w:rFonts w:ascii="Arial" w:hAnsi="Arial" w:cs="Arial"/>
          <w:sz w:val="20"/>
          <w:szCs w:val="20"/>
        </w:rPr>
      </w:pPr>
      <w:r w:rsidRPr="00192CB2">
        <w:rPr>
          <w:rFonts w:ascii="Arial" w:hAnsi="Arial" w:cs="Arial"/>
          <w:sz w:val="20"/>
          <w:szCs w:val="20"/>
        </w:rPr>
        <w:t xml:space="preserve">Experience on Toad and experience in using SQL* </w:t>
      </w:r>
      <w:r w:rsidR="009D3B80" w:rsidRPr="00192CB2">
        <w:rPr>
          <w:rFonts w:ascii="Arial" w:hAnsi="Arial" w:cs="Arial"/>
          <w:sz w:val="20"/>
          <w:szCs w:val="20"/>
        </w:rPr>
        <w:t>LOADER to</w:t>
      </w:r>
      <w:r w:rsidRPr="00192CB2">
        <w:rPr>
          <w:rFonts w:ascii="Arial" w:hAnsi="Arial" w:cs="Arial"/>
          <w:sz w:val="20"/>
          <w:szCs w:val="20"/>
        </w:rPr>
        <w:t xml:space="preserve"> load data into oracle database, PL/SQL, SQL and UNIX Scripting.</w:t>
      </w:r>
    </w:p>
    <w:p w:rsidR="002C2A64" w:rsidRPr="00192CB2" w:rsidRDefault="002C2A64" w:rsidP="00306CB5">
      <w:pPr>
        <w:pStyle w:val="ListParagraph"/>
        <w:numPr>
          <w:ilvl w:val="0"/>
          <w:numId w:val="21"/>
        </w:numPr>
        <w:spacing w:after="0" w:line="240" w:lineRule="auto"/>
        <w:jc w:val="both"/>
        <w:rPr>
          <w:rFonts w:ascii="Arial" w:hAnsi="Arial" w:cs="Arial"/>
          <w:sz w:val="20"/>
          <w:szCs w:val="20"/>
        </w:rPr>
      </w:pPr>
      <w:r w:rsidRPr="00192CB2">
        <w:rPr>
          <w:rFonts w:ascii="Arial" w:hAnsi="Arial" w:cs="Arial"/>
          <w:sz w:val="20"/>
          <w:szCs w:val="20"/>
        </w:rPr>
        <w:t xml:space="preserve">Experience  with  virtualization  tools  used  for  supporting  and  hosting  Oracle  </w:t>
      </w:r>
      <w:r w:rsidR="009D3B80" w:rsidRPr="00192CB2">
        <w:rPr>
          <w:rFonts w:ascii="Arial" w:hAnsi="Arial" w:cs="Arial"/>
          <w:sz w:val="20"/>
          <w:szCs w:val="20"/>
        </w:rPr>
        <w:t>Identity Manager</w:t>
      </w:r>
      <w:r w:rsidRPr="00192CB2">
        <w:rPr>
          <w:rFonts w:ascii="Arial" w:hAnsi="Arial" w:cs="Arial"/>
          <w:sz w:val="20"/>
          <w:szCs w:val="20"/>
        </w:rPr>
        <w:t xml:space="preserve"> Components, such as  VMWare Workstation, Oracle Virtual Box, </w:t>
      </w:r>
      <w:r w:rsidR="00AE0E53" w:rsidRPr="00192CB2">
        <w:rPr>
          <w:rFonts w:ascii="Arial" w:hAnsi="Arial" w:cs="Arial"/>
          <w:sz w:val="20"/>
          <w:szCs w:val="20"/>
        </w:rPr>
        <w:t>VMware vSphere</w:t>
      </w:r>
      <w:r w:rsidRPr="00192CB2">
        <w:rPr>
          <w:rFonts w:ascii="Arial" w:hAnsi="Arial" w:cs="Arial"/>
          <w:sz w:val="20"/>
          <w:szCs w:val="20"/>
        </w:rPr>
        <w:t xml:space="preserve"> and Oracle VM Server.</w:t>
      </w:r>
    </w:p>
    <w:p w:rsidR="00BA77A4" w:rsidRPr="00192CB2" w:rsidRDefault="00041F7D" w:rsidP="00306CB5">
      <w:pPr>
        <w:pStyle w:val="ListParagraph"/>
        <w:numPr>
          <w:ilvl w:val="0"/>
          <w:numId w:val="21"/>
        </w:numPr>
        <w:spacing w:after="0" w:line="240" w:lineRule="auto"/>
        <w:jc w:val="both"/>
        <w:rPr>
          <w:rFonts w:ascii="Arial" w:hAnsi="Arial" w:cs="Arial"/>
          <w:sz w:val="20"/>
          <w:szCs w:val="20"/>
        </w:rPr>
      </w:pPr>
      <w:r w:rsidRPr="00192CB2">
        <w:rPr>
          <w:rFonts w:ascii="Arial" w:hAnsi="Arial" w:cs="Arial"/>
          <w:sz w:val="20"/>
          <w:szCs w:val="20"/>
        </w:rPr>
        <w:t xml:space="preserve">Worked with Relational Database Management Systems including </w:t>
      </w:r>
      <w:r w:rsidRPr="00192CB2">
        <w:rPr>
          <w:rFonts w:ascii="Arial" w:hAnsi="Arial" w:cs="Arial"/>
          <w:b/>
          <w:sz w:val="20"/>
          <w:szCs w:val="20"/>
        </w:rPr>
        <w:t>Oracle, SQL Server</w:t>
      </w:r>
      <w:r w:rsidRPr="00192CB2">
        <w:rPr>
          <w:rFonts w:ascii="Arial" w:hAnsi="Arial" w:cs="Arial"/>
          <w:sz w:val="20"/>
          <w:szCs w:val="20"/>
        </w:rPr>
        <w:t xml:space="preserve"> and </w:t>
      </w:r>
      <w:r w:rsidRPr="00192CB2">
        <w:rPr>
          <w:rFonts w:ascii="Arial" w:hAnsi="Arial" w:cs="Arial"/>
          <w:b/>
          <w:sz w:val="20"/>
          <w:szCs w:val="20"/>
        </w:rPr>
        <w:t>PL/SQL</w:t>
      </w:r>
      <w:r w:rsidRPr="00192CB2">
        <w:rPr>
          <w:rFonts w:ascii="Arial" w:hAnsi="Arial" w:cs="Arial"/>
          <w:sz w:val="20"/>
          <w:szCs w:val="20"/>
        </w:rPr>
        <w:t xml:space="preserve"> and have worked extensively on </w:t>
      </w:r>
      <w:r w:rsidRPr="00192CB2">
        <w:rPr>
          <w:rFonts w:ascii="Arial" w:hAnsi="Arial" w:cs="Arial"/>
          <w:b/>
          <w:sz w:val="20"/>
          <w:szCs w:val="20"/>
        </w:rPr>
        <w:t xml:space="preserve">JDBC </w:t>
      </w:r>
      <w:r w:rsidRPr="00192CB2">
        <w:rPr>
          <w:rFonts w:ascii="Arial" w:hAnsi="Arial" w:cs="Arial"/>
          <w:sz w:val="20"/>
          <w:szCs w:val="20"/>
        </w:rPr>
        <w:t>to connect to and access various remote database including Oracle, MySQL, SQL Server.</w:t>
      </w:r>
      <w:r w:rsidR="005F51C0" w:rsidRPr="00192CB2">
        <w:rPr>
          <w:rFonts w:ascii="Arial" w:hAnsi="Arial" w:cs="Arial"/>
          <w:sz w:val="20"/>
          <w:szCs w:val="20"/>
        </w:rPr>
        <w:tab/>
      </w:r>
    </w:p>
    <w:p w:rsidR="0097034B" w:rsidRPr="00192CB2" w:rsidRDefault="0097034B" w:rsidP="00306CB5">
      <w:pPr>
        <w:spacing w:after="0" w:line="240" w:lineRule="auto"/>
        <w:jc w:val="both"/>
        <w:rPr>
          <w:rFonts w:ascii="Arial" w:hAnsi="Arial" w:cs="Arial"/>
          <w:sz w:val="20"/>
          <w:szCs w:val="20"/>
        </w:rPr>
      </w:pPr>
    </w:p>
    <w:p w:rsidR="004412FC" w:rsidRPr="00192CB2" w:rsidRDefault="004412FC" w:rsidP="00306CB5">
      <w:pPr>
        <w:tabs>
          <w:tab w:val="left" w:pos="4410"/>
          <w:tab w:val="center" w:pos="4680"/>
          <w:tab w:val="left" w:pos="7455"/>
          <w:tab w:val="right" w:pos="9360"/>
        </w:tabs>
        <w:spacing w:after="0" w:line="240" w:lineRule="auto"/>
        <w:rPr>
          <w:rFonts w:ascii="Arial" w:hAnsi="Arial" w:cs="Arial"/>
          <w:sz w:val="20"/>
          <w:szCs w:val="20"/>
        </w:rPr>
      </w:pPr>
      <w:r w:rsidRPr="00192CB2">
        <w:rPr>
          <w:rFonts w:ascii="Arial" w:hAnsi="Arial" w:cs="Arial"/>
          <w:b/>
          <w:sz w:val="20"/>
          <w:szCs w:val="20"/>
        </w:rPr>
        <w:t>TECHNICAL SKILL</w:t>
      </w:r>
      <w:r w:rsidR="008078EF" w:rsidRPr="00192CB2">
        <w:rPr>
          <w:rFonts w:ascii="Arial" w:hAnsi="Arial" w:cs="Arial"/>
          <w:b/>
          <w:sz w:val="20"/>
          <w:szCs w:val="20"/>
        </w:rPr>
        <w:t>S</w:t>
      </w:r>
      <w:r w:rsidR="007350A7" w:rsidRPr="00192CB2">
        <w:rPr>
          <w:rFonts w:ascii="Arial" w:hAnsi="Arial" w:cs="Arial"/>
          <w:b/>
          <w:sz w:val="20"/>
          <w:szCs w:val="20"/>
        </w:rPr>
        <w:t xml:space="preserve"> SUMMARY</w:t>
      </w:r>
      <w:r w:rsidR="00BA77A4" w:rsidRPr="00192CB2">
        <w:rPr>
          <w:rFonts w:ascii="Arial" w:hAnsi="Arial" w:cs="Arial"/>
          <w:b/>
          <w:sz w:val="20"/>
          <w:szCs w:val="20"/>
        </w:rPr>
        <w:tab/>
      </w:r>
      <w:r w:rsidR="0049355B" w:rsidRPr="00192CB2">
        <w:rPr>
          <w:rFonts w:ascii="Arial" w:hAnsi="Arial" w:cs="Arial"/>
          <w:b/>
          <w:sz w:val="20"/>
          <w:szCs w:val="20"/>
        </w:rPr>
        <w:tab/>
      </w:r>
      <w:r w:rsidR="007350A7" w:rsidRPr="00192CB2">
        <w:rPr>
          <w:rFonts w:ascii="Arial" w:hAnsi="Arial" w:cs="Arial"/>
          <w:b/>
          <w:sz w:val="20"/>
          <w:szCs w:val="20"/>
        </w:rPr>
        <w:tab/>
      </w:r>
      <w:r w:rsidR="00AE7976" w:rsidRPr="00192CB2">
        <w:rPr>
          <w:rFonts w:ascii="Arial" w:hAnsi="Arial" w:cs="Arial"/>
          <w:b/>
          <w:sz w:val="20"/>
          <w:szCs w:val="20"/>
        </w:rPr>
        <w:tab/>
      </w:r>
    </w:p>
    <w:tbl>
      <w:tblPr>
        <w:tblStyle w:val="LightShading-Accent1"/>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7560"/>
      </w:tblGrid>
      <w:tr w:rsidR="00DD2A2A" w:rsidRPr="00192CB2" w:rsidTr="001368D5">
        <w:trPr>
          <w:cnfStyle w:val="100000000000"/>
          <w:trHeight w:val="394"/>
        </w:trPr>
        <w:tc>
          <w:tcPr>
            <w:cnfStyle w:val="001000000000"/>
            <w:tcW w:w="2988" w:type="dxa"/>
            <w:tcBorders>
              <w:top w:val="none" w:sz="0" w:space="0" w:color="auto"/>
              <w:left w:val="none" w:sz="0" w:space="0" w:color="auto"/>
              <w:bottom w:val="none" w:sz="0" w:space="0" w:color="auto"/>
              <w:right w:val="none" w:sz="0" w:space="0" w:color="auto"/>
            </w:tcBorders>
            <w:shd w:val="clear" w:color="auto" w:fill="FFFFFF" w:themeFill="background1"/>
          </w:tcPr>
          <w:p w:rsidR="00DD2A2A" w:rsidRPr="00192CB2" w:rsidRDefault="00E03C26" w:rsidP="00306CB5">
            <w:pPr>
              <w:jc w:val="both"/>
              <w:rPr>
                <w:rFonts w:ascii="Arial" w:hAnsi="Arial" w:cs="Arial"/>
                <w:color w:val="auto"/>
                <w:sz w:val="20"/>
                <w:szCs w:val="20"/>
              </w:rPr>
            </w:pPr>
            <w:r w:rsidRPr="00192CB2">
              <w:rPr>
                <w:rFonts w:ascii="Arial" w:hAnsi="Arial" w:cs="Arial"/>
                <w:color w:val="auto"/>
                <w:sz w:val="20"/>
                <w:szCs w:val="20"/>
              </w:rPr>
              <w:t xml:space="preserve">Oracle Products  </w:t>
            </w:r>
          </w:p>
        </w:tc>
        <w:tc>
          <w:tcPr>
            <w:tcW w:w="7560" w:type="dxa"/>
            <w:tcBorders>
              <w:top w:val="none" w:sz="0" w:space="0" w:color="auto"/>
              <w:left w:val="none" w:sz="0" w:space="0" w:color="auto"/>
              <w:bottom w:val="none" w:sz="0" w:space="0" w:color="auto"/>
              <w:right w:val="none" w:sz="0" w:space="0" w:color="auto"/>
            </w:tcBorders>
            <w:shd w:val="clear" w:color="auto" w:fill="FFFFFF" w:themeFill="background1"/>
          </w:tcPr>
          <w:p w:rsidR="00DD2A2A" w:rsidRPr="00192CB2" w:rsidRDefault="00E03C26" w:rsidP="00306CB5">
            <w:pPr>
              <w:jc w:val="both"/>
              <w:cnfStyle w:val="100000000000"/>
              <w:rPr>
                <w:rFonts w:ascii="Arial" w:hAnsi="Arial" w:cs="Arial"/>
                <w:color w:val="auto"/>
                <w:sz w:val="20"/>
                <w:szCs w:val="20"/>
              </w:rPr>
            </w:pPr>
            <w:r w:rsidRPr="00192CB2">
              <w:rPr>
                <w:rFonts w:ascii="Arial" w:hAnsi="Arial" w:cs="Arial"/>
                <w:color w:val="auto"/>
                <w:sz w:val="20"/>
                <w:szCs w:val="20"/>
              </w:rPr>
              <w:t>Oracle  Identity  Manager  (OIM)  11g/9.x,  Oracle  Access  Manager  (OAM)11g/10.x, Oracle Internet Directory (OID) 11g/10g, Oracle Virtual Directory(OVD) 11g/10g, Oracle Unified Directory (OUD) 11g</w:t>
            </w:r>
          </w:p>
        </w:tc>
      </w:tr>
      <w:tr w:rsidR="000B54AF" w:rsidRPr="00192CB2" w:rsidTr="001368D5">
        <w:trPr>
          <w:cnfStyle w:val="000000100000"/>
          <w:trHeight w:val="350"/>
        </w:trPr>
        <w:tc>
          <w:tcPr>
            <w:cnfStyle w:val="001000000000"/>
            <w:tcW w:w="2988" w:type="dxa"/>
            <w:tcBorders>
              <w:left w:val="none" w:sz="0" w:space="0" w:color="auto"/>
              <w:right w:val="none" w:sz="0" w:space="0" w:color="auto"/>
            </w:tcBorders>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Operating System</w:t>
            </w:r>
          </w:p>
        </w:tc>
        <w:tc>
          <w:tcPr>
            <w:tcW w:w="7560" w:type="dxa"/>
            <w:tcBorders>
              <w:left w:val="none" w:sz="0" w:space="0" w:color="auto"/>
              <w:right w:val="none" w:sz="0" w:space="0" w:color="auto"/>
            </w:tcBorders>
            <w:shd w:val="clear" w:color="auto" w:fill="FFFFFF" w:themeFill="background1"/>
          </w:tcPr>
          <w:p w:rsidR="000B54AF" w:rsidRPr="00192CB2" w:rsidRDefault="000B54AF" w:rsidP="00306CB5">
            <w:pPr>
              <w:jc w:val="both"/>
              <w:cnfStyle w:val="000000100000"/>
              <w:rPr>
                <w:rFonts w:ascii="Arial" w:hAnsi="Arial" w:cs="Arial"/>
                <w:color w:val="auto"/>
                <w:sz w:val="20"/>
                <w:szCs w:val="20"/>
              </w:rPr>
            </w:pPr>
            <w:r w:rsidRPr="00192CB2">
              <w:rPr>
                <w:rFonts w:ascii="Arial" w:hAnsi="Arial" w:cs="Arial"/>
                <w:color w:val="auto"/>
                <w:sz w:val="20"/>
                <w:szCs w:val="20"/>
              </w:rPr>
              <w:t>Windows NT/2000/XP</w:t>
            </w:r>
            <w:r w:rsidR="00256A47" w:rsidRPr="00192CB2">
              <w:rPr>
                <w:rFonts w:ascii="Arial" w:hAnsi="Arial" w:cs="Arial"/>
                <w:color w:val="auto"/>
                <w:sz w:val="20"/>
                <w:szCs w:val="20"/>
              </w:rPr>
              <w:t>/7/8</w:t>
            </w:r>
            <w:r w:rsidRPr="00192CB2">
              <w:rPr>
                <w:rFonts w:ascii="Arial" w:hAnsi="Arial" w:cs="Arial"/>
                <w:color w:val="auto"/>
                <w:sz w:val="20"/>
                <w:szCs w:val="20"/>
              </w:rPr>
              <w:t>, UNIX.</w:t>
            </w:r>
          </w:p>
        </w:tc>
      </w:tr>
      <w:tr w:rsidR="000B54AF" w:rsidRPr="00192CB2" w:rsidTr="001368D5">
        <w:trPr>
          <w:trHeight w:val="260"/>
        </w:trPr>
        <w:tc>
          <w:tcPr>
            <w:cnfStyle w:val="001000000000"/>
            <w:tcW w:w="2988" w:type="dxa"/>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Languages</w:t>
            </w:r>
          </w:p>
        </w:tc>
        <w:tc>
          <w:tcPr>
            <w:tcW w:w="7560" w:type="dxa"/>
            <w:shd w:val="clear" w:color="auto" w:fill="FFFFFF" w:themeFill="background1"/>
          </w:tcPr>
          <w:p w:rsidR="000B54AF" w:rsidRPr="00192CB2" w:rsidRDefault="000B54AF" w:rsidP="00306CB5">
            <w:pPr>
              <w:jc w:val="both"/>
              <w:cnfStyle w:val="000000000000"/>
              <w:rPr>
                <w:rFonts w:ascii="Arial" w:hAnsi="Arial" w:cs="Arial"/>
                <w:color w:val="auto"/>
                <w:sz w:val="20"/>
                <w:szCs w:val="20"/>
              </w:rPr>
            </w:pPr>
            <w:r w:rsidRPr="00192CB2">
              <w:rPr>
                <w:rFonts w:ascii="Arial" w:hAnsi="Arial" w:cs="Arial"/>
                <w:color w:val="auto"/>
                <w:sz w:val="20"/>
                <w:szCs w:val="20"/>
              </w:rPr>
              <w:t>JAVA, SQL, PL/SQL.</w:t>
            </w:r>
          </w:p>
        </w:tc>
      </w:tr>
      <w:tr w:rsidR="000B54AF" w:rsidRPr="00192CB2" w:rsidTr="001368D5">
        <w:trPr>
          <w:cnfStyle w:val="000000100000"/>
          <w:trHeight w:val="512"/>
        </w:trPr>
        <w:tc>
          <w:tcPr>
            <w:cnfStyle w:val="001000000000"/>
            <w:tcW w:w="2988" w:type="dxa"/>
            <w:tcBorders>
              <w:left w:val="none" w:sz="0" w:space="0" w:color="auto"/>
              <w:right w:val="none" w:sz="0" w:space="0" w:color="auto"/>
            </w:tcBorders>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JAVA Technologies</w:t>
            </w:r>
            <w:r w:rsidRPr="00192CB2">
              <w:rPr>
                <w:rFonts w:ascii="Arial" w:hAnsi="Arial" w:cs="Arial"/>
                <w:color w:val="auto"/>
                <w:sz w:val="20"/>
                <w:szCs w:val="20"/>
              </w:rPr>
              <w:tab/>
            </w:r>
          </w:p>
        </w:tc>
        <w:tc>
          <w:tcPr>
            <w:tcW w:w="7560" w:type="dxa"/>
            <w:tcBorders>
              <w:left w:val="none" w:sz="0" w:space="0" w:color="auto"/>
              <w:right w:val="none" w:sz="0" w:space="0" w:color="auto"/>
            </w:tcBorders>
            <w:shd w:val="clear" w:color="auto" w:fill="FFFFFF" w:themeFill="background1"/>
          </w:tcPr>
          <w:p w:rsidR="000B54AF" w:rsidRPr="00192CB2" w:rsidRDefault="000B54AF" w:rsidP="00306CB5">
            <w:pPr>
              <w:jc w:val="both"/>
              <w:cnfStyle w:val="000000100000"/>
              <w:rPr>
                <w:rFonts w:ascii="Arial" w:hAnsi="Arial" w:cs="Arial"/>
                <w:color w:val="auto"/>
                <w:sz w:val="20"/>
                <w:szCs w:val="20"/>
              </w:rPr>
            </w:pPr>
            <w:r w:rsidRPr="00192CB2">
              <w:rPr>
                <w:rFonts w:ascii="Arial" w:hAnsi="Arial" w:cs="Arial"/>
                <w:color w:val="auto"/>
                <w:sz w:val="20"/>
                <w:szCs w:val="20"/>
              </w:rPr>
              <w:t>Servlet, JSP, JDBC, J2EE, EJB2.0, XML, RMI, JUnit, Log4j, XML, DOM, SAX, Hibernate.</w:t>
            </w:r>
          </w:p>
        </w:tc>
      </w:tr>
      <w:tr w:rsidR="000B54AF" w:rsidRPr="00192CB2" w:rsidTr="001368D5">
        <w:trPr>
          <w:trHeight w:val="278"/>
        </w:trPr>
        <w:tc>
          <w:tcPr>
            <w:cnfStyle w:val="001000000000"/>
            <w:tcW w:w="2988" w:type="dxa"/>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Design Tools</w:t>
            </w:r>
          </w:p>
        </w:tc>
        <w:tc>
          <w:tcPr>
            <w:tcW w:w="7560" w:type="dxa"/>
            <w:shd w:val="clear" w:color="auto" w:fill="FFFFFF" w:themeFill="background1"/>
          </w:tcPr>
          <w:p w:rsidR="000B54AF" w:rsidRPr="00192CB2" w:rsidRDefault="000B54AF" w:rsidP="00306CB5">
            <w:pPr>
              <w:jc w:val="both"/>
              <w:cnfStyle w:val="000000000000"/>
              <w:rPr>
                <w:rFonts w:ascii="Arial" w:hAnsi="Arial" w:cs="Arial"/>
                <w:color w:val="auto"/>
                <w:sz w:val="20"/>
                <w:szCs w:val="20"/>
              </w:rPr>
            </w:pPr>
            <w:r w:rsidRPr="00192CB2">
              <w:rPr>
                <w:rFonts w:ascii="Arial" w:hAnsi="Arial" w:cs="Arial"/>
                <w:color w:val="auto"/>
                <w:sz w:val="20"/>
                <w:szCs w:val="20"/>
              </w:rPr>
              <w:t>Rational Rose V2000, UML</w:t>
            </w:r>
          </w:p>
        </w:tc>
      </w:tr>
      <w:tr w:rsidR="000B54AF" w:rsidRPr="00192CB2" w:rsidTr="001368D5">
        <w:trPr>
          <w:cnfStyle w:val="000000100000"/>
          <w:trHeight w:val="305"/>
        </w:trPr>
        <w:tc>
          <w:tcPr>
            <w:cnfStyle w:val="001000000000"/>
            <w:tcW w:w="2988" w:type="dxa"/>
            <w:tcBorders>
              <w:left w:val="none" w:sz="0" w:space="0" w:color="auto"/>
              <w:right w:val="none" w:sz="0" w:space="0" w:color="auto"/>
            </w:tcBorders>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Web Tools/Scripting Tools</w:t>
            </w:r>
          </w:p>
        </w:tc>
        <w:tc>
          <w:tcPr>
            <w:tcW w:w="7560" w:type="dxa"/>
            <w:tcBorders>
              <w:left w:val="none" w:sz="0" w:space="0" w:color="auto"/>
              <w:right w:val="none" w:sz="0" w:space="0" w:color="auto"/>
            </w:tcBorders>
            <w:shd w:val="clear" w:color="auto" w:fill="FFFFFF" w:themeFill="background1"/>
          </w:tcPr>
          <w:p w:rsidR="000B54AF" w:rsidRPr="00192CB2" w:rsidRDefault="000B54AF" w:rsidP="00306CB5">
            <w:pPr>
              <w:jc w:val="both"/>
              <w:cnfStyle w:val="000000100000"/>
              <w:rPr>
                <w:rFonts w:ascii="Arial" w:hAnsi="Arial" w:cs="Arial"/>
                <w:color w:val="auto"/>
                <w:sz w:val="20"/>
                <w:szCs w:val="20"/>
              </w:rPr>
            </w:pPr>
            <w:r w:rsidRPr="00192CB2">
              <w:rPr>
                <w:rFonts w:ascii="Arial" w:hAnsi="Arial" w:cs="Arial"/>
                <w:color w:val="auto"/>
                <w:sz w:val="20"/>
                <w:szCs w:val="20"/>
              </w:rPr>
              <w:t>HTML, XML, JavaScript, DHTML, and CSS.</w:t>
            </w:r>
          </w:p>
        </w:tc>
      </w:tr>
      <w:tr w:rsidR="000B54AF" w:rsidRPr="00192CB2" w:rsidTr="001368D5">
        <w:trPr>
          <w:trHeight w:val="260"/>
        </w:trPr>
        <w:tc>
          <w:tcPr>
            <w:cnfStyle w:val="001000000000"/>
            <w:tcW w:w="2988" w:type="dxa"/>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IDE Tools</w:t>
            </w:r>
          </w:p>
        </w:tc>
        <w:tc>
          <w:tcPr>
            <w:tcW w:w="7560" w:type="dxa"/>
            <w:shd w:val="clear" w:color="auto" w:fill="FFFFFF" w:themeFill="background1"/>
          </w:tcPr>
          <w:p w:rsidR="000B54AF" w:rsidRPr="00192CB2" w:rsidRDefault="000B54AF" w:rsidP="00306CB5">
            <w:pPr>
              <w:jc w:val="both"/>
              <w:cnfStyle w:val="000000000000"/>
              <w:rPr>
                <w:rFonts w:ascii="Arial" w:hAnsi="Arial" w:cs="Arial"/>
                <w:color w:val="auto"/>
                <w:sz w:val="20"/>
                <w:szCs w:val="20"/>
              </w:rPr>
            </w:pPr>
            <w:r w:rsidRPr="00192CB2">
              <w:rPr>
                <w:rFonts w:ascii="Arial" w:hAnsi="Arial" w:cs="Arial"/>
                <w:color w:val="auto"/>
                <w:sz w:val="20"/>
                <w:szCs w:val="20"/>
              </w:rPr>
              <w:t>Eclipse, Web Logic workshop 8.1. RAD 6.0</w:t>
            </w:r>
          </w:p>
        </w:tc>
      </w:tr>
      <w:tr w:rsidR="000B54AF" w:rsidRPr="00192CB2" w:rsidTr="001368D5">
        <w:trPr>
          <w:cnfStyle w:val="000000100000"/>
          <w:trHeight w:val="350"/>
        </w:trPr>
        <w:tc>
          <w:tcPr>
            <w:cnfStyle w:val="001000000000"/>
            <w:tcW w:w="2988" w:type="dxa"/>
            <w:tcBorders>
              <w:left w:val="none" w:sz="0" w:space="0" w:color="auto"/>
              <w:right w:val="none" w:sz="0" w:space="0" w:color="auto"/>
            </w:tcBorders>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RDBMS / Database Servers</w:t>
            </w:r>
          </w:p>
        </w:tc>
        <w:tc>
          <w:tcPr>
            <w:tcW w:w="7560" w:type="dxa"/>
            <w:tcBorders>
              <w:left w:val="none" w:sz="0" w:space="0" w:color="auto"/>
              <w:right w:val="none" w:sz="0" w:space="0" w:color="auto"/>
            </w:tcBorders>
            <w:shd w:val="clear" w:color="auto" w:fill="FFFFFF" w:themeFill="background1"/>
          </w:tcPr>
          <w:p w:rsidR="000B54AF" w:rsidRPr="00192CB2" w:rsidRDefault="000B54AF" w:rsidP="00306CB5">
            <w:pPr>
              <w:jc w:val="both"/>
              <w:cnfStyle w:val="000000100000"/>
              <w:rPr>
                <w:rFonts w:ascii="Arial" w:hAnsi="Arial" w:cs="Arial"/>
                <w:color w:val="auto"/>
                <w:sz w:val="20"/>
                <w:szCs w:val="20"/>
              </w:rPr>
            </w:pPr>
            <w:r w:rsidRPr="00192CB2">
              <w:rPr>
                <w:rFonts w:ascii="Arial" w:hAnsi="Arial" w:cs="Arial"/>
                <w:color w:val="auto"/>
                <w:sz w:val="20"/>
                <w:szCs w:val="20"/>
              </w:rPr>
              <w:t>Oracle 8i/9i/10g, MySQL 4.x/5.</w:t>
            </w:r>
          </w:p>
        </w:tc>
      </w:tr>
      <w:tr w:rsidR="000B54AF" w:rsidRPr="00192CB2" w:rsidTr="001368D5">
        <w:trPr>
          <w:trHeight w:val="305"/>
        </w:trPr>
        <w:tc>
          <w:tcPr>
            <w:cnfStyle w:val="001000000000"/>
            <w:tcW w:w="2988" w:type="dxa"/>
            <w:shd w:val="clear" w:color="auto" w:fill="FFFFFF" w:themeFill="background1"/>
          </w:tcPr>
          <w:p w:rsidR="000B54AF" w:rsidRPr="00192CB2" w:rsidRDefault="000B54AF" w:rsidP="001368D5">
            <w:pPr>
              <w:jc w:val="both"/>
              <w:rPr>
                <w:rFonts w:ascii="Arial" w:hAnsi="Arial" w:cs="Arial"/>
                <w:b w:val="0"/>
                <w:color w:val="auto"/>
                <w:sz w:val="20"/>
                <w:szCs w:val="20"/>
              </w:rPr>
            </w:pPr>
            <w:r w:rsidRPr="00192CB2">
              <w:rPr>
                <w:rFonts w:ascii="Arial" w:hAnsi="Arial" w:cs="Arial"/>
                <w:color w:val="auto"/>
                <w:sz w:val="20"/>
                <w:szCs w:val="20"/>
              </w:rPr>
              <w:t>Modeling Language &amp; Tool</w:t>
            </w:r>
          </w:p>
        </w:tc>
        <w:tc>
          <w:tcPr>
            <w:tcW w:w="7560" w:type="dxa"/>
            <w:shd w:val="clear" w:color="auto" w:fill="FFFFFF" w:themeFill="background1"/>
          </w:tcPr>
          <w:p w:rsidR="000B54AF" w:rsidRPr="00192CB2" w:rsidRDefault="000B54AF" w:rsidP="00306CB5">
            <w:pPr>
              <w:jc w:val="both"/>
              <w:cnfStyle w:val="000000000000"/>
              <w:rPr>
                <w:rFonts w:ascii="Arial" w:hAnsi="Arial" w:cs="Arial"/>
                <w:color w:val="auto"/>
                <w:sz w:val="20"/>
                <w:szCs w:val="20"/>
              </w:rPr>
            </w:pPr>
            <w:r w:rsidRPr="00192CB2">
              <w:rPr>
                <w:rFonts w:ascii="Arial" w:hAnsi="Arial" w:cs="Arial"/>
                <w:color w:val="auto"/>
                <w:sz w:val="20"/>
                <w:szCs w:val="20"/>
              </w:rPr>
              <w:t>UML, Rational Rose, and Macromedia Flash.</w:t>
            </w:r>
          </w:p>
        </w:tc>
      </w:tr>
      <w:tr w:rsidR="000B54AF" w:rsidRPr="00192CB2" w:rsidTr="001368D5">
        <w:trPr>
          <w:cnfStyle w:val="000000100000"/>
          <w:trHeight w:val="242"/>
        </w:trPr>
        <w:tc>
          <w:tcPr>
            <w:cnfStyle w:val="001000000000"/>
            <w:tcW w:w="2988" w:type="dxa"/>
            <w:tcBorders>
              <w:left w:val="none" w:sz="0" w:space="0" w:color="auto"/>
              <w:right w:val="none" w:sz="0" w:space="0" w:color="auto"/>
            </w:tcBorders>
            <w:shd w:val="clear" w:color="auto" w:fill="FFFFFF" w:themeFill="background1"/>
          </w:tcPr>
          <w:p w:rsidR="000B54AF" w:rsidRPr="00192CB2" w:rsidRDefault="000B54AF" w:rsidP="00306CB5">
            <w:pPr>
              <w:jc w:val="both"/>
              <w:rPr>
                <w:rFonts w:ascii="Arial" w:hAnsi="Arial" w:cs="Arial"/>
                <w:b w:val="0"/>
                <w:color w:val="auto"/>
                <w:sz w:val="20"/>
                <w:szCs w:val="20"/>
              </w:rPr>
            </w:pPr>
            <w:r w:rsidRPr="00192CB2">
              <w:rPr>
                <w:rFonts w:ascii="Arial" w:hAnsi="Arial" w:cs="Arial"/>
                <w:color w:val="auto"/>
                <w:sz w:val="20"/>
                <w:szCs w:val="20"/>
              </w:rPr>
              <w:t>Application Frameworks</w:t>
            </w:r>
          </w:p>
        </w:tc>
        <w:tc>
          <w:tcPr>
            <w:tcW w:w="7560" w:type="dxa"/>
            <w:tcBorders>
              <w:left w:val="none" w:sz="0" w:space="0" w:color="auto"/>
              <w:right w:val="none" w:sz="0" w:space="0" w:color="auto"/>
            </w:tcBorders>
            <w:shd w:val="clear" w:color="auto" w:fill="FFFFFF" w:themeFill="background1"/>
          </w:tcPr>
          <w:p w:rsidR="000B54AF" w:rsidRPr="00192CB2" w:rsidRDefault="000B54AF" w:rsidP="00306CB5">
            <w:pPr>
              <w:jc w:val="both"/>
              <w:cnfStyle w:val="000000100000"/>
              <w:rPr>
                <w:rFonts w:ascii="Arial" w:hAnsi="Arial" w:cs="Arial"/>
                <w:color w:val="auto"/>
                <w:sz w:val="20"/>
                <w:szCs w:val="20"/>
              </w:rPr>
            </w:pPr>
            <w:r w:rsidRPr="00192CB2">
              <w:rPr>
                <w:rFonts w:ascii="Arial" w:hAnsi="Arial" w:cs="Arial"/>
                <w:color w:val="auto"/>
                <w:sz w:val="20"/>
                <w:szCs w:val="20"/>
              </w:rPr>
              <w:t>MVC Struts, spring framework.</w:t>
            </w:r>
          </w:p>
        </w:tc>
      </w:tr>
    </w:tbl>
    <w:p w:rsidR="003D5886" w:rsidRPr="00192CB2" w:rsidRDefault="003D5886" w:rsidP="00306CB5">
      <w:pPr>
        <w:spacing w:after="0" w:line="240" w:lineRule="auto"/>
        <w:jc w:val="both"/>
        <w:rPr>
          <w:rFonts w:ascii="Arial" w:hAnsi="Arial" w:cs="Arial"/>
          <w:sz w:val="20"/>
          <w:szCs w:val="20"/>
        </w:rPr>
      </w:pPr>
    </w:p>
    <w:p w:rsidR="005D0C62" w:rsidRPr="00192CB2" w:rsidRDefault="005D0C62" w:rsidP="00306CB5">
      <w:pPr>
        <w:tabs>
          <w:tab w:val="left" w:pos="4410"/>
          <w:tab w:val="center" w:pos="4680"/>
          <w:tab w:val="left" w:pos="7455"/>
          <w:tab w:val="right" w:pos="9360"/>
        </w:tabs>
        <w:spacing w:after="0" w:line="240" w:lineRule="auto"/>
        <w:rPr>
          <w:rFonts w:ascii="Arial" w:hAnsi="Arial" w:cs="Arial"/>
          <w:b/>
          <w:sz w:val="20"/>
          <w:szCs w:val="20"/>
          <w:u w:val="single"/>
        </w:rPr>
      </w:pPr>
      <w:r w:rsidRPr="00192CB2">
        <w:rPr>
          <w:rFonts w:ascii="Arial" w:hAnsi="Arial" w:cs="Arial"/>
          <w:b/>
          <w:sz w:val="20"/>
          <w:szCs w:val="20"/>
          <w:u w:val="single"/>
        </w:rPr>
        <w:t>PROFESSIONAL EXPERIENCE</w:t>
      </w:r>
    </w:p>
    <w:p w:rsidR="005E6FF9" w:rsidRPr="00192CB2" w:rsidRDefault="005D0C62" w:rsidP="00306CB5">
      <w:pPr>
        <w:pStyle w:val="NoSpacing"/>
        <w:tabs>
          <w:tab w:val="left" w:pos="7515"/>
        </w:tabs>
        <w:rPr>
          <w:rFonts w:ascii="Arial" w:hAnsi="Arial" w:cs="Arial"/>
          <w:b/>
          <w:sz w:val="20"/>
          <w:szCs w:val="20"/>
        </w:rPr>
      </w:pPr>
      <w:r w:rsidRPr="00192CB2">
        <w:rPr>
          <w:rFonts w:ascii="Arial" w:hAnsi="Arial" w:cs="Arial"/>
          <w:b/>
          <w:sz w:val="20"/>
          <w:szCs w:val="20"/>
        </w:rPr>
        <w:t xml:space="preserve">Client: - </w:t>
      </w:r>
      <w:r w:rsidR="000A0D08" w:rsidRPr="00192CB2">
        <w:rPr>
          <w:rFonts w:ascii="Arial" w:hAnsi="Arial" w:cs="Arial"/>
          <w:b/>
          <w:sz w:val="20"/>
          <w:szCs w:val="20"/>
        </w:rPr>
        <w:t>AIG</w:t>
      </w:r>
      <w:r w:rsidR="008A1C9D" w:rsidRPr="00192CB2">
        <w:rPr>
          <w:rFonts w:ascii="Arial" w:hAnsi="Arial" w:cs="Arial"/>
          <w:b/>
          <w:sz w:val="20"/>
          <w:szCs w:val="20"/>
        </w:rPr>
        <w:t xml:space="preserve"> Insurance, Dallas, Texas</w:t>
      </w:r>
      <w:r w:rsidR="004E60E6" w:rsidRPr="00192CB2">
        <w:rPr>
          <w:rFonts w:ascii="Arial" w:hAnsi="Arial" w:cs="Arial"/>
          <w:b/>
          <w:sz w:val="20"/>
          <w:szCs w:val="20"/>
        </w:rPr>
        <w:t>.</w:t>
      </w:r>
      <w:r w:rsidR="00200695" w:rsidRPr="00192CB2">
        <w:rPr>
          <w:rFonts w:ascii="Arial" w:hAnsi="Arial" w:cs="Arial"/>
          <w:sz w:val="20"/>
          <w:szCs w:val="20"/>
        </w:rPr>
        <w:t>Feb 2013</w:t>
      </w:r>
      <w:r w:rsidR="005E6FF9" w:rsidRPr="00192CB2">
        <w:rPr>
          <w:rFonts w:ascii="Arial" w:hAnsi="Arial" w:cs="Arial"/>
          <w:sz w:val="20"/>
          <w:szCs w:val="20"/>
        </w:rPr>
        <w:t xml:space="preserve"> to Present</w:t>
      </w:r>
    </w:p>
    <w:p w:rsidR="004E60E6" w:rsidRPr="00192CB2" w:rsidRDefault="00571536" w:rsidP="00306CB5">
      <w:pPr>
        <w:pStyle w:val="NoSpacing"/>
        <w:rPr>
          <w:rFonts w:ascii="Arial" w:eastAsia="Meiryo" w:hAnsi="Arial" w:cs="Arial"/>
          <w:b/>
          <w:sz w:val="20"/>
          <w:szCs w:val="20"/>
        </w:rPr>
      </w:pPr>
      <w:r w:rsidRPr="00192CB2">
        <w:rPr>
          <w:rFonts w:ascii="Arial" w:hAnsi="Arial" w:cs="Arial"/>
          <w:b/>
          <w:sz w:val="20"/>
          <w:szCs w:val="20"/>
        </w:rPr>
        <w:t>Role:</w:t>
      </w:r>
      <w:r w:rsidR="00306CB5" w:rsidRPr="00192CB2">
        <w:rPr>
          <w:rFonts w:ascii="Arial" w:hAnsi="Arial" w:cs="Arial"/>
          <w:b/>
          <w:sz w:val="20"/>
          <w:szCs w:val="20"/>
        </w:rPr>
        <w:t xml:space="preserve"> Sr.</w:t>
      </w:r>
      <w:r w:rsidR="00956CD2" w:rsidRPr="00192CB2">
        <w:rPr>
          <w:rFonts w:ascii="Arial" w:eastAsia="Meiryo" w:hAnsi="Arial" w:cs="Arial"/>
          <w:b/>
          <w:sz w:val="20"/>
          <w:szCs w:val="20"/>
        </w:rPr>
        <w:t>OIM 11gR2 Implementation.</w:t>
      </w:r>
    </w:p>
    <w:p w:rsidR="00D65768" w:rsidRPr="00192CB2" w:rsidRDefault="00D65768" w:rsidP="00306CB5">
      <w:pPr>
        <w:spacing w:after="0" w:line="240" w:lineRule="auto"/>
        <w:rPr>
          <w:rFonts w:ascii="Arial" w:hAnsi="Arial" w:cs="Arial"/>
          <w:b/>
          <w:sz w:val="20"/>
          <w:szCs w:val="20"/>
          <w:u w:val="single"/>
        </w:rPr>
      </w:pPr>
      <w:r w:rsidRPr="00192CB2">
        <w:rPr>
          <w:rFonts w:ascii="Arial" w:hAnsi="Arial" w:cs="Arial"/>
          <w:b/>
          <w:sz w:val="20"/>
          <w:szCs w:val="20"/>
          <w:u w:val="single"/>
        </w:rPr>
        <w:t>Responsibilities: -</w:t>
      </w:r>
    </w:p>
    <w:p w:rsidR="00CF1CFF" w:rsidRPr="00192CB2" w:rsidRDefault="00CF1CFF" w:rsidP="00306CB5">
      <w:pPr>
        <w:numPr>
          <w:ilvl w:val="0"/>
          <w:numId w:val="20"/>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Implemented and customized </w:t>
      </w:r>
      <w:r w:rsidRPr="00192CB2">
        <w:rPr>
          <w:rFonts w:ascii="Arial" w:hAnsi="Arial" w:cs="Arial"/>
          <w:b/>
          <w:sz w:val="20"/>
          <w:szCs w:val="20"/>
        </w:rPr>
        <w:t>Oracle Identity Manager (OIM) (11g/10g)</w:t>
      </w:r>
      <w:r w:rsidRPr="00192CB2">
        <w:rPr>
          <w:rFonts w:ascii="Arial" w:hAnsi="Arial" w:cs="Arial"/>
          <w:sz w:val="20"/>
          <w:szCs w:val="20"/>
        </w:rPr>
        <w:t xml:space="preserve"> as an automated provisioning engine</w:t>
      </w:r>
    </w:p>
    <w:p w:rsidR="00CF1CFF" w:rsidRPr="00192CB2" w:rsidRDefault="00CF1CFF" w:rsidP="00306CB5">
      <w:pPr>
        <w:numPr>
          <w:ilvl w:val="0"/>
          <w:numId w:val="20"/>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Developed and Implemented request workflow for all new systems managed within the </w:t>
      </w:r>
      <w:r w:rsidRPr="00192CB2">
        <w:rPr>
          <w:rFonts w:ascii="Arial" w:hAnsi="Arial" w:cs="Arial"/>
          <w:b/>
          <w:sz w:val="20"/>
          <w:szCs w:val="20"/>
        </w:rPr>
        <w:t>IDM system.</w:t>
      </w:r>
    </w:p>
    <w:p w:rsidR="00CF1CFF" w:rsidRPr="00192CB2" w:rsidRDefault="00CF1CFF" w:rsidP="00306CB5">
      <w:pPr>
        <w:numPr>
          <w:ilvl w:val="0"/>
          <w:numId w:val="20"/>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Developed user reconciliation from </w:t>
      </w:r>
      <w:r w:rsidRPr="00192CB2">
        <w:rPr>
          <w:rFonts w:ascii="Arial" w:hAnsi="Arial" w:cs="Arial"/>
          <w:b/>
          <w:sz w:val="20"/>
          <w:szCs w:val="20"/>
        </w:rPr>
        <w:t>HRMS to OIM</w:t>
      </w:r>
      <w:r w:rsidRPr="00192CB2">
        <w:rPr>
          <w:rFonts w:ascii="Arial" w:hAnsi="Arial" w:cs="Arial"/>
          <w:sz w:val="20"/>
          <w:szCs w:val="20"/>
        </w:rPr>
        <w:t xml:space="preserve"> and carried out user provisioning, automated role allocations based on job roles</w:t>
      </w:r>
    </w:p>
    <w:p w:rsidR="00CF1CFF" w:rsidRPr="00192CB2" w:rsidRDefault="00CF1CFF" w:rsidP="00306CB5">
      <w:pPr>
        <w:keepLines/>
        <w:numPr>
          <w:ilvl w:val="0"/>
          <w:numId w:val="20"/>
        </w:numPr>
        <w:spacing w:after="0" w:line="240" w:lineRule="auto"/>
        <w:jc w:val="both"/>
        <w:rPr>
          <w:rFonts w:ascii="Arial" w:hAnsi="Arial" w:cs="Arial"/>
          <w:sz w:val="20"/>
          <w:szCs w:val="20"/>
        </w:rPr>
      </w:pPr>
      <w:r w:rsidRPr="00192CB2">
        <w:rPr>
          <w:rFonts w:ascii="Arial" w:hAnsi="Arial" w:cs="Arial"/>
          <w:sz w:val="20"/>
          <w:szCs w:val="20"/>
        </w:rPr>
        <w:lastRenderedPageBreak/>
        <w:t xml:space="preserve">Installed and configured </w:t>
      </w:r>
      <w:r w:rsidRPr="00192CB2">
        <w:rPr>
          <w:rFonts w:ascii="Arial" w:hAnsi="Arial" w:cs="Arial"/>
          <w:b/>
          <w:sz w:val="20"/>
          <w:szCs w:val="20"/>
        </w:rPr>
        <w:t>OIM</w:t>
      </w:r>
      <w:r w:rsidRPr="00192CB2">
        <w:rPr>
          <w:rFonts w:ascii="Arial" w:hAnsi="Arial" w:cs="Arial"/>
          <w:sz w:val="20"/>
          <w:szCs w:val="20"/>
        </w:rPr>
        <w:t xml:space="preserve"> connectors for MS Active Directories.</w:t>
      </w:r>
    </w:p>
    <w:p w:rsidR="00CF1CFF" w:rsidRPr="00192CB2" w:rsidRDefault="00CF1CFF" w:rsidP="00306CB5">
      <w:pPr>
        <w:numPr>
          <w:ilvl w:val="0"/>
          <w:numId w:val="20"/>
        </w:numPr>
        <w:tabs>
          <w:tab w:val="right" w:pos="10560"/>
        </w:tabs>
        <w:spacing w:after="0" w:line="240" w:lineRule="auto"/>
        <w:jc w:val="both"/>
        <w:rPr>
          <w:rFonts w:ascii="Arial" w:hAnsi="Arial" w:cs="Arial"/>
          <w:sz w:val="20"/>
          <w:szCs w:val="20"/>
        </w:rPr>
      </w:pPr>
      <w:r w:rsidRPr="00192CB2">
        <w:rPr>
          <w:rFonts w:ascii="Arial" w:hAnsi="Arial" w:cs="Arial"/>
          <w:sz w:val="20"/>
          <w:szCs w:val="20"/>
        </w:rPr>
        <w:t>Used CVS for Source Control and Version Management.</w:t>
      </w:r>
    </w:p>
    <w:p w:rsidR="00CF1CFF" w:rsidRPr="00192CB2" w:rsidRDefault="00CF1CFF" w:rsidP="00306CB5">
      <w:pPr>
        <w:pStyle w:val="ListParagraph"/>
        <w:numPr>
          <w:ilvl w:val="0"/>
          <w:numId w:val="20"/>
        </w:numPr>
        <w:spacing w:after="0" w:line="240" w:lineRule="auto"/>
        <w:jc w:val="both"/>
        <w:rPr>
          <w:rFonts w:ascii="Arial" w:hAnsi="Arial" w:cs="Arial"/>
          <w:sz w:val="20"/>
          <w:szCs w:val="20"/>
        </w:rPr>
      </w:pPr>
      <w:r w:rsidRPr="00192CB2">
        <w:rPr>
          <w:rFonts w:ascii="Arial" w:hAnsi="Arial" w:cs="Arial"/>
          <w:sz w:val="20"/>
          <w:szCs w:val="20"/>
        </w:rPr>
        <w:t>Designed, developed and customized OIM Adapters to carry-out auto provisioning and de-provisioning.</w:t>
      </w:r>
    </w:p>
    <w:p w:rsidR="00CF1CFF" w:rsidRPr="00192CB2" w:rsidRDefault="00CF1CFF" w:rsidP="00306CB5">
      <w:pPr>
        <w:numPr>
          <w:ilvl w:val="0"/>
          <w:numId w:val="20"/>
        </w:numPr>
        <w:tabs>
          <w:tab w:val="right" w:pos="10560"/>
        </w:tabs>
        <w:spacing w:after="0" w:line="240" w:lineRule="auto"/>
        <w:jc w:val="both"/>
        <w:rPr>
          <w:rFonts w:ascii="Arial" w:hAnsi="Arial" w:cs="Arial"/>
          <w:sz w:val="20"/>
          <w:szCs w:val="20"/>
        </w:rPr>
      </w:pPr>
      <w:r w:rsidRPr="00192CB2">
        <w:rPr>
          <w:rFonts w:ascii="Arial" w:hAnsi="Arial" w:cs="Arial"/>
          <w:sz w:val="20"/>
          <w:szCs w:val="20"/>
        </w:rPr>
        <w:t>Patched and maintained installations.</w:t>
      </w:r>
    </w:p>
    <w:p w:rsidR="00CF1CFF" w:rsidRPr="00192CB2" w:rsidRDefault="00CF1CFF" w:rsidP="00306CB5">
      <w:pPr>
        <w:pStyle w:val="ListParagraph"/>
        <w:numPr>
          <w:ilvl w:val="0"/>
          <w:numId w:val="20"/>
        </w:numPr>
        <w:spacing w:after="0" w:line="240" w:lineRule="auto"/>
        <w:jc w:val="both"/>
        <w:rPr>
          <w:rFonts w:ascii="Arial" w:hAnsi="Arial" w:cs="Arial"/>
          <w:sz w:val="20"/>
          <w:szCs w:val="20"/>
        </w:rPr>
      </w:pPr>
      <w:r w:rsidRPr="00192CB2">
        <w:rPr>
          <w:rFonts w:ascii="Arial" w:hAnsi="Arial" w:cs="Arial"/>
          <w:sz w:val="20"/>
          <w:szCs w:val="20"/>
        </w:rPr>
        <w:t xml:space="preserve">Worked on preparing documentation required for deploying the Assembly lines from DEV environment to </w:t>
      </w:r>
      <w:r w:rsidRPr="00192CB2">
        <w:rPr>
          <w:rFonts w:ascii="Arial" w:hAnsi="Arial" w:cs="Arial"/>
          <w:b/>
          <w:sz w:val="20"/>
          <w:szCs w:val="20"/>
        </w:rPr>
        <w:t>CIT, QA and PROD.</w:t>
      </w:r>
    </w:p>
    <w:p w:rsidR="00CF1CFF" w:rsidRPr="00192CB2" w:rsidRDefault="00CF1CFF" w:rsidP="00306CB5">
      <w:pPr>
        <w:numPr>
          <w:ilvl w:val="0"/>
          <w:numId w:val="20"/>
        </w:numPr>
        <w:spacing w:after="0" w:line="240" w:lineRule="auto"/>
        <w:jc w:val="both"/>
        <w:rPr>
          <w:rFonts w:ascii="Arial" w:hAnsi="Arial" w:cs="Arial"/>
          <w:sz w:val="20"/>
          <w:szCs w:val="20"/>
        </w:rPr>
      </w:pPr>
      <w:r w:rsidRPr="00192CB2">
        <w:rPr>
          <w:rFonts w:ascii="Arial" w:hAnsi="Arial" w:cs="Arial"/>
          <w:sz w:val="20"/>
          <w:szCs w:val="20"/>
        </w:rPr>
        <w:t>Monitored and scheduled existing/new jobs on production environment</w:t>
      </w:r>
    </w:p>
    <w:p w:rsidR="00112BE1" w:rsidRPr="00192CB2" w:rsidRDefault="00CF1CFF" w:rsidP="00306CB5">
      <w:pPr>
        <w:pStyle w:val="NoSpacing"/>
        <w:rPr>
          <w:rFonts w:ascii="Arial" w:hAnsi="Arial" w:cs="Arial"/>
          <w:bCs/>
          <w:sz w:val="20"/>
          <w:szCs w:val="20"/>
        </w:rPr>
      </w:pPr>
      <w:r w:rsidRPr="00192CB2">
        <w:rPr>
          <w:rFonts w:ascii="Arial" w:hAnsi="Arial" w:cs="Arial"/>
          <w:sz w:val="20"/>
          <w:szCs w:val="20"/>
        </w:rPr>
        <w:t xml:space="preserve">Provided </w:t>
      </w:r>
      <w:r w:rsidRPr="00192CB2">
        <w:rPr>
          <w:rFonts w:ascii="Arial" w:hAnsi="Arial" w:cs="Arial"/>
          <w:b/>
          <w:sz w:val="20"/>
          <w:szCs w:val="20"/>
        </w:rPr>
        <w:t xml:space="preserve">24/7 production support for </w:t>
      </w:r>
      <w:r w:rsidRPr="00192CB2">
        <w:rPr>
          <w:rFonts w:ascii="Arial" w:hAnsi="Arial" w:cs="Arial"/>
          <w:b/>
          <w:bCs/>
          <w:sz w:val="20"/>
          <w:szCs w:val="20"/>
        </w:rPr>
        <w:t>IDM stack</w:t>
      </w:r>
      <w:r w:rsidRPr="00192CB2">
        <w:rPr>
          <w:rFonts w:ascii="Arial" w:hAnsi="Arial" w:cs="Arial"/>
          <w:bCs/>
          <w:sz w:val="20"/>
          <w:szCs w:val="20"/>
        </w:rPr>
        <w:t xml:space="preserve"> on rotational basis.</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 xml:space="preserve">Installed and configured Oracle </w:t>
      </w:r>
      <w:r w:rsidRPr="00192CB2">
        <w:rPr>
          <w:rFonts w:ascii="Arial" w:hAnsi="Arial" w:cs="Arial"/>
          <w:b/>
          <w:sz w:val="20"/>
          <w:szCs w:val="20"/>
        </w:rPr>
        <w:t>Identity Manager (OIM), Oracle Access Manager (OAM)</w:t>
      </w:r>
      <w:r w:rsidRPr="00192CB2">
        <w:rPr>
          <w:rFonts w:ascii="Arial" w:hAnsi="Arial" w:cs="Arial"/>
          <w:sz w:val="20"/>
          <w:szCs w:val="20"/>
        </w:rPr>
        <w:t xml:space="preserve"> along with </w:t>
      </w:r>
      <w:r w:rsidR="00FB5D56" w:rsidRPr="00192CB2">
        <w:rPr>
          <w:rFonts w:ascii="Arial" w:hAnsi="Arial" w:cs="Arial"/>
          <w:sz w:val="20"/>
          <w:szCs w:val="20"/>
        </w:rPr>
        <w:t>WebLogic</w:t>
      </w:r>
      <w:r w:rsidRPr="00192CB2">
        <w:rPr>
          <w:rFonts w:ascii="Arial" w:hAnsi="Arial" w:cs="Arial"/>
          <w:sz w:val="20"/>
          <w:szCs w:val="20"/>
        </w:rPr>
        <w:t xml:space="preserve"> server and </w:t>
      </w:r>
      <w:r w:rsidRPr="00192CB2">
        <w:rPr>
          <w:rFonts w:ascii="Arial" w:hAnsi="Arial" w:cs="Arial"/>
          <w:b/>
          <w:sz w:val="20"/>
          <w:szCs w:val="20"/>
        </w:rPr>
        <w:t>SOA Suite</w:t>
      </w:r>
      <w:r w:rsidRPr="00192CB2">
        <w:rPr>
          <w:rFonts w:ascii="Arial" w:hAnsi="Arial" w:cs="Arial"/>
          <w:sz w:val="20"/>
          <w:szCs w:val="20"/>
        </w:rPr>
        <w:t xml:space="preserve"> for deployment of the </w:t>
      </w:r>
      <w:r w:rsidRPr="00192CB2">
        <w:rPr>
          <w:rFonts w:ascii="Arial" w:hAnsi="Arial" w:cs="Arial"/>
          <w:b/>
          <w:sz w:val="20"/>
          <w:szCs w:val="20"/>
        </w:rPr>
        <w:t>identity management stack.</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 xml:space="preserve">Installed and configured </w:t>
      </w:r>
      <w:r w:rsidRPr="00192CB2">
        <w:rPr>
          <w:rFonts w:ascii="Arial" w:hAnsi="Arial" w:cs="Arial"/>
          <w:b/>
          <w:sz w:val="20"/>
          <w:szCs w:val="20"/>
        </w:rPr>
        <w:t>ODSEE 11g</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 xml:space="preserve">Configured, deployed and integrated </w:t>
      </w:r>
      <w:r w:rsidR="00FB5D56" w:rsidRPr="00192CB2">
        <w:rPr>
          <w:rFonts w:ascii="Arial" w:hAnsi="Arial" w:cs="Arial"/>
          <w:sz w:val="20"/>
          <w:szCs w:val="20"/>
        </w:rPr>
        <w:t>webgate</w:t>
      </w:r>
      <w:r w:rsidRPr="00192CB2">
        <w:rPr>
          <w:rFonts w:ascii="Arial" w:hAnsi="Arial" w:cs="Arial"/>
          <w:sz w:val="20"/>
          <w:szCs w:val="20"/>
        </w:rPr>
        <w:t xml:space="preserve"> with </w:t>
      </w:r>
      <w:r w:rsidRPr="00192CB2">
        <w:rPr>
          <w:rFonts w:ascii="Arial" w:hAnsi="Arial" w:cs="Arial"/>
          <w:b/>
          <w:sz w:val="20"/>
          <w:szCs w:val="20"/>
        </w:rPr>
        <w:t>OHS instance.</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 xml:space="preserve">Worked on creating configuration for criteria based provisioning, membership rules and access policies </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Applied patched to enhance the system performance.</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Created IT Resources for Trusted and Target Applications.</w:t>
      </w:r>
    </w:p>
    <w:p w:rsidR="00C04FC4" w:rsidRPr="00192CB2" w:rsidRDefault="00C04FC4" w:rsidP="00306CB5">
      <w:pPr>
        <w:keepLines/>
        <w:numPr>
          <w:ilvl w:val="0"/>
          <w:numId w:val="26"/>
        </w:numPr>
        <w:spacing w:after="0" w:line="240" w:lineRule="auto"/>
        <w:jc w:val="both"/>
        <w:rPr>
          <w:rFonts w:ascii="Arial" w:hAnsi="Arial" w:cs="Arial"/>
          <w:sz w:val="20"/>
          <w:szCs w:val="20"/>
        </w:rPr>
      </w:pPr>
      <w:r w:rsidRPr="00192CB2">
        <w:rPr>
          <w:rFonts w:ascii="Arial" w:hAnsi="Arial" w:cs="Arial"/>
          <w:sz w:val="20"/>
          <w:szCs w:val="20"/>
        </w:rPr>
        <w:t>Installed prebuilt and customized connectors and deployed application instances.</w:t>
      </w:r>
    </w:p>
    <w:p w:rsidR="00C04FC4" w:rsidRPr="00192CB2" w:rsidRDefault="00C04FC4" w:rsidP="00306CB5">
      <w:pPr>
        <w:pStyle w:val="ListParagraph"/>
        <w:numPr>
          <w:ilvl w:val="0"/>
          <w:numId w:val="26"/>
        </w:numPr>
        <w:spacing w:after="0" w:line="240" w:lineRule="auto"/>
        <w:jc w:val="both"/>
        <w:rPr>
          <w:rFonts w:ascii="Arial" w:hAnsi="Arial" w:cs="Arial"/>
          <w:sz w:val="20"/>
          <w:szCs w:val="20"/>
        </w:rPr>
      </w:pPr>
      <w:r w:rsidRPr="00192CB2">
        <w:rPr>
          <w:rFonts w:ascii="Arial" w:hAnsi="Arial" w:cs="Arial"/>
          <w:sz w:val="20"/>
          <w:szCs w:val="20"/>
        </w:rPr>
        <w:t xml:space="preserve">Developed custom Adapter profile for adding the users into the </w:t>
      </w:r>
      <w:r w:rsidRPr="00192CB2">
        <w:rPr>
          <w:rFonts w:ascii="Arial" w:hAnsi="Arial" w:cs="Arial"/>
          <w:b/>
          <w:sz w:val="20"/>
          <w:szCs w:val="20"/>
        </w:rPr>
        <w:t>LDAP group</w:t>
      </w:r>
      <w:r w:rsidRPr="00192CB2">
        <w:rPr>
          <w:rFonts w:ascii="Arial" w:hAnsi="Arial" w:cs="Arial"/>
          <w:sz w:val="20"/>
          <w:szCs w:val="20"/>
        </w:rPr>
        <w:t xml:space="preserve"> and removing the users from the </w:t>
      </w:r>
      <w:r w:rsidRPr="00192CB2">
        <w:rPr>
          <w:rFonts w:ascii="Arial" w:hAnsi="Arial" w:cs="Arial"/>
          <w:b/>
          <w:sz w:val="20"/>
          <w:szCs w:val="20"/>
        </w:rPr>
        <w:t>LDAP group.</w:t>
      </w:r>
    </w:p>
    <w:p w:rsidR="00C04FC4" w:rsidRPr="00192CB2" w:rsidRDefault="00C04FC4" w:rsidP="00306CB5">
      <w:pPr>
        <w:numPr>
          <w:ilvl w:val="0"/>
          <w:numId w:val="26"/>
        </w:numPr>
        <w:spacing w:after="0" w:line="240" w:lineRule="auto"/>
        <w:jc w:val="both"/>
        <w:rPr>
          <w:rFonts w:ascii="Arial" w:hAnsi="Arial" w:cs="Arial"/>
          <w:sz w:val="20"/>
          <w:szCs w:val="20"/>
        </w:rPr>
      </w:pPr>
      <w:r w:rsidRPr="00192CB2">
        <w:rPr>
          <w:rFonts w:ascii="Arial" w:hAnsi="Arial" w:cs="Arial"/>
          <w:sz w:val="20"/>
          <w:szCs w:val="20"/>
        </w:rPr>
        <w:t>Documented standards, best practices and Operating procedures.</w:t>
      </w:r>
    </w:p>
    <w:p w:rsidR="00DA795E" w:rsidRPr="00192CB2" w:rsidRDefault="00F83F92" w:rsidP="00306CB5">
      <w:pPr>
        <w:pStyle w:val="NoSpacing"/>
        <w:jc w:val="both"/>
        <w:rPr>
          <w:rFonts w:ascii="Arial" w:hAnsi="Arial" w:cs="Arial"/>
          <w:b/>
          <w:sz w:val="20"/>
          <w:szCs w:val="20"/>
        </w:rPr>
      </w:pPr>
      <w:r w:rsidRPr="00192CB2">
        <w:rPr>
          <w:rFonts w:ascii="Arial" w:hAnsi="Arial" w:cs="Arial"/>
          <w:b/>
          <w:sz w:val="20"/>
          <w:szCs w:val="20"/>
        </w:rPr>
        <w:t>Environment</w:t>
      </w:r>
      <w:r w:rsidRPr="00192CB2">
        <w:rPr>
          <w:rFonts w:ascii="Arial" w:hAnsi="Arial" w:cs="Arial"/>
          <w:sz w:val="20"/>
          <w:szCs w:val="20"/>
        </w:rPr>
        <w:t xml:space="preserve">: </w:t>
      </w:r>
      <w:r w:rsidRPr="00192CB2">
        <w:rPr>
          <w:rFonts w:ascii="Arial" w:hAnsi="Arial" w:cs="Arial"/>
          <w:b/>
          <w:sz w:val="20"/>
          <w:szCs w:val="20"/>
        </w:rPr>
        <w:t>Oracle 11g/10g, Sun Solaris, Linux. Web Logic 11g, SOA Suite, Oracle Service Bus (OSB), Oracle Access Manager (OAM), Oracle Identity Manager (OIM) 11gR2/11g/10g, Oracle Internet Directory (OID), Oracle e-Business Suite (EBS), Microsoft Active Directory (MS-AD), Windows Server 2008R2, Java, JDBC, Java servlets.</w:t>
      </w:r>
    </w:p>
    <w:p w:rsidR="00306CB5" w:rsidRPr="00192CB2" w:rsidRDefault="00306CB5" w:rsidP="00306CB5">
      <w:pPr>
        <w:pStyle w:val="NoSpacing"/>
        <w:tabs>
          <w:tab w:val="left" w:pos="7515"/>
        </w:tabs>
        <w:rPr>
          <w:rFonts w:ascii="Arial" w:hAnsi="Arial" w:cs="Arial"/>
          <w:b/>
          <w:sz w:val="20"/>
          <w:szCs w:val="20"/>
        </w:rPr>
      </w:pPr>
    </w:p>
    <w:p w:rsidR="00D02CE9" w:rsidRPr="00192CB2" w:rsidRDefault="00D02CE9" w:rsidP="00306CB5">
      <w:pPr>
        <w:pStyle w:val="NoSpacing"/>
        <w:tabs>
          <w:tab w:val="left" w:pos="7515"/>
        </w:tabs>
        <w:rPr>
          <w:rFonts w:ascii="Arial" w:hAnsi="Arial" w:cs="Arial"/>
          <w:b/>
          <w:sz w:val="20"/>
          <w:szCs w:val="20"/>
        </w:rPr>
      </w:pPr>
    </w:p>
    <w:p w:rsidR="005F457D" w:rsidRPr="00192CB2" w:rsidRDefault="00710B80" w:rsidP="00306CB5">
      <w:pPr>
        <w:pStyle w:val="NoSpacing"/>
        <w:tabs>
          <w:tab w:val="left" w:pos="7515"/>
        </w:tabs>
        <w:rPr>
          <w:rFonts w:ascii="Arial" w:hAnsi="Arial" w:cs="Arial"/>
          <w:b/>
          <w:sz w:val="20"/>
          <w:szCs w:val="20"/>
        </w:rPr>
      </w:pPr>
      <w:r w:rsidRPr="00192CB2">
        <w:rPr>
          <w:rFonts w:ascii="Arial" w:hAnsi="Arial" w:cs="Arial"/>
          <w:b/>
          <w:sz w:val="20"/>
          <w:szCs w:val="20"/>
        </w:rPr>
        <w:t>Creehan&amp; Company, Canonsburg, PA.</w:t>
      </w:r>
      <w:r w:rsidR="00200695" w:rsidRPr="00192CB2">
        <w:rPr>
          <w:rFonts w:ascii="Arial" w:hAnsi="Arial" w:cs="Arial"/>
          <w:sz w:val="20"/>
          <w:szCs w:val="20"/>
        </w:rPr>
        <w:t>Dec 2011 - Jan 2013</w:t>
      </w:r>
    </w:p>
    <w:p w:rsidR="00956CD2" w:rsidRPr="00192CB2" w:rsidRDefault="005F457D" w:rsidP="00306CB5">
      <w:pPr>
        <w:pStyle w:val="NoSpacing"/>
        <w:tabs>
          <w:tab w:val="left" w:pos="7515"/>
        </w:tabs>
        <w:rPr>
          <w:rFonts w:ascii="Arial" w:hAnsi="Arial" w:cs="Arial"/>
          <w:sz w:val="20"/>
          <w:szCs w:val="20"/>
        </w:rPr>
      </w:pPr>
      <w:r w:rsidRPr="00192CB2">
        <w:rPr>
          <w:rFonts w:ascii="Arial" w:hAnsi="Arial" w:cs="Arial"/>
          <w:b/>
          <w:sz w:val="20"/>
          <w:szCs w:val="20"/>
        </w:rPr>
        <w:t>Role:</w:t>
      </w:r>
      <w:r w:rsidR="00956CD2" w:rsidRPr="00192CB2">
        <w:rPr>
          <w:rFonts w:ascii="Arial" w:eastAsia="Meiryo" w:hAnsi="Arial" w:cs="Arial"/>
          <w:b/>
          <w:sz w:val="20"/>
          <w:szCs w:val="20"/>
        </w:rPr>
        <w:t>Identity Management Implementation Engineer</w:t>
      </w:r>
    </w:p>
    <w:p w:rsidR="005F457D" w:rsidRPr="00192CB2" w:rsidRDefault="005F457D" w:rsidP="00306CB5">
      <w:pPr>
        <w:spacing w:after="0" w:line="240" w:lineRule="auto"/>
        <w:jc w:val="both"/>
        <w:rPr>
          <w:rFonts w:ascii="Arial" w:hAnsi="Arial" w:cs="Arial"/>
          <w:sz w:val="20"/>
          <w:szCs w:val="20"/>
        </w:rPr>
      </w:pPr>
    </w:p>
    <w:p w:rsidR="00DE579B" w:rsidRPr="00192CB2" w:rsidRDefault="00DE579B" w:rsidP="00306CB5">
      <w:pPr>
        <w:spacing w:after="0" w:line="240" w:lineRule="auto"/>
        <w:jc w:val="both"/>
        <w:rPr>
          <w:rFonts w:ascii="Arial" w:hAnsi="Arial" w:cs="Arial"/>
          <w:sz w:val="20"/>
          <w:szCs w:val="20"/>
          <w:u w:val="single"/>
        </w:rPr>
      </w:pPr>
      <w:r w:rsidRPr="00192CB2">
        <w:rPr>
          <w:rFonts w:ascii="Arial" w:hAnsi="Arial" w:cs="Arial"/>
          <w:b/>
          <w:sz w:val="20"/>
          <w:szCs w:val="20"/>
          <w:u w:val="single"/>
        </w:rPr>
        <w:t>Responsibilities:-</w:t>
      </w:r>
    </w:p>
    <w:p w:rsidR="00CF1CFF" w:rsidRPr="00192CB2" w:rsidRDefault="00CF1CFF"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Implemented and customized </w:t>
      </w:r>
      <w:r w:rsidRPr="00192CB2">
        <w:rPr>
          <w:rFonts w:ascii="Arial" w:hAnsi="Arial" w:cs="Arial"/>
          <w:b/>
          <w:sz w:val="20"/>
          <w:szCs w:val="20"/>
        </w:rPr>
        <w:t>Oracle Identity Manager (OIM) (11gR2) and Oracle Access Manager (OAM)</w:t>
      </w:r>
      <w:r w:rsidRPr="00192CB2">
        <w:rPr>
          <w:rFonts w:ascii="Arial" w:hAnsi="Arial" w:cs="Arial"/>
          <w:sz w:val="20"/>
          <w:szCs w:val="20"/>
        </w:rPr>
        <w:t xml:space="preserve"> according to client infrastructure requirements. </w:t>
      </w:r>
    </w:p>
    <w:p w:rsidR="00CF1CFF" w:rsidRPr="00192CB2" w:rsidRDefault="00CF1CFF"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Installed and configured OVD as a front end LDAP proxy server using MS Active Directory (AD) and Oracle </w:t>
      </w:r>
      <w:r w:rsidRPr="00192CB2">
        <w:rPr>
          <w:rFonts w:ascii="Arial" w:hAnsi="Arial" w:cs="Arial"/>
          <w:b/>
          <w:sz w:val="20"/>
          <w:szCs w:val="20"/>
        </w:rPr>
        <w:t>Internet Directory (OID).</w:t>
      </w:r>
    </w:p>
    <w:p w:rsidR="00CF1CFF" w:rsidRPr="00192CB2" w:rsidRDefault="00CF1CFF"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Developed a custom file connector to reconcile data received from the target source SVP and load it into </w:t>
      </w:r>
      <w:r w:rsidRPr="00192CB2">
        <w:rPr>
          <w:rFonts w:ascii="Arial" w:hAnsi="Arial" w:cs="Arial"/>
          <w:b/>
          <w:sz w:val="20"/>
          <w:szCs w:val="20"/>
        </w:rPr>
        <w:t>OIM</w:t>
      </w:r>
      <w:r w:rsidRPr="00192CB2">
        <w:rPr>
          <w:rFonts w:ascii="Arial" w:hAnsi="Arial" w:cs="Arial"/>
          <w:sz w:val="20"/>
          <w:szCs w:val="20"/>
        </w:rPr>
        <w:t xml:space="preserve"> as well as provisioning functions</w:t>
      </w:r>
    </w:p>
    <w:p w:rsidR="00CF1CFF" w:rsidRPr="00192CB2" w:rsidRDefault="00CF1CFF"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Deployed OIM for a 2000 user environment, running on </w:t>
      </w:r>
      <w:r w:rsidR="00571536" w:rsidRPr="00192CB2">
        <w:rPr>
          <w:rFonts w:ascii="Arial" w:hAnsi="Arial" w:cs="Arial"/>
          <w:sz w:val="20"/>
          <w:szCs w:val="20"/>
        </w:rPr>
        <w:t>WebLogic</w:t>
      </w:r>
      <w:r w:rsidRPr="00192CB2">
        <w:rPr>
          <w:rFonts w:ascii="Arial" w:hAnsi="Arial" w:cs="Arial"/>
          <w:sz w:val="20"/>
          <w:szCs w:val="20"/>
        </w:rPr>
        <w:t xml:space="preserve"> 10.3.x stack. Included connectors to Active Directory (with password sync), Oracle Internet Directory (OID), Exchange, and Oracle e-Business Suite.</w:t>
      </w:r>
    </w:p>
    <w:p w:rsidR="00CF1CFF" w:rsidRPr="00192CB2" w:rsidRDefault="00CF1CFF"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Implemented request workflow for all objects managed within the IDM system.</w:t>
      </w:r>
    </w:p>
    <w:p w:rsidR="00CF1CFF" w:rsidRPr="00192CB2" w:rsidRDefault="00571536"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Fine-tunedWebLogic</w:t>
      </w:r>
      <w:r w:rsidR="00CF1CFF" w:rsidRPr="00192CB2">
        <w:rPr>
          <w:rFonts w:ascii="Arial" w:hAnsi="Arial" w:cs="Arial"/>
          <w:sz w:val="20"/>
          <w:szCs w:val="20"/>
        </w:rPr>
        <w:t xml:space="preserve"> configuration and OIM &amp; OIM configuration for optimal performance.</w:t>
      </w:r>
    </w:p>
    <w:p w:rsidR="00CF1CFF" w:rsidRPr="00192CB2" w:rsidRDefault="00CF1CFF" w:rsidP="00306CB5">
      <w:pPr>
        <w:numPr>
          <w:ilvl w:val="0"/>
          <w:numId w:val="22"/>
        </w:numPr>
        <w:tabs>
          <w:tab w:val="right" w:pos="10560"/>
        </w:tabs>
        <w:spacing w:after="0" w:line="240" w:lineRule="auto"/>
        <w:jc w:val="both"/>
        <w:rPr>
          <w:rFonts w:ascii="Arial" w:hAnsi="Arial" w:cs="Arial"/>
          <w:sz w:val="20"/>
          <w:szCs w:val="20"/>
        </w:rPr>
      </w:pPr>
      <w:r w:rsidRPr="00192CB2">
        <w:rPr>
          <w:rFonts w:ascii="Arial" w:hAnsi="Arial" w:cs="Arial"/>
          <w:sz w:val="20"/>
          <w:szCs w:val="20"/>
        </w:rPr>
        <w:t xml:space="preserve">Part of team involved in installation and configuration of Enterprise </w:t>
      </w:r>
      <w:r w:rsidRPr="00192CB2">
        <w:rPr>
          <w:rStyle w:val="Strong"/>
          <w:rFonts w:ascii="Arial" w:hAnsi="Arial" w:cs="Arial"/>
          <w:b w:val="0"/>
          <w:sz w:val="20"/>
          <w:szCs w:val="20"/>
        </w:rPr>
        <w:t xml:space="preserve">SOA Suite on </w:t>
      </w:r>
      <w:r w:rsidR="00571536" w:rsidRPr="00192CB2">
        <w:rPr>
          <w:rStyle w:val="Strong"/>
          <w:rFonts w:ascii="Arial" w:hAnsi="Arial" w:cs="Arial"/>
          <w:b w:val="0"/>
          <w:sz w:val="20"/>
          <w:szCs w:val="20"/>
        </w:rPr>
        <w:t>WebLogic</w:t>
      </w:r>
      <w:r w:rsidRPr="00192CB2">
        <w:rPr>
          <w:rFonts w:ascii="Arial" w:hAnsi="Arial" w:cs="Arial"/>
          <w:sz w:val="20"/>
          <w:szCs w:val="20"/>
        </w:rPr>
        <w:t xml:space="preserve"> stack, </w:t>
      </w:r>
      <w:r w:rsidRPr="00192CB2">
        <w:rPr>
          <w:rStyle w:val="Strong"/>
          <w:rFonts w:ascii="Arial" w:hAnsi="Arial" w:cs="Arial"/>
          <w:b w:val="0"/>
          <w:sz w:val="20"/>
          <w:szCs w:val="20"/>
        </w:rPr>
        <w:t>and Portal Servers, Oracle Service Bus</w:t>
      </w:r>
      <w:r w:rsidRPr="00192CB2">
        <w:rPr>
          <w:rFonts w:ascii="Arial" w:hAnsi="Arial" w:cs="Arial"/>
          <w:sz w:val="20"/>
          <w:szCs w:val="20"/>
        </w:rPr>
        <w:t xml:space="preserve"> Domains and Clusters. </w:t>
      </w:r>
    </w:p>
    <w:p w:rsidR="00CF1CFF" w:rsidRPr="00192CB2" w:rsidRDefault="00CF1CFF" w:rsidP="00306CB5">
      <w:pPr>
        <w:pStyle w:val="ListParagraph"/>
        <w:numPr>
          <w:ilvl w:val="0"/>
          <w:numId w:val="22"/>
        </w:numPr>
        <w:spacing w:after="0" w:line="240" w:lineRule="auto"/>
        <w:jc w:val="both"/>
        <w:rPr>
          <w:rFonts w:ascii="Arial" w:hAnsi="Arial" w:cs="Arial"/>
          <w:sz w:val="20"/>
          <w:szCs w:val="20"/>
        </w:rPr>
      </w:pPr>
      <w:r w:rsidRPr="00192CB2">
        <w:rPr>
          <w:rFonts w:ascii="Arial" w:hAnsi="Arial" w:cs="Arial"/>
          <w:sz w:val="20"/>
          <w:szCs w:val="20"/>
        </w:rPr>
        <w:t>Involved in the evaluation of various proof of concept functionalities such as User Provisioning, Reconciliation, and Orphan Accounts Cleanup, Work Flow management for Approvals, Re-Certification and Audit Trials</w:t>
      </w:r>
    </w:p>
    <w:p w:rsidR="00CF1CFF" w:rsidRPr="00192CB2" w:rsidRDefault="00CF1CFF" w:rsidP="00306CB5">
      <w:pPr>
        <w:pStyle w:val="ListParagraph"/>
        <w:numPr>
          <w:ilvl w:val="0"/>
          <w:numId w:val="22"/>
        </w:numPr>
        <w:spacing w:after="0" w:line="240" w:lineRule="auto"/>
        <w:jc w:val="both"/>
        <w:rPr>
          <w:rFonts w:ascii="Arial" w:hAnsi="Arial" w:cs="Arial"/>
          <w:sz w:val="20"/>
          <w:szCs w:val="20"/>
        </w:rPr>
      </w:pPr>
      <w:r w:rsidRPr="00192CB2">
        <w:rPr>
          <w:rFonts w:ascii="Arial" w:hAnsi="Arial" w:cs="Arial"/>
          <w:sz w:val="20"/>
          <w:szCs w:val="20"/>
        </w:rPr>
        <w:t>Developed and configured the Roles with access policies to provision the users into the LDAP Group in OID.</w:t>
      </w:r>
    </w:p>
    <w:p w:rsidR="00CF1CFF" w:rsidRPr="00192CB2" w:rsidRDefault="00CF1CFF" w:rsidP="00306CB5">
      <w:pPr>
        <w:widowControl w:val="0"/>
        <w:numPr>
          <w:ilvl w:val="0"/>
          <w:numId w:val="22"/>
        </w:numPr>
        <w:spacing w:after="0" w:line="240" w:lineRule="auto"/>
        <w:jc w:val="both"/>
        <w:rPr>
          <w:rFonts w:ascii="Arial" w:hAnsi="Arial" w:cs="Arial"/>
          <w:sz w:val="20"/>
          <w:szCs w:val="20"/>
        </w:rPr>
      </w:pPr>
      <w:r w:rsidRPr="00192CB2">
        <w:rPr>
          <w:rFonts w:ascii="Arial" w:hAnsi="Arial" w:cs="Arial"/>
          <w:bCs/>
          <w:sz w:val="20"/>
          <w:szCs w:val="20"/>
        </w:rPr>
        <w:t xml:space="preserve"> Provided </w:t>
      </w:r>
      <w:r w:rsidRPr="00192CB2">
        <w:rPr>
          <w:rFonts w:ascii="Arial" w:hAnsi="Arial" w:cs="Arial"/>
          <w:b/>
          <w:bCs/>
          <w:sz w:val="20"/>
          <w:szCs w:val="20"/>
        </w:rPr>
        <w:t>production support</w:t>
      </w:r>
      <w:r w:rsidRPr="00192CB2">
        <w:rPr>
          <w:rFonts w:ascii="Arial" w:hAnsi="Arial" w:cs="Arial"/>
          <w:bCs/>
          <w:sz w:val="20"/>
          <w:szCs w:val="20"/>
        </w:rPr>
        <w:t xml:space="preserve"> for IDM stack</w:t>
      </w:r>
      <w:r w:rsidRPr="00192CB2">
        <w:rPr>
          <w:rFonts w:ascii="Arial" w:hAnsi="Arial" w:cs="Arial"/>
          <w:b/>
          <w:bCs/>
          <w:sz w:val="20"/>
          <w:szCs w:val="20"/>
        </w:rPr>
        <w:t>.</w:t>
      </w:r>
    </w:p>
    <w:p w:rsidR="00C04FC4" w:rsidRPr="00192CB2" w:rsidRDefault="00C04FC4" w:rsidP="00306CB5">
      <w:pPr>
        <w:pStyle w:val="ListParagraph"/>
        <w:keepLines/>
        <w:widowControl w:val="0"/>
        <w:numPr>
          <w:ilvl w:val="0"/>
          <w:numId w:val="22"/>
        </w:numPr>
        <w:spacing w:after="0" w:line="240" w:lineRule="auto"/>
        <w:jc w:val="both"/>
        <w:rPr>
          <w:rFonts w:ascii="Arial" w:hAnsi="Arial" w:cs="Arial"/>
          <w:sz w:val="20"/>
          <w:szCs w:val="20"/>
        </w:rPr>
      </w:pPr>
      <w:r w:rsidRPr="00192CB2">
        <w:rPr>
          <w:rFonts w:ascii="Arial" w:hAnsi="Arial" w:cs="Arial"/>
          <w:bCs/>
          <w:sz w:val="20"/>
          <w:szCs w:val="20"/>
        </w:rPr>
        <w:t>Carried out unit testing, UAT, integration testing.</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Configured and developed Single Sign-On (SSO) login page.</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Configured, deployed and integrated webgate with OHS instance.</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 xml:space="preserve">Developed and configured the Roles, Services, ACI's, Provisioning policies, Identity Policies to provision the users into the LDAP Group. </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 xml:space="preserve">Worked on creating configuration for criteria based provisioning, membership rules and access policies </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Applied patched to enhance the system performance.</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Created IT Resources for Trusted and Target Applications.</w:t>
      </w:r>
    </w:p>
    <w:p w:rsidR="00C04FC4" w:rsidRPr="00192CB2" w:rsidRDefault="00C04FC4" w:rsidP="00306CB5">
      <w:pPr>
        <w:pStyle w:val="ListParagraph"/>
        <w:keepLines/>
        <w:numPr>
          <w:ilvl w:val="0"/>
          <w:numId w:val="22"/>
        </w:numPr>
        <w:spacing w:after="0" w:line="240" w:lineRule="auto"/>
        <w:jc w:val="both"/>
        <w:rPr>
          <w:rFonts w:ascii="Arial" w:hAnsi="Arial" w:cs="Arial"/>
          <w:sz w:val="20"/>
          <w:szCs w:val="20"/>
        </w:rPr>
      </w:pPr>
      <w:r w:rsidRPr="00192CB2">
        <w:rPr>
          <w:rFonts w:ascii="Arial" w:hAnsi="Arial" w:cs="Arial"/>
          <w:sz w:val="20"/>
          <w:szCs w:val="20"/>
        </w:rPr>
        <w:t>Installed prebuilt and customized connectors and deployed application instances.</w:t>
      </w:r>
    </w:p>
    <w:p w:rsidR="00C04FC4" w:rsidRPr="00192CB2" w:rsidRDefault="00C04FC4" w:rsidP="00306CB5">
      <w:pPr>
        <w:pStyle w:val="ListParagraph"/>
        <w:numPr>
          <w:ilvl w:val="0"/>
          <w:numId w:val="22"/>
        </w:numPr>
        <w:spacing w:after="0" w:line="240" w:lineRule="auto"/>
        <w:jc w:val="both"/>
        <w:rPr>
          <w:rFonts w:ascii="Arial" w:hAnsi="Arial" w:cs="Arial"/>
          <w:sz w:val="20"/>
          <w:szCs w:val="20"/>
        </w:rPr>
      </w:pPr>
      <w:r w:rsidRPr="00192CB2">
        <w:rPr>
          <w:rFonts w:ascii="Arial" w:hAnsi="Arial" w:cs="Arial"/>
          <w:sz w:val="20"/>
          <w:szCs w:val="20"/>
        </w:rPr>
        <w:t>Developed custom Adapter profile for adding the users into the LDAP group and removing the users from the LDAP group.</w:t>
      </w:r>
    </w:p>
    <w:p w:rsidR="00C04FC4" w:rsidRPr="00192CB2" w:rsidRDefault="00C04FC4" w:rsidP="00306CB5">
      <w:pPr>
        <w:pStyle w:val="ListParagraph"/>
        <w:numPr>
          <w:ilvl w:val="0"/>
          <w:numId w:val="22"/>
        </w:numPr>
        <w:spacing w:after="0" w:line="240" w:lineRule="auto"/>
        <w:jc w:val="both"/>
        <w:rPr>
          <w:rFonts w:ascii="Arial" w:hAnsi="Arial" w:cs="Arial"/>
          <w:sz w:val="20"/>
          <w:szCs w:val="20"/>
        </w:rPr>
      </w:pPr>
      <w:r w:rsidRPr="00192CB2">
        <w:rPr>
          <w:rFonts w:ascii="Arial" w:hAnsi="Arial" w:cs="Arial"/>
          <w:sz w:val="20"/>
          <w:szCs w:val="20"/>
        </w:rPr>
        <w:lastRenderedPageBreak/>
        <w:t>Documented standards, best practices and Operating procedures.</w:t>
      </w:r>
    </w:p>
    <w:p w:rsidR="00C04FC4" w:rsidRPr="00192CB2" w:rsidRDefault="00C04FC4" w:rsidP="00306CB5">
      <w:pPr>
        <w:pStyle w:val="ListParagraph"/>
        <w:numPr>
          <w:ilvl w:val="0"/>
          <w:numId w:val="22"/>
        </w:numPr>
        <w:spacing w:after="0" w:line="240" w:lineRule="auto"/>
        <w:jc w:val="both"/>
        <w:rPr>
          <w:rFonts w:ascii="Arial" w:hAnsi="Arial" w:cs="Arial"/>
          <w:sz w:val="20"/>
          <w:szCs w:val="20"/>
        </w:rPr>
      </w:pPr>
      <w:r w:rsidRPr="00192CB2">
        <w:rPr>
          <w:rFonts w:ascii="Arial" w:hAnsi="Arial" w:cs="Arial"/>
          <w:sz w:val="20"/>
          <w:szCs w:val="20"/>
        </w:rPr>
        <w:t>Requirement analysis and preparation of Low Level Design document.</w:t>
      </w:r>
    </w:p>
    <w:p w:rsidR="00C04FC4" w:rsidRPr="00192CB2" w:rsidRDefault="00C04FC4" w:rsidP="00306CB5">
      <w:pPr>
        <w:pStyle w:val="ListParagraph"/>
        <w:numPr>
          <w:ilvl w:val="0"/>
          <w:numId w:val="22"/>
        </w:numPr>
        <w:spacing w:after="0" w:line="240" w:lineRule="auto"/>
        <w:jc w:val="both"/>
        <w:rPr>
          <w:rFonts w:ascii="Arial" w:hAnsi="Arial" w:cs="Arial"/>
          <w:sz w:val="20"/>
          <w:szCs w:val="20"/>
        </w:rPr>
      </w:pPr>
      <w:r w:rsidRPr="00192CB2">
        <w:rPr>
          <w:rFonts w:ascii="Arial" w:hAnsi="Arial" w:cs="Arial"/>
          <w:sz w:val="20"/>
          <w:szCs w:val="20"/>
        </w:rPr>
        <w:t>Provided 24/7 support during implementation, integration and production stages.</w:t>
      </w:r>
    </w:p>
    <w:p w:rsidR="00EF492F" w:rsidRPr="00192CB2" w:rsidRDefault="00F83F92" w:rsidP="00306CB5">
      <w:pPr>
        <w:widowControl w:val="0"/>
        <w:spacing w:after="0" w:line="240" w:lineRule="auto"/>
        <w:jc w:val="both"/>
        <w:rPr>
          <w:rFonts w:ascii="Arial" w:hAnsi="Arial" w:cs="Arial"/>
          <w:b/>
          <w:sz w:val="20"/>
          <w:szCs w:val="20"/>
        </w:rPr>
      </w:pPr>
      <w:r w:rsidRPr="00192CB2">
        <w:rPr>
          <w:rFonts w:ascii="Arial" w:hAnsi="Arial" w:cs="Arial"/>
          <w:b/>
          <w:sz w:val="20"/>
          <w:szCs w:val="20"/>
        </w:rPr>
        <w:t xml:space="preserve">Environment:  Oracle SOA Suite 10g, Oracle BPEL, Oracle ESB, OC4J SOA Suite. OIM10g, OIM9g, WebLogic, </w:t>
      </w:r>
      <w:r w:rsidR="00571536" w:rsidRPr="00192CB2">
        <w:rPr>
          <w:rFonts w:ascii="Arial" w:hAnsi="Arial" w:cs="Arial"/>
          <w:b/>
          <w:sz w:val="20"/>
          <w:szCs w:val="20"/>
        </w:rPr>
        <w:t>Developer</w:t>
      </w:r>
      <w:r w:rsidRPr="00192CB2">
        <w:rPr>
          <w:rFonts w:ascii="Arial" w:hAnsi="Arial" w:cs="Arial"/>
          <w:b/>
          <w:sz w:val="20"/>
          <w:szCs w:val="20"/>
        </w:rPr>
        <w:t>, Putty, Linux, Microsoft ILM, PeopleSoft, E-</w:t>
      </w:r>
      <w:r w:rsidR="00571536" w:rsidRPr="00192CB2">
        <w:rPr>
          <w:rFonts w:ascii="Arial" w:hAnsi="Arial" w:cs="Arial"/>
          <w:b/>
          <w:sz w:val="20"/>
          <w:szCs w:val="20"/>
        </w:rPr>
        <w:t>Business Suite</w:t>
      </w:r>
      <w:r w:rsidRPr="00192CB2">
        <w:rPr>
          <w:rFonts w:ascii="Arial" w:hAnsi="Arial" w:cs="Arial"/>
          <w:b/>
          <w:sz w:val="20"/>
          <w:szCs w:val="20"/>
        </w:rPr>
        <w:t>, Unix, UML, ESSO 11g, Oracle 10g, MySQL 4.x.</w:t>
      </w:r>
    </w:p>
    <w:p w:rsidR="00EF492F" w:rsidRPr="00192CB2" w:rsidRDefault="00EF492F" w:rsidP="00306CB5">
      <w:pPr>
        <w:widowControl w:val="0"/>
        <w:spacing w:after="0" w:line="240" w:lineRule="auto"/>
        <w:ind w:left="720"/>
        <w:jc w:val="both"/>
        <w:rPr>
          <w:rFonts w:ascii="Arial" w:hAnsi="Arial" w:cs="Arial"/>
          <w:b/>
          <w:sz w:val="20"/>
          <w:szCs w:val="20"/>
        </w:rPr>
      </w:pPr>
    </w:p>
    <w:p w:rsidR="00306CB5" w:rsidRPr="00192CB2" w:rsidRDefault="00306CB5" w:rsidP="00306CB5">
      <w:pPr>
        <w:widowControl w:val="0"/>
        <w:spacing w:after="0" w:line="240" w:lineRule="auto"/>
        <w:ind w:left="720"/>
        <w:jc w:val="both"/>
        <w:rPr>
          <w:rFonts w:ascii="Arial" w:hAnsi="Arial" w:cs="Arial"/>
          <w:b/>
          <w:sz w:val="20"/>
          <w:szCs w:val="20"/>
        </w:rPr>
      </w:pPr>
    </w:p>
    <w:p w:rsidR="00ED659A" w:rsidRPr="00192CB2" w:rsidRDefault="00EE2D8A" w:rsidP="00306CB5">
      <w:pPr>
        <w:pStyle w:val="NoSpacing"/>
        <w:rPr>
          <w:rFonts w:ascii="Arial" w:hAnsi="Arial" w:cs="Arial"/>
          <w:b/>
          <w:sz w:val="20"/>
          <w:szCs w:val="20"/>
        </w:rPr>
      </w:pPr>
      <w:r w:rsidRPr="00192CB2">
        <w:rPr>
          <w:rFonts w:ascii="Arial" w:hAnsi="Arial" w:cs="Arial"/>
          <w:b/>
          <w:sz w:val="20"/>
          <w:szCs w:val="20"/>
        </w:rPr>
        <w:t>Source Interlink Company, Bonita Springs, FL.</w:t>
      </w:r>
      <w:r w:rsidR="009A1DD4" w:rsidRPr="00192CB2">
        <w:rPr>
          <w:rFonts w:ascii="Arial" w:hAnsi="Arial" w:cs="Arial"/>
          <w:sz w:val="20"/>
          <w:szCs w:val="20"/>
        </w:rPr>
        <w:t xml:space="preserve">Oct </w:t>
      </w:r>
      <w:r w:rsidR="00200695" w:rsidRPr="00192CB2">
        <w:rPr>
          <w:rFonts w:ascii="Arial" w:hAnsi="Arial" w:cs="Arial"/>
          <w:sz w:val="20"/>
          <w:szCs w:val="20"/>
        </w:rPr>
        <w:t>2009</w:t>
      </w:r>
      <w:r w:rsidR="009A1DD4" w:rsidRPr="00192CB2">
        <w:rPr>
          <w:rFonts w:ascii="Arial" w:hAnsi="Arial" w:cs="Arial"/>
          <w:sz w:val="20"/>
          <w:szCs w:val="20"/>
        </w:rPr>
        <w:t xml:space="preserve"> – Nov </w:t>
      </w:r>
      <w:r w:rsidR="00ED659A" w:rsidRPr="00192CB2">
        <w:rPr>
          <w:rFonts w:ascii="Arial" w:hAnsi="Arial" w:cs="Arial"/>
          <w:sz w:val="20"/>
          <w:szCs w:val="20"/>
        </w:rPr>
        <w:t>2011</w:t>
      </w:r>
    </w:p>
    <w:p w:rsidR="007736B6" w:rsidRPr="00192CB2" w:rsidRDefault="00EE2D8A" w:rsidP="00306CB5">
      <w:pPr>
        <w:pStyle w:val="NoSpacing"/>
        <w:rPr>
          <w:rFonts w:ascii="Arial" w:hAnsi="Arial" w:cs="Arial"/>
          <w:b/>
          <w:sz w:val="20"/>
          <w:szCs w:val="20"/>
        </w:rPr>
      </w:pPr>
      <w:r w:rsidRPr="00192CB2">
        <w:rPr>
          <w:rFonts w:ascii="Arial" w:hAnsi="Arial" w:cs="Arial"/>
          <w:b/>
          <w:sz w:val="20"/>
          <w:szCs w:val="20"/>
        </w:rPr>
        <w:t>Role: - Developer / Programmer</w:t>
      </w:r>
    </w:p>
    <w:p w:rsidR="007B5BB1" w:rsidRPr="00192CB2" w:rsidRDefault="007B5BB1" w:rsidP="00306CB5">
      <w:pPr>
        <w:spacing w:after="0" w:line="240" w:lineRule="auto"/>
        <w:jc w:val="both"/>
        <w:rPr>
          <w:rFonts w:ascii="Arial" w:hAnsi="Arial" w:cs="Arial"/>
          <w:b/>
          <w:sz w:val="20"/>
          <w:szCs w:val="20"/>
          <w:u w:val="single"/>
        </w:rPr>
      </w:pPr>
      <w:r w:rsidRPr="00192CB2">
        <w:rPr>
          <w:rFonts w:ascii="Arial" w:hAnsi="Arial" w:cs="Arial"/>
          <w:b/>
          <w:sz w:val="20"/>
          <w:szCs w:val="20"/>
          <w:u w:val="single"/>
        </w:rPr>
        <w:t>Description: -</w:t>
      </w:r>
    </w:p>
    <w:p w:rsidR="00AA47EC" w:rsidRPr="00192CB2" w:rsidRDefault="005613E3" w:rsidP="00306CB5">
      <w:pPr>
        <w:spacing w:after="0" w:line="240" w:lineRule="auto"/>
        <w:jc w:val="both"/>
        <w:rPr>
          <w:rFonts w:ascii="Arial" w:hAnsi="Arial" w:cs="Arial"/>
          <w:sz w:val="20"/>
          <w:szCs w:val="20"/>
        </w:rPr>
      </w:pPr>
      <w:r w:rsidRPr="00192CB2">
        <w:rPr>
          <w:rFonts w:ascii="Arial" w:hAnsi="Arial" w:cs="Arial"/>
          <w:sz w:val="20"/>
          <w:szCs w:val="20"/>
        </w:rPr>
        <w:tab/>
        <w:t xml:space="preserve">Source Interlink Companies, Inc. engages in publishing, merchandising, and distributing magazines in print and digital editions. Company also manufactures checkout displays for supermarkets and mass merchandisers, logistics and distribution services to retailers selling home </w:t>
      </w:r>
      <w:r w:rsidR="005D5536" w:rsidRPr="00192CB2">
        <w:rPr>
          <w:rFonts w:ascii="Arial" w:hAnsi="Arial" w:cs="Arial"/>
          <w:sz w:val="20"/>
          <w:szCs w:val="20"/>
        </w:rPr>
        <w:t>entertainment content products</w:t>
      </w:r>
      <w:r w:rsidR="00EE2D8A" w:rsidRPr="00192CB2">
        <w:rPr>
          <w:rFonts w:ascii="Arial" w:hAnsi="Arial" w:cs="Arial"/>
          <w:sz w:val="20"/>
          <w:szCs w:val="20"/>
        </w:rPr>
        <w:t>.</w:t>
      </w:r>
    </w:p>
    <w:p w:rsidR="00EE2D8A" w:rsidRPr="00192CB2" w:rsidRDefault="00EE2D8A" w:rsidP="00306CB5">
      <w:pPr>
        <w:spacing w:after="0" w:line="240" w:lineRule="auto"/>
        <w:jc w:val="both"/>
        <w:rPr>
          <w:rFonts w:ascii="Arial" w:hAnsi="Arial" w:cs="Arial"/>
          <w:b/>
          <w:sz w:val="20"/>
          <w:szCs w:val="20"/>
          <w:u w:val="single"/>
        </w:rPr>
      </w:pPr>
      <w:r w:rsidRPr="00192CB2">
        <w:rPr>
          <w:rFonts w:ascii="Arial" w:hAnsi="Arial" w:cs="Arial"/>
          <w:b/>
          <w:sz w:val="20"/>
          <w:szCs w:val="20"/>
          <w:u w:val="single"/>
        </w:rPr>
        <w:t xml:space="preserve">Responsibilities: - </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Involved in Requirement Analysis, and documentation. </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Used OO techniques such as </w:t>
      </w:r>
      <w:r w:rsidRPr="00192CB2">
        <w:rPr>
          <w:rFonts w:ascii="Arial" w:hAnsi="Arial" w:cs="Arial"/>
          <w:b/>
          <w:sz w:val="20"/>
          <w:szCs w:val="20"/>
        </w:rPr>
        <w:t>UML</w:t>
      </w:r>
      <w:r w:rsidRPr="00192CB2">
        <w:rPr>
          <w:rFonts w:ascii="Arial" w:hAnsi="Arial" w:cs="Arial"/>
          <w:sz w:val="20"/>
          <w:szCs w:val="20"/>
        </w:rPr>
        <w:t xml:space="preserve"> methodology (use cases, sequence diagrams and </w:t>
      </w:r>
      <w:r w:rsidRPr="00192CB2">
        <w:rPr>
          <w:rFonts w:ascii="Arial" w:hAnsi="Arial" w:cs="Arial"/>
          <w:b/>
          <w:sz w:val="20"/>
          <w:szCs w:val="20"/>
        </w:rPr>
        <w:t>activity</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Diagrams) and developed </w:t>
      </w:r>
      <w:r w:rsidRPr="00192CB2">
        <w:rPr>
          <w:rFonts w:ascii="Arial" w:hAnsi="Arial" w:cs="Arial"/>
          <w:b/>
          <w:sz w:val="20"/>
          <w:szCs w:val="20"/>
        </w:rPr>
        <w:t>class diagrams</w:t>
      </w:r>
      <w:r w:rsidRPr="00192CB2">
        <w:rPr>
          <w:rFonts w:ascii="Arial" w:hAnsi="Arial" w:cs="Arial"/>
          <w:sz w:val="20"/>
          <w:szCs w:val="20"/>
        </w:rPr>
        <w:t xml:space="preserve"> using </w:t>
      </w:r>
      <w:r w:rsidRPr="00192CB2">
        <w:rPr>
          <w:rFonts w:ascii="Arial" w:hAnsi="Arial" w:cs="Arial"/>
          <w:b/>
          <w:sz w:val="20"/>
          <w:szCs w:val="20"/>
        </w:rPr>
        <w:t>Rational Rose</w:t>
      </w:r>
      <w:r w:rsidRPr="00192CB2">
        <w:rPr>
          <w:rFonts w:ascii="Arial" w:hAnsi="Arial" w:cs="Arial"/>
          <w:sz w:val="20"/>
          <w:szCs w:val="20"/>
        </w:rPr>
        <w:t>.</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Design and development of </w:t>
      </w:r>
      <w:r w:rsidRPr="00192CB2">
        <w:rPr>
          <w:rFonts w:ascii="Arial" w:hAnsi="Arial" w:cs="Arial"/>
          <w:b/>
          <w:sz w:val="20"/>
          <w:szCs w:val="20"/>
        </w:rPr>
        <w:t>UI</w:t>
      </w:r>
      <w:r w:rsidRPr="00192CB2">
        <w:rPr>
          <w:rFonts w:ascii="Arial" w:hAnsi="Arial" w:cs="Arial"/>
          <w:sz w:val="20"/>
          <w:szCs w:val="20"/>
        </w:rPr>
        <w:t xml:space="preserve"> Screens using </w:t>
      </w:r>
      <w:r w:rsidRPr="00192CB2">
        <w:rPr>
          <w:rFonts w:ascii="Arial" w:hAnsi="Arial" w:cs="Arial"/>
          <w:b/>
          <w:sz w:val="20"/>
          <w:szCs w:val="20"/>
        </w:rPr>
        <w:t>JSP</w:t>
      </w:r>
      <w:r w:rsidRPr="00192CB2">
        <w:rPr>
          <w:rFonts w:ascii="Arial" w:hAnsi="Arial" w:cs="Arial"/>
          <w:sz w:val="20"/>
          <w:szCs w:val="20"/>
        </w:rPr>
        <w:t xml:space="preserve">, </w:t>
      </w:r>
      <w:r w:rsidRPr="00192CB2">
        <w:rPr>
          <w:rFonts w:ascii="Arial" w:hAnsi="Arial" w:cs="Arial"/>
          <w:b/>
          <w:sz w:val="20"/>
          <w:szCs w:val="20"/>
        </w:rPr>
        <w:t>HTML</w:t>
      </w:r>
      <w:r w:rsidRPr="00192CB2">
        <w:rPr>
          <w:rFonts w:ascii="Arial" w:hAnsi="Arial" w:cs="Arial"/>
          <w:sz w:val="20"/>
          <w:szCs w:val="20"/>
        </w:rPr>
        <w:t xml:space="preserve">, </w:t>
      </w:r>
      <w:r w:rsidRPr="00192CB2">
        <w:rPr>
          <w:rFonts w:ascii="Arial" w:hAnsi="Arial" w:cs="Arial"/>
          <w:b/>
          <w:sz w:val="20"/>
          <w:szCs w:val="20"/>
        </w:rPr>
        <w:t>CSS</w:t>
      </w:r>
      <w:r w:rsidRPr="00192CB2">
        <w:rPr>
          <w:rFonts w:ascii="Arial" w:hAnsi="Arial" w:cs="Arial"/>
          <w:sz w:val="20"/>
          <w:szCs w:val="20"/>
        </w:rPr>
        <w:t xml:space="preserve"> and </w:t>
      </w:r>
      <w:r w:rsidRPr="00192CB2">
        <w:rPr>
          <w:rFonts w:ascii="Arial" w:hAnsi="Arial" w:cs="Arial"/>
          <w:b/>
          <w:sz w:val="20"/>
          <w:szCs w:val="20"/>
        </w:rPr>
        <w:t>JavaScript</w:t>
      </w:r>
      <w:r w:rsidRPr="00192CB2">
        <w:rPr>
          <w:rFonts w:ascii="Arial" w:hAnsi="Arial" w:cs="Arial"/>
          <w:sz w:val="20"/>
          <w:szCs w:val="20"/>
        </w:rPr>
        <w:t>.</w:t>
      </w:r>
    </w:p>
    <w:p w:rsidR="00956CD2" w:rsidRPr="00192CB2" w:rsidRDefault="00956CD2" w:rsidP="00306CB5">
      <w:pPr>
        <w:pStyle w:val="NoSpacing"/>
        <w:numPr>
          <w:ilvl w:val="0"/>
          <w:numId w:val="23"/>
        </w:numPr>
        <w:ind w:left="720"/>
        <w:rPr>
          <w:rFonts w:ascii="Arial" w:hAnsi="Arial" w:cs="Arial"/>
          <w:sz w:val="20"/>
          <w:szCs w:val="20"/>
        </w:rPr>
      </w:pPr>
      <w:r w:rsidRPr="00192CB2">
        <w:rPr>
          <w:rFonts w:ascii="Arial" w:eastAsia="Meiryo" w:hAnsi="Arial" w:cs="Arial"/>
          <w:sz w:val="20"/>
          <w:szCs w:val="20"/>
        </w:rPr>
        <w:t>Set up Oracle Identity Manager Suite components from scratch on a Linux VM environment.</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Developed </w:t>
      </w:r>
      <w:r w:rsidRPr="00192CB2">
        <w:rPr>
          <w:rFonts w:ascii="Arial" w:hAnsi="Arial" w:cs="Arial"/>
          <w:b/>
          <w:sz w:val="20"/>
          <w:szCs w:val="20"/>
        </w:rPr>
        <w:t>ControllerServlets</w:t>
      </w:r>
      <w:r w:rsidRPr="00192CB2">
        <w:rPr>
          <w:rFonts w:ascii="Arial" w:hAnsi="Arial" w:cs="Arial"/>
          <w:sz w:val="20"/>
          <w:szCs w:val="20"/>
        </w:rPr>
        <w:t xml:space="preserve"> and </w:t>
      </w:r>
      <w:r w:rsidRPr="00192CB2">
        <w:rPr>
          <w:rFonts w:ascii="Arial" w:hAnsi="Arial" w:cs="Arial"/>
          <w:b/>
          <w:sz w:val="20"/>
          <w:szCs w:val="20"/>
        </w:rPr>
        <w:t>Action Servlets</w:t>
      </w:r>
      <w:r w:rsidRPr="00192CB2">
        <w:rPr>
          <w:rFonts w:ascii="Arial" w:hAnsi="Arial" w:cs="Arial"/>
          <w:sz w:val="20"/>
          <w:szCs w:val="20"/>
        </w:rPr>
        <w:t xml:space="preserve"> to handle the request and responses.</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Developed Request Cash Message and get Cash plugins using Java Beans.</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Designed </w:t>
      </w:r>
      <w:r w:rsidRPr="00192CB2">
        <w:rPr>
          <w:rFonts w:ascii="Arial" w:hAnsi="Arial" w:cs="Arial"/>
          <w:b/>
          <w:sz w:val="20"/>
          <w:szCs w:val="20"/>
        </w:rPr>
        <w:t>DTD's</w:t>
      </w:r>
      <w:r w:rsidRPr="00192CB2">
        <w:rPr>
          <w:rFonts w:ascii="Arial" w:hAnsi="Arial" w:cs="Arial"/>
          <w:sz w:val="20"/>
          <w:szCs w:val="20"/>
        </w:rPr>
        <w:t xml:space="preserve"> for </w:t>
      </w:r>
      <w:r w:rsidRPr="00192CB2">
        <w:rPr>
          <w:rFonts w:ascii="Arial" w:hAnsi="Arial" w:cs="Arial"/>
          <w:b/>
          <w:sz w:val="20"/>
          <w:szCs w:val="20"/>
        </w:rPr>
        <w:t>XML</w:t>
      </w:r>
      <w:r w:rsidRPr="00192CB2">
        <w:rPr>
          <w:rFonts w:ascii="Arial" w:hAnsi="Arial" w:cs="Arial"/>
          <w:sz w:val="20"/>
          <w:szCs w:val="20"/>
        </w:rPr>
        <w:t xml:space="preserve"> representation of data. </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Used </w:t>
      </w:r>
      <w:r w:rsidRPr="00192CB2">
        <w:rPr>
          <w:rFonts w:ascii="Arial" w:hAnsi="Arial" w:cs="Arial"/>
          <w:b/>
          <w:sz w:val="20"/>
          <w:szCs w:val="20"/>
        </w:rPr>
        <w:t>Hibernate</w:t>
      </w:r>
      <w:r w:rsidRPr="00192CB2">
        <w:rPr>
          <w:rFonts w:ascii="Arial" w:hAnsi="Arial" w:cs="Arial"/>
          <w:sz w:val="20"/>
          <w:szCs w:val="20"/>
        </w:rPr>
        <w:t xml:space="preserve"> as the ORM tool to communicate with the database</w:t>
      </w:r>
    </w:p>
    <w:p w:rsidR="00EE2D8A" w:rsidRPr="00192CB2" w:rsidRDefault="00EE2D8A"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Used </w:t>
      </w:r>
      <w:r w:rsidRPr="00192CB2">
        <w:rPr>
          <w:rFonts w:ascii="Arial" w:hAnsi="Arial" w:cs="Arial"/>
          <w:b/>
          <w:sz w:val="20"/>
          <w:szCs w:val="20"/>
        </w:rPr>
        <w:t>Hibernate</w:t>
      </w:r>
      <w:r w:rsidRPr="00192CB2">
        <w:rPr>
          <w:rFonts w:ascii="Arial" w:hAnsi="Arial" w:cs="Arial"/>
          <w:sz w:val="20"/>
          <w:szCs w:val="20"/>
        </w:rPr>
        <w:t xml:space="preserve"> (persistence framework) to implement the Database Access layer.</w:t>
      </w:r>
    </w:p>
    <w:p w:rsidR="00DF25B2" w:rsidRPr="00192CB2" w:rsidRDefault="00DF25B2"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Designed </w:t>
      </w:r>
      <w:r w:rsidRPr="00192CB2">
        <w:rPr>
          <w:rFonts w:ascii="Arial" w:hAnsi="Arial" w:cs="Arial"/>
          <w:b/>
          <w:sz w:val="20"/>
          <w:szCs w:val="20"/>
        </w:rPr>
        <w:t xml:space="preserve">Data model </w:t>
      </w:r>
      <w:r w:rsidRPr="00192CB2">
        <w:rPr>
          <w:rFonts w:ascii="Arial" w:hAnsi="Arial" w:cs="Arial"/>
          <w:sz w:val="20"/>
          <w:szCs w:val="20"/>
        </w:rPr>
        <w:t xml:space="preserve">and Implemented </w:t>
      </w:r>
      <w:r w:rsidRPr="00192CB2">
        <w:rPr>
          <w:rFonts w:ascii="Arial" w:hAnsi="Arial" w:cs="Arial"/>
          <w:b/>
          <w:sz w:val="20"/>
          <w:szCs w:val="20"/>
        </w:rPr>
        <w:t xml:space="preserve">Database Interactions </w:t>
      </w:r>
      <w:r w:rsidRPr="00192CB2">
        <w:rPr>
          <w:rFonts w:ascii="Arial" w:hAnsi="Arial" w:cs="Arial"/>
          <w:sz w:val="20"/>
          <w:szCs w:val="20"/>
        </w:rPr>
        <w:t xml:space="preserve">using </w:t>
      </w:r>
      <w:r w:rsidRPr="00192CB2">
        <w:rPr>
          <w:rFonts w:ascii="Arial" w:hAnsi="Arial" w:cs="Arial"/>
          <w:b/>
          <w:sz w:val="20"/>
          <w:szCs w:val="20"/>
        </w:rPr>
        <w:t>SQL and JDBC</w:t>
      </w:r>
      <w:r w:rsidRPr="00192CB2">
        <w:rPr>
          <w:rFonts w:ascii="Arial" w:hAnsi="Arial" w:cs="Arial"/>
          <w:sz w:val="20"/>
          <w:szCs w:val="20"/>
        </w:rPr>
        <w:t>.</w:t>
      </w:r>
    </w:p>
    <w:p w:rsidR="00DF25B2" w:rsidRPr="00192CB2" w:rsidRDefault="00DF25B2"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Design and Implemented Action </w:t>
      </w:r>
      <w:r w:rsidRPr="00192CB2">
        <w:rPr>
          <w:rFonts w:ascii="Arial" w:hAnsi="Arial" w:cs="Arial"/>
          <w:b/>
          <w:sz w:val="20"/>
          <w:szCs w:val="20"/>
        </w:rPr>
        <w:t>class, Action Forms for Struts</w:t>
      </w:r>
      <w:r w:rsidRPr="00192CB2">
        <w:rPr>
          <w:rFonts w:ascii="Arial" w:hAnsi="Arial" w:cs="Arial"/>
          <w:sz w:val="20"/>
          <w:szCs w:val="20"/>
        </w:rPr>
        <w:t>.</w:t>
      </w:r>
    </w:p>
    <w:p w:rsidR="00DF25B2" w:rsidRPr="00192CB2" w:rsidRDefault="00DF25B2"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Used </w:t>
      </w:r>
      <w:r w:rsidRPr="00192CB2">
        <w:rPr>
          <w:rFonts w:ascii="Arial" w:hAnsi="Arial" w:cs="Arial"/>
          <w:b/>
          <w:sz w:val="20"/>
          <w:szCs w:val="20"/>
        </w:rPr>
        <w:t>MVC</w:t>
      </w:r>
      <w:r w:rsidRPr="00192CB2">
        <w:rPr>
          <w:rFonts w:ascii="Arial" w:hAnsi="Arial" w:cs="Arial"/>
          <w:sz w:val="20"/>
          <w:szCs w:val="20"/>
        </w:rPr>
        <w:t xml:space="preserve"> Framework for development of web based application.</w:t>
      </w:r>
    </w:p>
    <w:p w:rsidR="00DF25B2" w:rsidRPr="00192CB2" w:rsidRDefault="00DF25B2" w:rsidP="00306CB5">
      <w:pPr>
        <w:pStyle w:val="NoSpacing"/>
        <w:numPr>
          <w:ilvl w:val="0"/>
          <w:numId w:val="23"/>
        </w:numPr>
        <w:ind w:left="720"/>
        <w:rPr>
          <w:rFonts w:ascii="Arial" w:hAnsi="Arial" w:cs="Arial"/>
          <w:sz w:val="20"/>
          <w:szCs w:val="20"/>
        </w:rPr>
      </w:pPr>
      <w:r w:rsidRPr="00192CB2">
        <w:rPr>
          <w:rFonts w:ascii="Arial" w:hAnsi="Arial" w:cs="Arial"/>
          <w:sz w:val="20"/>
          <w:szCs w:val="20"/>
        </w:rPr>
        <w:t>Provided support to the current applications.</w:t>
      </w:r>
    </w:p>
    <w:p w:rsidR="00DF25B2" w:rsidRPr="00192CB2" w:rsidRDefault="00DF25B2"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Involved in creation and deployment of Enterprise Application on </w:t>
      </w:r>
      <w:r w:rsidRPr="00192CB2">
        <w:rPr>
          <w:rFonts w:ascii="Arial" w:hAnsi="Arial" w:cs="Arial"/>
          <w:b/>
          <w:sz w:val="20"/>
          <w:szCs w:val="20"/>
        </w:rPr>
        <w:t>Web sphere</w:t>
      </w:r>
      <w:r w:rsidRPr="00192CB2">
        <w:rPr>
          <w:rFonts w:ascii="Arial" w:hAnsi="Arial" w:cs="Arial"/>
          <w:sz w:val="20"/>
          <w:szCs w:val="20"/>
        </w:rPr>
        <w:t xml:space="preserve"> Application</w:t>
      </w:r>
    </w:p>
    <w:p w:rsidR="009A3C69" w:rsidRPr="00192CB2" w:rsidRDefault="00DF25B2" w:rsidP="00306CB5">
      <w:pPr>
        <w:pStyle w:val="NoSpacing"/>
        <w:numPr>
          <w:ilvl w:val="0"/>
          <w:numId w:val="23"/>
        </w:numPr>
        <w:ind w:left="720"/>
        <w:rPr>
          <w:rFonts w:ascii="Arial" w:hAnsi="Arial" w:cs="Arial"/>
          <w:sz w:val="20"/>
          <w:szCs w:val="20"/>
        </w:rPr>
      </w:pPr>
      <w:r w:rsidRPr="00192CB2">
        <w:rPr>
          <w:rFonts w:ascii="Arial" w:hAnsi="Arial" w:cs="Arial"/>
          <w:sz w:val="20"/>
          <w:szCs w:val="20"/>
        </w:rPr>
        <w:t xml:space="preserve">Server. Communication between Internet layer and Authorizations is </w:t>
      </w:r>
      <w:r w:rsidRPr="00192CB2">
        <w:rPr>
          <w:rFonts w:ascii="Arial" w:hAnsi="Arial" w:cs="Arial"/>
          <w:b/>
          <w:sz w:val="20"/>
          <w:szCs w:val="20"/>
        </w:rPr>
        <w:t>RMI</w:t>
      </w:r>
      <w:r w:rsidRPr="00192CB2">
        <w:rPr>
          <w:rFonts w:ascii="Arial" w:hAnsi="Arial" w:cs="Arial"/>
          <w:sz w:val="20"/>
          <w:szCs w:val="20"/>
        </w:rPr>
        <w:t>.</w:t>
      </w:r>
    </w:p>
    <w:p w:rsidR="00F83F92" w:rsidRPr="00192CB2" w:rsidRDefault="004A254B" w:rsidP="00306CB5">
      <w:pPr>
        <w:pStyle w:val="NoSpacing"/>
        <w:rPr>
          <w:rFonts w:ascii="Arial" w:hAnsi="Arial" w:cs="Arial"/>
          <w:b/>
          <w:sz w:val="20"/>
          <w:szCs w:val="20"/>
        </w:rPr>
      </w:pPr>
      <w:r w:rsidRPr="00192CB2">
        <w:rPr>
          <w:rFonts w:ascii="Arial" w:hAnsi="Arial" w:cs="Arial"/>
          <w:b/>
          <w:sz w:val="20"/>
          <w:szCs w:val="20"/>
          <w:u w:val="single"/>
        </w:rPr>
        <w:t>Environment</w:t>
      </w:r>
      <w:r w:rsidRPr="00192CB2">
        <w:rPr>
          <w:rFonts w:ascii="Arial" w:hAnsi="Arial" w:cs="Arial"/>
          <w:b/>
          <w:sz w:val="20"/>
          <w:szCs w:val="20"/>
        </w:rPr>
        <w:t xml:space="preserve">: - J2EE 1.3, JDK 1.3.1, EJB1.1,  Servlets 2.3, JSP 2.0, C++, Struts 1.1, JDBC 2.0,  RMI, XML, ANT, </w:t>
      </w:r>
      <w:r w:rsidR="00571536" w:rsidRPr="00192CB2">
        <w:rPr>
          <w:rFonts w:ascii="Arial" w:hAnsi="Arial" w:cs="Arial"/>
          <w:b/>
          <w:sz w:val="20"/>
          <w:szCs w:val="20"/>
        </w:rPr>
        <w:t>JUnit</w:t>
      </w:r>
      <w:r w:rsidRPr="00192CB2">
        <w:rPr>
          <w:rFonts w:ascii="Arial" w:hAnsi="Arial" w:cs="Arial"/>
          <w:b/>
          <w:sz w:val="20"/>
          <w:szCs w:val="20"/>
        </w:rPr>
        <w:t>,  AJAX, Hibernate, Unix, Log4J, Clear case 4.1+, UML(Rational Rose), Visio, JBuilder, Java Script, Java Beans, Oracle 9i .</w:t>
      </w:r>
    </w:p>
    <w:p w:rsidR="00306CB5" w:rsidRDefault="00306CB5" w:rsidP="00306CB5">
      <w:pPr>
        <w:pStyle w:val="NoSpacing"/>
        <w:rPr>
          <w:rFonts w:ascii="Arial" w:hAnsi="Arial" w:cs="Arial"/>
          <w:b/>
          <w:sz w:val="20"/>
          <w:szCs w:val="20"/>
        </w:rPr>
      </w:pPr>
    </w:p>
    <w:p w:rsidR="00192CB2" w:rsidRPr="00192CB2" w:rsidRDefault="00192CB2" w:rsidP="00306CB5">
      <w:pPr>
        <w:pStyle w:val="NoSpacing"/>
        <w:rPr>
          <w:rFonts w:ascii="Arial" w:hAnsi="Arial" w:cs="Arial"/>
          <w:b/>
          <w:sz w:val="20"/>
          <w:szCs w:val="20"/>
        </w:rPr>
      </w:pPr>
    </w:p>
    <w:p w:rsidR="00EE2D8A" w:rsidRPr="00192CB2" w:rsidRDefault="00EE2D8A" w:rsidP="00306CB5">
      <w:pPr>
        <w:pStyle w:val="NoSpacing"/>
        <w:rPr>
          <w:rFonts w:ascii="Arial" w:hAnsi="Arial" w:cs="Arial"/>
          <w:b/>
          <w:sz w:val="20"/>
          <w:szCs w:val="20"/>
        </w:rPr>
      </w:pPr>
      <w:r w:rsidRPr="00192CB2">
        <w:rPr>
          <w:rFonts w:ascii="Arial" w:hAnsi="Arial" w:cs="Arial"/>
          <w:b/>
          <w:sz w:val="20"/>
          <w:szCs w:val="20"/>
        </w:rPr>
        <w:t>ICICI Bank, India</w:t>
      </w:r>
      <w:r w:rsidR="006E3589" w:rsidRPr="00192CB2">
        <w:rPr>
          <w:rFonts w:ascii="Arial" w:hAnsi="Arial" w:cs="Arial"/>
          <w:sz w:val="20"/>
          <w:szCs w:val="20"/>
        </w:rPr>
        <w:t xml:space="preserve">Nov 2008 – Sep </w:t>
      </w:r>
      <w:r w:rsidR="00200695" w:rsidRPr="00192CB2">
        <w:rPr>
          <w:rFonts w:ascii="Arial" w:hAnsi="Arial" w:cs="Arial"/>
          <w:sz w:val="20"/>
          <w:szCs w:val="20"/>
        </w:rPr>
        <w:t>2009</w:t>
      </w:r>
    </w:p>
    <w:p w:rsidR="00EE2D8A" w:rsidRPr="00192CB2" w:rsidRDefault="00EE2D8A" w:rsidP="00306CB5">
      <w:pPr>
        <w:pStyle w:val="NoSpacing"/>
        <w:rPr>
          <w:rFonts w:ascii="Arial" w:hAnsi="Arial" w:cs="Arial"/>
          <w:b/>
          <w:sz w:val="20"/>
          <w:szCs w:val="20"/>
        </w:rPr>
      </w:pPr>
      <w:r w:rsidRPr="00192CB2">
        <w:rPr>
          <w:rFonts w:ascii="Arial" w:hAnsi="Arial" w:cs="Arial"/>
          <w:b/>
          <w:sz w:val="20"/>
          <w:szCs w:val="20"/>
        </w:rPr>
        <w:t>Role: - Developer / Programmer.</w:t>
      </w:r>
    </w:p>
    <w:p w:rsidR="0035416B" w:rsidRPr="00192CB2" w:rsidRDefault="0035416B" w:rsidP="00306CB5">
      <w:pPr>
        <w:spacing w:after="0" w:line="240" w:lineRule="auto"/>
        <w:jc w:val="both"/>
        <w:rPr>
          <w:rFonts w:ascii="Arial" w:hAnsi="Arial" w:cs="Arial"/>
          <w:b/>
          <w:sz w:val="20"/>
          <w:szCs w:val="20"/>
          <w:u w:val="single"/>
        </w:rPr>
      </w:pPr>
      <w:r w:rsidRPr="00192CB2">
        <w:rPr>
          <w:rFonts w:ascii="Arial" w:hAnsi="Arial" w:cs="Arial"/>
          <w:b/>
          <w:sz w:val="20"/>
          <w:szCs w:val="20"/>
          <w:u w:val="single"/>
        </w:rPr>
        <w:t xml:space="preserve">Description: - </w:t>
      </w:r>
    </w:p>
    <w:p w:rsidR="0035416B" w:rsidRPr="00192CB2" w:rsidRDefault="0035416B" w:rsidP="00306CB5">
      <w:pPr>
        <w:spacing w:after="0" w:line="240" w:lineRule="auto"/>
        <w:jc w:val="both"/>
        <w:rPr>
          <w:rFonts w:ascii="Arial" w:hAnsi="Arial" w:cs="Arial"/>
          <w:sz w:val="20"/>
          <w:szCs w:val="20"/>
        </w:rPr>
      </w:pPr>
      <w:r w:rsidRPr="00192CB2">
        <w:rPr>
          <w:rFonts w:ascii="Arial" w:hAnsi="Arial" w:cs="Arial"/>
          <w:b/>
          <w:sz w:val="20"/>
          <w:szCs w:val="20"/>
        </w:rPr>
        <w:tab/>
      </w:r>
      <w:r w:rsidRPr="00192CB2">
        <w:rPr>
          <w:rFonts w:ascii="Arial" w:hAnsi="Arial" w:cs="Arial"/>
          <w:sz w:val="20"/>
          <w:szCs w:val="20"/>
        </w:rPr>
        <w:t>ICICI Bank is a financial services company which provides various services like Business banking, Individual banking and Investment banking. To handle increasing business volumes and the heightened market demand for value, the firm needed to set up an easily accessible e-portal for private banking online and an end-to-end trading system with the following features:</w:t>
      </w:r>
    </w:p>
    <w:p w:rsidR="00F52DE8" w:rsidRPr="00192CB2" w:rsidRDefault="0035416B" w:rsidP="00306CB5">
      <w:pPr>
        <w:tabs>
          <w:tab w:val="left" w:pos="864"/>
        </w:tabs>
        <w:spacing w:after="0" w:line="240" w:lineRule="auto"/>
        <w:jc w:val="both"/>
        <w:rPr>
          <w:rFonts w:ascii="Arial" w:hAnsi="Arial" w:cs="Arial"/>
          <w:sz w:val="20"/>
          <w:szCs w:val="20"/>
        </w:rPr>
      </w:pPr>
      <w:r w:rsidRPr="00192CB2">
        <w:rPr>
          <w:rFonts w:ascii="Arial" w:hAnsi="Arial" w:cs="Arial"/>
          <w:sz w:val="20"/>
          <w:szCs w:val="20"/>
        </w:rPr>
        <w:t>Support the buying and selling of a variety of securities instruments like stocks, options, futures, mutual funds and instrument trusts</w:t>
      </w:r>
      <w:r w:rsidRPr="00192CB2">
        <w:rPr>
          <w:rFonts w:ascii="Arial" w:hAnsi="Arial" w:cs="Arial"/>
          <w:noProof/>
          <w:sz w:val="20"/>
          <w:szCs w:val="20"/>
        </w:rPr>
        <w:t>.</w:t>
      </w:r>
    </w:p>
    <w:p w:rsidR="0035416B" w:rsidRPr="00192CB2" w:rsidRDefault="0035416B" w:rsidP="00306CB5">
      <w:pPr>
        <w:spacing w:after="0" w:line="240" w:lineRule="auto"/>
        <w:jc w:val="both"/>
        <w:rPr>
          <w:rFonts w:ascii="Arial" w:hAnsi="Arial" w:cs="Arial"/>
          <w:b/>
          <w:sz w:val="20"/>
          <w:szCs w:val="20"/>
          <w:u w:val="single"/>
        </w:rPr>
      </w:pPr>
      <w:r w:rsidRPr="00192CB2">
        <w:rPr>
          <w:rFonts w:ascii="Arial" w:hAnsi="Arial" w:cs="Arial"/>
          <w:b/>
          <w:sz w:val="20"/>
          <w:szCs w:val="20"/>
          <w:u w:val="single"/>
        </w:rPr>
        <w:t>Responsibilities:</w:t>
      </w:r>
    </w:p>
    <w:p w:rsidR="0035416B" w:rsidRPr="00192CB2" w:rsidRDefault="0035416B" w:rsidP="00306CB5">
      <w:pPr>
        <w:pStyle w:val="ListParagraph"/>
        <w:numPr>
          <w:ilvl w:val="0"/>
          <w:numId w:val="24"/>
        </w:numPr>
        <w:overflowPunct w:val="0"/>
        <w:autoSpaceDE w:val="0"/>
        <w:autoSpaceDN w:val="0"/>
        <w:adjustRightInd w:val="0"/>
        <w:spacing w:after="0" w:line="240" w:lineRule="auto"/>
        <w:ind w:left="720"/>
        <w:jc w:val="both"/>
        <w:textAlignment w:val="baseline"/>
        <w:rPr>
          <w:rFonts w:ascii="Arial" w:hAnsi="Arial" w:cs="Arial"/>
          <w:b/>
          <w:sz w:val="20"/>
          <w:szCs w:val="20"/>
        </w:rPr>
      </w:pPr>
      <w:r w:rsidRPr="00192CB2">
        <w:rPr>
          <w:rFonts w:ascii="Arial" w:hAnsi="Arial" w:cs="Arial"/>
          <w:sz w:val="20"/>
          <w:szCs w:val="20"/>
        </w:rPr>
        <w:t xml:space="preserve">Involved in </w:t>
      </w:r>
      <w:r w:rsidRPr="00192CB2">
        <w:rPr>
          <w:rFonts w:ascii="Arial" w:hAnsi="Arial" w:cs="Arial"/>
          <w:b/>
          <w:sz w:val="20"/>
          <w:szCs w:val="20"/>
        </w:rPr>
        <w:t>analysis of requirements</w:t>
      </w:r>
      <w:r w:rsidRPr="00192CB2">
        <w:rPr>
          <w:rFonts w:ascii="Arial" w:hAnsi="Arial" w:cs="Arial"/>
          <w:sz w:val="20"/>
          <w:szCs w:val="20"/>
        </w:rPr>
        <w:t xml:space="preserve"> with business teams to deliver the best technical solution </w:t>
      </w:r>
    </w:p>
    <w:p w:rsidR="0035416B" w:rsidRPr="00192CB2" w:rsidRDefault="0035416B" w:rsidP="00306CB5">
      <w:pPr>
        <w:pStyle w:val="ListParagraph"/>
        <w:numPr>
          <w:ilvl w:val="0"/>
          <w:numId w:val="24"/>
        </w:numPr>
        <w:spacing w:after="0" w:line="240" w:lineRule="auto"/>
        <w:ind w:left="720"/>
        <w:jc w:val="both"/>
        <w:rPr>
          <w:rFonts w:ascii="Arial" w:hAnsi="Arial" w:cs="Arial"/>
          <w:b/>
          <w:sz w:val="20"/>
          <w:szCs w:val="20"/>
        </w:rPr>
      </w:pPr>
      <w:r w:rsidRPr="00192CB2">
        <w:rPr>
          <w:rFonts w:ascii="Arial" w:eastAsia="MS Mincho" w:hAnsi="Arial" w:cs="Arial"/>
          <w:sz w:val="20"/>
          <w:szCs w:val="20"/>
        </w:rPr>
        <w:t xml:space="preserve">Involvement in the use cases, development of </w:t>
      </w:r>
      <w:r w:rsidRPr="00192CB2">
        <w:rPr>
          <w:rFonts w:ascii="Arial" w:eastAsia="MS Mincho" w:hAnsi="Arial" w:cs="Arial"/>
          <w:b/>
          <w:sz w:val="20"/>
          <w:szCs w:val="20"/>
        </w:rPr>
        <w:t xml:space="preserve">OOAD </w:t>
      </w:r>
      <w:r w:rsidRPr="00192CB2">
        <w:rPr>
          <w:rFonts w:ascii="Arial" w:eastAsia="MS Mincho" w:hAnsi="Arial" w:cs="Arial"/>
          <w:sz w:val="20"/>
          <w:szCs w:val="20"/>
        </w:rPr>
        <w:t xml:space="preserve">and modeling, which involved in class diagrams and Object Diagrams using </w:t>
      </w:r>
      <w:r w:rsidRPr="00192CB2">
        <w:rPr>
          <w:rFonts w:ascii="Arial" w:eastAsia="MS Mincho" w:hAnsi="Arial" w:cs="Arial"/>
          <w:b/>
          <w:sz w:val="20"/>
          <w:szCs w:val="20"/>
        </w:rPr>
        <w:t>UML</w:t>
      </w:r>
      <w:r w:rsidRPr="00192CB2">
        <w:rPr>
          <w:rFonts w:ascii="Arial" w:eastAsia="MS Mincho" w:hAnsi="Arial" w:cs="Arial"/>
          <w:sz w:val="20"/>
          <w:szCs w:val="20"/>
        </w:rPr>
        <w:t>.</w:t>
      </w:r>
    </w:p>
    <w:p w:rsidR="0035416B" w:rsidRPr="00192CB2" w:rsidRDefault="0035416B" w:rsidP="00306CB5">
      <w:pPr>
        <w:pStyle w:val="ListParagraph"/>
        <w:numPr>
          <w:ilvl w:val="0"/>
          <w:numId w:val="24"/>
        </w:numPr>
        <w:spacing w:after="0" w:line="240" w:lineRule="auto"/>
        <w:ind w:left="720"/>
        <w:jc w:val="both"/>
        <w:rPr>
          <w:rFonts w:ascii="Arial" w:hAnsi="Arial" w:cs="Arial"/>
          <w:b/>
          <w:sz w:val="20"/>
          <w:szCs w:val="20"/>
        </w:rPr>
      </w:pPr>
      <w:r w:rsidRPr="00192CB2">
        <w:rPr>
          <w:rFonts w:ascii="Arial" w:hAnsi="Arial" w:cs="Arial"/>
          <w:sz w:val="20"/>
          <w:szCs w:val="20"/>
        </w:rPr>
        <w:t xml:space="preserve">Optimized system performance by writing stored procedures and calling them using </w:t>
      </w:r>
      <w:r w:rsidRPr="00192CB2">
        <w:rPr>
          <w:rFonts w:ascii="Arial" w:hAnsi="Arial" w:cs="Arial"/>
          <w:b/>
          <w:sz w:val="20"/>
          <w:szCs w:val="20"/>
        </w:rPr>
        <w:t>JDBC</w:t>
      </w:r>
      <w:r w:rsidRPr="00192CB2">
        <w:rPr>
          <w:rFonts w:ascii="Arial" w:hAnsi="Arial" w:cs="Arial"/>
          <w:sz w:val="20"/>
          <w:szCs w:val="20"/>
        </w:rPr>
        <w:t xml:space="preserve"> callable statements.</w:t>
      </w:r>
    </w:p>
    <w:p w:rsidR="0035416B" w:rsidRPr="00192CB2" w:rsidRDefault="0035416B" w:rsidP="00306CB5">
      <w:pPr>
        <w:pStyle w:val="ListParagraph"/>
        <w:numPr>
          <w:ilvl w:val="0"/>
          <w:numId w:val="24"/>
        </w:numPr>
        <w:spacing w:after="0" w:line="240" w:lineRule="auto"/>
        <w:ind w:left="720"/>
        <w:jc w:val="both"/>
        <w:rPr>
          <w:rFonts w:ascii="Arial" w:hAnsi="Arial" w:cs="Arial"/>
          <w:sz w:val="20"/>
          <w:szCs w:val="20"/>
        </w:rPr>
      </w:pPr>
      <w:r w:rsidRPr="00192CB2">
        <w:rPr>
          <w:rFonts w:ascii="Arial" w:hAnsi="Arial" w:cs="Arial"/>
          <w:sz w:val="20"/>
          <w:szCs w:val="20"/>
        </w:rPr>
        <w:t xml:space="preserve">Design and development of UI screens using </w:t>
      </w:r>
      <w:r w:rsidRPr="00192CB2">
        <w:rPr>
          <w:rFonts w:ascii="Arial" w:hAnsi="Arial" w:cs="Arial"/>
          <w:b/>
          <w:sz w:val="20"/>
          <w:szCs w:val="20"/>
        </w:rPr>
        <w:t>JSP, HTML, CSS</w:t>
      </w:r>
      <w:r w:rsidRPr="00192CB2">
        <w:rPr>
          <w:rFonts w:ascii="Arial" w:hAnsi="Arial" w:cs="Arial"/>
          <w:sz w:val="20"/>
          <w:szCs w:val="20"/>
        </w:rPr>
        <w:t xml:space="preserve"> and </w:t>
      </w:r>
      <w:r w:rsidRPr="00192CB2">
        <w:rPr>
          <w:rFonts w:ascii="Arial" w:hAnsi="Arial" w:cs="Arial"/>
          <w:b/>
          <w:sz w:val="20"/>
          <w:szCs w:val="20"/>
        </w:rPr>
        <w:t>JavaScript</w:t>
      </w:r>
      <w:r w:rsidRPr="00192CB2">
        <w:rPr>
          <w:rFonts w:ascii="Arial" w:hAnsi="Arial" w:cs="Arial"/>
          <w:sz w:val="20"/>
          <w:szCs w:val="20"/>
        </w:rPr>
        <w:t>.</w:t>
      </w:r>
    </w:p>
    <w:p w:rsidR="0035416B" w:rsidRPr="00192CB2" w:rsidRDefault="0035416B" w:rsidP="00306CB5">
      <w:pPr>
        <w:pStyle w:val="ListParagraph"/>
        <w:numPr>
          <w:ilvl w:val="0"/>
          <w:numId w:val="24"/>
        </w:numPr>
        <w:spacing w:after="0" w:line="240" w:lineRule="auto"/>
        <w:ind w:left="720"/>
        <w:jc w:val="both"/>
        <w:rPr>
          <w:rFonts w:ascii="Arial" w:hAnsi="Arial" w:cs="Arial"/>
          <w:sz w:val="20"/>
          <w:szCs w:val="20"/>
        </w:rPr>
      </w:pPr>
      <w:r w:rsidRPr="00192CB2">
        <w:rPr>
          <w:rFonts w:ascii="Arial" w:hAnsi="Arial" w:cs="Arial"/>
          <w:sz w:val="20"/>
          <w:szCs w:val="20"/>
        </w:rPr>
        <w:t xml:space="preserve">Used XSLT to transform data from one Document into another. </w:t>
      </w:r>
    </w:p>
    <w:p w:rsidR="0035416B" w:rsidRPr="00192CB2" w:rsidRDefault="0035416B" w:rsidP="00306CB5">
      <w:pPr>
        <w:pStyle w:val="ListParagraph"/>
        <w:numPr>
          <w:ilvl w:val="0"/>
          <w:numId w:val="24"/>
        </w:numPr>
        <w:spacing w:after="0" w:line="240" w:lineRule="auto"/>
        <w:ind w:left="720"/>
        <w:jc w:val="both"/>
        <w:rPr>
          <w:rFonts w:ascii="Arial" w:hAnsi="Arial" w:cs="Arial"/>
          <w:sz w:val="20"/>
          <w:szCs w:val="20"/>
        </w:rPr>
      </w:pPr>
      <w:r w:rsidRPr="00192CB2">
        <w:rPr>
          <w:rFonts w:ascii="Arial" w:hAnsi="Arial" w:cs="Arial"/>
          <w:sz w:val="20"/>
          <w:szCs w:val="20"/>
        </w:rPr>
        <w:t xml:space="preserve">Performed </w:t>
      </w:r>
      <w:r w:rsidRPr="00192CB2">
        <w:rPr>
          <w:rFonts w:ascii="Arial" w:hAnsi="Arial" w:cs="Arial"/>
          <w:b/>
          <w:sz w:val="20"/>
          <w:szCs w:val="20"/>
        </w:rPr>
        <w:t>Unit Testing</w:t>
      </w:r>
      <w:r w:rsidRPr="00192CB2">
        <w:rPr>
          <w:rFonts w:ascii="Arial" w:hAnsi="Arial" w:cs="Arial"/>
          <w:sz w:val="20"/>
          <w:szCs w:val="20"/>
        </w:rPr>
        <w:t xml:space="preserve"> and </w:t>
      </w:r>
      <w:r w:rsidRPr="00192CB2">
        <w:rPr>
          <w:rFonts w:ascii="Arial" w:hAnsi="Arial" w:cs="Arial"/>
          <w:b/>
          <w:sz w:val="20"/>
          <w:szCs w:val="20"/>
        </w:rPr>
        <w:t>Integration Testing</w:t>
      </w:r>
      <w:r w:rsidRPr="00192CB2">
        <w:rPr>
          <w:rFonts w:ascii="Arial" w:hAnsi="Arial" w:cs="Arial"/>
          <w:sz w:val="20"/>
          <w:szCs w:val="20"/>
        </w:rPr>
        <w:t>.</w:t>
      </w:r>
    </w:p>
    <w:p w:rsidR="0035416B" w:rsidRPr="00192CB2" w:rsidRDefault="0035416B" w:rsidP="00306CB5">
      <w:pPr>
        <w:pStyle w:val="ListParagraph"/>
        <w:numPr>
          <w:ilvl w:val="0"/>
          <w:numId w:val="24"/>
        </w:numPr>
        <w:spacing w:after="0" w:line="240" w:lineRule="auto"/>
        <w:ind w:left="720"/>
        <w:jc w:val="both"/>
        <w:rPr>
          <w:rFonts w:ascii="Arial" w:hAnsi="Arial" w:cs="Arial"/>
          <w:sz w:val="20"/>
          <w:szCs w:val="20"/>
        </w:rPr>
      </w:pPr>
      <w:r w:rsidRPr="00192CB2">
        <w:rPr>
          <w:rFonts w:ascii="Arial" w:hAnsi="Arial" w:cs="Arial"/>
          <w:sz w:val="20"/>
          <w:szCs w:val="20"/>
        </w:rPr>
        <w:t>Provided support to the current application.</w:t>
      </w:r>
    </w:p>
    <w:p w:rsidR="0035416B" w:rsidRPr="00192CB2" w:rsidRDefault="0035416B" w:rsidP="00306CB5">
      <w:pPr>
        <w:pStyle w:val="ListParagraph"/>
        <w:numPr>
          <w:ilvl w:val="0"/>
          <w:numId w:val="24"/>
        </w:numPr>
        <w:spacing w:after="0" w:line="240" w:lineRule="auto"/>
        <w:ind w:left="720"/>
        <w:jc w:val="both"/>
        <w:rPr>
          <w:rFonts w:ascii="Arial" w:hAnsi="Arial" w:cs="Arial"/>
          <w:sz w:val="20"/>
          <w:szCs w:val="20"/>
        </w:rPr>
      </w:pPr>
      <w:r w:rsidRPr="00192CB2">
        <w:rPr>
          <w:rFonts w:ascii="Arial" w:hAnsi="Arial" w:cs="Arial"/>
          <w:sz w:val="20"/>
          <w:szCs w:val="20"/>
        </w:rPr>
        <w:t>Participated in weekend reviews with team members</w:t>
      </w:r>
    </w:p>
    <w:p w:rsidR="00442D89" w:rsidRPr="00192CB2" w:rsidRDefault="004A254B" w:rsidP="00306CB5">
      <w:pPr>
        <w:pStyle w:val="NoSpacing"/>
        <w:rPr>
          <w:rFonts w:ascii="Arial" w:hAnsi="Arial" w:cs="Arial"/>
          <w:sz w:val="20"/>
          <w:szCs w:val="20"/>
        </w:rPr>
      </w:pPr>
      <w:r w:rsidRPr="00192CB2">
        <w:rPr>
          <w:rFonts w:ascii="Arial" w:hAnsi="Arial" w:cs="Arial"/>
          <w:b/>
          <w:sz w:val="20"/>
          <w:szCs w:val="20"/>
        </w:rPr>
        <w:t>Environment</w:t>
      </w:r>
      <w:r w:rsidR="005218FD" w:rsidRPr="00192CB2">
        <w:rPr>
          <w:rFonts w:ascii="Arial" w:hAnsi="Arial" w:cs="Arial"/>
          <w:b/>
          <w:sz w:val="20"/>
          <w:szCs w:val="20"/>
        </w:rPr>
        <w:t xml:space="preserve"> :</w:t>
      </w:r>
      <w:r w:rsidRPr="00192CB2">
        <w:rPr>
          <w:rFonts w:ascii="Arial" w:hAnsi="Arial" w:cs="Arial"/>
          <w:b/>
          <w:sz w:val="20"/>
          <w:szCs w:val="20"/>
        </w:rPr>
        <w:t xml:space="preserve"> - JDK1.3, JDBC2.0, HTML, CSS, JavaScript, Web logic Application Server, Eclipse 3.0, </w:t>
      </w:r>
      <w:r w:rsidR="00306CB5" w:rsidRPr="00192CB2">
        <w:rPr>
          <w:rFonts w:ascii="Arial" w:hAnsi="Arial" w:cs="Arial"/>
          <w:b/>
          <w:sz w:val="20"/>
          <w:szCs w:val="20"/>
        </w:rPr>
        <w:t>S</w:t>
      </w:r>
      <w:r w:rsidRPr="00192CB2">
        <w:rPr>
          <w:rFonts w:ascii="Arial" w:hAnsi="Arial" w:cs="Arial"/>
          <w:b/>
          <w:sz w:val="20"/>
          <w:szCs w:val="20"/>
        </w:rPr>
        <w:t>QLServer7.0, DreamWeaver4.0, Windows 2000.</w:t>
      </w:r>
    </w:p>
    <w:p w:rsidR="00442D89" w:rsidRPr="00192CB2" w:rsidRDefault="00442D89" w:rsidP="00306CB5">
      <w:pPr>
        <w:pStyle w:val="NoSpacing"/>
        <w:rPr>
          <w:rFonts w:ascii="Arial" w:hAnsi="Arial" w:cs="Arial"/>
          <w:sz w:val="20"/>
          <w:szCs w:val="20"/>
        </w:rPr>
      </w:pPr>
    </w:p>
    <w:p w:rsidR="00306CB5" w:rsidRPr="00192CB2" w:rsidRDefault="00306CB5" w:rsidP="00306CB5">
      <w:pPr>
        <w:pStyle w:val="NoSpacing"/>
        <w:rPr>
          <w:rFonts w:ascii="Arial" w:hAnsi="Arial" w:cs="Arial"/>
          <w:sz w:val="20"/>
          <w:szCs w:val="20"/>
        </w:rPr>
      </w:pPr>
    </w:p>
    <w:p w:rsidR="002F004C" w:rsidRPr="00192CB2" w:rsidRDefault="002F004C" w:rsidP="00306CB5">
      <w:pPr>
        <w:pStyle w:val="NoSpacing"/>
        <w:rPr>
          <w:rFonts w:ascii="Arial" w:hAnsi="Arial" w:cs="Arial"/>
          <w:sz w:val="20"/>
          <w:szCs w:val="20"/>
        </w:rPr>
      </w:pPr>
      <w:r w:rsidRPr="00192CB2">
        <w:rPr>
          <w:rFonts w:ascii="Arial" w:hAnsi="Arial" w:cs="Arial"/>
          <w:b/>
          <w:sz w:val="20"/>
          <w:szCs w:val="20"/>
        </w:rPr>
        <w:t>Client: - Maruti Udyog Ltd., New Delhi, India</w:t>
      </w:r>
      <w:r w:rsidR="00DE6F17" w:rsidRPr="00192CB2">
        <w:rPr>
          <w:rFonts w:ascii="Arial" w:hAnsi="Arial" w:cs="Arial"/>
          <w:sz w:val="20"/>
          <w:szCs w:val="20"/>
        </w:rPr>
        <w:t xml:space="preserve">Jan </w:t>
      </w:r>
      <w:r w:rsidR="00200695" w:rsidRPr="00192CB2">
        <w:rPr>
          <w:rFonts w:ascii="Arial" w:hAnsi="Arial" w:cs="Arial"/>
          <w:sz w:val="20"/>
          <w:szCs w:val="20"/>
        </w:rPr>
        <w:t>2007</w:t>
      </w:r>
      <w:r w:rsidR="00DE6F17" w:rsidRPr="00192CB2">
        <w:rPr>
          <w:rFonts w:ascii="Arial" w:hAnsi="Arial" w:cs="Arial"/>
          <w:sz w:val="20"/>
          <w:szCs w:val="20"/>
        </w:rPr>
        <w:t xml:space="preserve"> – Sep 2008</w:t>
      </w:r>
    </w:p>
    <w:p w:rsidR="003D366F" w:rsidRPr="00192CB2" w:rsidRDefault="002F004C" w:rsidP="00306CB5">
      <w:pPr>
        <w:pStyle w:val="NoSpacing"/>
        <w:rPr>
          <w:rFonts w:ascii="Arial" w:hAnsi="Arial" w:cs="Arial"/>
          <w:b/>
          <w:sz w:val="20"/>
          <w:szCs w:val="20"/>
        </w:rPr>
      </w:pPr>
      <w:r w:rsidRPr="00192CB2">
        <w:rPr>
          <w:rFonts w:ascii="Arial" w:hAnsi="Arial" w:cs="Arial"/>
          <w:b/>
          <w:sz w:val="20"/>
          <w:szCs w:val="20"/>
        </w:rPr>
        <w:t>Role: - Jr. Developer / Programmer</w:t>
      </w:r>
    </w:p>
    <w:p w:rsidR="002F004C" w:rsidRPr="00192CB2" w:rsidRDefault="002F004C" w:rsidP="00306CB5">
      <w:pPr>
        <w:spacing w:after="0" w:line="240" w:lineRule="auto"/>
        <w:jc w:val="both"/>
        <w:rPr>
          <w:rFonts w:ascii="Arial" w:hAnsi="Arial" w:cs="Arial"/>
          <w:b/>
          <w:sz w:val="20"/>
          <w:szCs w:val="20"/>
          <w:u w:val="single"/>
        </w:rPr>
      </w:pPr>
      <w:r w:rsidRPr="00192CB2">
        <w:rPr>
          <w:rFonts w:ascii="Arial" w:hAnsi="Arial" w:cs="Arial"/>
          <w:b/>
          <w:sz w:val="20"/>
          <w:szCs w:val="20"/>
          <w:u w:val="single"/>
        </w:rPr>
        <w:t>Description: -</w:t>
      </w:r>
    </w:p>
    <w:p w:rsidR="0082343D" w:rsidRPr="00192CB2" w:rsidRDefault="002F004C" w:rsidP="00306CB5">
      <w:pPr>
        <w:tabs>
          <w:tab w:val="left" w:pos="864"/>
          <w:tab w:val="left" w:pos="1440"/>
        </w:tabs>
        <w:spacing w:after="0" w:line="240" w:lineRule="auto"/>
        <w:jc w:val="both"/>
        <w:rPr>
          <w:rFonts w:ascii="Arial" w:hAnsi="Arial" w:cs="Arial"/>
          <w:sz w:val="20"/>
          <w:szCs w:val="20"/>
        </w:rPr>
      </w:pPr>
      <w:r w:rsidRPr="00192CB2">
        <w:rPr>
          <w:rFonts w:ascii="Arial" w:hAnsi="Arial" w:cs="Arial"/>
          <w:b/>
          <w:sz w:val="20"/>
          <w:szCs w:val="20"/>
        </w:rPr>
        <w:tab/>
      </w:r>
      <w:r w:rsidRPr="00192CB2">
        <w:rPr>
          <w:rFonts w:ascii="Arial" w:hAnsi="Arial" w:cs="Arial"/>
          <w:sz w:val="20"/>
          <w:szCs w:val="20"/>
        </w:rPr>
        <w:t>Maruti Udyog Ltd. is India’s leading car manufacturer Organization. It is the one of most successful automobile company .This application helps to provide Transactions automation and efficiency in administration.</w:t>
      </w:r>
    </w:p>
    <w:p w:rsidR="00E1002E" w:rsidRPr="00192CB2" w:rsidRDefault="002F004C" w:rsidP="00306CB5">
      <w:pPr>
        <w:spacing w:after="0" w:line="240" w:lineRule="auto"/>
        <w:jc w:val="both"/>
        <w:rPr>
          <w:rFonts w:ascii="Arial" w:hAnsi="Arial" w:cs="Arial"/>
          <w:b/>
          <w:sz w:val="20"/>
          <w:szCs w:val="20"/>
          <w:u w:val="single"/>
        </w:rPr>
      </w:pPr>
      <w:r w:rsidRPr="00192CB2">
        <w:rPr>
          <w:rFonts w:ascii="Arial" w:hAnsi="Arial" w:cs="Arial"/>
          <w:b/>
          <w:sz w:val="20"/>
          <w:szCs w:val="20"/>
          <w:u w:val="single"/>
        </w:rPr>
        <w:t>Responsibilities: -</w:t>
      </w:r>
    </w:p>
    <w:p w:rsidR="002F004C" w:rsidRPr="00192CB2" w:rsidRDefault="002F004C" w:rsidP="00306CB5">
      <w:pPr>
        <w:pStyle w:val="ListParagraph"/>
        <w:numPr>
          <w:ilvl w:val="0"/>
          <w:numId w:val="25"/>
        </w:numPr>
        <w:spacing w:after="0" w:line="240" w:lineRule="auto"/>
        <w:ind w:left="720"/>
        <w:jc w:val="both"/>
        <w:rPr>
          <w:rFonts w:ascii="Arial" w:hAnsi="Arial" w:cs="Arial"/>
          <w:color w:val="000000"/>
          <w:sz w:val="20"/>
          <w:szCs w:val="20"/>
        </w:rPr>
      </w:pPr>
      <w:r w:rsidRPr="00192CB2">
        <w:rPr>
          <w:rFonts w:ascii="Arial" w:hAnsi="Arial" w:cs="Arial"/>
          <w:color w:val="000000"/>
          <w:sz w:val="20"/>
          <w:szCs w:val="20"/>
        </w:rPr>
        <w:t xml:space="preserve">Created various </w:t>
      </w:r>
      <w:r w:rsidRPr="00192CB2">
        <w:rPr>
          <w:rFonts w:ascii="Arial" w:hAnsi="Arial" w:cs="Arial"/>
          <w:b/>
          <w:color w:val="000000"/>
          <w:sz w:val="20"/>
          <w:szCs w:val="20"/>
        </w:rPr>
        <w:t>HTML</w:t>
      </w:r>
      <w:r w:rsidRPr="00192CB2">
        <w:rPr>
          <w:rFonts w:ascii="Arial" w:hAnsi="Arial" w:cs="Arial"/>
          <w:color w:val="000000"/>
          <w:sz w:val="20"/>
          <w:szCs w:val="20"/>
        </w:rPr>
        <w:t xml:space="preserve"> Pages to Validate and record the Order Processing   Parameters.</w:t>
      </w:r>
    </w:p>
    <w:p w:rsidR="002F004C" w:rsidRPr="00192CB2" w:rsidRDefault="002F004C" w:rsidP="00306CB5">
      <w:pPr>
        <w:pStyle w:val="ListParagraph"/>
        <w:numPr>
          <w:ilvl w:val="0"/>
          <w:numId w:val="25"/>
        </w:numPr>
        <w:spacing w:after="0" w:line="240" w:lineRule="auto"/>
        <w:ind w:left="720"/>
        <w:jc w:val="both"/>
        <w:rPr>
          <w:rFonts w:ascii="Arial" w:hAnsi="Arial" w:cs="Arial"/>
          <w:sz w:val="20"/>
          <w:szCs w:val="20"/>
        </w:rPr>
      </w:pPr>
      <w:r w:rsidRPr="00192CB2">
        <w:rPr>
          <w:rFonts w:ascii="Arial" w:hAnsi="Arial" w:cs="Arial"/>
          <w:sz w:val="20"/>
          <w:szCs w:val="20"/>
        </w:rPr>
        <w:t xml:space="preserve">Developed </w:t>
      </w:r>
      <w:r w:rsidRPr="00192CB2">
        <w:rPr>
          <w:rFonts w:ascii="Arial" w:hAnsi="Arial" w:cs="Arial"/>
          <w:b/>
          <w:sz w:val="20"/>
          <w:szCs w:val="20"/>
        </w:rPr>
        <w:t>Java Servlets</w:t>
      </w:r>
      <w:r w:rsidRPr="00192CB2">
        <w:rPr>
          <w:rFonts w:ascii="Arial" w:hAnsi="Arial" w:cs="Arial"/>
          <w:sz w:val="20"/>
          <w:szCs w:val="20"/>
        </w:rPr>
        <w:t xml:space="preserve"> at server side for handling requests and responses from the web page that were developed using </w:t>
      </w:r>
      <w:r w:rsidRPr="00192CB2">
        <w:rPr>
          <w:rFonts w:ascii="Arial" w:hAnsi="Arial" w:cs="Arial"/>
          <w:b/>
          <w:sz w:val="20"/>
          <w:szCs w:val="20"/>
        </w:rPr>
        <w:t>JSP,</w:t>
      </w:r>
      <w:r w:rsidRPr="00192CB2">
        <w:rPr>
          <w:rFonts w:ascii="Arial" w:hAnsi="Arial" w:cs="Arial"/>
          <w:b/>
          <w:snapToGrid w:val="0"/>
          <w:sz w:val="20"/>
          <w:szCs w:val="20"/>
        </w:rPr>
        <w:t>HTML.</w:t>
      </w:r>
    </w:p>
    <w:p w:rsidR="002F004C" w:rsidRPr="00192CB2" w:rsidRDefault="002F004C" w:rsidP="00306CB5">
      <w:pPr>
        <w:pStyle w:val="ListParagraph"/>
        <w:numPr>
          <w:ilvl w:val="0"/>
          <w:numId w:val="25"/>
        </w:numPr>
        <w:spacing w:after="0" w:line="240" w:lineRule="auto"/>
        <w:ind w:left="720"/>
        <w:jc w:val="both"/>
        <w:rPr>
          <w:rFonts w:ascii="Arial" w:hAnsi="Arial" w:cs="Arial"/>
          <w:sz w:val="20"/>
          <w:szCs w:val="20"/>
        </w:rPr>
      </w:pPr>
      <w:r w:rsidRPr="00192CB2">
        <w:rPr>
          <w:rFonts w:ascii="Arial" w:hAnsi="Arial" w:cs="Arial"/>
          <w:sz w:val="20"/>
          <w:szCs w:val="20"/>
        </w:rPr>
        <w:t>Deploying applications, configuring security and testing the application under clustered   environments (Both Vertical and Horizontal scaling Work Load Managements).</w:t>
      </w:r>
    </w:p>
    <w:p w:rsidR="002F004C" w:rsidRPr="00192CB2" w:rsidRDefault="002F004C" w:rsidP="00306CB5">
      <w:pPr>
        <w:pStyle w:val="ListParagraph"/>
        <w:numPr>
          <w:ilvl w:val="0"/>
          <w:numId w:val="25"/>
        </w:numPr>
        <w:spacing w:after="0" w:line="240" w:lineRule="auto"/>
        <w:ind w:left="720"/>
        <w:jc w:val="both"/>
        <w:rPr>
          <w:rFonts w:ascii="Arial" w:hAnsi="Arial" w:cs="Arial"/>
          <w:sz w:val="20"/>
          <w:szCs w:val="20"/>
        </w:rPr>
      </w:pPr>
      <w:r w:rsidRPr="00192CB2">
        <w:rPr>
          <w:rFonts w:ascii="Arial" w:hAnsi="Arial" w:cs="Arial"/>
          <w:sz w:val="20"/>
          <w:szCs w:val="20"/>
        </w:rPr>
        <w:t xml:space="preserve">Implemented Database access through </w:t>
      </w:r>
      <w:r w:rsidRPr="00192CB2">
        <w:rPr>
          <w:rFonts w:ascii="Arial" w:hAnsi="Arial" w:cs="Arial"/>
          <w:b/>
          <w:sz w:val="20"/>
          <w:szCs w:val="20"/>
        </w:rPr>
        <w:t>JDBC</w:t>
      </w:r>
      <w:r w:rsidRPr="00192CB2">
        <w:rPr>
          <w:rFonts w:ascii="Arial" w:hAnsi="Arial" w:cs="Arial"/>
          <w:sz w:val="20"/>
          <w:szCs w:val="20"/>
        </w:rPr>
        <w:t xml:space="preserve"> at Server end with </w:t>
      </w:r>
      <w:r w:rsidRPr="00192CB2">
        <w:rPr>
          <w:rFonts w:ascii="Arial" w:hAnsi="Arial" w:cs="Arial"/>
          <w:b/>
          <w:sz w:val="20"/>
          <w:szCs w:val="20"/>
        </w:rPr>
        <w:t>Oracle</w:t>
      </w:r>
      <w:r w:rsidRPr="00192CB2">
        <w:rPr>
          <w:rFonts w:ascii="Arial" w:hAnsi="Arial" w:cs="Arial"/>
          <w:sz w:val="20"/>
          <w:szCs w:val="20"/>
        </w:rPr>
        <w:t xml:space="preserve"> as backend.</w:t>
      </w:r>
    </w:p>
    <w:p w:rsidR="002F004C" w:rsidRPr="00192CB2" w:rsidRDefault="002F004C" w:rsidP="00306CB5">
      <w:pPr>
        <w:pStyle w:val="ListParagraph"/>
        <w:numPr>
          <w:ilvl w:val="0"/>
          <w:numId w:val="25"/>
        </w:numPr>
        <w:spacing w:after="0" w:line="240" w:lineRule="auto"/>
        <w:ind w:left="720"/>
        <w:jc w:val="both"/>
        <w:rPr>
          <w:rFonts w:ascii="Arial" w:hAnsi="Arial" w:cs="Arial"/>
          <w:sz w:val="20"/>
          <w:szCs w:val="20"/>
        </w:rPr>
      </w:pPr>
      <w:r w:rsidRPr="00192CB2">
        <w:rPr>
          <w:rFonts w:ascii="Arial" w:hAnsi="Arial" w:cs="Arial"/>
          <w:sz w:val="20"/>
          <w:szCs w:val="20"/>
        </w:rPr>
        <w:t>Responsible for Database design and creating database tables.</w:t>
      </w:r>
    </w:p>
    <w:p w:rsidR="002F004C" w:rsidRPr="00192CB2" w:rsidRDefault="002F004C" w:rsidP="00306CB5">
      <w:pPr>
        <w:pStyle w:val="ListParagraph"/>
        <w:numPr>
          <w:ilvl w:val="0"/>
          <w:numId w:val="25"/>
        </w:numPr>
        <w:spacing w:after="0" w:line="240" w:lineRule="auto"/>
        <w:ind w:left="720"/>
        <w:jc w:val="both"/>
        <w:rPr>
          <w:rFonts w:ascii="Arial" w:hAnsi="Arial" w:cs="Arial"/>
          <w:sz w:val="20"/>
          <w:szCs w:val="20"/>
        </w:rPr>
      </w:pPr>
      <w:r w:rsidRPr="00192CB2">
        <w:rPr>
          <w:rFonts w:ascii="Arial" w:hAnsi="Arial" w:cs="Arial"/>
          <w:sz w:val="20"/>
          <w:szCs w:val="20"/>
        </w:rPr>
        <w:t xml:space="preserve">Used </w:t>
      </w:r>
      <w:r w:rsidRPr="00192CB2">
        <w:rPr>
          <w:rFonts w:ascii="Arial" w:hAnsi="Arial" w:cs="Arial"/>
          <w:b/>
          <w:sz w:val="20"/>
          <w:szCs w:val="20"/>
        </w:rPr>
        <w:t>Apache Tomcat 4.1</w:t>
      </w:r>
      <w:r w:rsidRPr="00192CB2">
        <w:rPr>
          <w:rFonts w:ascii="Arial" w:hAnsi="Arial" w:cs="Arial"/>
          <w:sz w:val="20"/>
          <w:szCs w:val="20"/>
        </w:rPr>
        <w:t xml:space="preserve"> web servers to deploy this application online.</w:t>
      </w:r>
    </w:p>
    <w:p w:rsidR="00372ECF" w:rsidRPr="00192CB2" w:rsidRDefault="004451DD" w:rsidP="00306CB5">
      <w:pPr>
        <w:pStyle w:val="NoSpacing"/>
        <w:rPr>
          <w:rFonts w:ascii="Arial" w:hAnsi="Arial" w:cs="Arial"/>
          <w:sz w:val="20"/>
          <w:szCs w:val="20"/>
        </w:rPr>
      </w:pPr>
      <w:r w:rsidRPr="00192CB2">
        <w:rPr>
          <w:rFonts w:ascii="Arial" w:hAnsi="Arial" w:cs="Arial"/>
          <w:b/>
          <w:sz w:val="20"/>
          <w:szCs w:val="20"/>
          <w:u w:val="single"/>
        </w:rPr>
        <w:t>Environment</w:t>
      </w:r>
      <w:r w:rsidRPr="00192CB2">
        <w:rPr>
          <w:rFonts w:ascii="Arial" w:hAnsi="Arial" w:cs="Arial"/>
          <w:b/>
          <w:sz w:val="20"/>
          <w:szCs w:val="20"/>
        </w:rPr>
        <w:t>: - Java, JDBC, Servlets, JSP1.1, HTML, Oracle 8i, Windows NT, TOMCAT 4.1.</w:t>
      </w:r>
    </w:p>
    <w:p w:rsidR="00200695" w:rsidRPr="00192CB2" w:rsidRDefault="00FE0331" w:rsidP="00306CB5">
      <w:pPr>
        <w:pStyle w:val="NoSpacing"/>
        <w:rPr>
          <w:rFonts w:ascii="Arial" w:hAnsi="Arial" w:cs="Arial"/>
          <w:sz w:val="20"/>
          <w:szCs w:val="20"/>
        </w:rPr>
      </w:pPr>
      <w:r w:rsidRPr="00192CB2">
        <w:rPr>
          <w:rFonts w:ascii="Arial" w:hAnsi="Arial" w:cs="Arial"/>
          <w:b/>
          <w:sz w:val="20"/>
          <w:szCs w:val="20"/>
        </w:rPr>
        <w:tab/>
      </w:r>
    </w:p>
    <w:sectPr w:rsidR="00200695" w:rsidRPr="00192CB2" w:rsidSect="00306CB5">
      <w:pgSz w:w="12240" w:h="15840" w:code="1"/>
      <w:pgMar w:top="810" w:right="900" w:bottom="108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FC4" w:rsidRDefault="00D75FC4" w:rsidP="00DA2BD4">
      <w:pPr>
        <w:spacing w:after="0" w:line="240" w:lineRule="auto"/>
      </w:pPr>
      <w:r>
        <w:separator/>
      </w:r>
    </w:p>
  </w:endnote>
  <w:endnote w:type="continuationSeparator" w:id="1">
    <w:p w:rsidR="00D75FC4" w:rsidRDefault="00D75FC4" w:rsidP="00DA2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eiry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FC4" w:rsidRDefault="00D75FC4" w:rsidP="00DA2BD4">
      <w:pPr>
        <w:spacing w:after="0" w:line="240" w:lineRule="auto"/>
      </w:pPr>
      <w:r>
        <w:separator/>
      </w:r>
    </w:p>
  </w:footnote>
  <w:footnote w:type="continuationSeparator" w:id="1">
    <w:p w:rsidR="00D75FC4" w:rsidRDefault="00D75FC4" w:rsidP="00DA2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720"/>
        </w:tabs>
      </w:pPr>
      <w:rPr>
        <w:rFonts w:ascii="Symbol" w:hAnsi="Symbol"/>
      </w:rPr>
    </w:lvl>
  </w:abstractNum>
  <w:abstractNum w:abstractNumId="1">
    <w:nsid w:val="03EF2A3C"/>
    <w:multiLevelType w:val="hybridMultilevel"/>
    <w:tmpl w:val="F0CEA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94BE7"/>
    <w:multiLevelType w:val="hybridMultilevel"/>
    <w:tmpl w:val="41163518"/>
    <w:lvl w:ilvl="0" w:tplc="FFFFFFFF">
      <w:start w:val="1"/>
      <w:numFmt w:val="bullet"/>
      <w:lvlText w:val="·"/>
      <w:lvlJc w:val="left"/>
      <w:pPr>
        <w:tabs>
          <w:tab w:val="num" w:pos="720"/>
        </w:tabs>
      </w:pPr>
      <w:rPr>
        <w:rFonts w:ascii="Symbol" w:hAnsi="Symbol"/>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4842F74"/>
    <w:multiLevelType w:val="hybridMultilevel"/>
    <w:tmpl w:val="DA3CD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31ECB"/>
    <w:multiLevelType w:val="hybridMultilevel"/>
    <w:tmpl w:val="1A06C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944A8E"/>
    <w:multiLevelType w:val="hybridMultilevel"/>
    <w:tmpl w:val="EB48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8B4D1A"/>
    <w:multiLevelType w:val="hybridMultilevel"/>
    <w:tmpl w:val="A00C8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A3FA6"/>
    <w:multiLevelType w:val="hybridMultilevel"/>
    <w:tmpl w:val="3B1C2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6A2122"/>
    <w:multiLevelType w:val="hybridMultilevel"/>
    <w:tmpl w:val="BE043D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9B5469"/>
    <w:multiLevelType w:val="hybridMultilevel"/>
    <w:tmpl w:val="0F08F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588532A"/>
    <w:multiLevelType w:val="hybridMultilevel"/>
    <w:tmpl w:val="8A464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9D4A24"/>
    <w:multiLevelType w:val="hybridMultilevel"/>
    <w:tmpl w:val="0BCE5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571A53"/>
    <w:multiLevelType w:val="hybridMultilevel"/>
    <w:tmpl w:val="3BD0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12EE5"/>
    <w:multiLevelType w:val="hybridMultilevel"/>
    <w:tmpl w:val="47F2A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25322"/>
    <w:multiLevelType w:val="hybridMultilevel"/>
    <w:tmpl w:val="4BB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209D8"/>
    <w:multiLevelType w:val="hybridMultilevel"/>
    <w:tmpl w:val="06A66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0B787B"/>
    <w:multiLevelType w:val="hybridMultilevel"/>
    <w:tmpl w:val="B1C8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65DAE"/>
    <w:multiLevelType w:val="hybridMultilevel"/>
    <w:tmpl w:val="1EB0C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C4224"/>
    <w:multiLevelType w:val="hybridMultilevel"/>
    <w:tmpl w:val="1ED89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540C29BB"/>
    <w:multiLevelType w:val="hybridMultilevel"/>
    <w:tmpl w:val="2AB48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8602F"/>
    <w:multiLevelType w:val="hybridMultilevel"/>
    <w:tmpl w:val="80AA9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223554"/>
    <w:multiLevelType w:val="hybridMultilevel"/>
    <w:tmpl w:val="4182A31A"/>
    <w:lvl w:ilvl="0" w:tplc="D378615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692542"/>
    <w:multiLevelType w:val="hybridMultilevel"/>
    <w:tmpl w:val="71D8D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C58CD"/>
    <w:multiLevelType w:val="hybridMultilevel"/>
    <w:tmpl w:val="F8301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AA29B1"/>
    <w:multiLevelType w:val="hybridMultilevel"/>
    <w:tmpl w:val="7E4EF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CF5E48"/>
    <w:multiLevelType w:val="hybridMultilevel"/>
    <w:tmpl w:val="407AD4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2"/>
  </w:num>
  <w:num w:numId="4">
    <w:abstractNumId w:val="8"/>
  </w:num>
  <w:num w:numId="5">
    <w:abstractNumId w:val="24"/>
  </w:num>
  <w:num w:numId="6">
    <w:abstractNumId w:val="12"/>
  </w:num>
  <w:num w:numId="7">
    <w:abstractNumId w:val="3"/>
  </w:num>
  <w:num w:numId="8">
    <w:abstractNumId w:val="2"/>
  </w:num>
  <w:num w:numId="9">
    <w:abstractNumId w:val="21"/>
  </w:num>
  <w:num w:numId="10">
    <w:abstractNumId w:val="6"/>
  </w:num>
  <w:num w:numId="11">
    <w:abstractNumId w:val="14"/>
  </w:num>
  <w:num w:numId="12">
    <w:abstractNumId w:val="5"/>
  </w:num>
  <w:num w:numId="13">
    <w:abstractNumId w:val="13"/>
  </w:num>
  <w:num w:numId="14">
    <w:abstractNumId w:val="11"/>
  </w:num>
  <w:num w:numId="15">
    <w:abstractNumId w:val="17"/>
  </w:num>
  <w:num w:numId="16">
    <w:abstractNumId w:val="4"/>
  </w:num>
  <w:num w:numId="17">
    <w:abstractNumId w:val="15"/>
  </w:num>
  <w:num w:numId="18">
    <w:abstractNumId w:val="1"/>
  </w:num>
  <w:num w:numId="19">
    <w:abstractNumId w:val="9"/>
  </w:num>
  <w:num w:numId="20">
    <w:abstractNumId w:val="25"/>
  </w:num>
  <w:num w:numId="21">
    <w:abstractNumId w:val="16"/>
  </w:num>
  <w:num w:numId="22">
    <w:abstractNumId w:val="19"/>
  </w:num>
  <w:num w:numId="23">
    <w:abstractNumId w:val="20"/>
  </w:num>
  <w:num w:numId="24">
    <w:abstractNumId w:val="23"/>
  </w:num>
  <w:num w:numId="25">
    <w:abstractNumId w:val="10"/>
  </w:num>
  <w:num w:numId="26">
    <w:abstractNumId w:val="2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335E"/>
    <w:rsid w:val="00002BC5"/>
    <w:rsid w:val="0001324D"/>
    <w:rsid w:val="00017230"/>
    <w:rsid w:val="00030B94"/>
    <w:rsid w:val="00041F7D"/>
    <w:rsid w:val="0008169A"/>
    <w:rsid w:val="00085004"/>
    <w:rsid w:val="000A0D08"/>
    <w:rsid w:val="000B52BF"/>
    <w:rsid w:val="000B54AF"/>
    <w:rsid w:val="000C51BF"/>
    <w:rsid w:val="000D3153"/>
    <w:rsid w:val="000E4389"/>
    <w:rsid w:val="000E46AD"/>
    <w:rsid w:val="000E64CF"/>
    <w:rsid w:val="000E7B9B"/>
    <w:rsid w:val="001114D0"/>
    <w:rsid w:val="00112BE1"/>
    <w:rsid w:val="00120695"/>
    <w:rsid w:val="001368D5"/>
    <w:rsid w:val="00153AC2"/>
    <w:rsid w:val="00170D13"/>
    <w:rsid w:val="001771BB"/>
    <w:rsid w:val="00192C8E"/>
    <w:rsid w:val="00192CB2"/>
    <w:rsid w:val="001A7D39"/>
    <w:rsid w:val="001B26DD"/>
    <w:rsid w:val="001E126D"/>
    <w:rsid w:val="001F5701"/>
    <w:rsid w:val="00200695"/>
    <w:rsid w:val="00212261"/>
    <w:rsid w:val="00244176"/>
    <w:rsid w:val="00256A47"/>
    <w:rsid w:val="00271108"/>
    <w:rsid w:val="002829B1"/>
    <w:rsid w:val="002B764A"/>
    <w:rsid w:val="002C2A64"/>
    <w:rsid w:val="002E78C3"/>
    <w:rsid w:val="002F004C"/>
    <w:rsid w:val="002F386E"/>
    <w:rsid w:val="00306CB5"/>
    <w:rsid w:val="00307100"/>
    <w:rsid w:val="003310C3"/>
    <w:rsid w:val="0033616C"/>
    <w:rsid w:val="00337F9B"/>
    <w:rsid w:val="0035416B"/>
    <w:rsid w:val="00372ECF"/>
    <w:rsid w:val="00377A99"/>
    <w:rsid w:val="00381D06"/>
    <w:rsid w:val="003A1076"/>
    <w:rsid w:val="003D366F"/>
    <w:rsid w:val="003D5886"/>
    <w:rsid w:val="003E3E20"/>
    <w:rsid w:val="003E535A"/>
    <w:rsid w:val="003F0F34"/>
    <w:rsid w:val="003F5BB6"/>
    <w:rsid w:val="00412F08"/>
    <w:rsid w:val="004328D2"/>
    <w:rsid w:val="004412FC"/>
    <w:rsid w:val="004421DC"/>
    <w:rsid w:val="00442D89"/>
    <w:rsid w:val="004451DD"/>
    <w:rsid w:val="00466546"/>
    <w:rsid w:val="00483848"/>
    <w:rsid w:val="0049355B"/>
    <w:rsid w:val="004A254B"/>
    <w:rsid w:val="004B6C88"/>
    <w:rsid w:val="004C2FEE"/>
    <w:rsid w:val="004D03A9"/>
    <w:rsid w:val="004E2915"/>
    <w:rsid w:val="004E60E6"/>
    <w:rsid w:val="004E6776"/>
    <w:rsid w:val="004F5AE1"/>
    <w:rsid w:val="004F5B44"/>
    <w:rsid w:val="005000CA"/>
    <w:rsid w:val="005066E3"/>
    <w:rsid w:val="005218FD"/>
    <w:rsid w:val="00525847"/>
    <w:rsid w:val="00553CA9"/>
    <w:rsid w:val="005613E3"/>
    <w:rsid w:val="00571536"/>
    <w:rsid w:val="005B4D4E"/>
    <w:rsid w:val="005C0E7D"/>
    <w:rsid w:val="005C4A93"/>
    <w:rsid w:val="005D0C62"/>
    <w:rsid w:val="005D5536"/>
    <w:rsid w:val="005E4DAD"/>
    <w:rsid w:val="005E6FF9"/>
    <w:rsid w:val="005F457D"/>
    <w:rsid w:val="005F51C0"/>
    <w:rsid w:val="00601C2C"/>
    <w:rsid w:val="00612C51"/>
    <w:rsid w:val="00613871"/>
    <w:rsid w:val="00643A21"/>
    <w:rsid w:val="00666868"/>
    <w:rsid w:val="00684789"/>
    <w:rsid w:val="006B3EBD"/>
    <w:rsid w:val="006B5FF9"/>
    <w:rsid w:val="006D6AED"/>
    <w:rsid w:val="006E3589"/>
    <w:rsid w:val="006E39C5"/>
    <w:rsid w:val="006F51B2"/>
    <w:rsid w:val="006F72B4"/>
    <w:rsid w:val="00706569"/>
    <w:rsid w:val="00710B80"/>
    <w:rsid w:val="007116C4"/>
    <w:rsid w:val="00731EE5"/>
    <w:rsid w:val="00734DB2"/>
    <w:rsid w:val="007350A7"/>
    <w:rsid w:val="00752878"/>
    <w:rsid w:val="0076526E"/>
    <w:rsid w:val="007674C9"/>
    <w:rsid w:val="007736B6"/>
    <w:rsid w:val="00794020"/>
    <w:rsid w:val="007B5BB1"/>
    <w:rsid w:val="007E21DD"/>
    <w:rsid w:val="008078EF"/>
    <w:rsid w:val="008228BC"/>
    <w:rsid w:val="0082343D"/>
    <w:rsid w:val="00826C48"/>
    <w:rsid w:val="00845DB1"/>
    <w:rsid w:val="0085469D"/>
    <w:rsid w:val="0089631C"/>
    <w:rsid w:val="008A1C9D"/>
    <w:rsid w:val="008E40E0"/>
    <w:rsid w:val="008F1CA6"/>
    <w:rsid w:val="008F2DE5"/>
    <w:rsid w:val="009038D3"/>
    <w:rsid w:val="009125A6"/>
    <w:rsid w:val="00954013"/>
    <w:rsid w:val="00956CD2"/>
    <w:rsid w:val="009669DD"/>
    <w:rsid w:val="00967347"/>
    <w:rsid w:val="0097034B"/>
    <w:rsid w:val="009A1DD4"/>
    <w:rsid w:val="009A3C69"/>
    <w:rsid w:val="009B2B4E"/>
    <w:rsid w:val="009B57BC"/>
    <w:rsid w:val="009D3B80"/>
    <w:rsid w:val="009D3CDC"/>
    <w:rsid w:val="009D401E"/>
    <w:rsid w:val="009E0412"/>
    <w:rsid w:val="009E785A"/>
    <w:rsid w:val="009F0B47"/>
    <w:rsid w:val="009F1938"/>
    <w:rsid w:val="009F6A82"/>
    <w:rsid w:val="00A01AE5"/>
    <w:rsid w:val="00A041F3"/>
    <w:rsid w:val="00A04F5F"/>
    <w:rsid w:val="00A22939"/>
    <w:rsid w:val="00A3218F"/>
    <w:rsid w:val="00A606A4"/>
    <w:rsid w:val="00A65DA7"/>
    <w:rsid w:val="00A662C7"/>
    <w:rsid w:val="00A731C8"/>
    <w:rsid w:val="00A7498F"/>
    <w:rsid w:val="00A84AC4"/>
    <w:rsid w:val="00A9119C"/>
    <w:rsid w:val="00AA47EC"/>
    <w:rsid w:val="00AA4966"/>
    <w:rsid w:val="00AB165E"/>
    <w:rsid w:val="00AE0E53"/>
    <w:rsid w:val="00AE7976"/>
    <w:rsid w:val="00AF545E"/>
    <w:rsid w:val="00B2556D"/>
    <w:rsid w:val="00B4335E"/>
    <w:rsid w:val="00B44264"/>
    <w:rsid w:val="00B80BA7"/>
    <w:rsid w:val="00B84B4E"/>
    <w:rsid w:val="00B94A2C"/>
    <w:rsid w:val="00BA33DD"/>
    <w:rsid w:val="00BA77A4"/>
    <w:rsid w:val="00BA7F67"/>
    <w:rsid w:val="00BD0CFA"/>
    <w:rsid w:val="00C04FC4"/>
    <w:rsid w:val="00C0598E"/>
    <w:rsid w:val="00C73330"/>
    <w:rsid w:val="00CA2264"/>
    <w:rsid w:val="00CC7C37"/>
    <w:rsid w:val="00CD2FB4"/>
    <w:rsid w:val="00CD60B1"/>
    <w:rsid w:val="00CE5414"/>
    <w:rsid w:val="00CF1CFF"/>
    <w:rsid w:val="00CF4979"/>
    <w:rsid w:val="00D02CE9"/>
    <w:rsid w:val="00D16D62"/>
    <w:rsid w:val="00D176AD"/>
    <w:rsid w:val="00D2723C"/>
    <w:rsid w:val="00D334B8"/>
    <w:rsid w:val="00D469C0"/>
    <w:rsid w:val="00D56C06"/>
    <w:rsid w:val="00D61EA5"/>
    <w:rsid w:val="00D65768"/>
    <w:rsid w:val="00D7482B"/>
    <w:rsid w:val="00D75FC4"/>
    <w:rsid w:val="00D951DF"/>
    <w:rsid w:val="00DA2BD4"/>
    <w:rsid w:val="00DA795E"/>
    <w:rsid w:val="00DB5F3A"/>
    <w:rsid w:val="00DC016E"/>
    <w:rsid w:val="00DD2A2A"/>
    <w:rsid w:val="00DD54F7"/>
    <w:rsid w:val="00DE579B"/>
    <w:rsid w:val="00DE6F17"/>
    <w:rsid w:val="00DE7039"/>
    <w:rsid w:val="00DF25B2"/>
    <w:rsid w:val="00E03C26"/>
    <w:rsid w:val="00E1002E"/>
    <w:rsid w:val="00E15E83"/>
    <w:rsid w:val="00E17A71"/>
    <w:rsid w:val="00E5747A"/>
    <w:rsid w:val="00E7159B"/>
    <w:rsid w:val="00E91546"/>
    <w:rsid w:val="00E97193"/>
    <w:rsid w:val="00EA3D4A"/>
    <w:rsid w:val="00EB7C54"/>
    <w:rsid w:val="00EC47C7"/>
    <w:rsid w:val="00ED3045"/>
    <w:rsid w:val="00ED659A"/>
    <w:rsid w:val="00EE1B24"/>
    <w:rsid w:val="00EE2D8A"/>
    <w:rsid w:val="00EF492F"/>
    <w:rsid w:val="00EF5FC3"/>
    <w:rsid w:val="00F45BC8"/>
    <w:rsid w:val="00F52DE8"/>
    <w:rsid w:val="00F82DB8"/>
    <w:rsid w:val="00F83F92"/>
    <w:rsid w:val="00F85116"/>
    <w:rsid w:val="00F9232D"/>
    <w:rsid w:val="00F97B6A"/>
    <w:rsid w:val="00FA42D0"/>
    <w:rsid w:val="00FA554B"/>
    <w:rsid w:val="00FB3890"/>
    <w:rsid w:val="00FB5D56"/>
    <w:rsid w:val="00FD6FA8"/>
    <w:rsid w:val="00FE0331"/>
    <w:rsid w:val="00FE7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35E"/>
    <w:rPr>
      <w:color w:val="0000FF" w:themeColor="hyperlink"/>
      <w:u w:val="single"/>
    </w:rPr>
  </w:style>
  <w:style w:type="paragraph" w:styleId="ListParagraph">
    <w:name w:val="List Paragraph"/>
    <w:basedOn w:val="Normal"/>
    <w:link w:val="ListParagraphChar"/>
    <w:uiPriority w:val="99"/>
    <w:qFormat/>
    <w:rsid w:val="00ED3045"/>
    <w:pPr>
      <w:ind w:left="720"/>
      <w:contextualSpacing/>
    </w:pPr>
  </w:style>
  <w:style w:type="paragraph" w:styleId="Header">
    <w:name w:val="header"/>
    <w:basedOn w:val="Normal"/>
    <w:link w:val="HeaderChar"/>
    <w:uiPriority w:val="99"/>
    <w:unhideWhenUsed/>
    <w:rsid w:val="00DA2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BD4"/>
  </w:style>
  <w:style w:type="paragraph" w:styleId="Footer">
    <w:name w:val="footer"/>
    <w:basedOn w:val="Normal"/>
    <w:link w:val="FooterChar"/>
    <w:uiPriority w:val="99"/>
    <w:unhideWhenUsed/>
    <w:rsid w:val="00DA2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BD4"/>
  </w:style>
  <w:style w:type="paragraph" w:styleId="BalloonText">
    <w:name w:val="Balloon Text"/>
    <w:basedOn w:val="Normal"/>
    <w:link w:val="BalloonTextChar"/>
    <w:uiPriority w:val="99"/>
    <w:semiHidden/>
    <w:unhideWhenUsed/>
    <w:rsid w:val="00DA2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BD4"/>
    <w:rPr>
      <w:rFonts w:ascii="Tahoma" w:hAnsi="Tahoma" w:cs="Tahoma"/>
      <w:sz w:val="16"/>
      <w:szCs w:val="16"/>
    </w:rPr>
  </w:style>
  <w:style w:type="character" w:customStyle="1" w:styleId="apple-style-span">
    <w:name w:val="apple-style-span"/>
    <w:basedOn w:val="DefaultParagraphFont"/>
    <w:rsid w:val="00F97B6A"/>
  </w:style>
  <w:style w:type="table" w:styleId="LightList-Accent3">
    <w:name w:val="Light List Accent 3"/>
    <w:basedOn w:val="TableNormal"/>
    <w:uiPriority w:val="61"/>
    <w:rsid w:val="000E46AD"/>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0E4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B6C88"/>
    <w:pPr>
      <w:spacing w:after="0" w:line="240" w:lineRule="auto"/>
    </w:pPr>
  </w:style>
  <w:style w:type="table" w:styleId="LightShading">
    <w:name w:val="Light Shading"/>
    <w:basedOn w:val="TableNormal"/>
    <w:uiPriority w:val="60"/>
    <w:rsid w:val="00DD2A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D2A2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4D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03A9"/>
    <w:rPr>
      <w:rFonts w:ascii="Courier New" w:eastAsia="Times New Roman" w:hAnsi="Courier New" w:cs="Courier New"/>
      <w:sz w:val="20"/>
      <w:szCs w:val="20"/>
    </w:rPr>
  </w:style>
  <w:style w:type="character" w:styleId="Strong">
    <w:name w:val="Strong"/>
    <w:basedOn w:val="DefaultParagraphFont"/>
    <w:uiPriority w:val="22"/>
    <w:qFormat/>
    <w:rsid w:val="00CF1CFF"/>
    <w:rPr>
      <w:b/>
      <w:bCs/>
    </w:rPr>
  </w:style>
  <w:style w:type="character" w:customStyle="1" w:styleId="ListParagraphChar">
    <w:name w:val="List Paragraph Char"/>
    <w:basedOn w:val="DefaultParagraphFont"/>
    <w:link w:val="ListParagraph"/>
    <w:uiPriority w:val="99"/>
    <w:qFormat/>
    <w:locked/>
    <w:rsid w:val="00C04F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35E"/>
    <w:rPr>
      <w:color w:val="0000FF" w:themeColor="hyperlink"/>
      <w:u w:val="single"/>
    </w:rPr>
  </w:style>
  <w:style w:type="paragraph" w:styleId="ListParagraph">
    <w:name w:val="List Paragraph"/>
    <w:basedOn w:val="Normal"/>
    <w:link w:val="ListParagraphChar"/>
    <w:uiPriority w:val="99"/>
    <w:qFormat/>
    <w:rsid w:val="00ED3045"/>
    <w:pPr>
      <w:ind w:left="720"/>
      <w:contextualSpacing/>
    </w:pPr>
  </w:style>
  <w:style w:type="paragraph" w:styleId="Header">
    <w:name w:val="header"/>
    <w:basedOn w:val="Normal"/>
    <w:link w:val="HeaderChar"/>
    <w:uiPriority w:val="99"/>
    <w:unhideWhenUsed/>
    <w:rsid w:val="00DA2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BD4"/>
  </w:style>
  <w:style w:type="paragraph" w:styleId="Footer">
    <w:name w:val="footer"/>
    <w:basedOn w:val="Normal"/>
    <w:link w:val="FooterChar"/>
    <w:uiPriority w:val="99"/>
    <w:unhideWhenUsed/>
    <w:rsid w:val="00DA2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BD4"/>
  </w:style>
  <w:style w:type="paragraph" w:styleId="BalloonText">
    <w:name w:val="Balloon Text"/>
    <w:basedOn w:val="Normal"/>
    <w:link w:val="BalloonTextChar"/>
    <w:uiPriority w:val="99"/>
    <w:semiHidden/>
    <w:unhideWhenUsed/>
    <w:rsid w:val="00DA2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BD4"/>
    <w:rPr>
      <w:rFonts w:ascii="Tahoma" w:hAnsi="Tahoma" w:cs="Tahoma"/>
      <w:sz w:val="16"/>
      <w:szCs w:val="16"/>
    </w:rPr>
  </w:style>
  <w:style w:type="character" w:customStyle="1" w:styleId="apple-style-span">
    <w:name w:val="apple-style-span"/>
    <w:basedOn w:val="DefaultParagraphFont"/>
    <w:rsid w:val="00F97B6A"/>
  </w:style>
  <w:style w:type="table" w:styleId="LightList-Accent3">
    <w:name w:val="Light List Accent 3"/>
    <w:basedOn w:val="TableNormal"/>
    <w:uiPriority w:val="61"/>
    <w:rsid w:val="000E46AD"/>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0E4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B6C88"/>
    <w:pPr>
      <w:spacing w:after="0" w:line="240" w:lineRule="auto"/>
    </w:pPr>
  </w:style>
  <w:style w:type="table" w:styleId="LightShading">
    <w:name w:val="Light Shading"/>
    <w:basedOn w:val="TableNormal"/>
    <w:uiPriority w:val="60"/>
    <w:rsid w:val="00DD2A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D2A2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4D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03A9"/>
    <w:rPr>
      <w:rFonts w:ascii="Courier New" w:eastAsia="Times New Roman" w:hAnsi="Courier New" w:cs="Courier New"/>
      <w:sz w:val="20"/>
      <w:szCs w:val="20"/>
    </w:rPr>
  </w:style>
  <w:style w:type="character" w:styleId="Strong">
    <w:name w:val="Strong"/>
    <w:basedOn w:val="DefaultParagraphFont"/>
    <w:uiPriority w:val="22"/>
    <w:qFormat/>
    <w:rsid w:val="00CF1CFF"/>
    <w:rPr>
      <w:b/>
      <w:bCs/>
    </w:rPr>
  </w:style>
  <w:style w:type="character" w:customStyle="1" w:styleId="ListParagraphChar">
    <w:name w:val="List Paragraph Char"/>
    <w:basedOn w:val="DefaultParagraphFont"/>
    <w:link w:val="ListParagraph"/>
    <w:uiPriority w:val="99"/>
    <w:qFormat/>
    <w:locked/>
    <w:rsid w:val="00C04FC4"/>
  </w:style>
</w:styles>
</file>

<file path=word/webSettings.xml><?xml version="1.0" encoding="utf-8"?>
<w:webSettings xmlns:r="http://schemas.openxmlformats.org/officeDocument/2006/relationships" xmlns:w="http://schemas.openxmlformats.org/wordprocessingml/2006/main">
  <w:divs>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30827511">
      <w:bodyDiv w:val="1"/>
      <w:marLeft w:val="0"/>
      <w:marRight w:val="0"/>
      <w:marTop w:val="0"/>
      <w:marBottom w:val="0"/>
      <w:divBdr>
        <w:top w:val="none" w:sz="0" w:space="0" w:color="auto"/>
        <w:left w:val="none" w:sz="0" w:space="0" w:color="auto"/>
        <w:bottom w:val="none" w:sz="0" w:space="0" w:color="auto"/>
        <w:right w:val="none" w:sz="0" w:space="0" w:color="auto"/>
      </w:divBdr>
    </w:div>
    <w:div w:id="138814064">
      <w:bodyDiv w:val="1"/>
      <w:marLeft w:val="0"/>
      <w:marRight w:val="0"/>
      <w:marTop w:val="0"/>
      <w:marBottom w:val="0"/>
      <w:divBdr>
        <w:top w:val="none" w:sz="0" w:space="0" w:color="auto"/>
        <w:left w:val="none" w:sz="0" w:space="0" w:color="auto"/>
        <w:bottom w:val="none" w:sz="0" w:space="0" w:color="auto"/>
        <w:right w:val="none" w:sz="0" w:space="0" w:color="auto"/>
      </w:divBdr>
    </w:div>
    <w:div w:id="319428685">
      <w:bodyDiv w:val="1"/>
      <w:marLeft w:val="0"/>
      <w:marRight w:val="0"/>
      <w:marTop w:val="0"/>
      <w:marBottom w:val="0"/>
      <w:divBdr>
        <w:top w:val="none" w:sz="0" w:space="0" w:color="auto"/>
        <w:left w:val="none" w:sz="0" w:space="0" w:color="auto"/>
        <w:bottom w:val="none" w:sz="0" w:space="0" w:color="auto"/>
        <w:right w:val="none" w:sz="0" w:space="0" w:color="auto"/>
      </w:divBdr>
    </w:div>
    <w:div w:id="357975979">
      <w:bodyDiv w:val="1"/>
      <w:marLeft w:val="0"/>
      <w:marRight w:val="0"/>
      <w:marTop w:val="0"/>
      <w:marBottom w:val="0"/>
      <w:divBdr>
        <w:top w:val="none" w:sz="0" w:space="0" w:color="auto"/>
        <w:left w:val="none" w:sz="0" w:space="0" w:color="auto"/>
        <w:bottom w:val="none" w:sz="0" w:space="0" w:color="auto"/>
        <w:right w:val="none" w:sz="0" w:space="0" w:color="auto"/>
      </w:divBdr>
    </w:div>
    <w:div w:id="406921129">
      <w:bodyDiv w:val="1"/>
      <w:marLeft w:val="0"/>
      <w:marRight w:val="0"/>
      <w:marTop w:val="0"/>
      <w:marBottom w:val="0"/>
      <w:divBdr>
        <w:top w:val="none" w:sz="0" w:space="0" w:color="auto"/>
        <w:left w:val="none" w:sz="0" w:space="0" w:color="auto"/>
        <w:bottom w:val="none" w:sz="0" w:space="0" w:color="auto"/>
        <w:right w:val="none" w:sz="0" w:space="0" w:color="auto"/>
      </w:divBdr>
    </w:div>
    <w:div w:id="417991328">
      <w:bodyDiv w:val="1"/>
      <w:marLeft w:val="0"/>
      <w:marRight w:val="0"/>
      <w:marTop w:val="0"/>
      <w:marBottom w:val="0"/>
      <w:divBdr>
        <w:top w:val="none" w:sz="0" w:space="0" w:color="auto"/>
        <w:left w:val="none" w:sz="0" w:space="0" w:color="auto"/>
        <w:bottom w:val="none" w:sz="0" w:space="0" w:color="auto"/>
        <w:right w:val="none" w:sz="0" w:space="0" w:color="auto"/>
      </w:divBdr>
    </w:div>
    <w:div w:id="481315043">
      <w:bodyDiv w:val="1"/>
      <w:marLeft w:val="0"/>
      <w:marRight w:val="0"/>
      <w:marTop w:val="0"/>
      <w:marBottom w:val="0"/>
      <w:divBdr>
        <w:top w:val="none" w:sz="0" w:space="0" w:color="auto"/>
        <w:left w:val="none" w:sz="0" w:space="0" w:color="auto"/>
        <w:bottom w:val="none" w:sz="0" w:space="0" w:color="auto"/>
        <w:right w:val="none" w:sz="0" w:space="0" w:color="auto"/>
      </w:divBdr>
    </w:div>
    <w:div w:id="511722273">
      <w:bodyDiv w:val="1"/>
      <w:marLeft w:val="0"/>
      <w:marRight w:val="0"/>
      <w:marTop w:val="0"/>
      <w:marBottom w:val="0"/>
      <w:divBdr>
        <w:top w:val="none" w:sz="0" w:space="0" w:color="auto"/>
        <w:left w:val="none" w:sz="0" w:space="0" w:color="auto"/>
        <w:bottom w:val="none" w:sz="0" w:space="0" w:color="auto"/>
        <w:right w:val="none" w:sz="0" w:space="0" w:color="auto"/>
      </w:divBdr>
      <w:divsChild>
        <w:div w:id="1805544117">
          <w:marLeft w:val="0"/>
          <w:marRight w:val="0"/>
          <w:marTop w:val="0"/>
          <w:marBottom w:val="0"/>
          <w:divBdr>
            <w:top w:val="none" w:sz="0" w:space="0" w:color="auto"/>
            <w:left w:val="none" w:sz="0" w:space="0" w:color="auto"/>
            <w:bottom w:val="none" w:sz="0" w:space="0" w:color="auto"/>
            <w:right w:val="none" w:sz="0" w:space="0" w:color="auto"/>
          </w:divBdr>
        </w:div>
        <w:div w:id="1209218459">
          <w:marLeft w:val="0"/>
          <w:marRight w:val="0"/>
          <w:marTop w:val="0"/>
          <w:marBottom w:val="0"/>
          <w:divBdr>
            <w:top w:val="none" w:sz="0" w:space="0" w:color="auto"/>
            <w:left w:val="none" w:sz="0" w:space="0" w:color="auto"/>
            <w:bottom w:val="none" w:sz="0" w:space="0" w:color="auto"/>
            <w:right w:val="none" w:sz="0" w:space="0" w:color="auto"/>
          </w:divBdr>
        </w:div>
      </w:divsChild>
    </w:div>
    <w:div w:id="777792539">
      <w:bodyDiv w:val="1"/>
      <w:marLeft w:val="0"/>
      <w:marRight w:val="0"/>
      <w:marTop w:val="0"/>
      <w:marBottom w:val="0"/>
      <w:divBdr>
        <w:top w:val="none" w:sz="0" w:space="0" w:color="auto"/>
        <w:left w:val="none" w:sz="0" w:space="0" w:color="auto"/>
        <w:bottom w:val="none" w:sz="0" w:space="0" w:color="auto"/>
        <w:right w:val="none" w:sz="0" w:space="0" w:color="auto"/>
      </w:divBdr>
    </w:div>
    <w:div w:id="860320148">
      <w:bodyDiv w:val="1"/>
      <w:marLeft w:val="0"/>
      <w:marRight w:val="0"/>
      <w:marTop w:val="0"/>
      <w:marBottom w:val="0"/>
      <w:divBdr>
        <w:top w:val="none" w:sz="0" w:space="0" w:color="auto"/>
        <w:left w:val="none" w:sz="0" w:space="0" w:color="auto"/>
        <w:bottom w:val="none" w:sz="0" w:space="0" w:color="auto"/>
        <w:right w:val="none" w:sz="0" w:space="0" w:color="auto"/>
      </w:divBdr>
    </w:div>
    <w:div w:id="1295256446">
      <w:bodyDiv w:val="1"/>
      <w:marLeft w:val="0"/>
      <w:marRight w:val="0"/>
      <w:marTop w:val="0"/>
      <w:marBottom w:val="0"/>
      <w:divBdr>
        <w:top w:val="none" w:sz="0" w:space="0" w:color="auto"/>
        <w:left w:val="none" w:sz="0" w:space="0" w:color="auto"/>
        <w:bottom w:val="none" w:sz="0" w:space="0" w:color="auto"/>
        <w:right w:val="none" w:sz="0" w:space="0" w:color="auto"/>
      </w:divBdr>
    </w:div>
    <w:div w:id="1506166714">
      <w:bodyDiv w:val="1"/>
      <w:marLeft w:val="0"/>
      <w:marRight w:val="0"/>
      <w:marTop w:val="0"/>
      <w:marBottom w:val="0"/>
      <w:divBdr>
        <w:top w:val="none" w:sz="0" w:space="0" w:color="auto"/>
        <w:left w:val="none" w:sz="0" w:space="0" w:color="auto"/>
        <w:bottom w:val="none" w:sz="0" w:space="0" w:color="auto"/>
        <w:right w:val="none" w:sz="0" w:space="0" w:color="auto"/>
      </w:divBdr>
    </w:div>
    <w:div w:id="1574045388">
      <w:bodyDiv w:val="1"/>
      <w:marLeft w:val="0"/>
      <w:marRight w:val="0"/>
      <w:marTop w:val="0"/>
      <w:marBottom w:val="0"/>
      <w:divBdr>
        <w:top w:val="none" w:sz="0" w:space="0" w:color="auto"/>
        <w:left w:val="none" w:sz="0" w:space="0" w:color="auto"/>
        <w:bottom w:val="none" w:sz="0" w:space="0" w:color="auto"/>
        <w:right w:val="none" w:sz="0" w:space="0" w:color="auto"/>
      </w:divBdr>
    </w:div>
    <w:div w:id="1581603461">
      <w:bodyDiv w:val="1"/>
      <w:marLeft w:val="0"/>
      <w:marRight w:val="0"/>
      <w:marTop w:val="0"/>
      <w:marBottom w:val="0"/>
      <w:divBdr>
        <w:top w:val="none" w:sz="0" w:space="0" w:color="auto"/>
        <w:left w:val="none" w:sz="0" w:space="0" w:color="auto"/>
        <w:bottom w:val="none" w:sz="0" w:space="0" w:color="auto"/>
        <w:right w:val="none" w:sz="0" w:space="0" w:color="auto"/>
      </w:divBdr>
    </w:div>
    <w:div w:id="1712267580">
      <w:bodyDiv w:val="1"/>
      <w:marLeft w:val="0"/>
      <w:marRight w:val="0"/>
      <w:marTop w:val="0"/>
      <w:marBottom w:val="0"/>
      <w:divBdr>
        <w:top w:val="none" w:sz="0" w:space="0" w:color="auto"/>
        <w:left w:val="none" w:sz="0" w:space="0" w:color="auto"/>
        <w:bottom w:val="none" w:sz="0" w:space="0" w:color="auto"/>
        <w:right w:val="none" w:sz="0" w:space="0" w:color="auto"/>
      </w:divBdr>
    </w:div>
    <w:div w:id="1712998766">
      <w:bodyDiv w:val="1"/>
      <w:marLeft w:val="0"/>
      <w:marRight w:val="0"/>
      <w:marTop w:val="0"/>
      <w:marBottom w:val="0"/>
      <w:divBdr>
        <w:top w:val="none" w:sz="0" w:space="0" w:color="auto"/>
        <w:left w:val="none" w:sz="0" w:space="0" w:color="auto"/>
        <w:bottom w:val="none" w:sz="0" w:space="0" w:color="auto"/>
        <w:right w:val="none" w:sz="0" w:space="0" w:color="auto"/>
      </w:divBdr>
    </w:div>
    <w:div w:id="2049528286">
      <w:bodyDiv w:val="1"/>
      <w:marLeft w:val="0"/>
      <w:marRight w:val="0"/>
      <w:marTop w:val="0"/>
      <w:marBottom w:val="0"/>
      <w:divBdr>
        <w:top w:val="none" w:sz="0" w:space="0" w:color="auto"/>
        <w:left w:val="none" w:sz="0" w:space="0" w:color="auto"/>
        <w:bottom w:val="none" w:sz="0" w:space="0" w:color="auto"/>
        <w:right w:val="none" w:sz="0" w:space="0" w:color="auto"/>
      </w:divBdr>
    </w:div>
    <w:div w:id="21299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A24AE-C357-4933-8348-2B0B3319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MITTRO</dc:creator>
  <cp:lastModifiedBy>lav</cp:lastModifiedBy>
  <cp:revision>2</cp:revision>
  <dcterms:created xsi:type="dcterms:W3CDTF">2014-08-28T20:23:00Z</dcterms:created>
  <dcterms:modified xsi:type="dcterms:W3CDTF">2014-08-28T20:23:00Z</dcterms:modified>
</cp:coreProperties>
</file>