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13C" w:rsidRPr="00664D6C" w:rsidRDefault="0049613C" w:rsidP="0001544F">
      <w:pPr>
        <w:pStyle w:val="Heading7"/>
        <w:spacing w:before="0" w:after="0"/>
        <w:jc w:val="center"/>
        <w:rPr>
          <w:rFonts w:ascii="Verdana" w:hAnsi="Verdana" w:cs="Garamond"/>
          <w:noProof/>
          <w:sz w:val="20"/>
          <w:szCs w:val="20"/>
        </w:rPr>
      </w:pPr>
    </w:p>
    <w:p w:rsidR="0049613C" w:rsidRPr="00664D6C" w:rsidRDefault="0049613C" w:rsidP="00184701">
      <w:pPr>
        <w:pBdr>
          <w:bottom w:val="double" w:sz="6" w:space="1" w:color="auto"/>
        </w:pBdr>
        <w:jc w:val="center"/>
        <w:rPr>
          <w:rFonts w:ascii="Verdana" w:hAnsi="Verdana" w:cs="Arial"/>
          <w:b/>
          <w:sz w:val="20"/>
          <w:szCs w:val="20"/>
        </w:rPr>
      </w:pPr>
    </w:p>
    <w:p w:rsidR="00345D11" w:rsidRPr="00664D6C" w:rsidRDefault="00581FCB" w:rsidP="00184701">
      <w:pPr>
        <w:pBdr>
          <w:bottom w:val="double" w:sz="6" w:space="1" w:color="auto"/>
        </w:pBdr>
        <w:jc w:val="center"/>
        <w:rPr>
          <w:rFonts w:ascii="Verdana" w:hAnsi="Verdana" w:cs="Arial"/>
          <w:b/>
          <w:sz w:val="20"/>
          <w:szCs w:val="20"/>
        </w:rPr>
      </w:pPr>
      <w:r w:rsidRPr="00664D6C">
        <w:rPr>
          <w:rFonts w:ascii="Verdana" w:hAnsi="Verdana" w:cs="Arial"/>
          <w:b/>
          <w:sz w:val="20"/>
          <w:szCs w:val="20"/>
        </w:rPr>
        <w:t>Santhosh</w:t>
      </w:r>
      <w:bookmarkStart w:id="0" w:name="_GoBack"/>
      <w:bookmarkEnd w:id="0"/>
    </w:p>
    <w:p w:rsidR="00874A8E" w:rsidRPr="00664D6C" w:rsidRDefault="00345D11" w:rsidP="00184701">
      <w:pPr>
        <w:pBdr>
          <w:bottom w:val="double" w:sz="6" w:space="1" w:color="auto"/>
        </w:pBdr>
        <w:jc w:val="center"/>
        <w:rPr>
          <w:rFonts w:ascii="Verdana" w:hAnsi="Verdana"/>
          <w:b/>
          <w:sz w:val="20"/>
          <w:szCs w:val="20"/>
        </w:rPr>
      </w:pPr>
      <w:r w:rsidRPr="00664D6C">
        <w:rPr>
          <w:rFonts w:ascii="Verdana" w:hAnsi="Verdana"/>
          <w:b/>
          <w:bCs/>
          <w:sz w:val="20"/>
          <w:szCs w:val="20"/>
        </w:rPr>
        <w:t>Teradata</w:t>
      </w:r>
      <w:r w:rsidR="00081F6A" w:rsidRPr="00664D6C">
        <w:rPr>
          <w:rFonts w:ascii="Verdana" w:hAnsi="Verdana"/>
          <w:b/>
          <w:bCs/>
          <w:sz w:val="20"/>
          <w:szCs w:val="20"/>
        </w:rPr>
        <w:t>Developer</w:t>
      </w:r>
    </w:p>
    <w:p w:rsidR="00C16484" w:rsidRPr="00664D6C" w:rsidRDefault="00C16484" w:rsidP="0001544F">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Verdana" w:hAnsi="Verdana"/>
          <w:b/>
          <w:noProof/>
          <w:sz w:val="20"/>
          <w:szCs w:val="20"/>
        </w:rPr>
      </w:pPr>
    </w:p>
    <w:p w:rsidR="00A44E4D" w:rsidRPr="00664D6C" w:rsidRDefault="00A44E4D" w:rsidP="0001544F">
      <w:pPr>
        <w:tabs>
          <w:tab w:val="left" w:pos="360"/>
        </w:tabs>
        <w:jc w:val="both"/>
        <w:rPr>
          <w:rFonts w:ascii="Verdana" w:hAnsi="Verdana" w:cs="Arial"/>
          <w:b/>
          <w:sz w:val="20"/>
          <w:szCs w:val="20"/>
          <w:u w:val="single"/>
        </w:rPr>
      </w:pPr>
      <w:r w:rsidRPr="00664D6C">
        <w:rPr>
          <w:rFonts w:ascii="Verdana" w:hAnsi="Verdana" w:cs="Arial"/>
          <w:b/>
          <w:sz w:val="20"/>
          <w:szCs w:val="20"/>
          <w:u w:val="single"/>
        </w:rPr>
        <w:t>PROFESSIONAL SUMMARY:</w:t>
      </w:r>
    </w:p>
    <w:p w:rsidR="00F40B2B" w:rsidRPr="00664D6C" w:rsidRDefault="00F40B2B" w:rsidP="0001544F">
      <w:pPr>
        <w:tabs>
          <w:tab w:val="left" w:pos="360"/>
        </w:tabs>
        <w:jc w:val="both"/>
        <w:rPr>
          <w:rFonts w:ascii="Verdana" w:hAnsi="Verdana" w:cs="Arial"/>
          <w:b/>
          <w:sz w:val="20"/>
          <w:szCs w:val="20"/>
          <w:u w:val="single"/>
        </w:rPr>
      </w:pPr>
    </w:p>
    <w:p w:rsidR="00A44E4D" w:rsidRPr="00664D6C" w:rsidRDefault="00F639A8" w:rsidP="0001544F">
      <w:pPr>
        <w:pStyle w:val="ListParagraph"/>
        <w:numPr>
          <w:ilvl w:val="0"/>
          <w:numId w:val="5"/>
        </w:numPr>
        <w:tabs>
          <w:tab w:val="left" w:pos="360"/>
        </w:tabs>
        <w:spacing w:before="0" w:after="0" w:line="240" w:lineRule="auto"/>
        <w:jc w:val="both"/>
        <w:rPr>
          <w:rFonts w:ascii="Verdana" w:hAnsi="Verdana"/>
          <w:sz w:val="20"/>
          <w:szCs w:val="20"/>
        </w:rPr>
      </w:pPr>
      <w:r w:rsidRPr="00664D6C">
        <w:rPr>
          <w:rFonts w:ascii="Verdana" w:hAnsi="Verdana"/>
          <w:b/>
          <w:sz w:val="20"/>
          <w:szCs w:val="20"/>
        </w:rPr>
        <w:t>8</w:t>
      </w:r>
      <w:r w:rsidR="00F61C6C">
        <w:rPr>
          <w:rFonts w:ascii="Verdana" w:hAnsi="Verdana"/>
          <w:b/>
          <w:sz w:val="20"/>
          <w:szCs w:val="20"/>
        </w:rPr>
        <w:t xml:space="preserve"> </w:t>
      </w:r>
      <w:r w:rsidR="00A44E4D" w:rsidRPr="00664D6C">
        <w:rPr>
          <w:rFonts w:ascii="Verdana" w:hAnsi="Verdana"/>
          <w:b/>
          <w:sz w:val="20"/>
          <w:szCs w:val="20"/>
        </w:rPr>
        <w:t xml:space="preserve">years </w:t>
      </w:r>
      <w:r w:rsidR="00A44E4D" w:rsidRPr="00664D6C">
        <w:rPr>
          <w:rFonts w:ascii="Verdana" w:hAnsi="Verdana"/>
          <w:sz w:val="20"/>
          <w:szCs w:val="20"/>
        </w:rPr>
        <w:t xml:space="preserve">of experience in the IT industry, coupled with extensive experience in Data </w:t>
      </w:r>
      <w:r w:rsidR="00C57825" w:rsidRPr="00664D6C">
        <w:rPr>
          <w:rFonts w:ascii="Verdana" w:hAnsi="Verdana"/>
          <w:sz w:val="20"/>
          <w:szCs w:val="20"/>
        </w:rPr>
        <w:t>Warehousing Teradata (V2R6</w:t>
      </w:r>
      <w:r w:rsidR="00A44E4D" w:rsidRPr="00664D6C">
        <w:rPr>
          <w:rFonts w:ascii="Verdana" w:hAnsi="Verdana"/>
          <w:sz w:val="20"/>
          <w:szCs w:val="20"/>
        </w:rPr>
        <w:t>/12.0</w:t>
      </w:r>
      <w:r w:rsidR="00C57825" w:rsidRPr="00664D6C">
        <w:rPr>
          <w:rFonts w:ascii="Verdana" w:hAnsi="Verdana"/>
          <w:sz w:val="20"/>
          <w:szCs w:val="20"/>
        </w:rPr>
        <w:t>/13/14</w:t>
      </w:r>
      <w:r w:rsidR="00A44E4D" w:rsidRPr="00664D6C">
        <w:rPr>
          <w:rFonts w:ascii="Verdana" w:hAnsi="Verdana"/>
          <w:sz w:val="20"/>
          <w:szCs w:val="20"/>
        </w:rPr>
        <w:t>) &amp; UNIX Environment for Decision Support Systems.</w:t>
      </w:r>
    </w:p>
    <w:p w:rsidR="00A44E4D" w:rsidRPr="00664D6C" w:rsidRDefault="00F31C28" w:rsidP="008F544B">
      <w:pPr>
        <w:numPr>
          <w:ilvl w:val="0"/>
          <w:numId w:val="5"/>
        </w:numPr>
        <w:jc w:val="both"/>
        <w:rPr>
          <w:rFonts w:ascii="Verdana" w:hAnsi="Verdana" w:cs="Arial"/>
          <w:sz w:val="20"/>
          <w:szCs w:val="20"/>
        </w:rPr>
      </w:pPr>
      <w:r w:rsidRPr="00664D6C">
        <w:rPr>
          <w:rFonts w:ascii="Verdana" w:hAnsi="Verdana" w:cs="Arial"/>
          <w:sz w:val="20"/>
          <w:szCs w:val="20"/>
        </w:rPr>
        <w:t xml:space="preserve">Extensive </w:t>
      </w:r>
      <w:r w:rsidR="00A44E4D" w:rsidRPr="00664D6C">
        <w:rPr>
          <w:rFonts w:ascii="Verdana" w:hAnsi="Verdana" w:cs="Arial"/>
          <w:sz w:val="20"/>
          <w:szCs w:val="20"/>
        </w:rPr>
        <w:t xml:space="preserve">experience in </w:t>
      </w:r>
      <w:r w:rsidR="00A44E4D" w:rsidRPr="00664D6C">
        <w:rPr>
          <w:rFonts w:ascii="Verdana" w:hAnsi="Verdana" w:cs="Arial"/>
          <w:b/>
          <w:sz w:val="20"/>
          <w:szCs w:val="20"/>
        </w:rPr>
        <w:t>TeradataDatabase design</w:t>
      </w:r>
      <w:r w:rsidR="00A44E4D" w:rsidRPr="00664D6C">
        <w:rPr>
          <w:rFonts w:ascii="Verdana" w:hAnsi="Verdana" w:cs="Arial"/>
          <w:sz w:val="20"/>
          <w:szCs w:val="20"/>
        </w:rPr>
        <w:t xml:space="preserve">, </w:t>
      </w:r>
      <w:r w:rsidR="00A44E4D" w:rsidRPr="00664D6C">
        <w:rPr>
          <w:rFonts w:ascii="Verdana" w:hAnsi="Verdana" w:cs="Arial"/>
          <w:b/>
          <w:sz w:val="20"/>
          <w:szCs w:val="20"/>
        </w:rPr>
        <w:t xml:space="preserve">implementation and maintenance </w:t>
      </w:r>
      <w:r w:rsidR="00A44E4D" w:rsidRPr="00664D6C">
        <w:rPr>
          <w:rFonts w:ascii="Verdana" w:hAnsi="Verdana" w:cs="Arial"/>
          <w:sz w:val="20"/>
          <w:szCs w:val="20"/>
        </w:rPr>
        <w:t>mainly in large scale Data Warehouse environments.</w:t>
      </w:r>
    </w:p>
    <w:p w:rsidR="00A44E4D" w:rsidRPr="00664D6C" w:rsidRDefault="00A44E4D" w:rsidP="0001544F">
      <w:pPr>
        <w:numPr>
          <w:ilvl w:val="0"/>
          <w:numId w:val="5"/>
        </w:numPr>
        <w:jc w:val="both"/>
        <w:rPr>
          <w:rFonts w:ascii="Verdana" w:hAnsi="Verdana" w:cs="Arial"/>
          <w:sz w:val="20"/>
          <w:szCs w:val="20"/>
        </w:rPr>
      </w:pPr>
      <w:r w:rsidRPr="00664D6C">
        <w:rPr>
          <w:rFonts w:ascii="Verdana" w:hAnsi="Verdana" w:cs="Arial"/>
          <w:sz w:val="20"/>
          <w:szCs w:val="20"/>
        </w:rPr>
        <w:t xml:space="preserve">Extensive experience in </w:t>
      </w:r>
      <w:r w:rsidRPr="00664D6C">
        <w:rPr>
          <w:rFonts w:ascii="Verdana" w:hAnsi="Verdana" w:cs="Arial"/>
          <w:b/>
          <w:sz w:val="20"/>
          <w:szCs w:val="20"/>
        </w:rPr>
        <w:t>Administration</w:t>
      </w:r>
      <w:r w:rsidRPr="00664D6C">
        <w:rPr>
          <w:rFonts w:ascii="Verdana" w:hAnsi="Verdana" w:cs="Arial"/>
          <w:sz w:val="20"/>
          <w:szCs w:val="20"/>
        </w:rPr>
        <w:t xml:space="preserve"> and </w:t>
      </w:r>
      <w:r w:rsidRPr="00664D6C">
        <w:rPr>
          <w:rFonts w:ascii="Verdana" w:hAnsi="Verdana" w:cs="Arial"/>
          <w:b/>
          <w:sz w:val="20"/>
          <w:szCs w:val="20"/>
        </w:rPr>
        <w:t>ma</w:t>
      </w:r>
      <w:r w:rsidRPr="00664D6C">
        <w:rPr>
          <w:rFonts w:ascii="Verdana" w:hAnsi="Verdana" w:cs="Arial"/>
          <w:b/>
          <w:bCs/>
          <w:sz w:val="20"/>
          <w:szCs w:val="20"/>
        </w:rPr>
        <w:t xml:space="preserve">intenance of Dev, Stage, prod </w:t>
      </w:r>
      <w:r w:rsidRPr="00664D6C">
        <w:rPr>
          <w:rFonts w:ascii="Verdana" w:hAnsi="Verdana" w:cs="Arial"/>
          <w:sz w:val="20"/>
          <w:szCs w:val="20"/>
        </w:rPr>
        <w:t xml:space="preserve">and </w:t>
      </w:r>
      <w:r w:rsidRPr="00664D6C">
        <w:rPr>
          <w:rFonts w:ascii="Verdana" w:hAnsi="Verdana" w:cs="Arial"/>
          <w:b/>
          <w:bCs/>
          <w:sz w:val="20"/>
          <w:szCs w:val="20"/>
        </w:rPr>
        <w:t>standby databases</w:t>
      </w:r>
      <w:r w:rsidRPr="00664D6C">
        <w:rPr>
          <w:rFonts w:ascii="Verdana" w:hAnsi="Verdana" w:cs="Arial"/>
          <w:sz w:val="20"/>
          <w:szCs w:val="20"/>
        </w:rPr>
        <w:t xml:space="preserve"> for </w:t>
      </w:r>
      <w:r w:rsidRPr="00664D6C">
        <w:rPr>
          <w:rFonts w:ascii="Verdana" w:hAnsi="Verdana" w:cs="Arial"/>
          <w:b/>
          <w:sz w:val="20"/>
          <w:szCs w:val="20"/>
        </w:rPr>
        <w:t>DSS</w:t>
      </w:r>
      <w:r w:rsidRPr="00664D6C">
        <w:rPr>
          <w:rFonts w:ascii="Verdana" w:hAnsi="Verdana" w:cs="Arial"/>
          <w:sz w:val="20"/>
          <w:szCs w:val="20"/>
        </w:rPr>
        <w:t xml:space="preserve"> and </w:t>
      </w:r>
      <w:r w:rsidRPr="00664D6C">
        <w:rPr>
          <w:rFonts w:ascii="Verdana" w:hAnsi="Verdana" w:cs="Arial"/>
          <w:b/>
          <w:sz w:val="20"/>
          <w:szCs w:val="20"/>
        </w:rPr>
        <w:t>Data Warehousing environments</w:t>
      </w:r>
      <w:r w:rsidRPr="00664D6C">
        <w:rPr>
          <w:rFonts w:ascii="Verdana" w:hAnsi="Verdana" w:cs="Arial"/>
          <w:sz w:val="20"/>
          <w:szCs w:val="20"/>
        </w:rPr>
        <w:t>.</w:t>
      </w:r>
    </w:p>
    <w:p w:rsidR="0001544F" w:rsidRPr="00664D6C" w:rsidRDefault="0001544F" w:rsidP="0001544F">
      <w:pPr>
        <w:numPr>
          <w:ilvl w:val="0"/>
          <w:numId w:val="5"/>
        </w:numPr>
        <w:rPr>
          <w:rFonts w:ascii="Verdana" w:eastAsiaTheme="minorEastAsia" w:hAnsi="Verdana" w:cstheme="minorBidi"/>
          <w:sz w:val="20"/>
          <w:szCs w:val="20"/>
        </w:rPr>
      </w:pPr>
      <w:r w:rsidRPr="00664D6C">
        <w:rPr>
          <w:rFonts w:ascii="Verdana" w:eastAsiaTheme="minorEastAsia" w:hAnsi="Verdana" w:cstheme="minorBidi"/>
          <w:sz w:val="20"/>
          <w:szCs w:val="20"/>
        </w:rPr>
        <w:t xml:space="preserve">Strong background in </w:t>
      </w:r>
      <w:r w:rsidRPr="00664D6C">
        <w:rPr>
          <w:rFonts w:ascii="Verdana" w:eastAsiaTheme="minorEastAsia" w:hAnsi="Verdana" w:cstheme="minorBidi"/>
          <w:b/>
          <w:sz w:val="20"/>
          <w:szCs w:val="20"/>
        </w:rPr>
        <w:t>healthcare</w:t>
      </w:r>
      <w:r w:rsidR="00F61C6C">
        <w:rPr>
          <w:rFonts w:ascii="Verdana" w:eastAsiaTheme="minorEastAsia" w:hAnsi="Verdana" w:cstheme="minorBidi"/>
          <w:b/>
          <w:sz w:val="20"/>
          <w:szCs w:val="20"/>
        </w:rPr>
        <w:t xml:space="preserve"> </w:t>
      </w:r>
      <w:r w:rsidR="00754BF3" w:rsidRPr="00664D6C">
        <w:rPr>
          <w:rFonts w:ascii="Verdana" w:eastAsiaTheme="minorEastAsia" w:hAnsi="Verdana" w:cstheme="minorBidi"/>
          <w:sz w:val="20"/>
          <w:szCs w:val="20"/>
        </w:rPr>
        <w:t xml:space="preserve">and Clinical </w:t>
      </w:r>
      <w:r w:rsidRPr="00664D6C">
        <w:rPr>
          <w:rFonts w:ascii="Verdana" w:eastAsiaTheme="minorEastAsia" w:hAnsi="Verdana" w:cstheme="minorBidi"/>
          <w:sz w:val="20"/>
          <w:szCs w:val="20"/>
        </w:rPr>
        <w:t xml:space="preserve">insurance projects. </w:t>
      </w:r>
    </w:p>
    <w:p w:rsidR="005D5922" w:rsidRPr="00664D6C" w:rsidRDefault="0001544F" w:rsidP="0001544F">
      <w:pPr>
        <w:numPr>
          <w:ilvl w:val="0"/>
          <w:numId w:val="5"/>
        </w:numPr>
        <w:rPr>
          <w:rFonts w:ascii="Verdana" w:eastAsiaTheme="minorEastAsia" w:hAnsi="Verdana" w:cstheme="minorBidi"/>
          <w:sz w:val="20"/>
          <w:szCs w:val="20"/>
        </w:rPr>
      </w:pPr>
      <w:r w:rsidRPr="00664D6C">
        <w:rPr>
          <w:rFonts w:ascii="Verdana" w:eastAsiaTheme="minorEastAsia" w:hAnsi="Verdana" w:cstheme="minorBidi"/>
          <w:sz w:val="20"/>
          <w:szCs w:val="20"/>
        </w:rPr>
        <w:t xml:space="preserve">Experienced working with </w:t>
      </w:r>
      <w:r w:rsidRPr="00664D6C">
        <w:rPr>
          <w:rFonts w:ascii="Verdana" w:eastAsiaTheme="minorEastAsia" w:hAnsi="Verdana" w:cstheme="minorBidi"/>
          <w:b/>
          <w:sz w:val="20"/>
          <w:szCs w:val="20"/>
        </w:rPr>
        <w:t>healthcare</w:t>
      </w:r>
      <w:r w:rsidRPr="00664D6C">
        <w:rPr>
          <w:rFonts w:ascii="Verdana" w:eastAsiaTheme="minorEastAsia" w:hAnsi="Verdana" w:cstheme="minorBidi"/>
          <w:sz w:val="20"/>
          <w:szCs w:val="20"/>
        </w:rPr>
        <w:t xml:space="preserve"> data</w:t>
      </w:r>
      <w:r w:rsidR="005D5922" w:rsidRPr="00664D6C">
        <w:rPr>
          <w:rFonts w:ascii="Verdana" w:eastAsiaTheme="minorEastAsia" w:hAnsi="Verdana" w:cstheme="minorBidi"/>
          <w:sz w:val="20"/>
          <w:szCs w:val="20"/>
        </w:rPr>
        <w:t>.</w:t>
      </w:r>
    </w:p>
    <w:p w:rsidR="00A44E4D" w:rsidRPr="00664D6C" w:rsidRDefault="00A44E4D" w:rsidP="0001544F">
      <w:pPr>
        <w:numPr>
          <w:ilvl w:val="0"/>
          <w:numId w:val="5"/>
        </w:numPr>
        <w:jc w:val="both"/>
        <w:rPr>
          <w:rFonts w:ascii="Verdana" w:hAnsi="Verdana" w:cs="Arial"/>
          <w:sz w:val="20"/>
          <w:szCs w:val="20"/>
        </w:rPr>
      </w:pPr>
      <w:r w:rsidRPr="00664D6C">
        <w:rPr>
          <w:rFonts w:ascii="Verdana" w:eastAsiaTheme="minorEastAsia" w:hAnsi="Verdana" w:cstheme="minorBidi"/>
          <w:sz w:val="20"/>
          <w:szCs w:val="20"/>
        </w:rPr>
        <w:t>Comfortable with both technical and functional applications</w:t>
      </w:r>
      <w:r w:rsidRPr="00664D6C">
        <w:rPr>
          <w:rFonts w:ascii="Verdana" w:hAnsi="Verdana"/>
          <w:sz w:val="20"/>
          <w:szCs w:val="20"/>
        </w:rPr>
        <w:t xml:space="preserve"> of </w:t>
      </w:r>
      <w:r w:rsidRPr="00664D6C">
        <w:rPr>
          <w:rFonts w:ascii="Verdana" w:hAnsi="Verdana"/>
          <w:b/>
          <w:sz w:val="20"/>
          <w:szCs w:val="20"/>
        </w:rPr>
        <w:t>RDBMS, Data Mapping, Data management, Data transportation and Data Staging</w:t>
      </w:r>
      <w:r w:rsidRPr="00664D6C">
        <w:rPr>
          <w:rFonts w:ascii="Verdana" w:hAnsi="Verdana"/>
          <w:sz w:val="20"/>
          <w:szCs w:val="20"/>
        </w:rPr>
        <w:t>.</w:t>
      </w:r>
    </w:p>
    <w:p w:rsidR="00A44E4D" w:rsidRPr="00664D6C" w:rsidRDefault="00A44E4D" w:rsidP="0001544F">
      <w:pPr>
        <w:widowControl w:val="0"/>
        <w:numPr>
          <w:ilvl w:val="0"/>
          <w:numId w:val="5"/>
        </w:numPr>
        <w:autoSpaceDE w:val="0"/>
        <w:autoSpaceDN w:val="0"/>
        <w:adjustRightInd w:val="0"/>
        <w:jc w:val="both"/>
        <w:rPr>
          <w:rFonts w:ascii="Verdana" w:hAnsi="Verdana"/>
          <w:sz w:val="20"/>
          <w:szCs w:val="20"/>
        </w:rPr>
      </w:pPr>
      <w:r w:rsidRPr="00664D6C">
        <w:rPr>
          <w:rFonts w:ascii="Verdana" w:hAnsi="Verdana"/>
          <w:sz w:val="20"/>
          <w:szCs w:val="20"/>
        </w:rPr>
        <w:t xml:space="preserve">Hands on experience in </w:t>
      </w:r>
      <w:r w:rsidRPr="00664D6C">
        <w:rPr>
          <w:rFonts w:ascii="Verdana" w:hAnsi="Verdana"/>
          <w:b/>
          <w:bCs/>
          <w:sz w:val="20"/>
          <w:szCs w:val="20"/>
        </w:rPr>
        <w:t>Teradata RDBMS</w:t>
      </w:r>
      <w:r w:rsidRPr="00664D6C">
        <w:rPr>
          <w:rFonts w:ascii="Verdana" w:hAnsi="Verdana"/>
          <w:sz w:val="20"/>
          <w:szCs w:val="20"/>
        </w:rPr>
        <w:t xml:space="preserve"> using </w:t>
      </w:r>
      <w:r w:rsidRPr="00664D6C">
        <w:rPr>
          <w:rFonts w:ascii="Verdana" w:hAnsi="Verdana"/>
          <w:b/>
          <w:bCs/>
          <w:sz w:val="20"/>
          <w:szCs w:val="20"/>
        </w:rPr>
        <w:t>FASTLOAD, MULTILOAD, TPUMP, FASTEXPORT, Teradata SQL and BTEQ</w:t>
      </w:r>
      <w:r w:rsidRPr="00664D6C">
        <w:rPr>
          <w:rFonts w:ascii="Verdana" w:hAnsi="Verdana"/>
          <w:sz w:val="20"/>
          <w:szCs w:val="20"/>
        </w:rPr>
        <w:t xml:space="preserve"> Teradata utilities.</w:t>
      </w:r>
    </w:p>
    <w:p w:rsidR="00A44E4D" w:rsidRPr="00664D6C" w:rsidRDefault="00A44E4D" w:rsidP="0001544F">
      <w:pPr>
        <w:widowControl w:val="0"/>
        <w:numPr>
          <w:ilvl w:val="0"/>
          <w:numId w:val="5"/>
        </w:numPr>
        <w:autoSpaceDE w:val="0"/>
        <w:autoSpaceDN w:val="0"/>
        <w:adjustRightInd w:val="0"/>
        <w:jc w:val="both"/>
        <w:rPr>
          <w:rFonts w:ascii="Verdana" w:hAnsi="Verdana"/>
          <w:sz w:val="20"/>
          <w:szCs w:val="20"/>
        </w:rPr>
      </w:pPr>
      <w:r w:rsidRPr="00664D6C">
        <w:rPr>
          <w:rFonts w:ascii="Verdana" w:hAnsi="Verdana"/>
          <w:sz w:val="20"/>
          <w:szCs w:val="20"/>
        </w:rPr>
        <w:t xml:space="preserve">Expertise in </w:t>
      </w:r>
      <w:r w:rsidRPr="00664D6C">
        <w:rPr>
          <w:rFonts w:ascii="Verdana" w:hAnsi="Verdana"/>
          <w:b/>
          <w:bCs/>
          <w:sz w:val="20"/>
          <w:szCs w:val="20"/>
        </w:rPr>
        <w:t>Resource Management</w:t>
      </w:r>
      <w:r w:rsidRPr="00664D6C">
        <w:rPr>
          <w:rFonts w:ascii="Verdana" w:hAnsi="Verdana"/>
          <w:sz w:val="20"/>
          <w:szCs w:val="20"/>
        </w:rPr>
        <w:t xml:space="preserve"> using </w:t>
      </w:r>
      <w:r w:rsidRPr="00664D6C">
        <w:rPr>
          <w:rFonts w:ascii="Verdana" w:hAnsi="Verdana"/>
          <w:b/>
          <w:bCs/>
          <w:sz w:val="20"/>
          <w:szCs w:val="20"/>
        </w:rPr>
        <w:t>TDQM</w:t>
      </w:r>
    </w:p>
    <w:p w:rsidR="00A44E4D" w:rsidRPr="00664D6C" w:rsidRDefault="00A44E4D" w:rsidP="0001544F">
      <w:pPr>
        <w:numPr>
          <w:ilvl w:val="0"/>
          <w:numId w:val="5"/>
        </w:numPr>
        <w:jc w:val="both"/>
        <w:rPr>
          <w:rFonts w:ascii="Verdana" w:hAnsi="Verdana" w:cs="Arial"/>
          <w:sz w:val="20"/>
          <w:szCs w:val="20"/>
        </w:rPr>
      </w:pPr>
      <w:r w:rsidRPr="00664D6C">
        <w:rPr>
          <w:rFonts w:ascii="Verdana" w:hAnsi="Verdana"/>
          <w:sz w:val="20"/>
          <w:szCs w:val="20"/>
        </w:rPr>
        <w:t xml:space="preserve">Expert in Coding </w:t>
      </w:r>
      <w:r w:rsidRPr="00664D6C">
        <w:rPr>
          <w:rFonts w:ascii="Verdana" w:hAnsi="Verdana"/>
          <w:b/>
          <w:sz w:val="20"/>
          <w:szCs w:val="20"/>
        </w:rPr>
        <w:t>Teradata SQL, Teradata Stored Procedures, Macros</w:t>
      </w:r>
      <w:r w:rsidRPr="00664D6C">
        <w:rPr>
          <w:rFonts w:ascii="Verdana" w:hAnsi="Verdana"/>
          <w:sz w:val="20"/>
          <w:szCs w:val="20"/>
        </w:rPr>
        <w:t xml:space="preserve"> and </w:t>
      </w:r>
      <w:r w:rsidRPr="00664D6C">
        <w:rPr>
          <w:rFonts w:ascii="Verdana" w:hAnsi="Verdana"/>
          <w:b/>
          <w:sz w:val="20"/>
          <w:szCs w:val="20"/>
        </w:rPr>
        <w:t>Triggers.</w:t>
      </w:r>
    </w:p>
    <w:p w:rsidR="00A44E4D" w:rsidRPr="00664D6C" w:rsidRDefault="00A44E4D" w:rsidP="0001544F">
      <w:pPr>
        <w:widowControl w:val="0"/>
        <w:numPr>
          <w:ilvl w:val="0"/>
          <w:numId w:val="5"/>
        </w:numPr>
        <w:autoSpaceDE w:val="0"/>
        <w:autoSpaceDN w:val="0"/>
        <w:adjustRightInd w:val="0"/>
        <w:jc w:val="both"/>
        <w:rPr>
          <w:rFonts w:ascii="Verdana" w:hAnsi="Verdana"/>
          <w:sz w:val="20"/>
          <w:szCs w:val="20"/>
        </w:rPr>
      </w:pPr>
      <w:r w:rsidRPr="00664D6C">
        <w:rPr>
          <w:rFonts w:ascii="Verdana" w:hAnsi="Verdana"/>
          <w:sz w:val="20"/>
          <w:szCs w:val="20"/>
        </w:rPr>
        <w:t xml:space="preserve">Involved in </w:t>
      </w:r>
      <w:r w:rsidRPr="00664D6C">
        <w:rPr>
          <w:rFonts w:ascii="Verdana" w:hAnsi="Verdana"/>
          <w:b/>
          <w:sz w:val="20"/>
          <w:szCs w:val="20"/>
        </w:rPr>
        <w:t>full lifecycle</w:t>
      </w:r>
      <w:r w:rsidRPr="00664D6C">
        <w:rPr>
          <w:rFonts w:ascii="Verdana" w:hAnsi="Verdana"/>
          <w:sz w:val="20"/>
          <w:szCs w:val="20"/>
        </w:rPr>
        <w:t xml:space="preserve"> of various projects, including requirement gathering, system designing, application development, enhancement, deployment, maintenance and support.</w:t>
      </w:r>
    </w:p>
    <w:p w:rsidR="00A44E4D" w:rsidRPr="00664D6C" w:rsidRDefault="00A44E4D" w:rsidP="0001544F">
      <w:pPr>
        <w:widowControl w:val="0"/>
        <w:numPr>
          <w:ilvl w:val="0"/>
          <w:numId w:val="5"/>
        </w:numPr>
        <w:autoSpaceDE w:val="0"/>
        <w:autoSpaceDN w:val="0"/>
        <w:adjustRightInd w:val="0"/>
        <w:jc w:val="both"/>
        <w:rPr>
          <w:rFonts w:ascii="Verdana" w:hAnsi="Verdana"/>
          <w:sz w:val="20"/>
          <w:szCs w:val="20"/>
        </w:rPr>
      </w:pPr>
      <w:r w:rsidRPr="00664D6C">
        <w:rPr>
          <w:rFonts w:ascii="Verdana" w:hAnsi="Verdana"/>
          <w:sz w:val="20"/>
          <w:szCs w:val="20"/>
        </w:rPr>
        <w:t xml:space="preserve">Expertise in </w:t>
      </w:r>
      <w:r w:rsidRPr="00664D6C">
        <w:rPr>
          <w:rFonts w:ascii="Verdana" w:hAnsi="Verdana"/>
          <w:b/>
          <w:bCs/>
          <w:sz w:val="20"/>
          <w:szCs w:val="20"/>
        </w:rPr>
        <w:t>Query Analyzing, performance tuning and testing</w:t>
      </w:r>
      <w:r w:rsidRPr="00664D6C">
        <w:rPr>
          <w:rFonts w:ascii="Verdana" w:hAnsi="Verdana"/>
          <w:bCs/>
          <w:sz w:val="20"/>
          <w:szCs w:val="20"/>
        </w:rPr>
        <w:t>.</w:t>
      </w:r>
    </w:p>
    <w:p w:rsidR="00A44E4D" w:rsidRPr="00664D6C" w:rsidRDefault="00A44E4D" w:rsidP="0001544F">
      <w:pPr>
        <w:widowControl w:val="0"/>
        <w:numPr>
          <w:ilvl w:val="0"/>
          <w:numId w:val="5"/>
        </w:numPr>
        <w:autoSpaceDE w:val="0"/>
        <w:autoSpaceDN w:val="0"/>
        <w:adjustRightInd w:val="0"/>
        <w:jc w:val="both"/>
        <w:rPr>
          <w:rFonts w:ascii="Verdana" w:hAnsi="Verdana"/>
          <w:b/>
          <w:sz w:val="20"/>
          <w:szCs w:val="20"/>
        </w:rPr>
      </w:pPr>
      <w:r w:rsidRPr="00664D6C">
        <w:rPr>
          <w:rFonts w:ascii="Verdana" w:hAnsi="Verdana"/>
          <w:sz w:val="20"/>
          <w:szCs w:val="20"/>
        </w:rPr>
        <w:t xml:space="preserve">Hands on experience in </w:t>
      </w:r>
      <w:r w:rsidRPr="00664D6C">
        <w:rPr>
          <w:rFonts w:ascii="Verdana" w:hAnsi="Verdana"/>
          <w:b/>
          <w:sz w:val="20"/>
          <w:szCs w:val="20"/>
        </w:rPr>
        <w:t>monitoring</w:t>
      </w:r>
      <w:r w:rsidRPr="00664D6C">
        <w:rPr>
          <w:rFonts w:ascii="Verdana" w:hAnsi="Verdana"/>
          <w:sz w:val="20"/>
          <w:szCs w:val="20"/>
        </w:rPr>
        <w:t xml:space="preserve"> and </w:t>
      </w:r>
      <w:r w:rsidRPr="00664D6C">
        <w:rPr>
          <w:rFonts w:ascii="Verdana" w:hAnsi="Verdana"/>
          <w:b/>
          <w:sz w:val="20"/>
          <w:szCs w:val="20"/>
        </w:rPr>
        <w:t>managing</w:t>
      </w:r>
      <w:r w:rsidRPr="00664D6C">
        <w:rPr>
          <w:rFonts w:ascii="Verdana" w:hAnsi="Verdana"/>
          <w:sz w:val="20"/>
          <w:szCs w:val="20"/>
        </w:rPr>
        <w:t xml:space="preserve"> varying </w:t>
      </w:r>
      <w:r w:rsidRPr="00664D6C">
        <w:rPr>
          <w:rFonts w:ascii="Verdana" w:hAnsi="Verdana"/>
          <w:b/>
          <w:sz w:val="20"/>
          <w:szCs w:val="20"/>
        </w:rPr>
        <w:t>mixed workload of an active data warehouse</w:t>
      </w:r>
      <w:r w:rsidRPr="00664D6C">
        <w:rPr>
          <w:rFonts w:ascii="Verdana" w:hAnsi="Verdana"/>
          <w:sz w:val="20"/>
          <w:szCs w:val="20"/>
        </w:rPr>
        <w:t xml:space="preserve"> using various tools like </w:t>
      </w:r>
      <w:r w:rsidRPr="00664D6C">
        <w:rPr>
          <w:rFonts w:ascii="Verdana" w:hAnsi="Verdana"/>
          <w:b/>
          <w:sz w:val="20"/>
          <w:szCs w:val="20"/>
        </w:rPr>
        <w:t xml:space="preserve">Teradata Workload Analyzer, Teradata Dynamic Workload Manager and </w:t>
      </w:r>
      <w:hyperlink r:id="rId8" w:history="1">
        <w:r w:rsidRPr="00664D6C">
          <w:rPr>
            <w:rStyle w:val="Hyperlink"/>
            <w:rFonts w:ascii="Verdana" w:hAnsi="Verdana"/>
            <w:b/>
            <w:color w:val="auto"/>
            <w:sz w:val="20"/>
            <w:szCs w:val="20"/>
            <w:u w:val="none"/>
          </w:rPr>
          <w:t>Teradata Manager</w:t>
        </w:r>
      </w:hyperlink>
      <w:r w:rsidRPr="00664D6C">
        <w:rPr>
          <w:rFonts w:ascii="Verdana" w:hAnsi="Verdana"/>
          <w:b/>
          <w:sz w:val="20"/>
          <w:szCs w:val="20"/>
        </w:rPr>
        <w:t>.</w:t>
      </w:r>
    </w:p>
    <w:p w:rsidR="00A44E4D" w:rsidRPr="00664D6C" w:rsidRDefault="00A44E4D" w:rsidP="0001544F">
      <w:pPr>
        <w:widowControl w:val="0"/>
        <w:numPr>
          <w:ilvl w:val="0"/>
          <w:numId w:val="5"/>
        </w:numPr>
        <w:autoSpaceDE w:val="0"/>
        <w:autoSpaceDN w:val="0"/>
        <w:adjustRightInd w:val="0"/>
        <w:jc w:val="both"/>
        <w:rPr>
          <w:rFonts w:ascii="Verdana" w:hAnsi="Verdana"/>
          <w:sz w:val="20"/>
          <w:szCs w:val="20"/>
        </w:rPr>
      </w:pPr>
      <w:r w:rsidRPr="00664D6C">
        <w:rPr>
          <w:rFonts w:ascii="Verdana" w:hAnsi="Verdana"/>
          <w:bCs/>
          <w:sz w:val="20"/>
          <w:szCs w:val="20"/>
        </w:rPr>
        <w:t xml:space="preserve">Experience in writing </w:t>
      </w:r>
      <w:r w:rsidRPr="00664D6C">
        <w:rPr>
          <w:rFonts w:ascii="Verdana" w:hAnsi="Verdana"/>
          <w:b/>
          <w:sz w:val="20"/>
          <w:szCs w:val="20"/>
        </w:rPr>
        <w:t>UNIX</w:t>
      </w:r>
      <w:r w:rsidR="00F61C6C">
        <w:rPr>
          <w:rFonts w:ascii="Verdana" w:hAnsi="Verdana"/>
          <w:b/>
          <w:sz w:val="20"/>
          <w:szCs w:val="20"/>
        </w:rPr>
        <w:t xml:space="preserve"> </w:t>
      </w:r>
      <w:r w:rsidRPr="00664D6C">
        <w:rPr>
          <w:rFonts w:ascii="Verdana" w:hAnsi="Verdana"/>
          <w:bCs/>
          <w:sz w:val="20"/>
          <w:szCs w:val="20"/>
        </w:rPr>
        <w:t>shell scripts to support and automate the ETL process.</w:t>
      </w:r>
    </w:p>
    <w:p w:rsidR="00A44E4D" w:rsidRPr="00664D6C" w:rsidRDefault="00A44E4D" w:rsidP="0001544F">
      <w:pPr>
        <w:numPr>
          <w:ilvl w:val="0"/>
          <w:numId w:val="5"/>
        </w:numPr>
        <w:jc w:val="both"/>
        <w:rPr>
          <w:rFonts w:ascii="Verdana" w:hAnsi="Verdana" w:cs="Arial"/>
          <w:sz w:val="20"/>
          <w:szCs w:val="20"/>
        </w:rPr>
      </w:pPr>
      <w:r w:rsidRPr="00664D6C">
        <w:rPr>
          <w:rFonts w:ascii="Verdana" w:hAnsi="Verdana"/>
          <w:bCs/>
          <w:sz w:val="20"/>
          <w:szCs w:val="20"/>
        </w:rPr>
        <w:t xml:space="preserve">Scheduled the Shell scripts through </w:t>
      </w:r>
      <w:r w:rsidRPr="00664D6C">
        <w:rPr>
          <w:rFonts w:ascii="Verdana" w:hAnsi="Verdana"/>
          <w:b/>
          <w:bCs/>
          <w:sz w:val="20"/>
          <w:szCs w:val="20"/>
        </w:rPr>
        <w:t>Maestro Jobs</w:t>
      </w:r>
      <w:r w:rsidRPr="00664D6C">
        <w:rPr>
          <w:rFonts w:ascii="Verdana" w:hAnsi="Verdana"/>
          <w:bCs/>
          <w:sz w:val="20"/>
          <w:szCs w:val="20"/>
        </w:rPr>
        <w:t xml:space="preserve"> to kick off the Batches.</w:t>
      </w:r>
    </w:p>
    <w:p w:rsidR="00A44E4D" w:rsidRPr="00664D6C" w:rsidRDefault="00A44E4D" w:rsidP="0001544F">
      <w:pPr>
        <w:numPr>
          <w:ilvl w:val="0"/>
          <w:numId w:val="5"/>
        </w:numPr>
        <w:jc w:val="both"/>
        <w:rPr>
          <w:rFonts w:ascii="Verdana" w:hAnsi="Verdana" w:cs="Arial"/>
          <w:sz w:val="20"/>
          <w:szCs w:val="20"/>
        </w:rPr>
      </w:pPr>
      <w:r w:rsidRPr="00664D6C">
        <w:rPr>
          <w:rFonts w:ascii="Verdana" w:hAnsi="Verdana"/>
          <w:sz w:val="20"/>
          <w:szCs w:val="20"/>
        </w:rPr>
        <w:t>Experience in different database architectures like Shared Nothing and Shared Everything architectures. Very good understanding of SMP and MPP architectures.</w:t>
      </w:r>
    </w:p>
    <w:p w:rsidR="00A44E4D" w:rsidRPr="00664D6C" w:rsidRDefault="00A44E4D" w:rsidP="0001544F">
      <w:pPr>
        <w:numPr>
          <w:ilvl w:val="0"/>
          <w:numId w:val="5"/>
        </w:numPr>
        <w:jc w:val="both"/>
        <w:rPr>
          <w:rFonts w:ascii="Verdana" w:hAnsi="Verdana" w:cs="Arial"/>
          <w:sz w:val="20"/>
          <w:szCs w:val="20"/>
        </w:rPr>
      </w:pPr>
      <w:r w:rsidRPr="00664D6C">
        <w:rPr>
          <w:rFonts w:ascii="Verdana" w:hAnsi="Verdana"/>
          <w:sz w:val="20"/>
          <w:szCs w:val="20"/>
        </w:rPr>
        <w:t xml:space="preserve">Experience in </w:t>
      </w:r>
      <w:r w:rsidRPr="00664D6C">
        <w:rPr>
          <w:rFonts w:ascii="Verdana" w:hAnsi="Verdana"/>
          <w:b/>
          <w:bCs/>
          <w:sz w:val="20"/>
          <w:szCs w:val="20"/>
        </w:rPr>
        <w:t>Oracle</w:t>
      </w:r>
      <w:r w:rsidRPr="00664D6C">
        <w:rPr>
          <w:rFonts w:ascii="Verdana" w:hAnsi="Verdana"/>
          <w:b/>
          <w:sz w:val="20"/>
          <w:szCs w:val="20"/>
        </w:rPr>
        <w:t xml:space="preserve"> RDBMS Architecture</w:t>
      </w:r>
      <w:r w:rsidRPr="00664D6C">
        <w:rPr>
          <w:rFonts w:ascii="Verdana" w:hAnsi="Verdana"/>
          <w:bCs/>
          <w:sz w:val="20"/>
          <w:szCs w:val="20"/>
        </w:rPr>
        <w:t>.</w:t>
      </w:r>
    </w:p>
    <w:p w:rsidR="00200976" w:rsidRPr="00664D6C" w:rsidRDefault="00200976" w:rsidP="0001544F">
      <w:pPr>
        <w:numPr>
          <w:ilvl w:val="0"/>
          <w:numId w:val="5"/>
        </w:numPr>
        <w:jc w:val="both"/>
        <w:rPr>
          <w:rFonts w:ascii="Verdana" w:hAnsi="Verdana" w:cs="Arial"/>
          <w:sz w:val="20"/>
          <w:szCs w:val="20"/>
        </w:rPr>
      </w:pPr>
      <w:r w:rsidRPr="00664D6C">
        <w:rPr>
          <w:rFonts w:ascii="Verdana" w:hAnsi="Verdana"/>
          <w:bCs/>
          <w:sz w:val="20"/>
          <w:szCs w:val="20"/>
        </w:rPr>
        <w:t xml:space="preserve">Worked on </w:t>
      </w:r>
      <w:r w:rsidRPr="00664D6C">
        <w:rPr>
          <w:rFonts w:ascii="Verdana" w:hAnsi="Verdana"/>
          <w:b/>
          <w:bCs/>
          <w:sz w:val="20"/>
          <w:szCs w:val="20"/>
        </w:rPr>
        <w:t>Agile methodology</w:t>
      </w:r>
      <w:r w:rsidRPr="00664D6C">
        <w:rPr>
          <w:rFonts w:ascii="Verdana" w:hAnsi="Verdana"/>
          <w:bCs/>
          <w:sz w:val="20"/>
          <w:szCs w:val="20"/>
        </w:rPr>
        <w:t>.</w:t>
      </w:r>
    </w:p>
    <w:p w:rsidR="00A44E4D" w:rsidRPr="00664D6C" w:rsidRDefault="00A44E4D" w:rsidP="0001544F">
      <w:pPr>
        <w:numPr>
          <w:ilvl w:val="0"/>
          <w:numId w:val="5"/>
        </w:numPr>
        <w:jc w:val="both"/>
        <w:rPr>
          <w:rFonts w:ascii="Verdana" w:hAnsi="Verdana" w:cs="Arial"/>
          <w:sz w:val="20"/>
          <w:szCs w:val="20"/>
        </w:rPr>
      </w:pPr>
      <w:r w:rsidRPr="00664D6C">
        <w:rPr>
          <w:rFonts w:ascii="Verdana" w:hAnsi="Verdana" w:cs="Arial"/>
          <w:sz w:val="20"/>
          <w:szCs w:val="20"/>
        </w:rPr>
        <w:t xml:space="preserve">Extensive experience in </w:t>
      </w:r>
      <w:r w:rsidRPr="00664D6C">
        <w:rPr>
          <w:rFonts w:ascii="Verdana" w:hAnsi="Verdana" w:cs="Arial"/>
          <w:bCs/>
          <w:sz w:val="20"/>
          <w:szCs w:val="20"/>
        </w:rPr>
        <w:t>Logica</w:t>
      </w:r>
      <w:r w:rsidRPr="00664D6C">
        <w:rPr>
          <w:rFonts w:ascii="Verdana" w:hAnsi="Verdana" w:cs="Arial"/>
          <w:sz w:val="20"/>
          <w:szCs w:val="20"/>
        </w:rPr>
        <w:t xml:space="preserve">l and </w:t>
      </w:r>
      <w:r w:rsidRPr="00664D6C">
        <w:rPr>
          <w:rFonts w:ascii="Verdana" w:hAnsi="Verdana" w:cs="Arial"/>
          <w:bCs/>
          <w:sz w:val="20"/>
          <w:szCs w:val="20"/>
        </w:rPr>
        <w:t>physical</w:t>
      </w:r>
      <w:r w:rsidRPr="00664D6C">
        <w:rPr>
          <w:rFonts w:ascii="Verdana" w:hAnsi="Verdana" w:cs="Arial"/>
          <w:sz w:val="20"/>
          <w:szCs w:val="20"/>
        </w:rPr>
        <w:t xml:space="preserve"> modeling using </w:t>
      </w:r>
      <w:r w:rsidRPr="00664D6C">
        <w:rPr>
          <w:rFonts w:ascii="Verdana" w:hAnsi="Verdana" w:cs="Arial"/>
          <w:b/>
          <w:bCs/>
          <w:sz w:val="20"/>
          <w:szCs w:val="20"/>
        </w:rPr>
        <w:t>Erwin</w:t>
      </w:r>
      <w:r w:rsidRPr="00664D6C">
        <w:rPr>
          <w:rFonts w:ascii="Verdana" w:hAnsi="Verdana" w:cs="Arial"/>
          <w:bCs/>
          <w:sz w:val="20"/>
          <w:szCs w:val="20"/>
        </w:rPr>
        <w:t xml:space="preserve">. </w:t>
      </w:r>
      <w:r w:rsidRPr="00664D6C">
        <w:rPr>
          <w:rFonts w:ascii="Verdana" w:hAnsi="Verdana" w:cs="Arial"/>
          <w:sz w:val="20"/>
          <w:szCs w:val="20"/>
        </w:rPr>
        <w:t xml:space="preserve">Hands on experience in 3NF, </w:t>
      </w:r>
      <w:r w:rsidRPr="00664D6C">
        <w:rPr>
          <w:rFonts w:ascii="Verdana" w:hAnsi="Verdana" w:cs="Arial"/>
          <w:b/>
          <w:sz w:val="20"/>
          <w:szCs w:val="20"/>
        </w:rPr>
        <w:t>Star and Snowflake</w:t>
      </w:r>
      <w:r w:rsidR="00F61C6C">
        <w:rPr>
          <w:rFonts w:ascii="Verdana" w:hAnsi="Verdana" w:cs="Arial"/>
          <w:b/>
          <w:sz w:val="20"/>
          <w:szCs w:val="20"/>
        </w:rPr>
        <w:t xml:space="preserve"> </w:t>
      </w:r>
      <w:r w:rsidRPr="00664D6C">
        <w:rPr>
          <w:rFonts w:ascii="Verdana" w:hAnsi="Verdana" w:cs="Arial"/>
          <w:sz w:val="20"/>
          <w:szCs w:val="20"/>
        </w:rPr>
        <w:t xml:space="preserve">schema design and </w:t>
      </w:r>
      <w:r w:rsidRPr="00664D6C">
        <w:rPr>
          <w:rFonts w:ascii="Verdana" w:hAnsi="Verdana" w:cs="Arial"/>
          <w:b/>
          <w:bCs/>
          <w:sz w:val="20"/>
          <w:szCs w:val="20"/>
        </w:rPr>
        <w:t>De-normalization</w:t>
      </w:r>
      <w:r w:rsidRPr="00664D6C">
        <w:rPr>
          <w:rFonts w:ascii="Verdana" w:hAnsi="Verdana" w:cs="Arial"/>
          <w:sz w:val="20"/>
          <w:szCs w:val="20"/>
        </w:rPr>
        <w:t xml:space="preserve"> techniques. </w:t>
      </w:r>
    </w:p>
    <w:p w:rsidR="00A44E4D" w:rsidRPr="00664D6C" w:rsidRDefault="00A44E4D" w:rsidP="0001544F">
      <w:pPr>
        <w:widowControl w:val="0"/>
        <w:numPr>
          <w:ilvl w:val="0"/>
          <w:numId w:val="6"/>
        </w:numPr>
        <w:tabs>
          <w:tab w:val="num" w:pos="360"/>
        </w:tabs>
        <w:ind w:left="360"/>
        <w:jc w:val="both"/>
        <w:rPr>
          <w:rStyle w:val="HTMLTypewriter"/>
          <w:rFonts w:ascii="Verdana" w:hAnsi="Verdana" w:cs="Arial"/>
          <w:bCs/>
        </w:rPr>
      </w:pPr>
      <w:r w:rsidRPr="00664D6C">
        <w:rPr>
          <w:rStyle w:val="HTMLTypewriter"/>
          <w:rFonts w:ascii="Verdana" w:hAnsi="Verdana"/>
        </w:rPr>
        <w:t xml:space="preserve">Involved in </w:t>
      </w:r>
      <w:r w:rsidRPr="00664D6C">
        <w:rPr>
          <w:rStyle w:val="HTMLTypewriter"/>
          <w:rFonts w:ascii="Verdana" w:hAnsi="Verdana"/>
          <w:b/>
          <w:bCs/>
        </w:rPr>
        <w:t>Unit Testing, Integration Testing</w:t>
      </w:r>
      <w:r w:rsidRPr="00664D6C">
        <w:rPr>
          <w:rStyle w:val="HTMLTypewriter"/>
          <w:rFonts w:ascii="Verdana" w:hAnsi="Verdana"/>
        </w:rPr>
        <w:t xml:space="preserve"> and preparing </w:t>
      </w:r>
      <w:r w:rsidRPr="00664D6C">
        <w:rPr>
          <w:rStyle w:val="HTMLTypewriter"/>
          <w:rFonts w:ascii="Verdana" w:hAnsi="Verdana"/>
          <w:b/>
          <w:bCs/>
        </w:rPr>
        <w:t>test cases</w:t>
      </w:r>
      <w:r w:rsidRPr="00664D6C">
        <w:rPr>
          <w:rStyle w:val="HTMLTypewriter"/>
          <w:rFonts w:ascii="Verdana" w:hAnsi="Verdana"/>
        </w:rPr>
        <w:t>.</w:t>
      </w:r>
    </w:p>
    <w:p w:rsidR="00A44E4D" w:rsidRPr="00664D6C" w:rsidRDefault="00A44E4D" w:rsidP="0001544F">
      <w:pPr>
        <w:pStyle w:val="BodyTextIndent"/>
        <w:numPr>
          <w:ilvl w:val="0"/>
          <w:numId w:val="7"/>
        </w:numPr>
        <w:tabs>
          <w:tab w:val="clear" w:pos="1080"/>
          <w:tab w:val="num" w:pos="360"/>
        </w:tabs>
        <w:spacing w:after="0"/>
        <w:ind w:left="360"/>
        <w:jc w:val="both"/>
        <w:rPr>
          <w:rFonts w:ascii="Verdana" w:hAnsi="Verdana"/>
          <w:sz w:val="20"/>
          <w:szCs w:val="20"/>
        </w:rPr>
      </w:pPr>
      <w:r w:rsidRPr="00664D6C">
        <w:rPr>
          <w:rFonts w:ascii="Verdana" w:hAnsi="Verdana"/>
          <w:sz w:val="20"/>
          <w:szCs w:val="20"/>
        </w:rPr>
        <w:t xml:space="preserve">Proficient in converting </w:t>
      </w:r>
      <w:r w:rsidRPr="00664D6C">
        <w:rPr>
          <w:rFonts w:ascii="Verdana" w:hAnsi="Verdana"/>
          <w:b/>
          <w:sz w:val="20"/>
          <w:szCs w:val="20"/>
        </w:rPr>
        <w:t>logical data models</w:t>
      </w:r>
      <w:r w:rsidRPr="00664D6C">
        <w:rPr>
          <w:rFonts w:ascii="Verdana" w:hAnsi="Verdana"/>
          <w:sz w:val="20"/>
          <w:szCs w:val="20"/>
        </w:rPr>
        <w:t xml:space="preserve"> to </w:t>
      </w:r>
      <w:r w:rsidRPr="00664D6C">
        <w:rPr>
          <w:rFonts w:ascii="Verdana" w:hAnsi="Verdana"/>
          <w:b/>
          <w:sz w:val="20"/>
          <w:szCs w:val="20"/>
        </w:rPr>
        <w:t>physical database designs</w:t>
      </w:r>
      <w:r w:rsidRPr="00664D6C">
        <w:rPr>
          <w:rFonts w:ascii="Verdana" w:hAnsi="Verdana"/>
          <w:sz w:val="20"/>
          <w:szCs w:val="20"/>
        </w:rPr>
        <w:t xml:space="preserve"> in </w:t>
      </w:r>
      <w:r w:rsidRPr="00664D6C">
        <w:rPr>
          <w:rFonts w:ascii="Verdana" w:hAnsi="Verdana"/>
          <w:b/>
          <w:bCs/>
          <w:sz w:val="20"/>
          <w:szCs w:val="20"/>
        </w:rPr>
        <w:t>Data warehousing Environment</w:t>
      </w:r>
      <w:r w:rsidRPr="00664D6C">
        <w:rPr>
          <w:rFonts w:ascii="Verdana" w:hAnsi="Verdana"/>
          <w:b/>
          <w:sz w:val="20"/>
          <w:szCs w:val="20"/>
        </w:rPr>
        <w:t xml:space="preserve"> and</w:t>
      </w:r>
      <w:r w:rsidRPr="00664D6C">
        <w:rPr>
          <w:rFonts w:ascii="Verdana" w:hAnsi="Verdana"/>
          <w:sz w:val="20"/>
          <w:szCs w:val="20"/>
        </w:rPr>
        <w:t xml:space="preserve"> in-depth understanding in </w:t>
      </w:r>
      <w:r w:rsidRPr="00664D6C">
        <w:rPr>
          <w:rFonts w:ascii="Verdana" w:hAnsi="Verdana"/>
          <w:b/>
          <w:sz w:val="20"/>
          <w:szCs w:val="20"/>
        </w:rPr>
        <w:t>Database Hierarchy, Data Integrity concepts</w:t>
      </w:r>
      <w:r w:rsidRPr="00664D6C">
        <w:rPr>
          <w:rFonts w:ascii="Verdana" w:hAnsi="Verdana"/>
          <w:sz w:val="20"/>
          <w:szCs w:val="20"/>
        </w:rPr>
        <w:t xml:space="preserve"> and </w:t>
      </w:r>
      <w:r w:rsidRPr="00664D6C">
        <w:rPr>
          <w:rFonts w:ascii="Verdana" w:hAnsi="Verdana"/>
          <w:b/>
          <w:sz w:val="20"/>
          <w:szCs w:val="20"/>
        </w:rPr>
        <w:t>Data Analysis.</w:t>
      </w:r>
    </w:p>
    <w:p w:rsidR="00BA69EE" w:rsidRPr="00664D6C" w:rsidRDefault="00BA69EE" w:rsidP="0001544F">
      <w:pPr>
        <w:pStyle w:val="BodyTextIndent"/>
        <w:numPr>
          <w:ilvl w:val="0"/>
          <w:numId w:val="7"/>
        </w:numPr>
        <w:tabs>
          <w:tab w:val="clear" w:pos="1080"/>
          <w:tab w:val="num" w:pos="360"/>
        </w:tabs>
        <w:spacing w:after="0"/>
        <w:ind w:left="360"/>
        <w:jc w:val="both"/>
        <w:rPr>
          <w:rFonts w:ascii="Verdana" w:hAnsi="Verdana"/>
          <w:sz w:val="20"/>
          <w:szCs w:val="20"/>
        </w:rPr>
      </w:pPr>
      <w:r w:rsidRPr="00664D6C">
        <w:rPr>
          <w:rFonts w:ascii="Verdana" w:hAnsi="Verdana" w:cs="Arial"/>
          <w:sz w:val="20"/>
          <w:szCs w:val="20"/>
          <w:shd w:val="clear" w:color="auto" w:fill="FFFFFF"/>
        </w:rPr>
        <w:t>Developed Power</w:t>
      </w:r>
      <w:r w:rsidRPr="00664D6C">
        <w:rPr>
          <w:rStyle w:val="apple-converted-space"/>
          <w:rFonts w:ascii="Verdana" w:hAnsi="Verdana"/>
          <w:sz w:val="20"/>
          <w:szCs w:val="20"/>
          <w:shd w:val="clear" w:color="auto" w:fill="FFFFFF"/>
        </w:rPr>
        <w:t> </w:t>
      </w:r>
      <w:r w:rsidRPr="00664D6C">
        <w:rPr>
          <w:rStyle w:val="hl"/>
          <w:rFonts w:ascii="Verdana" w:hAnsi="Verdana" w:cs="Arial"/>
          <w:b/>
          <w:sz w:val="20"/>
          <w:szCs w:val="20"/>
          <w:shd w:val="clear" w:color="auto" w:fill="FFF5CC"/>
        </w:rPr>
        <w:t>BI</w:t>
      </w:r>
      <w:r w:rsidRPr="00664D6C">
        <w:rPr>
          <w:rStyle w:val="apple-converted-space"/>
          <w:rFonts w:ascii="Verdana" w:hAnsi="Verdana"/>
          <w:b/>
          <w:sz w:val="20"/>
          <w:szCs w:val="20"/>
          <w:shd w:val="clear" w:color="auto" w:fill="FFFFFF"/>
        </w:rPr>
        <w:t> </w:t>
      </w:r>
      <w:r w:rsidRPr="00664D6C">
        <w:rPr>
          <w:rFonts w:ascii="Verdana" w:hAnsi="Verdana" w:cs="Arial"/>
          <w:b/>
          <w:sz w:val="20"/>
          <w:szCs w:val="20"/>
          <w:shd w:val="clear" w:color="auto" w:fill="FFFFFF"/>
        </w:rPr>
        <w:t>reports</w:t>
      </w:r>
      <w:r w:rsidRPr="00664D6C">
        <w:rPr>
          <w:rFonts w:ascii="Verdana" w:hAnsi="Verdana" w:cs="Arial"/>
          <w:sz w:val="20"/>
          <w:szCs w:val="20"/>
          <w:shd w:val="clear" w:color="auto" w:fill="FFFFFF"/>
        </w:rPr>
        <w:t xml:space="preserve"> using Power Query from SharePoint &amp; different Data sources. </w:t>
      </w:r>
    </w:p>
    <w:p w:rsidR="00BA69EE" w:rsidRPr="00664D6C" w:rsidRDefault="00BA69EE" w:rsidP="0001544F">
      <w:pPr>
        <w:pStyle w:val="BodyTextIndent"/>
        <w:numPr>
          <w:ilvl w:val="0"/>
          <w:numId w:val="7"/>
        </w:numPr>
        <w:tabs>
          <w:tab w:val="clear" w:pos="1080"/>
          <w:tab w:val="num" w:pos="360"/>
        </w:tabs>
        <w:spacing w:after="0"/>
        <w:ind w:left="360"/>
        <w:jc w:val="both"/>
        <w:rPr>
          <w:rFonts w:ascii="Verdana" w:hAnsi="Verdana"/>
          <w:sz w:val="20"/>
          <w:szCs w:val="20"/>
        </w:rPr>
      </w:pPr>
      <w:r w:rsidRPr="00664D6C">
        <w:rPr>
          <w:rStyle w:val="hl"/>
          <w:rFonts w:ascii="Verdana" w:hAnsi="Verdana"/>
          <w:b/>
          <w:sz w:val="20"/>
          <w:szCs w:val="20"/>
          <w:shd w:val="clear" w:color="auto" w:fill="FFF5CC"/>
        </w:rPr>
        <w:t>SSH</w:t>
      </w:r>
      <w:r w:rsidRPr="00664D6C">
        <w:rPr>
          <w:rStyle w:val="apple-converted-space"/>
          <w:rFonts w:ascii="Verdana" w:hAnsi="Verdana" w:cs="Arial"/>
          <w:b/>
          <w:sz w:val="20"/>
          <w:szCs w:val="20"/>
          <w:shd w:val="clear" w:color="auto" w:fill="FFFFFF"/>
        </w:rPr>
        <w:t> </w:t>
      </w:r>
      <w:r w:rsidRPr="00664D6C">
        <w:rPr>
          <w:rFonts w:ascii="Verdana" w:hAnsi="Verdana" w:cs="Arial"/>
          <w:b/>
          <w:sz w:val="20"/>
          <w:szCs w:val="20"/>
          <w:shd w:val="clear" w:color="auto" w:fill="FFFFFF"/>
        </w:rPr>
        <w:t>TUNNEL</w:t>
      </w:r>
      <w:r w:rsidRPr="00664D6C">
        <w:rPr>
          <w:rFonts w:ascii="Verdana" w:hAnsi="Verdana" w:cs="Arial"/>
          <w:sz w:val="20"/>
          <w:szCs w:val="20"/>
          <w:shd w:val="clear" w:color="auto" w:fill="FFFFFF"/>
        </w:rPr>
        <w:t>, to allow compressed log transportation.</w:t>
      </w:r>
    </w:p>
    <w:p w:rsidR="00A44E4D" w:rsidRPr="00664D6C" w:rsidRDefault="00A44E4D" w:rsidP="0001544F">
      <w:pPr>
        <w:widowControl w:val="0"/>
        <w:numPr>
          <w:ilvl w:val="0"/>
          <w:numId w:val="6"/>
        </w:numPr>
        <w:tabs>
          <w:tab w:val="num" w:pos="360"/>
        </w:tabs>
        <w:ind w:left="360"/>
        <w:jc w:val="both"/>
        <w:rPr>
          <w:rFonts w:ascii="Verdana" w:hAnsi="Verdana" w:cs="Arial"/>
          <w:bCs/>
          <w:sz w:val="20"/>
          <w:szCs w:val="20"/>
        </w:rPr>
      </w:pPr>
      <w:r w:rsidRPr="00664D6C">
        <w:rPr>
          <w:rFonts w:ascii="Verdana" w:hAnsi="Verdana" w:cs="Arial"/>
          <w:kern w:val="28"/>
          <w:sz w:val="20"/>
          <w:szCs w:val="20"/>
        </w:rPr>
        <w:t xml:space="preserve">Experience in ETL tools like </w:t>
      </w:r>
      <w:r w:rsidR="0001544F" w:rsidRPr="00664D6C">
        <w:rPr>
          <w:rFonts w:ascii="Verdana" w:hAnsi="Verdana" w:cs="Arial"/>
          <w:b/>
          <w:sz w:val="20"/>
          <w:szCs w:val="20"/>
        </w:rPr>
        <w:t>Informatica, Ab</w:t>
      </w:r>
      <w:r w:rsidRPr="00664D6C">
        <w:rPr>
          <w:rFonts w:ascii="Verdana" w:hAnsi="Verdana" w:cs="Arial"/>
          <w:b/>
          <w:sz w:val="20"/>
          <w:szCs w:val="20"/>
        </w:rPr>
        <w:t xml:space="preserve">Initio. </w:t>
      </w:r>
    </w:p>
    <w:p w:rsidR="00A77408" w:rsidRPr="00664D6C" w:rsidRDefault="00A77408" w:rsidP="0001544F">
      <w:pPr>
        <w:widowControl w:val="0"/>
        <w:numPr>
          <w:ilvl w:val="0"/>
          <w:numId w:val="6"/>
        </w:numPr>
        <w:tabs>
          <w:tab w:val="num" w:pos="360"/>
        </w:tabs>
        <w:ind w:left="360"/>
        <w:jc w:val="both"/>
        <w:rPr>
          <w:rFonts w:ascii="Verdana" w:hAnsi="Verdana" w:cs="Arial"/>
          <w:bCs/>
          <w:sz w:val="20"/>
          <w:szCs w:val="20"/>
        </w:rPr>
      </w:pPr>
      <w:r w:rsidRPr="00664D6C">
        <w:rPr>
          <w:rFonts w:ascii="Verdana" w:hAnsi="Verdana" w:cs="Arial"/>
          <w:b/>
          <w:sz w:val="20"/>
          <w:szCs w:val="20"/>
        </w:rPr>
        <w:t>Experience with Teradata Unity system in the environment</w:t>
      </w:r>
    </w:p>
    <w:p w:rsidR="00A44E4D" w:rsidRPr="00664D6C" w:rsidRDefault="00A44E4D" w:rsidP="0001544F">
      <w:pPr>
        <w:widowControl w:val="0"/>
        <w:numPr>
          <w:ilvl w:val="0"/>
          <w:numId w:val="6"/>
        </w:numPr>
        <w:tabs>
          <w:tab w:val="num" w:pos="360"/>
        </w:tabs>
        <w:ind w:left="360"/>
        <w:jc w:val="both"/>
        <w:rPr>
          <w:rFonts w:ascii="Verdana" w:hAnsi="Verdana" w:cs="Arial"/>
          <w:bCs/>
          <w:sz w:val="20"/>
          <w:szCs w:val="20"/>
        </w:rPr>
      </w:pPr>
      <w:r w:rsidRPr="00664D6C">
        <w:rPr>
          <w:rFonts w:ascii="Verdana" w:hAnsi="Verdana" w:cs="Arial"/>
          <w:b/>
          <w:sz w:val="20"/>
          <w:szCs w:val="20"/>
        </w:rPr>
        <w:t xml:space="preserve">Very good understanding </w:t>
      </w:r>
      <w:r w:rsidR="00BF3309" w:rsidRPr="00664D6C">
        <w:rPr>
          <w:rFonts w:ascii="Verdana" w:hAnsi="Verdana" w:cs="Arial"/>
          <w:b/>
          <w:sz w:val="20"/>
          <w:szCs w:val="20"/>
        </w:rPr>
        <w:t xml:space="preserve">of </w:t>
      </w:r>
      <w:r w:rsidRPr="00664D6C">
        <w:rPr>
          <w:rFonts w:ascii="Verdana" w:hAnsi="Verdana" w:cs="Arial"/>
          <w:b/>
          <w:sz w:val="20"/>
          <w:szCs w:val="20"/>
        </w:rPr>
        <w:t>Reporting tools like Cognos and Business Objects</w:t>
      </w:r>
      <w:r w:rsidRPr="00664D6C">
        <w:rPr>
          <w:rFonts w:ascii="Verdana" w:hAnsi="Verdana" w:cs="Arial"/>
          <w:sz w:val="20"/>
          <w:szCs w:val="20"/>
        </w:rPr>
        <w:t>.</w:t>
      </w:r>
    </w:p>
    <w:p w:rsidR="00A44E4D" w:rsidRPr="00664D6C" w:rsidRDefault="00A44E4D" w:rsidP="0001544F">
      <w:pPr>
        <w:widowControl w:val="0"/>
        <w:numPr>
          <w:ilvl w:val="0"/>
          <w:numId w:val="6"/>
        </w:numPr>
        <w:tabs>
          <w:tab w:val="num" w:pos="360"/>
        </w:tabs>
        <w:ind w:left="360"/>
        <w:jc w:val="both"/>
        <w:rPr>
          <w:rFonts w:ascii="Verdana" w:hAnsi="Verdana" w:cs="Arial"/>
          <w:bCs/>
          <w:sz w:val="20"/>
          <w:szCs w:val="20"/>
        </w:rPr>
      </w:pPr>
      <w:r w:rsidRPr="00664D6C">
        <w:rPr>
          <w:rFonts w:ascii="Verdana" w:hAnsi="Verdana"/>
          <w:sz w:val="20"/>
          <w:szCs w:val="20"/>
        </w:rPr>
        <w:t xml:space="preserve">Involved in </w:t>
      </w:r>
      <w:r w:rsidRPr="00664D6C">
        <w:rPr>
          <w:rFonts w:ascii="Verdana" w:hAnsi="Verdana"/>
          <w:b/>
          <w:sz w:val="20"/>
          <w:szCs w:val="20"/>
        </w:rPr>
        <w:t>production support activities 24/7</w:t>
      </w:r>
      <w:r w:rsidRPr="00664D6C">
        <w:rPr>
          <w:rFonts w:ascii="Verdana" w:hAnsi="Verdana"/>
          <w:sz w:val="20"/>
          <w:szCs w:val="20"/>
        </w:rPr>
        <w:t xml:space="preserve"> during on call and resolved database issues. </w:t>
      </w:r>
    </w:p>
    <w:p w:rsidR="00A44E4D" w:rsidRPr="00664D6C" w:rsidRDefault="00A44E4D" w:rsidP="0001544F">
      <w:pPr>
        <w:numPr>
          <w:ilvl w:val="0"/>
          <w:numId w:val="5"/>
        </w:numPr>
        <w:jc w:val="both"/>
        <w:rPr>
          <w:rFonts w:ascii="Verdana" w:hAnsi="Verdana" w:cs="Arial"/>
          <w:sz w:val="20"/>
          <w:szCs w:val="20"/>
        </w:rPr>
      </w:pPr>
      <w:r w:rsidRPr="00664D6C">
        <w:rPr>
          <w:rFonts w:ascii="Verdana" w:hAnsi="Verdana"/>
          <w:sz w:val="20"/>
          <w:szCs w:val="20"/>
        </w:rPr>
        <w:t>Strong problem solving, analytical, interpersonal skills, communication skills and have the ability to work both independently and as a team.</w:t>
      </w:r>
    </w:p>
    <w:p w:rsidR="00A44E4D" w:rsidRPr="00664D6C" w:rsidRDefault="00A44E4D" w:rsidP="0001544F">
      <w:pPr>
        <w:jc w:val="both"/>
        <w:rPr>
          <w:rFonts w:ascii="Verdana" w:hAnsi="Verdana" w:cs="Arial"/>
          <w:sz w:val="20"/>
          <w:szCs w:val="20"/>
        </w:rPr>
      </w:pPr>
    </w:p>
    <w:p w:rsidR="004D22E4" w:rsidRPr="00664D6C" w:rsidRDefault="004D22E4" w:rsidP="0001544F">
      <w:pPr>
        <w:tabs>
          <w:tab w:val="left" w:pos="360"/>
        </w:tabs>
        <w:jc w:val="both"/>
        <w:rPr>
          <w:rFonts w:ascii="Verdana" w:hAnsi="Verdana" w:cs="Arial"/>
          <w:b/>
          <w:sz w:val="20"/>
          <w:szCs w:val="20"/>
          <w:u w:val="single"/>
        </w:rPr>
      </w:pPr>
      <w:r w:rsidRPr="00664D6C">
        <w:rPr>
          <w:rFonts w:ascii="Verdana" w:hAnsi="Verdana"/>
          <w:b/>
          <w:bCs/>
          <w:sz w:val="20"/>
          <w:szCs w:val="20"/>
          <w:u w:val="single"/>
        </w:rPr>
        <w:t>EDUCATIONAL QUALIFICATIONS</w:t>
      </w:r>
      <w:r w:rsidRPr="00664D6C">
        <w:rPr>
          <w:rFonts w:ascii="Verdana" w:hAnsi="Verdana"/>
          <w:sz w:val="20"/>
          <w:szCs w:val="20"/>
          <w:u w:val="single"/>
        </w:rPr>
        <w:t>:</w:t>
      </w:r>
    </w:p>
    <w:p w:rsidR="004D22E4" w:rsidRPr="00664D6C" w:rsidRDefault="004D22E4" w:rsidP="0001544F">
      <w:pPr>
        <w:tabs>
          <w:tab w:val="left" w:pos="720"/>
        </w:tabs>
        <w:jc w:val="both"/>
        <w:rPr>
          <w:rFonts w:ascii="Verdana" w:hAnsi="Verdana"/>
          <w:b/>
          <w:sz w:val="20"/>
          <w:szCs w:val="20"/>
        </w:rPr>
      </w:pPr>
    </w:p>
    <w:p w:rsidR="004D22E4" w:rsidRPr="00664D6C" w:rsidRDefault="004D22E4" w:rsidP="0001544F">
      <w:pPr>
        <w:numPr>
          <w:ilvl w:val="0"/>
          <w:numId w:val="31"/>
        </w:numPr>
        <w:tabs>
          <w:tab w:val="left" w:pos="450"/>
        </w:tabs>
        <w:ind w:hanging="630"/>
        <w:jc w:val="both"/>
        <w:rPr>
          <w:rFonts w:ascii="Verdana" w:hAnsi="Verdana"/>
          <w:b/>
          <w:sz w:val="20"/>
          <w:szCs w:val="20"/>
        </w:rPr>
      </w:pPr>
      <w:r w:rsidRPr="00664D6C">
        <w:rPr>
          <w:rFonts w:ascii="Verdana" w:hAnsi="Verdana"/>
          <w:b/>
          <w:sz w:val="20"/>
          <w:szCs w:val="20"/>
        </w:rPr>
        <w:t>Bache</w:t>
      </w:r>
      <w:r w:rsidR="00B81F56" w:rsidRPr="00664D6C">
        <w:rPr>
          <w:rFonts w:ascii="Verdana" w:hAnsi="Verdana"/>
          <w:b/>
          <w:sz w:val="20"/>
          <w:szCs w:val="20"/>
        </w:rPr>
        <w:t>lors of Technology in Computer Science, JNTU,</w:t>
      </w:r>
      <w:r w:rsidR="00F61C6C">
        <w:rPr>
          <w:rFonts w:ascii="Verdana" w:hAnsi="Verdana"/>
          <w:b/>
          <w:sz w:val="20"/>
          <w:szCs w:val="20"/>
        </w:rPr>
        <w:t xml:space="preserve"> </w:t>
      </w:r>
      <w:r w:rsidRPr="00664D6C">
        <w:rPr>
          <w:rFonts w:ascii="Verdana" w:hAnsi="Verdana"/>
          <w:b/>
          <w:sz w:val="20"/>
          <w:szCs w:val="20"/>
        </w:rPr>
        <w:t>Hyderabad, India</w:t>
      </w:r>
      <w:r w:rsidR="00184701">
        <w:rPr>
          <w:rFonts w:ascii="Verdana" w:hAnsi="Verdana"/>
          <w:b/>
          <w:sz w:val="20"/>
          <w:szCs w:val="20"/>
        </w:rPr>
        <w:t>, 2008</w:t>
      </w:r>
    </w:p>
    <w:p w:rsidR="00B81F56" w:rsidRPr="00664D6C" w:rsidRDefault="00B81F56" w:rsidP="0001544F">
      <w:pPr>
        <w:numPr>
          <w:ilvl w:val="0"/>
          <w:numId w:val="31"/>
        </w:numPr>
        <w:tabs>
          <w:tab w:val="left" w:pos="450"/>
        </w:tabs>
        <w:ind w:hanging="630"/>
        <w:jc w:val="both"/>
        <w:rPr>
          <w:rFonts w:ascii="Verdana" w:hAnsi="Verdana"/>
          <w:b/>
          <w:sz w:val="20"/>
          <w:szCs w:val="20"/>
        </w:rPr>
      </w:pPr>
      <w:r w:rsidRPr="00664D6C">
        <w:rPr>
          <w:rFonts w:ascii="Verdana" w:hAnsi="Verdana"/>
          <w:b/>
          <w:sz w:val="20"/>
          <w:szCs w:val="20"/>
        </w:rPr>
        <w:t>Masters in Computer Science, University Of Central Missouri, US, 2011</w:t>
      </w:r>
    </w:p>
    <w:p w:rsidR="00BD75E4" w:rsidRPr="00664D6C" w:rsidRDefault="00BD75E4" w:rsidP="0001544F">
      <w:pPr>
        <w:pStyle w:val="Heading8"/>
        <w:tabs>
          <w:tab w:val="left" w:pos="360"/>
        </w:tabs>
        <w:spacing w:line="240" w:lineRule="auto"/>
        <w:rPr>
          <w:rFonts w:ascii="Verdana" w:hAnsi="Verdana" w:cs="Arial"/>
          <w:color w:val="auto"/>
          <w:sz w:val="20"/>
          <w:szCs w:val="20"/>
          <w:u w:val="single"/>
        </w:rPr>
      </w:pPr>
    </w:p>
    <w:p w:rsidR="00F34AF0" w:rsidRPr="00664D6C" w:rsidRDefault="00F34AF0" w:rsidP="0001544F">
      <w:pPr>
        <w:pStyle w:val="Heading8"/>
        <w:tabs>
          <w:tab w:val="left" w:pos="360"/>
        </w:tabs>
        <w:spacing w:line="240" w:lineRule="auto"/>
        <w:rPr>
          <w:rFonts w:ascii="Verdana" w:hAnsi="Verdana" w:cs="Arial"/>
          <w:color w:val="auto"/>
          <w:sz w:val="20"/>
          <w:szCs w:val="20"/>
          <w:u w:val="single"/>
        </w:rPr>
      </w:pPr>
    </w:p>
    <w:p w:rsidR="00F34AF0" w:rsidRPr="00664D6C" w:rsidRDefault="00F34AF0" w:rsidP="0001544F">
      <w:pPr>
        <w:pStyle w:val="Heading8"/>
        <w:tabs>
          <w:tab w:val="left" w:pos="360"/>
        </w:tabs>
        <w:spacing w:line="240" w:lineRule="auto"/>
        <w:rPr>
          <w:rFonts w:ascii="Verdana" w:hAnsi="Verdana" w:cs="Arial"/>
          <w:color w:val="auto"/>
          <w:sz w:val="20"/>
          <w:szCs w:val="20"/>
          <w:u w:val="single"/>
        </w:rPr>
      </w:pPr>
    </w:p>
    <w:p w:rsidR="00052FFC" w:rsidRPr="00664D6C" w:rsidRDefault="00052FFC" w:rsidP="0001544F">
      <w:pPr>
        <w:pStyle w:val="Heading8"/>
        <w:tabs>
          <w:tab w:val="left" w:pos="360"/>
        </w:tabs>
        <w:spacing w:line="240" w:lineRule="auto"/>
        <w:rPr>
          <w:rFonts w:ascii="Verdana" w:hAnsi="Verdana" w:cs="Arial"/>
          <w:color w:val="auto"/>
          <w:sz w:val="20"/>
          <w:szCs w:val="20"/>
          <w:u w:val="single"/>
        </w:rPr>
      </w:pPr>
      <w:r w:rsidRPr="00664D6C">
        <w:rPr>
          <w:rFonts w:ascii="Verdana" w:hAnsi="Verdana" w:cs="Arial"/>
          <w:color w:val="auto"/>
          <w:sz w:val="20"/>
          <w:szCs w:val="20"/>
          <w:u w:val="single"/>
        </w:rPr>
        <w:t>TECHNICAL ENVIRONMENT</w:t>
      </w:r>
      <w:r w:rsidR="0020298D" w:rsidRPr="00664D6C">
        <w:rPr>
          <w:rFonts w:ascii="Verdana" w:hAnsi="Verdana" w:cs="Arial"/>
          <w:color w:val="auto"/>
          <w:sz w:val="20"/>
          <w:szCs w:val="20"/>
          <w:u w:val="single"/>
        </w:rPr>
        <w:t>:</w:t>
      </w:r>
    </w:p>
    <w:p w:rsidR="00510C3A" w:rsidRPr="00664D6C" w:rsidRDefault="00510C3A" w:rsidP="0001544F">
      <w:pPr>
        <w:jc w:val="both"/>
        <w:rPr>
          <w:rFonts w:ascii="Verdana" w:hAnsi="Verdana"/>
          <w:sz w:val="20"/>
          <w:szCs w:val="20"/>
        </w:rPr>
      </w:pPr>
    </w:p>
    <w:tbl>
      <w:tblPr>
        <w:tblW w:w="10188" w:type="dxa"/>
        <w:tblBorders>
          <w:top w:val="single" w:sz="4" w:space="0" w:color="auto"/>
          <w:left w:val="single" w:sz="4" w:space="0" w:color="auto"/>
          <w:bottom w:val="single" w:sz="4" w:space="0" w:color="auto"/>
          <w:right w:val="single" w:sz="4" w:space="0" w:color="auto"/>
        </w:tblBorders>
        <w:tblLook w:val="0000"/>
      </w:tblPr>
      <w:tblGrid>
        <w:gridCol w:w="2808"/>
        <w:gridCol w:w="7380"/>
      </w:tblGrid>
      <w:tr w:rsidR="00503053" w:rsidRPr="00664D6C">
        <w:trPr>
          <w:trHeight w:val="602"/>
        </w:trPr>
        <w:tc>
          <w:tcPr>
            <w:tcW w:w="2808" w:type="dxa"/>
            <w:tcBorders>
              <w:top w:val="single" w:sz="4" w:space="0" w:color="auto"/>
              <w:left w:val="single" w:sz="4" w:space="0" w:color="auto"/>
              <w:bottom w:val="single" w:sz="4" w:space="0" w:color="auto"/>
              <w:right w:val="single" w:sz="4" w:space="0" w:color="auto"/>
            </w:tcBorders>
            <w:shd w:val="clear" w:color="auto" w:fill="CCCCCC"/>
          </w:tcPr>
          <w:p w:rsidR="00052FFC" w:rsidRPr="00664D6C" w:rsidRDefault="00052FFC" w:rsidP="0001544F">
            <w:pPr>
              <w:widowControl w:val="0"/>
              <w:tabs>
                <w:tab w:val="left" w:pos="360"/>
              </w:tabs>
              <w:jc w:val="both"/>
              <w:rPr>
                <w:rFonts w:ascii="Verdana" w:hAnsi="Verdana"/>
                <w:b/>
                <w:bCs/>
                <w:sz w:val="20"/>
                <w:szCs w:val="20"/>
              </w:rPr>
            </w:pPr>
            <w:r w:rsidRPr="00664D6C">
              <w:rPr>
                <w:rFonts w:ascii="Verdana" w:hAnsi="Verdana" w:cs="Arial"/>
                <w:b/>
                <w:bCs/>
                <w:sz w:val="20"/>
                <w:szCs w:val="20"/>
              </w:rPr>
              <w:t>OPERATING SYSTEMS</w:t>
            </w:r>
            <w:r w:rsidRPr="00664D6C">
              <w:rPr>
                <w:rFonts w:ascii="Verdana" w:hAnsi="Verdana"/>
                <w:b/>
                <w:bCs/>
                <w:sz w:val="20"/>
                <w:szCs w:val="20"/>
              </w:rPr>
              <w:t xml:space="preserve">: </w:t>
            </w:r>
          </w:p>
        </w:tc>
        <w:tc>
          <w:tcPr>
            <w:tcW w:w="7380" w:type="dxa"/>
            <w:tcBorders>
              <w:top w:val="single" w:sz="4" w:space="0" w:color="auto"/>
              <w:left w:val="single" w:sz="4" w:space="0" w:color="auto"/>
              <w:bottom w:val="single" w:sz="4" w:space="0" w:color="auto"/>
              <w:right w:val="single" w:sz="4" w:space="0" w:color="auto"/>
            </w:tcBorders>
          </w:tcPr>
          <w:p w:rsidR="00052FFC" w:rsidRPr="00664D6C" w:rsidRDefault="00052FFC" w:rsidP="0001544F">
            <w:pPr>
              <w:pStyle w:val="Normal1"/>
              <w:spacing w:before="0" w:beforeAutospacing="0" w:after="0" w:afterAutospacing="0"/>
              <w:jc w:val="both"/>
              <w:rPr>
                <w:rFonts w:ascii="Verdana" w:hAnsi="Verdana" w:cs="Arial"/>
                <w:sz w:val="20"/>
                <w:szCs w:val="20"/>
              </w:rPr>
            </w:pPr>
            <w:r w:rsidRPr="00664D6C">
              <w:rPr>
                <w:rFonts w:ascii="Verdana" w:hAnsi="Verdana"/>
                <w:sz w:val="20"/>
                <w:szCs w:val="20"/>
              </w:rPr>
              <w:t xml:space="preserve">Sun Solaris 2.5, </w:t>
            </w:r>
            <w:r w:rsidR="009A7D93" w:rsidRPr="00664D6C">
              <w:rPr>
                <w:rFonts w:ascii="Verdana" w:hAnsi="Verdana"/>
                <w:sz w:val="20"/>
                <w:szCs w:val="20"/>
              </w:rPr>
              <w:t>2.6, 8, 9, 10, AIX 5.1, 5.2, Mainframes MVS</w:t>
            </w:r>
            <w:r w:rsidRPr="00664D6C">
              <w:rPr>
                <w:rFonts w:ascii="Verdana" w:hAnsi="Verdana"/>
                <w:sz w:val="20"/>
                <w:szCs w:val="20"/>
              </w:rPr>
              <w:t>, Red Hat Linux RHEL 2.1, 3.x, 4.x and Windows 95/98/NT/2000/XP.</w:t>
            </w:r>
          </w:p>
        </w:tc>
      </w:tr>
      <w:tr w:rsidR="00503053" w:rsidRPr="00664D6C">
        <w:trPr>
          <w:trHeight w:val="638"/>
        </w:trPr>
        <w:tc>
          <w:tcPr>
            <w:tcW w:w="2808" w:type="dxa"/>
            <w:tcBorders>
              <w:top w:val="single" w:sz="4" w:space="0" w:color="auto"/>
              <w:left w:val="single" w:sz="4" w:space="0" w:color="auto"/>
              <w:bottom w:val="single" w:sz="4" w:space="0" w:color="auto"/>
              <w:right w:val="single" w:sz="4" w:space="0" w:color="auto"/>
            </w:tcBorders>
            <w:shd w:val="clear" w:color="auto" w:fill="CCCCCC"/>
          </w:tcPr>
          <w:p w:rsidR="00052FFC" w:rsidRPr="00664D6C" w:rsidRDefault="00052FFC" w:rsidP="0001544F">
            <w:pPr>
              <w:widowControl w:val="0"/>
              <w:tabs>
                <w:tab w:val="left" w:pos="360"/>
              </w:tabs>
              <w:jc w:val="both"/>
              <w:rPr>
                <w:rFonts w:ascii="Verdana" w:hAnsi="Verdana" w:cs="Arial"/>
                <w:b/>
                <w:bCs/>
                <w:sz w:val="20"/>
                <w:szCs w:val="20"/>
              </w:rPr>
            </w:pPr>
            <w:r w:rsidRPr="00664D6C">
              <w:rPr>
                <w:rFonts w:ascii="Verdana" w:hAnsi="Verdana"/>
                <w:b/>
                <w:bCs/>
                <w:sz w:val="20"/>
                <w:szCs w:val="20"/>
              </w:rPr>
              <w:t>RDBMS</w:t>
            </w:r>
            <w:r w:rsidRPr="00664D6C">
              <w:rPr>
                <w:rFonts w:ascii="Verdana" w:hAnsi="Verdana" w:cs="Arial"/>
                <w:b/>
                <w:bCs/>
                <w:sz w:val="20"/>
                <w:szCs w:val="20"/>
              </w:rPr>
              <w:t>:</w:t>
            </w:r>
          </w:p>
        </w:tc>
        <w:tc>
          <w:tcPr>
            <w:tcW w:w="7380" w:type="dxa"/>
            <w:tcBorders>
              <w:top w:val="single" w:sz="4" w:space="0" w:color="auto"/>
              <w:left w:val="single" w:sz="4" w:space="0" w:color="auto"/>
              <w:bottom w:val="single" w:sz="4" w:space="0" w:color="auto"/>
              <w:right w:val="single" w:sz="4" w:space="0" w:color="auto"/>
            </w:tcBorders>
          </w:tcPr>
          <w:p w:rsidR="00052FFC" w:rsidRPr="00664D6C" w:rsidRDefault="00B85486" w:rsidP="0001544F">
            <w:pPr>
              <w:widowControl w:val="0"/>
              <w:tabs>
                <w:tab w:val="left" w:pos="360"/>
              </w:tabs>
              <w:jc w:val="both"/>
              <w:rPr>
                <w:rFonts w:ascii="Verdana" w:hAnsi="Verdana" w:cs="Arial"/>
                <w:sz w:val="20"/>
                <w:szCs w:val="20"/>
              </w:rPr>
            </w:pPr>
            <w:r w:rsidRPr="00664D6C">
              <w:rPr>
                <w:rFonts w:ascii="Verdana" w:hAnsi="Verdana" w:cs="Arial"/>
                <w:bCs/>
                <w:sz w:val="20"/>
                <w:szCs w:val="20"/>
              </w:rPr>
              <w:t>Teradata</w:t>
            </w:r>
            <w:r w:rsidR="003F477E" w:rsidRPr="00664D6C">
              <w:rPr>
                <w:rFonts w:ascii="Verdana" w:hAnsi="Verdana"/>
                <w:sz w:val="20"/>
                <w:szCs w:val="20"/>
              </w:rPr>
              <w:t>(V2R</w:t>
            </w:r>
            <w:r w:rsidR="00CC2EC3" w:rsidRPr="00664D6C">
              <w:rPr>
                <w:rFonts w:ascii="Verdana" w:hAnsi="Verdana"/>
                <w:sz w:val="20"/>
                <w:szCs w:val="20"/>
              </w:rPr>
              <w:t>5.x/6.x/12.0</w:t>
            </w:r>
            <w:r w:rsidR="003B05C6" w:rsidRPr="00664D6C">
              <w:rPr>
                <w:rFonts w:ascii="Verdana" w:hAnsi="Verdana"/>
                <w:sz w:val="20"/>
                <w:szCs w:val="20"/>
              </w:rPr>
              <w:t>/13.0</w:t>
            </w:r>
            <w:r w:rsidR="00AC4989" w:rsidRPr="00664D6C">
              <w:rPr>
                <w:rFonts w:ascii="Verdana" w:hAnsi="Verdana"/>
                <w:sz w:val="20"/>
                <w:szCs w:val="20"/>
              </w:rPr>
              <w:t>/V14.0</w:t>
            </w:r>
            <w:r w:rsidR="00CC2EC3" w:rsidRPr="00664D6C">
              <w:rPr>
                <w:rFonts w:ascii="Verdana" w:hAnsi="Verdana"/>
                <w:sz w:val="20"/>
                <w:szCs w:val="20"/>
              </w:rPr>
              <w:t>)</w:t>
            </w:r>
            <w:r w:rsidR="000E2F0E" w:rsidRPr="00427B25">
              <w:rPr>
                <w:rStyle w:val="apple-style-span"/>
                <w:rFonts w:ascii="Verdana" w:hAnsi="Verdana"/>
                <w:bCs/>
                <w:sz w:val="20"/>
                <w:szCs w:val="20"/>
              </w:rPr>
              <w:t>,</w:t>
            </w:r>
            <w:r w:rsidR="00052FFC" w:rsidRPr="00664D6C">
              <w:rPr>
                <w:rFonts w:ascii="Verdana" w:hAnsi="Verdana"/>
                <w:sz w:val="20"/>
                <w:szCs w:val="20"/>
              </w:rPr>
              <w:t xml:space="preserve">Oracle </w:t>
            </w:r>
            <w:r w:rsidR="00AC4989" w:rsidRPr="00664D6C">
              <w:rPr>
                <w:rFonts w:ascii="Verdana" w:hAnsi="Verdana"/>
                <w:sz w:val="20"/>
                <w:szCs w:val="20"/>
              </w:rPr>
              <w:t>11g/</w:t>
            </w:r>
            <w:r w:rsidR="00052FFC" w:rsidRPr="00664D6C">
              <w:rPr>
                <w:rFonts w:ascii="Verdana" w:hAnsi="Verdana"/>
                <w:sz w:val="20"/>
                <w:szCs w:val="20"/>
              </w:rPr>
              <w:t>10g/9i/8.x/7.x, Oracle 10g Real Application Clusters (</w:t>
            </w:r>
            <w:r w:rsidR="00052FFC" w:rsidRPr="00427B25">
              <w:rPr>
                <w:rFonts w:ascii="Verdana" w:hAnsi="Verdana"/>
                <w:bCs/>
                <w:sz w:val="20"/>
                <w:szCs w:val="20"/>
              </w:rPr>
              <w:t>RAC</w:t>
            </w:r>
            <w:r w:rsidR="00052FFC" w:rsidRPr="00664D6C">
              <w:rPr>
                <w:rFonts w:ascii="Verdana" w:hAnsi="Verdana"/>
                <w:sz w:val="20"/>
                <w:szCs w:val="20"/>
              </w:rPr>
              <w:t>), SQLServer2005.</w:t>
            </w:r>
          </w:p>
        </w:tc>
      </w:tr>
      <w:tr w:rsidR="00503053" w:rsidRPr="00664D6C">
        <w:trPr>
          <w:trHeight w:val="368"/>
        </w:trPr>
        <w:tc>
          <w:tcPr>
            <w:tcW w:w="2808" w:type="dxa"/>
            <w:tcBorders>
              <w:top w:val="single" w:sz="4" w:space="0" w:color="auto"/>
              <w:left w:val="single" w:sz="4" w:space="0" w:color="auto"/>
              <w:bottom w:val="single" w:sz="4" w:space="0" w:color="auto"/>
              <w:right w:val="single" w:sz="4" w:space="0" w:color="auto"/>
            </w:tcBorders>
            <w:shd w:val="clear" w:color="auto" w:fill="CCCCCC"/>
          </w:tcPr>
          <w:p w:rsidR="00052FFC" w:rsidRPr="00664D6C" w:rsidRDefault="00052FFC" w:rsidP="0001544F">
            <w:pPr>
              <w:pStyle w:val="Heading2"/>
              <w:tabs>
                <w:tab w:val="left" w:pos="360"/>
              </w:tabs>
              <w:jc w:val="both"/>
              <w:rPr>
                <w:rFonts w:ascii="Verdana" w:hAnsi="Verdana" w:cs="Arial"/>
                <w:color w:val="auto"/>
                <w:sz w:val="20"/>
                <w:szCs w:val="20"/>
              </w:rPr>
            </w:pPr>
            <w:r w:rsidRPr="00664D6C">
              <w:rPr>
                <w:rFonts w:ascii="Verdana" w:hAnsi="Verdana" w:cs="Arial"/>
                <w:color w:val="auto"/>
                <w:sz w:val="20"/>
                <w:szCs w:val="20"/>
              </w:rPr>
              <w:t>LANGUAGES:</w:t>
            </w:r>
          </w:p>
        </w:tc>
        <w:tc>
          <w:tcPr>
            <w:tcW w:w="7380" w:type="dxa"/>
            <w:tcBorders>
              <w:top w:val="single" w:sz="4" w:space="0" w:color="auto"/>
              <w:left w:val="single" w:sz="4" w:space="0" w:color="auto"/>
              <w:bottom w:val="single" w:sz="4" w:space="0" w:color="auto"/>
              <w:right w:val="single" w:sz="4" w:space="0" w:color="auto"/>
            </w:tcBorders>
          </w:tcPr>
          <w:p w:rsidR="00052FFC" w:rsidRPr="00664D6C" w:rsidRDefault="00052FFC" w:rsidP="0001544F">
            <w:pPr>
              <w:widowControl w:val="0"/>
              <w:tabs>
                <w:tab w:val="left" w:pos="360"/>
              </w:tabs>
              <w:jc w:val="both"/>
              <w:rPr>
                <w:rFonts w:ascii="Verdana" w:hAnsi="Verdana" w:cs="Arial"/>
                <w:sz w:val="20"/>
                <w:szCs w:val="20"/>
              </w:rPr>
            </w:pPr>
            <w:r w:rsidRPr="00664D6C">
              <w:rPr>
                <w:rFonts w:ascii="Verdana" w:hAnsi="Verdana"/>
                <w:sz w:val="20"/>
                <w:szCs w:val="20"/>
              </w:rPr>
              <w:t>SQL, PL/SQL, C#, C, C++, XML, UNIX Shell Scripting.</w:t>
            </w:r>
          </w:p>
        </w:tc>
      </w:tr>
      <w:tr w:rsidR="00503053" w:rsidRPr="00664D6C">
        <w:trPr>
          <w:trHeight w:val="710"/>
        </w:trPr>
        <w:tc>
          <w:tcPr>
            <w:tcW w:w="2808" w:type="dxa"/>
            <w:tcBorders>
              <w:top w:val="single" w:sz="4" w:space="0" w:color="auto"/>
              <w:left w:val="single" w:sz="4" w:space="0" w:color="auto"/>
              <w:bottom w:val="single" w:sz="4" w:space="0" w:color="auto"/>
              <w:right w:val="single" w:sz="4" w:space="0" w:color="auto"/>
            </w:tcBorders>
            <w:shd w:val="clear" w:color="auto" w:fill="CCCCCC"/>
          </w:tcPr>
          <w:p w:rsidR="00052FFC" w:rsidRPr="00664D6C" w:rsidRDefault="00822803" w:rsidP="0001544F">
            <w:pPr>
              <w:widowControl w:val="0"/>
              <w:tabs>
                <w:tab w:val="left" w:pos="360"/>
              </w:tabs>
              <w:jc w:val="both"/>
              <w:rPr>
                <w:rFonts w:ascii="Verdana" w:hAnsi="Verdana" w:cs="Arial"/>
                <w:b/>
                <w:bCs/>
                <w:sz w:val="20"/>
                <w:szCs w:val="20"/>
              </w:rPr>
            </w:pPr>
            <w:r w:rsidRPr="00664D6C">
              <w:rPr>
                <w:rFonts w:ascii="Verdana" w:hAnsi="Verdana" w:cs="Arial"/>
                <w:b/>
                <w:bCs/>
                <w:sz w:val="20"/>
                <w:szCs w:val="20"/>
              </w:rPr>
              <w:t>SOFTWARE</w:t>
            </w:r>
            <w:r w:rsidR="00052FFC" w:rsidRPr="00664D6C">
              <w:rPr>
                <w:rFonts w:ascii="Verdana" w:hAnsi="Verdana" w:cs="Arial"/>
                <w:b/>
                <w:bCs/>
                <w:sz w:val="20"/>
                <w:szCs w:val="20"/>
              </w:rPr>
              <w:t xml:space="preserve">/ APPLICATIONS/ TOOLS: </w:t>
            </w:r>
          </w:p>
        </w:tc>
        <w:tc>
          <w:tcPr>
            <w:tcW w:w="7380" w:type="dxa"/>
            <w:tcBorders>
              <w:top w:val="single" w:sz="4" w:space="0" w:color="auto"/>
              <w:left w:val="single" w:sz="4" w:space="0" w:color="auto"/>
              <w:bottom w:val="single" w:sz="4" w:space="0" w:color="auto"/>
              <w:right w:val="single" w:sz="4" w:space="0" w:color="auto"/>
            </w:tcBorders>
          </w:tcPr>
          <w:p w:rsidR="00052FFC" w:rsidRPr="00664D6C" w:rsidRDefault="00C76BAE" w:rsidP="0001544F">
            <w:pPr>
              <w:widowControl w:val="0"/>
              <w:tabs>
                <w:tab w:val="left" w:pos="360"/>
              </w:tabs>
              <w:jc w:val="both"/>
              <w:rPr>
                <w:rFonts w:ascii="Verdana" w:hAnsi="Verdana" w:cs="Arial"/>
                <w:sz w:val="20"/>
                <w:szCs w:val="20"/>
              </w:rPr>
            </w:pPr>
            <w:r w:rsidRPr="00664D6C">
              <w:rPr>
                <w:rFonts w:ascii="Verdana" w:hAnsi="Verdana" w:cs="Arial"/>
                <w:bCs/>
                <w:sz w:val="20"/>
                <w:szCs w:val="20"/>
              </w:rPr>
              <w:t>Teradata SQL Assistant</w:t>
            </w:r>
            <w:r w:rsidR="00CC2EC3" w:rsidRPr="00664D6C">
              <w:rPr>
                <w:rFonts w:ascii="Verdana" w:hAnsi="Verdana" w:cs="Arial"/>
                <w:bCs/>
                <w:sz w:val="20"/>
                <w:szCs w:val="20"/>
              </w:rPr>
              <w:t xml:space="preserve">, </w:t>
            </w:r>
            <w:r w:rsidR="00AC4989" w:rsidRPr="00664D6C">
              <w:rPr>
                <w:rFonts w:ascii="Verdana" w:hAnsi="Verdana" w:cs="Arial"/>
                <w:bCs/>
                <w:sz w:val="20"/>
                <w:szCs w:val="20"/>
              </w:rPr>
              <w:t>Viewpoint,</w:t>
            </w:r>
            <w:r w:rsidR="00F61C6C">
              <w:rPr>
                <w:rFonts w:ascii="Verdana" w:hAnsi="Verdana" w:cs="Arial"/>
                <w:bCs/>
                <w:sz w:val="20"/>
                <w:szCs w:val="20"/>
              </w:rPr>
              <w:t xml:space="preserve"> </w:t>
            </w:r>
            <w:r w:rsidR="00CC2EC3" w:rsidRPr="00664D6C">
              <w:rPr>
                <w:rFonts w:ascii="Verdana" w:hAnsi="Verdana" w:cs="Arial"/>
                <w:bCs/>
                <w:sz w:val="20"/>
                <w:szCs w:val="20"/>
              </w:rPr>
              <w:t xml:space="preserve">BTEQ, </w:t>
            </w:r>
            <w:r w:rsidR="00742555" w:rsidRPr="00664D6C">
              <w:rPr>
                <w:rFonts w:ascii="Verdana" w:hAnsi="Verdana" w:cs="Arial"/>
                <w:bCs/>
                <w:sz w:val="20"/>
                <w:szCs w:val="20"/>
              </w:rPr>
              <w:t>FastLoad</w:t>
            </w:r>
            <w:r w:rsidR="00CC2EC3" w:rsidRPr="00664D6C">
              <w:rPr>
                <w:rFonts w:ascii="Verdana" w:hAnsi="Verdana" w:cs="Arial"/>
                <w:bCs/>
                <w:sz w:val="20"/>
                <w:szCs w:val="20"/>
              </w:rPr>
              <w:t xml:space="preserve">, </w:t>
            </w:r>
            <w:r w:rsidR="00742555" w:rsidRPr="00664D6C">
              <w:rPr>
                <w:rFonts w:ascii="Verdana" w:hAnsi="Verdana" w:cs="Arial"/>
                <w:bCs/>
                <w:sz w:val="20"/>
                <w:szCs w:val="20"/>
              </w:rPr>
              <w:t>MultiLoad</w:t>
            </w:r>
            <w:r w:rsidR="00CC2EC3" w:rsidRPr="00664D6C">
              <w:rPr>
                <w:rFonts w:ascii="Verdana" w:hAnsi="Verdana" w:cs="Arial"/>
                <w:bCs/>
                <w:sz w:val="20"/>
                <w:szCs w:val="20"/>
              </w:rPr>
              <w:t xml:space="preserve">, </w:t>
            </w:r>
            <w:r w:rsidR="00742555" w:rsidRPr="00664D6C">
              <w:rPr>
                <w:rFonts w:ascii="Verdana" w:hAnsi="Verdana" w:cs="Arial"/>
                <w:bCs/>
                <w:sz w:val="20"/>
                <w:szCs w:val="20"/>
              </w:rPr>
              <w:t>FastExport</w:t>
            </w:r>
            <w:r w:rsidR="00CC2EC3" w:rsidRPr="00664D6C">
              <w:rPr>
                <w:rFonts w:ascii="Verdana" w:hAnsi="Verdana" w:cs="Arial"/>
                <w:bCs/>
                <w:sz w:val="20"/>
                <w:szCs w:val="20"/>
              </w:rPr>
              <w:t>, Tpump</w:t>
            </w:r>
            <w:r w:rsidR="00052FFC" w:rsidRPr="00664D6C">
              <w:rPr>
                <w:rFonts w:ascii="Verdana" w:hAnsi="Verdana" w:cs="Arial"/>
                <w:sz w:val="20"/>
                <w:szCs w:val="20"/>
              </w:rPr>
              <w:t>ORACLE 7.x/8.x/9i/10g</w:t>
            </w:r>
            <w:r w:rsidR="00CC2EC3" w:rsidRPr="00664D6C">
              <w:rPr>
                <w:rFonts w:ascii="Verdana" w:hAnsi="Verdana" w:cs="Arial"/>
                <w:sz w:val="20"/>
                <w:szCs w:val="20"/>
              </w:rPr>
              <w:t xml:space="preserve">, </w:t>
            </w:r>
            <w:r w:rsidR="00052FFC" w:rsidRPr="00664D6C">
              <w:rPr>
                <w:rFonts w:ascii="Verdana" w:hAnsi="Verdana" w:cs="Arial"/>
                <w:sz w:val="20"/>
                <w:szCs w:val="20"/>
              </w:rPr>
              <w:t>Real Applications Cluster (RAC), STATSP</w:t>
            </w:r>
            <w:r w:rsidR="00CC2EC3" w:rsidRPr="00664D6C">
              <w:rPr>
                <w:rFonts w:ascii="Verdana" w:hAnsi="Verdana" w:cs="Arial"/>
                <w:sz w:val="20"/>
                <w:szCs w:val="20"/>
              </w:rPr>
              <w:t>ACK, ERWIN, Teradata, Clusters</w:t>
            </w:r>
            <w:r w:rsidR="00052FFC" w:rsidRPr="00664D6C">
              <w:rPr>
                <w:rFonts w:ascii="Verdana" w:hAnsi="Verdana" w:cs="Arial"/>
                <w:sz w:val="20"/>
                <w:szCs w:val="20"/>
              </w:rPr>
              <w:t xml:space="preserve">, </w:t>
            </w:r>
            <w:r w:rsidR="001A6A1B" w:rsidRPr="00664D6C">
              <w:rPr>
                <w:rFonts w:ascii="Verdana" w:hAnsi="Verdana" w:cs="Arial"/>
                <w:sz w:val="20"/>
                <w:szCs w:val="20"/>
              </w:rPr>
              <w:t>EMC Storage,</w:t>
            </w:r>
            <w:r w:rsidR="002144C9" w:rsidRPr="00664D6C">
              <w:rPr>
                <w:rFonts w:ascii="Verdana" w:hAnsi="Verdana"/>
                <w:sz w:val="20"/>
                <w:szCs w:val="20"/>
              </w:rPr>
              <w:t>Trillium 7.6/6.5,</w:t>
            </w:r>
            <w:r w:rsidR="00052FFC" w:rsidRPr="00664D6C">
              <w:rPr>
                <w:rFonts w:ascii="Verdana" w:hAnsi="Verdana" w:cs="Arial"/>
                <w:sz w:val="20"/>
                <w:szCs w:val="20"/>
              </w:rPr>
              <w:t>Developer 2000, SQL Loader, TOAD 7.6/7.5, Oracle Enterprise Manager</w:t>
            </w:r>
            <w:r w:rsidR="00700367" w:rsidRPr="00664D6C">
              <w:rPr>
                <w:rFonts w:ascii="Verdana" w:hAnsi="Verdana" w:cs="Arial"/>
                <w:sz w:val="20"/>
                <w:szCs w:val="20"/>
              </w:rPr>
              <w:t>,</w:t>
            </w:r>
            <w:r w:rsidR="00F61C6C">
              <w:rPr>
                <w:rFonts w:ascii="Verdana" w:hAnsi="Verdana" w:cs="Arial"/>
                <w:sz w:val="20"/>
                <w:szCs w:val="20"/>
              </w:rPr>
              <w:t xml:space="preserve"> </w:t>
            </w:r>
            <w:r w:rsidR="00FE59B3" w:rsidRPr="00664D6C">
              <w:rPr>
                <w:rFonts w:ascii="Verdana" w:hAnsi="Verdana"/>
                <w:sz w:val="20"/>
                <w:szCs w:val="20"/>
              </w:rPr>
              <w:t>Informatica</w:t>
            </w:r>
            <w:r w:rsidR="005C3F08" w:rsidRPr="00664D6C">
              <w:rPr>
                <w:rFonts w:ascii="Verdana" w:hAnsi="Verdana"/>
                <w:sz w:val="20"/>
                <w:szCs w:val="20"/>
              </w:rPr>
              <w:t xml:space="preserve">, </w:t>
            </w:r>
            <w:r w:rsidR="008905D5" w:rsidRPr="00664D6C">
              <w:rPr>
                <w:rFonts w:ascii="Verdana" w:hAnsi="Verdana"/>
                <w:sz w:val="20"/>
                <w:szCs w:val="20"/>
              </w:rPr>
              <w:t>Ab</w:t>
            </w:r>
            <w:r w:rsidR="005C3F08" w:rsidRPr="00664D6C">
              <w:rPr>
                <w:rFonts w:ascii="Verdana" w:hAnsi="Verdana"/>
                <w:sz w:val="20"/>
                <w:szCs w:val="20"/>
              </w:rPr>
              <w:t xml:space="preserve"> I</w:t>
            </w:r>
            <w:r w:rsidR="008905D5" w:rsidRPr="00664D6C">
              <w:rPr>
                <w:rFonts w:ascii="Verdana" w:hAnsi="Verdana"/>
                <w:sz w:val="20"/>
                <w:szCs w:val="20"/>
              </w:rPr>
              <w:t>nitio</w:t>
            </w:r>
            <w:r w:rsidRPr="00664D6C">
              <w:rPr>
                <w:rFonts w:ascii="Verdana" w:hAnsi="Verdana"/>
                <w:sz w:val="20"/>
                <w:szCs w:val="20"/>
              </w:rPr>
              <w:t xml:space="preserve"> (Co&gt;Operating system </w:t>
            </w:r>
            <w:r w:rsidR="00E44F50" w:rsidRPr="00664D6C">
              <w:rPr>
                <w:rFonts w:ascii="Verdana" w:hAnsi="Verdana"/>
                <w:sz w:val="20"/>
                <w:szCs w:val="20"/>
              </w:rPr>
              <w:t>3.0/</w:t>
            </w:r>
            <w:r w:rsidRPr="00664D6C">
              <w:rPr>
                <w:rFonts w:ascii="Verdana" w:hAnsi="Verdana"/>
                <w:sz w:val="20"/>
                <w:szCs w:val="20"/>
              </w:rPr>
              <w:t xml:space="preserve">2.15, GDE </w:t>
            </w:r>
            <w:r w:rsidR="00E44F50" w:rsidRPr="00664D6C">
              <w:rPr>
                <w:rFonts w:ascii="Verdana" w:hAnsi="Verdana"/>
                <w:sz w:val="20"/>
                <w:szCs w:val="20"/>
              </w:rPr>
              <w:t>3.0/</w:t>
            </w:r>
            <w:r w:rsidRPr="00664D6C">
              <w:rPr>
                <w:rFonts w:ascii="Verdana" w:hAnsi="Verdana"/>
                <w:sz w:val="20"/>
                <w:szCs w:val="20"/>
              </w:rPr>
              <w:t>1.15</w:t>
            </w:r>
            <w:r w:rsidR="005C3F08" w:rsidRPr="00664D6C">
              <w:rPr>
                <w:rFonts w:ascii="Verdana" w:hAnsi="Verdana"/>
                <w:sz w:val="20"/>
                <w:szCs w:val="20"/>
              </w:rPr>
              <w:t>),</w:t>
            </w:r>
            <w:r w:rsidR="008D0A49" w:rsidRPr="00664D6C">
              <w:rPr>
                <w:rFonts w:ascii="Verdana" w:hAnsi="Verdana"/>
                <w:sz w:val="20"/>
                <w:szCs w:val="20"/>
              </w:rPr>
              <w:t xml:space="preserve"> Business Objects Suite.</w:t>
            </w:r>
          </w:p>
        </w:tc>
      </w:tr>
      <w:tr w:rsidR="00503053" w:rsidRPr="00664D6C">
        <w:trPr>
          <w:trHeight w:val="152"/>
        </w:trPr>
        <w:tc>
          <w:tcPr>
            <w:tcW w:w="2808" w:type="dxa"/>
            <w:tcBorders>
              <w:top w:val="single" w:sz="4" w:space="0" w:color="auto"/>
              <w:left w:val="single" w:sz="4" w:space="0" w:color="auto"/>
              <w:bottom w:val="single" w:sz="4" w:space="0" w:color="auto"/>
              <w:right w:val="single" w:sz="4" w:space="0" w:color="auto"/>
            </w:tcBorders>
            <w:shd w:val="clear" w:color="auto" w:fill="CCCCCC"/>
          </w:tcPr>
          <w:p w:rsidR="00052FFC" w:rsidRPr="00664D6C" w:rsidRDefault="00052FFC" w:rsidP="0001544F">
            <w:pPr>
              <w:widowControl w:val="0"/>
              <w:tabs>
                <w:tab w:val="left" w:pos="360"/>
              </w:tabs>
              <w:jc w:val="both"/>
              <w:rPr>
                <w:rFonts w:ascii="Verdana" w:hAnsi="Verdana" w:cs="Arial"/>
                <w:b/>
                <w:bCs/>
                <w:sz w:val="20"/>
                <w:szCs w:val="20"/>
              </w:rPr>
            </w:pPr>
            <w:r w:rsidRPr="00664D6C">
              <w:rPr>
                <w:rStyle w:val="normalchar"/>
                <w:rFonts w:ascii="Verdana" w:hAnsi="Verdana"/>
                <w:b/>
                <w:sz w:val="20"/>
                <w:szCs w:val="20"/>
              </w:rPr>
              <w:t>WEB TOOLS</w:t>
            </w:r>
          </w:p>
        </w:tc>
        <w:tc>
          <w:tcPr>
            <w:tcW w:w="7380" w:type="dxa"/>
            <w:tcBorders>
              <w:top w:val="single" w:sz="4" w:space="0" w:color="auto"/>
              <w:left w:val="single" w:sz="4" w:space="0" w:color="auto"/>
              <w:bottom w:val="single" w:sz="4" w:space="0" w:color="auto"/>
              <w:right w:val="single" w:sz="4" w:space="0" w:color="auto"/>
            </w:tcBorders>
          </w:tcPr>
          <w:p w:rsidR="008D0A49" w:rsidRPr="00664D6C" w:rsidRDefault="00CC2EC3" w:rsidP="0001544F">
            <w:pPr>
              <w:widowControl w:val="0"/>
              <w:tabs>
                <w:tab w:val="left" w:pos="360"/>
              </w:tabs>
              <w:jc w:val="both"/>
              <w:rPr>
                <w:rFonts w:ascii="Verdana" w:hAnsi="Verdana" w:cs="Arial"/>
                <w:sz w:val="20"/>
                <w:szCs w:val="20"/>
              </w:rPr>
            </w:pPr>
            <w:r w:rsidRPr="00664D6C">
              <w:rPr>
                <w:rFonts w:ascii="Verdana" w:hAnsi="Verdana" w:cs="Arial"/>
                <w:snapToGrid w:val="0"/>
                <w:sz w:val="20"/>
                <w:szCs w:val="20"/>
              </w:rPr>
              <w:t xml:space="preserve">HTML, XML, </w:t>
            </w:r>
            <w:r w:rsidRPr="00664D6C">
              <w:rPr>
                <w:rFonts w:ascii="Verdana" w:hAnsi="Verdana" w:cs="Arial"/>
                <w:sz w:val="20"/>
                <w:szCs w:val="20"/>
              </w:rPr>
              <w:t xml:space="preserve">Java Script, VB Script, JCL,Java, ASP, CGI with Perl and </w:t>
            </w:r>
            <w:r w:rsidR="00742555" w:rsidRPr="00664D6C">
              <w:rPr>
                <w:rFonts w:ascii="Verdana" w:hAnsi="Verdana" w:cs="Arial"/>
                <w:sz w:val="20"/>
                <w:szCs w:val="20"/>
              </w:rPr>
              <w:t>Java Servlets</w:t>
            </w:r>
            <w:r w:rsidRPr="00664D6C">
              <w:rPr>
                <w:rFonts w:ascii="Verdana" w:hAnsi="Verdana" w:cs="Arial"/>
                <w:sz w:val="20"/>
                <w:szCs w:val="20"/>
              </w:rPr>
              <w:t>, Visual</w:t>
            </w:r>
            <w:r w:rsidR="00640ED5" w:rsidRPr="00664D6C">
              <w:rPr>
                <w:rFonts w:ascii="Verdana" w:hAnsi="Verdana" w:cs="Arial"/>
                <w:sz w:val="20"/>
                <w:szCs w:val="20"/>
              </w:rPr>
              <w:t xml:space="preserve"> Age, Visual Cafe and Jbuilder</w:t>
            </w:r>
            <w:r w:rsidRPr="00664D6C">
              <w:rPr>
                <w:rFonts w:ascii="Verdana" w:hAnsi="Verdana" w:cs="Arial"/>
                <w:sz w:val="20"/>
                <w:szCs w:val="20"/>
              </w:rPr>
              <w:t>, Apache and IIS 4.0.</w:t>
            </w:r>
          </w:p>
        </w:tc>
      </w:tr>
    </w:tbl>
    <w:p w:rsidR="003C25BE" w:rsidRPr="00664D6C" w:rsidRDefault="003C25BE" w:rsidP="0001544F">
      <w:pPr>
        <w:tabs>
          <w:tab w:val="left" w:pos="360"/>
        </w:tabs>
        <w:jc w:val="both"/>
        <w:rPr>
          <w:rFonts w:ascii="Verdana" w:hAnsi="Verdana" w:cs="Arial"/>
          <w:b/>
          <w:sz w:val="20"/>
          <w:szCs w:val="20"/>
          <w:u w:val="single"/>
        </w:rPr>
      </w:pPr>
    </w:p>
    <w:p w:rsidR="00BD75E4" w:rsidRPr="00664D6C" w:rsidRDefault="00BD75E4" w:rsidP="0001544F">
      <w:pPr>
        <w:tabs>
          <w:tab w:val="left" w:pos="360"/>
        </w:tabs>
        <w:jc w:val="both"/>
        <w:rPr>
          <w:rFonts w:ascii="Verdana" w:hAnsi="Verdana" w:cs="Arial"/>
          <w:b/>
          <w:sz w:val="20"/>
          <w:szCs w:val="20"/>
          <w:u w:val="single"/>
        </w:rPr>
      </w:pPr>
      <w:r w:rsidRPr="00664D6C">
        <w:rPr>
          <w:rFonts w:ascii="Verdana" w:hAnsi="Verdana" w:cs="Arial"/>
          <w:b/>
          <w:sz w:val="20"/>
          <w:szCs w:val="20"/>
          <w:u w:val="single"/>
        </w:rPr>
        <w:t>PROFESSIONAL EXPERIENCE:</w:t>
      </w:r>
    </w:p>
    <w:p w:rsidR="00664D6C" w:rsidRPr="00664D6C" w:rsidRDefault="00664D6C" w:rsidP="0001544F">
      <w:pPr>
        <w:tabs>
          <w:tab w:val="left" w:pos="360"/>
        </w:tabs>
        <w:jc w:val="both"/>
        <w:rPr>
          <w:rFonts w:ascii="Verdana" w:hAnsi="Verdana" w:cs="Arial"/>
          <w:b/>
          <w:sz w:val="20"/>
          <w:szCs w:val="20"/>
          <w:u w:val="single"/>
        </w:rPr>
      </w:pPr>
    </w:p>
    <w:p w:rsidR="00664D6C" w:rsidRPr="00664D6C" w:rsidRDefault="00664D6C" w:rsidP="00664D6C">
      <w:pPr>
        <w:pStyle w:val="NoSpacing"/>
        <w:rPr>
          <w:rFonts w:ascii="Verdana" w:hAnsi="Verdana"/>
          <w:b/>
          <w:sz w:val="20"/>
          <w:szCs w:val="20"/>
          <w:u w:val="single"/>
        </w:rPr>
      </w:pPr>
      <w:r w:rsidRPr="00664D6C">
        <w:rPr>
          <w:rFonts w:ascii="Verdana" w:hAnsi="Verdana"/>
          <w:b/>
          <w:sz w:val="20"/>
          <w:szCs w:val="20"/>
          <w:u w:val="single"/>
        </w:rPr>
        <w:t>Cigna, Nashville, TN                                                         Jan’16 – Present</w:t>
      </w:r>
    </w:p>
    <w:p w:rsidR="00664D6C" w:rsidRPr="00664D6C" w:rsidRDefault="00664D6C" w:rsidP="00664D6C">
      <w:pPr>
        <w:pStyle w:val="NoSpacing"/>
        <w:rPr>
          <w:rFonts w:ascii="Verdana" w:hAnsi="Verdana"/>
          <w:b/>
          <w:sz w:val="20"/>
          <w:szCs w:val="20"/>
        </w:rPr>
      </w:pPr>
      <w:r w:rsidRPr="00664D6C">
        <w:rPr>
          <w:rFonts w:ascii="Verdana" w:hAnsi="Verdana"/>
          <w:b/>
          <w:sz w:val="20"/>
          <w:szCs w:val="20"/>
        </w:rPr>
        <w:t xml:space="preserve">Role: Teradata-Informatica Developer                                                                                                                   </w:t>
      </w:r>
    </w:p>
    <w:p w:rsidR="00664D6C" w:rsidRPr="00664D6C" w:rsidRDefault="00664D6C" w:rsidP="00664D6C">
      <w:pPr>
        <w:pStyle w:val="NoSpacing"/>
        <w:rPr>
          <w:rFonts w:ascii="Verdana" w:hAnsi="Verdana"/>
          <w:bCs/>
          <w:sz w:val="20"/>
          <w:szCs w:val="20"/>
        </w:rPr>
      </w:pPr>
      <w:r w:rsidRPr="00664D6C">
        <w:rPr>
          <w:rFonts w:ascii="Verdana" w:hAnsi="Verdana"/>
          <w:b/>
          <w:sz w:val="20"/>
          <w:szCs w:val="20"/>
        </w:rPr>
        <w:t xml:space="preserve">Environment: </w:t>
      </w:r>
      <w:r w:rsidRPr="00664D6C">
        <w:rPr>
          <w:rFonts w:ascii="Verdana" w:hAnsi="Verdana"/>
          <w:sz w:val="20"/>
          <w:szCs w:val="20"/>
        </w:rPr>
        <w:t xml:space="preserve">Teradata V13/V14, </w:t>
      </w:r>
      <w:r w:rsidRPr="00664D6C">
        <w:rPr>
          <w:rFonts w:ascii="Verdana" w:hAnsi="Verdana"/>
          <w:bCs/>
          <w:sz w:val="20"/>
          <w:szCs w:val="20"/>
        </w:rPr>
        <w:t>Teradata SQL Assistant, Informatica Powercenter 9.6, SQL Server.</w:t>
      </w:r>
    </w:p>
    <w:p w:rsidR="00664D6C" w:rsidRPr="00664D6C" w:rsidRDefault="00664D6C" w:rsidP="00664D6C">
      <w:pPr>
        <w:pStyle w:val="NoSpacing"/>
        <w:rPr>
          <w:rFonts w:ascii="Verdana" w:hAnsi="Verdana"/>
          <w:b/>
          <w:sz w:val="20"/>
          <w:szCs w:val="20"/>
        </w:rPr>
      </w:pPr>
      <w:r w:rsidRPr="00664D6C">
        <w:rPr>
          <w:rFonts w:ascii="Verdana" w:hAnsi="Verdana"/>
          <w:b/>
          <w:sz w:val="20"/>
          <w:szCs w:val="20"/>
        </w:rPr>
        <w:t>Responsibilities:</w:t>
      </w:r>
    </w:p>
    <w:p w:rsidR="00664D6C" w:rsidRPr="00664D6C" w:rsidRDefault="00664D6C" w:rsidP="00664D6C">
      <w:pPr>
        <w:pStyle w:val="NoSpacing"/>
        <w:rPr>
          <w:rFonts w:ascii="Verdana" w:hAnsi="Verdana"/>
          <w:sz w:val="20"/>
          <w:szCs w:val="20"/>
          <w:shd w:val="clear" w:color="auto" w:fill="FFFFFF"/>
        </w:rPr>
      </w:pPr>
      <w:r w:rsidRPr="00664D6C">
        <w:rPr>
          <w:rFonts w:ascii="Verdana" w:hAnsi="Verdana"/>
          <w:sz w:val="20"/>
          <w:szCs w:val="20"/>
          <w:shd w:val="clear" w:color="auto" w:fill="FFFFFF"/>
        </w:rPr>
        <w:t>• Created tables, Shell Views in HealthSpring Teradata environment for the Staging, CurrentLoad and IDS layers.</w:t>
      </w:r>
    </w:p>
    <w:p w:rsidR="00664D6C" w:rsidRPr="00664D6C" w:rsidRDefault="00664D6C" w:rsidP="00664D6C">
      <w:pPr>
        <w:pStyle w:val="NoSpacing"/>
        <w:rPr>
          <w:rFonts w:ascii="Verdana" w:hAnsi="Verdana"/>
          <w:sz w:val="20"/>
          <w:szCs w:val="20"/>
          <w:shd w:val="clear" w:color="auto" w:fill="FFFFFF"/>
        </w:rPr>
      </w:pPr>
      <w:r w:rsidRPr="00664D6C">
        <w:rPr>
          <w:rFonts w:ascii="Verdana" w:hAnsi="Verdana"/>
          <w:sz w:val="20"/>
          <w:szCs w:val="20"/>
          <w:shd w:val="clear" w:color="auto" w:fill="FFFFFF"/>
        </w:rPr>
        <w:t xml:space="preserve">• Created Views on top of the final EDW tables in order to generate the reports. </w:t>
      </w:r>
    </w:p>
    <w:p w:rsidR="00664D6C" w:rsidRPr="00664D6C" w:rsidRDefault="00664D6C" w:rsidP="00664D6C">
      <w:pPr>
        <w:pStyle w:val="NoSpacing"/>
        <w:autoSpaceDE w:val="0"/>
        <w:autoSpaceDN w:val="0"/>
        <w:adjustRightInd w:val="0"/>
        <w:jc w:val="both"/>
        <w:rPr>
          <w:rFonts w:ascii="Verdana" w:hAnsi="Verdana"/>
          <w:sz w:val="20"/>
          <w:szCs w:val="20"/>
        </w:rPr>
      </w:pPr>
      <w:r w:rsidRPr="00664D6C">
        <w:rPr>
          <w:rFonts w:ascii="Verdana" w:hAnsi="Verdana"/>
          <w:sz w:val="20"/>
          <w:szCs w:val="20"/>
          <w:shd w:val="clear" w:color="auto" w:fill="FFFFFF"/>
        </w:rPr>
        <w:t xml:space="preserve">• </w:t>
      </w:r>
      <w:r w:rsidRPr="00664D6C">
        <w:rPr>
          <w:rFonts w:ascii="Verdana" w:hAnsi="Verdana"/>
          <w:sz w:val="20"/>
          <w:szCs w:val="20"/>
        </w:rPr>
        <w:t>Created a BTEQ script for pre population of the work tables prior to the main load process.</w:t>
      </w:r>
    </w:p>
    <w:p w:rsidR="00664D6C" w:rsidRPr="00664D6C" w:rsidRDefault="00664D6C" w:rsidP="00664D6C">
      <w:pPr>
        <w:pStyle w:val="NoSpacing"/>
        <w:autoSpaceDE w:val="0"/>
        <w:autoSpaceDN w:val="0"/>
        <w:adjustRightInd w:val="0"/>
        <w:jc w:val="both"/>
        <w:rPr>
          <w:rFonts w:ascii="Verdana" w:hAnsi="Verdana"/>
          <w:sz w:val="20"/>
          <w:szCs w:val="20"/>
        </w:rPr>
      </w:pPr>
      <w:r w:rsidRPr="00664D6C">
        <w:rPr>
          <w:rFonts w:ascii="Verdana" w:hAnsi="Verdana"/>
          <w:sz w:val="20"/>
          <w:szCs w:val="20"/>
          <w:shd w:val="clear" w:color="auto" w:fill="FFFFFF"/>
        </w:rPr>
        <w:t xml:space="preserve">• </w:t>
      </w:r>
      <w:r w:rsidRPr="00664D6C">
        <w:rPr>
          <w:rFonts w:ascii="Verdana" w:hAnsi="Verdana"/>
          <w:sz w:val="20"/>
          <w:szCs w:val="20"/>
        </w:rPr>
        <w:t>Involved heavily in writing complex SQL queries based on the given requirements.</w:t>
      </w:r>
    </w:p>
    <w:p w:rsidR="00664D6C" w:rsidRPr="00664D6C" w:rsidRDefault="00664D6C" w:rsidP="00664D6C">
      <w:pPr>
        <w:pStyle w:val="NoSpacing"/>
        <w:autoSpaceDE w:val="0"/>
        <w:autoSpaceDN w:val="0"/>
        <w:adjustRightInd w:val="0"/>
        <w:jc w:val="both"/>
        <w:rPr>
          <w:rFonts w:ascii="Verdana" w:hAnsi="Verdana"/>
          <w:sz w:val="20"/>
          <w:szCs w:val="20"/>
        </w:rPr>
      </w:pPr>
      <w:r w:rsidRPr="00664D6C">
        <w:rPr>
          <w:rFonts w:ascii="Verdana" w:hAnsi="Verdana"/>
          <w:sz w:val="20"/>
          <w:szCs w:val="20"/>
          <w:shd w:val="clear" w:color="auto" w:fill="FFFFFF"/>
        </w:rPr>
        <w:t xml:space="preserve">• </w:t>
      </w:r>
      <w:r w:rsidRPr="00664D6C">
        <w:rPr>
          <w:rFonts w:ascii="Verdana" w:hAnsi="Verdana"/>
          <w:sz w:val="20"/>
          <w:szCs w:val="20"/>
        </w:rPr>
        <w:t xml:space="preserve">Used FastLoad for loading into the empty tables. </w:t>
      </w:r>
    </w:p>
    <w:p w:rsidR="00664D6C" w:rsidRPr="00664D6C" w:rsidRDefault="00664D6C" w:rsidP="00664D6C">
      <w:pPr>
        <w:pStyle w:val="NoSpacing"/>
        <w:autoSpaceDE w:val="0"/>
        <w:autoSpaceDN w:val="0"/>
        <w:adjustRightInd w:val="0"/>
        <w:jc w:val="both"/>
        <w:rPr>
          <w:rFonts w:ascii="Verdana" w:hAnsi="Verdana"/>
          <w:sz w:val="20"/>
          <w:szCs w:val="20"/>
        </w:rPr>
      </w:pPr>
      <w:r w:rsidRPr="00664D6C">
        <w:rPr>
          <w:rFonts w:ascii="Verdana" w:hAnsi="Verdana"/>
          <w:sz w:val="20"/>
          <w:szCs w:val="20"/>
          <w:shd w:val="clear" w:color="auto" w:fill="FFFFFF"/>
        </w:rPr>
        <w:t xml:space="preserve">• </w:t>
      </w:r>
      <w:r w:rsidRPr="00664D6C">
        <w:rPr>
          <w:rFonts w:ascii="Verdana" w:hAnsi="Verdana"/>
          <w:sz w:val="20"/>
          <w:szCs w:val="20"/>
        </w:rPr>
        <w:t>Created reports using BTEQ scripts</w:t>
      </w:r>
      <w:r w:rsidR="00F61C6C">
        <w:rPr>
          <w:rFonts w:ascii="Verdana" w:hAnsi="Verdana"/>
          <w:sz w:val="20"/>
          <w:szCs w:val="20"/>
        </w:rPr>
        <w:t xml:space="preserve"> </w:t>
      </w:r>
      <w:r w:rsidRPr="00664D6C">
        <w:rPr>
          <w:rFonts w:ascii="Verdana" w:hAnsi="Verdana"/>
          <w:sz w:val="20"/>
          <w:szCs w:val="20"/>
        </w:rPr>
        <w:t>reporting functionalities and FastExport for the end user.</w:t>
      </w:r>
    </w:p>
    <w:p w:rsidR="00664D6C" w:rsidRPr="00664D6C" w:rsidRDefault="00664D6C" w:rsidP="00664D6C">
      <w:pPr>
        <w:pStyle w:val="NoSpacing"/>
        <w:autoSpaceDE w:val="0"/>
        <w:autoSpaceDN w:val="0"/>
        <w:adjustRightInd w:val="0"/>
        <w:jc w:val="both"/>
        <w:rPr>
          <w:rFonts w:ascii="Verdana" w:hAnsi="Verdana"/>
          <w:sz w:val="20"/>
          <w:szCs w:val="20"/>
        </w:rPr>
      </w:pPr>
      <w:r w:rsidRPr="00664D6C">
        <w:rPr>
          <w:rFonts w:ascii="Verdana" w:hAnsi="Verdana"/>
          <w:sz w:val="20"/>
          <w:szCs w:val="20"/>
          <w:shd w:val="clear" w:color="auto" w:fill="FFFFFF"/>
        </w:rPr>
        <w:t xml:space="preserve">• </w:t>
      </w:r>
      <w:r w:rsidRPr="00664D6C">
        <w:rPr>
          <w:rFonts w:ascii="Verdana" w:hAnsi="Verdana"/>
          <w:sz w:val="20"/>
          <w:szCs w:val="20"/>
        </w:rPr>
        <w:t>Used volatile table and derived queries for breaking up complex queries</w:t>
      </w:r>
      <w:r w:rsidR="00F61C6C">
        <w:rPr>
          <w:rFonts w:ascii="Verdana" w:hAnsi="Verdana"/>
          <w:sz w:val="20"/>
          <w:szCs w:val="20"/>
        </w:rPr>
        <w:t xml:space="preserve"> </w:t>
      </w:r>
      <w:r w:rsidRPr="00664D6C">
        <w:rPr>
          <w:rFonts w:ascii="Verdana" w:hAnsi="Verdana"/>
          <w:sz w:val="20"/>
          <w:szCs w:val="20"/>
        </w:rPr>
        <w:t xml:space="preserve">into simpler queries. </w:t>
      </w:r>
    </w:p>
    <w:p w:rsidR="00664D6C" w:rsidRPr="00664D6C" w:rsidRDefault="00664D6C" w:rsidP="00664D6C">
      <w:pPr>
        <w:autoSpaceDE w:val="0"/>
        <w:autoSpaceDN w:val="0"/>
        <w:adjustRightInd w:val="0"/>
        <w:jc w:val="both"/>
        <w:rPr>
          <w:rFonts w:ascii="Verdana" w:hAnsi="Verdana"/>
          <w:sz w:val="20"/>
          <w:szCs w:val="20"/>
        </w:rPr>
      </w:pPr>
      <w:r w:rsidRPr="00664D6C">
        <w:rPr>
          <w:rFonts w:ascii="Verdana" w:hAnsi="Verdana"/>
          <w:sz w:val="20"/>
          <w:szCs w:val="20"/>
          <w:shd w:val="clear" w:color="auto" w:fill="FFFFFF"/>
        </w:rPr>
        <w:t xml:space="preserve">• </w:t>
      </w:r>
      <w:r w:rsidRPr="00664D6C">
        <w:rPr>
          <w:rFonts w:ascii="Verdana" w:hAnsi="Verdana"/>
          <w:sz w:val="20"/>
          <w:szCs w:val="20"/>
        </w:rPr>
        <w:t>Responsible for loading data into warehouse from different sources using Multiload</w:t>
      </w:r>
      <w:r w:rsidR="00F61C6C">
        <w:rPr>
          <w:rFonts w:ascii="Verdana" w:hAnsi="Verdana"/>
          <w:sz w:val="20"/>
          <w:szCs w:val="20"/>
        </w:rPr>
        <w:t xml:space="preserve"> </w:t>
      </w:r>
      <w:r w:rsidRPr="00664D6C">
        <w:rPr>
          <w:rFonts w:ascii="Verdana" w:hAnsi="Verdana"/>
          <w:sz w:val="20"/>
          <w:szCs w:val="20"/>
        </w:rPr>
        <w:t>and</w:t>
      </w:r>
      <w:r w:rsidR="00F61C6C">
        <w:rPr>
          <w:rFonts w:ascii="Verdana" w:hAnsi="Verdana"/>
          <w:sz w:val="20"/>
          <w:szCs w:val="20"/>
        </w:rPr>
        <w:t xml:space="preserve"> </w:t>
      </w:r>
      <w:r w:rsidRPr="00664D6C">
        <w:rPr>
          <w:rFonts w:ascii="Verdana" w:hAnsi="Verdana"/>
          <w:sz w:val="20"/>
          <w:szCs w:val="20"/>
        </w:rPr>
        <w:t>Fastload to load millions of records.</w:t>
      </w:r>
    </w:p>
    <w:p w:rsidR="00664D6C" w:rsidRPr="00664D6C" w:rsidRDefault="00664D6C" w:rsidP="00664D6C">
      <w:pPr>
        <w:pStyle w:val="NoSpacing"/>
        <w:autoSpaceDE w:val="0"/>
        <w:autoSpaceDN w:val="0"/>
        <w:adjustRightInd w:val="0"/>
        <w:jc w:val="both"/>
        <w:rPr>
          <w:rFonts w:ascii="Verdana" w:hAnsi="Verdana"/>
          <w:sz w:val="20"/>
          <w:szCs w:val="20"/>
        </w:rPr>
      </w:pPr>
      <w:r w:rsidRPr="00664D6C">
        <w:rPr>
          <w:rFonts w:ascii="Verdana" w:hAnsi="Verdana"/>
          <w:sz w:val="20"/>
          <w:szCs w:val="20"/>
          <w:shd w:val="clear" w:color="auto" w:fill="FFFFFF"/>
        </w:rPr>
        <w:t xml:space="preserve">• </w:t>
      </w:r>
      <w:r w:rsidRPr="00664D6C">
        <w:rPr>
          <w:rFonts w:ascii="Verdana" w:hAnsi="Verdana"/>
          <w:sz w:val="20"/>
          <w:szCs w:val="20"/>
        </w:rPr>
        <w:t>Developed MLOAD scripts to load data from Load Ready Files to Teradata Warehouse.</w:t>
      </w:r>
    </w:p>
    <w:p w:rsidR="00664D6C" w:rsidRPr="00664D6C" w:rsidRDefault="00664D6C" w:rsidP="00664D6C">
      <w:pPr>
        <w:pStyle w:val="NoSpacing"/>
        <w:autoSpaceDE w:val="0"/>
        <w:autoSpaceDN w:val="0"/>
        <w:adjustRightInd w:val="0"/>
        <w:jc w:val="both"/>
        <w:rPr>
          <w:rFonts w:ascii="Verdana" w:hAnsi="Verdana"/>
          <w:sz w:val="20"/>
          <w:szCs w:val="20"/>
        </w:rPr>
      </w:pPr>
      <w:r w:rsidRPr="00664D6C">
        <w:rPr>
          <w:rFonts w:ascii="Verdana" w:hAnsi="Verdana"/>
          <w:sz w:val="20"/>
          <w:szCs w:val="20"/>
          <w:shd w:val="clear" w:color="auto" w:fill="FFFFFF"/>
        </w:rPr>
        <w:t xml:space="preserve">• </w:t>
      </w:r>
      <w:r w:rsidRPr="00664D6C">
        <w:rPr>
          <w:rFonts w:ascii="Verdana" w:hAnsi="Verdana"/>
          <w:sz w:val="20"/>
          <w:szCs w:val="20"/>
        </w:rPr>
        <w:t xml:space="preserve">Performed tuning and optimization of complex SQL queries using Teradata Explain. </w:t>
      </w:r>
    </w:p>
    <w:p w:rsidR="00664D6C" w:rsidRPr="00664D6C" w:rsidRDefault="00664D6C" w:rsidP="00664D6C">
      <w:pPr>
        <w:autoSpaceDE w:val="0"/>
        <w:autoSpaceDN w:val="0"/>
        <w:adjustRightInd w:val="0"/>
        <w:jc w:val="both"/>
        <w:rPr>
          <w:rFonts w:ascii="Verdana" w:hAnsi="Verdana"/>
          <w:sz w:val="20"/>
          <w:szCs w:val="20"/>
        </w:rPr>
      </w:pPr>
      <w:r w:rsidRPr="00664D6C">
        <w:rPr>
          <w:rFonts w:ascii="Verdana" w:hAnsi="Verdana"/>
          <w:sz w:val="20"/>
          <w:szCs w:val="20"/>
          <w:shd w:val="clear" w:color="auto" w:fill="FFFFFF"/>
        </w:rPr>
        <w:t xml:space="preserve">• </w:t>
      </w:r>
      <w:r w:rsidRPr="00664D6C">
        <w:rPr>
          <w:rFonts w:ascii="Verdana" w:hAnsi="Verdana"/>
          <w:sz w:val="20"/>
          <w:szCs w:val="20"/>
        </w:rPr>
        <w:t>Created series of Macros for various applications in TERADATA</w:t>
      </w:r>
      <w:r w:rsidR="00F61C6C">
        <w:rPr>
          <w:rFonts w:ascii="Verdana" w:hAnsi="Verdana"/>
          <w:sz w:val="20"/>
          <w:szCs w:val="20"/>
        </w:rPr>
        <w:t xml:space="preserve"> </w:t>
      </w:r>
      <w:r w:rsidRPr="00664D6C">
        <w:rPr>
          <w:rFonts w:ascii="Verdana" w:hAnsi="Verdana"/>
          <w:sz w:val="20"/>
          <w:szCs w:val="20"/>
        </w:rPr>
        <w:t>SQL</w:t>
      </w:r>
      <w:r w:rsidR="00F61C6C">
        <w:rPr>
          <w:rFonts w:ascii="Verdana" w:hAnsi="Verdana"/>
          <w:sz w:val="20"/>
          <w:szCs w:val="20"/>
        </w:rPr>
        <w:t xml:space="preserve"> </w:t>
      </w:r>
      <w:r w:rsidRPr="00664D6C">
        <w:rPr>
          <w:rFonts w:ascii="Verdana" w:hAnsi="Verdana"/>
          <w:sz w:val="20"/>
          <w:szCs w:val="20"/>
        </w:rPr>
        <w:t xml:space="preserve">Assistant. </w:t>
      </w:r>
    </w:p>
    <w:p w:rsidR="00664D6C" w:rsidRPr="00664D6C" w:rsidRDefault="00664D6C" w:rsidP="00664D6C">
      <w:pPr>
        <w:autoSpaceDE w:val="0"/>
        <w:autoSpaceDN w:val="0"/>
        <w:adjustRightInd w:val="0"/>
        <w:jc w:val="both"/>
        <w:rPr>
          <w:rFonts w:ascii="Verdana" w:hAnsi="Verdana"/>
          <w:sz w:val="20"/>
          <w:szCs w:val="20"/>
        </w:rPr>
      </w:pPr>
      <w:r w:rsidRPr="00664D6C">
        <w:rPr>
          <w:rFonts w:ascii="Verdana" w:hAnsi="Verdana"/>
          <w:sz w:val="20"/>
          <w:szCs w:val="20"/>
          <w:shd w:val="clear" w:color="auto" w:fill="FFFFFF"/>
        </w:rPr>
        <w:t xml:space="preserve">• </w:t>
      </w:r>
      <w:r w:rsidRPr="00664D6C">
        <w:rPr>
          <w:rFonts w:ascii="Verdana" w:hAnsi="Verdana" w:cs="Arial"/>
          <w:sz w:val="20"/>
          <w:szCs w:val="20"/>
          <w:shd w:val="clear" w:color="auto" w:fill="FFFFFF"/>
        </w:rPr>
        <w:t>Created and Imported/Exported various Sources, Targets, and Transformations using Informatica Power Center 9.6.</w:t>
      </w:r>
    </w:p>
    <w:p w:rsidR="00664D6C" w:rsidRPr="00664D6C" w:rsidRDefault="00664D6C" w:rsidP="00664D6C">
      <w:pPr>
        <w:pStyle w:val="ListParagraph"/>
        <w:spacing w:before="0" w:after="0" w:line="240" w:lineRule="auto"/>
        <w:ind w:left="0"/>
        <w:rPr>
          <w:rFonts w:ascii="Verdana" w:hAnsi="Verdana" w:cs="Arial"/>
          <w:sz w:val="20"/>
          <w:szCs w:val="20"/>
          <w:shd w:val="clear" w:color="auto" w:fill="FFFFFF"/>
        </w:rPr>
      </w:pPr>
      <w:r w:rsidRPr="00664D6C">
        <w:rPr>
          <w:rFonts w:ascii="Verdana" w:hAnsi="Verdana"/>
          <w:sz w:val="20"/>
          <w:szCs w:val="20"/>
          <w:shd w:val="clear" w:color="auto" w:fill="FFFFFF"/>
        </w:rPr>
        <w:t>• Implemented the concept of Slowly Changing Dimensions (SCD) Type 1 and Type 2.</w:t>
      </w:r>
    </w:p>
    <w:p w:rsidR="00664D6C" w:rsidRPr="00664D6C" w:rsidRDefault="00664D6C" w:rsidP="00664D6C">
      <w:pPr>
        <w:pStyle w:val="ListParagraph"/>
        <w:spacing w:before="0" w:after="0" w:line="240" w:lineRule="auto"/>
        <w:ind w:left="0"/>
        <w:rPr>
          <w:rFonts w:ascii="Verdana" w:hAnsi="Verdana" w:cs="Arial"/>
          <w:sz w:val="20"/>
          <w:szCs w:val="20"/>
          <w:shd w:val="clear" w:color="auto" w:fill="FFFFFF"/>
        </w:rPr>
      </w:pPr>
      <w:r w:rsidRPr="00664D6C">
        <w:rPr>
          <w:rFonts w:ascii="Verdana" w:hAnsi="Verdana"/>
          <w:sz w:val="20"/>
          <w:szCs w:val="20"/>
          <w:shd w:val="clear" w:color="auto" w:fill="FFFFFF"/>
        </w:rPr>
        <w:t xml:space="preserve">• Used Active Batch to schedule the jobs from Teradata and Informatica using Windows Task Scheduler. </w:t>
      </w:r>
    </w:p>
    <w:p w:rsidR="00664D6C" w:rsidRPr="00664D6C" w:rsidRDefault="00664D6C" w:rsidP="0001544F">
      <w:pPr>
        <w:tabs>
          <w:tab w:val="left" w:pos="360"/>
        </w:tabs>
        <w:jc w:val="both"/>
        <w:rPr>
          <w:rFonts w:ascii="Verdana" w:hAnsi="Verdana" w:cs="Arial"/>
          <w:b/>
          <w:sz w:val="20"/>
          <w:szCs w:val="20"/>
          <w:u w:val="single"/>
        </w:rPr>
      </w:pPr>
    </w:p>
    <w:p w:rsidR="00E25AD5" w:rsidRPr="00664D6C" w:rsidRDefault="00E25AD5" w:rsidP="0001544F">
      <w:pPr>
        <w:tabs>
          <w:tab w:val="left" w:pos="360"/>
        </w:tabs>
        <w:jc w:val="both"/>
        <w:rPr>
          <w:rFonts w:ascii="Verdana" w:hAnsi="Verdana" w:cs="Arial"/>
          <w:b/>
          <w:sz w:val="20"/>
          <w:szCs w:val="20"/>
          <w:u w:val="single"/>
        </w:rPr>
      </w:pPr>
    </w:p>
    <w:p w:rsidR="00E25AD5" w:rsidRPr="00664D6C" w:rsidRDefault="00E25AD5" w:rsidP="0001544F">
      <w:pPr>
        <w:tabs>
          <w:tab w:val="left" w:pos="360"/>
        </w:tabs>
        <w:jc w:val="both"/>
        <w:rPr>
          <w:rFonts w:ascii="Verdana" w:hAnsi="Verdana" w:cs="Arial"/>
          <w:b/>
          <w:sz w:val="20"/>
          <w:szCs w:val="20"/>
          <w:u w:val="single"/>
        </w:rPr>
      </w:pPr>
      <w:r w:rsidRPr="00664D6C">
        <w:rPr>
          <w:rFonts w:ascii="Verdana" w:hAnsi="Verdana" w:cs="Arial"/>
          <w:b/>
          <w:sz w:val="20"/>
          <w:szCs w:val="20"/>
          <w:u w:val="single"/>
        </w:rPr>
        <w:t xml:space="preserve">Staples, Framingham, MA </w:t>
      </w:r>
      <w:r w:rsidR="00503053" w:rsidRPr="00664D6C">
        <w:rPr>
          <w:rFonts w:ascii="Verdana" w:hAnsi="Verdana" w:cs="Arial"/>
          <w:b/>
          <w:sz w:val="20"/>
          <w:szCs w:val="20"/>
          <w:u w:val="single"/>
        </w:rPr>
        <w:tab/>
      </w:r>
      <w:r w:rsidR="00503053" w:rsidRPr="00664D6C">
        <w:rPr>
          <w:rFonts w:ascii="Verdana" w:hAnsi="Verdana" w:cs="Arial"/>
          <w:b/>
          <w:sz w:val="20"/>
          <w:szCs w:val="20"/>
          <w:u w:val="single"/>
        </w:rPr>
        <w:tab/>
      </w:r>
      <w:r w:rsidR="00503053" w:rsidRPr="00664D6C">
        <w:rPr>
          <w:rFonts w:ascii="Verdana" w:hAnsi="Verdana" w:cs="Arial"/>
          <w:b/>
          <w:sz w:val="20"/>
          <w:szCs w:val="20"/>
          <w:u w:val="single"/>
        </w:rPr>
        <w:tab/>
      </w:r>
      <w:r w:rsidR="00503053" w:rsidRPr="00664D6C">
        <w:rPr>
          <w:rFonts w:ascii="Verdana" w:hAnsi="Verdana" w:cs="Arial"/>
          <w:b/>
          <w:sz w:val="20"/>
          <w:szCs w:val="20"/>
          <w:u w:val="single"/>
        </w:rPr>
        <w:tab/>
      </w:r>
      <w:r w:rsidR="00503053" w:rsidRPr="00664D6C">
        <w:rPr>
          <w:rFonts w:ascii="Verdana" w:hAnsi="Verdana" w:cs="Arial"/>
          <w:b/>
          <w:sz w:val="20"/>
          <w:szCs w:val="20"/>
          <w:u w:val="single"/>
        </w:rPr>
        <w:tab/>
      </w:r>
      <w:r w:rsidR="00503053" w:rsidRPr="00664D6C">
        <w:rPr>
          <w:rFonts w:ascii="Verdana" w:hAnsi="Verdana" w:cs="Arial"/>
          <w:b/>
          <w:sz w:val="20"/>
          <w:szCs w:val="20"/>
          <w:u w:val="single"/>
        </w:rPr>
        <w:tab/>
      </w:r>
      <w:r w:rsidR="00664D6C" w:rsidRPr="00664D6C">
        <w:rPr>
          <w:rFonts w:ascii="Verdana" w:hAnsi="Verdana" w:cs="Arial"/>
          <w:b/>
          <w:sz w:val="20"/>
          <w:szCs w:val="20"/>
          <w:u w:val="single"/>
        </w:rPr>
        <w:t>Jan’15-Dec’2015</w:t>
      </w:r>
    </w:p>
    <w:p w:rsidR="00E25AD5" w:rsidRPr="00664D6C" w:rsidRDefault="00E25AD5" w:rsidP="0001544F">
      <w:pPr>
        <w:tabs>
          <w:tab w:val="left" w:pos="360"/>
        </w:tabs>
        <w:jc w:val="both"/>
        <w:rPr>
          <w:rFonts w:ascii="Verdana" w:hAnsi="Verdana" w:cs="Arial"/>
          <w:b/>
          <w:sz w:val="20"/>
          <w:szCs w:val="20"/>
        </w:rPr>
      </w:pPr>
      <w:r w:rsidRPr="00664D6C">
        <w:rPr>
          <w:rFonts w:ascii="Verdana" w:hAnsi="Verdana" w:cs="Arial"/>
          <w:b/>
          <w:sz w:val="20"/>
          <w:szCs w:val="20"/>
        </w:rPr>
        <w:t>Role: Teradata Developer</w:t>
      </w:r>
    </w:p>
    <w:p w:rsidR="00E25AD5" w:rsidRPr="00664D6C" w:rsidRDefault="00E25AD5" w:rsidP="0001544F">
      <w:pPr>
        <w:tabs>
          <w:tab w:val="left" w:pos="360"/>
        </w:tabs>
        <w:jc w:val="both"/>
        <w:rPr>
          <w:rFonts w:ascii="Verdana" w:hAnsi="Verdana"/>
          <w:bCs/>
          <w:sz w:val="20"/>
          <w:szCs w:val="20"/>
        </w:rPr>
      </w:pPr>
      <w:r w:rsidRPr="00664D6C">
        <w:rPr>
          <w:rFonts w:ascii="Verdana" w:hAnsi="Verdana" w:cs="Arial"/>
          <w:b/>
          <w:sz w:val="20"/>
          <w:szCs w:val="20"/>
          <w:u w:val="single"/>
        </w:rPr>
        <w:t xml:space="preserve">Environment: </w:t>
      </w:r>
      <w:r w:rsidRPr="00664D6C">
        <w:rPr>
          <w:rFonts w:ascii="Verdana" w:hAnsi="Verdana"/>
          <w:bCs/>
          <w:sz w:val="20"/>
          <w:szCs w:val="20"/>
        </w:rPr>
        <w:t>Teradata V13/V14, Viewpoint, Teradata SQL Assistant, Teradata Manager, BTEQ, UNIX, SQL SERVER, SSIS, Shell scripts.</w:t>
      </w:r>
    </w:p>
    <w:p w:rsidR="00E25AD5" w:rsidRPr="00664D6C" w:rsidRDefault="00E25AD5" w:rsidP="0001544F">
      <w:pPr>
        <w:pStyle w:val="NoSpacing"/>
        <w:jc w:val="both"/>
        <w:rPr>
          <w:rFonts w:ascii="Verdana" w:hAnsi="Verdana"/>
          <w:b/>
          <w:sz w:val="20"/>
          <w:szCs w:val="20"/>
        </w:rPr>
      </w:pPr>
      <w:r w:rsidRPr="00664D6C">
        <w:rPr>
          <w:rFonts w:ascii="Verdana" w:hAnsi="Verdana"/>
          <w:b/>
          <w:sz w:val="20"/>
          <w:szCs w:val="20"/>
          <w:u w:val="single"/>
        </w:rPr>
        <w:t>Responsibilities</w:t>
      </w:r>
      <w:r w:rsidRPr="00664D6C">
        <w:rPr>
          <w:rFonts w:ascii="Verdana" w:hAnsi="Verdana"/>
          <w:b/>
          <w:sz w:val="20"/>
          <w:szCs w:val="20"/>
        </w:rPr>
        <w:t>:</w:t>
      </w:r>
    </w:p>
    <w:p w:rsidR="00E25AD5" w:rsidRPr="00664D6C" w:rsidRDefault="00E25AD5" w:rsidP="0001544F">
      <w:pPr>
        <w:pStyle w:val="NoSpacing"/>
        <w:numPr>
          <w:ilvl w:val="0"/>
          <w:numId w:val="33"/>
        </w:numPr>
        <w:jc w:val="both"/>
        <w:rPr>
          <w:rFonts w:ascii="Verdana" w:hAnsi="Verdana"/>
          <w:sz w:val="20"/>
          <w:szCs w:val="20"/>
        </w:rPr>
      </w:pPr>
      <w:r w:rsidRPr="00664D6C">
        <w:rPr>
          <w:rFonts w:ascii="Verdana" w:hAnsi="Verdana"/>
          <w:sz w:val="20"/>
          <w:szCs w:val="20"/>
        </w:rPr>
        <w:t>Created tables, views in Teradata, according to the requirements.</w:t>
      </w:r>
    </w:p>
    <w:p w:rsidR="00E25AD5" w:rsidRPr="00664D6C" w:rsidRDefault="00E25AD5" w:rsidP="0001544F">
      <w:pPr>
        <w:pStyle w:val="NoSpacing"/>
        <w:numPr>
          <w:ilvl w:val="0"/>
          <w:numId w:val="33"/>
        </w:numPr>
        <w:jc w:val="both"/>
        <w:rPr>
          <w:rFonts w:ascii="Verdana" w:hAnsi="Verdana"/>
          <w:sz w:val="20"/>
          <w:szCs w:val="20"/>
        </w:rPr>
      </w:pPr>
      <w:r w:rsidRPr="00664D6C">
        <w:rPr>
          <w:rFonts w:ascii="Verdana" w:hAnsi="Verdana"/>
          <w:sz w:val="20"/>
          <w:szCs w:val="20"/>
        </w:rPr>
        <w:t>Involved heavily in writing complex SQL queries based on the given requirements.</w:t>
      </w:r>
    </w:p>
    <w:p w:rsidR="00E25AD5" w:rsidRPr="00664D6C" w:rsidRDefault="00E25AD5" w:rsidP="0001544F">
      <w:pPr>
        <w:pStyle w:val="NoSpacing"/>
        <w:numPr>
          <w:ilvl w:val="0"/>
          <w:numId w:val="33"/>
        </w:numPr>
        <w:jc w:val="both"/>
        <w:rPr>
          <w:rFonts w:ascii="Verdana" w:hAnsi="Verdana"/>
          <w:sz w:val="20"/>
          <w:szCs w:val="20"/>
        </w:rPr>
      </w:pPr>
      <w:r w:rsidRPr="00664D6C">
        <w:rPr>
          <w:rFonts w:ascii="Verdana" w:hAnsi="Verdana"/>
          <w:sz w:val="20"/>
          <w:szCs w:val="20"/>
        </w:rPr>
        <w:lastRenderedPageBreak/>
        <w:t xml:space="preserve">Created BTEQ Script with the incremental logic based on the </w:t>
      </w:r>
      <w:r w:rsidR="00FB00B3" w:rsidRPr="00664D6C">
        <w:rPr>
          <w:rFonts w:ascii="Verdana" w:hAnsi="Verdana"/>
          <w:sz w:val="20"/>
          <w:szCs w:val="20"/>
        </w:rPr>
        <w:t>timestamp (</w:t>
      </w:r>
      <w:r w:rsidRPr="00664D6C">
        <w:rPr>
          <w:rFonts w:ascii="Verdana" w:hAnsi="Verdana"/>
          <w:sz w:val="20"/>
          <w:szCs w:val="20"/>
        </w:rPr>
        <w:t>0).</w:t>
      </w:r>
    </w:p>
    <w:p w:rsidR="00E25AD5" w:rsidRPr="00664D6C" w:rsidRDefault="00E25AD5" w:rsidP="0001544F">
      <w:pPr>
        <w:pStyle w:val="NoSpacing"/>
        <w:numPr>
          <w:ilvl w:val="0"/>
          <w:numId w:val="33"/>
        </w:numPr>
        <w:jc w:val="both"/>
        <w:rPr>
          <w:rFonts w:ascii="Verdana" w:hAnsi="Verdana"/>
          <w:sz w:val="20"/>
          <w:szCs w:val="20"/>
        </w:rPr>
      </w:pPr>
      <w:r w:rsidRPr="00664D6C">
        <w:rPr>
          <w:rFonts w:ascii="Verdana" w:hAnsi="Verdana"/>
          <w:sz w:val="20"/>
          <w:szCs w:val="20"/>
        </w:rPr>
        <w:t>Created BTEQ Script to load the historical data.</w:t>
      </w:r>
    </w:p>
    <w:p w:rsidR="00E25AD5" w:rsidRPr="00664D6C" w:rsidRDefault="00E25AD5" w:rsidP="0001544F">
      <w:pPr>
        <w:pStyle w:val="NoSpacing"/>
        <w:numPr>
          <w:ilvl w:val="0"/>
          <w:numId w:val="33"/>
        </w:numPr>
        <w:jc w:val="both"/>
        <w:rPr>
          <w:rFonts w:ascii="Verdana" w:hAnsi="Verdana"/>
          <w:sz w:val="20"/>
          <w:szCs w:val="20"/>
        </w:rPr>
      </w:pPr>
      <w:r w:rsidRPr="00664D6C">
        <w:rPr>
          <w:rFonts w:ascii="Verdana" w:hAnsi="Verdana"/>
          <w:sz w:val="20"/>
          <w:szCs w:val="20"/>
        </w:rPr>
        <w:t xml:space="preserve">Used the unscrambled logic </w:t>
      </w:r>
      <w:r w:rsidR="003E314F" w:rsidRPr="00664D6C">
        <w:rPr>
          <w:rFonts w:ascii="Verdana" w:hAnsi="Verdana"/>
          <w:sz w:val="20"/>
          <w:szCs w:val="20"/>
        </w:rPr>
        <w:t xml:space="preserve">for a 19-digit scrambled receipt number </w:t>
      </w:r>
      <w:r w:rsidRPr="00664D6C">
        <w:rPr>
          <w:rFonts w:ascii="Verdana" w:hAnsi="Verdana"/>
          <w:sz w:val="20"/>
          <w:szCs w:val="20"/>
        </w:rPr>
        <w:t xml:space="preserve">to </w:t>
      </w:r>
      <w:r w:rsidR="003E314F" w:rsidRPr="00664D6C">
        <w:rPr>
          <w:rFonts w:ascii="Verdana" w:hAnsi="Verdana"/>
          <w:sz w:val="20"/>
          <w:szCs w:val="20"/>
        </w:rPr>
        <w:t>find out the transaction date, transaction Id, receipt code.</w:t>
      </w:r>
    </w:p>
    <w:p w:rsidR="00F31C28" w:rsidRPr="00664D6C" w:rsidRDefault="00F31C28" w:rsidP="0001544F">
      <w:pPr>
        <w:pStyle w:val="NoSpacing"/>
        <w:numPr>
          <w:ilvl w:val="0"/>
          <w:numId w:val="33"/>
        </w:numPr>
        <w:jc w:val="both"/>
        <w:rPr>
          <w:rFonts w:ascii="Verdana" w:hAnsi="Verdana"/>
          <w:sz w:val="20"/>
          <w:szCs w:val="20"/>
        </w:rPr>
      </w:pPr>
      <w:r w:rsidRPr="00664D6C">
        <w:rPr>
          <w:rFonts w:ascii="Verdana" w:hAnsi="Verdana"/>
          <w:sz w:val="20"/>
          <w:szCs w:val="20"/>
        </w:rPr>
        <w:t>Created/Enhanced Teradata Stored Procedures to generate automated testing SQLs.</w:t>
      </w:r>
    </w:p>
    <w:p w:rsidR="00F31C28" w:rsidRPr="00664D6C" w:rsidRDefault="00F31C28" w:rsidP="0001544F">
      <w:pPr>
        <w:pStyle w:val="NoSpacing"/>
        <w:numPr>
          <w:ilvl w:val="0"/>
          <w:numId w:val="33"/>
        </w:numPr>
        <w:jc w:val="both"/>
        <w:rPr>
          <w:rFonts w:ascii="Verdana" w:hAnsi="Verdana"/>
          <w:sz w:val="20"/>
          <w:szCs w:val="20"/>
        </w:rPr>
      </w:pPr>
      <w:r w:rsidRPr="00664D6C">
        <w:rPr>
          <w:rFonts w:ascii="Verdana" w:hAnsi="Verdana"/>
          <w:sz w:val="20"/>
          <w:szCs w:val="20"/>
        </w:rPr>
        <w:t>Create procedures in Teradata SQL</w:t>
      </w:r>
      <w:r w:rsidR="00F029BC" w:rsidRPr="00664D6C">
        <w:rPr>
          <w:rFonts w:ascii="Verdana" w:hAnsi="Verdana"/>
          <w:sz w:val="20"/>
          <w:szCs w:val="20"/>
        </w:rPr>
        <w:t>.</w:t>
      </w:r>
    </w:p>
    <w:p w:rsidR="00F31C28" w:rsidRPr="00664D6C" w:rsidRDefault="00F31C28" w:rsidP="0001544F">
      <w:pPr>
        <w:pStyle w:val="NoSpacing"/>
        <w:numPr>
          <w:ilvl w:val="0"/>
          <w:numId w:val="33"/>
        </w:numPr>
        <w:jc w:val="both"/>
        <w:rPr>
          <w:rFonts w:ascii="Verdana" w:hAnsi="Verdana"/>
          <w:sz w:val="20"/>
          <w:szCs w:val="20"/>
        </w:rPr>
      </w:pPr>
      <w:r w:rsidRPr="00664D6C">
        <w:rPr>
          <w:rFonts w:ascii="Verdana" w:hAnsi="Verdana"/>
          <w:sz w:val="20"/>
          <w:szCs w:val="20"/>
        </w:rPr>
        <w:t>Involved creating the tables in Teradata and setting up the various environments like DEV, SIT, UAT and PROD.</w:t>
      </w:r>
    </w:p>
    <w:p w:rsidR="003E314F" w:rsidRPr="00664D6C" w:rsidRDefault="003E314F" w:rsidP="0001544F">
      <w:pPr>
        <w:pStyle w:val="NoSpacing"/>
        <w:numPr>
          <w:ilvl w:val="0"/>
          <w:numId w:val="33"/>
        </w:numPr>
        <w:autoSpaceDE w:val="0"/>
        <w:autoSpaceDN w:val="0"/>
        <w:adjustRightInd w:val="0"/>
        <w:jc w:val="both"/>
        <w:rPr>
          <w:rFonts w:ascii="Verdana" w:hAnsi="Verdana"/>
          <w:sz w:val="20"/>
          <w:szCs w:val="20"/>
        </w:rPr>
      </w:pPr>
      <w:r w:rsidRPr="00664D6C">
        <w:rPr>
          <w:rFonts w:ascii="Verdana" w:hAnsi="Verdana"/>
          <w:sz w:val="20"/>
          <w:szCs w:val="20"/>
        </w:rPr>
        <w:t xml:space="preserve">Created unit test plans to unit test the code prior to the handover process to QA. </w:t>
      </w:r>
    </w:p>
    <w:p w:rsidR="003E314F" w:rsidRPr="00664D6C" w:rsidRDefault="003E314F" w:rsidP="0001544F">
      <w:pPr>
        <w:pStyle w:val="NoSpacing"/>
        <w:numPr>
          <w:ilvl w:val="0"/>
          <w:numId w:val="33"/>
        </w:numPr>
        <w:autoSpaceDE w:val="0"/>
        <w:autoSpaceDN w:val="0"/>
        <w:adjustRightInd w:val="0"/>
        <w:jc w:val="both"/>
        <w:rPr>
          <w:rFonts w:ascii="Verdana" w:hAnsi="Verdana"/>
          <w:sz w:val="20"/>
          <w:szCs w:val="20"/>
        </w:rPr>
      </w:pPr>
      <w:r w:rsidRPr="00664D6C">
        <w:rPr>
          <w:rFonts w:ascii="Verdana" w:hAnsi="Verdana"/>
          <w:sz w:val="20"/>
          <w:szCs w:val="20"/>
        </w:rPr>
        <w:t xml:space="preserve">Involved in troubleshooting the production issues and providing production support. </w:t>
      </w:r>
    </w:p>
    <w:p w:rsidR="003E314F" w:rsidRPr="00664D6C" w:rsidRDefault="003E314F" w:rsidP="0001544F">
      <w:pPr>
        <w:pStyle w:val="NoSpacing"/>
        <w:numPr>
          <w:ilvl w:val="0"/>
          <w:numId w:val="33"/>
        </w:numPr>
        <w:autoSpaceDE w:val="0"/>
        <w:autoSpaceDN w:val="0"/>
        <w:adjustRightInd w:val="0"/>
        <w:jc w:val="both"/>
        <w:rPr>
          <w:rFonts w:ascii="Verdana" w:hAnsi="Verdana"/>
          <w:sz w:val="20"/>
          <w:szCs w:val="20"/>
        </w:rPr>
      </w:pPr>
      <w:r w:rsidRPr="00664D6C">
        <w:rPr>
          <w:rFonts w:ascii="Verdana" w:hAnsi="Verdana"/>
          <w:sz w:val="20"/>
          <w:szCs w:val="20"/>
        </w:rPr>
        <w:t xml:space="preserve">Streamlined the Teradata scripts and shell scripts migration process on the UNIX box. </w:t>
      </w:r>
    </w:p>
    <w:p w:rsidR="003E314F" w:rsidRPr="00664D6C" w:rsidRDefault="003E314F" w:rsidP="0001544F">
      <w:pPr>
        <w:pStyle w:val="NoSpacing"/>
        <w:numPr>
          <w:ilvl w:val="0"/>
          <w:numId w:val="33"/>
        </w:numPr>
        <w:autoSpaceDE w:val="0"/>
        <w:autoSpaceDN w:val="0"/>
        <w:adjustRightInd w:val="0"/>
        <w:jc w:val="both"/>
        <w:rPr>
          <w:rFonts w:ascii="Verdana" w:hAnsi="Verdana"/>
          <w:sz w:val="20"/>
          <w:szCs w:val="20"/>
        </w:rPr>
      </w:pPr>
      <w:r w:rsidRPr="00664D6C">
        <w:rPr>
          <w:rFonts w:ascii="Verdana" w:hAnsi="Verdana"/>
          <w:sz w:val="20"/>
          <w:szCs w:val="20"/>
        </w:rPr>
        <w:t xml:space="preserve">Involved in analysis of end user requirements and business rules based on given documentation and working closely with tech leads and analysts in understanding the current system. </w:t>
      </w:r>
    </w:p>
    <w:p w:rsidR="003E314F" w:rsidRPr="00664D6C" w:rsidRDefault="003E314F" w:rsidP="0001544F">
      <w:pPr>
        <w:pStyle w:val="NoSpacing"/>
        <w:numPr>
          <w:ilvl w:val="0"/>
          <w:numId w:val="33"/>
        </w:numPr>
        <w:autoSpaceDE w:val="0"/>
        <w:autoSpaceDN w:val="0"/>
        <w:adjustRightInd w:val="0"/>
        <w:jc w:val="both"/>
        <w:rPr>
          <w:rFonts w:ascii="Verdana" w:hAnsi="Verdana"/>
          <w:sz w:val="20"/>
          <w:szCs w:val="20"/>
        </w:rPr>
      </w:pPr>
      <w:r w:rsidRPr="00664D6C">
        <w:rPr>
          <w:rFonts w:ascii="Verdana" w:hAnsi="Verdana"/>
          <w:sz w:val="20"/>
          <w:szCs w:val="20"/>
        </w:rPr>
        <w:t>Collected statistics every week on the tables to improve performance.</w:t>
      </w:r>
    </w:p>
    <w:p w:rsidR="003E314F" w:rsidRPr="00664D6C" w:rsidRDefault="003E314F" w:rsidP="0001544F">
      <w:pPr>
        <w:pStyle w:val="NoSpacing"/>
        <w:numPr>
          <w:ilvl w:val="0"/>
          <w:numId w:val="33"/>
        </w:numPr>
        <w:autoSpaceDE w:val="0"/>
        <w:autoSpaceDN w:val="0"/>
        <w:adjustRightInd w:val="0"/>
        <w:jc w:val="both"/>
        <w:rPr>
          <w:rFonts w:ascii="Verdana" w:hAnsi="Verdana"/>
          <w:sz w:val="20"/>
          <w:szCs w:val="20"/>
        </w:rPr>
      </w:pPr>
      <w:r w:rsidRPr="00664D6C">
        <w:rPr>
          <w:rFonts w:ascii="Verdana" w:hAnsi="Verdana"/>
          <w:sz w:val="20"/>
          <w:szCs w:val="20"/>
        </w:rPr>
        <w:t>Developed unit test plans and involved in system testing.</w:t>
      </w:r>
    </w:p>
    <w:p w:rsidR="00E25AD5" w:rsidRPr="00664D6C" w:rsidRDefault="00E25AD5" w:rsidP="0001544F">
      <w:pPr>
        <w:pStyle w:val="NoSpacing"/>
        <w:jc w:val="both"/>
        <w:rPr>
          <w:rFonts w:ascii="Verdana" w:hAnsi="Verdana"/>
          <w:b/>
          <w:sz w:val="20"/>
          <w:szCs w:val="20"/>
        </w:rPr>
      </w:pPr>
    </w:p>
    <w:p w:rsidR="00BD75E4" w:rsidRPr="00664D6C" w:rsidRDefault="000442B4" w:rsidP="0001544F">
      <w:pPr>
        <w:pStyle w:val="NoSpacing"/>
        <w:jc w:val="both"/>
        <w:rPr>
          <w:rFonts w:ascii="Verdana" w:hAnsi="Verdana"/>
          <w:b/>
          <w:sz w:val="20"/>
          <w:szCs w:val="20"/>
        </w:rPr>
      </w:pPr>
      <w:r w:rsidRPr="00664D6C">
        <w:rPr>
          <w:rFonts w:ascii="Verdana" w:hAnsi="Verdana"/>
          <w:b/>
          <w:bCs/>
          <w:sz w:val="20"/>
          <w:szCs w:val="20"/>
          <w:u w:val="single"/>
        </w:rPr>
        <w:t>United Airlines</w:t>
      </w:r>
      <w:r w:rsidR="00A62F41" w:rsidRPr="00664D6C">
        <w:rPr>
          <w:rFonts w:ascii="Verdana" w:hAnsi="Verdana"/>
          <w:b/>
          <w:bCs/>
          <w:sz w:val="20"/>
          <w:szCs w:val="20"/>
          <w:u w:val="single"/>
        </w:rPr>
        <w:t>,</w:t>
      </w:r>
      <w:r w:rsidR="00D53F91" w:rsidRPr="00664D6C">
        <w:rPr>
          <w:rFonts w:ascii="Verdana" w:hAnsi="Verdana"/>
          <w:b/>
          <w:bCs/>
          <w:sz w:val="20"/>
          <w:szCs w:val="20"/>
          <w:u w:val="single"/>
        </w:rPr>
        <w:t>Chicago, IL</w:t>
      </w:r>
      <w:r w:rsidR="00503053" w:rsidRPr="00664D6C">
        <w:rPr>
          <w:rFonts w:ascii="Verdana" w:hAnsi="Verdana"/>
          <w:b/>
          <w:bCs/>
          <w:sz w:val="20"/>
          <w:szCs w:val="20"/>
          <w:u w:val="single"/>
        </w:rPr>
        <w:tab/>
      </w:r>
      <w:r w:rsidR="00503053" w:rsidRPr="00664D6C">
        <w:rPr>
          <w:rFonts w:ascii="Verdana" w:hAnsi="Verdana"/>
          <w:b/>
          <w:bCs/>
          <w:sz w:val="20"/>
          <w:szCs w:val="20"/>
          <w:u w:val="single"/>
        </w:rPr>
        <w:tab/>
      </w:r>
      <w:r w:rsidR="00503053" w:rsidRPr="00664D6C">
        <w:rPr>
          <w:rFonts w:ascii="Verdana" w:hAnsi="Verdana"/>
          <w:b/>
          <w:bCs/>
          <w:sz w:val="20"/>
          <w:szCs w:val="20"/>
          <w:u w:val="single"/>
        </w:rPr>
        <w:tab/>
      </w:r>
      <w:r w:rsidR="00503053" w:rsidRPr="00664D6C">
        <w:rPr>
          <w:rFonts w:ascii="Verdana" w:hAnsi="Verdana"/>
          <w:b/>
          <w:bCs/>
          <w:sz w:val="20"/>
          <w:szCs w:val="20"/>
          <w:u w:val="single"/>
        </w:rPr>
        <w:tab/>
      </w:r>
      <w:r w:rsidR="00503053" w:rsidRPr="00664D6C">
        <w:rPr>
          <w:rFonts w:ascii="Verdana" w:hAnsi="Verdana"/>
          <w:b/>
          <w:bCs/>
          <w:sz w:val="20"/>
          <w:szCs w:val="20"/>
          <w:u w:val="single"/>
        </w:rPr>
        <w:tab/>
      </w:r>
      <w:r w:rsidR="00503053" w:rsidRPr="00664D6C">
        <w:rPr>
          <w:rFonts w:ascii="Verdana" w:hAnsi="Verdana"/>
          <w:b/>
          <w:bCs/>
          <w:sz w:val="20"/>
          <w:szCs w:val="20"/>
          <w:u w:val="single"/>
        </w:rPr>
        <w:tab/>
      </w:r>
      <w:r w:rsidR="00503053" w:rsidRPr="00664D6C">
        <w:rPr>
          <w:rFonts w:ascii="Verdana" w:hAnsi="Verdana"/>
          <w:b/>
          <w:bCs/>
          <w:sz w:val="20"/>
          <w:szCs w:val="20"/>
          <w:u w:val="single"/>
        </w:rPr>
        <w:tab/>
      </w:r>
      <w:r w:rsidR="00AC4989" w:rsidRPr="00664D6C">
        <w:rPr>
          <w:rFonts w:ascii="Verdana" w:hAnsi="Verdana"/>
          <w:b/>
          <w:bCs/>
          <w:sz w:val="20"/>
          <w:szCs w:val="20"/>
          <w:u w:val="single"/>
        </w:rPr>
        <w:t>May</w:t>
      </w:r>
      <w:r w:rsidR="00C7341E" w:rsidRPr="00664D6C">
        <w:rPr>
          <w:rFonts w:ascii="Verdana" w:hAnsi="Verdana"/>
          <w:b/>
          <w:bCs/>
          <w:sz w:val="20"/>
          <w:szCs w:val="20"/>
          <w:u w:val="single"/>
        </w:rPr>
        <w:t>’13</w:t>
      </w:r>
      <w:r w:rsidR="00202624" w:rsidRPr="00664D6C">
        <w:rPr>
          <w:rFonts w:ascii="Verdana" w:hAnsi="Verdana"/>
          <w:b/>
          <w:bCs/>
          <w:sz w:val="20"/>
          <w:szCs w:val="20"/>
          <w:u w:val="single"/>
        </w:rPr>
        <w:t>-</w:t>
      </w:r>
      <w:r w:rsidR="00E25AD5" w:rsidRPr="00664D6C">
        <w:rPr>
          <w:rFonts w:ascii="Verdana" w:hAnsi="Verdana"/>
          <w:b/>
          <w:bCs/>
          <w:sz w:val="20"/>
          <w:szCs w:val="20"/>
          <w:u w:val="single"/>
        </w:rPr>
        <w:t>Dec’14</w:t>
      </w:r>
    </w:p>
    <w:p w:rsidR="00BD75E4" w:rsidRPr="00664D6C" w:rsidRDefault="00202624" w:rsidP="0001544F">
      <w:pPr>
        <w:ind w:left="360" w:hanging="360"/>
        <w:jc w:val="both"/>
        <w:rPr>
          <w:rFonts w:ascii="Verdana" w:hAnsi="Verdana"/>
          <w:sz w:val="20"/>
          <w:szCs w:val="20"/>
        </w:rPr>
      </w:pPr>
      <w:r w:rsidRPr="00664D6C">
        <w:rPr>
          <w:rFonts w:ascii="Verdana" w:hAnsi="Verdana"/>
          <w:b/>
          <w:bCs/>
          <w:sz w:val="20"/>
          <w:szCs w:val="20"/>
        </w:rPr>
        <w:t xml:space="preserve">Role: </w:t>
      </w:r>
      <w:r w:rsidR="00BD75E4" w:rsidRPr="00664D6C">
        <w:rPr>
          <w:rFonts w:ascii="Verdana" w:hAnsi="Verdana"/>
          <w:b/>
          <w:bCs/>
          <w:sz w:val="20"/>
          <w:szCs w:val="20"/>
        </w:rPr>
        <w:t xml:space="preserve"> Teradata Developer</w:t>
      </w:r>
    </w:p>
    <w:p w:rsidR="00664D6C" w:rsidRPr="00664D6C" w:rsidRDefault="00664D6C" w:rsidP="00664D6C">
      <w:pPr>
        <w:tabs>
          <w:tab w:val="left" w:pos="1080"/>
          <w:tab w:val="left" w:pos="1260"/>
        </w:tabs>
        <w:jc w:val="both"/>
        <w:rPr>
          <w:rFonts w:ascii="Verdana" w:hAnsi="Verdana"/>
          <w:sz w:val="20"/>
          <w:szCs w:val="20"/>
        </w:rPr>
      </w:pPr>
      <w:r w:rsidRPr="00664D6C">
        <w:rPr>
          <w:rFonts w:ascii="Verdana" w:hAnsi="Verdana"/>
          <w:b/>
          <w:bCs/>
          <w:sz w:val="20"/>
          <w:szCs w:val="20"/>
          <w:u w:val="single"/>
        </w:rPr>
        <w:t>Environment</w:t>
      </w:r>
      <w:r w:rsidRPr="00664D6C">
        <w:rPr>
          <w:rFonts w:ascii="Verdana" w:hAnsi="Verdana"/>
          <w:bCs/>
          <w:sz w:val="20"/>
          <w:szCs w:val="20"/>
        </w:rPr>
        <w:t>: Teradata V13/V14, Viewpoint,Teradata Administrator, Teradata SQL Assistant, Teradata Manager, BTEQ, MLOAD, Erwin Designer, UNIX, MVS,SQL SERVER,</w:t>
      </w:r>
      <w:r w:rsidR="00F61C6C">
        <w:rPr>
          <w:rFonts w:ascii="Verdana" w:hAnsi="Verdana"/>
          <w:bCs/>
          <w:sz w:val="20"/>
          <w:szCs w:val="20"/>
        </w:rPr>
        <w:t xml:space="preserve"> </w:t>
      </w:r>
      <w:r w:rsidRPr="00664D6C">
        <w:rPr>
          <w:rFonts w:ascii="Verdana" w:hAnsi="Verdana"/>
          <w:bCs/>
          <w:sz w:val="20"/>
          <w:szCs w:val="20"/>
        </w:rPr>
        <w:t>SSIS,</w:t>
      </w:r>
      <w:r w:rsidR="00F61C6C">
        <w:rPr>
          <w:rFonts w:ascii="Verdana" w:hAnsi="Verdana"/>
          <w:bCs/>
          <w:sz w:val="20"/>
          <w:szCs w:val="20"/>
        </w:rPr>
        <w:t xml:space="preserve"> </w:t>
      </w:r>
      <w:r w:rsidRPr="00664D6C">
        <w:rPr>
          <w:rFonts w:ascii="Verdana" w:hAnsi="Verdana"/>
          <w:bCs/>
          <w:sz w:val="20"/>
          <w:szCs w:val="20"/>
        </w:rPr>
        <w:t>Shell scripts.</w:t>
      </w:r>
    </w:p>
    <w:p w:rsidR="00BD75E4" w:rsidRPr="00664D6C" w:rsidRDefault="00BD75E4" w:rsidP="0001544F">
      <w:pPr>
        <w:pStyle w:val="NoSpacing"/>
        <w:jc w:val="both"/>
        <w:rPr>
          <w:rFonts w:ascii="Verdana" w:hAnsi="Verdana"/>
          <w:b/>
          <w:sz w:val="20"/>
          <w:szCs w:val="20"/>
        </w:rPr>
      </w:pPr>
      <w:r w:rsidRPr="00664D6C">
        <w:rPr>
          <w:rFonts w:ascii="Verdana" w:hAnsi="Verdana"/>
          <w:b/>
          <w:sz w:val="20"/>
          <w:szCs w:val="20"/>
          <w:u w:val="single"/>
        </w:rPr>
        <w:t>Responsibilities</w:t>
      </w:r>
      <w:r w:rsidRPr="00664D6C">
        <w:rPr>
          <w:rFonts w:ascii="Verdana" w:hAnsi="Verdana"/>
          <w:b/>
          <w:sz w:val="20"/>
          <w:szCs w:val="20"/>
        </w:rPr>
        <w:t>:</w:t>
      </w:r>
    </w:p>
    <w:p w:rsidR="00BD75E4" w:rsidRPr="00664D6C" w:rsidRDefault="00BD75E4" w:rsidP="0001544F">
      <w:pPr>
        <w:pStyle w:val="NoSpacing"/>
        <w:numPr>
          <w:ilvl w:val="0"/>
          <w:numId w:val="44"/>
        </w:numPr>
        <w:autoSpaceDE w:val="0"/>
        <w:autoSpaceDN w:val="0"/>
        <w:adjustRightInd w:val="0"/>
        <w:jc w:val="both"/>
        <w:rPr>
          <w:rFonts w:ascii="Verdana" w:hAnsi="Verdana"/>
          <w:sz w:val="20"/>
          <w:szCs w:val="20"/>
        </w:rPr>
      </w:pPr>
      <w:r w:rsidRPr="00664D6C">
        <w:rPr>
          <w:rFonts w:ascii="Verdana" w:hAnsi="Verdana"/>
          <w:sz w:val="20"/>
          <w:szCs w:val="20"/>
        </w:rPr>
        <w:t xml:space="preserve">Created tables, views in Teradata, according to the requirements. </w:t>
      </w:r>
    </w:p>
    <w:p w:rsidR="00BD75E4" w:rsidRPr="00664D6C" w:rsidRDefault="00BD75E4" w:rsidP="0001544F">
      <w:pPr>
        <w:pStyle w:val="NoSpacing"/>
        <w:numPr>
          <w:ilvl w:val="0"/>
          <w:numId w:val="44"/>
        </w:numPr>
        <w:autoSpaceDE w:val="0"/>
        <w:autoSpaceDN w:val="0"/>
        <w:adjustRightInd w:val="0"/>
        <w:jc w:val="both"/>
        <w:rPr>
          <w:rFonts w:ascii="Verdana" w:hAnsi="Verdana"/>
          <w:sz w:val="20"/>
          <w:szCs w:val="20"/>
        </w:rPr>
      </w:pPr>
      <w:r w:rsidRPr="00664D6C">
        <w:rPr>
          <w:rFonts w:ascii="Verdana" w:hAnsi="Verdana"/>
          <w:sz w:val="20"/>
          <w:szCs w:val="20"/>
        </w:rPr>
        <w:t xml:space="preserve">Involved in the analysis and implementation of their system. </w:t>
      </w:r>
    </w:p>
    <w:p w:rsidR="00BD75E4" w:rsidRPr="00664D6C" w:rsidRDefault="00BD75E4" w:rsidP="0001544F">
      <w:pPr>
        <w:pStyle w:val="NoSpacing"/>
        <w:numPr>
          <w:ilvl w:val="0"/>
          <w:numId w:val="44"/>
        </w:numPr>
        <w:autoSpaceDE w:val="0"/>
        <w:autoSpaceDN w:val="0"/>
        <w:adjustRightInd w:val="0"/>
        <w:jc w:val="both"/>
        <w:rPr>
          <w:rFonts w:ascii="Verdana" w:hAnsi="Verdana"/>
          <w:sz w:val="20"/>
          <w:szCs w:val="20"/>
        </w:rPr>
      </w:pPr>
      <w:r w:rsidRPr="00664D6C">
        <w:rPr>
          <w:rFonts w:ascii="Verdana" w:hAnsi="Verdana"/>
          <w:sz w:val="20"/>
          <w:szCs w:val="20"/>
        </w:rPr>
        <w:t xml:space="preserve">Implemented logical and physical data modeling with STAR and SNOWFLAKE techniques using </w:t>
      </w:r>
      <w:r w:rsidR="00742555" w:rsidRPr="00664D6C">
        <w:rPr>
          <w:rFonts w:ascii="Verdana" w:hAnsi="Verdana"/>
          <w:sz w:val="20"/>
          <w:szCs w:val="20"/>
        </w:rPr>
        <w:t>Erwin</w:t>
      </w:r>
      <w:r w:rsidRPr="00664D6C">
        <w:rPr>
          <w:rFonts w:ascii="Verdana" w:hAnsi="Verdana"/>
          <w:sz w:val="20"/>
          <w:szCs w:val="20"/>
        </w:rPr>
        <w:t xml:space="preserve"> in Data Mart</w:t>
      </w:r>
    </w:p>
    <w:p w:rsidR="00BD75E4" w:rsidRPr="00664D6C" w:rsidRDefault="00BD75E4" w:rsidP="0001544F">
      <w:pPr>
        <w:pStyle w:val="NoSpacing"/>
        <w:numPr>
          <w:ilvl w:val="0"/>
          <w:numId w:val="44"/>
        </w:numPr>
        <w:autoSpaceDE w:val="0"/>
        <w:autoSpaceDN w:val="0"/>
        <w:adjustRightInd w:val="0"/>
        <w:jc w:val="both"/>
        <w:rPr>
          <w:rFonts w:ascii="Verdana" w:hAnsi="Verdana"/>
          <w:sz w:val="20"/>
          <w:szCs w:val="20"/>
        </w:rPr>
      </w:pPr>
      <w:r w:rsidRPr="00664D6C">
        <w:rPr>
          <w:rFonts w:ascii="Verdana" w:hAnsi="Verdana"/>
          <w:sz w:val="20"/>
          <w:szCs w:val="20"/>
        </w:rPr>
        <w:t xml:space="preserve">Involved heavily in writing complex SQL queries based on the given requirements. </w:t>
      </w:r>
    </w:p>
    <w:p w:rsidR="00BD75E4" w:rsidRPr="00664D6C" w:rsidRDefault="00BD75E4" w:rsidP="0001544F">
      <w:pPr>
        <w:pStyle w:val="NoSpacing"/>
        <w:numPr>
          <w:ilvl w:val="0"/>
          <w:numId w:val="44"/>
        </w:numPr>
        <w:autoSpaceDE w:val="0"/>
        <w:autoSpaceDN w:val="0"/>
        <w:adjustRightInd w:val="0"/>
        <w:jc w:val="both"/>
        <w:rPr>
          <w:rFonts w:ascii="Verdana" w:hAnsi="Verdana"/>
          <w:sz w:val="20"/>
          <w:szCs w:val="20"/>
        </w:rPr>
      </w:pPr>
      <w:r w:rsidRPr="00664D6C">
        <w:rPr>
          <w:rFonts w:ascii="Verdana" w:hAnsi="Verdana"/>
          <w:sz w:val="20"/>
          <w:szCs w:val="20"/>
        </w:rPr>
        <w:t xml:space="preserve">Performed bulk data load from multiple data source (ORACLE 8i, legacy systems) to TERADATA RDBMS using BTEQ, </w:t>
      </w:r>
      <w:r w:rsidR="00742555" w:rsidRPr="00664D6C">
        <w:rPr>
          <w:rFonts w:ascii="Verdana" w:hAnsi="Verdana"/>
          <w:sz w:val="20"/>
          <w:szCs w:val="20"/>
        </w:rPr>
        <w:t>FastLoad</w:t>
      </w:r>
      <w:r w:rsidRPr="00664D6C">
        <w:rPr>
          <w:rFonts w:ascii="Verdana" w:hAnsi="Verdana"/>
          <w:sz w:val="20"/>
          <w:szCs w:val="20"/>
        </w:rPr>
        <w:t xml:space="preserve">, </w:t>
      </w:r>
      <w:r w:rsidR="00742555" w:rsidRPr="00664D6C">
        <w:rPr>
          <w:rFonts w:ascii="Verdana" w:hAnsi="Verdana"/>
          <w:sz w:val="20"/>
          <w:szCs w:val="20"/>
        </w:rPr>
        <w:t>MultiLoad</w:t>
      </w:r>
      <w:r w:rsidRPr="00664D6C">
        <w:rPr>
          <w:rFonts w:ascii="Verdana" w:hAnsi="Verdana"/>
          <w:sz w:val="20"/>
          <w:szCs w:val="20"/>
        </w:rPr>
        <w:t xml:space="preserve"> and </w:t>
      </w:r>
      <w:r w:rsidR="00742555" w:rsidRPr="00664D6C">
        <w:rPr>
          <w:rFonts w:ascii="Verdana" w:hAnsi="Verdana"/>
          <w:sz w:val="20"/>
          <w:szCs w:val="20"/>
        </w:rPr>
        <w:t>Tpump</w:t>
      </w:r>
    </w:p>
    <w:p w:rsidR="00BD75E4" w:rsidRPr="00664D6C" w:rsidRDefault="00BD75E4" w:rsidP="0001544F">
      <w:pPr>
        <w:pStyle w:val="NoSpacing"/>
        <w:numPr>
          <w:ilvl w:val="0"/>
          <w:numId w:val="44"/>
        </w:numPr>
        <w:autoSpaceDE w:val="0"/>
        <w:autoSpaceDN w:val="0"/>
        <w:adjustRightInd w:val="0"/>
        <w:jc w:val="both"/>
        <w:rPr>
          <w:rFonts w:ascii="Verdana" w:hAnsi="Verdana"/>
          <w:sz w:val="20"/>
          <w:szCs w:val="20"/>
        </w:rPr>
      </w:pPr>
      <w:r w:rsidRPr="00664D6C">
        <w:rPr>
          <w:rFonts w:ascii="Verdana" w:hAnsi="Verdana"/>
          <w:sz w:val="20"/>
          <w:szCs w:val="20"/>
        </w:rPr>
        <w:t xml:space="preserve">Created and automate the process of loading using Shell Script, Multi load, Teradata volatile tables and complex SQL statements. </w:t>
      </w:r>
    </w:p>
    <w:p w:rsidR="00BD75E4" w:rsidRPr="00664D6C" w:rsidRDefault="00BD75E4" w:rsidP="0001544F">
      <w:pPr>
        <w:pStyle w:val="NoSpacing"/>
        <w:numPr>
          <w:ilvl w:val="0"/>
          <w:numId w:val="44"/>
        </w:numPr>
        <w:autoSpaceDE w:val="0"/>
        <w:autoSpaceDN w:val="0"/>
        <w:adjustRightInd w:val="0"/>
        <w:jc w:val="both"/>
        <w:rPr>
          <w:rFonts w:ascii="Verdana" w:hAnsi="Verdana"/>
          <w:sz w:val="20"/>
          <w:szCs w:val="20"/>
        </w:rPr>
      </w:pPr>
      <w:r w:rsidRPr="00664D6C">
        <w:rPr>
          <w:rFonts w:ascii="Verdana" w:hAnsi="Verdana"/>
          <w:sz w:val="20"/>
          <w:szCs w:val="20"/>
        </w:rPr>
        <w:t xml:space="preserve">Performed tuning and optimization of complex SQL queries using Teradata Explain. </w:t>
      </w:r>
    </w:p>
    <w:p w:rsidR="00BD75E4" w:rsidRPr="00664D6C" w:rsidRDefault="00BD75E4" w:rsidP="0001544F">
      <w:pPr>
        <w:pStyle w:val="NoSpacing"/>
        <w:numPr>
          <w:ilvl w:val="0"/>
          <w:numId w:val="44"/>
        </w:numPr>
        <w:autoSpaceDE w:val="0"/>
        <w:autoSpaceDN w:val="0"/>
        <w:adjustRightInd w:val="0"/>
        <w:jc w:val="both"/>
        <w:rPr>
          <w:rFonts w:ascii="Verdana" w:hAnsi="Verdana"/>
          <w:sz w:val="20"/>
          <w:szCs w:val="20"/>
        </w:rPr>
      </w:pPr>
      <w:r w:rsidRPr="00664D6C">
        <w:rPr>
          <w:rFonts w:ascii="Verdana" w:hAnsi="Verdana"/>
          <w:sz w:val="20"/>
          <w:szCs w:val="20"/>
        </w:rPr>
        <w:t>Created a BTEQ script for pre population of the work tables prior to the main load process.</w:t>
      </w:r>
    </w:p>
    <w:p w:rsidR="00BD75E4" w:rsidRPr="00664D6C" w:rsidRDefault="00BD75E4" w:rsidP="0001544F">
      <w:pPr>
        <w:pStyle w:val="NoSpacing"/>
        <w:numPr>
          <w:ilvl w:val="0"/>
          <w:numId w:val="44"/>
        </w:numPr>
        <w:autoSpaceDE w:val="0"/>
        <w:autoSpaceDN w:val="0"/>
        <w:adjustRightInd w:val="0"/>
        <w:jc w:val="both"/>
        <w:rPr>
          <w:rFonts w:ascii="Verdana" w:hAnsi="Verdana"/>
          <w:sz w:val="20"/>
          <w:szCs w:val="20"/>
        </w:rPr>
      </w:pPr>
      <w:r w:rsidRPr="00664D6C">
        <w:rPr>
          <w:rFonts w:ascii="Verdana" w:hAnsi="Verdana"/>
          <w:sz w:val="20"/>
          <w:szCs w:val="20"/>
        </w:rPr>
        <w:t>Developed MLOAD scripts to load data from Load Ready Files to Teradata Warehouse.</w:t>
      </w:r>
    </w:p>
    <w:p w:rsidR="00BD75E4" w:rsidRPr="00664D6C" w:rsidRDefault="00BD75E4" w:rsidP="0001544F">
      <w:pPr>
        <w:pStyle w:val="NoSpacing"/>
        <w:numPr>
          <w:ilvl w:val="0"/>
          <w:numId w:val="44"/>
        </w:numPr>
        <w:autoSpaceDE w:val="0"/>
        <w:autoSpaceDN w:val="0"/>
        <w:adjustRightInd w:val="0"/>
        <w:jc w:val="both"/>
        <w:rPr>
          <w:rFonts w:ascii="Verdana" w:hAnsi="Verdana"/>
          <w:sz w:val="20"/>
          <w:szCs w:val="20"/>
        </w:rPr>
      </w:pPr>
      <w:r w:rsidRPr="00664D6C">
        <w:rPr>
          <w:rFonts w:ascii="Verdana" w:hAnsi="Verdana"/>
          <w:sz w:val="20"/>
          <w:szCs w:val="20"/>
        </w:rPr>
        <w:t>Performance Tuning of sources, Targets, mappings and SQL queries in transformations</w:t>
      </w:r>
    </w:p>
    <w:p w:rsidR="00BD75E4" w:rsidRPr="00664D6C" w:rsidRDefault="00BD75E4" w:rsidP="0001544F">
      <w:pPr>
        <w:pStyle w:val="NoSpacing"/>
        <w:numPr>
          <w:ilvl w:val="0"/>
          <w:numId w:val="44"/>
        </w:numPr>
        <w:autoSpaceDE w:val="0"/>
        <w:autoSpaceDN w:val="0"/>
        <w:adjustRightInd w:val="0"/>
        <w:jc w:val="both"/>
        <w:rPr>
          <w:rFonts w:ascii="Verdana" w:hAnsi="Verdana"/>
          <w:sz w:val="20"/>
          <w:szCs w:val="20"/>
        </w:rPr>
      </w:pPr>
      <w:r w:rsidRPr="00664D6C">
        <w:rPr>
          <w:rFonts w:ascii="Verdana" w:hAnsi="Verdana"/>
          <w:sz w:val="20"/>
          <w:szCs w:val="20"/>
        </w:rPr>
        <w:t xml:space="preserve">Used FastLoad for loading into the empty tables. </w:t>
      </w:r>
    </w:p>
    <w:p w:rsidR="00DD298D" w:rsidRPr="00664D6C" w:rsidRDefault="00DD298D" w:rsidP="0001544F">
      <w:pPr>
        <w:pStyle w:val="NoSpacing"/>
        <w:numPr>
          <w:ilvl w:val="0"/>
          <w:numId w:val="44"/>
        </w:numPr>
        <w:autoSpaceDE w:val="0"/>
        <w:autoSpaceDN w:val="0"/>
        <w:adjustRightInd w:val="0"/>
        <w:jc w:val="both"/>
        <w:rPr>
          <w:rFonts w:ascii="Verdana" w:hAnsi="Verdana"/>
          <w:sz w:val="20"/>
          <w:szCs w:val="20"/>
        </w:rPr>
      </w:pPr>
      <w:r w:rsidRPr="00664D6C">
        <w:rPr>
          <w:rFonts w:ascii="Verdana" w:hAnsi="Verdana"/>
          <w:sz w:val="20"/>
          <w:szCs w:val="20"/>
        </w:rPr>
        <w:t>Created reports using BTEQ scripts reporting functionalities and FastExport</w:t>
      </w:r>
      <w:r w:rsidR="004C20A0" w:rsidRPr="00664D6C">
        <w:rPr>
          <w:rFonts w:ascii="Verdana" w:hAnsi="Verdana"/>
          <w:sz w:val="20"/>
          <w:szCs w:val="20"/>
        </w:rPr>
        <w:t xml:space="preserve"> for the end user</w:t>
      </w:r>
      <w:r w:rsidRPr="00664D6C">
        <w:rPr>
          <w:rFonts w:ascii="Verdana" w:hAnsi="Verdana"/>
          <w:sz w:val="20"/>
          <w:szCs w:val="20"/>
        </w:rPr>
        <w:t>.</w:t>
      </w:r>
    </w:p>
    <w:p w:rsidR="00BD75E4" w:rsidRPr="00664D6C" w:rsidRDefault="00BD75E4" w:rsidP="0001544F">
      <w:pPr>
        <w:pStyle w:val="NoSpacing"/>
        <w:numPr>
          <w:ilvl w:val="0"/>
          <w:numId w:val="44"/>
        </w:numPr>
        <w:autoSpaceDE w:val="0"/>
        <w:autoSpaceDN w:val="0"/>
        <w:adjustRightInd w:val="0"/>
        <w:jc w:val="both"/>
        <w:rPr>
          <w:rFonts w:ascii="Verdana" w:hAnsi="Verdana"/>
          <w:sz w:val="20"/>
          <w:szCs w:val="20"/>
        </w:rPr>
      </w:pPr>
      <w:r w:rsidRPr="00664D6C">
        <w:rPr>
          <w:rFonts w:ascii="Verdana" w:hAnsi="Verdana"/>
          <w:sz w:val="20"/>
          <w:szCs w:val="20"/>
        </w:rPr>
        <w:t xml:space="preserve">Used volatile table and derived queries for breaking up complex queries into simpler queries. </w:t>
      </w:r>
    </w:p>
    <w:p w:rsidR="00BD75E4" w:rsidRPr="00664D6C" w:rsidRDefault="00BD75E4" w:rsidP="0001544F">
      <w:pPr>
        <w:pStyle w:val="NoSpacing"/>
        <w:numPr>
          <w:ilvl w:val="0"/>
          <w:numId w:val="44"/>
        </w:numPr>
        <w:autoSpaceDE w:val="0"/>
        <w:autoSpaceDN w:val="0"/>
        <w:adjustRightInd w:val="0"/>
        <w:jc w:val="both"/>
        <w:rPr>
          <w:rFonts w:ascii="Verdana" w:hAnsi="Verdana"/>
          <w:sz w:val="20"/>
          <w:szCs w:val="20"/>
        </w:rPr>
      </w:pPr>
      <w:r w:rsidRPr="00664D6C">
        <w:rPr>
          <w:rFonts w:ascii="Verdana" w:hAnsi="Verdana"/>
          <w:sz w:val="20"/>
          <w:szCs w:val="20"/>
        </w:rPr>
        <w:t xml:space="preserve">Created an archive process that archives the data files and FTP to the remote server. </w:t>
      </w:r>
    </w:p>
    <w:p w:rsidR="00BD75E4" w:rsidRPr="00664D6C" w:rsidRDefault="00BD75E4" w:rsidP="0001544F">
      <w:pPr>
        <w:pStyle w:val="NoSpacing"/>
        <w:numPr>
          <w:ilvl w:val="0"/>
          <w:numId w:val="44"/>
        </w:numPr>
        <w:autoSpaceDE w:val="0"/>
        <w:autoSpaceDN w:val="0"/>
        <w:adjustRightInd w:val="0"/>
        <w:jc w:val="both"/>
        <w:rPr>
          <w:rFonts w:ascii="Verdana" w:hAnsi="Verdana"/>
          <w:sz w:val="20"/>
          <w:szCs w:val="20"/>
        </w:rPr>
      </w:pPr>
      <w:r w:rsidRPr="00664D6C">
        <w:rPr>
          <w:rFonts w:ascii="Verdana" w:hAnsi="Verdana"/>
          <w:sz w:val="20"/>
          <w:szCs w:val="20"/>
        </w:rPr>
        <w:t xml:space="preserve">Created a cleanup process for removing all the Intermediate temp files that were used prior to the loading process. </w:t>
      </w:r>
    </w:p>
    <w:p w:rsidR="00BD75E4" w:rsidRPr="00664D6C" w:rsidRDefault="00BD75E4" w:rsidP="0001544F">
      <w:pPr>
        <w:pStyle w:val="NoSpacing"/>
        <w:numPr>
          <w:ilvl w:val="0"/>
          <w:numId w:val="44"/>
        </w:numPr>
        <w:autoSpaceDE w:val="0"/>
        <w:autoSpaceDN w:val="0"/>
        <w:adjustRightInd w:val="0"/>
        <w:jc w:val="both"/>
        <w:rPr>
          <w:rFonts w:ascii="Verdana" w:hAnsi="Verdana"/>
          <w:sz w:val="20"/>
          <w:szCs w:val="20"/>
        </w:rPr>
      </w:pPr>
      <w:r w:rsidRPr="00664D6C">
        <w:rPr>
          <w:rFonts w:ascii="Verdana" w:hAnsi="Verdana"/>
          <w:sz w:val="20"/>
          <w:szCs w:val="20"/>
        </w:rPr>
        <w:t xml:space="preserve">Created a shell script that checks the corruption of data file prior to the load. </w:t>
      </w:r>
    </w:p>
    <w:p w:rsidR="00BD75E4" w:rsidRPr="00664D6C" w:rsidRDefault="00BD75E4" w:rsidP="0001544F">
      <w:pPr>
        <w:pStyle w:val="NoSpacing"/>
        <w:numPr>
          <w:ilvl w:val="0"/>
          <w:numId w:val="44"/>
        </w:numPr>
        <w:autoSpaceDE w:val="0"/>
        <w:autoSpaceDN w:val="0"/>
        <w:adjustRightInd w:val="0"/>
        <w:jc w:val="both"/>
        <w:rPr>
          <w:rFonts w:ascii="Verdana" w:hAnsi="Verdana"/>
          <w:sz w:val="20"/>
          <w:szCs w:val="20"/>
        </w:rPr>
      </w:pPr>
      <w:r w:rsidRPr="00664D6C">
        <w:rPr>
          <w:rFonts w:ascii="Verdana" w:hAnsi="Verdana"/>
          <w:sz w:val="20"/>
          <w:szCs w:val="20"/>
        </w:rPr>
        <w:t xml:space="preserve">Created unit test plans to unit test the code prior to the handover process to QA. </w:t>
      </w:r>
    </w:p>
    <w:p w:rsidR="00BD75E4" w:rsidRPr="00664D6C" w:rsidRDefault="00BD75E4" w:rsidP="0001544F">
      <w:pPr>
        <w:pStyle w:val="NoSpacing"/>
        <w:numPr>
          <w:ilvl w:val="0"/>
          <w:numId w:val="44"/>
        </w:numPr>
        <w:autoSpaceDE w:val="0"/>
        <w:autoSpaceDN w:val="0"/>
        <w:adjustRightInd w:val="0"/>
        <w:jc w:val="both"/>
        <w:rPr>
          <w:rFonts w:ascii="Verdana" w:hAnsi="Verdana"/>
          <w:sz w:val="20"/>
          <w:szCs w:val="20"/>
        </w:rPr>
      </w:pPr>
      <w:r w:rsidRPr="00664D6C">
        <w:rPr>
          <w:rFonts w:ascii="Verdana" w:hAnsi="Verdana"/>
          <w:sz w:val="20"/>
          <w:szCs w:val="20"/>
        </w:rPr>
        <w:t xml:space="preserve">Involved in troubleshooting the production issues and providing production support. </w:t>
      </w:r>
    </w:p>
    <w:p w:rsidR="00BD75E4" w:rsidRPr="00664D6C" w:rsidRDefault="00BD75E4" w:rsidP="0001544F">
      <w:pPr>
        <w:pStyle w:val="NoSpacing"/>
        <w:numPr>
          <w:ilvl w:val="0"/>
          <w:numId w:val="44"/>
        </w:numPr>
        <w:autoSpaceDE w:val="0"/>
        <w:autoSpaceDN w:val="0"/>
        <w:adjustRightInd w:val="0"/>
        <w:jc w:val="both"/>
        <w:rPr>
          <w:rFonts w:ascii="Verdana" w:hAnsi="Verdana"/>
          <w:sz w:val="20"/>
          <w:szCs w:val="20"/>
        </w:rPr>
      </w:pPr>
      <w:r w:rsidRPr="00664D6C">
        <w:rPr>
          <w:rFonts w:ascii="Verdana" w:hAnsi="Verdana"/>
          <w:sz w:val="20"/>
          <w:szCs w:val="20"/>
        </w:rPr>
        <w:t xml:space="preserve">Streamlined the Teradata scripts and shell scripts migration process on the UNIX box. </w:t>
      </w:r>
    </w:p>
    <w:p w:rsidR="00BD75E4" w:rsidRPr="00664D6C" w:rsidRDefault="00BD75E4" w:rsidP="0001544F">
      <w:pPr>
        <w:pStyle w:val="NoSpacing"/>
        <w:numPr>
          <w:ilvl w:val="0"/>
          <w:numId w:val="44"/>
        </w:numPr>
        <w:autoSpaceDE w:val="0"/>
        <w:autoSpaceDN w:val="0"/>
        <w:adjustRightInd w:val="0"/>
        <w:jc w:val="both"/>
        <w:rPr>
          <w:rFonts w:ascii="Verdana" w:hAnsi="Verdana"/>
          <w:sz w:val="20"/>
          <w:szCs w:val="20"/>
        </w:rPr>
      </w:pPr>
      <w:r w:rsidRPr="00664D6C">
        <w:rPr>
          <w:rFonts w:ascii="Verdana" w:hAnsi="Verdana"/>
          <w:sz w:val="20"/>
          <w:szCs w:val="20"/>
        </w:rPr>
        <w:t xml:space="preserve">Involved in analysis of end user requirements and business rules based on given documentation and working closely with tech leads and analysts in understanding the current system. </w:t>
      </w:r>
    </w:p>
    <w:p w:rsidR="00BD75E4" w:rsidRPr="00664D6C" w:rsidRDefault="00BD75E4" w:rsidP="0001544F">
      <w:pPr>
        <w:pStyle w:val="NoSpacing"/>
        <w:numPr>
          <w:ilvl w:val="0"/>
          <w:numId w:val="44"/>
        </w:numPr>
        <w:autoSpaceDE w:val="0"/>
        <w:autoSpaceDN w:val="0"/>
        <w:adjustRightInd w:val="0"/>
        <w:jc w:val="both"/>
        <w:rPr>
          <w:rFonts w:ascii="Verdana" w:hAnsi="Verdana"/>
          <w:sz w:val="20"/>
          <w:szCs w:val="20"/>
        </w:rPr>
      </w:pPr>
      <w:r w:rsidRPr="00664D6C">
        <w:rPr>
          <w:rFonts w:ascii="Verdana" w:hAnsi="Verdana"/>
          <w:sz w:val="20"/>
          <w:szCs w:val="20"/>
        </w:rPr>
        <w:t>Collected statistics every week on the tables to improve performance.</w:t>
      </w:r>
    </w:p>
    <w:p w:rsidR="00BD75E4" w:rsidRPr="00664D6C" w:rsidRDefault="00BD75E4" w:rsidP="0001544F">
      <w:pPr>
        <w:pStyle w:val="NoSpacing"/>
        <w:numPr>
          <w:ilvl w:val="0"/>
          <w:numId w:val="44"/>
        </w:numPr>
        <w:autoSpaceDE w:val="0"/>
        <w:autoSpaceDN w:val="0"/>
        <w:adjustRightInd w:val="0"/>
        <w:jc w:val="both"/>
        <w:rPr>
          <w:rFonts w:ascii="Verdana" w:hAnsi="Verdana"/>
          <w:sz w:val="20"/>
          <w:szCs w:val="20"/>
        </w:rPr>
      </w:pPr>
      <w:r w:rsidRPr="00664D6C">
        <w:rPr>
          <w:rFonts w:ascii="Verdana" w:hAnsi="Verdana"/>
          <w:sz w:val="20"/>
          <w:szCs w:val="20"/>
        </w:rPr>
        <w:t>Developed unit test plans and involved in system testing.</w:t>
      </w:r>
    </w:p>
    <w:p w:rsidR="0001544F" w:rsidRPr="00664D6C" w:rsidRDefault="0001544F" w:rsidP="0001544F">
      <w:pPr>
        <w:tabs>
          <w:tab w:val="left" w:pos="1080"/>
          <w:tab w:val="left" w:pos="1260"/>
        </w:tabs>
        <w:jc w:val="both"/>
        <w:rPr>
          <w:rFonts w:ascii="Verdana" w:hAnsi="Verdana"/>
          <w:b/>
          <w:bCs/>
          <w:sz w:val="20"/>
          <w:szCs w:val="20"/>
          <w:u w:val="single"/>
        </w:rPr>
      </w:pPr>
    </w:p>
    <w:p w:rsidR="00BD75E4" w:rsidRPr="00664D6C" w:rsidRDefault="00822803" w:rsidP="0001544F">
      <w:pPr>
        <w:pStyle w:val="NoSpacing"/>
        <w:jc w:val="both"/>
        <w:rPr>
          <w:rFonts w:ascii="Verdana" w:hAnsi="Verdana"/>
          <w:b/>
          <w:sz w:val="20"/>
          <w:szCs w:val="20"/>
        </w:rPr>
      </w:pPr>
      <w:r w:rsidRPr="00664D6C">
        <w:rPr>
          <w:rFonts w:ascii="Verdana" w:hAnsi="Verdana"/>
          <w:b/>
          <w:bCs/>
          <w:sz w:val="20"/>
          <w:szCs w:val="20"/>
          <w:u w:val="single"/>
        </w:rPr>
        <w:t xml:space="preserve">Atlanta Clinical Research Centers, </w:t>
      </w:r>
      <w:r w:rsidR="00202624" w:rsidRPr="00664D6C">
        <w:rPr>
          <w:rFonts w:ascii="Verdana" w:hAnsi="Verdana"/>
          <w:b/>
          <w:bCs/>
          <w:sz w:val="20"/>
          <w:szCs w:val="20"/>
          <w:u w:val="single"/>
        </w:rPr>
        <w:t>Atlanta, GA</w:t>
      </w:r>
      <w:r w:rsidR="00BD75E4" w:rsidRPr="00664D6C">
        <w:rPr>
          <w:rFonts w:ascii="Verdana" w:hAnsi="Verdana"/>
          <w:b/>
          <w:bCs/>
          <w:sz w:val="20"/>
          <w:szCs w:val="20"/>
          <w:u w:val="single"/>
        </w:rPr>
        <w:tab/>
      </w:r>
      <w:r w:rsidRPr="00664D6C">
        <w:rPr>
          <w:rFonts w:ascii="Verdana" w:hAnsi="Verdana"/>
          <w:b/>
          <w:bCs/>
          <w:sz w:val="20"/>
          <w:szCs w:val="20"/>
          <w:u w:val="single"/>
        </w:rPr>
        <w:tab/>
      </w:r>
      <w:r w:rsidRPr="00664D6C">
        <w:rPr>
          <w:rFonts w:ascii="Verdana" w:hAnsi="Verdana"/>
          <w:b/>
          <w:bCs/>
          <w:sz w:val="20"/>
          <w:szCs w:val="20"/>
          <w:u w:val="single"/>
        </w:rPr>
        <w:tab/>
      </w:r>
      <w:r w:rsidRPr="00664D6C">
        <w:rPr>
          <w:rFonts w:ascii="Verdana" w:hAnsi="Verdana"/>
          <w:b/>
          <w:bCs/>
          <w:sz w:val="20"/>
          <w:szCs w:val="20"/>
          <w:u w:val="single"/>
        </w:rPr>
        <w:tab/>
      </w:r>
      <w:r w:rsidR="00C7341E" w:rsidRPr="00664D6C">
        <w:rPr>
          <w:rFonts w:ascii="Verdana" w:hAnsi="Verdana"/>
          <w:b/>
          <w:bCs/>
          <w:sz w:val="20"/>
          <w:szCs w:val="20"/>
          <w:u w:val="single"/>
        </w:rPr>
        <w:t>Feb’12</w:t>
      </w:r>
      <w:r w:rsidR="00AC4989" w:rsidRPr="00664D6C">
        <w:rPr>
          <w:rFonts w:ascii="Verdana" w:hAnsi="Verdana"/>
          <w:b/>
          <w:bCs/>
          <w:sz w:val="20"/>
          <w:szCs w:val="20"/>
          <w:u w:val="single"/>
        </w:rPr>
        <w:t>-Apr</w:t>
      </w:r>
      <w:r w:rsidR="00202624" w:rsidRPr="00664D6C">
        <w:rPr>
          <w:rFonts w:ascii="Verdana" w:hAnsi="Verdana"/>
          <w:b/>
          <w:bCs/>
          <w:sz w:val="20"/>
          <w:szCs w:val="20"/>
          <w:u w:val="single"/>
        </w:rPr>
        <w:t>’</w:t>
      </w:r>
      <w:r w:rsidR="00F96908" w:rsidRPr="00664D6C">
        <w:rPr>
          <w:rFonts w:ascii="Verdana" w:hAnsi="Verdana"/>
          <w:b/>
          <w:bCs/>
          <w:sz w:val="20"/>
          <w:szCs w:val="20"/>
          <w:u w:val="single"/>
        </w:rPr>
        <w:t>1</w:t>
      </w:r>
      <w:r w:rsidR="00C7341E" w:rsidRPr="00664D6C">
        <w:rPr>
          <w:rFonts w:ascii="Verdana" w:hAnsi="Verdana"/>
          <w:b/>
          <w:bCs/>
          <w:sz w:val="20"/>
          <w:szCs w:val="20"/>
          <w:u w:val="single"/>
        </w:rPr>
        <w:t>3</w:t>
      </w:r>
    </w:p>
    <w:p w:rsidR="00664D6C" w:rsidRDefault="00202624" w:rsidP="0001544F">
      <w:pPr>
        <w:ind w:left="360" w:hanging="360"/>
        <w:jc w:val="both"/>
        <w:rPr>
          <w:rFonts w:ascii="Verdana" w:hAnsi="Verdana"/>
          <w:b/>
          <w:sz w:val="20"/>
          <w:szCs w:val="20"/>
        </w:rPr>
      </w:pPr>
      <w:r w:rsidRPr="00664D6C">
        <w:rPr>
          <w:rFonts w:ascii="Verdana" w:hAnsi="Verdana"/>
          <w:b/>
          <w:bCs/>
          <w:sz w:val="20"/>
          <w:szCs w:val="20"/>
        </w:rPr>
        <w:t xml:space="preserve">Role: </w:t>
      </w:r>
      <w:r w:rsidR="00BD75E4" w:rsidRPr="00664D6C">
        <w:rPr>
          <w:rFonts w:ascii="Verdana" w:hAnsi="Verdana"/>
          <w:b/>
          <w:bCs/>
          <w:sz w:val="20"/>
          <w:szCs w:val="20"/>
        </w:rPr>
        <w:t>Teradata Developer</w:t>
      </w:r>
      <w:r w:rsidR="00BC7E2E" w:rsidRPr="00664D6C">
        <w:rPr>
          <w:rFonts w:ascii="Verdana" w:hAnsi="Verdana"/>
          <w:b/>
          <w:sz w:val="20"/>
          <w:szCs w:val="20"/>
        </w:rPr>
        <w:tab/>
      </w:r>
    </w:p>
    <w:p w:rsidR="00664D6C" w:rsidRPr="00664D6C" w:rsidRDefault="00664D6C" w:rsidP="00664D6C">
      <w:pPr>
        <w:tabs>
          <w:tab w:val="left" w:pos="360"/>
        </w:tabs>
        <w:jc w:val="both"/>
        <w:rPr>
          <w:rFonts w:ascii="Verdana" w:hAnsi="Verdana"/>
          <w:bCs/>
          <w:sz w:val="20"/>
          <w:szCs w:val="20"/>
        </w:rPr>
      </w:pPr>
      <w:r w:rsidRPr="00664D6C">
        <w:rPr>
          <w:rFonts w:ascii="Verdana" w:hAnsi="Verdana"/>
          <w:b/>
          <w:bCs/>
          <w:sz w:val="20"/>
          <w:szCs w:val="20"/>
          <w:u w:val="single"/>
        </w:rPr>
        <w:t>Environment</w:t>
      </w:r>
      <w:r w:rsidRPr="00664D6C">
        <w:rPr>
          <w:rFonts w:ascii="Verdana" w:hAnsi="Verdana"/>
          <w:bCs/>
          <w:sz w:val="20"/>
          <w:szCs w:val="20"/>
        </w:rPr>
        <w:t>: Teradata V12, Teradata Administrator, Teradata SQL Assistant, Teradata Manager, BTEQ, MLOAD,  MVS, Erwin Designer, UNIX, Windows 2000, DB2, Shell scripts</w:t>
      </w:r>
    </w:p>
    <w:p w:rsidR="0001544F" w:rsidRPr="00664D6C" w:rsidRDefault="0001544F" w:rsidP="00664D6C">
      <w:pPr>
        <w:ind w:left="360" w:hanging="360"/>
        <w:jc w:val="both"/>
        <w:rPr>
          <w:rFonts w:ascii="Verdana" w:hAnsi="Verdana"/>
          <w:sz w:val="20"/>
          <w:szCs w:val="20"/>
        </w:rPr>
      </w:pPr>
      <w:r w:rsidRPr="00664D6C">
        <w:rPr>
          <w:rFonts w:ascii="Verdana" w:hAnsi="Verdana" w:cs="Arial"/>
          <w:b/>
          <w:sz w:val="20"/>
          <w:szCs w:val="20"/>
          <w:shd w:val="clear" w:color="auto" w:fill="FFFFFF"/>
        </w:rPr>
        <w:lastRenderedPageBreak/>
        <w:t>Clinical Data Management</w:t>
      </w:r>
      <w:r w:rsidR="00664D6C">
        <w:rPr>
          <w:rFonts w:ascii="Verdana" w:hAnsi="Verdana" w:cs="Arial"/>
          <w:b/>
          <w:sz w:val="20"/>
          <w:szCs w:val="20"/>
          <w:shd w:val="clear" w:color="auto" w:fill="FFFFFF"/>
        </w:rPr>
        <w:t>:</w:t>
      </w:r>
    </w:p>
    <w:p w:rsidR="00503053" w:rsidRPr="00664D6C" w:rsidRDefault="005D5922" w:rsidP="0001544F">
      <w:pPr>
        <w:pStyle w:val="NoSpacing"/>
        <w:jc w:val="both"/>
        <w:rPr>
          <w:rFonts w:ascii="Verdana" w:hAnsi="Verdana"/>
          <w:b/>
          <w:sz w:val="20"/>
          <w:szCs w:val="20"/>
        </w:rPr>
      </w:pPr>
      <w:r w:rsidRPr="00664D6C">
        <w:rPr>
          <w:rFonts w:ascii="Verdana" w:hAnsi="Verdana" w:cs="Arial"/>
          <w:sz w:val="20"/>
          <w:szCs w:val="20"/>
          <w:shd w:val="clear" w:color="auto" w:fill="FFFFFF"/>
        </w:rPr>
        <w:t>CDM is a joint initiative between the</w:t>
      </w:r>
      <w:r w:rsidRPr="00664D6C">
        <w:rPr>
          <w:rFonts w:ascii="Verdana" w:hAnsi="Verdana"/>
          <w:sz w:val="20"/>
          <w:szCs w:val="20"/>
        </w:rPr>
        <w:t> </w:t>
      </w:r>
      <w:r w:rsidRPr="00664D6C">
        <w:rPr>
          <w:rFonts w:ascii="Verdana" w:hAnsi="Verdana" w:cs="Arial"/>
          <w:sz w:val="20"/>
          <w:szCs w:val="20"/>
          <w:shd w:val="clear" w:color="auto" w:fill="FFFFFF"/>
        </w:rPr>
        <w:t>clinical</w:t>
      </w:r>
      <w:r w:rsidRPr="00664D6C">
        <w:rPr>
          <w:rFonts w:ascii="Verdana" w:hAnsi="Verdana"/>
          <w:sz w:val="20"/>
          <w:szCs w:val="20"/>
        </w:rPr>
        <w:t> </w:t>
      </w:r>
      <w:r w:rsidRPr="00664D6C">
        <w:rPr>
          <w:rFonts w:ascii="Verdana" w:hAnsi="Verdana" w:cs="Arial"/>
          <w:sz w:val="20"/>
          <w:szCs w:val="20"/>
          <w:shd w:val="clear" w:color="auto" w:fill="FFFFFF"/>
        </w:rPr>
        <w:t>services group and IT&amp;S of HCA to provide a venue to standardize and normalize the silos of data across the enterprise into a single</w:t>
      </w:r>
      <w:r w:rsidRPr="00664D6C">
        <w:rPr>
          <w:rFonts w:ascii="Verdana" w:hAnsi="Verdana"/>
          <w:sz w:val="20"/>
          <w:szCs w:val="20"/>
        </w:rPr>
        <w:t> </w:t>
      </w:r>
      <w:r w:rsidRPr="00664D6C">
        <w:rPr>
          <w:rFonts w:ascii="Verdana" w:hAnsi="Verdana" w:cs="Arial"/>
          <w:sz w:val="20"/>
          <w:szCs w:val="20"/>
          <w:shd w:val="clear" w:color="auto" w:fill="FFFFFF"/>
        </w:rPr>
        <w:t>clinical</w:t>
      </w:r>
      <w:r w:rsidRPr="00664D6C">
        <w:rPr>
          <w:rFonts w:ascii="Verdana" w:hAnsi="Verdana"/>
          <w:sz w:val="20"/>
          <w:szCs w:val="20"/>
        </w:rPr>
        <w:t> </w:t>
      </w:r>
      <w:r w:rsidRPr="00664D6C">
        <w:rPr>
          <w:rFonts w:ascii="Verdana" w:hAnsi="Verdana" w:cs="Arial"/>
          <w:sz w:val="20"/>
          <w:szCs w:val="20"/>
          <w:shd w:val="clear" w:color="auto" w:fill="FFFFFF"/>
        </w:rPr>
        <w:t>data warehouse with reporting, analytic and soon data exchange capabilities for the operator and leadership of the HCA facilities. The analytic capability will allow for support of the physician leader to identify opportunities to improve efficiencies and effectiveness of care as well as understand the</w:t>
      </w:r>
      <w:r w:rsidRPr="00664D6C">
        <w:rPr>
          <w:rFonts w:ascii="Verdana" w:hAnsi="Verdana"/>
          <w:sz w:val="20"/>
          <w:szCs w:val="20"/>
        </w:rPr>
        <w:t> </w:t>
      </w:r>
      <w:r w:rsidRPr="00664D6C">
        <w:rPr>
          <w:rFonts w:ascii="Verdana" w:hAnsi="Verdana" w:cs="Arial"/>
          <w:sz w:val="20"/>
          <w:szCs w:val="20"/>
          <w:shd w:val="clear" w:color="auto" w:fill="FFFFFF"/>
        </w:rPr>
        <w:t xml:space="preserve">clinicaldrivers of technology utilization and patient </w:t>
      </w:r>
      <w:r w:rsidR="0001544F" w:rsidRPr="00664D6C">
        <w:rPr>
          <w:rFonts w:ascii="Verdana" w:hAnsi="Verdana" w:cs="Arial"/>
          <w:sz w:val="20"/>
          <w:szCs w:val="20"/>
          <w:shd w:val="clear" w:color="auto" w:fill="FFFFFF"/>
        </w:rPr>
        <w:t>throughput</w:t>
      </w:r>
      <w:r w:rsidRPr="00664D6C">
        <w:rPr>
          <w:rFonts w:ascii="Verdana" w:hAnsi="Verdana" w:cs="Arial"/>
          <w:sz w:val="20"/>
          <w:szCs w:val="20"/>
          <w:shd w:val="clear" w:color="auto" w:fill="FFFFFF"/>
        </w:rPr>
        <w:t>. Additionally, it will offer HCA the ability to manage and filter individual patient populations by a variety of criteria and increase HCA awareness of operations and services to better serve these populations.</w:t>
      </w:r>
      <w:r w:rsidRPr="00664D6C">
        <w:rPr>
          <w:rFonts w:ascii="Verdana" w:hAnsi="Verdana" w:cs="Arial"/>
          <w:sz w:val="20"/>
          <w:szCs w:val="20"/>
          <w:shd w:val="clear" w:color="auto" w:fill="FFFFFF"/>
        </w:rPr>
        <w:br/>
      </w:r>
      <w:r w:rsidRPr="00664D6C">
        <w:rPr>
          <w:rFonts w:ascii="Verdana" w:hAnsi="Verdana" w:cs="Arial"/>
          <w:sz w:val="20"/>
          <w:szCs w:val="20"/>
          <w:shd w:val="clear" w:color="auto" w:fill="FFFFFF"/>
        </w:rPr>
        <w:br/>
      </w:r>
      <w:r w:rsidR="00503053" w:rsidRPr="00664D6C">
        <w:rPr>
          <w:rFonts w:ascii="Verdana" w:hAnsi="Verdana"/>
          <w:b/>
          <w:sz w:val="20"/>
          <w:szCs w:val="20"/>
          <w:u w:val="single"/>
        </w:rPr>
        <w:t>Responsibilities</w:t>
      </w:r>
      <w:r w:rsidR="00503053" w:rsidRPr="00664D6C">
        <w:rPr>
          <w:rFonts w:ascii="Verdana" w:hAnsi="Verdana"/>
          <w:b/>
          <w:sz w:val="20"/>
          <w:szCs w:val="20"/>
        </w:rPr>
        <w:t>:</w:t>
      </w:r>
    </w:p>
    <w:p w:rsidR="00503053" w:rsidRPr="00664D6C" w:rsidRDefault="005D5922" w:rsidP="0001544F">
      <w:pPr>
        <w:pStyle w:val="ListParagraph"/>
        <w:numPr>
          <w:ilvl w:val="0"/>
          <w:numId w:val="42"/>
        </w:numPr>
        <w:tabs>
          <w:tab w:val="left" w:pos="1080"/>
          <w:tab w:val="left" w:pos="1260"/>
        </w:tabs>
        <w:spacing w:before="0" w:after="0" w:line="240" w:lineRule="auto"/>
        <w:rPr>
          <w:rFonts w:ascii="Verdana" w:hAnsi="Verdana" w:cs="Arial"/>
          <w:sz w:val="20"/>
          <w:szCs w:val="20"/>
          <w:shd w:val="clear" w:color="auto" w:fill="FFFFFF"/>
        </w:rPr>
      </w:pPr>
      <w:r w:rsidRPr="00664D6C">
        <w:rPr>
          <w:rFonts w:ascii="Verdana" w:hAnsi="Verdana" w:cs="Arial"/>
          <w:sz w:val="20"/>
          <w:szCs w:val="20"/>
          <w:shd w:val="clear" w:color="auto" w:fill="FFFFFF"/>
        </w:rPr>
        <w:t>Developed and reviewed Extract, Transform and Load (ETL) processes programs and scripts, using</w:t>
      </w:r>
      <w:r w:rsidRPr="00664D6C">
        <w:rPr>
          <w:rFonts w:ascii="Verdana" w:hAnsi="Verdana"/>
          <w:sz w:val="20"/>
          <w:szCs w:val="20"/>
        </w:rPr>
        <w:t> </w:t>
      </w:r>
      <w:r w:rsidRPr="00664D6C">
        <w:rPr>
          <w:rFonts w:ascii="Verdana" w:hAnsi="Verdana" w:cs="Arial"/>
          <w:sz w:val="20"/>
          <w:szCs w:val="20"/>
          <w:shd w:val="clear" w:color="auto" w:fill="FFFFFF"/>
        </w:rPr>
        <w:t>Teradata, DMExpress, SSIS, SQL server, and UNIX</w:t>
      </w:r>
      <w:r w:rsidR="00503053" w:rsidRPr="00664D6C">
        <w:rPr>
          <w:rFonts w:ascii="Verdana" w:hAnsi="Verdana" w:cs="Arial"/>
          <w:sz w:val="20"/>
          <w:szCs w:val="20"/>
          <w:shd w:val="clear" w:color="auto" w:fill="FFFFFF"/>
        </w:rPr>
        <w:t>.</w:t>
      </w:r>
    </w:p>
    <w:p w:rsidR="00503053" w:rsidRPr="00664D6C" w:rsidRDefault="005D5922" w:rsidP="0001544F">
      <w:pPr>
        <w:pStyle w:val="ListParagraph"/>
        <w:numPr>
          <w:ilvl w:val="0"/>
          <w:numId w:val="42"/>
        </w:numPr>
        <w:tabs>
          <w:tab w:val="left" w:pos="1080"/>
          <w:tab w:val="left" w:pos="1260"/>
        </w:tabs>
        <w:spacing w:before="0" w:after="0" w:line="240" w:lineRule="auto"/>
        <w:rPr>
          <w:rFonts w:ascii="Verdana" w:hAnsi="Verdana" w:cs="Arial"/>
          <w:sz w:val="20"/>
          <w:szCs w:val="20"/>
          <w:shd w:val="clear" w:color="auto" w:fill="FFFFFF"/>
        </w:rPr>
      </w:pPr>
      <w:r w:rsidRPr="00664D6C">
        <w:rPr>
          <w:rFonts w:ascii="Verdana" w:hAnsi="Verdana" w:cs="Arial"/>
          <w:sz w:val="20"/>
          <w:szCs w:val="20"/>
          <w:shd w:val="clear" w:color="auto" w:fill="FFFFFF"/>
        </w:rPr>
        <w:t>Performed the role of database developer/ETL architect using</w:t>
      </w:r>
      <w:r w:rsidRPr="00664D6C">
        <w:rPr>
          <w:rFonts w:ascii="Verdana" w:hAnsi="Verdana"/>
          <w:sz w:val="20"/>
          <w:szCs w:val="20"/>
        </w:rPr>
        <w:t> </w:t>
      </w:r>
      <w:r w:rsidRPr="00664D6C">
        <w:rPr>
          <w:rFonts w:ascii="Verdana" w:hAnsi="Verdana" w:cs="Arial"/>
          <w:sz w:val="20"/>
          <w:szCs w:val="20"/>
          <w:shd w:val="clear" w:color="auto" w:fill="FFFFFF"/>
        </w:rPr>
        <w:t>TERADATA</w:t>
      </w:r>
      <w:r w:rsidRPr="00664D6C">
        <w:rPr>
          <w:rStyle w:val="apple-converted-space"/>
          <w:rFonts w:ascii="Verdana" w:hAnsi="Verdana" w:cs="Arial"/>
          <w:sz w:val="20"/>
          <w:szCs w:val="20"/>
          <w:shd w:val="clear" w:color="auto" w:fill="FFFFFF"/>
        </w:rPr>
        <w:t> </w:t>
      </w:r>
      <w:r w:rsidRPr="00664D6C">
        <w:rPr>
          <w:rFonts w:ascii="Verdana" w:hAnsi="Verdana" w:cs="Arial"/>
          <w:sz w:val="20"/>
          <w:szCs w:val="20"/>
          <w:shd w:val="clear" w:color="auto" w:fill="FFFFFF"/>
        </w:rPr>
        <w:t>and DM express.</w:t>
      </w:r>
    </w:p>
    <w:p w:rsidR="00503053" w:rsidRPr="00664D6C" w:rsidRDefault="005D5922" w:rsidP="0001544F">
      <w:pPr>
        <w:pStyle w:val="ListParagraph"/>
        <w:numPr>
          <w:ilvl w:val="0"/>
          <w:numId w:val="42"/>
        </w:numPr>
        <w:tabs>
          <w:tab w:val="left" w:pos="1080"/>
          <w:tab w:val="left" w:pos="1260"/>
        </w:tabs>
        <w:spacing w:before="0" w:after="0" w:line="240" w:lineRule="auto"/>
        <w:rPr>
          <w:rFonts w:ascii="Verdana" w:hAnsi="Verdana" w:cs="Arial"/>
          <w:sz w:val="20"/>
          <w:szCs w:val="20"/>
          <w:shd w:val="clear" w:color="auto" w:fill="FFFFFF"/>
        </w:rPr>
      </w:pPr>
      <w:r w:rsidRPr="00664D6C">
        <w:rPr>
          <w:rFonts w:ascii="Verdana" w:hAnsi="Verdana" w:cs="Arial"/>
          <w:sz w:val="20"/>
          <w:szCs w:val="20"/>
          <w:shd w:val="clear" w:color="auto" w:fill="FFFFFF"/>
        </w:rPr>
        <w:t>Provided guidance on strategies that minimized the implementation risks and time and/or improved the system reliability and performance.</w:t>
      </w:r>
    </w:p>
    <w:p w:rsidR="00503053" w:rsidRPr="00664D6C" w:rsidRDefault="005D5922" w:rsidP="0001544F">
      <w:pPr>
        <w:pStyle w:val="ListParagraph"/>
        <w:numPr>
          <w:ilvl w:val="0"/>
          <w:numId w:val="42"/>
        </w:numPr>
        <w:tabs>
          <w:tab w:val="left" w:pos="1080"/>
          <w:tab w:val="left" w:pos="1260"/>
        </w:tabs>
        <w:spacing w:before="0" w:after="0" w:line="240" w:lineRule="auto"/>
        <w:rPr>
          <w:rFonts w:ascii="Verdana" w:hAnsi="Verdana" w:cs="Arial"/>
          <w:sz w:val="20"/>
          <w:szCs w:val="20"/>
          <w:shd w:val="clear" w:color="auto" w:fill="FFFFFF"/>
        </w:rPr>
      </w:pPr>
      <w:r w:rsidRPr="00664D6C">
        <w:rPr>
          <w:rFonts w:ascii="Verdana" w:hAnsi="Verdana" w:cs="Arial"/>
          <w:sz w:val="20"/>
          <w:szCs w:val="20"/>
          <w:shd w:val="clear" w:color="auto" w:fill="FFFFFF"/>
        </w:rPr>
        <w:t>Performance tuning.</w:t>
      </w:r>
    </w:p>
    <w:p w:rsidR="00DA15F5" w:rsidRPr="00664D6C" w:rsidRDefault="00DA15F5" w:rsidP="00DA15F5">
      <w:pPr>
        <w:pStyle w:val="ListParagraph"/>
        <w:numPr>
          <w:ilvl w:val="0"/>
          <w:numId w:val="42"/>
        </w:numPr>
        <w:tabs>
          <w:tab w:val="left" w:pos="1080"/>
          <w:tab w:val="left" w:pos="1260"/>
        </w:tabs>
        <w:spacing w:before="0" w:after="0" w:line="240" w:lineRule="auto"/>
        <w:rPr>
          <w:rFonts w:ascii="Verdana" w:hAnsi="Verdana" w:cs="Arial"/>
          <w:sz w:val="20"/>
          <w:szCs w:val="20"/>
          <w:shd w:val="clear" w:color="auto" w:fill="FFFFFF"/>
        </w:rPr>
      </w:pPr>
      <w:r w:rsidRPr="00664D6C">
        <w:rPr>
          <w:rFonts w:ascii="Verdana" w:hAnsi="Verdana" w:cs="Arial"/>
          <w:sz w:val="20"/>
          <w:szCs w:val="20"/>
          <w:shd w:val="clear" w:color="auto" w:fill="FFFFFF"/>
        </w:rPr>
        <w:t>Developed inpatient related reporting workbench reports and modified</w:t>
      </w:r>
      <w:r w:rsidRPr="00664D6C">
        <w:rPr>
          <w:rStyle w:val="apple-converted-space"/>
          <w:rFonts w:ascii="Verdana" w:hAnsi="Verdana"/>
          <w:sz w:val="20"/>
          <w:szCs w:val="20"/>
          <w:shd w:val="clear" w:color="auto" w:fill="FFFFFF"/>
        </w:rPr>
        <w:t> clinical </w:t>
      </w:r>
      <w:r w:rsidRPr="00664D6C">
        <w:rPr>
          <w:rFonts w:ascii="Verdana" w:hAnsi="Verdana" w:cs="Arial"/>
          <w:sz w:val="20"/>
          <w:szCs w:val="20"/>
          <w:shd w:val="clear" w:color="auto" w:fill="FFFFFF"/>
        </w:rPr>
        <w:t>epic released templates.</w:t>
      </w:r>
      <w:r w:rsidRPr="00664D6C">
        <w:rPr>
          <w:rStyle w:val="apple-converted-space"/>
          <w:rFonts w:ascii="Verdana" w:hAnsi="Verdana"/>
          <w:sz w:val="20"/>
          <w:szCs w:val="20"/>
          <w:shd w:val="clear" w:color="auto" w:fill="FFFFFF"/>
        </w:rPr>
        <w:t> </w:t>
      </w:r>
    </w:p>
    <w:p w:rsidR="005D2A5C" w:rsidRPr="00664D6C" w:rsidRDefault="005D2A5C" w:rsidP="005D2A5C">
      <w:pPr>
        <w:pStyle w:val="ListParagraph"/>
        <w:numPr>
          <w:ilvl w:val="0"/>
          <w:numId w:val="42"/>
        </w:numPr>
        <w:tabs>
          <w:tab w:val="left" w:pos="1080"/>
          <w:tab w:val="left" w:pos="1260"/>
        </w:tabs>
        <w:spacing w:before="0" w:after="0" w:line="240" w:lineRule="auto"/>
        <w:rPr>
          <w:rFonts w:ascii="Verdana" w:hAnsi="Verdana" w:cs="Arial"/>
          <w:sz w:val="20"/>
          <w:szCs w:val="20"/>
          <w:shd w:val="clear" w:color="auto" w:fill="FFFFFF"/>
        </w:rPr>
      </w:pPr>
      <w:r w:rsidRPr="00664D6C">
        <w:rPr>
          <w:rFonts w:ascii="Verdana" w:hAnsi="Verdana" w:cs="Arial"/>
          <w:sz w:val="20"/>
          <w:szCs w:val="20"/>
          <w:shd w:val="clear" w:color="auto" w:fill="FFFFFF"/>
        </w:rPr>
        <w:t>Develop</w:t>
      </w:r>
      <w:r w:rsidR="00F61C6C">
        <w:rPr>
          <w:rFonts w:ascii="Verdana" w:hAnsi="Verdana" w:cs="Arial"/>
          <w:sz w:val="20"/>
          <w:szCs w:val="20"/>
          <w:shd w:val="clear" w:color="auto" w:fill="FFFFFF"/>
        </w:rPr>
        <w:t xml:space="preserve"> </w:t>
      </w:r>
      <w:r w:rsidRPr="00664D6C">
        <w:rPr>
          <w:rStyle w:val="apple-converted-space"/>
          <w:rFonts w:ascii="Verdana" w:hAnsi="Verdana"/>
          <w:sz w:val="20"/>
          <w:szCs w:val="20"/>
          <w:shd w:val="clear" w:color="auto" w:fill="FFFFFF"/>
        </w:rPr>
        <w:t>Clinical</w:t>
      </w:r>
      <w:r w:rsidR="00F61C6C">
        <w:rPr>
          <w:rStyle w:val="apple-converted-space"/>
          <w:rFonts w:ascii="Verdana" w:hAnsi="Verdana"/>
          <w:sz w:val="20"/>
          <w:szCs w:val="20"/>
          <w:shd w:val="clear" w:color="auto" w:fill="FFFFFF"/>
        </w:rPr>
        <w:t xml:space="preserve"> </w:t>
      </w:r>
      <w:r w:rsidRPr="00664D6C">
        <w:rPr>
          <w:rFonts w:ascii="Verdana" w:hAnsi="Verdana" w:cs="Arial"/>
          <w:sz w:val="20"/>
          <w:szCs w:val="20"/>
          <w:shd w:val="clear" w:color="auto" w:fill="FFFFFF"/>
        </w:rPr>
        <w:t>reports in Epic-Clarity during the Epic Implementation Project.</w:t>
      </w:r>
    </w:p>
    <w:p w:rsidR="00BD75E4" w:rsidRPr="00664D6C" w:rsidRDefault="005D5922" w:rsidP="0001544F">
      <w:pPr>
        <w:pStyle w:val="ListParagraph"/>
        <w:numPr>
          <w:ilvl w:val="0"/>
          <w:numId w:val="42"/>
        </w:numPr>
        <w:tabs>
          <w:tab w:val="left" w:pos="1080"/>
          <w:tab w:val="left" w:pos="1260"/>
        </w:tabs>
        <w:spacing w:before="0" w:after="0" w:line="240" w:lineRule="auto"/>
        <w:rPr>
          <w:rFonts w:ascii="Verdana" w:hAnsi="Verdana" w:cs="Arial"/>
          <w:sz w:val="20"/>
          <w:szCs w:val="20"/>
          <w:shd w:val="clear" w:color="auto" w:fill="FFFFFF"/>
        </w:rPr>
      </w:pPr>
      <w:r w:rsidRPr="00664D6C">
        <w:rPr>
          <w:rFonts w:ascii="Verdana" w:hAnsi="Verdana" w:cs="Arial"/>
          <w:sz w:val="20"/>
          <w:szCs w:val="20"/>
          <w:shd w:val="clear" w:color="auto" w:fill="FFFFFF"/>
        </w:rPr>
        <w:t>Configuration and release management using ZEKE</w:t>
      </w:r>
      <w:r w:rsidR="00BD75E4" w:rsidRPr="00664D6C">
        <w:rPr>
          <w:rFonts w:ascii="Verdana" w:hAnsi="Verdana"/>
          <w:bCs/>
          <w:sz w:val="20"/>
          <w:szCs w:val="20"/>
        </w:rPr>
        <w:t>.</w:t>
      </w:r>
    </w:p>
    <w:p w:rsidR="00BD75E4" w:rsidRPr="00664D6C" w:rsidRDefault="00BD75E4" w:rsidP="0001544F">
      <w:pPr>
        <w:pStyle w:val="NoSpacing"/>
        <w:numPr>
          <w:ilvl w:val="0"/>
          <w:numId w:val="42"/>
        </w:numPr>
        <w:autoSpaceDE w:val="0"/>
        <w:autoSpaceDN w:val="0"/>
        <w:adjustRightInd w:val="0"/>
        <w:jc w:val="both"/>
        <w:rPr>
          <w:rFonts w:ascii="Verdana" w:hAnsi="Verdana"/>
          <w:sz w:val="20"/>
          <w:szCs w:val="20"/>
        </w:rPr>
      </w:pPr>
      <w:r w:rsidRPr="00664D6C">
        <w:rPr>
          <w:rFonts w:ascii="Verdana" w:hAnsi="Verdana"/>
          <w:sz w:val="20"/>
          <w:szCs w:val="20"/>
        </w:rPr>
        <w:t xml:space="preserve">Created tables, views in Teradata, according to the requirements. </w:t>
      </w:r>
    </w:p>
    <w:p w:rsidR="00BD75E4" w:rsidRPr="00664D6C" w:rsidRDefault="00BD75E4" w:rsidP="0001544F">
      <w:pPr>
        <w:pStyle w:val="NoSpacing"/>
        <w:numPr>
          <w:ilvl w:val="0"/>
          <w:numId w:val="42"/>
        </w:numPr>
        <w:autoSpaceDE w:val="0"/>
        <w:autoSpaceDN w:val="0"/>
        <w:adjustRightInd w:val="0"/>
        <w:jc w:val="both"/>
        <w:rPr>
          <w:rFonts w:ascii="Verdana" w:hAnsi="Verdana"/>
          <w:sz w:val="20"/>
          <w:szCs w:val="20"/>
        </w:rPr>
      </w:pPr>
      <w:r w:rsidRPr="00664D6C">
        <w:rPr>
          <w:rFonts w:ascii="Verdana" w:hAnsi="Verdana"/>
          <w:sz w:val="20"/>
          <w:szCs w:val="20"/>
        </w:rPr>
        <w:t xml:space="preserve">Involved in the analysis and implementation </w:t>
      </w:r>
      <w:r w:rsidR="00C11319" w:rsidRPr="00664D6C">
        <w:rPr>
          <w:rFonts w:ascii="Verdana" w:hAnsi="Verdana"/>
          <w:sz w:val="20"/>
          <w:szCs w:val="20"/>
        </w:rPr>
        <w:t>of their system.</w:t>
      </w:r>
    </w:p>
    <w:p w:rsidR="00C11319" w:rsidRPr="00664D6C" w:rsidRDefault="00C11319" w:rsidP="00C11319">
      <w:pPr>
        <w:pStyle w:val="NoSpacing"/>
        <w:numPr>
          <w:ilvl w:val="0"/>
          <w:numId w:val="42"/>
        </w:numPr>
        <w:autoSpaceDE w:val="0"/>
        <w:autoSpaceDN w:val="0"/>
        <w:adjustRightInd w:val="0"/>
        <w:jc w:val="both"/>
        <w:rPr>
          <w:rFonts w:ascii="Verdana" w:hAnsi="Verdana"/>
          <w:sz w:val="20"/>
          <w:szCs w:val="20"/>
        </w:rPr>
      </w:pPr>
      <w:r w:rsidRPr="00664D6C">
        <w:rPr>
          <w:rFonts w:ascii="Verdana" w:hAnsi="Verdana" w:cs="Arial"/>
          <w:sz w:val="20"/>
          <w:szCs w:val="20"/>
          <w:shd w:val="clear" w:color="auto" w:fill="FFFFFF"/>
        </w:rPr>
        <w:t>Validated all Clinical Reports and Decommissioned which are not in use.</w:t>
      </w:r>
    </w:p>
    <w:p w:rsidR="00BD75E4" w:rsidRPr="00664D6C" w:rsidRDefault="00BD75E4" w:rsidP="0001544F">
      <w:pPr>
        <w:pStyle w:val="NoSpacing"/>
        <w:numPr>
          <w:ilvl w:val="0"/>
          <w:numId w:val="42"/>
        </w:numPr>
        <w:autoSpaceDE w:val="0"/>
        <w:autoSpaceDN w:val="0"/>
        <w:adjustRightInd w:val="0"/>
        <w:jc w:val="both"/>
        <w:rPr>
          <w:rFonts w:ascii="Verdana" w:hAnsi="Verdana"/>
          <w:sz w:val="20"/>
          <w:szCs w:val="20"/>
        </w:rPr>
      </w:pPr>
      <w:r w:rsidRPr="00664D6C">
        <w:rPr>
          <w:rFonts w:ascii="Verdana" w:hAnsi="Verdana"/>
          <w:sz w:val="20"/>
          <w:szCs w:val="20"/>
        </w:rPr>
        <w:t xml:space="preserve">Performed bulk data load from multiple data source (ORACLE 8i, legacy systems) to TERADATA RDBMS using BTEQ, </w:t>
      </w:r>
      <w:r w:rsidR="00742555" w:rsidRPr="00664D6C">
        <w:rPr>
          <w:rFonts w:ascii="Verdana" w:hAnsi="Verdana"/>
          <w:sz w:val="20"/>
          <w:szCs w:val="20"/>
        </w:rPr>
        <w:t>FastLoad</w:t>
      </w:r>
      <w:r w:rsidRPr="00664D6C">
        <w:rPr>
          <w:rFonts w:ascii="Verdana" w:hAnsi="Verdana"/>
          <w:sz w:val="20"/>
          <w:szCs w:val="20"/>
        </w:rPr>
        <w:t xml:space="preserve">, </w:t>
      </w:r>
      <w:r w:rsidR="00742555" w:rsidRPr="00664D6C">
        <w:rPr>
          <w:rFonts w:ascii="Verdana" w:hAnsi="Verdana"/>
          <w:sz w:val="20"/>
          <w:szCs w:val="20"/>
        </w:rPr>
        <w:t>MultiLoad</w:t>
      </w:r>
      <w:r w:rsidRPr="00664D6C">
        <w:rPr>
          <w:rFonts w:ascii="Verdana" w:hAnsi="Verdana"/>
          <w:sz w:val="20"/>
          <w:szCs w:val="20"/>
        </w:rPr>
        <w:t xml:space="preserve"> and </w:t>
      </w:r>
      <w:r w:rsidR="00742555" w:rsidRPr="00664D6C">
        <w:rPr>
          <w:rFonts w:ascii="Verdana" w:hAnsi="Verdana"/>
          <w:sz w:val="20"/>
          <w:szCs w:val="20"/>
        </w:rPr>
        <w:t>Tpump</w:t>
      </w:r>
    </w:p>
    <w:p w:rsidR="00BD75E4" w:rsidRPr="00664D6C" w:rsidRDefault="00BD75E4" w:rsidP="0001544F">
      <w:pPr>
        <w:pStyle w:val="NoSpacing"/>
        <w:numPr>
          <w:ilvl w:val="0"/>
          <w:numId w:val="42"/>
        </w:numPr>
        <w:autoSpaceDE w:val="0"/>
        <w:autoSpaceDN w:val="0"/>
        <w:adjustRightInd w:val="0"/>
        <w:jc w:val="both"/>
        <w:rPr>
          <w:rFonts w:ascii="Verdana" w:hAnsi="Verdana"/>
          <w:sz w:val="20"/>
          <w:szCs w:val="20"/>
        </w:rPr>
      </w:pPr>
      <w:r w:rsidRPr="00664D6C">
        <w:rPr>
          <w:rFonts w:ascii="Verdana" w:hAnsi="Verdana"/>
          <w:sz w:val="20"/>
          <w:szCs w:val="20"/>
        </w:rPr>
        <w:t xml:space="preserve">Implemented logical and physical data modeling with STAR and SNOWFLAKE techniques using </w:t>
      </w:r>
      <w:r w:rsidR="00742555" w:rsidRPr="00664D6C">
        <w:rPr>
          <w:rFonts w:ascii="Verdana" w:hAnsi="Verdana"/>
          <w:sz w:val="20"/>
          <w:szCs w:val="20"/>
        </w:rPr>
        <w:t>Erwin</w:t>
      </w:r>
      <w:r w:rsidRPr="00664D6C">
        <w:rPr>
          <w:rFonts w:ascii="Verdana" w:hAnsi="Verdana"/>
          <w:sz w:val="20"/>
          <w:szCs w:val="20"/>
        </w:rPr>
        <w:t xml:space="preserve"> in Data Mart.</w:t>
      </w:r>
    </w:p>
    <w:p w:rsidR="00BD75E4" w:rsidRPr="00664D6C" w:rsidRDefault="00BD75E4" w:rsidP="0001544F">
      <w:pPr>
        <w:pStyle w:val="NoSpacing"/>
        <w:numPr>
          <w:ilvl w:val="0"/>
          <w:numId w:val="42"/>
        </w:numPr>
        <w:autoSpaceDE w:val="0"/>
        <w:autoSpaceDN w:val="0"/>
        <w:adjustRightInd w:val="0"/>
        <w:jc w:val="both"/>
        <w:rPr>
          <w:rFonts w:ascii="Verdana" w:hAnsi="Verdana"/>
          <w:sz w:val="20"/>
          <w:szCs w:val="20"/>
        </w:rPr>
      </w:pPr>
      <w:r w:rsidRPr="00664D6C">
        <w:rPr>
          <w:rFonts w:ascii="Verdana" w:hAnsi="Verdana"/>
          <w:sz w:val="20"/>
          <w:szCs w:val="20"/>
        </w:rPr>
        <w:t xml:space="preserve">Performed tuning and optimization of complex SQL queries using Teradata Explain. </w:t>
      </w:r>
    </w:p>
    <w:p w:rsidR="00BD75E4" w:rsidRPr="00664D6C" w:rsidRDefault="00BD75E4" w:rsidP="0001544F">
      <w:pPr>
        <w:pStyle w:val="NoSpacing"/>
        <w:numPr>
          <w:ilvl w:val="0"/>
          <w:numId w:val="42"/>
        </w:numPr>
        <w:autoSpaceDE w:val="0"/>
        <w:autoSpaceDN w:val="0"/>
        <w:adjustRightInd w:val="0"/>
        <w:jc w:val="both"/>
        <w:rPr>
          <w:rFonts w:ascii="Verdana" w:hAnsi="Verdana"/>
          <w:sz w:val="20"/>
          <w:szCs w:val="20"/>
        </w:rPr>
      </w:pPr>
      <w:r w:rsidRPr="00664D6C">
        <w:rPr>
          <w:rFonts w:ascii="Verdana" w:hAnsi="Verdana"/>
          <w:sz w:val="20"/>
          <w:szCs w:val="20"/>
        </w:rPr>
        <w:t>Created a BTEQ script for pre population of the work tables prior to the main load process.</w:t>
      </w:r>
    </w:p>
    <w:p w:rsidR="00BD75E4" w:rsidRPr="00664D6C" w:rsidRDefault="00BD75E4" w:rsidP="0001544F">
      <w:pPr>
        <w:pStyle w:val="NoSpacing"/>
        <w:numPr>
          <w:ilvl w:val="0"/>
          <w:numId w:val="42"/>
        </w:numPr>
        <w:autoSpaceDE w:val="0"/>
        <w:autoSpaceDN w:val="0"/>
        <w:adjustRightInd w:val="0"/>
        <w:jc w:val="both"/>
        <w:rPr>
          <w:rFonts w:ascii="Verdana" w:hAnsi="Verdana"/>
          <w:sz w:val="20"/>
          <w:szCs w:val="20"/>
        </w:rPr>
      </w:pPr>
      <w:r w:rsidRPr="00664D6C">
        <w:rPr>
          <w:rFonts w:ascii="Verdana" w:hAnsi="Verdana"/>
          <w:sz w:val="20"/>
          <w:szCs w:val="20"/>
        </w:rPr>
        <w:t xml:space="preserve">Used volatile table and derived queries for breaking up complex queries into simpler queries. </w:t>
      </w:r>
    </w:p>
    <w:p w:rsidR="00BD75E4" w:rsidRPr="00664D6C" w:rsidRDefault="00BD75E4" w:rsidP="0001544F">
      <w:pPr>
        <w:pStyle w:val="NoSpacing"/>
        <w:numPr>
          <w:ilvl w:val="0"/>
          <w:numId w:val="42"/>
        </w:numPr>
        <w:autoSpaceDE w:val="0"/>
        <w:autoSpaceDN w:val="0"/>
        <w:adjustRightInd w:val="0"/>
        <w:jc w:val="both"/>
        <w:rPr>
          <w:rFonts w:ascii="Verdana" w:hAnsi="Verdana"/>
          <w:sz w:val="20"/>
          <w:szCs w:val="20"/>
        </w:rPr>
      </w:pPr>
      <w:r w:rsidRPr="00664D6C">
        <w:rPr>
          <w:rFonts w:ascii="Verdana" w:hAnsi="Verdana"/>
          <w:sz w:val="20"/>
          <w:szCs w:val="20"/>
        </w:rPr>
        <w:t>Developed MLOAD scripts to load data from Load Ready Files to Teradata Warehouse.</w:t>
      </w:r>
    </w:p>
    <w:p w:rsidR="00BD75E4" w:rsidRPr="00664D6C" w:rsidRDefault="00BD75E4" w:rsidP="0001544F">
      <w:pPr>
        <w:pStyle w:val="NoSpacing"/>
        <w:numPr>
          <w:ilvl w:val="0"/>
          <w:numId w:val="42"/>
        </w:numPr>
        <w:autoSpaceDE w:val="0"/>
        <w:autoSpaceDN w:val="0"/>
        <w:adjustRightInd w:val="0"/>
        <w:jc w:val="both"/>
        <w:rPr>
          <w:rFonts w:ascii="Verdana" w:hAnsi="Verdana"/>
          <w:sz w:val="20"/>
          <w:szCs w:val="20"/>
        </w:rPr>
      </w:pPr>
      <w:r w:rsidRPr="00664D6C">
        <w:rPr>
          <w:rFonts w:ascii="Verdana" w:hAnsi="Verdana"/>
          <w:sz w:val="20"/>
          <w:szCs w:val="20"/>
        </w:rPr>
        <w:t>Performance Tuning of sources, Targets, mappings and SQL queries in transformations</w:t>
      </w:r>
    </w:p>
    <w:p w:rsidR="00BD75E4" w:rsidRPr="00664D6C" w:rsidRDefault="00BD75E4" w:rsidP="0001544F">
      <w:pPr>
        <w:pStyle w:val="NoSpacing"/>
        <w:numPr>
          <w:ilvl w:val="0"/>
          <w:numId w:val="42"/>
        </w:numPr>
        <w:autoSpaceDE w:val="0"/>
        <w:autoSpaceDN w:val="0"/>
        <w:adjustRightInd w:val="0"/>
        <w:jc w:val="both"/>
        <w:rPr>
          <w:rFonts w:ascii="Verdana" w:hAnsi="Verdana"/>
          <w:sz w:val="20"/>
          <w:szCs w:val="20"/>
        </w:rPr>
      </w:pPr>
      <w:r w:rsidRPr="00664D6C">
        <w:rPr>
          <w:rFonts w:ascii="Verdana" w:hAnsi="Verdana"/>
          <w:sz w:val="20"/>
          <w:szCs w:val="20"/>
        </w:rPr>
        <w:t xml:space="preserve">Used FastLoad for loading into the empty tables. </w:t>
      </w:r>
    </w:p>
    <w:p w:rsidR="00BD75E4" w:rsidRPr="00664D6C" w:rsidRDefault="00BD75E4" w:rsidP="0001544F">
      <w:pPr>
        <w:pStyle w:val="NoSpacing"/>
        <w:numPr>
          <w:ilvl w:val="0"/>
          <w:numId w:val="42"/>
        </w:numPr>
        <w:autoSpaceDE w:val="0"/>
        <w:autoSpaceDN w:val="0"/>
        <w:adjustRightInd w:val="0"/>
        <w:jc w:val="both"/>
        <w:rPr>
          <w:rFonts w:ascii="Verdana" w:hAnsi="Verdana"/>
          <w:sz w:val="20"/>
          <w:szCs w:val="20"/>
        </w:rPr>
      </w:pPr>
      <w:r w:rsidRPr="00664D6C">
        <w:rPr>
          <w:rFonts w:ascii="Verdana" w:hAnsi="Verdana"/>
          <w:sz w:val="20"/>
          <w:szCs w:val="20"/>
        </w:rPr>
        <w:t xml:space="preserve">Involved heavily in writing complex SQL queries based on the given requirements. </w:t>
      </w:r>
    </w:p>
    <w:p w:rsidR="00BD75E4" w:rsidRPr="00664D6C" w:rsidRDefault="00BD75E4" w:rsidP="0001544F">
      <w:pPr>
        <w:pStyle w:val="NoSpacing"/>
        <w:numPr>
          <w:ilvl w:val="0"/>
          <w:numId w:val="42"/>
        </w:numPr>
        <w:autoSpaceDE w:val="0"/>
        <w:autoSpaceDN w:val="0"/>
        <w:adjustRightInd w:val="0"/>
        <w:jc w:val="both"/>
        <w:rPr>
          <w:rFonts w:ascii="Verdana" w:hAnsi="Verdana"/>
          <w:sz w:val="20"/>
          <w:szCs w:val="20"/>
        </w:rPr>
      </w:pPr>
      <w:r w:rsidRPr="00664D6C">
        <w:rPr>
          <w:rFonts w:ascii="Verdana" w:hAnsi="Verdana"/>
          <w:sz w:val="20"/>
          <w:szCs w:val="20"/>
        </w:rPr>
        <w:t xml:space="preserve">Created an archive process that archives the data files and FTP to the remote server. </w:t>
      </w:r>
    </w:p>
    <w:p w:rsidR="004C20A0" w:rsidRPr="00664D6C" w:rsidRDefault="004C20A0" w:rsidP="0001544F">
      <w:pPr>
        <w:pStyle w:val="NoSpacing"/>
        <w:numPr>
          <w:ilvl w:val="0"/>
          <w:numId w:val="42"/>
        </w:numPr>
        <w:autoSpaceDE w:val="0"/>
        <w:autoSpaceDN w:val="0"/>
        <w:adjustRightInd w:val="0"/>
        <w:jc w:val="both"/>
        <w:rPr>
          <w:rFonts w:ascii="Verdana" w:hAnsi="Verdana"/>
          <w:sz w:val="20"/>
          <w:szCs w:val="20"/>
        </w:rPr>
      </w:pPr>
      <w:r w:rsidRPr="00664D6C">
        <w:rPr>
          <w:rFonts w:ascii="Verdana" w:hAnsi="Verdana"/>
          <w:sz w:val="20"/>
          <w:szCs w:val="20"/>
        </w:rPr>
        <w:t>Created reports using BTEQ scripts reporting functionalities and FastExport for the end user.</w:t>
      </w:r>
    </w:p>
    <w:p w:rsidR="00BD75E4" w:rsidRPr="00664D6C" w:rsidRDefault="00BD75E4" w:rsidP="0001544F">
      <w:pPr>
        <w:pStyle w:val="NoSpacing"/>
        <w:numPr>
          <w:ilvl w:val="0"/>
          <w:numId w:val="42"/>
        </w:numPr>
        <w:autoSpaceDE w:val="0"/>
        <w:autoSpaceDN w:val="0"/>
        <w:adjustRightInd w:val="0"/>
        <w:jc w:val="both"/>
        <w:rPr>
          <w:rFonts w:ascii="Verdana" w:hAnsi="Verdana"/>
          <w:sz w:val="20"/>
          <w:szCs w:val="20"/>
        </w:rPr>
      </w:pPr>
      <w:r w:rsidRPr="00664D6C">
        <w:rPr>
          <w:rFonts w:ascii="Verdana" w:hAnsi="Verdana"/>
          <w:sz w:val="20"/>
          <w:szCs w:val="20"/>
        </w:rPr>
        <w:t xml:space="preserve">Created a cleanup process for removing all the Intermediate temp files that were used prior to the loading process. </w:t>
      </w:r>
    </w:p>
    <w:p w:rsidR="00BD75E4" w:rsidRPr="00664D6C" w:rsidRDefault="00BD75E4" w:rsidP="0001544F">
      <w:pPr>
        <w:pStyle w:val="NoSpacing"/>
        <w:numPr>
          <w:ilvl w:val="0"/>
          <w:numId w:val="42"/>
        </w:numPr>
        <w:autoSpaceDE w:val="0"/>
        <w:autoSpaceDN w:val="0"/>
        <w:adjustRightInd w:val="0"/>
        <w:jc w:val="both"/>
        <w:rPr>
          <w:rFonts w:ascii="Verdana" w:hAnsi="Verdana"/>
          <w:sz w:val="20"/>
          <w:szCs w:val="20"/>
        </w:rPr>
      </w:pPr>
      <w:r w:rsidRPr="00664D6C">
        <w:rPr>
          <w:rFonts w:ascii="Verdana" w:hAnsi="Verdana"/>
          <w:sz w:val="20"/>
          <w:szCs w:val="20"/>
        </w:rPr>
        <w:t xml:space="preserve">Created and automate the process of loading using Shell Script, Multi load, Teradata volatile tables and complex SQL statements. </w:t>
      </w:r>
    </w:p>
    <w:p w:rsidR="00BD75E4" w:rsidRPr="00664D6C" w:rsidRDefault="00BD75E4" w:rsidP="0001544F">
      <w:pPr>
        <w:pStyle w:val="NoSpacing"/>
        <w:numPr>
          <w:ilvl w:val="0"/>
          <w:numId w:val="42"/>
        </w:numPr>
        <w:autoSpaceDE w:val="0"/>
        <w:autoSpaceDN w:val="0"/>
        <w:adjustRightInd w:val="0"/>
        <w:jc w:val="both"/>
        <w:rPr>
          <w:rFonts w:ascii="Verdana" w:hAnsi="Verdana"/>
          <w:sz w:val="20"/>
          <w:szCs w:val="20"/>
        </w:rPr>
      </w:pPr>
      <w:r w:rsidRPr="00664D6C">
        <w:rPr>
          <w:rFonts w:ascii="Verdana" w:hAnsi="Verdana"/>
          <w:sz w:val="20"/>
          <w:szCs w:val="20"/>
        </w:rPr>
        <w:t xml:space="preserve">Involved in troubleshooting the production issues and providing production support. </w:t>
      </w:r>
    </w:p>
    <w:p w:rsidR="00BD75E4" w:rsidRPr="00664D6C" w:rsidRDefault="00BD75E4" w:rsidP="0001544F">
      <w:pPr>
        <w:pStyle w:val="NoSpacing"/>
        <w:numPr>
          <w:ilvl w:val="0"/>
          <w:numId w:val="42"/>
        </w:numPr>
        <w:autoSpaceDE w:val="0"/>
        <w:autoSpaceDN w:val="0"/>
        <w:adjustRightInd w:val="0"/>
        <w:jc w:val="both"/>
        <w:rPr>
          <w:rFonts w:ascii="Verdana" w:hAnsi="Verdana"/>
          <w:sz w:val="20"/>
          <w:szCs w:val="20"/>
        </w:rPr>
      </w:pPr>
      <w:r w:rsidRPr="00664D6C">
        <w:rPr>
          <w:rFonts w:ascii="Verdana" w:hAnsi="Verdana"/>
          <w:sz w:val="20"/>
          <w:szCs w:val="20"/>
        </w:rPr>
        <w:t xml:space="preserve">Created a shell script that checks the corruption of data file prior to the load. </w:t>
      </w:r>
    </w:p>
    <w:p w:rsidR="00BD75E4" w:rsidRPr="00664D6C" w:rsidRDefault="00BD75E4" w:rsidP="0001544F">
      <w:pPr>
        <w:pStyle w:val="NoSpacing"/>
        <w:numPr>
          <w:ilvl w:val="0"/>
          <w:numId w:val="42"/>
        </w:numPr>
        <w:autoSpaceDE w:val="0"/>
        <w:autoSpaceDN w:val="0"/>
        <w:adjustRightInd w:val="0"/>
        <w:jc w:val="both"/>
        <w:rPr>
          <w:rFonts w:ascii="Verdana" w:hAnsi="Verdana"/>
          <w:sz w:val="20"/>
          <w:szCs w:val="20"/>
        </w:rPr>
      </w:pPr>
      <w:r w:rsidRPr="00664D6C">
        <w:rPr>
          <w:rFonts w:ascii="Verdana" w:hAnsi="Verdana"/>
          <w:sz w:val="20"/>
          <w:szCs w:val="20"/>
        </w:rPr>
        <w:t xml:space="preserve">Created unit test plans to unit test the code prior to the handover process to QA. </w:t>
      </w:r>
    </w:p>
    <w:p w:rsidR="00BD75E4" w:rsidRPr="00664D6C" w:rsidRDefault="00BD75E4" w:rsidP="0001544F">
      <w:pPr>
        <w:pStyle w:val="NoSpacing"/>
        <w:numPr>
          <w:ilvl w:val="0"/>
          <w:numId w:val="42"/>
        </w:numPr>
        <w:autoSpaceDE w:val="0"/>
        <w:autoSpaceDN w:val="0"/>
        <w:adjustRightInd w:val="0"/>
        <w:jc w:val="both"/>
        <w:rPr>
          <w:rFonts w:ascii="Verdana" w:hAnsi="Verdana"/>
          <w:sz w:val="20"/>
          <w:szCs w:val="20"/>
        </w:rPr>
      </w:pPr>
      <w:r w:rsidRPr="00664D6C">
        <w:rPr>
          <w:rFonts w:ascii="Verdana" w:hAnsi="Verdana"/>
          <w:sz w:val="20"/>
          <w:szCs w:val="20"/>
        </w:rPr>
        <w:t xml:space="preserve">Streamlined the Teradata scripts and shell scripts migration process on the UNIX box. </w:t>
      </w:r>
    </w:p>
    <w:p w:rsidR="009A7D93" w:rsidRPr="00664D6C" w:rsidRDefault="009A7D93" w:rsidP="0001544F">
      <w:pPr>
        <w:pStyle w:val="NoSpacing"/>
        <w:numPr>
          <w:ilvl w:val="0"/>
          <w:numId w:val="42"/>
        </w:numPr>
        <w:autoSpaceDE w:val="0"/>
        <w:autoSpaceDN w:val="0"/>
        <w:adjustRightInd w:val="0"/>
        <w:jc w:val="both"/>
        <w:rPr>
          <w:rFonts w:ascii="Verdana" w:hAnsi="Verdana"/>
          <w:sz w:val="20"/>
          <w:szCs w:val="20"/>
        </w:rPr>
      </w:pPr>
      <w:r w:rsidRPr="00664D6C">
        <w:rPr>
          <w:rFonts w:ascii="Verdana" w:hAnsi="Verdana"/>
          <w:sz w:val="20"/>
          <w:szCs w:val="20"/>
        </w:rPr>
        <w:t xml:space="preserve">Enhancements were done to the existing system as specified by the customer using Cobal, DB2, </w:t>
      </w:r>
      <w:r w:rsidR="0040300C" w:rsidRPr="00664D6C">
        <w:rPr>
          <w:rFonts w:ascii="Verdana" w:hAnsi="Verdana"/>
          <w:sz w:val="20"/>
          <w:szCs w:val="20"/>
        </w:rPr>
        <w:t>and JCL</w:t>
      </w:r>
      <w:r w:rsidRPr="00664D6C">
        <w:rPr>
          <w:rFonts w:ascii="Verdana" w:hAnsi="Verdana"/>
          <w:sz w:val="20"/>
          <w:szCs w:val="20"/>
        </w:rPr>
        <w:t>.</w:t>
      </w:r>
    </w:p>
    <w:p w:rsidR="00BD75E4" w:rsidRPr="00664D6C" w:rsidRDefault="00BD75E4" w:rsidP="0001544F">
      <w:pPr>
        <w:pStyle w:val="NoSpacing"/>
        <w:numPr>
          <w:ilvl w:val="0"/>
          <w:numId w:val="42"/>
        </w:numPr>
        <w:autoSpaceDE w:val="0"/>
        <w:autoSpaceDN w:val="0"/>
        <w:adjustRightInd w:val="0"/>
        <w:jc w:val="both"/>
        <w:rPr>
          <w:rFonts w:ascii="Verdana" w:hAnsi="Verdana"/>
          <w:sz w:val="20"/>
          <w:szCs w:val="20"/>
        </w:rPr>
      </w:pPr>
      <w:r w:rsidRPr="00664D6C">
        <w:rPr>
          <w:rFonts w:ascii="Verdana" w:hAnsi="Verdana"/>
          <w:sz w:val="20"/>
          <w:szCs w:val="20"/>
        </w:rPr>
        <w:t xml:space="preserve">Involved in analysis of end user requirements and business rules based on given documentation and working closely with tech leads and analysts in understanding the current system. </w:t>
      </w:r>
    </w:p>
    <w:p w:rsidR="00BD75E4" w:rsidRPr="00664D6C" w:rsidRDefault="00BD75E4" w:rsidP="0001544F">
      <w:pPr>
        <w:pStyle w:val="NoSpacing"/>
        <w:numPr>
          <w:ilvl w:val="0"/>
          <w:numId w:val="42"/>
        </w:numPr>
        <w:autoSpaceDE w:val="0"/>
        <w:autoSpaceDN w:val="0"/>
        <w:adjustRightInd w:val="0"/>
        <w:jc w:val="both"/>
        <w:rPr>
          <w:rFonts w:ascii="Verdana" w:hAnsi="Verdana"/>
          <w:sz w:val="20"/>
          <w:szCs w:val="20"/>
        </w:rPr>
      </w:pPr>
      <w:r w:rsidRPr="00664D6C">
        <w:rPr>
          <w:rFonts w:ascii="Verdana" w:hAnsi="Verdana"/>
          <w:sz w:val="20"/>
          <w:szCs w:val="20"/>
        </w:rPr>
        <w:t>Collected statistics every week on the tables to improve performance.</w:t>
      </w:r>
    </w:p>
    <w:p w:rsidR="00BD75E4" w:rsidRPr="00664D6C" w:rsidRDefault="00BD75E4" w:rsidP="0001544F">
      <w:pPr>
        <w:pStyle w:val="NoSpacing"/>
        <w:numPr>
          <w:ilvl w:val="0"/>
          <w:numId w:val="42"/>
        </w:numPr>
        <w:autoSpaceDE w:val="0"/>
        <w:autoSpaceDN w:val="0"/>
        <w:adjustRightInd w:val="0"/>
        <w:jc w:val="both"/>
        <w:rPr>
          <w:rFonts w:ascii="Verdana" w:hAnsi="Verdana"/>
          <w:sz w:val="20"/>
          <w:szCs w:val="20"/>
        </w:rPr>
      </w:pPr>
      <w:r w:rsidRPr="00664D6C">
        <w:rPr>
          <w:rFonts w:ascii="Verdana" w:hAnsi="Verdana"/>
          <w:sz w:val="20"/>
          <w:szCs w:val="20"/>
        </w:rPr>
        <w:t>Developed unit test plans and involved in system testing.</w:t>
      </w:r>
    </w:p>
    <w:p w:rsidR="0001544F" w:rsidRPr="00664D6C" w:rsidRDefault="0001544F" w:rsidP="0001544F">
      <w:pPr>
        <w:tabs>
          <w:tab w:val="left" w:pos="360"/>
        </w:tabs>
        <w:jc w:val="both"/>
        <w:rPr>
          <w:rFonts w:ascii="Verdana" w:hAnsi="Verdana"/>
          <w:b/>
          <w:bCs/>
          <w:sz w:val="20"/>
          <w:szCs w:val="20"/>
          <w:u w:val="single"/>
        </w:rPr>
      </w:pPr>
    </w:p>
    <w:p w:rsidR="00BD75E4" w:rsidRPr="00664D6C" w:rsidRDefault="00742555" w:rsidP="0001544F">
      <w:pPr>
        <w:jc w:val="both"/>
        <w:rPr>
          <w:rFonts w:ascii="Verdana" w:hAnsi="Verdana"/>
          <w:b/>
          <w:bCs/>
          <w:sz w:val="20"/>
          <w:szCs w:val="20"/>
          <w:u w:val="single"/>
        </w:rPr>
      </w:pPr>
      <w:r w:rsidRPr="00664D6C">
        <w:rPr>
          <w:rFonts w:ascii="Verdana" w:hAnsi="Verdana"/>
          <w:b/>
          <w:bCs/>
          <w:sz w:val="20"/>
          <w:szCs w:val="20"/>
          <w:u w:val="single"/>
        </w:rPr>
        <w:t>SunTrust</w:t>
      </w:r>
      <w:r w:rsidR="00FE5A5B" w:rsidRPr="00664D6C">
        <w:rPr>
          <w:rFonts w:ascii="Verdana" w:hAnsi="Verdana"/>
          <w:b/>
          <w:bCs/>
          <w:sz w:val="20"/>
          <w:szCs w:val="20"/>
          <w:u w:val="single"/>
        </w:rPr>
        <w:t xml:space="preserve"> Bank, Atlanta, GA</w:t>
      </w:r>
      <w:r w:rsidR="00BD75E4" w:rsidRPr="00664D6C">
        <w:rPr>
          <w:rFonts w:ascii="Verdana" w:hAnsi="Verdana"/>
          <w:b/>
          <w:bCs/>
          <w:sz w:val="20"/>
          <w:szCs w:val="20"/>
          <w:u w:val="single"/>
        </w:rPr>
        <w:tab/>
      </w:r>
      <w:r w:rsidR="00503053" w:rsidRPr="00664D6C">
        <w:rPr>
          <w:rFonts w:ascii="Verdana" w:hAnsi="Verdana"/>
          <w:b/>
          <w:bCs/>
          <w:sz w:val="20"/>
          <w:szCs w:val="20"/>
          <w:u w:val="single"/>
        </w:rPr>
        <w:tab/>
      </w:r>
      <w:r w:rsidR="00503053" w:rsidRPr="00664D6C">
        <w:rPr>
          <w:rFonts w:ascii="Verdana" w:hAnsi="Verdana"/>
          <w:b/>
          <w:bCs/>
          <w:sz w:val="20"/>
          <w:szCs w:val="20"/>
          <w:u w:val="single"/>
        </w:rPr>
        <w:tab/>
      </w:r>
      <w:r w:rsidR="00503053" w:rsidRPr="00664D6C">
        <w:rPr>
          <w:rFonts w:ascii="Verdana" w:hAnsi="Verdana"/>
          <w:b/>
          <w:bCs/>
          <w:sz w:val="20"/>
          <w:szCs w:val="20"/>
          <w:u w:val="single"/>
        </w:rPr>
        <w:tab/>
      </w:r>
      <w:r w:rsidR="00503053" w:rsidRPr="00664D6C">
        <w:rPr>
          <w:rFonts w:ascii="Verdana" w:hAnsi="Verdana"/>
          <w:b/>
          <w:bCs/>
          <w:sz w:val="20"/>
          <w:szCs w:val="20"/>
          <w:u w:val="single"/>
        </w:rPr>
        <w:tab/>
      </w:r>
      <w:r w:rsidR="00503053" w:rsidRPr="00664D6C">
        <w:rPr>
          <w:rFonts w:ascii="Verdana" w:hAnsi="Verdana"/>
          <w:b/>
          <w:bCs/>
          <w:sz w:val="20"/>
          <w:szCs w:val="20"/>
          <w:u w:val="single"/>
        </w:rPr>
        <w:tab/>
      </w:r>
      <w:r w:rsidR="00503053" w:rsidRPr="00664D6C">
        <w:rPr>
          <w:rFonts w:ascii="Verdana" w:hAnsi="Verdana"/>
          <w:b/>
          <w:bCs/>
          <w:sz w:val="20"/>
          <w:szCs w:val="20"/>
          <w:u w:val="single"/>
        </w:rPr>
        <w:tab/>
      </w:r>
      <w:r w:rsidR="007456C6" w:rsidRPr="00664D6C">
        <w:rPr>
          <w:rFonts w:ascii="Verdana" w:hAnsi="Verdana"/>
          <w:b/>
          <w:bCs/>
          <w:sz w:val="20"/>
          <w:szCs w:val="20"/>
          <w:u w:val="single"/>
        </w:rPr>
        <w:t>Aug’11</w:t>
      </w:r>
      <w:r w:rsidR="00C7341E" w:rsidRPr="00664D6C">
        <w:rPr>
          <w:rFonts w:ascii="Verdana" w:hAnsi="Verdana"/>
          <w:b/>
          <w:bCs/>
          <w:sz w:val="20"/>
          <w:szCs w:val="20"/>
          <w:u w:val="single"/>
        </w:rPr>
        <w:t>-Jan’12</w:t>
      </w:r>
    </w:p>
    <w:p w:rsidR="00BD75E4" w:rsidRDefault="00BD75E4" w:rsidP="0001544F">
      <w:pPr>
        <w:ind w:left="360" w:hanging="360"/>
        <w:jc w:val="both"/>
        <w:rPr>
          <w:rFonts w:ascii="Verdana" w:hAnsi="Verdana"/>
          <w:sz w:val="20"/>
          <w:szCs w:val="20"/>
        </w:rPr>
      </w:pPr>
      <w:r w:rsidRPr="00664D6C">
        <w:rPr>
          <w:rFonts w:ascii="Verdana" w:hAnsi="Verdana"/>
          <w:b/>
          <w:bCs/>
          <w:sz w:val="20"/>
          <w:szCs w:val="20"/>
        </w:rPr>
        <w:t>Role: Teradata Developer</w:t>
      </w:r>
      <w:r w:rsidRPr="00664D6C">
        <w:rPr>
          <w:rFonts w:ascii="Verdana" w:hAnsi="Verdana"/>
          <w:sz w:val="20"/>
          <w:szCs w:val="20"/>
        </w:rPr>
        <w:tab/>
      </w:r>
    </w:p>
    <w:p w:rsidR="00DC5A42" w:rsidRPr="00664D6C" w:rsidRDefault="00DC5A42" w:rsidP="00DC5A42">
      <w:pPr>
        <w:pStyle w:val="NoSpacing"/>
        <w:jc w:val="both"/>
        <w:rPr>
          <w:rFonts w:ascii="Verdana" w:hAnsi="Verdana"/>
          <w:sz w:val="20"/>
          <w:szCs w:val="20"/>
        </w:rPr>
      </w:pPr>
      <w:r w:rsidRPr="00664D6C">
        <w:rPr>
          <w:rFonts w:ascii="Verdana" w:hAnsi="Verdana"/>
          <w:b/>
          <w:sz w:val="20"/>
          <w:szCs w:val="20"/>
          <w:u w:val="single"/>
        </w:rPr>
        <w:lastRenderedPageBreak/>
        <w:t>Environment</w:t>
      </w:r>
      <w:r w:rsidRPr="00664D6C">
        <w:rPr>
          <w:rFonts w:ascii="Verdana" w:hAnsi="Verdana"/>
          <w:sz w:val="20"/>
          <w:szCs w:val="20"/>
        </w:rPr>
        <w:t xml:space="preserve">: Oracle 8i, MS-Access, TOAD, Teradata Administrator, </w:t>
      </w:r>
      <w:r w:rsidRPr="00664D6C">
        <w:rPr>
          <w:rFonts w:ascii="Verdana" w:hAnsi="Verdana"/>
          <w:bCs/>
          <w:sz w:val="20"/>
          <w:szCs w:val="20"/>
        </w:rPr>
        <w:t>Teradata V2R6, Teradata SQL Assistant, Teradata Manager</w:t>
      </w:r>
      <w:r w:rsidRPr="00664D6C">
        <w:rPr>
          <w:rFonts w:ascii="Verdana" w:hAnsi="Verdana"/>
          <w:sz w:val="20"/>
          <w:szCs w:val="20"/>
        </w:rPr>
        <w:t>, SQL, UNIX and Windows NT, AutoSys.</w:t>
      </w:r>
    </w:p>
    <w:p w:rsidR="00BD75E4" w:rsidRPr="00664D6C" w:rsidRDefault="00BD75E4" w:rsidP="0001544F">
      <w:pPr>
        <w:pStyle w:val="NoSpacing"/>
        <w:jc w:val="both"/>
        <w:rPr>
          <w:rFonts w:ascii="Verdana" w:hAnsi="Verdana"/>
          <w:sz w:val="20"/>
          <w:szCs w:val="20"/>
        </w:rPr>
      </w:pPr>
      <w:r w:rsidRPr="00664D6C">
        <w:rPr>
          <w:rFonts w:ascii="Verdana" w:hAnsi="Verdana"/>
          <w:b/>
          <w:sz w:val="20"/>
          <w:szCs w:val="20"/>
          <w:u w:val="single"/>
        </w:rPr>
        <w:t>Responsibilities</w:t>
      </w:r>
      <w:r w:rsidRPr="00664D6C">
        <w:rPr>
          <w:rFonts w:ascii="Verdana" w:hAnsi="Verdana"/>
          <w:sz w:val="20"/>
          <w:szCs w:val="20"/>
        </w:rPr>
        <w:t>:</w:t>
      </w:r>
    </w:p>
    <w:p w:rsidR="00BD75E4" w:rsidRPr="00664D6C" w:rsidRDefault="00BD75E4" w:rsidP="0001544F">
      <w:pPr>
        <w:pStyle w:val="NoSpacing"/>
        <w:numPr>
          <w:ilvl w:val="0"/>
          <w:numId w:val="43"/>
        </w:numPr>
        <w:jc w:val="both"/>
        <w:rPr>
          <w:rFonts w:ascii="Verdana" w:hAnsi="Verdana"/>
          <w:sz w:val="20"/>
          <w:szCs w:val="20"/>
        </w:rPr>
      </w:pPr>
      <w:r w:rsidRPr="00664D6C">
        <w:rPr>
          <w:rFonts w:ascii="Verdana" w:hAnsi="Verdana"/>
          <w:sz w:val="20"/>
          <w:szCs w:val="20"/>
        </w:rPr>
        <w:t>Involved in</w:t>
      </w:r>
      <w:r w:rsidRPr="00664D6C">
        <w:rPr>
          <w:rFonts w:ascii="Verdana" w:hAnsi="Verdana"/>
          <w:bCs/>
          <w:sz w:val="20"/>
          <w:szCs w:val="20"/>
        </w:rPr>
        <w:t xml:space="preserve"> Requirement gathering, business Analysis, Design and Development, testing</w:t>
      </w:r>
      <w:r w:rsidRPr="00664D6C">
        <w:rPr>
          <w:rFonts w:ascii="Verdana" w:hAnsi="Verdana"/>
          <w:sz w:val="20"/>
          <w:szCs w:val="20"/>
        </w:rPr>
        <w:t xml:space="preserve"> and implementation of business rules.</w:t>
      </w:r>
    </w:p>
    <w:p w:rsidR="00BD75E4" w:rsidRPr="00664D6C" w:rsidRDefault="00BD75E4" w:rsidP="0001544F">
      <w:pPr>
        <w:pStyle w:val="ListParagraph"/>
        <w:numPr>
          <w:ilvl w:val="0"/>
          <w:numId w:val="43"/>
        </w:numPr>
        <w:spacing w:before="0" w:after="0" w:line="240" w:lineRule="auto"/>
        <w:jc w:val="both"/>
        <w:rPr>
          <w:rFonts w:ascii="Verdana" w:hAnsi="Verdana"/>
          <w:bCs/>
          <w:sz w:val="20"/>
          <w:szCs w:val="20"/>
        </w:rPr>
      </w:pPr>
      <w:r w:rsidRPr="00664D6C">
        <w:rPr>
          <w:rFonts w:ascii="Verdana" w:hAnsi="Verdana"/>
          <w:bCs/>
          <w:sz w:val="20"/>
          <w:szCs w:val="20"/>
        </w:rPr>
        <w:t>Development of scripts for loading the data into the base tables in EDW using FastLoad, MultiLoad and BTEQ utilities of Teradata.</w:t>
      </w:r>
    </w:p>
    <w:p w:rsidR="00BD75E4" w:rsidRPr="00664D6C" w:rsidRDefault="00BD75E4" w:rsidP="0001544F">
      <w:pPr>
        <w:pStyle w:val="NoSpacing"/>
        <w:numPr>
          <w:ilvl w:val="0"/>
          <w:numId w:val="43"/>
        </w:numPr>
        <w:jc w:val="both"/>
        <w:rPr>
          <w:rFonts w:ascii="Verdana" w:hAnsi="Verdana"/>
          <w:sz w:val="20"/>
          <w:szCs w:val="20"/>
        </w:rPr>
      </w:pPr>
      <w:r w:rsidRPr="00664D6C">
        <w:rPr>
          <w:rFonts w:ascii="Verdana" w:hAnsi="Verdana"/>
          <w:sz w:val="20"/>
          <w:szCs w:val="20"/>
        </w:rPr>
        <w:t xml:space="preserve">Assisted DBA to Create tables and views in </w:t>
      </w:r>
      <w:r w:rsidRPr="00664D6C">
        <w:rPr>
          <w:rStyle w:val="highlight1"/>
          <w:rFonts w:ascii="Verdana" w:hAnsi="Verdana"/>
          <w:b w:val="0"/>
          <w:color w:val="auto"/>
          <w:sz w:val="20"/>
          <w:szCs w:val="20"/>
        </w:rPr>
        <w:t>Teradata</w:t>
      </w:r>
      <w:r w:rsidRPr="00664D6C">
        <w:rPr>
          <w:rFonts w:ascii="Verdana" w:hAnsi="Verdana"/>
          <w:sz w:val="20"/>
          <w:szCs w:val="20"/>
        </w:rPr>
        <w:t>, Oracle database.</w:t>
      </w:r>
    </w:p>
    <w:p w:rsidR="00BD75E4" w:rsidRPr="00664D6C" w:rsidRDefault="00BD75E4" w:rsidP="0001544F">
      <w:pPr>
        <w:pStyle w:val="ListParagraph"/>
        <w:numPr>
          <w:ilvl w:val="0"/>
          <w:numId w:val="43"/>
        </w:numPr>
        <w:spacing w:before="0" w:after="0" w:line="240" w:lineRule="auto"/>
        <w:jc w:val="both"/>
        <w:rPr>
          <w:rFonts w:ascii="Verdana" w:hAnsi="Verdana"/>
          <w:sz w:val="20"/>
          <w:szCs w:val="20"/>
        </w:rPr>
      </w:pPr>
      <w:r w:rsidRPr="00664D6C">
        <w:rPr>
          <w:rFonts w:ascii="Verdana" w:hAnsi="Verdana"/>
          <w:sz w:val="20"/>
          <w:szCs w:val="20"/>
        </w:rPr>
        <w:t xml:space="preserve">Dealt with </w:t>
      </w:r>
      <w:r w:rsidRPr="00664D6C">
        <w:rPr>
          <w:rFonts w:ascii="Verdana" w:hAnsi="Verdana"/>
          <w:bCs/>
          <w:sz w:val="20"/>
          <w:szCs w:val="20"/>
        </w:rPr>
        <w:t>Incremental data</w:t>
      </w:r>
      <w:r w:rsidRPr="00664D6C">
        <w:rPr>
          <w:rFonts w:ascii="Verdana" w:hAnsi="Verdana"/>
          <w:sz w:val="20"/>
          <w:szCs w:val="20"/>
        </w:rPr>
        <w:t xml:space="preserve"> as well </w:t>
      </w:r>
      <w:r w:rsidRPr="00664D6C">
        <w:rPr>
          <w:rFonts w:ascii="Verdana" w:hAnsi="Verdana"/>
          <w:bCs/>
          <w:sz w:val="20"/>
          <w:szCs w:val="20"/>
        </w:rPr>
        <w:t>Migration data</w:t>
      </w:r>
      <w:r w:rsidRPr="00664D6C">
        <w:rPr>
          <w:rFonts w:ascii="Verdana" w:hAnsi="Verdana"/>
          <w:sz w:val="20"/>
          <w:szCs w:val="20"/>
        </w:rPr>
        <w:t xml:space="preserve"> to load into the Teradata.</w:t>
      </w:r>
    </w:p>
    <w:p w:rsidR="00BD75E4" w:rsidRPr="00664D6C" w:rsidRDefault="00BD75E4" w:rsidP="0001544F">
      <w:pPr>
        <w:pStyle w:val="NoSpacing"/>
        <w:numPr>
          <w:ilvl w:val="0"/>
          <w:numId w:val="43"/>
        </w:numPr>
        <w:jc w:val="both"/>
        <w:rPr>
          <w:rFonts w:ascii="Verdana" w:hAnsi="Verdana"/>
          <w:sz w:val="20"/>
          <w:szCs w:val="20"/>
        </w:rPr>
      </w:pPr>
      <w:r w:rsidRPr="00664D6C">
        <w:rPr>
          <w:rFonts w:ascii="Verdana" w:hAnsi="Verdana"/>
          <w:sz w:val="20"/>
          <w:szCs w:val="20"/>
        </w:rPr>
        <w:t xml:space="preserve">Have experience in tuning some batch BTEQ queries. </w:t>
      </w:r>
    </w:p>
    <w:p w:rsidR="00BD75E4" w:rsidRPr="00664D6C" w:rsidRDefault="00BD75E4" w:rsidP="0001544F">
      <w:pPr>
        <w:pStyle w:val="NoSpacing"/>
        <w:numPr>
          <w:ilvl w:val="0"/>
          <w:numId w:val="43"/>
        </w:numPr>
        <w:jc w:val="both"/>
        <w:rPr>
          <w:rFonts w:ascii="Verdana" w:hAnsi="Verdana"/>
          <w:sz w:val="20"/>
          <w:szCs w:val="20"/>
        </w:rPr>
      </w:pPr>
      <w:r w:rsidRPr="00664D6C">
        <w:rPr>
          <w:rFonts w:ascii="Verdana" w:hAnsi="Verdana"/>
          <w:sz w:val="20"/>
          <w:szCs w:val="20"/>
        </w:rPr>
        <w:t>Enhanced some queries in the other application to run faster and more efficiently.</w:t>
      </w:r>
    </w:p>
    <w:p w:rsidR="00BD75E4" w:rsidRPr="00664D6C" w:rsidRDefault="00BD75E4" w:rsidP="0001544F">
      <w:pPr>
        <w:pStyle w:val="NoSpacing"/>
        <w:numPr>
          <w:ilvl w:val="0"/>
          <w:numId w:val="43"/>
        </w:numPr>
        <w:jc w:val="both"/>
        <w:rPr>
          <w:rFonts w:ascii="Verdana" w:hAnsi="Verdana"/>
          <w:sz w:val="20"/>
          <w:szCs w:val="20"/>
        </w:rPr>
      </w:pPr>
      <w:r w:rsidRPr="00664D6C">
        <w:rPr>
          <w:rFonts w:ascii="Verdana" w:hAnsi="Verdana"/>
          <w:sz w:val="20"/>
          <w:szCs w:val="20"/>
        </w:rPr>
        <w:t xml:space="preserve">Created some </w:t>
      </w:r>
      <w:r w:rsidR="00742555" w:rsidRPr="00664D6C">
        <w:rPr>
          <w:rFonts w:ascii="Verdana" w:hAnsi="Verdana"/>
          <w:sz w:val="20"/>
          <w:szCs w:val="20"/>
        </w:rPr>
        <w:t>data</w:t>
      </w:r>
      <w:r w:rsidRPr="00664D6C">
        <w:rPr>
          <w:rFonts w:ascii="Verdana" w:hAnsi="Verdana"/>
          <w:sz w:val="20"/>
          <w:szCs w:val="20"/>
        </w:rPr>
        <w:t xml:space="preserve"> files by using FAST Export and have developed a common FTP script to port them on to the clients’ server.</w:t>
      </w:r>
    </w:p>
    <w:p w:rsidR="00BD75E4" w:rsidRPr="00664D6C" w:rsidRDefault="00BD75E4" w:rsidP="0001544F">
      <w:pPr>
        <w:pStyle w:val="NoSpacing"/>
        <w:numPr>
          <w:ilvl w:val="0"/>
          <w:numId w:val="43"/>
        </w:numPr>
        <w:jc w:val="both"/>
        <w:rPr>
          <w:rFonts w:ascii="Verdana" w:hAnsi="Verdana"/>
          <w:sz w:val="20"/>
          <w:szCs w:val="20"/>
        </w:rPr>
      </w:pPr>
      <w:r w:rsidRPr="00664D6C">
        <w:rPr>
          <w:rFonts w:ascii="Verdana" w:hAnsi="Verdana"/>
          <w:sz w:val="20"/>
          <w:szCs w:val="20"/>
        </w:rPr>
        <w:t xml:space="preserve">Data was extracted from </w:t>
      </w:r>
      <w:r w:rsidRPr="00664D6C">
        <w:rPr>
          <w:rStyle w:val="highlight1"/>
          <w:rFonts w:ascii="Verdana" w:hAnsi="Verdana"/>
          <w:b w:val="0"/>
          <w:color w:val="auto"/>
          <w:sz w:val="20"/>
          <w:szCs w:val="20"/>
        </w:rPr>
        <w:t>Teradata</w:t>
      </w:r>
      <w:r w:rsidRPr="00664D6C">
        <w:rPr>
          <w:rFonts w:ascii="Verdana" w:hAnsi="Verdana"/>
          <w:sz w:val="20"/>
          <w:szCs w:val="20"/>
        </w:rPr>
        <w:t>, Processed/Transformed using Ksh programs and loaded into Data Mart.</w:t>
      </w:r>
    </w:p>
    <w:p w:rsidR="00BD75E4" w:rsidRPr="00664D6C" w:rsidRDefault="00BD75E4" w:rsidP="0001544F">
      <w:pPr>
        <w:pStyle w:val="ListParagraph"/>
        <w:numPr>
          <w:ilvl w:val="0"/>
          <w:numId w:val="43"/>
        </w:numPr>
        <w:autoSpaceDE w:val="0"/>
        <w:autoSpaceDN w:val="0"/>
        <w:adjustRightInd w:val="0"/>
        <w:spacing w:before="0" w:after="0" w:line="240" w:lineRule="auto"/>
        <w:jc w:val="both"/>
        <w:rPr>
          <w:rFonts w:ascii="Verdana" w:hAnsi="Verdana"/>
          <w:sz w:val="20"/>
          <w:szCs w:val="20"/>
        </w:rPr>
      </w:pPr>
      <w:r w:rsidRPr="00664D6C">
        <w:rPr>
          <w:rFonts w:ascii="Verdana" w:hAnsi="Verdana"/>
          <w:sz w:val="20"/>
          <w:szCs w:val="20"/>
        </w:rPr>
        <w:t>Used various Teradata Index techniques to improve the query performance</w:t>
      </w:r>
    </w:p>
    <w:p w:rsidR="00BD75E4" w:rsidRPr="00664D6C" w:rsidRDefault="00BD75E4" w:rsidP="0001544F">
      <w:pPr>
        <w:pStyle w:val="ListParagraph"/>
        <w:numPr>
          <w:ilvl w:val="0"/>
          <w:numId w:val="43"/>
        </w:numPr>
        <w:spacing w:before="0" w:after="0" w:line="240" w:lineRule="auto"/>
        <w:jc w:val="both"/>
        <w:rPr>
          <w:rFonts w:ascii="Verdana" w:hAnsi="Verdana"/>
          <w:sz w:val="20"/>
          <w:szCs w:val="20"/>
        </w:rPr>
      </w:pPr>
      <w:r w:rsidRPr="00664D6C">
        <w:rPr>
          <w:rFonts w:ascii="Verdana" w:hAnsi="Verdana"/>
          <w:sz w:val="20"/>
          <w:szCs w:val="20"/>
        </w:rPr>
        <w:t xml:space="preserve">Used </w:t>
      </w:r>
      <w:r w:rsidRPr="00664D6C">
        <w:rPr>
          <w:rFonts w:ascii="Verdana" w:hAnsi="Verdana"/>
          <w:bCs/>
          <w:sz w:val="20"/>
          <w:szCs w:val="20"/>
        </w:rPr>
        <w:t>BTEQ</w:t>
      </w:r>
      <w:r w:rsidRPr="00664D6C">
        <w:rPr>
          <w:rFonts w:ascii="Verdana" w:hAnsi="Verdana"/>
          <w:sz w:val="20"/>
          <w:szCs w:val="20"/>
        </w:rPr>
        <w:t xml:space="preserve"> and </w:t>
      </w:r>
      <w:r w:rsidRPr="00664D6C">
        <w:rPr>
          <w:rFonts w:ascii="Verdana" w:hAnsi="Verdana"/>
          <w:bCs/>
          <w:sz w:val="20"/>
          <w:szCs w:val="20"/>
        </w:rPr>
        <w:t>SQL Assistant</w:t>
      </w:r>
      <w:r w:rsidRPr="00664D6C">
        <w:rPr>
          <w:rFonts w:ascii="Verdana" w:hAnsi="Verdana"/>
          <w:sz w:val="20"/>
          <w:szCs w:val="20"/>
        </w:rPr>
        <w:t xml:space="preserve"> (Query man) front-end tools to issue SQL commands matching the business requirements to Teradata RDBMS.</w:t>
      </w:r>
    </w:p>
    <w:p w:rsidR="00BD75E4" w:rsidRPr="00664D6C" w:rsidRDefault="00BD75E4" w:rsidP="0001544F">
      <w:pPr>
        <w:pStyle w:val="ListParagraph"/>
        <w:numPr>
          <w:ilvl w:val="0"/>
          <w:numId w:val="43"/>
        </w:numPr>
        <w:spacing w:before="0" w:after="0" w:line="240" w:lineRule="auto"/>
        <w:jc w:val="both"/>
        <w:rPr>
          <w:rStyle w:val="HTMLTypewriter"/>
          <w:rFonts w:ascii="Verdana" w:eastAsia="Calibri" w:hAnsi="Verdana"/>
        </w:rPr>
      </w:pPr>
      <w:r w:rsidRPr="00664D6C">
        <w:rPr>
          <w:rStyle w:val="HTMLTypewriter"/>
          <w:rFonts w:ascii="Verdana" w:eastAsia="Calibri" w:hAnsi="Verdana"/>
        </w:rPr>
        <w:t xml:space="preserve">Modified </w:t>
      </w:r>
      <w:r w:rsidRPr="00664D6C">
        <w:rPr>
          <w:rStyle w:val="HTMLTypewriter"/>
          <w:rFonts w:ascii="Verdana" w:eastAsia="Calibri" w:hAnsi="Verdana"/>
          <w:bCs/>
        </w:rPr>
        <w:t>BTEQ scripts to load data from</w:t>
      </w:r>
      <w:r w:rsidR="00F61C6C">
        <w:rPr>
          <w:rStyle w:val="HTMLTypewriter"/>
          <w:rFonts w:ascii="Verdana" w:eastAsia="Calibri" w:hAnsi="Verdana"/>
          <w:bCs/>
        </w:rPr>
        <w:t xml:space="preserve"> </w:t>
      </w:r>
      <w:r w:rsidRPr="00664D6C">
        <w:rPr>
          <w:rStyle w:val="HTMLTypewriter"/>
          <w:rFonts w:ascii="Verdana" w:eastAsia="Calibri" w:hAnsi="Verdana"/>
          <w:bCs/>
        </w:rPr>
        <w:t>Teradata Staging area to Teradata data mart</w:t>
      </w:r>
    </w:p>
    <w:p w:rsidR="00BD75E4" w:rsidRPr="00664D6C" w:rsidRDefault="00BD75E4" w:rsidP="0001544F">
      <w:pPr>
        <w:pStyle w:val="ListParagraph"/>
        <w:numPr>
          <w:ilvl w:val="0"/>
          <w:numId w:val="43"/>
        </w:numPr>
        <w:spacing w:before="0" w:after="0" w:line="240" w:lineRule="auto"/>
        <w:jc w:val="both"/>
        <w:rPr>
          <w:rFonts w:ascii="Verdana" w:hAnsi="Verdana"/>
          <w:sz w:val="20"/>
          <w:szCs w:val="20"/>
        </w:rPr>
      </w:pPr>
      <w:r w:rsidRPr="00664D6C">
        <w:rPr>
          <w:rFonts w:ascii="Verdana" w:hAnsi="Verdana"/>
          <w:sz w:val="20"/>
          <w:szCs w:val="20"/>
        </w:rPr>
        <w:t>Updated numerous BTEQ/SQL scripts, making appropriate DDL changes and completed unit and system test.</w:t>
      </w:r>
    </w:p>
    <w:p w:rsidR="00BD75E4" w:rsidRPr="00664D6C" w:rsidRDefault="00BD75E4" w:rsidP="0001544F">
      <w:pPr>
        <w:pStyle w:val="ListParagraph"/>
        <w:numPr>
          <w:ilvl w:val="0"/>
          <w:numId w:val="43"/>
        </w:numPr>
        <w:autoSpaceDE w:val="0"/>
        <w:autoSpaceDN w:val="0"/>
        <w:adjustRightInd w:val="0"/>
        <w:spacing w:before="0" w:after="0" w:line="240" w:lineRule="auto"/>
        <w:jc w:val="both"/>
        <w:rPr>
          <w:rFonts w:ascii="Verdana" w:hAnsi="Verdana"/>
          <w:sz w:val="20"/>
          <w:szCs w:val="20"/>
        </w:rPr>
      </w:pPr>
      <w:r w:rsidRPr="00664D6C">
        <w:rPr>
          <w:rFonts w:ascii="Verdana" w:hAnsi="Verdana"/>
          <w:sz w:val="20"/>
          <w:szCs w:val="20"/>
        </w:rPr>
        <w:t xml:space="preserve">Created series of Macros for various applications in TERADATA SQL Assistant. </w:t>
      </w:r>
    </w:p>
    <w:p w:rsidR="00BD75E4" w:rsidRPr="00664D6C" w:rsidRDefault="00BD75E4" w:rsidP="0001544F">
      <w:pPr>
        <w:pStyle w:val="ListParagraph"/>
        <w:numPr>
          <w:ilvl w:val="0"/>
          <w:numId w:val="43"/>
        </w:numPr>
        <w:autoSpaceDE w:val="0"/>
        <w:autoSpaceDN w:val="0"/>
        <w:adjustRightInd w:val="0"/>
        <w:spacing w:before="0" w:after="0" w:line="240" w:lineRule="auto"/>
        <w:jc w:val="both"/>
        <w:rPr>
          <w:rFonts w:ascii="Verdana" w:hAnsi="Verdana"/>
          <w:sz w:val="20"/>
          <w:szCs w:val="20"/>
        </w:rPr>
      </w:pPr>
      <w:r w:rsidRPr="00664D6C">
        <w:rPr>
          <w:rFonts w:ascii="Verdana" w:hAnsi="Verdana"/>
          <w:sz w:val="20"/>
          <w:szCs w:val="20"/>
        </w:rPr>
        <w:t>Responsible for loading data into warehouse from different sources using Multiload and Fast</w:t>
      </w:r>
      <w:r w:rsidR="00F61C6C">
        <w:rPr>
          <w:rFonts w:ascii="Verdana" w:hAnsi="Verdana"/>
          <w:sz w:val="20"/>
          <w:szCs w:val="20"/>
        </w:rPr>
        <w:t xml:space="preserve"> </w:t>
      </w:r>
      <w:r w:rsidRPr="00664D6C">
        <w:rPr>
          <w:rFonts w:ascii="Verdana" w:hAnsi="Verdana"/>
          <w:sz w:val="20"/>
          <w:szCs w:val="20"/>
        </w:rPr>
        <w:t>load</w:t>
      </w:r>
      <w:r w:rsidR="00F61C6C">
        <w:rPr>
          <w:rFonts w:ascii="Verdana" w:hAnsi="Verdana"/>
          <w:sz w:val="20"/>
          <w:szCs w:val="20"/>
        </w:rPr>
        <w:t xml:space="preserve"> </w:t>
      </w:r>
      <w:r w:rsidRPr="00664D6C">
        <w:rPr>
          <w:rFonts w:ascii="Verdana" w:hAnsi="Verdana"/>
          <w:sz w:val="20"/>
          <w:szCs w:val="20"/>
        </w:rPr>
        <w:t>to load millions of records.</w:t>
      </w:r>
    </w:p>
    <w:p w:rsidR="00BD75E4" w:rsidRPr="00664D6C" w:rsidRDefault="00BD75E4" w:rsidP="0001544F">
      <w:pPr>
        <w:pStyle w:val="ListParagraph"/>
        <w:numPr>
          <w:ilvl w:val="0"/>
          <w:numId w:val="43"/>
        </w:numPr>
        <w:autoSpaceDE w:val="0"/>
        <w:autoSpaceDN w:val="0"/>
        <w:adjustRightInd w:val="0"/>
        <w:spacing w:before="0" w:after="0" w:line="240" w:lineRule="auto"/>
        <w:jc w:val="both"/>
        <w:rPr>
          <w:rFonts w:ascii="Verdana" w:hAnsi="Verdana"/>
          <w:sz w:val="20"/>
          <w:szCs w:val="20"/>
        </w:rPr>
      </w:pPr>
      <w:r w:rsidRPr="00664D6C">
        <w:rPr>
          <w:rFonts w:ascii="Verdana" w:hAnsi="Verdana"/>
          <w:sz w:val="20"/>
          <w:szCs w:val="20"/>
        </w:rPr>
        <w:t xml:space="preserve">Performed tuning and optimization of complex SQL queries using Teradata Explain. </w:t>
      </w:r>
    </w:p>
    <w:p w:rsidR="00BD75E4" w:rsidRPr="00664D6C" w:rsidRDefault="00BD75E4" w:rsidP="0001544F">
      <w:pPr>
        <w:pStyle w:val="ListParagraph"/>
        <w:numPr>
          <w:ilvl w:val="0"/>
          <w:numId w:val="43"/>
        </w:numPr>
        <w:autoSpaceDE w:val="0"/>
        <w:autoSpaceDN w:val="0"/>
        <w:adjustRightInd w:val="0"/>
        <w:spacing w:before="0" w:after="0" w:line="240" w:lineRule="auto"/>
        <w:jc w:val="both"/>
        <w:rPr>
          <w:rFonts w:ascii="Verdana" w:hAnsi="Verdana"/>
          <w:sz w:val="20"/>
          <w:szCs w:val="20"/>
        </w:rPr>
      </w:pPr>
      <w:r w:rsidRPr="00664D6C">
        <w:rPr>
          <w:rFonts w:ascii="Verdana" w:hAnsi="Verdana"/>
          <w:sz w:val="20"/>
          <w:szCs w:val="20"/>
        </w:rPr>
        <w:t>Created several custom tables, views and macros to support reporting and analytic requirements.</w:t>
      </w:r>
    </w:p>
    <w:p w:rsidR="00BD75E4" w:rsidRPr="00664D6C" w:rsidRDefault="00BD75E4" w:rsidP="0001544F">
      <w:pPr>
        <w:pStyle w:val="NoSpacing"/>
        <w:numPr>
          <w:ilvl w:val="0"/>
          <w:numId w:val="43"/>
        </w:numPr>
        <w:autoSpaceDE w:val="0"/>
        <w:autoSpaceDN w:val="0"/>
        <w:adjustRightInd w:val="0"/>
        <w:jc w:val="both"/>
        <w:rPr>
          <w:rFonts w:ascii="Verdana" w:hAnsi="Verdana"/>
          <w:sz w:val="20"/>
          <w:szCs w:val="20"/>
        </w:rPr>
      </w:pPr>
      <w:r w:rsidRPr="00664D6C">
        <w:rPr>
          <w:rFonts w:ascii="Verdana" w:hAnsi="Verdana"/>
          <w:sz w:val="20"/>
          <w:szCs w:val="20"/>
        </w:rPr>
        <w:t>Performed Unit testing, System Testing and Integration testing to validate the data being staged.</w:t>
      </w:r>
    </w:p>
    <w:p w:rsidR="00DC5A42" w:rsidRDefault="00DC5A42" w:rsidP="0001544F">
      <w:pPr>
        <w:jc w:val="both"/>
        <w:rPr>
          <w:rFonts w:ascii="Verdana" w:hAnsi="Verdana"/>
          <w:b/>
          <w:bCs/>
          <w:sz w:val="20"/>
          <w:szCs w:val="20"/>
          <w:u w:val="single"/>
        </w:rPr>
      </w:pPr>
    </w:p>
    <w:p w:rsidR="000901A5" w:rsidRPr="00664D6C" w:rsidRDefault="005F4594" w:rsidP="0001544F">
      <w:pPr>
        <w:jc w:val="both"/>
        <w:rPr>
          <w:rFonts w:ascii="Verdana" w:hAnsi="Verdana"/>
          <w:b/>
          <w:bCs/>
          <w:sz w:val="20"/>
          <w:szCs w:val="20"/>
          <w:u w:val="single"/>
        </w:rPr>
      </w:pPr>
      <w:r w:rsidRPr="00664D6C">
        <w:rPr>
          <w:rFonts w:ascii="Verdana" w:hAnsi="Verdana"/>
          <w:b/>
          <w:bCs/>
          <w:sz w:val="20"/>
          <w:szCs w:val="20"/>
          <w:u w:val="single"/>
        </w:rPr>
        <w:t>Kroger,</w:t>
      </w:r>
      <w:r w:rsidR="005D2A5C" w:rsidRPr="00664D6C">
        <w:rPr>
          <w:rFonts w:ascii="Verdana" w:hAnsi="Verdana"/>
          <w:b/>
          <w:bCs/>
          <w:sz w:val="20"/>
          <w:szCs w:val="20"/>
          <w:u w:val="single"/>
        </w:rPr>
        <w:t xml:space="preserve"> Cincinnati, OH</w:t>
      </w:r>
      <w:r w:rsidR="00503053" w:rsidRPr="00664D6C">
        <w:rPr>
          <w:rFonts w:ascii="Verdana" w:hAnsi="Verdana"/>
          <w:b/>
          <w:bCs/>
          <w:sz w:val="20"/>
          <w:szCs w:val="20"/>
          <w:u w:val="single"/>
        </w:rPr>
        <w:tab/>
      </w:r>
      <w:r w:rsidR="00503053" w:rsidRPr="00664D6C">
        <w:rPr>
          <w:rFonts w:ascii="Verdana" w:hAnsi="Verdana"/>
          <w:b/>
          <w:bCs/>
          <w:sz w:val="20"/>
          <w:szCs w:val="20"/>
          <w:u w:val="single"/>
        </w:rPr>
        <w:tab/>
      </w:r>
      <w:r w:rsidR="00EF0088" w:rsidRPr="00664D6C">
        <w:rPr>
          <w:rFonts w:ascii="Verdana" w:hAnsi="Verdana"/>
          <w:b/>
          <w:bCs/>
          <w:sz w:val="20"/>
          <w:szCs w:val="20"/>
          <w:u w:val="single"/>
        </w:rPr>
        <w:tab/>
      </w:r>
      <w:r w:rsidR="00EF0088" w:rsidRPr="00664D6C">
        <w:rPr>
          <w:rFonts w:ascii="Verdana" w:hAnsi="Verdana"/>
          <w:b/>
          <w:bCs/>
          <w:sz w:val="20"/>
          <w:szCs w:val="20"/>
          <w:u w:val="single"/>
        </w:rPr>
        <w:tab/>
      </w:r>
      <w:r w:rsidR="00EF0088" w:rsidRPr="00664D6C">
        <w:rPr>
          <w:rFonts w:ascii="Verdana" w:hAnsi="Verdana"/>
          <w:b/>
          <w:bCs/>
          <w:sz w:val="20"/>
          <w:szCs w:val="20"/>
          <w:u w:val="single"/>
        </w:rPr>
        <w:tab/>
      </w:r>
      <w:r w:rsidR="00EF0088" w:rsidRPr="00664D6C">
        <w:rPr>
          <w:rFonts w:ascii="Verdana" w:hAnsi="Verdana"/>
          <w:b/>
          <w:bCs/>
          <w:sz w:val="20"/>
          <w:szCs w:val="20"/>
          <w:u w:val="single"/>
        </w:rPr>
        <w:tab/>
      </w:r>
      <w:r w:rsidR="00EF0088" w:rsidRPr="00664D6C">
        <w:rPr>
          <w:rFonts w:ascii="Verdana" w:hAnsi="Verdana"/>
          <w:b/>
          <w:bCs/>
          <w:sz w:val="20"/>
          <w:szCs w:val="20"/>
          <w:u w:val="single"/>
        </w:rPr>
        <w:tab/>
        <w:t>June’09</w:t>
      </w:r>
      <w:r w:rsidR="00B81F56" w:rsidRPr="00664D6C">
        <w:rPr>
          <w:rFonts w:ascii="Verdana" w:hAnsi="Verdana"/>
          <w:b/>
          <w:bCs/>
          <w:sz w:val="20"/>
          <w:szCs w:val="20"/>
          <w:u w:val="single"/>
        </w:rPr>
        <w:t xml:space="preserve"> – Dec‘10</w:t>
      </w:r>
    </w:p>
    <w:p w:rsidR="000901A5" w:rsidRDefault="007456C6" w:rsidP="0001544F">
      <w:pPr>
        <w:ind w:left="360" w:hanging="360"/>
        <w:jc w:val="both"/>
        <w:rPr>
          <w:rFonts w:ascii="Verdana" w:hAnsi="Verdana"/>
          <w:b/>
          <w:bCs/>
          <w:sz w:val="20"/>
          <w:szCs w:val="20"/>
        </w:rPr>
      </w:pPr>
      <w:r w:rsidRPr="00664D6C">
        <w:rPr>
          <w:rFonts w:ascii="Verdana" w:hAnsi="Verdana"/>
          <w:b/>
          <w:bCs/>
          <w:sz w:val="20"/>
          <w:szCs w:val="20"/>
        </w:rPr>
        <w:t>Role: Teradata</w:t>
      </w:r>
      <w:r w:rsidR="000901A5" w:rsidRPr="00664D6C">
        <w:rPr>
          <w:rFonts w:ascii="Verdana" w:hAnsi="Verdana"/>
          <w:b/>
          <w:bCs/>
          <w:sz w:val="20"/>
          <w:szCs w:val="20"/>
        </w:rPr>
        <w:t xml:space="preserve"> Developer</w:t>
      </w:r>
      <w:r w:rsidR="00B81F56" w:rsidRPr="00664D6C">
        <w:rPr>
          <w:rFonts w:ascii="Verdana" w:hAnsi="Verdana"/>
          <w:b/>
          <w:bCs/>
          <w:sz w:val="20"/>
          <w:szCs w:val="20"/>
        </w:rPr>
        <w:t xml:space="preserve"> (Offshore from Bangalore)</w:t>
      </w:r>
    </w:p>
    <w:p w:rsidR="00DC5A42" w:rsidRPr="00664D6C" w:rsidRDefault="00DC5A42" w:rsidP="00DC5A42">
      <w:pPr>
        <w:ind w:right="-72"/>
        <w:rPr>
          <w:rFonts w:ascii="Verdana" w:hAnsi="Verdana" w:cs="Arial"/>
          <w:sz w:val="20"/>
          <w:szCs w:val="20"/>
        </w:rPr>
      </w:pPr>
      <w:r w:rsidRPr="00664D6C">
        <w:rPr>
          <w:rFonts w:ascii="Verdana" w:hAnsi="Verdana" w:cs="Arial"/>
          <w:b/>
          <w:sz w:val="20"/>
          <w:szCs w:val="20"/>
          <w:u w:val="single"/>
        </w:rPr>
        <w:t>Environment</w:t>
      </w:r>
      <w:r w:rsidRPr="00664D6C">
        <w:rPr>
          <w:rFonts w:ascii="Verdana" w:hAnsi="Verdana" w:cs="Arial"/>
          <w:b/>
          <w:sz w:val="20"/>
          <w:szCs w:val="20"/>
        </w:rPr>
        <w:t>:</w:t>
      </w:r>
      <w:r w:rsidR="00F61C6C">
        <w:rPr>
          <w:rFonts w:ascii="Verdana" w:hAnsi="Verdana" w:cs="Arial"/>
          <w:b/>
          <w:sz w:val="20"/>
          <w:szCs w:val="20"/>
        </w:rPr>
        <w:t xml:space="preserve"> </w:t>
      </w:r>
      <w:r w:rsidRPr="00664D6C">
        <w:rPr>
          <w:rFonts w:ascii="Verdana" w:hAnsi="Verdana" w:cs="Arial"/>
          <w:sz w:val="20"/>
          <w:szCs w:val="20"/>
        </w:rPr>
        <w:t>Ab Initio (GDE 1.13, Co&gt;Op Sys 2.13), Teradata V2R6, UNIX, PL/SQL, Oracle 8i, IBM DB2, UNIX, Windows 2000.</w:t>
      </w:r>
    </w:p>
    <w:p w:rsidR="000901A5" w:rsidRPr="00664D6C" w:rsidRDefault="000901A5" w:rsidP="0001544F">
      <w:pPr>
        <w:ind w:right="-72"/>
        <w:rPr>
          <w:rFonts w:ascii="Verdana" w:hAnsi="Verdana" w:cs="Arial"/>
          <w:b/>
          <w:sz w:val="20"/>
          <w:szCs w:val="20"/>
        </w:rPr>
      </w:pPr>
      <w:r w:rsidRPr="00664D6C">
        <w:rPr>
          <w:rFonts w:ascii="Verdana" w:hAnsi="Verdana" w:cs="Arial"/>
          <w:b/>
          <w:sz w:val="20"/>
          <w:szCs w:val="20"/>
          <w:u w:val="single"/>
        </w:rPr>
        <w:t>Responsibilities</w:t>
      </w:r>
      <w:r w:rsidRPr="00664D6C">
        <w:rPr>
          <w:rFonts w:ascii="Verdana" w:hAnsi="Verdana" w:cs="Arial"/>
          <w:b/>
          <w:sz w:val="20"/>
          <w:szCs w:val="20"/>
        </w:rPr>
        <w:t xml:space="preserve">: </w:t>
      </w:r>
    </w:p>
    <w:p w:rsidR="000901A5" w:rsidRPr="00664D6C" w:rsidRDefault="000901A5" w:rsidP="0001544F">
      <w:pPr>
        <w:pStyle w:val="ListParagraph"/>
        <w:numPr>
          <w:ilvl w:val="0"/>
          <w:numId w:val="36"/>
        </w:numPr>
        <w:spacing w:before="0" w:after="0" w:line="240" w:lineRule="auto"/>
        <w:ind w:right="-72"/>
        <w:jc w:val="both"/>
        <w:rPr>
          <w:rFonts w:ascii="Verdana" w:hAnsi="Verdana" w:cs="Arial"/>
          <w:sz w:val="20"/>
          <w:szCs w:val="20"/>
        </w:rPr>
      </w:pPr>
      <w:r w:rsidRPr="00664D6C">
        <w:rPr>
          <w:rFonts w:ascii="Verdana" w:hAnsi="Verdana" w:cs="Arial"/>
          <w:sz w:val="20"/>
          <w:szCs w:val="20"/>
        </w:rPr>
        <w:t>Extensively used Ab-Initio ETL tool in designing &amp; implementing Extract Transformation</w:t>
      </w:r>
      <w:r w:rsidR="007456C6" w:rsidRPr="00664D6C">
        <w:rPr>
          <w:rFonts w:ascii="Verdana" w:hAnsi="Verdana" w:cs="Arial"/>
          <w:sz w:val="20"/>
          <w:szCs w:val="20"/>
        </w:rPr>
        <w:t>&amp; Load processes. Different Ab</w:t>
      </w:r>
      <w:r w:rsidRPr="00664D6C">
        <w:rPr>
          <w:rFonts w:ascii="Verdana" w:hAnsi="Verdana" w:cs="Arial"/>
          <w:sz w:val="20"/>
          <w:szCs w:val="20"/>
        </w:rPr>
        <w:t>Initio components were used effectively to develop and maintain the database.</w:t>
      </w:r>
    </w:p>
    <w:p w:rsidR="000901A5" w:rsidRPr="00664D6C" w:rsidRDefault="000901A5" w:rsidP="0001544F">
      <w:pPr>
        <w:pStyle w:val="ListParagraph"/>
        <w:numPr>
          <w:ilvl w:val="0"/>
          <w:numId w:val="36"/>
        </w:numPr>
        <w:spacing w:before="0" w:after="0" w:line="240" w:lineRule="auto"/>
        <w:ind w:right="-72"/>
        <w:jc w:val="both"/>
        <w:rPr>
          <w:rFonts w:ascii="Verdana" w:hAnsi="Verdana" w:cs="Arial"/>
          <w:sz w:val="20"/>
          <w:szCs w:val="20"/>
        </w:rPr>
      </w:pPr>
      <w:r w:rsidRPr="00664D6C">
        <w:rPr>
          <w:rFonts w:ascii="Verdana" w:hAnsi="Verdana" w:cs="Arial"/>
          <w:sz w:val="20"/>
          <w:szCs w:val="20"/>
        </w:rPr>
        <w:t>Understood the business requirements with extensive interaction with Business analysts and reporting teams, and assisted in developing the low level design documents.</w:t>
      </w:r>
    </w:p>
    <w:p w:rsidR="000901A5" w:rsidRPr="00664D6C" w:rsidRDefault="000901A5" w:rsidP="0001544F">
      <w:pPr>
        <w:pStyle w:val="ListParagraph"/>
        <w:numPr>
          <w:ilvl w:val="0"/>
          <w:numId w:val="36"/>
        </w:numPr>
        <w:spacing w:before="0" w:after="0" w:line="240" w:lineRule="auto"/>
        <w:ind w:right="-72"/>
        <w:jc w:val="both"/>
        <w:rPr>
          <w:rFonts w:ascii="Verdana" w:hAnsi="Verdana" w:cs="Arial"/>
          <w:sz w:val="20"/>
          <w:szCs w:val="20"/>
        </w:rPr>
      </w:pPr>
      <w:r w:rsidRPr="00664D6C">
        <w:rPr>
          <w:rFonts w:ascii="Verdana" w:hAnsi="Verdana" w:cs="Arial"/>
          <w:sz w:val="20"/>
          <w:szCs w:val="20"/>
        </w:rPr>
        <w:t xml:space="preserve">Maintained locks on objects while working in the sandbox to maintain the privacy </w:t>
      </w:r>
    </w:p>
    <w:p w:rsidR="000901A5" w:rsidRPr="00664D6C" w:rsidRDefault="000901A5" w:rsidP="0001544F">
      <w:pPr>
        <w:pStyle w:val="ListParagraph"/>
        <w:numPr>
          <w:ilvl w:val="0"/>
          <w:numId w:val="36"/>
        </w:numPr>
        <w:spacing w:before="0" w:after="0" w:line="240" w:lineRule="auto"/>
        <w:ind w:right="-72"/>
        <w:jc w:val="both"/>
        <w:rPr>
          <w:rFonts w:ascii="Verdana" w:hAnsi="Verdana" w:cs="Arial"/>
          <w:sz w:val="20"/>
          <w:szCs w:val="20"/>
        </w:rPr>
      </w:pPr>
      <w:r w:rsidRPr="00664D6C">
        <w:rPr>
          <w:rFonts w:ascii="Verdana" w:hAnsi="Verdana" w:cs="Arial"/>
          <w:sz w:val="20"/>
          <w:szCs w:val="20"/>
        </w:rPr>
        <w:t xml:space="preserve">Used inquiry and error functions like </w:t>
      </w:r>
      <w:r w:rsidR="007456C6" w:rsidRPr="00664D6C">
        <w:rPr>
          <w:rFonts w:ascii="Verdana" w:hAnsi="Verdana" w:cs="Arial"/>
          <w:sz w:val="20"/>
          <w:szCs w:val="20"/>
        </w:rPr>
        <w:t>is_valid, is_</w:t>
      </w:r>
      <w:r w:rsidRPr="00664D6C">
        <w:rPr>
          <w:rFonts w:ascii="Verdana" w:hAnsi="Verdana" w:cs="Arial"/>
          <w:sz w:val="20"/>
          <w:szCs w:val="20"/>
        </w:rPr>
        <w:t xml:space="preserve">error, is_defined and string functions like </w:t>
      </w:r>
      <w:r w:rsidR="007456C6" w:rsidRPr="00664D6C">
        <w:rPr>
          <w:rFonts w:ascii="Verdana" w:hAnsi="Verdana" w:cs="Arial"/>
          <w:sz w:val="20"/>
          <w:szCs w:val="20"/>
        </w:rPr>
        <w:t xml:space="preserve">string, substring, string, </w:t>
      </w:r>
      <w:r w:rsidRPr="00664D6C">
        <w:rPr>
          <w:rFonts w:ascii="Verdana" w:hAnsi="Verdana" w:cs="Arial"/>
          <w:sz w:val="20"/>
          <w:szCs w:val="20"/>
        </w:rPr>
        <w:t>concat and other string_* functions in developing Ab Initio graphs to perform data validation and data cleansing.</w:t>
      </w:r>
    </w:p>
    <w:p w:rsidR="000901A5" w:rsidRPr="00664D6C" w:rsidRDefault="000901A5" w:rsidP="0001544F">
      <w:pPr>
        <w:pStyle w:val="ListParagraph"/>
        <w:numPr>
          <w:ilvl w:val="0"/>
          <w:numId w:val="36"/>
        </w:numPr>
        <w:spacing w:before="0" w:after="0" w:line="240" w:lineRule="auto"/>
        <w:ind w:right="-72"/>
        <w:jc w:val="both"/>
        <w:rPr>
          <w:rFonts w:ascii="Verdana" w:hAnsi="Verdana" w:cs="Arial"/>
          <w:sz w:val="20"/>
          <w:szCs w:val="20"/>
        </w:rPr>
      </w:pPr>
      <w:r w:rsidRPr="00664D6C">
        <w:rPr>
          <w:rFonts w:ascii="Verdana" w:hAnsi="Verdana" w:cs="Arial"/>
          <w:sz w:val="20"/>
          <w:szCs w:val="20"/>
        </w:rPr>
        <w:t>Created several packages to set up and share global variables, types and transforms which were extensively used for many Ab Initio graphs.</w:t>
      </w:r>
    </w:p>
    <w:p w:rsidR="000901A5" w:rsidRPr="00664D6C" w:rsidRDefault="000901A5" w:rsidP="0001544F">
      <w:pPr>
        <w:pStyle w:val="ListParagraph"/>
        <w:numPr>
          <w:ilvl w:val="0"/>
          <w:numId w:val="36"/>
        </w:numPr>
        <w:spacing w:before="0" w:after="0" w:line="240" w:lineRule="auto"/>
        <w:ind w:right="-72"/>
        <w:jc w:val="both"/>
        <w:rPr>
          <w:rFonts w:ascii="Verdana" w:hAnsi="Verdana" w:cs="Arial"/>
          <w:sz w:val="20"/>
          <w:szCs w:val="20"/>
        </w:rPr>
      </w:pPr>
      <w:r w:rsidRPr="00664D6C">
        <w:rPr>
          <w:rFonts w:ascii="Verdana" w:hAnsi="Verdana" w:cs="Arial"/>
          <w:sz w:val="20"/>
          <w:szCs w:val="20"/>
        </w:rPr>
        <w:t>Implemented a 6- way multi</w:t>
      </w:r>
      <w:r w:rsidR="00F61C6C">
        <w:rPr>
          <w:rFonts w:ascii="Verdana" w:hAnsi="Verdana" w:cs="Arial"/>
          <w:sz w:val="20"/>
          <w:szCs w:val="20"/>
        </w:rPr>
        <w:t xml:space="preserve"> </w:t>
      </w:r>
      <w:r w:rsidRPr="00664D6C">
        <w:rPr>
          <w:rFonts w:ascii="Verdana" w:hAnsi="Verdana" w:cs="Arial"/>
          <w:sz w:val="20"/>
          <w:szCs w:val="20"/>
        </w:rPr>
        <w:t>file system in the test environment that is composed of individual files on different nodes that are partitioned and stored in distributed directories in multifile system.</w:t>
      </w:r>
    </w:p>
    <w:p w:rsidR="000901A5" w:rsidRPr="00664D6C" w:rsidRDefault="000901A5" w:rsidP="0001544F">
      <w:pPr>
        <w:pStyle w:val="ListParagraph"/>
        <w:numPr>
          <w:ilvl w:val="0"/>
          <w:numId w:val="36"/>
        </w:numPr>
        <w:spacing w:before="0" w:after="0" w:line="240" w:lineRule="auto"/>
        <w:ind w:right="-72"/>
        <w:jc w:val="both"/>
        <w:rPr>
          <w:rFonts w:ascii="Verdana" w:hAnsi="Verdana" w:cs="Arial"/>
          <w:sz w:val="20"/>
          <w:szCs w:val="20"/>
        </w:rPr>
      </w:pPr>
      <w:r w:rsidRPr="00664D6C">
        <w:rPr>
          <w:rFonts w:ascii="Verdana" w:hAnsi="Verdana" w:cs="Arial"/>
          <w:sz w:val="20"/>
          <w:szCs w:val="20"/>
        </w:rPr>
        <w:t>Partition Components (Partition by Key, by _Expression, by round Robin) were used to Partition the large amount of data file into multiple data files.</w:t>
      </w:r>
    </w:p>
    <w:p w:rsidR="000901A5" w:rsidRPr="00664D6C" w:rsidRDefault="000901A5" w:rsidP="0001544F">
      <w:pPr>
        <w:pStyle w:val="ListParagraph"/>
        <w:numPr>
          <w:ilvl w:val="0"/>
          <w:numId w:val="36"/>
        </w:numPr>
        <w:spacing w:before="0" w:after="0" w:line="240" w:lineRule="auto"/>
        <w:ind w:right="-72"/>
        <w:jc w:val="both"/>
        <w:rPr>
          <w:rFonts w:ascii="Verdana" w:hAnsi="Verdana" w:cs="Arial"/>
          <w:sz w:val="20"/>
          <w:szCs w:val="20"/>
        </w:rPr>
      </w:pPr>
      <w:r w:rsidRPr="00664D6C">
        <w:rPr>
          <w:rFonts w:ascii="Verdana" w:hAnsi="Verdana" w:cs="Arial"/>
          <w:sz w:val="20"/>
          <w:szCs w:val="20"/>
        </w:rPr>
        <w:t xml:space="preserve">Extensively used File management commands like m_ls, m_wc, m_dump, m_copy, m_mkfs etc. </w:t>
      </w:r>
    </w:p>
    <w:p w:rsidR="000901A5" w:rsidRPr="00664D6C" w:rsidRDefault="000901A5" w:rsidP="0001544F">
      <w:pPr>
        <w:pStyle w:val="ListParagraph"/>
        <w:numPr>
          <w:ilvl w:val="0"/>
          <w:numId w:val="36"/>
        </w:numPr>
        <w:spacing w:before="0" w:after="0" w:line="240" w:lineRule="auto"/>
        <w:ind w:right="-72"/>
        <w:jc w:val="both"/>
        <w:rPr>
          <w:rFonts w:ascii="Verdana" w:hAnsi="Verdana" w:cs="Arial"/>
          <w:sz w:val="20"/>
          <w:szCs w:val="20"/>
        </w:rPr>
      </w:pPr>
      <w:r w:rsidRPr="00664D6C">
        <w:rPr>
          <w:rFonts w:ascii="Verdana" w:hAnsi="Verdana" w:cs="Arial"/>
          <w:sz w:val="20"/>
          <w:szCs w:val="20"/>
        </w:rPr>
        <w:t>Responsible for deploying Ab Initio graphs and running them through the Co-operating systems mp shell command language and responsible for automating the ETL process through scheduling.</w:t>
      </w:r>
    </w:p>
    <w:p w:rsidR="000901A5" w:rsidRPr="00664D6C" w:rsidRDefault="000901A5" w:rsidP="0001544F">
      <w:pPr>
        <w:pStyle w:val="ListParagraph"/>
        <w:numPr>
          <w:ilvl w:val="0"/>
          <w:numId w:val="36"/>
        </w:numPr>
        <w:spacing w:before="0" w:after="0" w:line="240" w:lineRule="auto"/>
        <w:ind w:right="-72"/>
        <w:jc w:val="both"/>
        <w:rPr>
          <w:rFonts w:ascii="Verdana" w:hAnsi="Verdana" w:cs="Arial"/>
          <w:sz w:val="20"/>
          <w:szCs w:val="20"/>
        </w:rPr>
      </w:pPr>
      <w:r w:rsidRPr="00664D6C">
        <w:rPr>
          <w:rFonts w:ascii="Verdana" w:hAnsi="Verdana" w:cs="Arial"/>
          <w:sz w:val="20"/>
          <w:szCs w:val="20"/>
        </w:rPr>
        <w:lastRenderedPageBreak/>
        <w:t xml:space="preserve">Involved in Comprehensive end-to-end testing. </w:t>
      </w:r>
    </w:p>
    <w:p w:rsidR="000901A5" w:rsidRPr="00664D6C" w:rsidRDefault="000901A5" w:rsidP="0001544F">
      <w:pPr>
        <w:pStyle w:val="ListParagraph"/>
        <w:numPr>
          <w:ilvl w:val="0"/>
          <w:numId w:val="36"/>
        </w:numPr>
        <w:spacing w:before="0" w:after="0" w:line="240" w:lineRule="auto"/>
        <w:ind w:right="-72"/>
        <w:jc w:val="both"/>
        <w:rPr>
          <w:rFonts w:ascii="Verdana" w:hAnsi="Verdana" w:cs="Arial"/>
          <w:sz w:val="20"/>
          <w:szCs w:val="20"/>
        </w:rPr>
      </w:pPr>
      <w:r w:rsidRPr="00664D6C">
        <w:rPr>
          <w:rFonts w:ascii="Verdana" w:hAnsi="Verdana" w:cs="Arial"/>
          <w:sz w:val="20"/>
          <w:szCs w:val="20"/>
        </w:rPr>
        <w:t>Worked on improving the performance of Ab Initio graphs by using Various Ab Initio performance techniques like using lookup Tables, In-Memory Joins and rollups to speed up various Ab Initio Graphs.</w:t>
      </w:r>
    </w:p>
    <w:p w:rsidR="000901A5" w:rsidRPr="00664D6C" w:rsidRDefault="000901A5" w:rsidP="0001544F">
      <w:pPr>
        <w:pStyle w:val="ListParagraph"/>
        <w:numPr>
          <w:ilvl w:val="0"/>
          <w:numId w:val="36"/>
        </w:numPr>
        <w:spacing w:before="0" w:after="0" w:line="240" w:lineRule="auto"/>
        <w:ind w:right="-72"/>
        <w:jc w:val="both"/>
        <w:rPr>
          <w:rFonts w:ascii="Verdana" w:hAnsi="Verdana" w:cs="Arial"/>
          <w:sz w:val="20"/>
          <w:szCs w:val="20"/>
        </w:rPr>
      </w:pPr>
      <w:r w:rsidRPr="00664D6C">
        <w:rPr>
          <w:rFonts w:ascii="Verdana" w:hAnsi="Verdana" w:cs="Arial"/>
          <w:sz w:val="20"/>
          <w:szCs w:val="20"/>
        </w:rPr>
        <w:t>Implemented phasing and checkpoint approach in ETL process to prevent data loss and to maintain uninterrupted data flow against process failures.</w:t>
      </w:r>
    </w:p>
    <w:p w:rsidR="00DC5A42" w:rsidRDefault="00DC5A42" w:rsidP="0001544F">
      <w:pPr>
        <w:rPr>
          <w:rFonts w:ascii="Verdana" w:hAnsi="Verdana" w:cs="Arial"/>
          <w:sz w:val="20"/>
          <w:szCs w:val="20"/>
        </w:rPr>
      </w:pPr>
    </w:p>
    <w:p w:rsidR="0001544F" w:rsidRPr="00664D6C" w:rsidRDefault="0001544F" w:rsidP="0001544F">
      <w:pPr>
        <w:rPr>
          <w:rFonts w:ascii="Verdana" w:hAnsi="Verdana" w:cs="Arial"/>
          <w:b/>
          <w:sz w:val="20"/>
          <w:szCs w:val="20"/>
          <w:u w:val="single"/>
          <w:shd w:val="clear" w:color="auto" w:fill="FFFFFF"/>
        </w:rPr>
      </w:pPr>
      <w:r w:rsidRPr="00664D6C">
        <w:rPr>
          <w:rFonts w:ascii="Verdana" w:hAnsi="Verdana" w:cs="Arial"/>
          <w:b/>
          <w:sz w:val="20"/>
          <w:szCs w:val="20"/>
          <w:u w:val="single"/>
          <w:shd w:val="clear" w:color="auto" w:fill="FFFFFF"/>
        </w:rPr>
        <w:t>GE Healthcare</w:t>
      </w:r>
      <w:r w:rsidR="007456C6" w:rsidRPr="00664D6C">
        <w:rPr>
          <w:rFonts w:ascii="Verdana" w:hAnsi="Verdana" w:cs="Arial"/>
          <w:b/>
          <w:sz w:val="20"/>
          <w:szCs w:val="20"/>
          <w:u w:val="single"/>
          <w:shd w:val="clear" w:color="auto" w:fill="FFFFFF"/>
        </w:rPr>
        <w:t xml:space="preserve">, </w:t>
      </w:r>
      <w:r w:rsidR="00940DC9" w:rsidRPr="00664D6C">
        <w:rPr>
          <w:rFonts w:ascii="Verdana" w:hAnsi="Verdana" w:cs="Arial"/>
          <w:b/>
          <w:sz w:val="20"/>
          <w:szCs w:val="20"/>
          <w:u w:val="single"/>
          <w:shd w:val="clear" w:color="auto" w:fill="FFFFFF"/>
        </w:rPr>
        <w:t xml:space="preserve">Hyderabad, </w:t>
      </w:r>
      <w:r w:rsidR="005D2A5C" w:rsidRPr="00664D6C">
        <w:rPr>
          <w:rFonts w:ascii="Verdana" w:hAnsi="Verdana" w:cs="Arial"/>
          <w:b/>
          <w:sz w:val="20"/>
          <w:szCs w:val="20"/>
          <w:u w:val="single"/>
          <w:shd w:val="clear" w:color="auto" w:fill="FFFFFF"/>
        </w:rPr>
        <w:t>India</w:t>
      </w:r>
      <w:r w:rsidRPr="00664D6C">
        <w:rPr>
          <w:rFonts w:ascii="Verdana" w:hAnsi="Verdana" w:cs="Arial"/>
          <w:b/>
          <w:sz w:val="20"/>
          <w:szCs w:val="20"/>
          <w:u w:val="single"/>
          <w:shd w:val="clear" w:color="auto" w:fill="FFFFFF"/>
        </w:rPr>
        <w:tab/>
      </w:r>
      <w:r w:rsidRPr="00664D6C">
        <w:rPr>
          <w:rFonts w:ascii="Verdana" w:hAnsi="Verdana" w:cs="Arial"/>
          <w:b/>
          <w:sz w:val="20"/>
          <w:szCs w:val="20"/>
          <w:u w:val="single"/>
          <w:shd w:val="clear" w:color="auto" w:fill="FFFFFF"/>
        </w:rPr>
        <w:tab/>
      </w:r>
      <w:r w:rsidRPr="00664D6C">
        <w:rPr>
          <w:rFonts w:ascii="Verdana" w:hAnsi="Verdana" w:cs="Arial"/>
          <w:b/>
          <w:sz w:val="20"/>
          <w:szCs w:val="20"/>
          <w:u w:val="single"/>
          <w:shd w:val="clear" w:color="auto" w:fill="FFFFFF"/>
        </w:rPr>
        <w:tab/>
      </w:r>
      <w:r w:rsidRPr="00664D6C">
        <w:rPr>
          <w:rFonts w:ascii="Verdana" w:hAnsi="Verdana" w:cs="Arial"/>
          <w:b/>
          <w:sz w:val="20"/>
          <w:szCs w:val="20"/>
          <w:u w:val="single"/>
          <w:shd w:val="clear" w:color="auto" w:fill="FFFFFF"/>
        </w:rPr>
        <w:tab/>
      </w:r>
      <w:r w:rsidRPr="00664D6C">
        <w:rPr>
          <w:rFonts w:ascii="Verdana" w:hAnsi="Verdana" w:cs="Arial"/>
          <w:b/>
          <w:sz w:val="20"/>
          <w:szCs w:val="20"/>
          <w:u w:val="single"/>
          <w:shd w:val="clear" w:color="auto" w:fill="FFFFFF"/>
        </w:rPr>
        <w:tab/>
      </w:r>
      <w:r w:rsidRPr="00664D6C">
        <w:rPr>
          <w:rFonts w:ascii="Verdana" w:hAnsi="Verdana" w:cs="Arial"/>
          <w:b/>
          <w:sz w:val="20"/>
          <w:szCs w:val="20"/>
          <w:u w:val="single"/>
          <w:shd w:val="clear" w:color="auto" w:fill="FFFFFF"/>
        </w:rPr>
        <w:tab/>
      </w:r>
      <w:r w:rsidR="00664D6C">
        <w:rPr>
          <w:rFonts w:ascii="Verdana" w:hAnsi="Verdana"/>
          <w:b/>
          <w:bCs/>
          <w:sz w:val="20"/>
          <w:szCs w:val="20"/>
          <w:u w:val="single"/>
        </w:rPr>
        <w:t>Aug</w:t>
      </w:r>
      <w:r w:rsidRPr="00664D6C">
        <w:rPr>
          <w:rFonts w:ascii="Verdana" w:hAnsi="Verdana"/>
          <w:b/>
          <w:bCs/>
          <w:sz w:val="20"/>
          <w:szCs w:val="20"/>
          <w:u w:val="single"/>
        </w:rPr>
        <w:t xml:space="preserve"> ’08 -</w:t>
      </w:r>
      <w:r w:rsidR="007456C6" w:rsidRPr="00664D6C">
        <w:rPr>
          <w:rFonts w:ascii="Verdana" w:hAnsi="Verdana"/>
          <w:b/>
          <w:bCs/>
          <w:sz w:val="20"/>
          <w:szCs w:val="20"/>
          <w:u w:val="single"/>
        </w:rPr>
        <w:t xml:space="preserve"> Mar</w:t>
      </w:r>
      <w:r w:rsidRPr="00664D6C">
        <w:rPr>
          <w:rFonts w:ascii="Verdana" w:hAnsi="Verdana"/>
          <w:b/>
          <w:bCs/>
          <w:sz w:val="20"/>
          <w:szCs w:val="20"/>
          <w:u w:val="single"/>
        </w:rPr>
        <w:t xml:space="preserve"> ‘09</w:t>
      </w:r>
    </w:p>
    <w:p w:rsidR="0001544F" w:rsidRPr="00664D6C" w:rsidRDefault="0001544F" w:rsidP="0001544F">
      <w:pPr>
        <w:rPr>
          <w:rFonts w:ascii="Verdana" w:hAnsi="Verdana" w:cs="Arial"/>
          <w:b/>
          <w:sz w:val="20"/>
          <w:szCs w:val="20"/>
          <w:shd w:val="clear" w:color="auto" w:fill="FFFFFF"/>
        </w:rPr>
      </w:pPr>
      <w:r w:rsidRPr="00664D6C">
        <w:rPr>
          <w:rFonts w:ascii="Verdana" w:hAnsi="Verdana" w:cs="Arial"/>
          <w:b/>
          <w:sz w:val="20"/>
          <w:szCs w:val="20"/>
          <w:shd w:val="clear" w:color="auto" w:fill="FFFFFF"/>
        </w:rPr>
        <w:t xml:space="preserve">CS-AR Delta Release </w:t>
      </w:r>
    </w:p>
    <w:p w:rsidR="0001544F" w:rsidRDefault="0001544F" w:rsidP="0001544F">
      <w:pPr>
        <w:rPr>
          <w:rFonts w:ascii="Verdana" w:hAnsi="Verdana" w:cs="Arial"/>
          <w:b/>
          <w:sz w:val="20"/>
          <w:szCs w:val="20"/>
          <w:shd w:val="clear" w:color="auto" w:fill="FFFFFF"/>
        </w:rPr>
      </w:pPr>
      <w:r w:rsidRPr="00664D6C">
        <w:rPr>
          <w:rFonts w:ascii="Verdana" w:hAnsi="Verdana" w:cs="Arial"/>
          <w:b/>
          <w:sz w:val="20"/>
          <w:szCs w:val="20"/>
          <w:shd w:val="clear" w:color="auto" w:fill="FFFFFF"/>
        </w:rPr>
        <w:t>Role: ETL</w:t>
      </w:r>
      <w:r w:rsidR="007456C6" w:rsidRPr="00664D6C">
        <w:rPr>
          <w:rFonts w:ascii="Verdana" w:hAnsi="Verdana" w:cs="Arial"/>
          <w:b/>
          <w:sz w:val="20"/>
          <w:szCs w:val="20"/>
          <w:shd w:val="clear" w:color="auto" w:fill="FFFFFF"/>
        </w:rPr>
        <w:t>/Teradata</w:t>
      </w:r>
      <w:r w:rsidRPr="00664D6C">
        <w:rPr>
          <w:rFonts w:ascii="Verdana" w:hAnsi="Verdana" w:cs="Arial"/>
          <w:b/>
          <w:sz w:val="20"/>
          <w:szCs w:val="20"/>
          <w:shd w:val="clear" w:color="auto" w:fill="FFFFFF"/>
        </w:rPr>
        <w:t xml:space="preserve"> Developer</w:t>
      </w:r>
    </w:p>
    <w:p w:rsidR="009C03B8" w:rsidRPr="00664D6C" w:rsidRDefault="009C03B8" w:rsidP="009C03B8">
      <w:pPr>
        <w:tabs>
          <w:tab w:val="left" w:pos="360"/>
        </w:tabs>
        <w:jc w:val="both"/>
        <w:rPr>
          <w:rFonts w:ascii="Verdana" w:hAnsi="Verdana"/>
          <w:b/>
          <w:bCs/>
          <w:sz w:val="20"/>
          <w:szCs w:val="20"/>
          <w:u w:val="single"/>
        </w:rPr>
      </w:pPr>
      <w:r w:rsidRPr="00664D6C">
        <w:rPr>
          <w:rFonts w:ascii="Verdana" w:hAnsi="Verdana"/>
          <w:b/>
          <w:sz w:val="20"/>
          <w:szCs w:val="20"/>
          <w:u w:val="single"/>
        </w:rPr>
        <w:t>Environment</w:t>
      </w:r>
      <w:r w:rsidRPr="00664D6C">
        <w:rPr>
          <w:rFonts w:ascii="Verdana" w:hAnsi="Verdana"/>
          <w:sz w:val="20"/>
          <w:szCs w:val="20"/>
        </w:rPr>
        <w:t xml:space="preserve">: </w:t>
      </w:r>
      <w:r w:rsidRPr="00664D6C">
        <w:rPr>
          <w:rFonts w:ascii="Verdana" w:hAnsi="Verdana"/>
          <w:sz w:val="20"/>
          <w:szCs w:val="20"/>
          <w:shd w:val="clear" w:color="auto" w:fill="FFFFFF"/>
        </w:rPr>
        <w:t>Teradata</w:t>
      </w:r>
      <w:r w:rsidRPr="00664D6C">
        <w:rPr>
          <w:rFonts w:ascii="Verdana" w:hAnsi="Verdana" w:cs="Arial"/>
          <w:sz w:val="20"/>
          <w:szCs w:val="20"/>
        </w:rPr>
        <w:t> </w:t>
      </w:r>
      <w:r w:rsidRPr="00664D6C">
        <w:rPr>
          <w:rFonts w:ascii="Verdana" w:hAnsi="Verdana" w:cs="Arial"/>
          <w:sz w:val="20"/>
          <w:szCs w:val="20"/>
          <w:shd w:val="clear" w:color="auto" w:fill="FFFFFF"/>
        </w:rPr>
        <w:t>V12, Informatica Power Center 8.1.1, Cognos, Cronacle 6_02</w:t>
      </w:r>
    </w:p>
    <w:p w:rsidR="0001544F" w:rsidRPr="00664D6C" w:rsidRDefault="0001544F" w:rsidP="0001544F">
      <w:pPr>
        <w:rPr>
          <w:rFonts w:ascii="Verdana" w:hAnsi="Verdana" w:cs="Arial"/>
          <w:b/>
          <w:sz w:val="20"/>
          <w:szCs w:val="20"/>
          <w:shd w:val="clear" w:color="auto" w:fill="FFFFFF"/>
        </w:rPr>
      </w:pPr>
      <w:r w:rsidRPr="00664D6C">
        <w:rPr>
          <w:rFonts w:ascii="Verdana" w:hAnsi="Verdana" w:cs="Arial"/>
          <w:b/>
          <w:sz w:val="20"/>
          <w:szCs w:val="20"/>
          <w:shd w:val="clear" w:color="auto" w:fill="FFFFFF"/>
        </w:rPr>
        <w:t>Responsibilities:</w:t>
      </w:r>
    </w:p>
    <w:p w:rsidR="0001544F" w:rsidRPr="00664D6C" w:rsidRDefault="0001544F" w:rsidP="0001544F">
      <w:pPr>
        <w:pStyle w:val="ListParagraph"/>
        <w:numPr>
          <w:ilvl w:val="0"/>
          <w:numId w:val="41"/>
        </w:numPr>
        <w:spacing w:before="0" w:after="0" w:line="240" w:lineRule="auto"/>
        <w:rPr>
          <w:rFonts w:ascii="Verdana" w:hAnsi="Verdana" w:cs="Arial"/>
          <w:sz w:val="20"/>
          <w:szCs w:val="20"/>
          <w:shd w:val="clear" w:color="auto" w:fill="FFFFFF"/>
        </w:rPr>
      </w:pPr>
      <w:r w:rsidRPr="00664D6C">
        <w:rPr>
          <w:rFonts w:ascii="Verdana" w:hAnsi="Verdana" w:cs="Arial"/>
          <w:sz w:val="20"/>
          <w:szCs w:val="20"/>
          <w:shd w:val="clear" w:color="auto" w:fill="FFFFFF"/>
        </w:rPr>
        <w:t>To consolidate the AR Details for Clinical systems as per the Global Chart of Accounts. The AR Details Data will be extracted from PROD-ERP and GLPROD.</w:t>
      </w:r>
    </w:p>
    <w:p w:rsidR="0001544F" w:rsidRPr="00664D6C" w:rsidRDefault="0001544F" w:rsidP="0001544F">
      <w:pPr>
        <w:pStyle w:val="ListParagraph"/>
        <w:numPr>
          <w:ilvl w:val="0"/>
          <w:numId w:val="41"/>
        </w:numPr>
        <w:spacing w:before="0" w:after="0" w:line="240" w:lineRule="auto"/>
        <w:rPr>
          <w:rFonts w:ascii="Verdana" w:hAnsi="Verdana" w:cs="Arial"/>
          <w:sz w:val="20"/>
          <w:szCs w:val="20"/>
          <w:shd w:val="clear" w:color="auto" w:fill="FFFFFF"/>
        </w:rPr>
      </w:pPr>
      <w:r w:rsidRPr="00664D6C">
        <w:rPr>
          <w:rFonts w:ascii="Verdana" w:hAnsi="Verdana" w:cs="Arial"/>
          <w:sz w:val="20"/>
          <w:szCs w:val="20"/>
          <w:shd w:val="clear" w:color="auto" w:fill="FFFFFF"/>
        </w:rPr>
        <w:t>To make enhancements to the global clinical systems account receivables reporting solution for measuring Gross AR, Aging/Past dues, Credits/Collections, Unapplied Cash consistent with P&amp;L Structure. Make Get Paid Application data available to the end users.</w:t>
      </w:r>
    </w:p>
    <w:p w:rsidR="0001544F" w:rsidRPr="00664D6C" w:rsidRDefault="0001544F" w:rsidP="0001544F">
      <w:pPr>
        <w:pStyle w:val="ListParagraph"/>
        <w:numPr>
          <w:ilvl w:val="0"/>
          <w:numId w:val="41"/>
        </w:numPr>
        <w:spacing w:before="0" w:after="0" w:line="240" w:lineRule="auto"/>
        <w:rPr>
          <w:rFonts w:ascii="Verdana" w:hAnsi="Verdana" w:cs="Arial"/>
          <w:sz w:val="20"/>
          <w:szCs w:val="20"/>
          <w:shd w:val="clear" w:color="auto" w:fill="FFFFFF"/>
        </w:rPr>
      </w:pPr>
      <w:r w:rsidRPr="00664D6C">
        <w:rPr>
          <w:rFonts w:ascii="Verdana" w:hAnsi="Verdana" w:cs="Arial"/>
          <w:sz w:val="20"/>
          <w:szCs w:val="20"/>
          <w:shd w:val="clear" w:color="auto" w:fill="FFFFFF"/>
        </w:rPr>
        <w:t>Involved in Design Part of the Project by Creating FSD &amp; Business mapping documents.</w:t>
      </w:r>
    </w:p>
    <w:p w:rsidR="0001544F" w:rsidRPr="00664D6C" w:rsidRDefault="0001544F" w:rsidP="0001544F">
      <w:pPr>
        <w:pStyle w:val="ListParagraph"/>
        <w:numPr>
          <w:ilvl w:val="0"/>
          <w:numId w:val="41"/>
        </w:numPr>
        <w:spacing w:before="0" w:after="0" w:line="240" w:lineRule="auto"/>
        <w:rPr>
          <w:rFonts w:ascii="Verdana" w:hAnsi="Verdana" w:cs="Arial"/>
          <w:sz w:val="20"/>
          <w:szCs w:val="20"/>
          <w:shd w:val="clear" w:color="auto" w:fill="FFFFFF"/>
        </w:rPr>
      </w:pPr>
      <w:r w:rsidRPr="00664D6C">
        <w:rPr>
          <w:rFonts w:ascii="Verdana" w:hAnsi="Verdana" w:cs="Arial"/>
          <w:sz w:val="20"/>
          <w:szCs w:val="20"/>
          <w:shd w:val="clear" w:color="auto" w:fill="FFFFFF"/>
        </w:rPr>
        <w:t xml:space="preserve">Requirement study and understanding business logic and prepared low level Source to Target mapping documents. </w:t>
      </w:r>
    </w:p>
    <w:p w:rsidR="0001544F" w:rsidRPr="00664D6C" w:rsidRDefault="0001544F" w:rsidP="0001544F">
      <w:pPr>
        <w:pStyle w:val="ListParagraph"/>
        <w:numPr>
          <w:ilvl w:val="0"/>
          <w:numId w:val="41"/>
        </w:numPr>
        <w:spacing w:before="0" w:after="0" w:line="240" w:lineRule="auto"/>
        <w:rPr>
          <w:rFonts w:ascii="Verdana" w:hAnsi="Verdana" w:cs="Arial"/>
          <w:sz w:val="20"/>
          <w:szCs w:val="20"/>
          <w:shd w:val="clear" w:color="auto" w:fill="FFFFFF"/>
        </w:rPr>
      </w:pPr>
      <w:r w:rsidRPr="00664D6C">
        <w:rPr>
          <w:rFonts w:ascii="Verdana" w:hAnsi="Verdana" w:cs="Arial"/>
          <w:sz w:val="20"/>
          <w:szCs w:val="20"/>
          <w:shd w:val="clear" w:color="auto" w:fill="FFFFFF"/>
        </w:rPr>
        <w:t>Write BTEQ scripts for validation &amp; data integrity between source and target databases and for report generation.</w:t>
      </w:r>
    </w:p>
    <w:p w:rsidR="0001544F" w:rsidRPr="00664D6C" w:rsidRDefault="0001544F" w:rsidP="0001544F">
      <w:pPr>
        <w:pStyle w:val="ListParagraph"/>
        <w:numPr>
          <w:ilvl w:val="0"/>
          <w:numId w:val="41"/>
        </w:numPr>
        <w:spacing w:before="0" w:after="0" w:line="240" w:lineRule="auto"/>
        <w:rPr>
          <w:rFonts w:ascii="Verdana" w:hAnsi="Verdana" w:cs="Arial"/>
          <w:sz w:val="20"/>
          <w:szCs w:val="20"/>
          <w:shd w:val="clear" w:color="auto" w:fill="FFFFFF"/>
        </w:rPr>
      </w:pPr>
      <w:r w:rsidRPr="00664D6C">
        <w:rPr>
          <w:rFonts w:ascii="Verdana" w:hAnsi="Verdana" w:cs="Arial"/>
          <w:sz w:val="20"/>
          <w:szCs w:val="20"/>
          <w:shd w:val="clear" w:color="auto" w:fill="FFFFFF"/>
        </w:rPr>
        <w:t>Capture Metadata, Capacity Plan and Performance metrics for all the queries being created and Define archival strategy and provide guidance for performance tuning.</w:t>
      </w:r>
    </w:p>
    <w:p w:rsidR="0001544F" w:rsidRPr="00664D6C" w:rsidRDefault="0001544F" w:rsidP="0001544F">
      <w:pPr>
        <w:pStyle w:val="ListParagraph"/>
        <w:numPr>
          <w:ilvl w:val="0"/>
          <w:numId w:val="41"/>
        </w:numPr>
        <w:spacing w:before="0" w:after="0" w:line="240" w:lineRule="auto"/>
        <w:rPr>
          <w:rFonts w:ascii="Verdana" w:hAnsi="Verdana" w:cs="Arial"/>
          <w:sz w:val="20"/>
          <w:szCs w:val="20"/>
          <w:shd w:val="clear" w:color="auto" w:fill="FFFFFF"/>
        </w:rPr>
      </w:pPr>
      <w:r w:rsidRPr="00664D6C">
        <w:rPr>
          <w:rFonts w:ascii="Verdana" w:hAnsi="Verdana" w:cs="Arial"/>
          <w:sz w:val="20"/>
          <w:szCs w:val="20"/>
          <w:shd w:val="clear" w:color="auto" w:fill="FFFFFF"/>
        </w:rPr>
        <w:t>Created and Imported/Exported various Sources, Targets, and Transformations using Informatica Power Center 8.6.</w:t>
      </w:r>
    </w:p>
    <w:p w:rsidR="0001544F" w:rsidRPr="00664D6C" w:rsidRDefault="0001544F" w:rsidP="0001544F">
      <w:pPr>
        <w:pStyle w:val="ListParagraph"/>
        <w:numPr>
          <w:ilvl w:val="0"/>
          <w:numId w:val="41"/>
        </w:numPr>
        <w:spacing w:before="0" w:after="0" w:line="240" w:lineRule="auto"/>
        <w:rPr>
          <w:rFonts w:ascii="Verdana" w:hAnsi="Verdana" w:cs="Arial"/>
          <w:sz w:val="20"/>
          <w:szCs w:val="20"/>
          <w:shd w:val="clear" w:color="auto" w:fill="FFFFFF"/>
        </w:rPr>
      </w:pPr>
      <w:r w:rsidRPr="00664D6C">
        <w:rPr>
          <w:rFonts w:ascii="Verdana" w:hAnsi="Verdana" w:cs="Arial"/>
          <w:sz w:val="20"/>
          <w:szCs w:val="20"/>
          <w:shd w:val="clear" w:color="auto" w:fill="FFFFFF"/>
        </w:rPr>
        <w:t>Worked on Power Center Designer client tools like Source Analyzer, Warehouse Designer, Mapping Designer and Mapplet Designer.</w:t>
      </w:r>
    </w:p>
    <w:p w:rsidR="0001544F" w:rsidRPr="00664D6C" w:rsidRDefault="0001544F" w:rsidP="0001544F">
      <w:pPr>
        <w:pStyle w:val="ListParagraph"/>
        <w:numPr>
          <w:ilvl w:val="0"/>
          <w:numId w:val="41"/>
        </w:numPr>
        <w:spacing w:before="0" w:after="0" w:line="240" w:lineRule="auto"/>
        <w:rPr>
          <w:rFonts w:ascii="Verdana" w:hAnsi="Verdana" w:cs="Arial"/>
          <w:sz w:val="20"/>
          <w:szCs w:val="20"/>
          <w:shd w:val="clear" w:color="auto" w:fill="FFFFFF"/>
        </w:rPr>
      </w:pPr>
      <w:r w:rsidRPr="00664D6C">
        <w:rPr>
          <w:rFonts w:ascii="Verdana" w:hAnsi="Verdana" w:cs="Arial"/>
          <w:sz w:val="20"/>
          <w:szCs w:val="20"/>
          <w:shd w:val="clear" w:color="auto" w:fill="FFFFFF"/>
        </w:rPr>
        <w:t>Created reusable transformations and mapplets by using Lookup, Aggregator, Normalizer, Update strategy, Expression, Joiner, Rank, Router, Filter, and Sequence Generator etc. in the Transformation Developer, and Mapplet Designer, respectively.</w:t>
      </w:r>
    </w:p>
    <w:p w:rsidR="0001544F" w:rsidRPr="00664D6C" w:rsidRDefault="0001544F" w:rsidP="0001544F">
      <w:pPr>
        <w:pStyle w:val="ListParagraph"/>
        <w:numPr>
          <w:ilvl w:val="0"/>
          <w:numId w:val="41"/>
        </w:numPr>
        <w:spacing w:before="0" w:after="0" w:line="240" w:lineRule="auto"/>
        <w:rPr>
          <w:rFonts w:ascii="Verdana" w:hAnsi="Verdana" w:cs="Arial"/>
          <w:sz w:val="20"/>
          <w:szCs w:val="20"/>
          <w:shd w:val="clear" w:color="auto" w:fill="FFFFFF"/>
        </w:rPr>
      </w:pPr>
      <w:r w:rsidRPr="00664D6C">
        <w:rPr>
          <w:rFonts w:ascii="Verdana" w:hAnsi="Verdana" w:cs="Arial"/>
          <w:sz w:val="20"/>
          <w:szCs w:val="20"/>
          <w:shd w:val="clear" w:color="auto" w:fill="FFFFFF"/>
        </w:rPr>
        <w:t>Schedule jobs for ETL batch processing using Cronacle Scheduler.</w:t>
      </w:r>
    </w:p>
    <w:p w:rsidR="0001544F" w:rsidRPr="00664D6C" w:rsidRDefault="0001544F" w:rsidP="0001544F">
      <w:pPr>
        <w:pStyle w:val="ListParagraph"/>
        <w:numPr>
          <w:ilvl w:val="0"/>
          <w:numId w:val="41"/>
        </w:numPr>
        <w:spacing w:before="0" w:after="0" w:line="240" w:lineRule="auto"/>
        <w:rPr>
          <w:rFonts w:ascii="Verdana" w:hAnsi="Verdana" w:cs="Arial"/>
          <w:sz w:val="20"/>
          <w:szCs w:val="20"/>
          <w:shd w:val="clear" w:color="auto" w:fill="FFFFFF"/>
        </w:rPr>
      </w:pPr>
      <w:r w:rsidRPr="00664D6C">
        <w:rPr>
          <w:rFonts w:ascii="Verdana" w:hAnsi="Verdana" w:cs="Arial"/>
          <w:sz w:val="20"/>
          <w:szCs w:val="20"/>
          <w:shd w:val="clear" w:color="auto" w:fill="FFFFFF"/>
        </w:rPr>
        <w:t xml:space="preserve">Extensively worked with the data conversions, standardizing, correcting, error tracking and enhancing the data. </w:t>
      </w:r>
    </w:p>
    <w:p w:rsidR="0001544F" w:rsidRPr="00664D6C" w:rsidRDefault="0001544F" w:rsidP="0001544F">
      <w:pPr>
        <w:pStyle w:val="ListParagraph"/>
        <w:numPr>
          <w:ilvl w:val="0"/>
          <w:numId w:val="41"/>
        </w:numPr>
        <w:spacing w:before="0" w:after="0" w:line="240" w:lineRule="auto"/>
        <w:rPr>
          <w:rFonts w:ascii="Verdana" w:hAnsi="Verdana" w:cs="Arial"/>
          <w:sz w:val="20"/>
          <w:szCs w:val="20"/>
          <w:shd w:val="clear" w:color="auto" w:fill="FFFFFF"/>
        </w:rPr>
      </w:pPr>
      <w:r w:rsidRPr="00664D6C">
        <w:rPr>
          <w:rFonts w:ascii="Verdana" w:hAnsi="Verdana" w:cs="Arial"/>
          <w:sz w:val="20"/>
          <w:szCs w:val="20"/>
          <w:shd w:val="clear" w:color="auto" w:fill="FFFFFF"/>
        </w:rPr>
        <w:t>Implemented the process for capturing incremental data from source systems and move the data warehouse area.</w:t>
      </w:r>
    </w:p>
    <w:p w:rsidR="0001544F" w:rsidRPr="00664D6C" w:rsidRDefault="0001544F" w:rsidP="0001544F">
      <w:pPr>
        <w:pStyle w:val="ListParagraph"/>
        <w:numPr>
          <w:ilvl w:val="0"/>
          <w:numId w:val="41"/>
        </w:numPr>
        <w:spacing w:before="0" w:after="0" w:line="240" w:lineRule="auto"/>
        <w:rPr>
          <w:rFonts w:ascii="Verdana" w:hAnsi="Verdana" w:cs="Arial"/>
          <w:sz w:val="20"/>
          <w:szCs w:val="20"/>
          <w:shd w:val="clear" w:color="auto" w:fill="FFFFFF"/>
        </w:rPr>
      </w:pPr>
      <w:r w:rsidRPr="00664D6C">
        <w:rPr>
          <w:rFonts w:ascii="Verdana" w:hAnsi="Verdana" w:cs="Arial"/>
          <w:sz w:val="20"/>
          <w:szCs w:val="20"/>
          <w:shd w:val="clear" w:color="auto" w:fill="FFFFFF"/>
        </w:rPr>
        <w:t>Involved in onsite offshore coordination and performance tuning with Informatica and database.</w:t>
      </w:r>
    </w:p>
    <w:p w:rsidR="0001544F" w:rsidRPr="00664D6C" w:rsidRDefault="0001544F" w:rsidP="0001544F">
      <w:pPr>
        <w:pStyle w:val="ListParagraph"/>
        <w:numPr>
          <w:ilvl w:val="0"/>
          <w:numId w:val="41"/>
        </w:numPr>
        <w:spacing w:before="0" w:after="0" w:line="240" w:lineRule="auto"/>
        <w:rPr>
          <w:rFonts w:ascii="Verdana" w:hAnsi="Verdana" w:cs="Arial"/>
          <w:sz w:val="20"/>
          <w:szCs w:val="20"/>
          <w:shd w:val="clear" w:color="auto" w:fill="FFFFFF"/>
        </w:rPr>
      </w:pPr>
      <w:r w:rsidRPr="00664D6C">
        <w:rPr>
          <w:rFonts w:ascii="Verdana" w:hAnsi="Verdana" w:cs="Arial"/>
          <w:sz w:val="20"/>
          <w:szCs w:val="20"/>
          <w:shd w:val="clear" w:color="auto" w:fill="FFFFFF"/>
        </w:rPr>
        <w:t>Involved in Migration of objects from DEV and QA and worked with DBA to create schema instances and tables in DEV, QA &amp; PROD.</w:t>
      </w:r>
    </w:p>
    <w:p w:rsidR="0001544F" w:rsidRPr="00664D6C" w:rsidRDefault="0001544F" w:rsidP="0001544F">
      <w:pPr>
        <w:pStyle w:val="ListParagraph"/>
        <w:numPr>
          <w:ilvl w:val="0"/>
          <w:numId w:val="41"/>
        </w:numPr>
        <w:spacing w:before="0" w:after="0" w:line="240" w:lineRule="auto"/>
        <w:rPr>
          <w:rFonts w:ascii="Verdana" w:hAnsi="Verdana" w:cs="Arial"/>
          <w:sz w:val="20"/>
          <w:szCs w:val="20"/>
          <w:shd w:val="clear" w:color="auto" w:fill="FFFFFF"/>
        </w:rPr>
      </w:pPr>
      <w:r w:rsidRPr="00664D6C">
        <w:rPr>
          <w:rFonts w:ascii="Verdana" w:hAnsi="Verdana" w:cs="Arial"/>
          <w:sz w:val="20"/>
          <w:szCs w:val="20"/>
          <w:shd w:val="clear" w:color="auto" w:fill="FFFFFF"/>
        </w:rPr>
        <w:t>Created updated and maintained ETL technical documentation.</w:t>
      </w:r>
    </w:p>
    <w:p w:rsidR="0001544F" w:rsidRPr="00664D6C" w:rsidRDefault="0001544F" w:rsidP="0001544F">
      <w:pPr>
        <w:pStyle w:val="ListParagraph"/>
        <w:numPr>
          <w:ilvl w:val="0"/>
          <w:numId w:val="41"/>
        </w:numPr>
        <w:spacing w:before="0" w:after="0" w:line="240" w:lineRule="auto"/>
        <w:rPr>
          <w:rFonts w:ascii="Verdana" w:hAnsi="Verdana" w:cs="Arial"/>
          <w:sz w:val="20"/>
          <w:szCs w:val="20"/>
          <w:shd w:val="clear" w:color="auto" w:fill="FFFFFF"/>
        </w:rPr>
      </w:pPr>
      <w:r w:rsidRPr="00664D6C">
        <w:rPr>
          <w:rFonts w:ascii="Verdana" w:hAnsi="Verdana" w:cs="Arial"/>
          <w:sz w:val="20"/>
          <w:szCs w:val="20"/>
          <w:shd w:val="clear" w:color="auto" w:fill="FFFFFF"/>
        </w:rPr>
        <w:t>Used to interact with third party teams like DBA and Migration teams for migrating the code to QA and PROD.</w:t>
      </w:r>
    </w:p>
    <w:p w:rsidR="0001544F" w:rsidRPr="00664D6C" w:rsidRDefault="0001544F" w:rsidP="0001544F">
      <w:pPr>
        <w:pStyle w:val="ListParagraph"/>
        <w:numPr>
          <w:ilvl w:val="0"/>
          <w:numId w:val="41"/>
        </w:numPr>
        <w:spacing w:before="0" w:after="0" w:line="240" w:lineRule="auto"/>
        <w:rPr>
          <w:rFonts w:ascii="Verdana" w:hAnsi="Verdana" w:cs="Arial"/>
          <w:sz w:val="20"/>
          <w:szCs w:val="20"/>
          <w:shd w:val="clear" w:color="auto" w:fill="FFFFFF"/>
        </w:rPr>
      </w:pPr>
      <w:r w:rsidRPr="00664D6C">
        <w:rPr>
          <w:rFonts w:ascii="Verdana" w:hAnsi="Verdana" w:cs="Arial"/>
          <w:sz w:val="20"/>
          <w:szCs w:val="20"/>
          <w:shd w:val="clear" w:color="auto" w:fill="FFFFFF"/>
        </w:rPr>
        <w:t>Involved in Design, Development &amp;Testing Phases and in scheduling of jobs using cronacle tool</w:t>
      </w:r>
      <w:r w:rsidR="009C03B8">
        <w:rPr>
          <w:rFonts w:ascii="Verdana" w:hAnsi="Verdana" w:cs="Arial"/>
          <w:sz w:val="20"/>
          <w:szCs w:val="20"/>
          <w:shd w:val="clear" w:color="auto" w:fill="FFFFFF"/>
        </w:rPr>
        <w:t>.</w:t>
      </w:r>
    </w:p>
    <w:sectPr w:rsidR="0001544F" w:rsidRPr="00664D6C" w:rsidSect="00476958">
      <w:footerReference w:type="default" r:id="rId9"/>
      <w:pgSz w:w="12240" w:h="15840"/>
      <w:pgMar w:top="90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6EF7" w:rsidRDefault="00F06EF7" w:rsidP="00C606AF">
      <w:r>
        <w:separator/>
      </w:r>
    </w:p>
  </w:endnote>
  <w:endnote w:type="continuationSeparator" w:id="1">
    <w:p w:rsidR="00F06EF7" w:rsidRDefault="00F06EF7" w:rsidP="00C606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5E4" w:rsidRPr="00BD75E4" w:rsidRDefault="00BD75E4">
    <w:pPr>
      <w:pStyle w:val="Footer"/>
      <w:rPr>
        <w:rFonts w:ascii="Palatino Linotype" w:hAnsi="Palatino Linotype"/>
        <w:i/>
        <w:sz w:val="18"/>
      </w:rPr>
    </w:pPr>
    <w:r w:rsidRPr="00BD75E4">
      <w:rPr>
        <w:rFonts w:ascii="Palatino Linotype" w:hAnsi="Palatino Linotype"/>
        <w:i/>
        <w:sz w:val="18"/>
      </w:rPr>
      <w:t xml:space="preserve">Page </w:t>
    </w:r>
    <w:r w:rsidR="0053493F" w:rsidRPr="00BD75E4">
      <w:rPr>
        <w:rFonts w:ascii="Palatino Linotype" w:hAnsi="Palatino Linotype"/>
        <w:b/>
        <w:i/>
        <w:sz w:val="18"/>
      </w:rPr>
      <w:fldChar w:fldCharType="begin"/>
    </w:r>
    <w:r w:rsidRPr="00BD75E4">
      <w:rPr>
        <w:rFonts w:ascii="Palatino Linotype" w:hAnsi="Palatino Linotype"/>
        <w:b/>
        <w:i/>
        <w:sz w:val="18"/>
      </w:rPr>
      <w:instrText xml:space="preserve"> PAGE </w:instrText>
    </w:r>
    <w:r w:rsidR="0053493F" w:rsidRPr="00BD75E4">
      <w:rPr>
        <w:rFonts w:ascii="Palatino Linotype" w:hAnsi="Palatino Linotype"/>
        <w:b/>
        <w:i/>
        <w:sz w:val="18"/>
      </w:rPr>
      <w:fldChar w:fldCharType="separate"/>
    </w:r>
    <w:r w:rsidR="005A6327">
      <w:rPr>
        <w:rFonts w:ascii="Palatino Linotype" w:hAnsi="Palatino Linotype"/>
        <w:b/>
        <w:i/>
        <w:noProof/>
        <w:sz w:val="18"/>
      </w:rPr>
      <w:t>1</w:t>
    </w:r>
    <w:r w:rsidR="0053493F" w:rsidRPr="00BD75E4">
      <w:rPr>
        <w:rFonts w:ascii="Palatino Linotype" w:hAnsi="Palatino Linotype"/>
        <w:b/>
        <w:i/>
        <w:sz w:val="18"/>
      </w:rPr>
      <w:fldChar w:fldCharType="end"/>
    </w:r>
    <w:r w:rsidRPr="00BD75E4">
      <w:rPr>
        <w:rFonts w:ascii="Palatino Linotype" w:hAnsi="Palatino Linotype"/>
        <w:i/>
        <w:sz w:val="18"/>
      </w:rPr>
      <w:t xml:space="preserve"> of </w:t>
    </w:r>
    <w:r w:rsidR="0053493F" w:rsidRPr="00BD75E4">
      <w:rPr>
        <w:rFonts w:ascii="Palatino Linotype" w:hAnsi="Palatino Linotype"/>
        <w:b/>
        <w:i/>
        <w:sz w:val="18"/>
      </w:rPr>
      <w:fldChar w:fldCharType="begin"/>
    </w:r>
    <w:r w:rsidRPr="00BD75E4">
      <w:rPr>
        <w:rFonts w:ascii="Palatino Linotype" w:hAnsi="Palatino Linotype"/>
        <w:b/>
        <w:i/>
        <w:sz w:val="18"/>
      </w:rPr>
      <w:instrText xml:space="preserve"> NUMPAGES  </w:instrText>
    </w:r>
    <w:r w:rsidR="0053493F" w:rsidRPr="00BD75E4">
      <w:rPr>
        <w:rFonts w:ascii="Palatino Linotype" w:hAnsi="Palatino Linotype"/>
        <w:b/>
        <w:i/>
        <w:sz w:val="18"/>
      </w:rPr>
      <w:fldChar w:fldCharType="separate"/>
    </w:r>
    <w:r w:rsidR="005A6327">
      <w:rPr>
        <w:rFonts w:ascii="Palatino Linotype" w:hAnsi="Palatino Linotype"/>
        <w:b/>
        <w:i/>
        <w:noProof/>
        <w:sz w:val="18"/>
      </w:rPr>
      <w:t>6</w:t>
    </w:r>
    <w:r w:rsidR="0053493F" w:rsidRPr="00BD75E4">
      <w:rPr>
        <w:rFonts w:ascii="Palatino Linotype" w:hAnsi="Palatino Linotype"/>
        <w:b/>
        <w:i/>
        <w:sz w:val="18"/>
      </w:rPr>
      <w:fldChar w:fldCharType="end"/>
    </w:r>
    <w:r w:rsidRPr="00BD75E4">
      <w:rPr>
        <w:rFonts w:ascii="Palatino Linotype" w:hAnsi="Palatino Linotype"/>
        <w:b/>
        <w:i/>
        <w:sz w:val="18"/>
      </w:rPr>
      <w:t>References available upon request</w:t>
    </w:r>
  </w:p>
  <w:p w:rsidR="00BD75E4" w:rsidRPr="00BD75E4" w:rsidRDefault="00BD75E4">
    <w:pPr>
      <w:pStyle w:val="Footer"/>
      <w:rPr>
        <w:rFonts w:ascii="Palatino Linotype" w:hAnsi="Palatino Linotype"/>
        <w:i/>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6EF7" w:rsidRDefault="00F06EF7" w:rsidP="00C606AF">
      <w:r>
        <w:separator/>
      </w:r>
    </w:p>
  </w:footnote>
  <w:footnote w:type="continuationSeparator" w:id="1">
    <w:p w:rsidR="00F06EF7" w:rsidRDefault="00F06EF7" w:rsidP="00C606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161D"/>
    <w:multiLevelType w:val="hybridMultilevel"/>
    <w:tmpl w:val="F6F242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4B2322"/>
    <w:multiLevelType w:val="hybridMultilevel"/>
    <w:tmpl w:val="CD4C6510"/>
    <w:lvl w:ilvl="0" w:tplc="04090005">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0138B0"/>
    <w:multiLevelType w:val="hybridMultilevel"/>
    <w:tmpl w:val="338E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11059"/>
    <w:multiLevelType w:val="hybridMultilevel"/>
    <w:tmpl w:val="D3E209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2A797A"/>
    <w:multiLevelType w:val="hybridMultilevel"/>
    <w:tmpl w:val="27B806F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152FA9"/>
    <w:multiLevelType w:val="hybridMultilevel"/>
    <w:tmpl w:val="48846E32"/>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31E2028"/>
    <w:multiLevelType w:val="hybridMultilevel"/>
    <w:tmpl w:val="A9163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A43C28"/>
    <w:multiLevelType w:val="hybridMultilevel"/>
    <w:tmpl w:val="DE62DE34"/>
    <w:lvl w:ilvl="0" w:tplc="2F648572">
      <w:start w:val="1"/>
      <w:numFmt w:val="bullet"/>
      <w:pStyle w:val="NormalVerdana"/>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7F10AA"/>
    <w:multiLevelType w:val="hybridMultilevel"/>
    <w:tmpl w:val="04E87AB8"/>
    <w:lvl w:ilvl="0" w:tplc="5E7E9984">
      <w:start w:val="1"/>
      <w:numFmt w:val="bullet"/>
      <w:lvlText w:val="o"/>
      <w:lvlJc w:val="left"/>
      <w:pPr>
        <w:tabs>
          <w:tab w:val="num" w:pos="720"/>
        </w:tabs>
        <w:ind w:left="720" w:hanging="360"/>
      </w:pPr>
      <w:rPr>
        <w:rFonts w:ascii="Courier New" w:hAnsi="Courier New" w:hint="default"/>
        <w:b/>
        <w:i w:val="0"/>
        <w:strike w:val="0"/>
        <w:dstrike w:val="0"/>
        <w:color w:val="000000"/>
        <w:sz w:val="16"/>
        <w:szCs w:val="16"/>
        <w:vertAlign w:val="baseline"/>
      </w:rPr>
    </w:lvl>
    <w:lvl w:ilvl="1" w:tplc="04090001">
      <w:start w:val="1"/>
      <w:numFmt w:val="bullet"/>
      <w:lvlText w:val=""/>
      <w:lvlJc w:val="left"/>
      <w:pPr>
        <w:tabs>
          <w:tab w:val="num" w:pos="1440"/>
        </w:tabs>
        <w:ind w:left="1440" w:hanging="360"/>
      </w:pPr>
      <w:rPr>
        <w:rFonts w:ascii="Symbol" w:hAnsi="Symbol" w:hint="default"/>
        <w:b/>
        <w:i w:val="0"/>
        <w:strike w:val="0"/>
        <w:dstrike w:val="0"/>
        <w:color w:val="000000"/>
        <w:sz w:val="16"/>
        <w:szCs w:val="16"/>
        <w:vertAlign w:val="baseline"/>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4942D7C"/>
    <w:multiLevelType w:val="hybridMultilevel"/>
    <w:tmpl w:val="37808B1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1734516A"/>
    <w:multiLevelType w:val="hybridMultilevel"/>
    <w:tmpl w:val="D45EA2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17491179"/>
    <w:multiLevelType w:val="hybridMultilevel"/>
    <w:tmpl w:val="106C5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2A3504"/>
    <w:multiLevelType w:val="hybridMultilevel"/>
    <w:tmpl w:val="2BB8A6F4"/>
    <w:lvl w:ilvl="0" w:tplc="5E7E9984">
      <w:start w:val="1"/>
      <w:numFmt w:val="bullet"/>
      <w:lvlText w:val="o"/>
      <w:lvlJc w:val="left"/>
      <w:pPr>
        <w:ind w:left="720" w:hanging="360"/>
      </w:pPr>
      <w:rPr>
        <w:rFonts w:ascii="Courier New" w:hAnsi="Courier New" w:hint="default"/>
        <w:b/>
        <w:i w:val="0"/>
        <w:strike w:val="0"/>
        <w:dstrike w:val="0"/>
        <w:color w:val="000000"/>
        <w:sz w:val="16"/>
        <w:szCs w:val="1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405ECC"/>
    <w:multiLevelType w:val="hybridMultilevel"/>
    <w:tmpl w:val="030E8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2D687E"/>
    <w:multiLevelType w:val="hybridMultilevel"/>
    <w:tmpl w:val="084A38E4"/>
    <w:lvl w:ilvl="0" w:tplc="5E7E9984">
      <w:start w:val="1"/>
      <w:numFmt w:val="bullet"/>
      <w:lvlText w:val="o"/>
      <w:lvlJc w:val="left"/>
      <w:pPr>
        <w:ind w:left="720" w:hanging="360"/>
      </w:pPr>
      <w:rPr>
        <w:rFonts w:ascii="Courier New" w:hAnsi="Courier New" w:hint="default"/>
        <w:b/>
        <w:i w:val="0"/>
        <w:strike w:val="0"/>
        <w:dstrike w:val="0"/>
        <w:color w:val="000000"/>
        <w:sz w:val="16"/>
        <w:szCs w:val="1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F948D0"/>
    <w:multiLevelType w:val="hybridMultilevel"/>
    <w:tmpl w:val="1C5439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147584E"/>
    <w:multiLevelType w:val="hybridMultilevel"/>
    <w:tmpl w:val="E4C85AB0"/>
    <w:lvl w:ilvl="0" w:tplc="5E7E9984">
      <w:start w:val="1"/>
      <w:numFmt w:val="bullet"/>
      <w:lvlText w:val="o"/>
      <w:lvlJc w:val="left"/>
      <w:pPr>
        <w:ind w:left="720" w:hanging="360"/>
      </w:pPr>
      <w:rPr>
        <w:rFonts w:ascii="Courier New" w:hAnsi="Courier New" w:hint="default"/>
        <w:b/>
        <w:i w:val="0"/>
        <w:strike w:val="0"/>
        <w:dstrike w:val="0"/>
        <w:color w:val="000000"/>
        <w:sz w:val="16"/>
        <w:szCs w:val="1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167C66"/>
    <w:multiLevelType w:val="hybridMultilevel"/>
    <w:tmpl w:val="5D28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3A123E"/>
    <w:multiLevelType w:val="hybridMultilevel"/>
    <w:tmpl w:val="FE80F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4847A1"/>
    <w:multiLevelType w:val="hybridMultilevel"/>
    <w:tmpl w:val="A7A285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5337DC"/>
    <w:multiLevelType w:val="hybridMultilevel"/>
    <w:tmpl w:val="4998C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B539C3"/>
    <w:multiLevelType w:val="hybridMultilevel"/>
    <w:tmpl w:val="3D20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BE18F9"/>
    <w:multiLevelType w:val="hybridMultilevel"/>
    <w:tmpl w:val="C81E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1A13F8"/>
    <w:multiLevelType w:val="hybridMultilevel"/>
    <w:tmpl w:val="AF664E60"/>
    <w:lvl w:ilvl="0" w:tplc="04090001">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24">
    <w:nsid w:val="3C431D2D"/>
    <w:multiLevelType w:val="hybridMultilevel"/>
    <w:tmpl w:val="ED3CBC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3D5A61C9"/>
    <w:multiLevelType w:val="hybridMultilevel"/>
    <w:tmpl w:val="407C3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BA1053"/>
    <w:multiLevelType w:val="hybridMultilevel"/>
    <w:tmpl w:val="00E6B89E"/>
    <w:lvl w:ilvl="0" w:tplc="5E7E9984">
      <w:start w:val="1"/>
      <w:numFmt w:val="bullet"/>
      <w:lvlText w:val="o"/>
      <w:lvlJc w:val="left"/>
      <w:pPr>
        <w:ind w:left="720" w:hanging="360"/>
      </w:pPr>
      <w:rPr>
        <w:rFonts w:ascii="Courier New" w:hAnsi="Courier New" w:hint="default"/>
        <w:b/>
        <w:i w:val="0"/>
        <w:strike w:val="0"/>
        <w:dstrike w:val="0"/>
        <w:color w:val="000000"/>
        <w:sz w:val="16"/>
        <w:szCs w:val="1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B94329"/>
    <w:multiLevelType w:val="hybridMultilevel"/>
    <w:tmpl w:val="7F5C5BD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5A92F60"/>
    <w:multiLevelType w:val="hybridMultilevel"/>
    <w:tmpl w:val="8534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0A1D75"/>
    <w:multiLevelType w:val="hybridMultilevel"/>
    <w:tmpl w:val="817E2C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0452857"/>
    <w:multiLevelType w:val="hybridMultilevel"/>
    <w:tmpl w:val="79DEBA2A"/>
    <w:lvl w:ilvl="0" w:tplc="5E7E9984">
      <w:start w:val="1"/>
      <w:numFmt w:val="bullet"/>
      <w:lvlText w:val="o"/>
      <w:lvlJc w:val="left"/>
      <w:pPr>
        <w:tabs>
          <w:tab w:val="num" w:pos="720"/>
        </w:tabs>
        <w:ind w:left="720" w:hanging="360"/>
      </w:pPr>
      <w:rPr>
        <w:rFonts w:ascii="Courier New" w:hAnsi="Courier New" w:hint="default"/>
        <w:b/>
        <w:i w:val="0"/>
        <w:strike w:val="0"/>
        <w:dstrike w:val="0"/>
        <w:color w:val="000000"/>
        <w:sz w:val="16"/>
        <w:szCs w:val="16"/>
        <w:vertAlign w:val="baseline"/>
      </w:rPr>
    </w:lvl>
    <w:lvl w:ilvl="1" w:tplc="04090001">
      <w:start w:val="1"/>
      <w:numFmt w:val="bullet"/>
      <w:lvlText w:val=""/>
      <w:lvlJc w:val="left"/>
      <w:pPr>
        <w:tabs>
          <w:tab w:val="num" w:pos="1440"/>
        </w:tabs>
        <w:ind w:left="1440" w:hanging="360"/>
      </w:pPr>
      <w:rPr>
        <w:rFonts w:ascii="Symbol" w:hAnsi="Symbol" w:hint="default"/>
        <w:b/>
        <w:i w:val="0"/>
        <w:strike w:val="0"/>
        <w:dstrike w:val="0"/>
        <w:color w:val="000000"/>
        <w:sz w:val="16"/>
        <w:szCs w:val="16"/>
        <w:vertAlign w:val="baseline"/>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BAB79A7"/>
    <w:multiLevelType w:val="hybridMultilevel"/>
    <w:tmpl w:val="9B6E4E98"/>
    <w:lvl w:ilvl="0" w:tplc="758873DA">
      <w:start w:val="1"/>
      <w:numFmt w:val="bullet"/>
      <w:pStyle w:val="StyleResumeStyle3Left0"/>
      <w:lvlText w:val=""/>
      <w:lvlJc w:val="left"/>
      <w:pPr>
        <w:tabs>
          <w:tab w:val="num" w:pos="720"/>
        </w:tabs>
        <w:ind w:left="720" w:hanging="360"/>
      </w:pPr>
      <w:rPr>
        <w:rFonts w:ascii="Wingdings" w:hAnsi="Wingdings" w:hint="default"/>
        <w:sz w:val="16"/>
      </w:rPr>
    </w:lvl>
    <w:lvl w:ilvl="1" w:tplc="0409000D">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E8C6AB7"/>
    <w:multiLevelType w:val="hybridMultilevel"/>
    <w:tmpl w:val="9830E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190341"/>
    <w:multiLevelType w:val="hybridMultilevel"/>
    <w:tmpl w:val="0F941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D11391"/>
    <w:multiLevelType w:val="singleLevel"/>
    <w:tmpl w:val="04090001"/>
    <w:lvl w:ilvl="0">
      <w:start w:val="1"/>
      <w:numFmt w:val="bullet"/>
      <w:lvlText w:val=""/>
      <w:lvlJc w:val="left"/>
      <w:pPr>
        <w:ind w:left="720" w:hanging="360"/>
      </w:pPr>
      <w:rPr>
        <w:rFonts w:ascii="Symbol" w:hAnsi="Symbol" w:hint="default"/>
      </w:rPr>
    </w:lvl>
  </w:abstractNum>
  <w:abstractNum w:abstractNumId="35">
    <w:nsid w:val="63BB4652"/>
    <w:multiLevelType w:val="hybridMultilevel"/>
    <w:tmpl w:val="114C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9328E0"/>
    <w:multiLevelType w:val="hybridMultilevel"/>
    <w:tmpl w:val="579A3F72"/>
    <w:lvl w:ilvl="0" w:tplc="04090001">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868349E"/>
    <w:multiLevelType w:val="hybridMultilevel"/>
    <w:tmpl w:val="8472715E"/>
    <w:lvl w:ilvl="0" w:tplc="5E7E9984">
      <w:start w:val="1"/>
      <w:numFmt w:val="bullet"/>
      <w:lvlText w:val="o"/>
      <w:lvlJc w:val="left"/>
      <w:pPr>
        <w:ind w:left="720" w:hanging="360"/>
      </w:pPr>
      <w:rPr>
        <w:rFonts w:ascii="Courier New" w:hAnsi="Courier New" w:hint="default"/>
        <w:b/>
        <w:i w:val="0"/>
        <w:strike w:val="0"/>
        <w:dstrike w:val="0"/>
        <w:color w:val="000000"/>
        <w:sz w:val="16"/>
        <w:szCs w:val="1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B21045"/>
    <w:multiLevelType w:val="hybridMultilevel"/>
    <w:tmpl w:val="99D63292"/>
    <w:lvl w:ilvl="0" w:tplc="04090001">
      <w:start w:val="1"/>
      <w:numFmt w:val="bullet"/>
      <w:lvlText w:val=""/>
      <w:lvlJc w:val="left"/>
      <w:pPr>
        <w:tabs>
          <w:tab w:val="num" w:pos="3960"/>
        </w:tabs>
        <w:ind w:left="3960" w:hanging="360"/>
      </w:pPr>
      <w:rPr>
        <w:rFonts w:ascii="Symbol" w:hAnsi="Symbol" w:cs="Times New Roman" w:hint="default"/>
      </w:rPr>
    </w:lvl>
    <w:lvl w:ilvl="1" w:tplc="04090003">
      <w:start w:val="1"/>
      <w:numFmt w:val="bullet"/>
      <w:lvlText w:val="o"/>
      <w:lvlJc w:val="left"/>
      <w:pPr>
        <w:tabs>
          <w:tab w:val="num" w:pos="4680"/>
        </w:tabs>
        <w:ind w:left="4680" w:hanging="360"/>
      </w:pPr>
      <w:rPr>
        <w:rFonts w:ascii="Courier New" w:hAnsi="Courier New" w:cs="Courier New" w:hint="default"/>
      </w:rPr>
    </w:lvl>
    <w:lvl w:ilvl="2" w:tplc="04090005">
      <w:start w:val="1"/>
      <w:numFmt w:val="bullet"/>
      <w:lvlText w:val=""/>
      <w:lvlJc w:val="left"/>
      <w:pPr>
        <w:tabs>
          <w:tab w:val="num" w:pos="5400"/>
        </w:tabs>
        <w:ind w:left="5400" w:hanging="360"/>
      </w:pPr>
      <w:rPr>
        <w:rFonts w:ascii="Wingdings" w:hAnsi="Wingdings" w:cs="Times New Roman" w:hint="default"/>
      </w:rPr>
    </w:lvl>
    <w:lvl w:ilvl="3" w:tplc="04090001">
      <w:start w:val="1"/>
      <w:numFmt w:val="bullet"/>
      <w:lvlText w:val=""/>
      <w:lvlJc w:val="left"/>
      <w:pPr>
        <w:tabs>
          <w:tab w:val="num" w:pos="6120"/>
        </w:tabs>
        <w:ind w:left="6120" w:hanging="360"/>
      </w:pPr>
      <w:rPr>
        <w:rFonts w:ascii="Symbol" w:hAnsi="Symbol" w:cs="Times New Roman" w:hint="default"/>
      </w:rPr>
    </w:lvl>
    <w:lvl w:ilvl="4" w:tplc="04090003">
      <w:start w:val="1"/>
      <w:numFmt w:val="bullet"/>
      <w:lvlText w:val="o"/>
      <w:lvlJc w:val="left"/>
      <w:pPr>
        <w:tabs>
          <w:tab w:val="num" w:pos="6840"/>
        </w:tabs>
        <w:ind w:left="6840" w:hanging="360"/>
      </w:pPr>
      <w:rPr>
        <w:rFonts w:ascii="Courier New" w:hAnsi="Courier New" w:cs="Courier New" w:hint="default"/>
      </w:rPr>
    </w:lvl>
    <w:lvl w:ilvl="5" w:tplc="04090005">
      <w:start w:val="1"/>
      <w:numFmt w:val="bullet"/>
      <w:lvlText w:val=""/>
      <w:lvlJc w:val="left"/>
      <w:pPr>
        <w:tabs>
          <w:tab w:val="num" w:pos="7560"/>
        </w:tabs>
        <w:ind w:left="7560" w:hanging="360"/>
      </w:pPr>
      <w:rPr>
        <w:rFonts w:ascii="Wingdings" w:hAnsi="Wingdings" w:cs="Times New Roman" w:hint="default"/>
      </w:rPr>
    </w:lvl>
    <w:lvl w:ilvl="6" w:tplc="04090001">
      <w:start w:val="1"/>
      <w:numFmt w:val="bullet"/>
      <w:lvlText w:val=""/>
      <w:lvlJc w:val="left"/>
      <w:pPr>
        <w:tabs>
          <w:tab w:val="num" w:pos="8280"/>
        </w:tabs>
        <w:ind w:left="8280" w:hanging="360"/>
      </w:pPr>
      <w:rPr>
        <w:rFonts w:ascii="Symbol" w:hAnsi="Symbol" w:cs="Times New Roman" w:hint="default"/>
      </w:rPr>
    </w:lvl>
    <w:lvl w:ilvl="7" w:tplc="04090003">
      <w:start w:val="1"/>
      <w:numFmt w:val="bullet"/>
      <w:lvlText w:val="o"/>
      <w:lvlJc w:val="left"/>
      <w:pPr>
        <w:tabs>
          <w:tab w:val="num" w:pos="9000"/>
        </w:tabs>
        <w:ind w:left="9000" w:hanging="360"/>
      </w:pPr>
      <w:rPr>
        <w:rFonts w:ascii="Courier New" w:hAnsi="Courier New" w:cs="Courier New" w:hint="default"/>
      </w:rPr>
    </w:lvl>
    <w:lvl w:ilvl="8" w:tplc="04090005">
      <w:start w:val="1"/>
      <w:numFmt w:val="bullet"/>
      <w:lvlText w:val=""/>
      <w:lvlJc w:val="left"/>
      <w:pPr>
        <w:tabs>
          <w:tab w:val="num" w:pos="9720"/>
        </w:tabs>
        <w:ind w:left="9720" w:hanging="360"/>
      </w:pPr>
      <w:rPr>
        <w:rFonts w:ascii="Wingdings" w:hAnsi="Wingdings" w:cs="Times New Roman" w:hint="default"/>
      </w:rPr>
    </w:lvl>
  </w:abstractNum>
  <w:abstractNum w:abstractNumId="39">
    <w:nsid w:val="69D97346"/>
    <w:multiLevelType w:val="hybridMultilevel"/>
    <w:tmpl w:val="1A0A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7232E4"/>
    <w:multiLevelType w:val="hybridMultilevel"/>
    <w:tmpl w:val="3B54985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012E78"/>
    <w:multiLevelType w:val="hybridMultilevel"/>
    <w:tmpl w:val="CCBA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A42E5B"/>
    <w:multiLevelType w:val="hybridMultilevel"/>
    <w:tmpl w:val="6456CFF0"/>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D4F167F"/>
    <w:multiLevelType w:val="hybridMultilevel"/>
    <w:tmpl w:val="7CE60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1"/>
  </w:num>
  <w:num w:numId="3">
    <w:abstractNumId w:val="9"/>
  </w:num>
  <w:num w:numId="4">
    <w:abstractNumId w:val="36"/>
  </w:num>
  <w:num w:numId="5">
    <w:abstractNumId w:val="24"/>
  </w:num>
  <w:num w:numId="6">
    <w:abstractNumId w:val="34"/>
  </w:num>
  <w:num w:numId="7">
    <w:abstractNumId w:val="23"/>
  </w:num>
  <w:num w:numId="8">
    <w:abstractNumId w:val="38"/>
  </w:num>
  <w:num w:numId="9">
    <w:abstractNumId w:val="4"/>
  </w:num>
  <w:num w:numId="10">
    <w:abstractNumId w:val="40"/>
  </w:num>
  <w:num w:numId="11">
    <w:abstractNumId w:val="2"/>
  </w:num>
  <w:num w:numId="12">
    <w:abstractNumId w:val="27"/>
  </w:num>
  <w:num w:numId="13">
    <w:abstractNumId w:val="1"/>
  </w:num>
  <w:num w:numId="14">
    <w:abstractNumId w:val="3"/>
  </w:num>
  <w:num w:numId="15">
    <w:abstractNumId w:val="0"/>
  </w:num>
  <w:num w:numId="16">
    <w:abstractNumId w:val="19"/>
  </w:num>
  <w:num w:numId="17">
    <w:abstractNumId w:val="29"/>
  </w:num>
  <w:num w:numId="18">
    <w:abstractNumId w:val="5"/>
  </w:num>
  <w:num w:numId="19">
    <w:abstractNumId w:val="15"/>
  </w:num>
  <w:num w:numId="20">
    <w:abstractNumId w:val="42"/>
  </w:num>
  <w:num w:numId="21">
    <w:abstractNumId w:val="10"/>
  </w:num>
  <w:num w:numId="22">
    <w:abstractNumId w:val="14"/>
  </w:num>
  <w:num w:numId="23">
    <w:abstractNumId w:val="30"/>
  </w:num>
  <w:num w:numId="24">
    <w:abstractNumId w:val="26"/>
  </w:num>
  <w:num w:numId="25">
    <w:abstractNumId w:val="37"/>
  </w:num>
  <w:num w:numId="26">
    <w:abstractNumId w:val="18"/>
  </w:num>
  <w:num w:numId="27">
    <w:abstractNumId w:val="12"/>
  </w:num>
  <w:num w:numId="28">
    <w:abstractNumId w:val="16"/>
  </w:num>
  <w:num w:numId="29">
    <w:abstractNumId w:val="8"/>
  </w:num>
  <w:num w:numId="30">
    <w:abstractNumId w:val="25"/>
  </w:num>
  <w:num w:numId="31">
    <w:abstractNumId w:val="22"/>
  </w:num>
  <w:num w:numId="32">
    <w:abstractNumId w:val="28"/>
  </w:num>
  <w:num w:numId="33">
    <w:abstractNumId w:val="6"/>
  </w:num>
  <w:num w:numId="34">
    <w:abstractNumId w:val="33"/>
  </w:num>
  <w:num w:numId="35">
    <w:abstractNumId w:val="13"/>
  </w:num>
  <w:num w:numId="36">
    <w:abstractNumId w:val="20"/>
  </w:num>
  <w:num w:numId="37">
    <w:abstractNumId w:val="43"/>
  </w:num>
  <w:num w:numId="38">
    <w:abstractNumId w:val="41"/>
  </w:num>
  <w:num w:numId="39">
    <w:abstractNumId w:val="32"/>
  </w:num>
  <w:num w:numId="40">
    <w:abstractNumId w:val="21"/>
  </w:num>
  <w:num w:numId="41">
    <w:abstractNumId w:val="17"/>
  </w:num>
  <w:num w:numId="42">
    <w:abstractNumId w:val="39"/>
  </w:num>
  <w:num w:numId="43">
    <w:abstractNumId w:val="35"/>
  </w:num>
  <w:num w:numId="44">
    <w:abstractNumId w:val="1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C66C6E"/>
    <w:rsid w:val="00004ED8"/>
    <w:rsid w:val="00011A98"/>
    <w:rsid w:val="00012911"/>
    <w:rsid w:val="0001544F"/>
    <w:rsid w:val="0002416F"/>
    <w:rsid w:val="00030BA2"/>
    <w:rsid w:val="00031A16"/>
    <w:rsid w:val="000442B4"/>
    <w:rsid w:val="00045D1E"/>
    <w:rsid w:val="000465DB"/>
    <w:rsid w:val="000471F0"/>
    <w:rsid w:val="00052FFC"/>
    <w:rsid w:val="00055E81"/>
    <w:rsid w:val="00061E76"/>
    <w:rsid w:val="000803BF"/>
    <w:rsid w:val="00081F6A"/>
    <w:rsid w:val="000832AA"/>
    <w:rsid w:val="000901A5"/>
    <w:rsid w:val="000D7323"/>
    <w:rsid w:val="000E2F0E"/>
    <w:rsid w:val="000E6626"/>
    <w:rsid w:val="000F3104"/>
    <w:rsid w:val="000F31C2"/>
    <w:rsid w:val="000F7683"/>
    <w:rsid w:val="001204C4"/>
    <w:rsid w:val="001322FE"/>
    <w:rsid w:val="00177557"/>
    <w:rsid w:val="00181199"/>
    <w:rsid w:val="00184701"/>
    <w:rsid w:val="0018794F"/>
    <w:rsid w:val="001A3059"/>
    <w:rsid w:val="001A45D6"/>
    <w:rsid w:val="001A6A1B"/>
    <w:rsid w:val="001C5FC2"/>
    <w:rsid w:val="001C7C3C"/>
    <w:rsid w:val="001D47AB"/>
    <w:rsid w:val="001E7139"/>
    <w:rsid w:val="001F1BA6"/>
    <w:rsid w:val="00200976"/>
    <w:rsid w:val="00202624"/>
    <w:rsid w:val="0020298D"/>
    <w:rsid w:val="002107B9"/>
    <w:rsid w:val="00213EDD"/>
    <w:rsid w:val="002144C9"/>
    <w:rsid w:val="00225984"/>
    <w:rsid w:val="00226818"/>
    <w:rsid w:val="0023120F"/>
    <w:rsid w:val="0023380F"/>
    <w:rsid w:val="00235AFE"/>
    <w:rsid w:val="00257B91"/>
    <w:rsid w:val="00260A8F"/>
    <w:rsid w:val="002963D4"/>
    <w:rsid w:val="0029693F"/>
    <w:rsid w:val="002A0BE5"/>
    <w:rsid w:val="002B1857"/>
    <w:rsid w:val="002B7451"/>
    <w:rsid w:val="002B7D0E"/>
    <w:rsid w:val="002C036E"/>
    <w:rsid w:val="002C1A7C"/>
    <w:rsid w:val="002C4818"/>
    <w:rsid w:val="002C5298"/>
    <w:rsid w:val="002D24A6"/>
    <w:rsid w:val="002D4A5A"/>
    <w:rsid w:val="002E0FA0"/>
    <w:rsid w:val="002F5880"/>
    <w:rsid w:val="0030138A"/>
    <w:rsid w:val="0030412E"/>
    <w:rsid w:val="00313039"/>
    <w:rsid w:val="003208CE"/>
    <w:rsid w:val="0033796C"/>
    <w:rsid w:val="00341341"/>
    <w:rsid w:val="00345D11"/>
    <w:rsid w:val="00355484"/>
    <w:rsid w:val="003558BA"/>
    <w:rsid w:val="00391E93"/>
    <w:rsid w:val="0039273D"/>
    <w:rsid w:val="003B05C6"/>
    <w:rsid w:val="003B793F"/>
    <w:rsid w:val="003C25BE"/>
    <w:rsid w:val="003C3C36"/>
    <w:rsid w:val="003C3F8B"/>
    <w:rsid w:val="003C67DA"/>
    <w:rsid w:val="003D0BAC"/>
    <w:rsid w:val="003D27AF"/>
    <w:rsid w:val="003E314F"/>
    <w:rsid w:val="003E72CB"/>
    <w:rsid w:val="003F477E"/>
    <w:rsid w:val="00400187"/>
    <w:rsid w:val="00401461"/>
    <w:rsid w:val="0040300C"/>
    <w:rsid w:val="00405E52"/>
    <w:rsid w:val="0042556A"/>
    <w:rsid w:val="00427B25"/>
    <w:rsid w:val="00437381"/>
    <w:rsid w:val="0044229A"/>
    <w:rsid w:val="00442DD0"/>
    <w:rsid w:val="00446CA9"/>
    <w:rsid w:val="004558F9"/>
    <w:rsid w:val="00455A6B"/>
    <w:rsid w:val="00460746"/>
    <w:rsid w:val="00464537"/>
    <w:rsid w:val="00470545"/>
    <w:rsid w:val="00476958"/>
    <w:rsid w:val="0047705A"/>
    <w:rsid w:val="004924ED"/>
    <w:rsid w:val="00494676"/>
    <w:rsid w:val="0049613C"/>
    <w:rsid w:val="004A7F55"/>
    <w:rsid w:val="004B58DC"/>
    <w:rsid w:val="004B6D96"/>
    <w:rsid w:val="004C20A0"/>
    <w:rsid w:val="004C6B50"/>
    <w:rsid w:val="004D22E4"/>
    <w:rsid w:val="004D246E"/>
    <w:rsid w:val="004D29EF"/>
    <w:rsid w:val="004D3B1E"/>
    <w:rsid w:val="004D4D75"/>
    <w:rsid w:val="004D5147"/>
    <w:rsid w:val="004D746C"/>
    <w:rsid w:val="004F0C42"/>
    <w:rsid w:val="004F2FA8"/>
    <w:rsid w:val="00503053"/>
    <w:rsid w:val="005057D6"/>
    <w:rsid w:val="00510C3A"/>
    <w:rsid w:val="0051158C"/>
    <w:rsid w:val="00512B03"/>
    <w:rsid w:val="00517FC3"/>
    <w:rsid w:val="005265B0"/>
    <w:rsid w:val="0053408E"/>
    <w:rsid w:val="0053493F"/>
    <w:rsid w:val="00540FE3"/>
    <w:rsid w:val="005459E3"/>
    <w:rsid w:val="0057189A"/>
    <w:rsid w:val="005802E9"/>
    <w:rsid w:val="00581FCB"/>
    <w:rsid w:val="00591A26"/>
    <w:rsid w:val="005A5D63"/>
    <w:rsid w:val="005A6327"/>
    <w:rsid w:val="005A7855"/>
    <w:rsid w:val="005B79ED"/>
    <w:rsid w:val="005C2EF9"/>
    <w:rsid w:val="005C3F08"/>
    <w:rsid w:val="005D2A5C"/>
    <w:rsid w:val="005D4399"/>
    <w:rsid w:val="005D45C6"/>
    <w:rsid w:val="005D5922"/>
    <w:rsid w:val="005E3917"/>
    <w:rsid w:val="005E3D38"/>
    <w:rsid w:val="005E5248"/>
    <w:rsid w:val="005E784A"/>
    <w:rsid w:val="005F4594"/>
    <w:rsid w:val="005F55E4"/>
    <w:rsid w:val="005F5B85"/>
    <w:rsid w:val="005F638C"/>
    <w:rsid w:val="0060098C"/>
    <w:rsid w:val="00600C46"/>
    <w:rsid w:val="00606783"/>
    <w:rsid w:val="00607107"/>
    <w:rsid w:val="006111B2"/>
    <w:rsid w:val="00620159"/>
    <w:rsid w:val="006216E3"/>
    <w:rsid w:val="0062174A"/>
    <w:rsid w:val="0062289C"/>
    <w:rsid w:val="0062591D"/>
    <w:rsid w:val="00625B58"/>
    <w:rsid w:val="00627DF1"/>
    <w:rsid w:val="00634796"/>
    <w:rsid w:val="006350F3"/>
    <w:rsid w:val="006404AD"/>
    <w:rsid w:val="00640ED5"/>
    <w:rsid w:val="00641E85"/>
    <w:rsid w:val="00645DAD"/>
    <w:rsid w:val="00646FB2"/>
    <w:rsid w:val="00664D6C"/>
    <w:rsid w:val="006679F4"/>
    <w:rsid w:val="00670F39"/>
    <w:rsid w:val="00677B6B"/>
    <w:rsid w:val="00683E71"/>
    <w:rsid w:val="00695C81"/>
    <w:rsid w:val="0069767D"/>
    <w:rsid w:val="006A6D7A"/>
    <w:rsid w:val="006B311B"/>
    <w:rsid w:val="006B467E"/>
    <w:rsid w:val="006B4D2F"/>
    <w:rsid w:val="006D19EC"/>
    <w:rsid w:val="006E53B9"/>
    <w:rsid w:val="006F39B8"/>
    <w:rsid w:val="006F6AE4"/>
    <w:rsid w:val="00700367"/>
    <w:rsid w:val="00705D33"/>
    <w:rsid w:val="0071026A"/>
    <w:rsid w:val="0071068F"/>
    <w:rsid w:val="00723406"/>
    <w:rsid w:val="007242F3"/>
    <w:rsid w:val="007325CC"/>
    <w:rsid w:val="00742555"/>
    <w:rsid w:val="00744607"/>
    <w:rsid w:val="007456C6"/>
    <w:rsid w:val="00754BF3"/>
    <w:rsid w:val="0076052C"/>
    <w:rsid w:val="00761D45"/>
    <w:rsid w:val="0077278A"/>
    <w:rsid w:val="007A18B0"/>
    <w:rsid w:val="007B164E"/>
    <w:rsid w:val="007D3701"/>
    <w:rsid w:val="007D46B3"/>
    <w:rsid w:val="007D70C4"/>
    <w:rsid w:val="007E3D0E"/>
    <w:rsid w:val="007E43E1"/>
    <w:rsid w:val="007E5522"/>
    <w:rsid w:val="007F6466"/>
    <w:rsid w:val="00813107"/>
    <w:rsid w:val="008162EE"/>
    <w:rsid w:val="00816B58"/>
    <w:rsid w:val="00822803"/>
    <w:rsid w:val="00823F08"/>
    <w:rsid w:val="00825569"/>
    <w:rsid w:val="00831E49"/>
    <w:rsid w:val="00833531"/>
    <w:rsid w:val="00836B60"/>
    <w:rsid w:val="00840C9B"/>
    <w:rsid w:val="00842CBD"/>
    <w:rsid w:val="008518B7"/>
    <w:rsid w:val="008614DE"/>
    <w:rsid w:val="00874A8E"/>
    <w:rsid w:val="00876432"/>
    <w:rsid w:val="0088015C"/>
    <w:rsid w:val="0088678D"/>
    <w:rsid w:val="008905D5"/>
    <w:rsid w:val="00892E68"/>
    <w:rsid w:val="00892E85"/>
    <w:rsid w:val="00897D68"/>
    <w:rsid w:val="008A34EE"/>
    <w:rsid w:val="008A50EA"/>
    <w:rsid w:val="008A56CA"/>
    <w:rsid w:val="008B5BA5"/>
    <w:rsid w:val="008C6B3B"/>
    <w:rsid w:val="008D0A49"/>
    <w:rsid w:val="008D6D7C"/>
    <w:rsid w:val="008E1455"/>
    <w:rsid w:val="008E3820"/>
    <w:rsid w:val="008E5DBA"/>
    <w:rsid w:val="008F544B"/>
    <w:rsid w:val="009052EC"/>
    <w:rsid w:val="00915F88"/>
    <w:rsid w:val="00933BB4"/>
    <w:rsid w:val="0093792B"/>
    <w:rsid w:val="00940DC9"/>
    <w:rsid w:val="00942DA5"/>
    <w:rsid w:val="00946715"/>
    <w:rsid w:val="00955409"/>
    <w:rsid w:val="00964F75"/>
    <w:rsid w:val="00971C42"/>
    <w:rsid w:val="009905B5"/>
    <w:rsid w:val="0099388B"/>
    <w:rsid w:val="009A3029"/>
    <w:rsid w:val="009A7D93"/>
    <w:rsid w:val="009C03B8"/>
    <w:rsid w:val="009D6BB6"/>
    <w:rsid w:val="009F1A7D"/>
    <w:rsid w:val="009F3ABE"/>
    <w:rsid w:val="00A107C2"/>
    <w:rsid w:val="00A13A37"/>
    <w:rsid w:val="00A17191"/>
    <w:rsid w:val="00A219D7"/>
    <w:rsid w:val="00A23B15"/>
    <w:rsid w:val="00A36CD8"/>
    <w:rsid w:val="00A374BB"/>
    <w:rsid w:val="00A43220"/>
    <w:rsid w:val="00A44E4D"/>
    <w:rsid w:val="00A46190"/>
    <w:rsid w:val="00A56790"/>
    <w:rsid w:val="00A5685B"/>
    <w:rsid w:val="00A62F41"/>
    <w:rsid w:val="00A65F73"/>
    <w:rsid w:val="00A77408"/>
    <w:rsid w:val="00A958D2"/>
    <w:rsid w:val="00AA11E7"/>
    <w:rsid w:val="00AA15CE"/>
    <w:rsid w:val="00AB734A"/>
    <w:rsid w:val="00AC18DE"/>
    <w:rsid w:val="00AC22AB"/>
    <w:rsid w:val="00AC2E45"/>
    <w:rsid w:val="00AC4989"/>
    <w:rsid w:val="00AC4D27"/>
    <w:rsid w:val="00AD3FEB"/>
    <w:rsid w:val="00AD568D"/>
    <w:rsid w:val="00AD7B8B"/>
    <w:rsid w:val="00AE1FB9"/>
    <w:rsid w:val="00AE60A9"/>
    <w:rsid w:val="00B06A02"/>
    <w:rsid w:val="00B12701"/>
    <w:rsid w:val="00B13F96"/>
    <w:rsid w:val="00B145E2"/>
    <w:rsid w:val="00B16C7D"/>
    <w:rsid w:val="00B22EA7"/>
    <w:rsid w:val="00B47C7A"/>
    <w:rsid w:val="00B56A95"/>
    <w:rsid w:val="00B60024"/>
    <w:rsid w:val="00B601AA"/>
    <w:rsid w:val="00B610E0"/>
    <w:rsid w:val="00B65B87"/>
    <w:rsid w:val="00B81F56"/>
    <w:rsid w:val="00B85486"/>
    <w:rsid w:val="00B938B3"/>
    <w:rsid w:val="00BA02D5"/>
    <w:rsid w:val="00BA69EE"/>
    <w:rsid w:val="00BB40F5"/>
    <w:rsid w:val="00BB4FE2"/>
    <w:rsid w:val="00BC378C"/>
    <w:rsid w:val="00BC658A"/>
    <w:rsid w:val="00BC7E2E"/>
    <w:rsid w:val="00BD5CEF"/>
    <w:rsid w:val="00BD6E96"/>
    <w:rsid w:val="00BD75E4"/>
    <w:rsid w:val="00BE77AC"/>
    <w:rsid w:val="00BF3309"/>
    <w:rsid w:val="00BF3A12"/>
    <w:rsid w:val="00C02B4A"/>
    <w:rsid w:val="00C11319"/>
    <w:rsid w:val="00C11682"/>
    <w:rsid w:val="00C16484"/>
    <w:rsid w:val="00C202BA"/>
    <w:rsid w:val="00C26044"/>
    <w:rsid w:val="00C44898"/>
    <w:rsid w:val="00C57825"/>
    <w:rsid w:val="00C606AF"/>
    <w:rsid w:val="00C66C6E"/>
    <w:rsid w:val="00C718C3"/>
    <w:rsid w:val="00C7341E"/>
    <w:rsid w:val="00C737B3"/>
    <w:rsid w:val="00C76BAE"/>
    <w:rsid w:val="00C85224"/>
    <w:rsid w:val="00C86973"/>
    <w:rsid w:val="00C91768"/>
    <w:rsid w:val="00C94D28"/>
    <w:rsid w:val="00CA7724"/>
    <w:rsid w:val="00CB72BF"/>
    <w:rsid w:val="00CB7704"/>
    <w:rsid w:val="00CC07D0"/>
    <w:rsid w:val="00CC0C73"/>
    <w:rsid w:val="00CC2EC3"/>
    <w:rsid w:val="00CC4578"/>
    <w:rsid w:val="00CC57FD"/>
    <w:rsid w:val="00CC5CF0"/>
    <w:rsid w:val="00CC6479"/>
    <w:rsid w:val="00CC6F91"/>
    <w:rsid w:val="00CD608D"/>
    <w:rsid w:val="00CE5D47"/>
    <w:rsid w:val="00D02D90"/>
    <w:rsid w:val="00D26964"/>
    <w:rsid w:val="00D27DB8"/>
    <w:rsid w:val="00D322F7"/>
    <w:rsid w:val="00D348C3"/>
    <w:rsid w:val="00D50026"/>
    <w:rsid w:val="00D52F7F"/>
    <w:rsid w:val="00D53F91"/>
    <w:rsid w:val="00D54285"/>
    <w:rsid w:val="00D65470"/>
    <w:rsid w:val="00D670BB"/>
    <w:rsid w:val="00D70594"/>
    <w:rsid w:val="00D90B38"/>
    <w:rsid w:val="00DA15F5"/>
    <w:rsid w:val="00DA3DBD"/>
    <w:rsid w:val="00DB0EE7"/>
    <w:rsid w:val="00DB6617"/>
    <w:rsid w:val="00DC0355"/>
    <w:rsid w:val="00DC1FDE"/>
    <w:rsid w:val="00DC370F"/>
    <w:rsid w:val="00DC473F"/>
    <w:rsid w:val="00DC5A42"/>
    <w:rsid w:val="00DD298D"/>
    <w:rsid w:val="00DE2239"/>
    <w:rsid w:val="00DE308D"/>
    <w:rsid w:val="00DE56ED"/>
    <w:rsid w:val="00DE64C6"/>
    <w:rsid w:val="00DF2F36"/>
    <w:rsid w:val="00DF43BB"/>
    <w:rsid w:val="00DF59C8"/>
    <w:rsid w:val="00E03ECC"/>
    <w:rsid w:val="00E0679E"/>
    <w:rsid w:val="00E1114A"/>
    <w:rsid w:val="00E12743"/>
    <w:rsid w:val="00E138D3"/>
    <w:rsid w:val="00E15A4E"/>
    <w:rsid w:val="00E17709"/>
    <w:rsid w:val="00E20625"/>
    <w:rsid w:val="00E25AD5"/>
    <w:rsid w:val="00E35E36"/>
    <w:rsid w:val="00E37D98"/>
    <w:rsid w:val="00E44F50"/>
    <w:rsid w:val="00E454AD"/>
    <w:rsid w:val="00E5706C"/>
    <w:rsid w:val="00EA21DE"/>
    <w:rsid w:val="00EC386B"/>
    <w:rsid w:val="00EC6FC4"/>
    <w:rsid w:val="00EE0264"/>
    <w:rsid w:val="00EF0088"/>
    <w:rsid w:val="00EF32AA"/>
    <w:rsid w:val="00EF5968"/>
    <w:rsid w:val="00F000FE"/>
    <w:rsid w:val="00F029BC"/>
    <w:rsid w:val="00F041EA"/>
    <w:rsid w:val="00F043E0"/>
    <w:rsid w:val="00F06EF7"/>
    <w:rsid w:val="00F073EC"/>
    <w:rsid w:val="00F23EDB"/>
    <w:rsid w:val="00F31C28"/>
    <w:rsid w:val="00F34AF0"/>
    <w:rsid w:val="00F3687C"/>
    <w:rsid w:val="00F40B2B"/>
    <w:rsid w:val="00F53685"/>
    <w:rsid w:val="00F61C6C"/>
    <w:rsid w:val="00F639A8"/>
    <w:rsid w:val="00F66DD0"/>
    <w:rsid w:val="00F85A76"/>
    <w:rsid w:val="00F92562"/>
    <w:rsid w:val="00F96538"/>
    <w:rsid w:val="00F96908"/>
    <w:rsid w:val="00FA133F"/>
    <w:rsid w:val="00FA145C"/>
    <w:rsid w:val="00FA2F88"/>
    <w:rsid w:val="00FA3D30"/>
    <w:rsid w:val="00FB00B3"/>
    <w:rsid w:val="00FB6C77"/>
    <w:rsid w:val="00FC35FF"/>
    <w:rsid w:val="00FC7339"/>
    <w:rsid w:val="00FD28C1"/>
    <w:rsid w:val="00FD439B"/>
    <w:rsid w:val="00FD4607"/>
    <w:rsid w:val="00FE59A2"/>
    <w:rsid w:val="00FE59B3"/>
    <w:rsid w:val="00FE5A5B"/>
    <w:rsid w:val="00FF71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958"/>
    <w:rPr>
      <w:sz w:val="24"/>
      <w:szCs w:val="24"/>
    </w:rPr>
  </w:style>
  <w:style w:type="paragraph" w:styleId="Heading1">
    <w:name w:val="heading 1"/>
    <w:basedOn w:val="Normal"/>
    <w:next w:val="Normal"/>
    <w:qFormat/>
    <w:rsid w:val="004769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76958"/>
    <w:pPr>
      <w:keepNext/>
      <w:outlineLvl w:val="1"/>
    </w:pPr>
    <w:rPr>
      <w:b/>
      <w:color w:val="000000"/>
      <w:sz w:val="22"/>
      <w:szCs w:val="22"/>
    </w:rPr>
  </w:style>
  <w:style w:type="paragraph" w:styleId="Heading3">
    <w:name w:val="heading 3"/>
    <w:basedOn w:val="Normal"/>
    <w:next w:val="Normal"/>
    <w:qFormat/>
    <w:rsid w:val="00476958"/>
    <w:pPr>
      <w:keepNext/>
      <w:autoSpaceDE w:val="0"/>
      <w:autoSpaceDN w:val="0"/>
      <w:outlineLvl w:val="2"/>
    </w:pPr>
    <w:rPr>
      <w:b/>
      <w:bCs/>
      <w:sz w:val="20"/>
      <w:szCs w:val="20"/>
    </w:rPr>
  </w:style>
  <w:style w:type="paragraph" w:styleId="Heading4">
    <w:name w:val="heading 4"/>
    <w:basedOn w:val="Normal"/>
    <w:next w:val="Normal"/>
    <w:qFormat/>
    <w:rsid w:val="00476958"/>
    <w:pPr>
      <w:keepNext/>
      <w:outlineLvl w:val="3"/>
    </w:pPr>
    <w:rPr>
      <w:b/>
      <w:bCs/>
      <w:sz w:val="22"/>
    </w:rPr>
  </w:style>
  <w:style w:type="paragraph" w:styleId="Heading5">
    <w:name w:val="heading 5"/>
    <w:basedOn w:val="Normal"/>
    <w:next w:val="Normal"/>
    <w:qFormat/>
    <w:rsid w:val="00476958"/>
    <w:pPr>
      <w:keepNext/>
      <w:autoSpaceDE w:val="0"/>
      <w:autoSpaceDN w:val="0"/>
      <w:outlineLvl w:val="4"/>
    </w:pPr>
    <w:rPr>
      <w:rFonts w:ascii="Bookman Old Style" w:hAnsi="Bookman Old Style"/>
      <w:b/>
      <w:bCs/>
      <w:color w:val="0000FF"/>
      <w:sz w:val="20"/>
      <w:szCs w:val="20"/>
    </w:rPr>
  </w:style>
  <w:style w:type="paragraph" w:styleId="Heading6">
    <w:name w:val="heading 6"/>
    <w:basedOn w:val="Normal"/>
    <w:next w:val="Normal"/>
    <w:qFormat/>
    <w:rsid w:val="00476958"/>
    <w:pPr>
      <w:keepNext/>
      <w:overflowPunct w:val="0"/>
      <w:autoSpaceDE w:val="0"/>
      <w:autoSpaceDN w:val="0"/>
      <w:adjustRightInd w:val="0"/>
      <w:textAlignment w:val="baseline"/>
      <w:outlineLvl w:val="5"/>
    </w:pPr>
    <w:rPr>
      <w:b/>
      <w:smallCaps/>
      <w:sz w:val="28"/>
      <w:szCs w:val="20"/>
    </w:rPr>
  </w:style>
  <w:style w:type="paragraph" w:styleId="Heading7">
    <w:name w:val="heading 7"/>
    <w:basedOn w:val="Normal"/>
    <w:next w:val="Normal"/>
    <w:qFormat/>
    <w:rsid w:val="00476958"/>
    <w:pPr>
      <w:spacing w:before="240" w:after="60"/>
      <w:outlineLvl w:val="6"/>
    </w:pPr>
  </w:style>
  <w:style w:type="paragraph" w:styleId="Heading8">
    <w:name w:val="heading 8"/>
    <w:basedOn w:val="Normal"/>
    <w:next w:val="Normal"/>
    <w:qFormat/>
    <w:rsid w:val="00476958"/>
    <w:pPr>
      <w:keepNext/>
      <w:tabs>
        <w:tab w:val="left" w:pos="1620"/>
      </w:tabs>
      <w:autoSpaceDE w:val="0"/>
      <w:autoSpaceDN w:val="0"/>
      <w:adjustRightInd w:val="0"/>
      <w:spacing w:line="240" w:lineRule="atLeast"/>
      <w:jc w:val="both"/>
      <w:outlineLvl w:val="7"/>
    </w:pPr>
    <w:rPr>
      <w:b/>
      <w:bCs/>
      <w:color w:val="000000"/>
    </w:rPr>
  </w:style>
  <w:style w:type="paragraph" w:styleId="Heading9">
    <w:name w:val="heading 9"/>
    <w:basedOn w:val="Normal"/>
    <w:next w:val="Normal"/>
    <w:qFormat/>
    <w:rsid w:val="00476958"/>
    <w:pPr>
      <w:keepNext/>
      <w:tabs>
        <w:tab w:val="left" w:pos="360"/>
      </w:tabs>
      <w:jc w:val="both"/>
      <w:outlineLvl w:val="8"/>
    </w:pPr>
    <w:rPr>
      <w:rFonts w:ascii="Palatino Linotype" w:hAnsi="Palatino Linotype" w:cs="Arial"/>
      <w:b/>
      <w:color w:val="000000"/>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sertext1">
    <w:name w:val="usertext1"/>
    <w:basedOn w:val="DefaultParagraphFont"/>
    <w:rsid w:val="00476958"/>
    <w:rPr>
      <w:rFonts w:ascii="Arial" w:hAnsi="Arial" w:cs="Arial" w:hint="default"/>
      <w:sz w:val="20"/>
      <w:szCs w:val="20"/>
    </w:rPr>
  </w:style>
  <w:style w:type="paragraph" w:styleId="BodyText">
    <w:name w:val="Body Text"/>
    <w:basedOn w:val="Normal"/>
    <w:rsid w:val="00476958"/>
    <w:pPr>
      <w:tabs>
        <w:tab w:val="left" w:pos="360"/>
      </w:tabs>
      <w:autoSpaceDE w:val="0"/>
      <w:autoSpaceDN w:val="0"/>
      <w:jc w:val="both"/>
    </w:pPr>
  </w:style>
  <w:style w:type="character" w:styleId="Hyperlink">
    <w:name w:val="Hyperlink"/>
    <w:basedOn w:val="DefaultParagraphFont"/>
    <w:rsid w:val="00476958"/>
    <w:rPr>
      <w:color w:val="0000FF"/>
      <w:u w:val="single"/>
    </w:rPr>
  </w:style>
  <w:style w:type="paragraph" w:styleId="BodyText3">
    <w:name w:val="Body Text 3"/>
    <w:basedOn w:val="Normal"/>
    <w:rsid w:val="00476958"/>
    <w:pPr>
      <w:spacing w:after="120"/>
    </w:pPr>
    <w:rPr>
      <w:sz w:val="16"/>
      <w:szCs w:val="16"/>
    </w:rPr>
  </w:style>
  <w:style w:type="character" w:styleId="Strong">
    <w:name w:val="Strong"/>
    <w:basedOn w:val="DefaultParagraphFont"/>
    <w:uiPriority w:val="22"/>
    <w:qFormat/>
    <w:rsid w:val="00476958"/>
    <w:rPr>
      <w:b/>
      <w:bCs/>
    </w:rPr>
  </w:style>
  <w:style w:type="paragraph" w:customStyle="1" w:styleId="tslbullets1">
    <w:name w:val="tslbullets1"/>
    <w:basedOn w:val="Normal"/>
    <w:rsid w:val="00476958"/>
    <w:pPr>
      <w:spacing w:before="100" w:beforeAutospacing="1" w:after="100" w:afterAutospacing="1"/>
    </w:pPr>
  </w:style>
  <w:style w:type="paragraph" w:styleId="BodyText2">
    <w:name w:val="Body Text 2"/>
    <w:basedOn w:val="Normal"/>
    <w:rsid w:val="00476958"/>
    <w:pPr>
      <w:spacing w:after="120" w:line="480" w:lineRule="auto"/>
    </w:pPr>
  </w:style>
  <w:style w:type="character" w:customStyle="1" w:styleId="text1">
    <w:name w:val="text1"/>
    <w:basedOn w:val="DefaultParagraphFont"/>
    <w:rsid w:val="00476958"/>
    <w:rPr>
      <w:rFonts w:ascii="Arial" w:hAnsi="Arial" w:cs="Arial" w:hint="default"/>
      <w:sz w:val="18"/>
      <w:szCs w:val="18"/>
    </w:rPr>
  </w:style>
  <w:style w:type="paragraph" w:styleId="NormalWeb">
    <w:name w:val="Normal (Web)"/>
    <w:basedOn w:val="Normal"/>
    <w:uiPriority w:val="99"/>
    <w:rsid w:val="00476958"/>
    <w:pPr>
      <w:spacing w:before="100" w:beforeAutospacing="1" w:after="100" w:afterAutospacing="1"/>
    </w:pPr>
  </w:style>
  <w:style w:type="paragraph" w:styleId="BalloonText">
    <w:name w:val="Balloon Text"/>
    <w:basedOn w:val="Normal"/>
    <w:semiHidden/>
    <w:rsid w:val="00476958"/>
    <w:rPr>
      <w:rFonts w:ascii="Tahoma" w:hAnsi="Tahoma" w:cs="Tahoma"/>
      <w:sz w:val="16"/>
      <w:szCs w:val="16"/>
    </w:rPr>
  </w:style>
  <w:style w:type="paragraph" w:customStyle="1" w:styleId="NormalVerdana">
    <w:name w:val="Normal  + Verdana"/>
    <w:aliases w:val="10 pt,Bold"/>
    <w:basedOn w:val="Normal"/>
    <w:rsid w:val="00476958"/>
    <w:pPr>
      <w:numPr>
        <w:numId w:val="1"/>
      </w:numPr>
      <w:tabs>
        <w:tab w:val="clear" w:pos="720"/>
        <w:tab w:val="num" w:pos="540"/>
      </w:tabs>
      <w:ind w:left="540"/>
      <w:jc w:val="both"/>
    </w:pPr>
    <w:rPr>
      <w:rFonts w:ascii="Verdana" w:hAnsi="Verdana"/>
      <w:b/>
      <w:sz w:val="20"/>
      <w:szCs w:val="20"/>
    </w:rPr>
  </w:style>
  <w:style w:type="paragraph" w:customStyle="1" w:styleId="NoTitle">
    <w:name w:val="No Title"/>
    <w:basedOn w:val="Normal"/>
    <w:rsid w:val="00476958"/>
    <w:pPr>
      <w:autoSpaceDE w:val="0"/>
      <w:autoSpaceDN w:val="0"/>
      <w:spacing w:before="220" w:line="220" w:lineRule="atLeast"/>
    </w:pPr>
    <w:rPr>
      <w:rFonts w:ascii="Garamond" w:hAnsi="Garamond"/>
      <w:caps/>
      <w:spacing w:val="15"/>
      <w:sz w:val="20"/>
      <w:szCs w:val="20"/>
    </w:rPr>
  </w:style>
  <w:style w:type="paragraph" w:styleId="BodyTextIndent">
    <w:name w:val="Body Text Indent"/>
    <w:basedOn w:val="Normal"/>
    <w:rsid w:val="00476958"/>
    <w:pPr>
      <w:spacing w:after="120"/>
      <w:ind w:left="360"/>
    </w:pPr>
  </w:style>
  <w:style w:type="paragraph" w:styleId="BodyTextIndent3">
    <w:name w:val="Body Text Indent 3"/>
    <w:basedOn w:val="Normal"/>
    <w:rsid w:val="00476958"/>
    <w:pPr>
      <w:spacing w:after="120"/>
      <w:ind w:left="360"/>
    </w:pPr>
    <w:rPr>
      <w:sz w:val="16"/>
      <w:szCs w:val="16"/>
    </w:rPr>
  </w:style>
  <w:style w:type="paragraph" w:customStyle="1" w:styleId="StyleResumeStyle3Left0">
    <w:name w:val="Style ResumeStyle3 + Left:  0&quot;"/>
    <w:basedOn w:val="Normal"/>
    <w:autoRedefine/>
    <w:rsid w:val="00476958"/>
    <w:pPr>
      <w:numPr>
        <w:numId w:val="2"/>
      </w:numPr>
      <w:jc w:val="both"/>
    </w:pPr>
    <w:rPr>
      <w:bCs/>
      <w:color w:val="000000"/>
      <w:spacing w:val="-2"/>
      <w:sz w:val="22"/>
      <w:szCs w:val="22"/>
    </w:rPr>
  </w:style>
  <w:style w:type="paragraph" w:styleId="z-TopofForm">
    <w:name w:val="HTML Top of Form"/>
    <w:basedOn w:val="Normal"/>
    <w:next w:val="Normal"/>
    <w:hidden/>
    <w:rsid w:val="00476958"/>
    <w:pPr>
      <w:pBdr>
        <w:bottom w:val="single" w:sz="6" w:space="1" w:color="auto"/>
      </w:pBdr>
      <w:jc w:val="center"/>
    </w:pPr>
    <w:rPr>
      <w:rFonts w:ascii="Arial" w:hAnsi="Arial" w:cs="Arial"/>
      <w:vanish/>
      <w:sz w:val="16"/>
      <w:szCs w:val="16"/>
    </w:rPr>
  </w:style>
  <w:style w:type="paragraph" w:styleId="Footer">
    <w:name w:val="footer"/>
    <w:basedOn w:val="Normal"/>
    <w:link w:val="FooterChar"/>
    <w:uiPriority w:val="99"/>
    <w:rsid w:val="00476958"/>
    <w:pPr>
      <w:tabs>
        <w:tab w:val="center" w:pos="4320"/>
        <w:tab w:val="right" w:pos="8640"/>
      </w:tabs>
      <w:overflowPunct w:val="0"/>
      <w:autoSpaceDE w:val="0"/>
      <w:autoSpaceDN w:val="0"/>
      <w:adjustRightInd w:val="0"/>
      <w:textAlignment w:val="baseline"/>
    </w:pPr>
    <w:rPr>
      <w:sz w:val="20"/>
      <w:szCs w:val="20"/>
    </w:rPr>
  </w:style>
  <w:style w:type="character" w:customStyle="1" w:styleId="body0020textchar">
    <w:name w:val="body_0020text__char"/>
    <w:basedOn w:val="DefaultParagraphFont"/>
    <w:rsid w:val="00476958"/>
  </w:style>
  <w:style w:type="paragraph" w:styleId="Header">
    <w:name w:val="header"/>
    <w:basedOn w:val="Normal"/>
    <w:rsid w:val="00476958"/>
    <w:pPr>
      <w:widowControl w:val="0"/>
      <w:tabs>
        <w:tab w:val="center" w:pos="4320"/>
        <w:tab w:val="right" w:pos="8640"/>
      </w:tabs>
    </w:pPr>
    <w:rPr>
      <w:sz w:val="20"/>
      <w:szCs w:val="20"/>
    </w:rPr>
  </w:style>
  <w:style w:type="character" w:customStyle="1" w:styleId="heading00202char">
    <w:name w:val="heading_00202__char"/>
    <w:basedOn w:val="DefaultParagraphFont"/>
    <w:rsid w:val="00476958"/>
  </w:style>
  <w:style w:type="character" w:customStyle="1" w:styleId="normal005f005fcharchar">
    <w:name w:val="normal_005f_005fchar__char"/>
    <w:basedOn w:val="DefaultParagraphFont"/>
    <w:rsid w:val="00476958"/>
  </w:style>
  <w:style w:type="character" w:customStyle="1" w:styleId="normalchar">
    <w:name w:val="normal__char"/>
    <w:basedOn w:val="DefaultParagraphFont"/>
    <w:rsid w:val="00476958"/>
  </w:style>
  <w:style w:type="paragraph" w:customStyle="1" w:styleId="body0020text">
    <w:name w:val="body_0020text"/>
    <w:basedOn w:val="Normal"/>
    <w:rsid w:val="00476958"/>
    <w:pPr>
      <w:spacing w:before="100" w:beforeAutospacing="1" w:after="100" w:afterAutospacing="1"/>
    </w:pPr>
  </w:style>
  <w:style w:type="paragraph" w:customStyle="1" w:styleId="Normal1">
    <w:name w:val="Normal1"/>
    <w:basedOn w:val="Normal"/>
    <w:link w:val="normalChar0"/>
    <w:rsid w:val="00476958"/>
    <w:pPr>
      <w:spacing w:before="100" w:beforeAutospacing="1" w:after="100" w:afterAutospacing="1"/>
    </w:pPr>
  </w:style>
  <w:style w:type="character" w:customStyle="1" w:styleId="BodyTextChar">
    <w:name w:val="Body Text Char"/>
    <w:basedOn w:val="DefaultParagraphFont"/>
    <w:rsid w:val="00476958"/>
    <w:rPr>
      <w:sz w:val="24"/>
      <w:szCs w:val="24"/>
      <w:lang w:val="en-US" w:eastAsia="en-US" w:bidi="ar-SA"/>
    </w:rPr>
  </w:style>
  <w:style w:type="character" w:customStyle="1" w:styleId="html0020typewriterchar">
    <w:name w:val="html_0020typewriter__char"/>
    <w:basedOn w:val="DefaultParagraphFont"/>
    <w:rsid w:val="00AD7B8B"/>
  </w:style>
  <w:style w:type="character" w:customStyle="1" w:styleId="normalChar0">
    <w:name w:val="normal Char"/>
    <w:basedOn w:val="DefaultParagraphFont"/>
    <w:link w:val="Normal1"/>
    <w:rsid w:val="00030BA2"/>
    <w:rPr>
      <w:sz w:val="24"/>
      <w:szCs w:val="24"/>
      <w:lang w:val="en-US" w:eastAsia="en-US" w:bidi="ar-SA"/>
    </w:rPr>
  </w:style>
  <w:style w:type="paragraph" w:styleId="Title">
    <w:name w:val="Title"/>
    <w:basedOn w:val="Normal"/>
    <w:link w:val="TitleChar"/>
    <w:qFormat/>
    <w:rsid w:val="00F041EA"/>
    <w:pPr>
      <w:jc w:val="center"/>
    </w:pPr>
    <w:rPr>
      <w:b/>
      <w:bCs/>
    </w:rPr>
  </w:style>
  <w:style w:type="character" w:customStyle="1" w:styleId="TitleChar">
    <w:name w:val="Title Char"/>
    <w:basedOn w:val="DefaultParagraphFont"/>
    <w:link w:val="Title"/>
    <w:rsid w:val="00F041EA"/>
    <w:rPr>
      <w:b/>
      <w:bCs/>
      <w:sz w:val="24"/>
      <w:szCs w:val="24"/>
    </w:rPr>
  </w:style>
  <w:style w:type="character" w:styleId="HTMLTypewriter">
    <w:name w:val="HTML Typewriter"/>
    <w:basedOn w:val="DefaultParagraphFont"/>
    <w:rsid w:val="005057D6"/>
    <w:rPr>
      <w:rFonts w:ascii="Courier New" w:eastAsia="Times New Roman" w:hAnsi="Courier New" w:cs="Wingdings" w:hint="default"/>
      <w:sz w:val="20"/>
      <w:szCs w:val="20"/>
    </w:rPr>
  </w:style>
  <w:style w:type="paragraph" w:styleId="NoSpacing">
    <w:name w:val="No Spacing"/>
    <w:qFormat/>
    <w:rsid w:val="002A0BE5"/>
    <w:rPr>
      <w:rFonts w:ascii="Calibri" w:eastAsia="Calibri" w:hAnsi="Calibri"/>
      <w:sz w:val="22"/>
      <w:szCs w:val="22"/>
    </w:rPr>
  </w:style>
  <w:style w:type="character" w:customStyle="1" w:styleId="highlight1">
    <w:name w:val="highlight1"/>
    <w:basedOn w:val="DefaultParagraphFont"/>
    <w:rsid w:val="005E5248"/>
    <w:rPr>
      <w:b/>
      <w:bCs/>
      <w:color w:val="FF0000"/>
    </w:rPr>
  </w:style>
  <w:style w:type="character" w:customStyle="1" w:styleId="apple-style-span">
    <w:name w:val="apple-style-span"/>
    <w:basedOn w:val="DefaultParagraphFont"/>
    <w:rsid w:val="00FA2F88"/>
  </w:style>
  <w:style w:type="character" w:customStyle="1" w:styleId="NormalWebChar">
    <w:name w:val="Normal (Web) Char"/>
    <w:basedOn w:val="DefaultParagraphFont"/>
    <w:rsid w:val="00FA2F88"/>
    <w:rPr>
      <w:sz w:val="24"/>
      <w:szCs w:val="24"/>
      <w:lang w:val="en-US" w:eastAsia="en-US" w:bidi="ar-SA"/>
    </w:rPr>
  </w:style>
  <w:style w:type="character" w:customStyle="1" w:styleId="FooterChar">
    <w:name w:val="Footer Char"/>
    <w:basedOn w:val="DefaultParagraphFont"/>
    <w:link w:val="Footer"/>
    <w:uiPriority w:val="99"/>
    <w:rsid w:val="00BD75E4"/>
  </w:style>
  <w:style w:type="character" w:customStyle="1" w:styleId="apple-converted-space">
    <w:name w:val="apple-converted-space"/>
    <w:basedOn w:val="DefaultParagraphFont"/>
    <w:rsid w:val="00BC7E2E"/>
  </w:style>
  <w:style w:type="paragraph" w:styleId="ListParagraph">
    <w:name w:val="List Paragraph"/>
    <w:basedOn w:val="Normal"/>
    <w:uiPriority w:val="34"/>
    <w:qFormat/>
    <w:rsid w:val="004D22E4"/>
    <w:pPr>
      <w:spacing w:before="28" w:after="28" w:line="276" w:lineRule="auto"/>
      <w:ind w:left="720"/>
      <w:contextualSpacing/>
    </w:pPr>
    <w:rPr>
      <w:rFonts w:asciiTheme="minorHAnsi" w:eastAsiaTheme="minorEastAsia" w:hAnsiTheme="minorHAnsi" w:cstheme="minorBidi"/>
      <w:sz w:val="22"/>
      <w:szCs w:val="22"/>
    </w:rPr>
  </w:style>
  <w:style w:type="character" w:customStyle="1" w:styleId="highlight">
    <w:name w:val="highlight"/>
    <w:basedOn w:val="DefaultParagraphFont"/>
    <w:rsid w:val="00F31C28"/>
  </w:style>
  <w:style w:type="character" w:customStyle="1" w:styleId="hl">
    <w:name w:val="hl"/>
    <w:basedOn w:val="DefaultParagraphFont"/>
    <w:rsid w:val="00BA69EE"/>
  </w:style>
</w:styles>
</file>

<file path=word/webSettings.xml><?xml version="1.0" encoding="utf-8"?>
<w:webSettings xmlns:r="http://schemas.openxmlformats.org/officeDocument/2006/relationships" xmlns:w="http://schemas.openxmlformats.org/wordprocessingml/2006/main">
  <w:divs>
    <w:div w:id="384260952">
      <w:bodyDiv w:val="1"/>
      <w:marLeft w:val="0"/>
      <w:marRight w:val="0"/>
      <w:marTop w:val="0"/>
      <w:marBottom w:val="0"/>
      <w:divBdr>
        <w:top w:val="none" w:sz="0" w:space="0" w:color="auto"/>
        <w:left w:val="none" w:sz="0" w:space="0" w:color="auto"/>
        <w:bottom w:val="none" w:sz="0" w:space="0" w:color="auto"/>
        <w:right w:val="none" w:sz="0" w:space="0" w:color="auto"/>
      </w:divBdr>
      <w:divsChild>
        <w:div w:id="273903070">
          <w:marLeft w:val="120"/>
          <w:marRight w:val="120"/>
          <w:marTop w:val="120"/>
          <w:marBottom w:val="120"/>
          <w:divBdr>
            <w:top w:val="none" w:sz="0" w:space="0" w:color="auto"/>
            <w:left w:val="none" w:sz="0" w:space="0" w:color="auto"/>
            <w:bottom w:val="none" w:sz="0" w:space="0" w:color="auto"/>
            <w:right w:val="none" w:sz="0" w:space="0" w:color="auto"/>
          </w:divBdr>
          <w:divsChild>
            <w:div w:id="3240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4990">
      <w:bodyDiv w:val="1"/>
      <w:marLeft w:val="0"/>
      <w:marRight w:val="0"/>
      <w:marTop w:val="0"/>
      <w:marBottom w:val="0"/>
      <w:divBdr>
        <w:top w:val="none" w:sz="0" w:space="0" w:color="auto"/>
        <w:left w:val="none" w:sz="0" w:space="0" w:color="auto"/>
        <w:bottom w:val="none" w:sz="0" w:space="0" w:color="auto"/>
        <w:right w:val="none" w:sz="0" w:space="0" w:color="auto"/>
      </w:divBdr>
    </w:div>
    <w:div w:id="803541417">
      <w:bodyDiv w:val="1"/>
      <w:marLeft w:val="0"/>
      <w:marRight w:val="0"/>
      <w:marTop w:val="0"/>
      <w:marBottom w:val="0"/>
      <w:divBdr>
        <w:top w:val="none" w:sz="0" w:space="0" w:color="auto"/>
        <w:left w:val="none" w:sz="0" w:space="0" w:color="auto"/>
        <w:bottom w:val="none" w:sz="0" w:space="0" w:color="auto"/>
        <w:right w:val="none" w:sz="0" w:space="0" w:color="auto"/>
      </w:divBdr>
      <w:divsChild>
        <w:div w:id="1133911487">
          <w:marLeft w:val="120"/>
          <w:marRight w:val="120"/>
          <w:marTop w:val="120"/>
          <w:marBottom w:val="120"/>
          <w:divBdr>
            <w:top w:val="none" w:sz="0" w:space="0" w:color="auto"/>
            <w:left w:val="none" w:sz="0" w:space="0" w:color="auto"/>
            <w:bottom w:val="none" w:sz="0" w:space="0" w:color="auto"/>
            <w:right w:val="none" w:sz="0" w:space="0" w:color="auto"/>
          </w:divBdr>
          <w:divsChild>
            <w:div w:id="15615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0371">
      <w:bodyDiv w:val="1"/>
      <w:marLeft w:val="0"/>
      <w:marRight w:val="0"/>
      <w:marTop w:val="0"/>
      <w:marBottom w:val="0"/>
      <w:divBdr>
        <w:top w:val="none" w:sz="0" w:space="0" w:color="auto"/>
        <w:left w:val="none" w:sz="0" w:space="0" w:color="auto"/>
        <w:bottom w:val="none" w:sz="0" w:space="0" w:color="auto"/>
        <w:right w:val="none" w:sz="0" w:space="0" w:color="auto"/>
      </w:divBdr>
    </w:div>
    <w:div w:id="1651514398">
      <w:bodyDiv w:val="1"/>
      <w:marLeft w:val="0"/>
      <w:marRight w:val="0"/>
      <w:marTop w:val="0"/>
      <w:marBottom w:val="0"/>
      <w:divBdr>
        <w:top w:val="none" w:sz="0" w:space="0" w:color="auto"/>
        <w:left w:val="none" w:sz="0" w:space="0" w:color="auto"/>
        <w:bottom w:val="none" w:sz="0" w:space="0" w:color="auto"/>
        <w:right w:val="none" w:sz="0" w:space="0" w:color="auto"/>
      </w:divBdr>
    </w:div>
    <w:div w:id="1725520143">
      <w:bodyDiv w:val="1"/>
      <w:marLeft w:val="0"/>
      <w:marRight w:val="0"/>
      <w:marTop w:val="0"/>
      <w:marBottom w:val="0"/>
      <w:divBdr>
        <w:top w:val="none" w:sz="0" w:space="0" w:color="auto"/>
        <w:left w:val="none" w:sz="0" w:space="0" w:color="auto"/>
        <w:bottom w:val="none" w:sz="0" w:space="0" w:color="auto"/>
        <w:right w:val="none" w:sz="0" w:space="0" w:color="auto"/>
      </w:divBdr>
      <w:divsChild>
        <w:div w:id="280190541">
          <w:marLeft w:val="120"/>
          <w:marRight w:val="120"/>
          <w:marTop w:val="120"/>
          <w:marBottom w:val="120"/>
          <w:divBdr>
            <w:top w:val="none" w:sz="0" w:space="0" w:color="auto"/>
            <w:left w:val="none" w:sz="0" w:space="0" w:color="auto"/>
            <w:bottom w:val="none" w:sz="0" w:space="0" w:color="auto"/>
            <w:right w:val="none" w:sz="0" w:space="0" w:color="auto"/>
          </w:divBdr>
          <w:divsChild>
            <w:div w:id="6336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4106">
      <w:bodyDiv w:val="1"/>
      <w:marLeft w:val="0"/>
      <w:marRight w:val="0"/>
      <w:marTop w:val="0"/>
      <w:marBottom w:val="0"/>
      <w:divBdr>
        <w:top w:val="none" w:sz="0" w:space="0" w:color="auto"/>
        <w:left w:val="none" w:sz="0" w:space="0" w:color="auto"/>
        <w:bottom w:val="none" w:sz="0" w:space="0" w:color="auto"/>
        <w:right w:val="none" w:sz="0" w:space="0" w:color="auto"/>
      </w:divBdr>
      <w:divsChild>
        <w:div w:id="1483036308">
          <w:marLeft w:val="120"/>
          <w:marRight w:val="120"/>
          <w:marTop w:val="120"/>
          <w:marBottom w:val="120"/>
          <w:divBdr>
            <w:top w:val="none" w:sz="0" w:space="0" w:color="auto"/>
            <w:left w:val="none" w:sz="0" w:space="0" w:color="auto"/>
            <w:bottom w:val="none" w:sz="0" w:space="0" w:color="auto"/>
            <w:right w:val="none" w:sz="0" w:space="0" w:color="auto"/>
          </w:divBdr>
          <w:divsChild>
            <w:div w:id="21119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rateamuk.com/teradata_glossary_of_terms/Teradata_terms_s-z/teradata_Teradata_Manager.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B2745-4BEF-4798-91A8-4C0870981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2922</Words>
  <Characters>16656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Client: Zensar, sanjose</vt:lpstr>
    </vt:vector>
  </TitlesOfParts>
  <Company>Grizli777</Company>
  <LinksUpToDate>false</LinksUpToDate>
  <CharactersWithSpaces>19539</CharactersWithSpaces>
  <SharedDoc>false</SharedDoc>
  <HLinks>
    <vt:vector size="6" baseType="variant">
      <vt:variant>
        <vt:i4>6291526</vt:i4>
      </vt:variant>
      <vt:variant>
        <vt:i4>6</vt:i4>
      </vt:variant>
      <vt:variant>
        <vt:i4>0</vt:i4>
      </vt:variant>
      <vt:variant>
        <vt:i4>5</vt:i4>
      </vt:variant>
      <vt:variant>
        <vt:lpwstr>http://www.terateamuk.com/teradata_glossary_of_terms/Teradata_terms_s-z/teradata_Teradata_Manager.html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2007-05-04T17:12:00Z</cp:lastPrinted>
  <dcterms:created xsi:type="dcterms:W3CDTF">2016-09-22T21:05:00Z</dcterms:created>
  <dcterms:modified xsi:type="dcterms:W3CDTF">2016-09-22T21:05:00Z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