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41"/>
      </w:tblGrid>
      <w:tr w:rsidR="007D0403" w:rsidRPr="00823C29" w:rsidTr="009B50C2">
        <w:trPr>
          <w:trHeight w:val="251"/>
        </w:trPr>
        <w:tc>
          <w:tcPr>
            <w:tcW w:w="9941" w:type="dxa"/>
          </w:tcPr>
          <w:p w:rsidR="009B50C2" w:rsidRDefault="009B50C2" w:rsidP="009B50C2">
            <w:pPr>
              <w:rPr>
                <w:rFonts w:ascii="Lucida Bright" w:eastAsia="Calibri" w:hAnsi="Lucida Bright"/>
                <w:sz w:val="18"/>
                <w:szCs w:val="18"/>
              </w:rPr>
            </w:pPr>
            <w:r w:rsidRPr="008C5DF3">
              <w:rPr>
                <w:rFonts w:ascii="Lucida Bright" w:eastAsia="Calibri" w:hAnsi="Lucida Bright"/>
                <w:sz w:val="18"/>
                <w:szCs w:val="18"/>
              </w:rPr>
              <w:t xml:space="preserve">Full Name: </w:t>
            </w:r>
            <w:r w:rsidRPr="00FD30EC">
              <w:rPr>
                <w:rFonts w:ascii="Lucida Bright" w:eastAsia="Calibri" w:hAnsi="Lucida Bright"/>
                <w:sz w:val="18"/>
                <w:szCs w:val="18"/>
              </w:rPr>
              <w:t>Selva Thabenthiran</w:t>
            </w:r>
            <w:r>
              <w:rPr>
                <w:b/>
                <w:bCs/>
              </w:rPr>
              <w:t xml:space="preserve"> </w:t>
            </w:r>
            <w:r w:rsidRPr="008C5DF3">
              <w:rPr>
                <w:rFonts w:ascii="Lucida Bright" w:eastAsia="Calibri" w:hAnsi="Lucida Bright"/>
                <w:sz w:val="18"/>
                <w:szCs w:val="18"/>
              </w:rPr>
              <w:t>Cell Phone #: 408 991 4680</w:t>
            </w:r>
            <w:r w:rsidRPr="008C5DF3">
              <w:rPr>
                <w:rFonts w:ascii="Segoe UI" w:hAnsi="Segoe UI" w:cs="Segoe UI"/>
                <w:sz w:val="18"/>
                <w:szCs w:val="18"/>
              </w:rPr>
              <w:t xml:space="preserve"> </w:t>
            </w:r>
            <w:hyperlink r:id="rId7" w:tgtFrame="_blank" w:history="1">
              <w:r>
                <w:rPr>
                  <w:rStyle w:val="Hyperlink"/>
                  <w:rFonts w:ascii="Segoe UI" w:hAnsi="Segoe UI" w:cs="Segoe UI"/>
                  <w:sz w:val="18"/>
                  <w:szCs w:val="18"/>
                </w:rPr>
                <w:t>nithyams12.cit@gmail.com</w:t>
              </w:r>
            </w:hyperlink>
          </w:p>
          <w:p w:rsidR="007D0403" w:rsidRPr="00823C29" w:rsidRDefault="007D0403" w:rsidP="00823C29">
            <w:pPr>
              <w:pStyle w:val="Header"/>
              <w:ind w:left="54"/>
              <w:rPr>
                <w:rFonts w:ascii="Lucida Bright" w:hAnsi="Lucida Bright"/>
                <w:sz w:val="18"/>
                <w:szCs w:val="18"/>
              </w:rPr>
            </w:pPr>
          </w:p>
        </w:tc>
      </w:tr>
    </w:tbl>
    <w:p w:rsidR="00516B6B" w:rsidRPr="00823C29" w:rsidRDefault="00516B6B" w:rsidP="00823C29">
      <w:pPr>
        <w:pStyle w:val="Caption"/>
        <w:pBdr>
          <w:top w:val="single" w:sz="24" w:space="0" w:color="auto"/>
          <w:bottom w:val="single" w:sz="6" w:space="1" w:color="auto"/>
        </w:pBdr>
        <w:ind w:right="-720"/>
        <w:rPr>
          <w:rFonts w:ascii="Lucida Bright" w:hAnsi="Lucida Bright"/>
          <w:b/>
          <w:sz w:val="18"/>
          <w:szCs w:val="18"/>
        </w:rPr>
      </w:pPr>
      <w:r w:rsidRPr="00823C29">
        <w:rPr>
          <w:rFonts w:ascii="Lucida Bright" w:hAnsi="Lucida Bright"/>
          <w:b/>
          <w:sz w:val="18"/>
          <w:szCs w:val="18"/>
        </w:rPr>
        <w:t>SUMMARY</w:t>
      </w:r>
    </w:p>
    <w:p w:rsidR="00516B6B" w:rsidRPr="00823C29" w:rsidRDefault="00516B6B" w:rsidP="000A1BEB">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Over </w:t>
      </w:r>
      <w:r w:rsidR="000A1BEB">
        <w:rPr>
          <w:rFonts w:ascii="Lucida Bright" w:hAnsi="Lucida Bright"/>
          <w:sz w:val="18"/>
          <w:szCs w:val="18"/>
        </w:rPr>
        <w:t xml:space="preserve">8 </w:t>
      </w:r>
      <w:r w:rsidR="003214CF" w:rsidRPr="00823C29">
        <w:rPr>
          <w:rFonts w:ascii="Lucida Bright" w:hAnsi="Lucida Bright"/>
          <w:sz w:val="18"/>
          <w:szCs w:val="18"/>
        </w:rPr>
        <w:t xml:space="preserve">+ </w:t>
      </w:r>
      <w:r w:rsidRPr="00823C29">
        <w:rPr>
          <w:rFonts w:ascii="Lucida Bright" w:hAnsi="Lucida Bright"/>
          <w:sz w:val="18"/>
          <w:szCs w:val="18"/>
        </w:rPr>
        <w:t>years of</w:t>
      </w:r>
      <w:r w:rsidR="00A035C1" w:rsidRPr="00823C29">
        <w:rPr>
          <w:rFonts w:ascii="Lucida Bright" w:hAnsi="Lucida Bright"/>
          <w:sz w:val="18"/>
          <w:szCs w:val="18"/>
        </w:rPr>
        <w:t xml:space="preserve"> Experienced </w:t>
      </w:r>
      <w:r w:rsidR="00441444" w:rsidRPr="00503C38">
        <w:rPr>
          <w:rFonts w:ascii="Lucida Bright" w:hAnsi="Lucida Bright"/>
          <w:b/>
          <w:sz w:val="18"/>
          <w:szCs w:val="18"/>
        </w:rPr>
        <w:t>Sr.</w:t>
      </w:r>
      <w:r w:rsidR="0002040C" w:rsidRPr="00503C38">
        <w:rPr>
          <w:rFonts w:ascii="Lucida Bright" w:hAnsi="Lucida Bright"/>
          <w:b/>
          <w:sz w:val="18"/>
          <w:szCs w:val="18"/>
        </w:rPr>
        <w:t xml:space="preserve"> </w:t>
      </w:r>
      <w:r w:rsidR="000A1BEB" w:rsidRPr="00503C38">
        <w:rPr>
          <w:rFonts w:ascii="Lucida Bright" w:hAnsi="Lucida Bright"/>
          <w:b/>
          <w:bCs/>
          <w:sz w:val="18"/>
          <w:szCs w:val="18"/>
        </w:rPr>
        <w:t>Business Analyst Data Analyst</w:t>
      </w:r>
      <w:r w:rsidR="000A1BEB" w:rsidRPr="000A1BEB">
        <w:rPr>
          <w:rFonts w:ascii="Lucida Bright" w:hAnsi="Lucida Bright"/>
          <w:b/>
          <w:bCs/>
          <w:sz w:val="18"/>
          <w:szCs w:val="18"/>
        </w:rPr>
        <w:t xml:space="preserve"> </w:t>
      </w:r>
      <w:r w:rsidR="00391E49" w:rsidRPr="00823C29">
        <w:rPr>
          <w:rFonts w:ascii="Lucida Bright" w:hAnsi="Lucida Bright"/>
          <w:sz w:val="18"/>
          <w:szCs w:val="18"/>
        </w:rPr>
        <w:t xml:space="preserve">and functional design, coordination, testing, reporting, acceptance, and </w:t>
      </w:r>
      <w:r w:rsidR="00496A77" w:rsidRPr="00823C29">
        <w:rPr>
          <w:rFonts w:ascii="Lucida Bright" w:hAnsi="Lucida Bright"/>
          <w:sz w:val="18"/>
          <w:szCs w:val="18"/>
        </w:rPr>
        <w:t>Agile Scrum methodology.</w:t>
      </w:r>
      <w:r w:rsidR="00A035C1" w:rsidRPr="00823C29">
        <w:rPr>
          <w:rFonts w:ascii="Lucida Bright" w:hAnsi="Lucida Bright"/>
          <w:sz w:val="18"/>
          <w:szCs w:val="18"/>
        </w:rPr>
        <w:t>.</w:t>
      </w:r>
      <w:r w:rsidR="000A1BEB" w:rsidRPr="000A1BEB">
        <w:rPr>
          <w:rFonts w:ascii="Lucida Bright" w:hAnsi="Lucida Bright"/>
          <w:sz w:val="18"/>
          <w:szCs w:val="18"/>
        </w:rPr>
        <w:t xml:space="preserve"> Design and Development. Involved in providing production support to various Data Warehousing, Data Integration</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Extensive knowledge of Object Oriented Analysis and Design (OOAD) using UML and Rational Unified Process (RUP).  </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Thorough Knowledge of implementing RUP in all the phases Inception, Elaboration, Construction and Transition of a project. </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Proficient in identifying, documenting and analyzing business requirements specifications (BRS), System Design Specifications (SDS) and Software Requirement Specification (SRS). </w:t>
      </w:r>
    </w:p>
    <w:p w:rsidR="0002040C" w:rsidRPr="0002040C" w:rsidRDefault="0002040C" w:rsidP="0002040C">
      <w:pPr>
        <w:pStyle w:val="ListParagraph"/>
        <w:numPr>
          <w:ilvl w:val="0"/>
          <w:numId w:val="7"/>
        </w:numPr>
        <w:overflowPunct w:val="0"/>
        <w:autoSpaceDE w:val="0"/>
        <w:autoSpaceDN w:val="0"/>
        <w:adjustRightInd w:val="0"/>
        <w:spacing w:before="40" w:after="40"/>
        <w:textAlignment w:val="baseline"/>
        <w:rPr>
          <w:rFonts w:ascii="Lucida Bright" w:hAnsi="Lucida Bright"/>
          <w:sz w:val="18"/>
          <w:szCs w:val="18"/>
        </w:rPr>
      </w:pPr>
      <w:r w:rsidRPr="0002040C">
        <w:rPr>
          <w:rFonts w:ascii="Lucida Bright" w:hAnsi="Lucida Bright"/>
          <w:sz w:val="18"/>
          <w:szCs w:val="18"/>
        </w:rPr>
        <w:t>Expertise in B2B standards, Implementation of Integrated EDI and XML applications and Enterprise Application Integration (EAI) for business processes across applications.</w:t>
      </w:r>
    </w:p>
    <w:p w:rsidR="00576218" w:rsidRPr="00823C29" w:rsidRDefault="00576218"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Strong understanding of various SDLC methodologies such as RUP, Waterfall and Agile with hands on experience in all of them</w:t>
      </w:r>
    </w:p>
    <w:p w:rsidR="00061447" w:rsidRPr="00823C29" w:rsidRDefault="00061447"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Work collaboratively across geography with business stakeholders and cross-functional team to deliver projects as per Scrum’s Rules, Roles, Artifacts and Events. </w:t>
      </w:r>
    </w:p>
    <w:p w:rsidR="00516B6B"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Experienced in documenting requirement using Unified Modeling Language (Use Case and Activity Diagrams). Also building business Process Flow, Context Diagrams, Sequence Diagram, Activity Diagrams, Class Diagrams using Rational tools and Microsoft Visio</w:t>
      </w:r>
    </w:p>
    <w:p w:rsidR="000A1BEB" w:rsidRPr="000A1BEB" w:rsidRDefault="000A1BEB" w:rsidP="000A1BEB">
      <w:pPr>
        <w:pStyle w:val="NoSpacing"/>
        <w:numPr>
          <w:ilvl w:val="0"/>
          <w:numId w:val="7"/>
        </w:numPr>
        <w:rPr>
          <w:rFonts w:ascii="Lucida Bright" w:eastAsia="Times New Roman" w:hAnsi="Lucida Bright"/>
          <w:sz w:val="18"/>
          <w:szCs w:val="18"/>
        </w:rPr>
      </w:pPr>
      <w:r w:rsidRPr="000A1BEB">
        <w:rPr>
          <w:rFonts w:ascii="Lucida Bright" w:eastAsia="Times New Roman" w:hAnsi="Lucida Bright"/>
          <w:sz w:val="18"/>
          <w:szCs w:val="18"/>
        </w:rPr>
        <w:t>Extensive experience with Data Warehousing, Extraction, Transformation and Loading (ETL) and Business Intelligence (BI) tools.</w:t>
      </w:r>
    </w:p>
    <w:p w:rsidR="000A1340" w:rsidRDefault="000A1340"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Knowledge in the ETL (Extract, Transform and Load) of data into a data ware house/date mart and Business Intelligence (BI) tools like Business Objects Modules (Reporter, Supervisor, Designer, and Web Intelligence).</w:t>
      </w:r>
    </w:p>
    <w:p w:rsidR="00503C38" w:rsidRPr="00503C38" w:rsidRDefault="00503C38" w:rsidP="00503C38">
      <w:pPr>
        <w:pStyle w:val="NoSpacing"/>
        <w:numPr>
          <w:ilvl w:val="0"/>
          <w:numId w:val="7"/>
        </w:numPr>
        <w:rPr>
          <w:rFonts w:ascii="Lucida Bright" w:eastAsia="Times New Roman" w:hAnsi="Lucida Bright"/>
          <w:sz w:val="18"/>
          <w:szCs w:val="18"/>
        </w:rPr>
      </w:pPr>
      <w:r w:rsidRPr="00503C38">
        <w:rPr>
          <w:rFonts w:ascii="Lucida Bright" w:eastAsia="Times New Roman" w:hAnsi="Lucida Bright"/>
          <w:sz w:val="18"/>
          <w:szCs w:val="18"/>
        </w:rPr>
        <w:t>Executed SQL queries and documented them as part of validating the Business Object reports  and for testing purposes </w:t>
      </w:r>
    </w:p>
    <w:p w:rsidR="004A7306" w:rsidRPr="00823C29" w:rsidRDefault="004A7306"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Proficient in creating UML diagrams including Use Case Diagrams, Behavioral Diagrams (Sequence Diagrams, Collaboration Diagrams, Activity Diagrams and State Chart Diagrams), Class Diagrams and Data Flow Diagrams (DFD).</w:t>
      </w:r>
    </w:p>
    <w:p w:rsidR="007810BB" w:rsidRPr="00823C29" w:rsidRDefault="007810B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Hands on experience in business analysis, eliciting requirements, translating, simplifying requirements and producing project feasibility reports.</w:t>
      </w:r>
    </w:p>
    <w:p w:rsidR="00061447" w:rsidRPr="00823C29" w:rsidRDefault="00061447"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Detail oriented and strong project management skills coupled with excellent knowledge of SDLC, Agile Processes and SCRUM.</w:t>
      </w:r>
    </w:p>
    <w:p w:rsidR="00772C71" w:rsidRPr="00823C29" w:rsidRDefault="00772C71"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Managed multiple projects concurrently by effective liaising with the functional, technical, infrastructure teams and end users in delivering project in agreed upon time schedules and within budgets.  </w:t>
      </w:r>
    </w:p>
    <w:p w:rsidR="00516B6B" w:rsidRPr="00823C29" w:rsidRDefault="00516B6B" w:rsidP="00823C29">
      <w:pPr>
        <w:pStyle w:val="Caption"/>
        <w:pBdr>
          <w:top w:val="single" w:sz="24" w:space="1" w:color="auto"/>
          <w:bottom w:val="single" w:sz="6" w:space="1" w:color="auto"/>
        </w:pBdr>
        <w:ind w:right="-720"/>
        <w:rPr>
          <w:rFonts w:ascii="Lucida Bright" w:hAnsi="Lucida Bright"/>
          <w:b/>
          <w:sz w:val="18"/>
          <w:szCs w:val="18"/>
        </w:rPr>
      </w:pPr>
      <w:r w:rsidRPr="00823C29">
        <w:rPr>
          <w:rFonts w:ascii="Lucida Bright" w:hAnsi="Lucida Bright"/>
          <w:b/>
          <w:sz w:val="18"/>
          <w:szCs w:val="18"/>
        </w:rPr>
        <w:t>TECHNICAL SKILLS</w:t>
      </w:r>
    </w:p>
    <w:p w:rsidR="00516B6B" w:rsidRPr="00823C29" w:rsidRDefault="00516B6B" w:rsidP="00823C29">
      <w:pPr>
        <w:numPr>
          <w:ilvl w:val="0"/>
          <w:numId w:val="5"/>
        </w:numPr>
        <w:tabs>
          <w:tab w:val="num" w:pos="360"/>
          <w:tab w:val="left" w:pos="1620"/>
        </w:tabs>
        <w:rPr>
          <w:rFonts w:ascii="Lucida Bright" w:eastAsia="Cambria" w:hAnsi="Lucida Bright"/>
          <w:sz w:val="18"/>
          <w:szCs w:val="18"/>
        </w:rPr>
      </w:pPr>
      <w:r w:rsidRPr="00823C29">
        <w:rPr>
          <w:rFonts w:ascii="Lucida Bright" w:eastAsia="Cambria" w:hAnsi="Lucida Bright"/>
          <w:sz w:val="18"/>
          <w:szCs w:val="18"/>
        </w:rPr>
        <w:t xml:space="preserve">Business Skills: </w:t>
      </w:r>
      <w:r w:rsidRPr="00823C29">
        <w:rPr>
          <w:rFonts w:ascii="Lucida Bright" w:eastAsia="Cambria" w:hAnsi="Lucida Bright"/>
          <w:bCs/>
          <w:sz w:val="18"/>
          <w:szCs w:val="18"/>
        </w:rPr>
        <w:t>Business Process Analysis &amp; Design, Gap Analysis, Impact Analysis, JAD/JRP Sessions Requirement Gathering, and Use Case Modeling</w:t>
      </w:r>
    </w:p>
    <w:p w:rsidR="00061447" w:rsidRPr="00823C29" w:rsidRDefault="00061447"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Scrum Master / Agile Project Manager,</w:t>
      </w:r>
      <w:r w:rsidRPr="000A1BEB">
        <w:rPr>
          <w:rFonts w:ascii="Lucida Bright" w:eastAsia="Cambria" w:hAnsi="Lucida Bright"/>
          <w:sz w:val="18"/>
          <w:szCs w:val="18"/>
        </w:rPr>
        <w:t xml:space="preserve"> UML, </w:t>
      </w:r>
      <w:r w:rsidRPr="00823C29">
        <w:rPr>
          <w:rFonts w:ascii="Lucida Bright" w:eastAsia="Cambria" w:hAnsi="Lucida Bright"/>
          <w:sz w:val="18"/>
          <w:szCs w:val="18"/>
        </w:rPr>
        <w:t>Visio, RUP, Waterfall</w:t>
      </w:r>
      <w:r w:rsidR="000A1BEB" w:rsidRPr="000A1BEB">
        <w:rPr>
          <w:rFonts w:ascii="Lucida Bright" w:eastAsia="Cambria" w:hAnsi="Lucida Bright"/>
          <w:sz w:val="18"/>
          <w:szCs w:val="18"/>
        </w:rPr>
        <w:t xml:space="preserve"> </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Languages: </w:t>
      </w:r>
      <w:r w:rsidRPr="00823C29">
        <w:rPr>
          <w:rFonts w:ascii="Lucida Bright" w:eastAsia="Cambria" w:hAnsi="Lucida Bright"/>
          <w:bCs/>
          <w:sz w:val="18"/>
          <w:szCs w:val="18"/>
        </w:rPr>
        <w:t>C, C++, SQL, PL/SQL, HTML and XML</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Management Tools: </w:t>
      </w:r>
      <w:r w:rsidR="00E93B70" w:rsidRPr="00823C29">
        <w:rPr>
          <w:rFonts w:ascii="Lucida Bright" w:eastAsia="Cambria" w:hAnsi="Lucida Bright"/>
          <w:bCs/>
          <w:sz w:val="18"/>
          <w:szCs w:val="18"/>
        </w:rPr>
        <w:t>Clear Quest</w:t>
      </w:r>
      <w:r w:rsidRPr="00823C29">
        <w:rPr>
          <w:rFonts w:ascii="Lucida Bright" w:eastAsia="Cambria" w:hAnsi="Lucida Bright"/>
          <w:bCs/>
          <w:sz w:val="18"/>
          <w:szCs w:val="18"/>
        </w:rPr>
        <w:t xml:space="preserve">, </w:t>
      </w:r>
      <w:r w:rsidR="00E93B70" w:rsidRPr="00823C29">
        <w:rPr>
          <w:rFonts w:ascii="Lucida Bright" w:eastAsia="Cambria" w:hAnsi="Lucida Bright"/>
          <w:bCs/>
          <w:sz w:val="18"/>
          <w:szCs w:val="18"/>
        </w:rPr>
        <w:t>Clear Case</w:t>
      </w:r>
      <w:r w:rsidRPr="00823C29">
        <w:rPr>
          <w:rFonts w:ascii="Lucida Bright" w:eastAsia="Cambria" w:hAnsi="Lucida Bright"/>
          <w:bCs/>
          <w:sz w:val="18"/>
          <w:szCs w:val="18"/>
        </w:rPr>
        <w:t>, MS Visio, Rational Rose, and Requisite Pro</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Testing Tools: </w:t>
      </w:r>
      <w:r w:rsidRPr="00823C29">
        <w:rPr>
          <w:rFonts w:ascii="Lucida Bright" w:eastAsia="Cambria" w:hAnsi="Lucida Bright"/>
          <w:bCs/>
          <w:sz w:val="18"/>
          <w:szCs w:val="18"/>
        </w:rPr>
        <w:t>HP Quality Center, Win Runner</w:t>
      </w:r>
      <w:r w:rsidRPr="00823C29">
        <w:rPr>
          <w:rFonts w:ascii="Lucida Bright" w:eastAsia="Cambria" w:hAnsi="Lucida Bright"/>
          <w:b/>
          <w:bCs/>
          <w:sz w:val="18"/>
          <w:szCs w:val="18"/>
        </w:rPr>
        <w:t xml:space="preserve"> </w:t>
      </w:r>
      <w:r w:rsidR="00007AEA" w:rsidRPr="00823C29">
        <w:rPr>
          <w:rFonts w:ascii="Lucida Bright" w:eastAsia="Cambria" w:hAnsi="Lucida Bright"/>
          <w:bCs/>
          <w:sz w:val="18"/>
          <w:szCs w:val="18"/>
        </w:rPr>
        <w:t>, Clear Quest Rally, SSIS</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Database: </w:t>
      </w:r>
      <w:r w:rsidRPr="00823C29">
        <w:rPr>
          <w:rFonts w:ascii="Lucida Bright" w:eastAsia="Cambria" w:hAnsi="Lucida Bright"/>
          <w:bCs/>
          <w:sz w:val="18"/>
          <w:szCs w:val="18"/>
        </w:rPr>
        <w:t>DB2, MS SQL Server</w:t>
      </w:r>
      <w:r w:rsidR="003821CD" w:rsidRPr="00823C29">
        <w:rPr>
          <w:rFonts w:ascii="Lucida Bright" w:eastAsia="Cambria" w:hAnsi="Lucida Bright"/>
          <w:bCs/>
          <w:sz w:val="18"/>
          <w:szCs w:val="18"/>
        </w:rPr>
        <w:t xml:space="preserve">, My SQL, MS-Access, </w:t>
      </w:r>
      <w:r w:rsidR="003821CD" w:rsidRPr="00823C29">
        <w:rPr>
          <w:rFonts w:ascii="Lucida Bright" w:eastAsia="Cambria" w:hAnsi="Lucida Bright"/>
          <w:b/>
          <w:bCs/>
          <w:sz w:val="18"/>
          <w:szCs w:val="18"/>
        </w:rPr>
        <w:t>ETL &amp; Data Warehousing</w:t>
      </w:r>
    </w:p>
    <w:p w:rsidR="00516B6B" w:rsidRPr="00823C29" w:rsidRDefault="00516B6B" w:rsidP="00823C29">
      <w:pPr>
        <w:numPr>
          <w:ilvl w:val="0"/>
          <w:numId w:val="2"/>
        </w:numPr>
        <w:tabs>
          <w:tab w:val="num" w:pos="720"/>
          <w:tab w:val="left" w:pos="1620"/>
        </w:tabs>
        <w:ind w:left="360"/>
        <w:rPr>
          <w:rFonts w:ascii="Lucida Bright" w:eastAsia="Cambria" w:hAnsi="Lucida Bright"/>
          <w:b/>
          <w:sz w:val="18"/>
          <w:szCs w:val="18"/>
        </w:rPr>
      </w:pPr>
      <w:r w:rsidRPr="00823C29">
        <w:rPr>
          <w:rFonts w:ascii="Lucida Bright" w:eastAsia="Cambria" w:hAnsi="Lucida Bright"/>
          <w:sz w:val="18"/>
          <w:szCs w:val="18"/>
        </w:rPr>
        <w:t>Operating Systems: Windows Vista,</w:t>
      </w:r>
      <w:r w:rsidRPr="00823C29">
        <w:rPr>
          <w:rFonts w:ascii="Lucida Bright" w:eastAsia="Cambria" w:hAnsi="Lucida Bright"/>
          <w:bCs/>
          <w:sz w:val="18"/>
          <w:szCs w:val="18"/>
        </w:rPr>
        <w:t xml:space="preserve"> Windows 95/2000/XP/7, and MS-DOS</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Microsoft tools: </w:t>
      </w:r>
      <w:r w:rsidRPr="00823C29">
        <w:rPr>
          <w:rFonts w:ascii="Lucida Bright" w:eastAsia="Cambria" w:hAnsi="Lucida Bright"/>
          <w:bCs/>
          <w:sz w:val="18"/>
          <w:szCs w:val="18"/>
        </w:rPr>
        <w:t>MS Office Suite (Word, Excel, Power Point, Outlook), MS SharePoint, MS Visio, MS Project, and MS FrontPage</w:t>
      </w:r>
    </w:p>
    <w:p w:rsidR="00516B6B" w:rsidRPr="00823C29" w:rsidRDefault="00516B6B" w:rsidP="00823C29">
      <w:pPr>
        <w:pStyle w:val="Caption"/>
        <w:pBdr>
          <w:top w:val="single" w:sz="24" w:space="1" w:color="auto"/>
          <w:bottom w:val="single" w:sz="6" w:space="1" w:color="auto"/>
        </w:pBdr>
        <w:ind w:right="-720"/>
        <w:rPr>
          <w:rFonts w:ascii="Lucida Bright" w:hAnsi="Lucida Bright"/>
          <w:b/>
          <w:spacing w:val="60"/>
          <w:sz w:val="18"/>
          <w:szCs w:val="18"/>
        </w:rPr>
      </w:pPr>
      <w:r w:rsidRPr="00823C29">
        <w:rPr>
          <w:rFonts w:ascii="Lucida Bright" w:hAnsi="Lucida Bright"/>
          <w:b/>
          <w:spacing w:val="60"/>
          <w:sz w:val="18"/>
          <w:szCs w:val="18"/>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RPr="00823C29" w:rsidTr="00CE1A7A">
        <w:trPr>
          <w:trHeight w:val="163"/>
        </w:trPr>
        <w:tc>
          <w:tcPr>
            <w:tcW w:w="8273" w:type="dxa"/>
          </w:tcPr>
          <w:p w:rsidR="007D0403" w:rsidRPr="00823C29" w:rsidRDefault="00823C29" w:rsidP="000A1BEB">
            <w:pPr>
              <w:rPr>
                <w:rFonts w:ascii="Lucida Bright" w:hAnsi="Lucida Bright"/>
                <w:sz w:val="18"/>
                <w:szCs w:val="18"/>
              </w:rPr>
            </w:pPr>
            <w:r w:rsidRPr="00823C29">
              <w:rPr>
                <w:rFonts w:ascii="Lucida Bright" w:hAnsi="Lucida Bright"/>
                <w:b/>
                <w:bCs/>
                <w:sz w:val="18"/>
                <w:szCs w:val="18"/>
              </w:rPr>
              <w:t>Fallon Health, Worcester, MA</w:t>
            </w:r>
            <w:r w:rsidR="008E28BE" w:rsidRPr="00823C29">
              <w:rPr>
                <w:rFonts w:ascii="Lucida Bright" w:hAnsi="Lucida Bright"/>
                <w:b/>
                <w:bCs/>
                <w:sz w:val="18"/>
                <w:szCs w:val="18"/>
              </w:rPr>
              <w:t xml:space="preserve"> </w:t>
            </w:r>
            <w:r w:rsidR="004B6E11" w:rsidRPr="00823C29">
              <w:rPr>
                <w:rFonts w:ascii="Lucida Bright" w:hAnsi="Lucida Bright"/>
                <w:b/>
                <w:bCs/>
                <w:sz w:val="18"/>
                <w:szCs w:val="18"/>
              </w:rPr>
              <w:t xml:space="preserve"> </w:t>
            </w:r>
            <w:r w:rsidR="008564E8" w:rsidRPr="00823C29">
              <w:rPr>
                <w:rFonts w:ascii="Lucida Bright" w:hAnsi="Lucida Bright"/>
                <w:b/>
                <w:bCs/>
                <w:sz w:val="18"/>
                <w:szCs w:val="18"/>
              </w:rPr>
              <w:t xml:space="preserve"> </w:t>
            </w:r>
            <w:r w:rsidR="008E1399" w:rsidRPr="00823C29">
              <w:rPr>
                <w:rFonts w:ascii="Lucida Bright" w:hAnsi="Lucida Bright"/>
                <w:b/>
                <w:bCs/>
                <w:sz w:val="18"/>
                <w:szCs w:val="18"/>
              </w:rPr>
              <w:t>Sr.</w:t>
            </w:r>
            <w:r w:rsidR="009B50C2" w:rsidRPr="009B50C2">
              <w:rPr>
                <w:rFonts w:ascii="Lucida Bright" w:hAnsi="Lucida Bright"/>
                <w:b/>
                <w:bCs/>
                <w:sz w:val="18"/>
                <w:szCs w:val="18"/>
              </w:rPr>
              <w:t xml:space="preserve"> </w:t>
            </w:r>
            <w:r w:rsidR="00C30FAD" w:rsidRPr="00C30FAD">
              <w:rPr>
                <w:rFonts w:ascii="Lucida Bright" w:hAnsi="Lucida Bright"/>
                <w:b/>
                <w:bCs/>
                <w:sz w:val="18"/>
                <w:szCs w:val="18"/>
              </w:rPr>
              <w:t>Business Analyst</w:t>
            </w:r>
            <w:r w:rsidR="000A1BEB" w:rsidRPr="000A1BEB">
              <w:rPr>
                <w:rFonts w:ascii="Lucida Bright" w:hAnsi="Lucida Bright"/>
                <w:b/>
                <w:bCs/>
                <w:sz w:val="18"/>
                <w:szCs w:val="18"/>
              </w:rPr>
              <w:t xml:space="preserve"> Data Analyst        </w:t>
            </w:r>
            <w:r w:rsidR="00C30FAD">
              <w:rPr>
                <w:rFonts w:ascii="Lucida Bright" w:hAnsi="Lucida Bright"/>
                <w:b/>
                <w:bCs/>
                <w:sz w:val="18"/>
                <w:szCs w:val="18"/>
              </w:rPr>
              <w:t xml:space="preserve">  </w:t>
            </w:r>
            <w:r w:rsidR="00B133A5" w:rsidRPr="00823C29">
              <w:rPr>
                <w:rFonts w:ascii="Lucida Bright" w:hAnsi="Lucida Bright"/>
                <w:b/>
                <w:bCs/>
                <w:sz w:val="18"/>
                <w:szCs w:val="18"/>
              </w:rPr>
              <w:t>Apr</w:t>
            </w:r>
            <w:r w:rsidR="007D0403" w:rsidRPr="00823C29">
              <w:rPr>
                <w:rFonts w:ascii="Lucida Bright" w:hAnsi="Lucida Bright"/>
                <w:b/>
                <w:bCs/>
                <w:sz w:val="18"/>
                <w:szCs w:val="18"/>
              </w:rPr>
              <w:t>-2013- Present</w:t>
            </w:r>
          </w:p>
        </w:tc>
      </w:tr>
    </w:tbl>
    <w:p w:rsidR="004B6E11" w:rsidRPr="00823C29" w:rsidRDefault="00823C29" w:rsidP="00823C29">
      <w:pPr>
        <w:rPr>
          <w:rStyle w:val="normalchar"/>
          <w:rFonts w:ascii="Lucida Bright" w:hAnsi="Lucida Bright" w:cs="Arial"/>
          <w:sz w:val="18"/>
          <w:szCs w:val="18"/>
        </w:rPr>
      </w:pPr>
      <w:r w:rsidRPr="00823C29">
        <w:rPr>
          <w:rStyle w:val="normalchar"/>
          <w:rFonts w:ascii="Lucida Bright" w:hAnsi="Lucida Bright"/>
          <w:sz w:val="18"/>
          <w:szCs w:val="18"/>
        </w:rPr>
        <w:t xml:space="preserve">Fallon Health provides health care services designed </w:t>
      </w:r>
      <w:r w:rsidR="008E28BE" w:rsidRPr="00823C29">
        <w:rPr>
          <w:rStyle w:val="normalchar"/>
          <w:rFonts w:ascii="Lucida Bright" w:hAnsi="Lucida Bright" w:cs="Arial"/>
          <w:sz w:val="18"/>
          <w:szCs w:val="18"/>
        </w:rPr>
        <w:t>systems and/or supplemental sources to Med Assurant QSI (Quality Spectrum Insight) the data collected in QSI is also used for the NCQA-sponsored CAHPS survey to assess member experience with health care as part of the Satisfaction with Experience of Care domain.</w:t>
      </w:r>
      <w:r>
        <w:rPr>
          <w:rStyle w:val="normalchar"/>
          <w:rFonts w:ascii="Lucida Bright" w:hAnsi="Lucida Bright" w:cs="Arial"/>
          <w:sz w:val="18"/>
          <w:szCs w:val="18"/>
        </w:rPr>
        <w:t>. T</w:t>
      </w:r>
      <w:r w:rsidRPr="00823C29">
        <w:rPr>
          <w:rStyle w:val="normalchar"/>
          <w:rFonts w:ascii="Lucida Bright" w:hAnsi="Lucida Bright" w:cs="Arial"/>
          <w:sz w:val="18"/>
          <w:szCs w:val="18"/>
        </w:rPr>
        <w:t>he</w:t>
      </w:r>
      <w:r w:rsidR="004B6E11" w:rsidRPr="00823C29">
        <w:rPr>
          <w:rStyle w:val="normalchar"/>
          <w:rFonts w:ascii="Lucida Bright" w:hAnsi="Lucida Bright" w:cs="Arial"/>
          <w:sz w:val="18"/>
          <w:szCs w:val="18"/>
        </w:rPr>
        <w:t xml:space="preserve"> Data Warehousing database. </w:t>
      </w:r>
    </w:p>
    <w:p w:rsidR="000911B6" w:rsidRPr="00823C29" w:rsidRDefault="00516B6B" w:rsidP="00823C29">
      <w:pPr>
        <w:tabs>
          <w:tab w:val="left" w:pos="720"/>
        </w:tabs>
        <w:suppressAutoHyphens/>
        <w:autoSpaceDE w:val="0"/>
        <w:autoSpaceDN w:val="0"/>
        <w:adjustRightInd w:val="0"/>
        <w:ind w:right="571"/>
        <w:rPr>
          <w:rFonts w:ascii="Lucida Bright" w:hAnsi="Lucida Bright"/>
          <w:b/>
          <w:sz w:val="18"/>
          <w:szCs w:val="18"/>
          <w:u w:val="single"/>
        </w:rPr>
      </w:pPr>
      <w:r w:rsidRPr="00823C29">
        <w:rPr>
          <w:rFonts w:ascii="Lucida Bright" w:hAnsi="Lucida Bright"/>
          <w:b/>
          <w:sz w:val="18"/>
          <w:szCs w:val="18"/>
          <w:u w:val="single"/>
        </w:rPr>
        <w:t xml:space="preserve">Responsibilities: </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Provide AGILE project management controls, project plans, timeline schedules, facilitate RAD sessions, and review software defects.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Responsible for providing business requirements within an AGILE software development SCRUM environment. </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Involved in implementation of Business Intelligence Applications using Cogon’s and Business Objects, building Data Marts and enterprise wide Data Warehousing.</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Coached teams in their efforts to adopt advanced methods for the effective application of the Scrum framework.</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Contributing to software process-reengineering efforts aimed at evolving current software development practices to adopt Lean/Agile </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As Agile Scrum coordinated Sprints, from Iteration Planning thru daily scrum, and Iteration Reviews and Retrospectives..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Responsible for gathering Marketing reporting requirements and functional specifications for diverse marketing tools. (Customer Segmentation, Lead scoring, Campaign performance)</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Responsible of the UAT process and global users support for the Multifactor Authentication application. </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Expertise in developing Business Intelligence and Data Warehouse applications. Creating Universes for Adhoc reporting and also for Dashboards. Creating Full Clients and Web Intelligence Reports.</w:t>
      </w:r>
    </w:p>
    <w:p w:rsidR="008564E8" w:rsidRPr="00823C29" w:rsidRDefault="008564E8" w:rsidP="00823C29">
      <w:pPr>
        <w:numPr>
          <w:ilvl w:val="0"/>
          <w:numId w:val="6"/>
        </w:numPr>
        <w:autoSpaceDE w:val="0"/>
        <w:autoSpaceDN w:val="0"/>
        <w:adjustRightInd w:val="0"/>
        <w:rPr>
          <w:rStyle w:val="normalchar"/>
          <w:rFonts w:ascii="Lucida Bright" w:hAnsi="Lucida Bright" w:cs="Arial"/>
          <w:sz w:val="18"/>
          <w:szCs w:val="18"/>
        </w:rPr>
      </w:pPr>
      <w:r w:rsidRPr="00823C29">
        <w:rPr>
          <w:rStyle w:val="normalchar"/>
          <w:rFonts w:ascii="Lucida Bright" w:hAnsi="Lucida Bright" w:cs="Arial"/>
          <w:sz w:val="18"/>
          <w:szCs w:val="18"/>
        </w:rPr>
        <w:t xml:space="preserve">Was the point of contact for NCQA certified auditors who were auditing the services for accreditation </w:t>
      </w:r>
    </w:p>
    <w:p w:rsidR="008564E8" w:rsidRPr="00823C29" w:rsidRDefault="008564E8" w:rsidP="00823C29">
      <w:pPr>
        <w:numPr>
          <w:ilvl w:val="0"/>
          <w:numId w:val="6"/>
        </w:numPr>
        <w:autoSpaceDE w:val="0"/>
        <w:autoSpaceDN w:val="0"/>
        <w:adjustRightInd w:val="0"/>
        <w:rPr>
          <w:rStyle w:val="normalchar"/>
          <w:rFonts w:ascii="Lucida Bright" w:hAnsi="Lucida Bright" w:cs="Arial"/>
          <w:sz w:val="18"/>
          <w:szCs w:val="18"/>
        </w:rPr>
      </w:pPr>
      <w:r w:rsidRPr="00823C29">
        <w:rPr>
          <w:rStyle w:val="normalchar"/>
          <w:rFonts w:ascii="Lucida Bright" w:hAnsi="Lucida Bright" w:cs="Arial"/>
          <w:sz w:val="18"/>
          <w:szCs w:val="18"/>
        </w:rPr>
        <w:lastRenderedPageBreak/>
        <w:t xml:space="preserve">Extensively participated in planning RUP iteration deliverable and documented the artifacts throughout the various phases of migration. </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Made rapid deployment and continuous process improvement using Open Text Business Process Management</w:t>
      </w:r>
    </w:p>
    <w:p w:rsidR="008B0FDA" w:rsidRPr="008B0FDA" w:rsidRDefault="008B0FDA" w:rsidP="008B0FDA">
      <w:pPr>
        <w:pStyle w:val="NoSpacing"/>
        <w:numPr>
          <w:ilvl w:val="0"/>
          <w:numId w:val="6"/>
        </w:numPr>
        <w:rPr>
          <w:rStyle w:val="normalchar"/>
          <w:rFonts w:ascii="Lucida Bright" w:eastAsia="Times New Roman" w:hAnsi="Lucida Bright" w:cs="Arial"/>
          <w:sz w:val="18"/>
          <w:szCs w:val="18"/>
        </w:rPr>
      </w:pPr>
      <w:r w:rsidRPr="008B0FDA">
        <w:rPr>
          <w:rStyle w:val="normalchar"/>
          <w:rFonts w:ascii="Lucida Bright" w:eastAsia="Times New Roman" w:hAnsi="Lucida Bright" w:cs="Arial"/>
          <w:sz w:val="18"/>
          <w:szCs w:val="18"/>
        </w:rPr>
        <w:t>Configured Claims, Provider and Member Data via EAI tools for RAPS file and TRR files to CMS for Risk Management.</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Certifying the projects by covering functional, regression and integration testing for quarterly releases</w:t>
      </w:r>
    </w:p>
    <w:p w:rsidR="000A1BEB" w:rsidRPr="000A1BEB" w:rsidRDefault="000A1BEB" w:rsidP="000A1BEB">
      <w:pPr>
        <w:pStyle w:val="NoSpacing"/>
        <w:numPr>
          <w:ilvl w:val="0"/>
          <w:numId w:val="6"/>
        </w:numPr>
        <w:rPr>
          <w:rStyle w:val="normalchar"/>
          <w:rFonts w:ascii="Bell MT" w:eastAsia="Times New Roman" w:hAnsi="Bell MT" w:cs="Tahoma"/>
        </w:rPr>
      </w:pPr>
      <w:r w:rsidRPr="006C00E3">
        <w:rPr>
          <w:rFonts w:ascii="Bell MT" w:eastAsia="Times New Roman" w:hAnsi="Bell MT" w:cs="Tahoma"/>
        </w:rPr>
        <w:t xml:space="preserve">Utilized SQL server’s reporting services SSRS and SSIS to support reporting requirements. </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Assist to define different report (SSRS) after analyzing different source of data (data warehousing).</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Involved in supporting application, customers and resolving application problems.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Modifying the existing programs and testing with prepared test plans.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Collaborated with technical experts and business units to determine best possible reporting mechanisms for competitive analysis of the current system to the proposed New Claim Processing System.</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Developed Test Plans, Test Cases, Test Scripts, Test Scenarios, Test Beds and Traceability Matrix.</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Worked with OLAP tools such as ETL, Data warehousing and Modeling.</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Work with business representatives to understand data marts requirements, data models, data flows, Facets on-line, priorities and ensure that IT works is appropriately aligned.</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Wide-ranging experience in using methodologies such as UML (Unified Modeling Language), Agile, RUP (Rational Unified Process) &amp; Waterfall using rational tools and Microsoft Suite.</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Transfer projects from Waterfall to Scrum are major responsibility.</w:t>
      </w:r>
    </w:p>
    <w:p w:rsidR="000A1BEB" w:rsidRPr="000A1BEB" w:rsidRDefault="000A1BEB" w:rsidP="000A1BEB">
      <w:pPr>
        <w:pStyle w:val="NoSpacing"/>
        <w:numPr>
          <w:ilvl w:val="0"/>
          <w:numId w:val="6"/>
        </w:numPr>
        <w:rPr>
          <w:rStyle w:val="normalchar"/>
          <w:rFonts w:ascii="Bell MT" w:eastAsia="Times New Roman" w:hAnsi="Bell MT" w:cs="Tahoma"/>
        </w:rPr>
      </w:pPr>
      <w:r w:rsidRPr="006C00E3">
        <w:rPr>
          <w:rFonts w:ascii="Bell MT" w:eastAsia="Times New Roman" w:hAnsi="Bell MT" w:cs="Tahoma"/>
        </w:rPr>
        <w:t>Used SQL tools like TOAD to run SQL queries to view and validate the data loaded into the warehouse.</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Experience with data migration (ETL development), document data manipulation processes and scripts. </w:t>
      </w:r>
    </w:p>
    <w:p w:rsidR="00516B6B" w:rsidRPr="00823C29" w:rsidRDefault="00516B6B" w:rsidP="00823C29">
      <w:pPr>
        <w:pStyle w:val="ListParagraph"/>
        <w:spacing w:before="100" w:beforeAutospacing="1" w:after="100" w:afterAutospacing="1"/>
        <w:ind w:left="360"/>
        <w:rPr>
          <w:rFonts w:ascii="Lucida Bright" w:hAnsi="Lucida Bright"/>
          <w:sz w:val="18"/>
          <w:szCs w:val="18"/>
        </w:rPr>
      </w:pPr>
      <w:r w:rsidRPr="00823C29">
        <w:rPr>
          <w:rFonts w:ascii="Lucida Bright" w:hAnsi="Lucida Bright"/>
          <w:b/>
          <w:sz w:val="18"/>
          <w:szCs w:val="18"/>
        </w:rPr>
        <w:t>Environment:</w:t>
      </w:r>
      <w:r w:rsidRPr="00823C29">
        <w:rPr>
          <w:rFonts w:ascii="Lucida Bright" w:hAnsi="Lucida Bright"/>
          <w:sz w:val="18"/>
          <w:szCs w:val="18"/>
        </w:rPr>
        <w:t xml:space="preserve"> </w:t>
      </w:r>
      <w:r w:rsidRPr="00823C29">
        <w:rPr>
          <w:rFonts w:ascii="Lucida Bright" w:hAnsi="Lucida Bright"/>
          <w:color w:val="000000"/>
          <w:sz w:val="18"/>
          <w:szCs w:val="18"/>
        </w:rPr>
        <w:t>UML,</w:t>
      </w:r>
      <w:r w:rsidR="00580C91" w:rsidRPr="00823C29">
        <w:rPr>
          <w:rFonts w:ascii="Lucida Bright" w:hAnsi="Lucida Bright"/>
          <w:color w:val="000000"/>
          <w:sz w:val="18"/>
          <w:szCs w:val="18"/>
        </w:rPr>
        <w:t xml:space="preserve"> </w:t>
      </w:r>
      <w:r w:rsidR="003D5E5E" w:rsidRPr="00823C29">
        <w:rPr>
          <w:rFonts w:ascii="Lucida Bright" w:hAnsi="Lucida Bright"/>
          <w:color w:val="000000"/>
          <w:sz w:val="18"/>
          <w:szCs w:val="18"/>
        </w:rPr>
        <w:t>Agile Scrum, Rally</w:t>
      </w:r>
      <w:r w:rsidRPr="00823C29">
        <w:rPr>
          <w:rFonts w:ascii="Lucida Bright" w:hAnsi="Lucida Bright"/>
          <w:color w:val="000000"/>
          <w:sz w:val="18"/>
          <w:szCs w:val="18"/>
        </w:rPr>
        <w:t xml:space="preserve">, </w:t>
      </w:r>
      <w:r w:rsidR="000A1340" w:rsidRPr="00823C29">
        <w:rPr>
          <w:rFonts w:ascii="Lucida Bright" w:hAnsi="Lucida Bright"/>
          <w:color w:val="000000"/>
          <w:sz w:val="18"/>
          <w:szCs w:val="18"/>
        </w:rPr>
        <w:t xml:space="preserve">SSIS, ETL Testing </w:t>
      </w:r>
      <w:r w:rsidRPr="00823C29">
        <w:rPr>
          <w:rFonts w:ascii="Lucida Bright" w:hAnsi="Lucida Bright"/>
          <w:color w:val="000000"/>
          <w:sz w:val="18"/>
          <w:szCs w:val="18"/>
        </w:rPr>
        <w:t>Rational Requisite</w:t>
      </w:r>
      <w:r w:rsidR="001C70D2" w:rsidRPr="00823C29">
        <w:rPr>
          <w:rFonts w:ascii="Lucida Bright" w:hAnsi="Lucida Bright"/>
          <w:color w:val="000000"/>
          <w:sz w:val="18"/>
          <w:szCs w:val="18"/>
        </w:rPr>
        <w:t xml:space="preserve"> </w:t>
      </w:r>
      <w:r w:rsidRPr="00823C29">
        <w:rPr>
          <w:rFonts w:ascii="Lucida Bright" w:hAnsi="Lucida Bright"/>
          <w:color w:val="000000"/>
          <w:sz w:val="18"/>
          <w:szCs w:val="18"/>
        </w:rPr>
        <w:t xml:space="preserve">Pro, Rational </w:t>
      </w:r>
      <w:r w:rsidR="00D617EB" w:rsidRPr="00823C29">
        <w:rPr>
          <w:rFonts w:ascii="Lucida Bright" w:hAnsi="Lucida Bright"/>
          <w:color w:val="000000"/>
          <w:sz w:val="18"/>
          <w:szCs w:val="18"/>
        </w:rPr>
        <w:t>Clear Quest</w:t>
      </w:r>
      <w:r w:rsidR="00CF2C58" w:rsidRPr="00823C29">
        <w:rPr>
          <w:rFonts w:ascii="Lucida Bright" w:hAnsi="Lucida Bright"/>
          <w:color w:val="000000"/>
          <w:sz w:val="18"/>
          <w:szCs w:val="18"/>
        </w:rPr>
        <w:t>, MS Office Toad, Data warehousing</w:t>
      </w:r>
      <w:r w:rsidRPr="00823C29">
        <w:rPr>
          <w:rFonts w:ascii="Lucida Bright" w:hAnsi="Lucida Bright"/>
          <w:color w:val="000000"/>
          <w:sz w:val="18"/>
          <w:szCs w:val="18"/>
        </w:rPr>
        <w:t>, MS SharePoint, MS Proje</w:t>
      </w:r>
      <w:r w:rsidR="00496A77" w:rsidRPr="00823C29">
        <w:rPr>
          <w:rFonts w:ascii="Lucida Bright" w:hAnsi="Lucida Bright"/>
          <w:color w:val="000000"/>
          <w:sz w:val="18"/>
          <w:szCs w:val="18"/>
        </w:rPr>
        <w:t>ct, MS Visio, SQL, Oracle, HTML</w:t>
      </w:r>
      <w:r w:rsidR="004B6E11" w:rsidRPr="00823C29">
        <w:rPr>
          <w:rFonts w:ascii="Lucida Bright" w:hAnsi="Lucida Bright"/>
          <w:color w:val="000000"/>
          <w:sz w:val="18"/>
          <w:szCs w:val="18"/>
        </w:rPr>
        <w:t>, Business</w:t>
      </w:r>
      <w:r w:rsidR="0017171B" w:rsidRPr="00823C29">
        <w:rPr>
          <w:rFonts w:ascii="Lucida Bright" w:hAnsi="Lucida Bright"/>
          <w:color w:val="000000"/>
          <w:sz w:val="18"/>
          <w:szCs w:val="18"/>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823C29" w:rsidTr="00F313C5">
        <w:trPr>
          <w:trHeight w:val="245"/>
        </w:trPr>
        <w:tc>
          <w:tcPr>
            <w:tcW w:w="8803" w:type="dxa"/>
          </w:tcPr>
          <w:p w:rsidR="008564E8" w:rsidRPr="00823C29" w:rsidRDefault="00823C29" w:rsidP="000A1BEB">
            <w:pPr>
              <w:suppressAutoHyphens/>
              <w:autoSpaceDE w:val="0"/>
              <w:autoSpaceDN w:val="0"/>
              <w:adjustRightInd w:val="0"/>
              <w:ind w:right="576"/>
              <w:rPr>
                <w:rFonts w:ascii="Lucida Bright" w:hAnsi="Lucida Bright"/>
                <w:b/>
                <w:bCs/>
                <w:sz w:val="18"/>
                <w:szCs w:val="18"/>
              </w:rPr>
            </w:pPr>
            <w:r w:rsidRPr="00823C29">
              <w:rPr>
                <w:rFonts w:ascii="Lucida Bright" w:hAnsi="Lucida Bright"/>
                <w:b/>
                <w:bCs/>
                <w:sz w:val="18"/>
                <w:szCs w:val="18"/>
              </w:rPr>
              <w:t>Independent Health, Buffalo, NY</w:t>
            </w:r>
            <w:r w:rsidR="000A1BEB">
              <w:rPr>
                <w:rFonts w:ascii="Lucida Bright" w:hAnsi="Lucida Bright"/>
                <w:b/>
                <w:bCs/>
                <w:sz w:val="18"/>
                <w:szCs w:val="18"/>
              </w:rPr>
              <w:t xml:space="preserve">   </w:t>
            </w:r>
            <w:r w:rsidR="00C30FAD" w:rsidRPr="00C30FAD">
              <w:rPr>
                <w:rFonts w:ascii="Lucida Bright" w:hAnsi="Lucida Bright"/>
                <w:b/>
                <w:bCs/>
                <w:sz w:val="18"/>
                <w:szCs w:val="18"/>
              </w:rPr>
              <w:t xml:space="preserve">Business </w:t>
            </w:r>
            <w:r w:rsidR="000A1BEB">
              <w:rPr>
                <w:rFonts w:ascii="Lucida Bright" w:hAnsi="Lucida Bright"/>
                <w:b/>
                <w:bCs/>
                <w:sz w:val="18"/>
                <w:szCs w:val="18"/>
              </w:rPr>
              <w:t>Analyst/</w:t>
            </w:r>
            <w:r w:rsidR="000A1BEB" w:rsidRPr="000A1BEB">
              <w:rPr>
                <w:rFonts w:ascii="Lucida Bright" w:hAnsi="Lucida Bright"/>
                <w:b/>
                <w:bCs/>
                <w:sz w:val="18"/>
                <w:szCs w:val="18"/>
              </w:rPr>
              <w:t xml:space="preserve"> Data Analyst</w:t>
            </w:r>
            <w:r w:rsidR="000A1BEB">
              <w:rPr>
                <w:rFonts w:ascii="Lucida Bright" w:hAnsi="Lucida Bright"/>
                <w:b/>
                <w:bCs/>
                <w:sz w:val="18"/>
                <w:szCs w:val="18"/>
              </w:rPr>
              <w:t xml:space="preserve">   </w:t>
            </w:r>
            <w:r w:rsidR="000A1BEB" w:rsidRPr="000A1BEB">
              <w:rPr>
                <w:rFonts w:ascii="Lucida Bright" w:hAnsi="Lucida Bright"/>
                <w:b/>
                <w:bCs/>
                <w:sz w:val="18"/>
                <w:szCs w:val="18"/>
              </w:rPr>
              <w:t xml:space="preserve"> </w:t>
            </w:r>
            <w:r w:rsidR="008564E8" w:rsidRPr="00823C29">
              <w:rPr>
                <w:rFonts w:ascii="Lucida Bright" w:hAnsi="Lucida Bright"/>
                <w:b/>
                <w:bCs/>
                <w:sz w:val="18"/>
                <w:szCs w:val="18"/>
              </w:rPr>
              <w:t xml:space="preserve">Sep-2011- Feb 2013   </w:t>
            </w:r>
          </w:p>
        </w:tc>
      </w:tr>
    </w:tbl>
    <w:p w:rsidR="008564E8" w:rsidRPr="009B50C2" w:rsidRDefault="00823C29" w:rsidP="00823C29">
      <w:pPr>
        <w:pStyle w:val="NormalArialChar"/>
        <w:rPr>
          <w:rStyle w:val="normalchar"/>
          <w:rFonts w:ascii="Lucida Bright" w:hAnsi="Lucida Bright"/>
          <w:sz w:val="18"/>
          <w:szCs w:val="18"/>
        </w:rPr>
      </w:pPr>
      <w:r w:rsidRPr="00823C29">
        <w:rPr>
          <w:rStyle w:val="normalchar"/>
          <w:rFonts w:ascii="Lucida Bright" w:hAnsi="Lucida Bright"/>
          <w:sz w:val="18"/>
          <w:szCs w:val="18"/>
        </w:rPr>
        <w:t>Independent Health, Buffalo, NY</w:t>
      </w:r>
      <w:r w:rsidRPr="009B50C2">
        <w:rPr>
          <w:rStyle w:val="normalchar"/>
          <w:rFonts w:ascii="Lucida Bright" w:hAnsi="Lucida Bright"/>
          <w:sz w:val="18"/>
          <w:szCs w:val="18"/>
        </w:rPr>
        <w:t xml:space="preserve"> </w:t>
      </w:r>
      <w:r w:rsidR="000A1BEB" w:rsidRPr="00C30FAD">
        <w:rPr>
          <w:rFonts w:ascii="Lucida Bright" w:hAnsi="Lucida Bright"/>
          <w:b/>
          <w:bCs/>
          <w:sz w:val="18"/>
          <w:szCs w:val="18"/>
        </w:rPr>
        <w:t xml:space="preserve">Business </w:t>
      </w:r>
      <w:r w:rsidR="000A1BEB">
        <w:rPr>
          <w:rFonts w:ascii="Lucida Bright" w:hAnsi="Lucida Bright"/>
          <w:b/>
          <w:bCs/>
          <w:sz w:val="18"/>
          <w:szCs w:val="18"/>
        </w:rPr>
        <w:t>Analyst/</w:t>
      </w:r>
      <w:r w:rsidR="000A1BEB" w:rsidRPr="000A1BEB">
        <w:rPr>
          <w:rFonts w:ascii="Lucida Bright" w:hAnsi="Lucida Bright"/>
          <w:b/>
          <w:bCs/>
          <w:sz w:val="18"/>
          <w:szCs w:val="18"/>
        </w:rPr>
        <w:t xml:space="preserve"> Data Analyst</w:t>
      </w:r>
      <w:r w:rsidR="009B50C2" w:rsidRPr="009B50C2">
        <w:rPr>
          <w:rStyle w:val="normalchar"/>
          <w:rFonts w:ascii="Lucida Bright" w:hAnsi="Lucida Bright"/>
          <w:sz w:val="18"/>
          <w:szCs w:val="18"/>
        </w:rPr>
        <w:t>of</w:t>
      </w:r>
      <w:r w:rsidR="008564E8" w:rsidRPr="00823C29">
        <w:rPr>
          <w:rStyle w:val="normalchar"/>
          <w:rFonts w:ascii="Lucida Bright" w:hAnsi="Lucida Bright"/>
          <w:sz w:val="18"/>
          <w:szCs w:val="18"/>
        </w:rPr>
        <w:t xml:space="preserve"> EDI migration Project from HIPAA 4010 version to HIPAA 5010 version. </w:t>
      </w:r>
      <w:r w:rsidR="008B0FDA" w:rsidRPr="008B0FDA">
        <w:rPr>
          <w:rStyle w:val="normalchar"/>
          <w:rFonts w:ascii="Lucida Bright" w:hAnsi="Lucida Bright"/>
          <w:sz w:val="18"/>
          <w:szCs w:val="18"/>
        </w:rPr>
        <w:t>As a part of this project, maintenance &amp; production support services are provided to EAI environment built on web Methods platform</w:t>
      </w:r>
      <w:smartTag w:uri="urn:schemas-microsoft-com:office:smarttags" w:element="stockticker">
        <w:r w:rsidR="008B0FDA" w:rsidRPr="008B0FDA">
          <w:rPr>
            <w:rStyle w:val="normalchar"/>
          </w:rPr>
          <w:t xml:space="preserve"> </w:t>
        </w:r>
        <w:r w:rsidR="008564E8" w:rsidRPr="00823C29">
          <w:rPr>
            <w:rStyle w:val="normalchar"/>
            <w:rFonts w:ascii="Lucida Bright" w:hAnsi="Lucida Bright"/>
            <w:sz w:val="18"/>
            <w:szCs w:val="18"/>
          </w:rPr>
          <w:t>CMS</w:t>
        </w:r>
      </w:smartTag>
      <w:r w:rsidR="008564E8" w:rsidRPr="00823C29">
        <w:rPr>
          <w:rStyle w:val="normalchar"/>
          <w:rFonts w:ascii="Lucida Bright" w:hAnsi="Lucida Bright"/>
          <w:sz w:val="18"/>
          <w:szCs w:val="18"/>
        </w:rPr>
        <w:t xml:space="preserve"> for enhancement Also, for the Implementation of Web Project for Providers, this portal was developed for Providers to perform Claim Status Inquiry transactions, Member Eligibility transactions and Pre-registration submission. The project followed Agile Scrum methodology.</w:t>
      </w:r>
    </w:p>
    <w:p w:rsidR="008564E8" w:rsidRPr="00823C29" w:rsidRDefault="008564E8" w:rsidP="00823C29">
      <w:pPr>
        <w:numPr>
          <w:ilvl w:val="12"/>
          <w:numId w:val="0"/>
        </w:numPr>
        <w:rPr>
          <w:rFonts w:ascii="Lucida Bright" w:hAnsi="Lucida Bright"/>
          <w:b/>
          <w:bCs/>
          <w:sz w:val="18"/>
          <w:szCs w:val="18"/>
          <w:u w:val="single"/>
        </w:rPr>
      </w:pPr>
      <w:r w:rsidRPr="00823C29">
        <w:rPr>
          <w:rFonts w:ascii="Lucida Bright" w:hAnsi="Lucida Bright"/>
          <w:b/>
          <w:bCs/>
          <w:sz w:val="18"/>
          <w:szCs w:val="18"/>
          <w:u w:val="single"/>
        </w:rPr>
        <w:t>Responsibilities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Conducted user interviews, gathered requirements, and analyzed the requirements for the new health insurance product.</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Involved in writing Test plans, Test cases and responsible for executing the Test Scripts.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Performed Smoke, Integration, functional, Regression, and system testing.</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 xml:space="preserve">Involved in testing HIPAA EDI Transactions and mainly focused on eligibility Transactions (270,271, 834, 835, and 837).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extensively with Inbound 837 I and 837 P, 835 S(Out bounds) claims processing systems.</w:t>
      </w:r>
    </w:p>
    <w:p w:rsidR="008564E8" w:rsidRPr="00823C29" w:rsidRDefault="008564E8" w:rsidP="00823C29">
      <w:pPr>
        <w:numPr>
          <w:ilvl w:val="0"/>
          <w:numId w:val="31"/>
        </w:numPr>
        <w:overflowPunct w:val="0"/>
        <w:autoSpaceDE w:val="0"/>
        <w:autoSpaceDN w:val="0"/>
        <w:adjustRightInd w:val="0"/>
        <w:textAlignment w:val="baseline"/>
        <w:rPr>
          <w:rStyle w:val="normalchar"/>
          <w:rFonts w:ascii="Lucida Bright" w:hAnsi="Lucida Bright"/>
          <w:sz w:val="18"/>
          <w:szCs w:val="18"/>
        </w:rPr>
      </w:pPr>
      <w:r w:rsidRPr="00823C29">
        <w:rPr>
          <w:rStyle w:val="normalchar"/>
          <w:rFonts w:ascii="Lucida Bright" w:hAnsi="Lucida Bright"/>
          <w:sz w:val="18"/>
          <w:szCs w:val="18"/>
        </w:rPr>
        <w:t>Mapped ICD9 to ICD10 and tested 270/271, 837 I/P/D and 835R transactions to migrate to 5010.</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Manage and mentor offshore testing team on Agile Testing best practices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 xml:space="preserve">Created and executed test cases for testing HIPAA compliancy using Spec Builder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Validated X-12 files sent by external vendors to ensure that they are passing EDI Gateway level using Spec Builder.</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closely on 834 transaction code for Benefit Enrollment and was involved in Validation of HIPAA for 837, 270/271, 276/277,835, 834 EDI transactions for Medicaid members (MMIS).</w:t>
      </w:r>
    </w:p>
    <w:p w:rsidR="000A1BEB" w:rsidRPr="000A1BEB" w:rsidRDefault="000A1BEB" w:rsidP="000A1BEB">
      <w:pPr>
        <w:pStyle w:val="NoSpacing"/>
        <w:numPr>
          <w:ilvl w:val="0"/>
          <w:numId w:val="31"/>
        </w:numPr>
        <w:rPr>
          <w:rStyle w:val="normalchar"/>
          <w:rFonts w:ascii="Lucida Bright" w:hAnsi="Lucida Bright"/>
          <w:sz w:val="18"/>
          <w:szCs w:val="18"/>
        </w:rPr>
      </w:pPr>
      <w:r w:rsidRPr="000A1BEB">
        <w:rPr>
          <w:rStyle w:val="normalchar"/>
          <w:rFonts w:ascii="Lucida Bright" w:hAnsi="Lucida Bright"/>
          <w:sz w:val="18"/>
          <w:szCs w:val="18"/>
        </w:rPr>
        <w:t>Working through the phases of SDLC using the Agile methodology</w:t>
      </w:r>
    </w:p>
    <w:p w:rsidR="000A1BEB" w:rsidRPr="000A1BEB" w:rsidRDefault="000A1BEB" w:rsidP="000A1BEB">
      <w:pPr>
        <w:pStyle w:val="NoSpacing"/>
        <w:numPr>
          <w:ilvl w:val="0"/>
          <w:numId w:val="31"/>
        </w:numPr>
        <w:rPr>
          <w:rStyle w:val="normalchar"/>
          <w:rFonts w:ascii="Lucida Bright" w:hAnsi="Lucida Bright"/>
          <w:sz w:val="18"/>
          <w:szCs w:val="18"/>
        </w:rPr>
      </w:pPr>
      <w:r w:rsidRPr="000A1BEB">
        <w:rPr>
          <w:rStyle w:val="normalchar"/>
          <w:rFonts w:ascii="Lucida Bright" w:hAnsi="Lucida Bright"/>
          <w:sz w:val="18"/>
          <w:szCs w:val="18"/>
        </w:rPr>
        <w:t>Responsible for the project management activities of a web application including call center application, data warehousing, customer relationship management,</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Coordinated trial tests with HP engineers keep service running smoothly.</w:t>
      </w:r>
    </w:p>
    <w:p w:rsidR="000A1BEB" w:rsidRPr="000A1BEB" w:rsidRDefault="000A1BEB" w:rsidP="000A1BEB">
      <w:pPr>
        <w:pStyle w:val="NoSpacing"/>
        <w:numPr>
          <w:ilvl w:val="0"/>
          <w:numId w:val="31"/>
        </w:numPr>
        <w:rPr>
          <w:rStyle w:val="normalchar"/>
          <w:rFonts w:ascii="Lucida Bright" w:eastAsia="Times New Roman" w:hAnsi="Lucida Bright"/>
          <w:sz w:val="18"/>
          <w:szCs w:val="18"/>
        </w:rPr>
      </w:pPr>
      <w:r w:rsidRPr="000A1BEB">
        <w:rPr>
          <w:rStyle w:val="normalchar"/>
          <w:rFonts w:ascii="Lucida Bright" w:hAnsi="Lucida Bright"/>
          <w:sz w:val="18"/>
          <w:szCs w:val="18"/>
        </w:rPr>
        <w:t>Performed extensive data modelling to differentiate between the OLTP and Data Warehouse data models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Mentored other processors on FACETS and other systems to maximize production and quality.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collaboratively with BI and ETL resources to design and develop effective solution..</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Prepared and Created Test Cases /Test Data according to 5010 Business requirements.</w:t>
      </w:r>
    </w:p>
    <w:p w:rsidR="008B0FDA" w:rsidRDefault="008B0FDA" w:rsidP="008B0FDA">
      <w:pPr>
        <w:pStyle w:val="NoSpacing"/>
        <w:numPr>
          <w:ilvl w:val="0"/>
          <w:numId w:val="31"/>
        </w:numPr>
        <w:suppressAutoHyphens/>
        <w:spacing w:line="100" w:lineRule="atLeast"/>
        <w:jc w:val="both"/>
        <w:rPr>
          <w:rStyle w:val="normalchar"/>
          <w:rFonts w:ascii="Lucida Bright" w:eastAsia="Times New Roman" w:hAnsi="Lucida Bright"/>
          <w:sz w:val="18"/>
          <w:szCs w:val="18"/>
        </w:rPr>
      </w:pPr>
      <w:r w:rsidRPr="008B0FDA">
        <w:rPr>
          <w:rStyle w:val="normalchar"/>
          <w:rFonts w:ascii="Lucida Bright" w:eastAsia="Times New Roman" w:hAnsi="Lucida Bright"/>
          <w:sz w:val="18"/>
          <w:szCs w:val="18"/>
        </w:rPr>
        <w:t>Configured Member Data via EAI tools for ID card and HIPAA Gateway for claims EDI files.</w:t>
      </w:r>
    </w:p>
    <w:p w:rsidR="000A1BEB" w:rsidRPr="000A1BEB" w:rsidRDefault="000A1BEB" w:rsidP="000A1BEB">
      <w:pPr>
        <w:pStyle w:val="NoSpacing"/>
        <w:numPr>
          <w:ilvl w:val="0"/>
          <w:numId w:val="31"/>
        </w:numPr>
        <w:rPr>
          <w:rStyle w:val="normalchar"/>
          <w:rFonts w:ascii="Lucida Bright" w:eastAsia="Times New Roman" w:hAnsi="Lucida Bright"/>
          <w:sz w:val="18"/>
          <w:szCs w:val="18"/>
        </w:rPr>
      </w:pPr>
      <w:r w:rsidRPr="000A1BEB">
        <w:rPr>
          <w:rStyle w:val="normalchar"/>
          <w:rFonts w:ascii="Lucida Bright" w:hAnsi="Lucida Bright"/>
          <w:sz w:val="18"/>
          <w:szCs w:val="18"/>
        </w:rPr>
        <w:t xml:space="preserve">Handled Source to Target Data Mapping, Technical Specs documentation, and ETL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Tested all HIPAA transactions for multi version support (4010 and 5010) and validated the database to file elements.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Involved in the development of web platform for online transactions through e-commerce.</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Implemented Data ware house strategies to build the enterprise architecture.</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with other data analysts in creating and maintaining Data functional design documents.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Documented a detailed Gap analysis for Financial Management Systems (</w:t>
      </w:r>
      <w:smartTag w:uri="urn:schemas-microsoft-com:office:smarttags" w:element="stockticker">
        <w:r w:rsidRPr="00823C29">
          <w:rPr>
            <w:rStyle w:val="normalchar"/>
            <w:rFonts w:ascii="Lucida Bright" w:hAnsi="Lucida Bright"/>
            <w:sz w:val="18"/>
            <w:szCs w:val="18"/>
          </w:rPr>
          <w:t>FMS</w:t>
        </w:r>
      </w:smartTag>
      <w:r w:rsidRPr="00823C29">
        <w:rPr>
          <w:rStyle w:val="normalchar"/>
          <w:rFonts w:ascii="Lucida Bright" w:hAnsi="Lucida Bright"/>
          <w:sz w:val="18"/>
          <w:szCs w:val="18"/>
        </w:rPr>
        <w:t xml:space="preserve">) </w:t>
      </w:r>
    </w:p>
    <w:p w:rsidR="00516B6B" w:rsidRPr="00823C29" w:rsidRDefault="008564E8" w:rsidP="00823C29">
      <w:pPr>
        <w:shd w:val="clear" w:color="auto" w:fill="FFFFFF"/>
        <w:rPr>
          <w:rFonts w:ascii="Lucida Bright" w:hAnsi="Lucida Bright" w:cs="Arial"/>
          <w:bCs/>
          <w:iCs/>
          <w:sz w:val="18"/>
          <w:szCs w:val="18"/>
        </w:rPr>
      </w:pPr>
      <w:r w:rsidRPr="00823C29">
        <w:rPr>
          <w:rFonts w:ascii="Lucida Bright" w:hAnsi="Lucida Bright"/>
          <w:b/>
          <w:bCs/>
          <w:sz w:val="18"/>
          <w:szCs w:val="18"/>
        </w:rPr>
        <w:t>Environment</w:t>
      </w:r>
      <w:r w:rsidRPr="00823C29">
        <w:rPr>
          <w:rStyle w:val="normalchar"/>
          <w:rFonts w:ascii="Lucida Bright" w:hAnsi="Lucida Bright"/>
          <w:sz w:val="18"/>
          <w:szCs w:val="18"/>
        </w:rPr>
        <w:t xml:space="preserve">: EDI X12N 4010, EDI X12N 5010, ICD, </w:t>
      </w:r>
      <w:r w:rsidR="000A1BEB">
        <w:rPr>
          <w:rStyle w:val="normalchar"/>
          <w:rFonts w:ascii="Lucida Bright" w:hAnsi="Lucida Bright"/>
          <w:sz w:val="18"/>
          <w:szCs w:val="18"/>
        </w:rPr>
        <w:t xml:space="preserve">MS Outlook, .Net, UNIX, Windows </w:t>
      </w:r>
      <w:r w:rsidRPr="00823C29">
        <w:rPr>
          <w:rStyle w:val="normalchar"/>
          <w:rFonts w:ascii="Lucida Bright" w:hAnsi="Lucida Bright"/>
          <w:sz w:val="18"/>
          <w:szCs w:val="18"/>
        </w:rPr>
        <w:t>/XP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823C29" w:rsidTr="007D0403">
        <w:trPr>
          <w:trHeight w:val="149"/>
        </w:trPr>
        <w:tc>
          <w:tcPr>
            <w:tcW w:w="10503" w:type="dxa"/>
          </w:tcPr>
          <w:p w:rsidR="007D0403" w:rsidRPr="00823C29" w:rsidRDefault="00BC5D7A" w:rsidP="00823C29">
            <w:pPr>
              <w:pStyle w:val="normal0"/>
              <w:spacing w:before="0" w:beforeAutospacing="0" w:after="0" w:afterAutospacing="0"/>
              <w:rPr>
                <w:rStyle w:val="normalchar"/>
                <w:rFonts w:ascii="Lucida Bright" w:hAnsi="Lucida Bright"/>
                <w:sz w:val="18"/>
                <w:szCs w:val="18"/>
              </w:rPr>
            </w:pPr>
            <w:r w:rsidRPr="00823C29">
              <w:rPr>
                <w:rFonts w:ascii="Lucida Bright" w:hAnsi="Lucida Bright"/>
                <w:b/>
                <w:bCs/>
                <w:sz w:val="18"/>
                <w:szCs w:val="18"/>
              </w:rPr>
              <w:t xml:space="preserve">Mercy Health Systems, CA </w:t>
            </w:r>
            <w:r w:rsidR="00DE6C2B" w:rsidRPr="00823C29">
              <w:rPr>
                <w:rFonts w:ascii="Lucida Bright" w:hAnsi="Lucida Bright"/>
                <w:b/>
                <w:bCs/>
                <w:sz w:val="18"/>
                <w:szCs w:val="18"/>
              </w:rPr>
              <w:t xml:space="preserve"> </w:t>
            </w:r>
            <w:r w:rsidR="00496A77" w:rsidRPr="00823C29">
              <w:rPr>
                <w:rFonts w:ascii="Lucida Bright" w:hAnsi="Lucida Bright"/>
                <w:b/>
                <w:bCs/>
                <w:sz w:val="18"/>
                <w:szCs w:val="18"/>
              </w:rPr>
              <w:t xml:space="preserve">     </w:t>
            </w:r>
            <w:r w:rsidR="000A1BEB" w:rsidRPr="00C30FAD">
              <w:rPr>
                <w:rFonts w:ascii="Lucida Bright" w:hAnsi="Lucida Bright"/>
                <w:b/>
                <w:bCs/>
                <w:sz w:val="18"/>
                <w:szCs w:val="18"/>
              </w:rPr>
              <w:t xml:space="preserve">Business </w:t>
            </w:r>
            <w:r w:rsidR="000A1BEB">
              <w:rPr>
                <w:rFonts w:ascii="Lucida Bright" w:hAnsi="Lucida Bright"/>
                <w:b/>
                <w:bCs/>
                <w:sz w:val="18"/>
                <w:szCs w:val="18"/>
              </w:rPr>
              <w:t>Analyst/</w:t>
            </w:r>
            <w:r w:rsidR="000A1BEB" w:rsidRPr="000A1BEB">
              <w:rPr>
                <w:rFonts w:ascii="Lucida Bright" w:hAnsi="Lucida Bright"/>
                <w:b/>
                <w:bCs/>
                <w:sz w:val="18"/>
                <w:szCs w:val="18"/>
              </w:rPr>
              <w:t xml:space="preserve"> Data Analyst</w:t>
            </w:r>
            <w:r w:rsidR="000A1BEB">
              <w:rPr>
                <w:rFonts w:ascii="Lucida Bright" w:hAnsi="Lucida Bright"/>
                <w:b/>
                <w:bCs/>
                <w:sz w:val="18"/>
                <w:szCs w:val="18"/>
              </w:rPr>
              <w:t xml:space="preserve">   </w:t>
            </w:r>
            <w:r w:rsidR="000A1BEB" w:rsidRPr="000A1BEB">
              <w:rPr>
                <w:rFonts w:ascii="Lucida Bright" w:hAnsi="Lucida Bright"/>
                <w:b/>
                <w:bCs/>
                <w:sz w:val="18"/>
                <w:szCs w:val="18"/>
              </w:rPr>
              <w:t xml:space="preserve"> </w:t>
            </w:r>
            <w:r w:rsidR="00441444" w:rsidRPr="00823C29">
              <w:rPr>
                <w:rFonts w:ascii="Lucida Bright" w:hAnsi="Lucida Bright"/>
                <w:b/>
                <w:bCs/>
                <w:sz w:val="18"/>
                <w:szCs w:val="18"/>
              </w:rPr>
              <w:t xml:space="preserve">  </w:t>
            </w:r>
            <w:r w:rsidR="00496A77" w:rsidRPr="00823C29">
              <w:rPr>
                <w:rFonts w:ascii="Lucida Bright" w:hAnsi="Lucida Bright"/>
                <w:b/>
                <w:bCs/>
                <w:sz w:val="18"/>
                <w:szCs w:val="18"/>
              </w:rPr>
              <w:t xml:space="preserve">   </w:t>
            </w:r>
            <w:r w:rsidR="008564E8" w:rsidRPr="00823C29">
              <w:rPr>
                <w:rFonts w:ascii="Lucida Bright" w:hAnsi="Lucida Bright"/>
                <w:b/>
                <w:bCs/>
                <w:sz w:val="18"/>
                <w:szCs w:val="18"/>
              </w:rPr>
              <w:t>Jan-2010-Aug-2011</w:t>
            </w:r>
          </w:p>
        </w:tc>
      </w:tr>
    </w:tbl>
    <w:p w:rsidR="00DE6C2B" w:rsidRPr="00823C29" w:rsidRDefault="00BC5D7A" w:rsidP="00823C29">
      <w:pPr>
        <w:pStyle w:val="normal0"/>
        <w:spacing w:before="0" w:beforeAutospacing="0" w:after="0" w:afterAutospacing="0"/>
        <w:rPr>
          <w:rStyle w:val="normalchar"/>
          <w:rFonts w:ascii="Lucida Bright" w:hAnsi="Lucida Bright" w:cs="Arial"/>
          <w:sz w:val="18"/>
          <w:szCs w:val="18"/>
        </w:rPr>
      </w:pPr>
      <w:r w:rsidRPr="00823C29">
        <w:rPr>
          <w:rStyle w:val="normalchar"/>
          <w:rFonts w:ascii="Lucida Bright" w:hAnsi="Lucida Bright" w:cs="Arial"/>
          <w:sz w:val="18"/>
          <w:szCs w:val="18"/>
        </w:rPr>
        <w:t>Mercy Health Systems, CA</w:t>
      </w:r>
      <w:r w:rsidR="00DE6C2B" w:rsidRPr="00823C29">
        <w:rPr>
          <w:rStyle w:val="normalchar"/>
          <w:rFonts w:ascii="Lucida Bright" w:hAnsi="Lucida Bright" w:cs="Arial"/>
          <w:sz w:val="18"/>
          <w:szCs w:val="18"/>
        </w:rPr>
        <w:t xml:space="preserve">. </w:t>
      </w:r>
      <w:r w:rsidR="00C30FAD" w:rsidRPr="00C30FAD">
        <w:rPr>
          <w:rStyle w:val="normalchar"/>
          <w:rFonts w:ascii="Lucida Bright" w:hAnsi="Lucida Bright" w:cs="Arial"/>
          <w:sz w:val="18"/>
          <w:szCs w:val="18"/>
        </w:rPr>
        <w:t>Business System Analyst</w:t>
      </w:r>
      <w:r w:rsidR="00C30FAD">
        <w:rPr>
          <w:rStyle w:val="normalchar"/>
          <w:rFonts w:ascii="Lucida Bright" w:hAnsi="Lucida Bright" w:cs="Arial"/>
          <w:sz w:val="18"/>
          <w:szCs w:val="18"/>
        </w:rPr>
        <w:t xml:space="preserve"> </w:t>
      </w:r>
      <w:r w:rsidRPr="00823C29">
        <w:rPr>
          <w:rStyle w:val="normalchar"/>
          <w:rFonts w:ascii="Lucida Bright" w:hAnsi="Lucida Bright" w:cs="Arial"/>
          <w:sz w:val="18"/>
          <w:szCs w:val="18"/>
        </w:rPr>
        <w:t>ETL Processes Data Warehouse Testing</w:t>
      </w:r>
      <w:r w:rsidR="00C76924" w:rsidRPr="00823C29">
        <w:rPr>
          <w:rStyle w:val="normalchar"/>
          <w:rFonts w:ascii="Lucida Bright" w:hAnsi="Lucida Bright" w:cs="Arial"/>
          <w:sz w:val="18"/>
          <w:szCs w:val="18"/>
        </w:rPr>
        <w:t>,</w:t>
      </w:r>
      <w:r w:rsidR="00C76924" w:rsidRPr="0002040C">
        <w:rPr>
          <w:rStyle w:val="normalchar"/>
          <w:rFonts w:ascii="Lucida Bright" w:hAnsi="Lucida Bright" w:cs="Arial"/>
          <w:sz w:val="18"/>
          <w:szCs w:val="18"/>
        </w:rPr>
        <w:t xml:space="preserve"> .Company deploy</w:t>
      </w:r>
      <w:r w:rsidR="00496A77" w:rsidRPr="0002040C">
        <w:rPr>
          <w:rStyle w:val="normalchar"/>
          <w:rFonts w:ascii="Lucida Bright" w:hAnsi="Lucida Bright" w:cs="Arial"/>
          <w:sz w:val="18"/>
          <w:szCs w:val="18"/>
        </w:rPr>
        <w:t>ed a new intranet site based,</w:t>
      </w:r>
      <w:r w:rsidR="00496A77" w:rsidRPr="00823C29">
        <w:rPr>
          <w:rStyle w:val="normalchar"/>
          <w:rFonts w:ascii="Lucida Bright" w:hAnsi="Lucida Bright" w:cs="Arial"/>
          <w:sz w:val="18"/>
          <w:szCs w:val="18"/>
        </w:rPr>
        <w:t xml:space="preserve"> ETL Processes Data Warehouse Testing</w:t>
      </w:r>
    </w:p>
    <w:p w:rsidR="00441444" w:rsidRDefault="00DE6C2B" w:rsidP="00441444">
      <w:pPr>
        <w:pStyle w:val="normal0"/>
        <w:spacing w:before="0" w:beforeAutospacing="0" w:after="0" w:afterAutospacing="0"/>
        <w:rPr>
          <w:rStyle w:val="normalchar"/>
          <w:rFonts w:ascii="Lucida Bright" w:hAnsi="Lucida Bright" w:cs="Arial"/>
          <w:b/>
          <w:sz w:val="18"/>
          <w:szCs w:val="18"/>
          <w:u w:val="single"/>
        </w:rPr>
      </w:pPr>
      <w:r w:rsidRPr="00823C29">
        <w:rPr>
          <w:rFonts w:ascii="Lucida Bright" w:hAnsi="Lucida Bright" w:cs="Tahoma"/>
          <w:sz w:val="18"/>
          <w:szCs w:val="18"/>
        </w:rPr>
        <w:t xml:space="preserve"> </w:t>
      </w:r>
      <w:r w:rsidR="004715FB" w:rsidRPr="00823C29">
        <w:rPr>
          <w:rStyle w:val="normalchar"/>
          <w:rFonts w:ascii="Lucida Bright" w:hAnsi="Lucida Bright" w:cs="Arial"/>
          <w:b/>
          <w:sz w:val="18"/>
          <w:szCs w:val="18"/>
          <w:u w:val="single"/>
        </w:rPr>
        <w:t>Responsibilities</w:t>
      </w:r>
    </w:p>
    <w:p w:rsidR="00516B6B" w:rsidRPr="00441444" w:rsidRDefault="00061447" w:rsidP="00441444">
      <w:pPr>
        <w:pStyle w:val="ListParagraph"/>
        <w:numPr>
          <w:ilvl w:val="0"/>
          <w:numId w:val="6"/>
        </w:numPr>
        <w:spacing w:before="100" w:beforeAutospacing="1" w:after="100" w:afterAutospacing="1"/>
        <w:rPr>
          <w:rStyle w:val="normalchar"/>
          <w:rFonts w:ascii="Lucida Bright" w:hAnsi="Lucida Bright" w:cs="Arial"/>
          <w:sz w:val="18"/>
          <w:szCs w:val="18"/>
        </w:rPr>
      </w:pPr>
      <w:r w:rsidRPr="00441444">
        <w:rPr>
          <w:rStyle w:val="normalchar"/>
          <w:rFonts w:ascii="Lucida Bright" w:hAnsi="Lucida Bright" w:cs="Arial"/>
          <w:sz w:val="18"/>
          <w:szCs w:val="18"/>
        </w:rPr>
        <w:t>Used Rally for Agile project management</w:t>
      </w:r>
      <w:r w:rsidR="00C76924" w:rsidRPr="00441444">
        <w:rPr>
          <w:rStyle w:val="normalchar"/>
          <w:rFonts w:ascii="Lucida Bright" w:hAnsi="Lucida Bright" w:cs="Arial"/>
          <w:sz w:val="18"/>
          <w:szCs w:val="18"/>
        </w:rPr>
        <w:t xml:space="preserve"> </w:t>
      </w:r>
      <w:r w:rsidR="00516B6B" w:rsidRPr="00441444">
        <w:rPr>
          <w:rStyle w:val="normalchar"/>
          <w:rFonts w:ascii="Lucida Bright" w:hAnsi="Lucida Bright" w:cs="Arial"/>
          <w:sz w:val="18"/>
          <w:szCs w:val="18"/>
        </w:rPr>
        <w:t xml:space="preserve">Helped department to improve online database of records, administration, analytics and payment systems across the boundaries of multiple institutions.  </w:t>
      </w:r>
    </w:p>
    <w:p w:rsidR="00CE1A7A" w:rsidRPr="00823C29" w:rsidRDefault="00CE1A7A"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Facilitating Scrum Events (Daily scrum meetings, spring planning, spring review, and spring retrospective). </w:t>
      </w:r>
    </w:p>
    <w:p w:rsidR="00516B6B" w:rsidRPr="00823C29" w:rsidRDefault="00CE1A7A"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Level</w:t>
      </w:r>
      <w:r w:rsidR="00516B6B" w:rsidRPr="00823C29">
        <w:rPr>
          <w:rStyle w:val="normalchar"/>
          <w:rFonts w:ascii="Lucida Bright" w:hAnsi="Lucida Bright" w:cs="Arial"/>
          <w:sz w:val="18"/>
          <w:szCs w:val="18"/>
        </w:rPr>
        <w:t xml:space="preserve"> steering committee. Result was a successful site featured in the media; an early, on budget release; and approval for multi-year commitment.</w:t>
      </w:r>
    </w:p>
    <w:p w:rsidR="001C70D2" w:rsidRPr="00823C29" w:rsidRDefault="001C70D2" w:rsidP="00441444">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lastRenderedPageBreak/>
        <w:t>Worked on Pages and themes, accordingly developed customized pages to meet the project requirements.</w:t>
      </w:r>
    </w:p>
    <w:p w:rsidR="00516B6B" w:rsidRPr="00823C29" w:rsidRDefault="00452936"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Expertise in broad range of technologies, including business process tools such as Microsoft Project, Primavera, MS Access, MS Visio, technical assessment tools, Data Warehousing concepts and web design and development.</w:t>
      </w:r>
    </w:p>
    <w:p w:rsidR="00966685" w:rsidRPr="00823C29" w:rsidRDefault="00966685"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Developed, implemented, and enforced acceptance requirements to hold application vendors accountable for product quality submissions</w:t>
      </w:r>
    </w:p>
    <w:p w:rsidR="000A1340" w:rsidRPr="00823C29" w:rsidRDefault="000A1340"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Utilize data-driven and compartmentalized test automation practices using Mercury Interactive Test Suite and Compuware Products.</w:t>
      </w:r>
    </w:p>
    <w:p w:rsidR="00516B6B" w:rsidRPr="00823C29" w:rsidRDefault="000A1340"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Tested the ETL Informatics mappings and other ETL Processes (Data Warehouse Testing).</w:t>
      </w:r>
      <w:r w:rsidR="00516B6B" w:rsidRPr="00823C29">
        <w:rPr>
          <w:rStyle w:val="normalchar"/>
          <w:rFonts w:ascii="Lucida Bright" w:hAnsi="Lucida Bright" w:cs="Arial"/>
          <w:sz w:val="18"/>
          <w:szCs w:val="18"/>
        </w:rPr>
        <w:t>.</w:t>
      </w:r>
    </w:p>
    <w:p w:rsidR="003821CD" w:rsidRPr="00823C29" w:rsidRDefault="003821CD"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Created ensuing use cases, report requirements/templates, scope documents, issue tracking and project plans in an Agile environment</w:t>
      </w:r>
    </w:p>
    <w:p w:rsidR="000A1340" w:rsidRPr="00823C29" w:rsidRDefault="000A1340"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823C29" w:rsidRDefault="00061447"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Taking daily SCRUM and progress meetings with all the teams and update the MS- Projects.</w:t>
      </w:r>
    </w:p>
    <w:p w:rsidR="007D0403" w:rsidRPr="00823C29" w:rsidRDefault="007D0403"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Excellent knowledge on Data warehousing concepts - Star schema, Snow-flake Schema and worked on both OLAP and OLTP databases. </w:t>
      </w:r>
    </w:p>
    <w:p w:rsidR="00061447" w:rsidRPr="00823C29" w:rsidRDefault="00061447"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Used Agile’s scrum framework, for managing the software application development project.</w:t>
      </w:r>
    </w:p>
    <w:p w:rsidR="00516B6B" w:rsidRPr="00823C29" w:rsidRDefault="00516B6B" w:rsidP="00823C29">
      <w:pPr>
        <w:autoSpaceDE w:val="0"/>
        <w:autoSpaceDN w:val="0"/>
        <w:adjustRightInd w:val="0"/>
        <w:rPr>
          <w:rFonts w:ascii="Lucida Bright" w:eastAsia="Calibri" w:hAnsi="Lucida Bright" w:cs="Cambria"/>
          <w:sz w:val="18"/>
          <w:szCs w:val="18"/>
        </w:rPr>
      </w:pPr>
      <w:r w:rsidRPr="00823C29">
        <w:rPr>
          <w:rFonts w:ascii="Lucida Bright" w:eastAsia="Calibri" w:hAnsi="Lucida Bright" w:cs="Cambria"/>
          <w:b/>
          <w:bCs/>
          <w:sz w:val="18"/>
          <w:szCs w:val="18"/>
        </w:rPr>
        <w:t>Environment:</w:t>
      </w:r>
      <w:r w:rsidR="008564E8" w:rsidRPr="00823C29">
        <w:rPr>
          <w:rStyle w:val="normalchar"/>
          <w:rFonts w:ascii="Lucida Bright" w:hAnsi="Lucida Bright" w:cs="Arial"/>
          <w:sz w:val="18"/>
          <w:szCs w:val="18"/>
        </w:rPr>
        <w:t xml:space="preserve">, </w:t>
      </w:r>
      <w:r w:rsidR="00772C71" w:rsidRPr="00823C29">
        <w:rPr>
          <w:rStyle w:val="normalchar"/>
          <w:rFonts w:ascii="Lucida Bright" w:hAnsi="Lucida Bright" w:cs="Arial"/>
          <w:sz w:val="18"/>
          <w:szCs w:val="18"/>
        </w:rPr>
        <w:t>Waterfall, Agile (Scrum)framework J2EE, MS Visio, Microsoft Project, GUI, Excel, SOA, Word, HP Quality Center. IBM Mainframe, ETL</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RPr="00823C29" w:rsidTr="007D0403">
        <w:trPr>
          <w:trHeight w:val="149"/>
        </w:trPr>
        <w:tc>
          <w:tcPr>
            <w:tcW w:w="8384" w:type="dxa"/>
          </w:tcPr>
          <w:p w:rsidR="007D0403" w:rsidRPr="00823C29" w:rsidRDefault="0002040C" w:rsidP="00C30FAD">
            <w:pPr>
              <w:suppressAutoHyphens/>
              <w:autoSpaceDE w:val="0"/>
              <w:autoSpaceDN w:val="0"/>
              <w:adjustRightInd w:val="0"/>
              <w:ind w:right="576"/>
              <w:rPr>
                <w:rFonts w:ascii="Lucida Bright" w:hAnsi="Lucida Bright"/>
                <w:b/>
                <w:bCs/>
                <w:sz w:val="18"/>
                <w:szCs w:val="18"/>
              </w:rPr>
            </w:pPr>
            <w:r>
              <w:rPr>
                <w:rFonts w:ascii="Lucida Bright" w:hAnsi="Lucida Bright"/>
                <w:b/>
                <w:bCs/>
                <w:sz w:val="18"/>
                <w:szCs w:val="18"/>
              </w:rPr>
              <w:t xml:space="preserve">Group Health Incorporated </w:t>
            </w:r>
            <w:r w:rsidR="00823C29" w:rsidRPr="00823C29">
              <w:rPr>
                <w:rFonts w:ascii="Lucida Bright" w:hAnsi="Lucida Bright"/>
                <w:b/>
                <w:bCs/>
                <w:sz w:val="18"/>
                <w:szCs w:val="18"/>
              </w:rPr>
              <w:t>NY)</w:t>
            </w:r>
            <w:r w:rsidR="00441444">
              <w:rPr>
                <w:rFonts w:ascii="Lucida Bright" w:hAnsi="Lucida Bright"/>
                <w:b/>
                <w:bCs/>
                <w:sz w:val="18"/>
                <w:szCs w:val="18"/>
              </w:rPr>
              <w:t xml:space="preserve">  </w:t>
            </w:r>
            <w:r w:rsidR="00C30FAD" w:rsidRPr="00C30FAD">
              <w:rPr>
                <w:rFonts w:ascii="Lucida Bright" w:hAnsi="Lucida Bright"/>
                <w:b/>
                <w:bCs/>
                <w:sz w:val="18"/>
                <w:szCs w:val="18"/>
              </w:rPr>
              <w:t>Business Analyst</w:t>
            </w:r>
            <w:r w:rsidR="00C30FAD">
              <w:rPr>
                <w:rFonts w:ascii="Lucida Bright" w:hAnsi="Lucida Bright"/>
                <w:b/>
                <w:bCs/>
                <w:sz w:val="18"/>
                <w:szCs w:val="18"/>
              </w:rPr>
              <w:t>/</w:t>
            </w:r>
            <w:r w:rsidRPr="009B50C2">
              <w:rPr>
                <w:rFonts w:ascii="Lucida Bright" w:hAnsi="Lucida Bright"/>
                <w:b/>
                <w:bCs/>
                <w:sz w:val="18"/>
                <w:szCs w:val="18"/>
              </w:rPr>
              <w:t>systems</w:t>
            </w:r>
            <w:r w:rsidRPr="00823C29">
              <w:rPr>
                <w:rFonts w:ascii="Lucida Bright" w:hAnsi="Lucida Bright"/>
                <w:b/>
                <w:bCs/>
                <w:sz w:val="18"/>
                <w:szCs w:val="18"/>
              </w:rPr>
              <w:t xml:space="preserve"> Analyst     </w:t>
            </w:r>
            <w:r w:rsidR="00B133A5" w:rsidRPr="00823C29">
              <w:rPr>
                <w:rFonts w:ascii="Lucida Bright" w:hAnsi="Lucida Bright"/>
                <w:b/>
                <w:bCs/>
                <w:sz w:val="18"/>
                <w:szCs w:val="18"/>
              </w:rPr>
              <w:t>Jun-2008-Nov-2009</w:t>
            </w:r>
          </w:p>
        </w:tc>
      </w:tr>
    </w:tbl>
    <w:p w:rsidR="008C7819" w:rsidRPr="00823C29" w:rsidRDefault="00823C29" w:rsidP="00823C29">
      <w:pPr>
        <w:rPr>
          <w:rStyle w:val="normalchar"/>
          <w:rFonts w:ascii="Lucida Bright" w:hAnsi="Lucida Bright"/>
          <w:sz w:val="18"/>
          <w:szCs w:val="18"/>
        </w:rPr>
      </w:pPr>
      <w:r w:rsidRPr="00823C29">
        <w:rPr>
          <w:rStyle w:val="normalchar"/>
          <w:rFonts w:ascii="Lucida Bright" w:hAnsi="Lucida Bright"/>
          <w:sz w:val="18"/>
          <w:szCs w:val="18"/>
        </w:rPr>
        <w:t>Group Health Incorporated (NY)</w:t>
      </w:r>
      <w:r>
        <w:rPr>
          <w:rStyle w:val="normalchar"/>
          <w:rFonts w:ascii="Lucida Bright" w:hAnsi="Lucida Bright"/>
          <w:sz w:val="18"/>
          <w:szCs w:val="18"/>
        </w:rPr>
        <w:t xml:space="preserve"> </w:t>
      </w:r>
      <w:r w:rsidR="008C7819" w:rsidRPr="00823C29">
        <w:rPr>
          <w:rStyle w:val="normalchar"/>
          <w:rFonts w:ascii="Lucida Bright" w:hAnsi="Lucida Bright"/>
          <w:sz w:val="18"/>
          <w:szCs w:val="18"/>
        </w:rPr>
        <w:t xml:space="preserve">provides customers with employee benefits and services that improve the health, well-being and productivity of their </w:t>
      </w:r>
      <w:r w:rsidR="007810BB" w:rsidRPr="00823C29">
        <w:rPr>
          <w:rStyle w:val="normalchar"/>
          <w:rFonts w:ascii="Lucida Bright" w:hAnsi="Lucida Bright"/>
          <w:sz w:val="18"/>
          <w:szCs w:val="18"/>
        </w:rPr>
        <w:t>employees, Responsible for the project management activities of a web application including</w:t>
      </w:r>
    </w:p>
    <w:p w:rsidR="00516B6B" w:rsidRPr="00823C29" w:rsidRDefault="00516B6B" w:rsidP="00823C29">
      <w:pPr>
        <w:rPr>
          <w:rFonts w:ascii="Lucida Bright" w:hAnsi="Lucida Bright"/>
          <w:b/>
          <w:bCs/>
          <w:sz w:val="18"/>
          <w:szCs w:val="18"/>
          <w:u w:val="single"/>
        </w:rPr>
      </w:pPr>
      <w:r w:rsidRPr="00823C29">
        <w:rPr>
          <w:rFonts w:ascii="Lucida Bright" w:hAnsi="Lucida Bright"/>
          <w:b/>
          <w:bCs/>
          <w:sz w:val="18"/>
          <w:szCs w:val="18"/>
          <w:u w:val="single"/>
        </w:rPr>
        <w:t>Responsibilities</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Performed analysis, review, and estimation of client requests; prepared and reviewed system requirements and client documentation.</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Aided management in standardizing Web applications by preparing GUI standards and recommending alternatives for incorporation in phased, iterative manner.</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Produced functional specifications and led weekly meetings with developers and business units to discuss outstanding technical issues and deadlines that had to be met.</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Structured the Database and Wrote requirements for designing Data Marts that were used as the source for the various reporting systems in the company.</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Responsible for the project management activities of a web application including call center application, data warehousing, customer relationship management,</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Involved in mentoring specific projects in application of the new SDLC based on the Agile Scrum and Rational Unified Process, especially from the project management, requirements and architecture perspectives.</w:t>
      </w:r>
    </w:p>
    <w:p w:rsidR="004A7306" w:rsidRPr="00823C29" w:rsidRDefault="004A730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Prepared interview questionnaires for the users and gathered requirements to writing specifications and shaping the software development process.</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Prepared and maintained Requirement Traceability Matrix (RTM) including both functional and non-functional requirement </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Ensure that the ICD-9-CM diagnosis and procedure codes &amp; CPT codes requirements are appropriately incorporated in the COB systems.</w:t>
      </w:r>
    </w:p>
    <w:p w:rsidR="00580C91" w:rsidRPr="00823C29" w:rsidRDefault="00580C91"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Used FACETS Analytics for fast and easy retrieval, display and grouping of</w:t>
      </w:r>
    </w:p>
    <w:p w:rsidR="000A1340" w:rsidRPr="00823C29" w:rsidRDefault="000A1340"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Using Shared Containers and creating reusable components for local and shared use in the ETL process.</w:t>
      </w:r>
    </w:p>
    <w:p w:rsidR="00580C91" w:rsidRPr="00823C29" w:rsidRDefault="00580C91"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Worked with FACETS, Facets are extended enterprise of Trizetto's solution to assist payer organizations in staying ahead of trends in the employer benefits market. </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Coordinated with all stakeholders of the projects to update them about the progress of the project, reviewed the developments, discuss change requests, and obtained approvals</w:t>
      </w:r>
    </w:p>
    <w:p w:rsidR="00516B6B" w:rsidRPr="00823C29" w:rsidRDefault="00516B6B" w:rsidP="00823C29">
      <w:pPr>
        <w:rPr>
          <w:rFonts w:ascii="Lucida Bright" w:hAnsi="Lucida Bright"/>
          <w:b/>
          <w:bCs/>
          <w:iCs/>
          <w:sz w:val="18"/>
          <w:szCs w:val="18"/>
        </w:rPr>
      </w:pPr>
      <w:r w:rsidRPr="00823C29">
        <w:rPr>
          <w:rFonts w:ascii="Lucida Bright" w:hAnsi="Lucida Bright"/>
          <w:b/>
          <w:bCs/>
          <w:sz w:val="18"/>
          <w:szCs w:val="18"/>
        </w:rPr>
        <w:t xml:space="preserve">Environment: </w:t>
      </w:r>
      <w:r w:rsidRPr="00823C29">
        <w:rPr>
          <w:rFonts w:ascii="Lucida Bright" w:hAnsi="Lucida Bright"/>
          <w:bCs/>
          <w:sz w:val="18"/>
          <w:szCs w:val="18"/>
        </w:rPr>
        <w:t>MS</w:t>
      </w:r>
      <w:r w:rsidRPr="00823C29">
        <w:rPr>
          <w:rFonts w:ascii="Lucida Bright" w:hAnsi="Lucida Bright"/>
          <w:bCs/>
          <w:iCs/>
          <w:sz w:val="18"/>
          <w:szCs w:val="18"/>
        </w:rPr>
        <w:t xml:space="preserve"> </w:t>
      </w:r>
      <w:r w:rsidRPr="00823C29">
        <w:rPr>
          <w:rFonts w:ascii="Lucida Bright" w:hAnsi="Lucida Bright"/>
          <w:bCs/>
          <w:sz w:val="18"/>
          <w:szCs w:val="18"/>
        </w:rPr>
        <w:t>Projects, MS Visio, MS Word, MS Excel, MS PowerPoin</w:t>
      </w:r>
      <w:r w:rsidR="00496A77" w:rsidRPr="00823C29">
        <w:rPr>
          <w:rFonts w:ascii="Lucida Bright" w:hAnsi="Lucida Bright"/>
          <w:bCs/>
          <w:sz w:val="18"/>
          <w:szCs w:val="18"/>
        </w:rPr>
        <w:t xml:space="preserve">t, MS Outlook, UML, Windows </w:t>
      </w:r>
      <w:r w:rsidRPr="00823C29">
        <w:rPr>
          <w:rFonts w:ascii="Lucida Bright" w:hAnsi="Lucida Bright"/>
          <w:bCs/>
          <w:sz w:val="18"/>
          <w:szCs w:val="18"/>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823C29" w:rsidTr="003214CF">
        <w:trPr>
          <w:trHeight w:val="204"/>
        </w:trPr>
        <w:tc>
          <w:tcPr>
            <w:tcW w:w="8586" w:type="dxa"/>
          </w:tcPr>
          <w:p w:rsidR="003214CF" w:rsidRPr="00823C29" w:rsidRDefault="003214CF" w:rsidP="00823C29">
            <w:pPr>
              <w:pStyle w:val="BodyText"/>
              <w:spacing w:after="0"/>
              <w:rPr>
                <w:rFonts w:ascii="Lucida Bright" w:hAnsi="Lucida Bright"/>
                <w:b/>
                <w:bCs/>
                <w:sz w:val="18"/>
                <w:szCs w:val="18"/>
              </w:rPr>
            </w:pPr>
            <w:r w:rsidRPr="00823C29">
              <w:rPr>
                <w:rFonts w:ascii="Lucida Bright" w:hAnsi="Lucida Bright"/>
                <w:b/>
                <w:bCs/>
                <w:sz w:val="18"/>
                <w:szCs w:val="18"/>
              </w:rPr>
              <w:t>Horizon BCBS, Newark, NJ</w:t>
            </w:r>
            <w:r w:rsidRPr="00823C29">
              <w:rPr>
                <w:rFonts w:ascii="Lucida Bright" w:hAnsi="Lucida Bright"/>
                <w:b/>
                <w:bCs/>
                <w:sz w:val="18"/>
                <w:szCs w:val="18"/>
              </w:rPr>
              <w:tab/>
              <w:t xml:space="preserve">      </w:t>
            </w:r>
            <w:r w:rsidRPr="00823C29">
              <w:rPr>
                <w:rFonts w:ascii="Lucida Bright" w:hAnsi="Lucida Bright"/>
                <w:b/>
                <w:bCs/>
                <w:iCs/>
                <w:sz w:val="18"/>
                <w:szCs w:val="18"/>
              </w:rPr>
              <w:t>Business Analyst</w:t>
            </w:r>
            <w:r w:rsidRPr="00823C29">
              <w:rPr>
                <w:rFonts w:ascii="Lucida Bright" w:hAnsi="Lucida Bright" w:cs="Calibri"/>
                <w:b/>
                <w:bCs/>
                <w:iCs/>
                <w:sz w:val="18"/>
                <w:szCs w:val="18"/>
              </w:rPr>
              <w:t xml:space="preserve">     </w:t>
            </w:r>
            <w:r w:rsidR="000A1BEB">
              <w:rPr>
                <w:rFonts w:ascii="Lucida Bright" w:hAnsi="Lucida Bright" w:cs="Calibri"/>
                <w:b/>
                <w:bCs/>
                <w:iCs/>
                <w:sz w:val="18"/>
                <w:szCs w:val="18"/>
              </w:rPr>
              <w:t>Oct-2006</w:t>
            </w:r>
            <w:r w:rsidR="00B133A5" w:rsidRPr="00823C29">
              <w:rPr>
                <w:rFonts w:ascii="Lucida Bright" w:hAnsi="Lucida Bright" w:cs="Calibri"/>
                <w:b/>
                <w:bCs/>
                <w:iCs/>
                <w:sz w:val="18"/>
                <w:szCs w:val="18"/>
              </w:rPr>
              <w:t xml:space="preserve">-May-2008 </w:t>
            </w:r>
          </w:p>
        </w:tc>
      </w:tr>
    </w:tbl>
    <w:p w:rsidR="007131E9" w:rsidRPr="00823C29" w:rsidRDefault="007131E9" w:rsidP="00823C29">
      <w:pPr>
        <w:rPr>
          <w:rFonts w:ascii="Lucida Bright" w:hAnsi="Lucida Bright"/>
          <w:bCs/>
          <w:sz w:val="18"/>
          <w:szCs w:val="18"/>
        </w:rPr>
      </w:pPr>
      <w:r w:rsidRPr="00823C29">
        <w:rPr>
          <w:rFonts w:ascii="Lucida Bright" w:hAnsi="Lucida Bright"/>
          <w:bCs/>
          <w:sz w:val="18"/>
          <w:szCs w:val="18"/>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T</w:t>
      </w:r>
    </w:p>
    <w:p w:rsidR="007131E9" w:rsidRPr="00823C29" w:rsidRDefault="007131E9" w:rsidP="00823C29">
      <w:pPr>
        <w:pStyle w:val="BodyText"/>
        <w:spacing w:after="0"/>
        <w:rPr>
          <w:rFonts w:ascii="Lucida Bright" w:hAnsi="Lucida Bright" w:cs="Khmer UI"/>
          <w:b/>
          <w:bCs/>
          <w:sz w:val="18"/>
          <w:szCs w:val="18"/>
        </w:rPr>
      </w:pPr>
      <w:r w:rsidRPr="00823C29">
        <w:rPr>
          <w:rFonts w:ascii="Lucida Bright" w:hAnsi="Lucida Bright" w:cs="Khmer UI"/>
          <w:b/>
          <w:bCs/>
          <w:sz w:val="18"/>
          <w:szCs w:val="18"/>
        </w:rPr>
        <w:t xml:space="preserve">Responsibilities:  </w:t>
      </w:r>
    </w:p>
    <w:p w:rsidR="00841816" w:rsidRPr="00823C29" w:rsidRDefault="0084181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23C29" w:rsidRDefault="0084181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Primary liaison between Business users, the Technology group during the redesign of the processing for sales, resulting in process understanding and cooperation during testing and approval stages.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Analyze business rules to develop wireframes for pages in HTML to assist in UI design.</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Conducted  Onsite-Offshore Status Meetings on regular basis  and co-ordinate to perform BRD related activities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Documented the Use Cases and Activity diagrams using MS Visio to understand the requirements and communicate them to the development team.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Implemented an integrated RUP solution with complete line of traceability for all the artifacts of web development projects.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Involved in the creation and maintenance of the Workflow plans and artifacts.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Designed workflows for the new corporate tool (COTS product) based on the capability project for the initial release and to see that the minimum business requirements were met</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Performed Data Analysis and design development using SAS/ Stat procedures and MS Excel.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lastRenderedPageBreak/>
        <w:t xml:space="preserve">Involved in reviewing complex SQL queries, views, functions and stored procedures and spotting issues before/during code migration.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Worked with the UI team to create the User Interface screenshots to be presented to the Business.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Reviewed, analyzed and modeled Test plans and Test procedures based on RUP methodology.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Performed Gap analysis for the modules in production, conducted feasibility study and performed impact analysis for proposed enhancements.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Used Rational Rose to visually determine the proper structure, key elements and optimal design for the database and to aid efficient creation of tables and storing procedures.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Performed User Acceptance Testing (UAT) to test the functionality of the application.</w:t>
      </w:r>
    </w:p>
    <w:p w:rsidR="007131E9" w:rsidRPr="00823C29" w:rsidRDefault="007131E9" w:rsidP="00823C29">
      <w:pPr>
        <w:tabs>
          <w:tab w:val="left" w:pos="180"/>
        </w:tabs>
        <w:ind w:left="-270" w:firstLine="270"/>
        <w:rPr>
          <w:rFonts w:ascii="Lucida Bright" w:hAnsi="Lucida Bright" w:cs="Khmer UI"/>
          <w:sz w:val="18"/>
          <w:szCs w:val="18"/>
        </w:rPr>
      </w:pPr>
      <w:r w:rsidRPr="00823C29">
        <w:rPr>
          <w:rFonts w:ascii="Lucida Bright" w:hAnsi="Lucida Bright" w:cs="Khmer UI"/>
          <w:b/>
          <w:bCs/>
          <w:sz w:val="18"/>
          <w:szCs w:val="18"/>
        </w:rPr>
        <w:t xml:space="preserve">Environment: </w:t>
      </w:r>
      <w:r w:rsidR="009B50C2">
        <w:rPr>
          <w:rFonts w:ascii="Lucida Bright" w:hAnsi="Lucida Bright"/>
          <w:bCs/>
          <w:sz w:val="18"/>
          <w:szCs w:val="18"/>
        </w:rPr>
        <w:t xml:space="preserve">Windows, MS Access, </w:t>
      </w:r>
      <w:r w:rsidR="00441444">
        <w:rPr>
          <w:rFonts w:ascii="Lucida Bright" w:hAnsi="Lucida Bright"/>
          <w:bCs/>
          <w:sz w:val="18"/>
          <w:szCs w:val="18"/>
        </w:rPr>
        <w:t>UML, Quality</w:t>
      </w:r>
      <w:r w:rsidRPr="00823C29">
        <w:rPr>
          <w:rFonts w:ascii="Lucida Bright" w:hAnsi="Lucida Bright"/>
          <w:bCs/>
          <w:sz w:val="18"/>
          <w:szCs w:val="18"/>
        </w:rPr>
        <w:t xml:space="preserve"> Center Use Case Analysi</w:t>
      </w:r>
      <w:r w:rsidR="009B50C2">
        <w:rPr>
          <w:rFonts w:ascii="Lucida Bright" w:hAnsi="Lucida Bright"/>
          <w:bCs/>
          <w:sz w:val="18"/>
          <w:szCs w:val="18"/>
        </w:rPr>
        <w:t>s, SAS MS Visio, Rational Rose</w:t>
      </w:r>
      <w:r w:rsidRPr="00823C29">
        <w:rPr>
          <w:rFonts w:ascii="Lucida Bright" w:hAnsi="Lucida Bright"/>
          <w:bCs/>
          <w:sz w:val="18"/>
          <w:szCs w:val="18"/>
        </w:rPr>
        <w:t>, MS  Office  Suites, MS Excel,</w:t>
      </w:r>
      <w:r w:rsidRPr="00823C29">
        <w:rPr>
          <w:rFonts w:ascii="Lucida Bright" w:hAnsi="Lucida Bright" w:cs="Khmer UI"/>
          <w:sz w:val="18"/>
          <w:szCs w:val="18"/>
        </w:rPr>
        <w:t xml:space="preserve"> </w:t>
      </w:r>
    </w:p>
    <w:sectPr w:rsidR="007131E9" w:rsidRPr="00823C29" w:rsidSect="009B50C2">
      <w:footerReference w:type="even" r:id="rId8"/>
      <w:footerReference w:type="default" r:id="rId9"/>
      <w:pgSz w:w="12240" w:h="15840"/>
      <w:pgMar w:top="90" w:right="36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437" w:rsidRDefault="00355437" w:rsidP="00DA4FA3">
      <w:r>
        <w:separator/>
      </w:r>
    </w:p>
  </w:endnote>
  <w:endnote w:type="continuationSeparator" w:id="1">
    <w:p w:rsidR="00355437" w:rsidRDefault="00355437"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Dutch 801 Roma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E42DBD"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355437"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355437"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437" w:rsidRDefault="00355437" w:rsidP="00DA4FA3">
      <w:r>
        <w:separator/>
      </w:r>
    </w:p>
  </w:footnote>
  <w:footnote w:type="continuationSeparator" w:id="1">
    <w:p w:rsidR="00355437" w:rsidRDefault="00355437"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B91973"/>
    <w:multiLevelType w:val="hybridMultilevel"/>
    <w:tmpl w:val="268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29">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2">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2"/>
  </w:num>
  <w:num w:numId="4">
    <w:abstractNumId w:val="14"/>
  </w:num>
  <w:num w:numId="5">
    <w:abstractNumId w:val="4"/>
  </w:num>
  <w:num w:numId="6">
    <w:abstractNumId w:val="16"/>
  </w:num>
  <w:num w:numId="7">
    <w:abstractNumId w:val="13"/>
  </w:num>
  <w:num w:numId="8">
    <w:abstractNumId w:val="8"/>
  </w:num>
  <w:num w:numId="9">
    <w:abstractNumId w:val="28"/>
  </w:num>
  <w:num w:numId="10">
    <w:abstractNumId w:val="2"/>
  </w:num>
  <w:num w:numId="11">
    <w:abstractNumId w:val="26"/>
  </w:num>
  <w:num w:numId="12">
    <w:abstractNumId w:val="29"/>
  </w:num>
  <w:num w:numId="13">
    <w:abstractNumId w:val="6"/>
  </w:num>
  <w:num w:numId="14">
    <w:abstractNumId w:val="1"/>
  </w:num>
  <w:num w:numId="15">
    <w:abstractNumId w:val="20"/>
  </w:num>
  <w:num w:numId="16">
    <w:abstractNumId w:val="25"/>
  </w:num>
  <w:num w:numId="17">
    <w:abstractNumId w:val="11"/>
  </w:num>
  <w:num w:numId="18">
    <w:abstractNumId w:val="7"/>
  </w:num>
  <w:num w:numId="19">
    <w:abstractNumId w:val="9"/>
  </w:num>
  <w:num w:numId="20">
    <w:abstractNumId w:val="27"/>
  </w:num>
  <w:num w:numId="21">
    <w:abstractNumId w:val="18"/>
  </w:num>
  <w:num w:numId="22">
    <w:abstractNumId w:val="31"/>
  </w:num>
  <w:num w:numId="23">
    <w:abstractNumId w:val="30"/>
  </w:num>
  <w:num w:numId="24">
    <w:abstractNumId w:val="21"/>
  </w:num>
  <w:num w:numId="25">
    <w:abstractNumId w:val="32"/>
  </w:num>
  <w:num w:numId="26">
    <w:abstractNumId w:val="23"/>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5"/>
  </w:num>
  <w:num w:numId="30">
    <w:abstractNumId w:val="19"/>
  </w:num>
  <w:num w:numId="31">
    <w:abstractNumId w:val="33"/>
  </w:num>
  <w:num w:numId="32">
    <w:abstractNumId w:val="22"/>
  </w:num>
  <w:num w:numId="33">
    <w:abstractNumId w:val="17"/>
  </w:num>
  <w:num w:numId="34">
    <w:abstractNumId w:val="10"/>
  </w:num>
  <w:num w:numId="35">
    <w:abstractNumId w:val="2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40C"/>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A1BEB"/>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55437"/>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3C38"/>
    <w:rsid w:val="00507433"/>
    <w:rsid w:val="0050772C"/>
    <w:rsid w:val="005117A0"/>
    <w:rsid w:val="005135B7"/>
    <w:rsid w:val="00516B6B"/>
    <w:rsid w:val="00516E6B"/>
    <w:rsid w:val="00522D52"/>
    <w:rsid w:val="00524E78"/>
    <w:rsid w:val="00532BFA"/>
    <w:rsid w:val="00540931"/>
    <w:rsid w:val="00553896"/>
    <w:rsid w:val="00556610"/>
    <w:rsid w:val="005567D9"/>
    <w:rsid w:val="00560864"/>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0FDA"/>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35C1"/>
    <w:rsid w:val="00A07A6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30FAD"/>
    <w:rsid w:val="00C35360"/>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44D6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2DBD"/>
    <w:rsid w:val="00E4351C"/>
    <w:rsid w:val="00E5094B"/>
    <w:rsid w:val="00E51745"/>
    <w:rsid w:val="00E670BE"/>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thyams12.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2015-01-16T21:03:00Z</dcterms:created>
  <dcterms:modified xsi:type="dcterms:W3CDTF">2015-01-16T21:03:00Z</dcterms:modified>
</cp:coreProperties>
</file>