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7E1" w:rsidRDefault="006D27E1" w:rsidP="00DE4450">
      <w:pPr>
        <w:pBdr>
          <w:bottom w:val="thinThickSmallGap" w:sz="18" w:space="1" w:color="auto"/>
        </w:pBdr>
        <w:spacing w:after="0" w:line="216" w:lineRule="auto"/>
        <w:rPr>
          <w:rFonts w:ascii="Times New Roman" w:hAnsi="Times New Roman" w:cs="Times New Roman"/>
          <w:b/>
        </w:rPr>
      </w:pPr>
    </w:p>
    <w:p w:rsidR="00C2293A" w:rsidRDefault="00C2293A" w:rsidP="00DE4450">
      <w:pPr>
        <w:pBdr>
          <w:bottom w:val="thinThickSmallGap" w:sz="18" w:space="1" w:color="auto"/>
        </w:pBdr>
        <w:spacing w:after="0" w:line="216" w:lineRule="auto"/>
        <w:rPr>
          <w:rFonts w:ascii="Times New Roman" w:hAnsi="Times New Roman" w:cs="Times New Roman"/>
          <w:b/>
        </w:rPr>
      </w:pPr>
    </w:p>
    <w:p w:rsidR="00EE0EE1" w:rsidRPr="00EE0EE1" w:rsidRDefault="00EE0EE1" w:rsidP="00EE0EE1">
      <w:pPr>
        <w:pBdr>
          <w:bottom w:val="thinThickSmallGap" w:sz="18" w:space="1" w:color="auto"/>
        </w:pBdr>
        <w:spacing w:after="0" w:line="216" w:lineRule="auto"/>
        <w:rPr>
          <w:rFonts w:ascii="Times New Roman" w:hAnsi="Times New Roman" w:cs="Times New Roman"/>
          <w:b/>
        </w:rPr>
      </w:pPr>
      <w:r w:rsidRPr="00EE0EE1">
        <w:rPr>
          <w:rFonts w:ascii="Times New Roman" w:hAnsi="Times New Roman" w:cs="Times New Roman"/>
          <w:b/>
          <w:bCs/>
        </w:rPr>
        <w:t>Shefali | Timbadia | </w:t>
      </w:r>
    </w:p>
    <w:p w:rsidR="00EE0EE1" w:rsidRPr="00EE0EE1" w:rsidRDefault="00EE0EE1" w:rsidP="00EE0EE1">
      <w:pPr>
        <w:pBdr>
          <w:bottom w:val="thinThickSmallGap" w:sz="18" w:space="1" w:color="auto"/>
        </w:pBdr>
        <w:spacing w:after="0" w:line="216" w:lineRule="auto"/>
        <w:rPr>
          <w:rFonts w:ascii="Times New Roman" w:hAnsi="Times New Roman" w:cs="Times New Roman"/>
          <w:b/>
        </w:rPr>
      </w:pPr>
      <w:r w:rsidRPr="00EE0EE1">
        <w:rPr>
          <w:rFonts w:ascii="Times New Roman" w:hAnsi="Times New Roman" w:cs="Times New Roman"/>
          <w:b/>
          <w:bCs/>
        </w:rPr>
        <w:t>916-494-2843 (M) | </w:t>
      </w:r>
    </w:p>
    <w:p w:rsidR="00C2293A" w:rsidRDefault="00463696" w:rsidP="00DE4450">
      <w:pPr>
        <w:pBdr>
          <w:bottom w:val="thinThickSmallGap" w:sz="18" w:space="1" w:color="auto"/>
        </w:pBdr>
        <w:spacing w:after="0" w:line="216" w:lineRule="auto"/>
        <w:rPr>
          <w:rFonts w:ascii="Times New Roman" w:hAnsi="Times New Roman" w:cs="Times New Roman"/>
          <w:b/>
        </w:rPr>
      </w:pPr>
      <w:hyperlink r:id="rId8" w:history="1">
        <w:r w:rsidR="00EE0EE1" w:rsidRPr="00EE0EE1">
          <w:rPr>
            <w:rStyle w:val="Hyperlink"/>
            <w:rFonts w:ascii="Times New Roman" w:hAnsi="Times New Roman" w:cs="Times New Roman"/>
            <w:b/>
            <w:bCs/>
          </w:rPr>
          <w:t>timbadiashefali@yahoo.com</w:t>
        </w:r>
      </w:hyperlink>
      <w:r w:rsidR="00EE0EE1" w:rsidRPr="00EE0EE1">
        <w:rPr>
          <w:rFonts w:ascii="Times New Roman" w:hAnsi="Times New Roman" w:cs="Times New Roman"/>
          <w:b/>
          <w:bCs/>
        </w:rPr>
        <w:t> </w:t>
      </w:r>
    </w:p>
    <w:p w:rsidR="00C2293A" w:rsidRPr="00663A5F" w:rsidRDefault="00C2293A" w:rsidP="00DE4450">
      <w:pPr>
        <w:pBdr>
          <w:bottom w:val="thinThickSmallGap" w:sz="18" w:space="1" w:color="auto"/>
        </w:pBdr>
        <w:spacing w:after="0" w:line="216" w:lineRule="auto"/>
        <w:rPr>
          <w:rFonts w:ascii="Times New Roman" w:hAnsi="Times New Roman" w:cs="Times New Roman"/>
          <w:b/>
        </w:rPr>
      </w:pPr>
    </w:p>
    <w:p w:rsidR="00F6574E" w:rsidRPr="00663A5F" w:rsidRDefault="00D515CC" w:rsidP="00DE4450">
      <w:pPr>
        <w:pBdr>
          <w:bottom w:val="thinThickSmallGap" w:sz="18" w:space="1" w:color="auto"/>
        </w:pBdr>
        <w:spacing w:after="0" w:line="216" w:lineRule="auto"/>
        <w:rPr>
          <w:rFonts w:ascii="Times New Roman" w:hAnsi="Times New Roman" w:cs="Times New Roman"/>
          <w:b/>
        </w:rPr>
      </w:pPr>
      <w:r w:rsidRPr="00663A5F">
        <w:rPr>
          <w:rFonts w:ascii="Times New Roman" w:hAnsi="Times New Roman" w:cs="Times New Roman"/>
          <w:b/>
        </w:rPr>
        <w:t>Sr.</w:t>
      </w:r>
      <w:r w:rsidR="00D27112" w:rsidRPr="00D27112">
        <w:rPr>
          <w:b/>
          <w:bCs/>
          <w:i/>
          <w:iCs/>
          <w:color w:val="000000"/>
          <w:lang w:val="en-GB"/>
        </w:rPr>
        <w:t xml:space="preserve"> </w:t>
      </w:r>
      <w:r w:rsidR="00D27112" w:rsidRPr="00D27112">
        <w:rPr>
          <w:rFonts w:ascii="Times New Roman" w:hAnsi="Times New Roman" w:cs="Times New Roman"/>
          <w:b/>
          <w:bCs/>
          <w:i/>
          <w:iCs/>
          <w:lang w:val="en-GB"/>
        </w:rPr>
        <w:t>Sr. QA Analyst</w:t>
      </w:r>
      <w:r w:rsidR="002B76AA" w:rsidRPr="00663A5F">
        <w:rPr>
          <w:rFonts w:ascii="Times New Roman" w:hAnsi="Times New Roman" w:cs="Times New Roman"/>
          <w:b/>
        </w:rPr>
        <w:tab/>
      </w:r>
    </w:p>
    <w:p w:rsidR="00F6574E" w:rsidRPr="00663A5F" w:rsidRDefault="00443158" w:rsidP="00DE4450">
      <w:pPr>
        <w:pStyle w:val="NormalWeb"/>
        <w:spacing w:before="0" w:beforeAutospacing="0" w:after="0" w:afterAutospacing="0" w:line="216" w:lineRule="auto"/>
        <w:rPr>
          <w:b/>
          <w:bCs/>
          <w:i/>
          <w:color w:val="000000"/>
          <w:sz w:val="22"/>
          <w:szCs w:val="22"/>
          <w:u w:val="single"/>
        </w:rPr>
      </w:pPr>
      <w:r w:rsidRPr="00663A5F">
        <w:rPr>
          <w:b/>
          <w:bCs/>
          <w:i/>
          <w:color w:val="000000"/>
          <w:sz w:val="22"/>
          <w:szCs w:val="22"/>
          <w:u w:val="single"/>
        </w:rPr>
        <w:t>PROFESSIONAL SUMMARY</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Over 7+ years’ experience in Information Technology with emphasis on Software Quality Assurance mainly in Healthcare Domain.</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Excellent in analyzing Business Requirements Specification, developing Test Plans and Test Cases.</w:t>
      </w:r>
      <w:bookmarkStart w:id="0" w:name="_GoBack"/>
      <w:bookmarkEnd w:id="0"/>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Hands on experience with all phases of Software Development Life Cycle (SDLC).</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Worked on different Methodologies such as Agile, Waterfall, and RUP.</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Well versed with all the Testing concepts and methodologies.</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Working Knowledge of ICD-9, ICD-10 and CPT diagnostic codes.</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Pr>
          <w:sz w:val="22"/>
          <w:szCs w:val="22"/>
        </w:rPr>
        <w:t>ICD 9-ICD 10</w:t>
      </w:r>
      <w:r w:rsidRPr="00D27112">
        <w:rPr>
          <w:sz w:val="22"/>
          <w:szCs w:val="22"/>
        </w:rPr>
        <w:t>Conversion</w:t>
      </w:r>
      <w:r>
        <w:rPr>
          <w:sz w:val="22"/>
          <w:szCs w:val="22"/>
        </w:rPr>
        <w:t xml:space="preserve"> </w:t>
      </w:r>
      <w:r w:rsidRPr="00D27112">
        <w:rPr>
          <w:sz w:val="22"/>
          <w:szCs w:val="22"/>
        </w:rPr>
        <w:t>knowledge -Worked in the analysis of the ICD 9 - 10 codes.</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 xml:space="preserve">Worked on upgrading from ICD-9 to ICD-10 Diagnosis/Procedure Code sets. </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Experience with creating and implementing Requirements Traceability Matrix (RTM).</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 xml:space="preserve">Experience in HIPAA EDI transactions 837 (Institutional/Professional), 835(Payment Remittance Advice) 270 (Eligibility Request) / 271 (Eligibility Response), 276 (Claims Status Inquiry Request) / 277 (Claims Status Inquiry Response), 834(Benefit Enrollment and Maintenance Transaction), 278 (Prior Authorization), 997 (Transaction Acknowledgement). </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Strong experience in testing the enhanced FACETS/AMISYS system, evaluating claims adjudication needs and creating HIPAA-compliant business rules configuration.</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Working knowledge of ANSI X12 EDI transactions.</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Developed SQL queries using joins and sub queries to test data tables against the source and target and to validate data and verify.</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Good understanding of Facets Data Model between various tables like Subscriber, Member, Claim, Provider, Provider Network, Class/Plan, Benefit, Member Eligibility etc.</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Business knowledge of Group, member, provider, enrollment, HL7, Medicaid/Medicare member eligibility, Benefit Plan enrollment, and MMIS.</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Participated in design reviews with the Development team.</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Self-starter and ability to adapt and learn new things quickly.</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Excellent Communication and Documentation Skills.</w:t>
      </w:r>
    </w:p>
    <w:p w:rsidR="00EE644C"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Good Process Management and organizing skills with remarkable ability in gathering requirements to bring out quality products</w:t>
      </w:r>
    </w:p>
    <w:p w:rsidR="000A5D4A" w:rsidRDefault="000A5D4A" w:rsidP="00DE4450">
      <w:pPr>
        <w:pStyle w:val="NormalWeb"/>
        <w:spacing w:before="0" w:beforeAutospacing="0" w:after="0" w:afterAutospacing="0" w:line="216" w:lineRule="auto"/>
        <w:rPr>
          <w:b/>
          <w:bCs/>
          <w:i/>
          <w:color w:val="000000"/>
          <w:sz w:val="22"/>
          <w:szCs w:val="22"/>
          <w:u w:val="single"/>
        </w:rPr>
      </w:pPr>
      <w:r w:rsidRPr="00663A5F">
        <w:rPr>
          <w:b/>
          <w:bCs/>
          <w:i/>
          <w:color w:val="000000"/>
          <w:sz w:val="22"/>
          <w:szCs w:val="22"/>
          <w:u w:val="single"/>
        </w:rPr>
        <w:t>TECHNICAL SKILLS:</w:t>
      </w:r>
    </w:p>
    <w:tbl>
      <w:tblPr>
        <w:tblStyle w:val="TableGrid"/>
        <w:tblW w:w="0" w:type="auto"/>
        <w:tblInd w:w="108" w:type="dxa"/>
        <w:tblLook w:val="04A0"/>
      </w:tblPr>
      <w:tblGrid>
        <w:gridCol w:w="3646"/>
        <w:gridCol w:w="7694"/>
      </w:tblGrid>
      <w:tr w:rsidR="00D27112" w:rsidRPr="00A3137D" w:rsidTr="00D27112">
        <w:trPr>
          <w:trHeight w:val="188"/>
        </w:trPr>
        <w:tc>
          <w:tcPr>
            <w:tcW w:w="3646" w:type="dxa"/>
          </w:tcPr>
          <w:p w:rsidR="00D27112" w:rsidRPr="00426B19" w:rsidRDefault="00D27112" w:rsidP="00660371">
            <w:pPr>
              <w:jc w:val="both"/>
              <w:rPr>
                <w:rFonts w:asciiTheme="majorHAnsi" w:eastAsia="Times New Roman" w:hAnsiTheme="majorHAnsi" w:cs="Times New Roman"/>
                <w:szCs w:val="24"/>
              </w:rPr>
            </w:pPr>
            <w:r w:rsidRPr="006E61DE">
              <w:rPr>
                <w:rFonts w:asciiTheme="majorHAnsi" w:eastAsia="Times New Roman" w:hAnsiTheme="majorHAnsi" w:cs="Times New Roman"/>
                <w:szCs w:val="24"/>
              </w:rPr>
              <w:t>Testing Tools</w:t>
            </w:r>
          </w:p>
        </w:tc>
        <w:tc>
          <w:tcPr>
            <w:tcW w:w="7694" w:type="dxa"/>
          </w:tcPr>
          <w:p w:rsidR="00D27112" w:rsidRPr="00426B19" w:rsidRDefault="00D27112" w:rsidP="00660371">
            <w:pPr>
              <w:pStyle w:val="BodyTextIndent3"/>
              <w:spacing w:after="0"/>
              <w:ind w:left="0"/>
              <w:jc w:val="both"/>
              <w:rPr>
                <w:rFonts w:asciiTheme="majorHAnsi" w:hAnsiTheme="majorHAnsi"/>
                <w:sz w:val="22"/>
                <w:szCs w:val="24"/>
              </w:rPr>
            </w:pPr>
            <w:r w:rsidRPr="00E606DA">
              <w:rPr>
                <w:rFonts w:asciiTheme="majorHAnsi" w:hAnsiTheme="majorHAnsi"/>
                <w:sz w:val="22"/>
                <w:szCs w:val="22"/>
              </w:rPr>
              <w:t>Quality Center, SOAP UI</w:t>
            </w:r>
          </w:p>
        </w:tc>
      </w:tr>
      <w:tr w:rsidR="00D27112" w:rsidRPr="00A3137D" w:rsidTr="00D27112">
        <w:tc>
          <w:tcPr>
            <w:tcW w:w="3646" w:type="dxa"/>
          </w:tcPr>
          <w:p w:rsidR="00D27112" w:rsidRPr="006E61DE" w:rsidRDefault="00D27112" w:rsidP="00660371">
            <w:pPr>
              <w:jc w:val="both"/>
              <w:rPr>
                <w:rFonts w:asciiTheme="majorHAnsi" w:eastAsia="Times New Roman" w:hAnsiTheme="majorHAnsi" w:cs="Times New Roman"/>
                <w:szCs w:val="24"/>
              </w:rPr>
            </w:pPr>
            <w:r w:rsidRPr="006E61DE">
              <w:rPr>
                <w:rFonts w:asciiTheme="majorHAnsi" w:eastAsia="Times New Roman" w:hAnsiTheme="majorHAnsi" w:cs="Times New Roman"/>
                <w:szCs w:val="24"/>
              </w:rPr>
              <w:t xml:space="preserve">EDI Transactions </w:t>
            </w:r>
          </w:p>
          <w:p w:rsidR="00D27112" w:rsidRPr="00426B19" w:rsidRDefault="00D27112" w:rsidP="00660371">
            <w:pPr>
              <w:jc w:val="both"/>
              <w:rPr>
                <w:rFonts w:asciiTheme="majorHAnsi" w:eastAsia="Times New Roman" w:hAnsiTheme="majorHAnsi" w:cs="Times New Roman"/>
                <w:szCs w:val="24"/>
              </w:rPr>
            </w:pPr>
            <w:r w:rsidRPr="006E61DE">
              <w:rPr>
                <w:rFonts w:asciiTheme="majorHAnsi" w:eastAsia="Times New Roman" w:hAnsiTheme="majorHAnsi" w:cs="Times New Roman"/>
                <w:szCs w:val="24"/>
              </w:rPr>
              <w:t>Claim Processing System</w:t>
            </w:r>
          </w:p>
        </w:tc>
        <w:tc>
          <w:tcPr>
            <w:tcW w:w="7694" w:type="dxa"/>
          </w:tcPr>
          <w:p w:rsidR="00D27112" w:rsidRPr="00E606DA" w:rsidRDefault="00D27112" w:rsidP="00660371">
            <w:pPr>
              <w:pStyle w:val="Footer"/>
              <w:snapToGrid w:val="0"/>
              <w:jc w:val="both"/>
              <w:rPr>
                <w:rFonts w:asciiTheme="majorHAnsi" w:hAnsiTheme="majorHAnsi"/>
                <w:bCs/>
              </w:rPr>
            </w:pPr>
            <w:r w:rsidRPr="00E606DA">
              <w:rPr>
                <w:rFonts w:asciiTheme="majorHAnsi" w:hAnsiTheme="majorHAnsi"/>
                <w:bCs/>
              </w:rPr>
              <w:t>834, 835, 837, 270, 271, 276, 277,278,  and 997</w:t>
            </w:r>
          </w:p>
          <w:p w:rsidR="00D27112" w:rsidRPr="00426B19" w:rsidRDefault="00D27112" w:rsidP="00660371">
            <w:pPr>
              <w:pStyle w:val="BodyTextIndent3"/>
              <w:spacing w:after="0"/>
              <w:ind w:left="0"/>
              <w:jc w:val="both"/>
              <w:rPr>
                <w:rFonts w:asciiTheme="majorHAnsi" w:hAnsiTheme="majorHAnsi"/>
                <w:sz w:val="22"/>
                <w:szCs w:val="24"/>
              </w:rPr>
            </w:pPr>
            <w:r w:rsidRPr="00E606DA">
              <w:rPr>
                <w:rFonts w:asciiTheme="majorHAnsi" w:hAnsiTheme="majorHAnsi"/>
                <w:sz w:val="22"/>
                <w:szCs w:val="22"/>
              </w:rPr>
              <w:t>Facets</w:t>
            </w:r>
          </w:p>
        </w:tc>
      </w:tr>
      <w:tr w:rsidR="00D27112" w:rsidRPr="00A3137D" w:rsidTr="00D27112">
        <w:trPr>
          <w:trHeight w:val="467"/>
        </w:trPr>
        <w:tc>
          <w:tcPr>
            <w:tcW w:w="3646" w:type="dxa"/>
          </w:tcPr>
          <w:p w:rsidR="00D27112" w:rsidRPr="00426B19" w:rsidRDefault="00D27112" w:rsidP="00660371">
            <w:pPr>
              <w:pStyle w:val="BodyTextIndent3"/>
              <w:spacing w:after="0"/>
              <w:ind w:left="0"/>
              <w:jc w:val="both"/>
              <w:rPr>
                <w:rFonts w:asciiTheme="majorHAnsi" w:hAnsiTheme="majorHAnsi"/>
                <w:sz w:val="22"/>
                <w:szCs w:val="24"/>
              </w:rPr>
            </w:pPr>
            <w:r w:rsidRPr="006E61DE">
              <w:rPr>
                <w:rFonts w:asciiTheme="majorHAnsi" w:hAnsiTheme="majorHAnsi"/>
                <w:sz w:val="22"/>
                <w:szCs w:val="24"/>
              </w:rPr>
              <w:t>Testing/ Reporting Tools</w:t>
            </w:r>
          </w:p>
        </w:tc>
        <w:tc>
          <w:tcPr>
            <w:tcW w:w="7694" w:type="dxa"/>
          </w:tcPr>
          <w:p w:rsidR="00D27112" w:rsidRPr="00426B19" w:rsidRDefault="00D27112" w:rsidP="00660371">
            <w:pPr>
              <w:jc w:val="both"/>
              <w:rPr>
                <w:rFonts w:asciiTheme="majorHAnsi" w:eastAsia="Times New Roman" w:hAnsiTheme="majorHAnsi" w:cs="Times New Roman"/>
                <w:szCs w:val="24"/>
              </w:rPr>
            </w:pPr>
            <w:r w:rsidRPr="00E606DA">
              <w:rPr>
                <w:rFonts w:asciiTheme="majorHAnsi" w:hAnsiTheme="majorHAnsi"/>
              </w:rPr>
              <w:t>Quality Center 10.0, Rational Clear Quest.</w:t>
            </w:r>
          </w:p>
        </w:tc>
      </w:tr>
      <w:tr w:rsidR="00D27112" w:rsidRPr="00A3137D" w:rsidTr="00D27112">
        <w:trPr>
          <w:trHeight w:val="170"/>
        </w:trPr>
        <w:tc>
          <w:tcPr>
            <w:tcW w:w="3646" w:type="dxa"/>
          </w:tcPr>
          <w:p w:rsidR="00D27112" w:rsidRPr="006E61DE" w:rsidRDefault="00D27112" w:rsidP="00660371">
            <w:pPr>
              <w:pStyle w:val="BodyTextIndent3"/>
              <w:spacing w:after="0"/>
              <w:ind w:left="0"/>
              <w:jc w:val="both"/>
              <w:rPr>
                <w:rFonts w:asciiTheme="majorHAnsi" w:hAnsiTheme="majorHAnsi"/>
                <w:sz w:val="22"/>
                <w:szCs w:val="24"/>
              </w:rPr>
            </w:pPr>
            <w:r w:rsidRPr="006E61DE">
              <w:rPr>
                <w:rFonts w:asciiTheme="majorHAnsi" w:hAnsiTheme="majorHAnsi"/>
                <w:bCs/>
                <w:sz w:val="22"/>
                <w:szCs w:val="22"/>
              </w:rPr>
              <w:t>Web Technologies</w:t>
            </w:r>
          </w:p>
        </w:tc>
        <w:tc>
          <w:tcPr>
            <w:tcW w:w="7694" w:type="dxa"/>
          </w:tcPr>
          <w:p w:rsidR="00D27112" w:rsidRPr="00426B19" w:rsidRDefault="00D27112" w:rsidP="00660371">
            <w:pPr>
              <w:jc w:val="both"/>
              <w:rPr>
                <w:rFonts w:asciiTheme="majorHAnsi" w:eastAsia="Times New Roman" w:hAnsiTheme="majorHAnsi" w:cs="Times New Roman"/>
                <w:szCs w:val="24"/>
              </w:rPr>
            </w:pPr>
            <w:r w:rsidRPr="00E606DA">
              <w:rPr>
                <w:rFonts w:asciiTheme="majorHAnsi" w:hAnsiTheme="majorHAnsi"/>
              </w:rPr>
              <w:t>Visual Studio.Net, Top Style Editor, Rational Rose, MS Project.</w:t>
            </w:r>
          </w:p>
        </w:tc>
      </w:tr>
      <w:tr w:rsidR="00D27112" w:rsidRPr="00A3137D" w:rsidTr="00D27112">
        <w:trPr>
          <w:trHeight w:val="70"/>
        </w:trPr>
        <w:tc>
          <w:tcPr>
            <w:tcW w:w="3646" w:type="dxa"/>
          </w:tcPr>
          <w:p w:rsidR="00D27112" w:rsidRPr="00426B19" w:rsidRDefault="00D27112" w:rsidP="00660371">
            <w:pPr>
              <w:pStyle w:val="BodyTextIndent3"/>
              <w:tabs>
                <w:tab w:val="left" w:pos="2160"/>
              </w:tabs>
              <w:spacing w:after="0"/>
              <w:ind w:left="0"/>
              <w:jc w:val="both"/>
              <w:rPr>
                <w:rFonts w:asciiTheme="majorHAnsi" w:hAnsiTheme="majorHAnsi"/>
                <w:sz w:val="22"/>
                <w:szCs w:val="24"/>
              </w:rPr>
            </w:pPr>
            <w:r w:rsidRPr="006E61DE">
              <w:rPr>
                <w:rFonts w:asciiTheme="majorHAnsi" w:hAnsiTheme="majorHAnsi"/>
                <w:sz w:val="22"/>
                <w:szCs w:val="24"/>
              </w:rPr>
              <w:t>Front End Tools</w:t>
            </w:r>
          </w:p>
        </w:tc>
        <w:tc>
          <w:tcPr>
            <w:tcW w:w="7694" w:type="dxa"/>
          </w:tcPr>
          <w:p w:rsidR="00D27112" w:rsidRPr="00426B19" w:rsidRDefault="00D27112" w:rsidP="00660371">
            <w:pPr>
              <w:jc w:val="both"/>
              <w:rPr>
                <w:rFonts w:asciiTheme="majorHAnsi" w:eastAsia="Times New Roman" w:hAnsiTheme="majorHAnsi" w:cs="Times New Roman"/>
                <w:szCs w:val="24"/>
              </w:rPr>
            </w:pPr>
            <w:r w:rsidRPr="00426B19">
              <w:rPr>
                <w:rFonts w:asciiTheme="majorHAnsi" w:eastAsia="Times New Roman" w:hAnsiTheme="majorHAnsi" w:cs="Times New Roman"/>
                <w:szCs w:val="24"/>
              </w:rPr>
              <w:t>JIRA, Bugzilla</w:t>
            </w:r>
          </w:p>
        </w:tc>
      </w:tr>
      <w:tr w:rsidR="00D27112" w:rsidRPr="00A3137D" w:rsidTr="00D27112">
        <w:trPr>
          <w:trHeight w:val="125"/>
        </w:trPr>
        <w:tc>
          <w:tcPr>
            <w:tcW w:w="3646" w:type="dxa"/>
          </w:tcPr>
          <w:p w:rsidR="00D27112" w:rsidRPr="00426B19" w:rsidRDefault="00D27112" w:rsidP="00660371">
            <w:pPr>
              <w:pStyle w:val="BodyTextIndent3"/>
              <w:tabs>
                <w:tab w:val="left" w:pos="2160"/>
              </w:tabs>
              <w:spacing w:after="0"/>
              <w:ind w:left="0"/>
              <w:jc w:val="both"/>
              <w:rPr>
                <w:rFonts w:asciiTheme="majorHAnsi" w:hAnsiTheme="majorHAnsi"/>
                <w:sz w:val="22"/>
                <w:szCs w:val="24"/>
              </w:rPr>
            </w:pPr>
            <w:r w:rsidRPr="006E61DE">
              <w:rPr>
                <w:rFonts w:asciiTheme="majorHAnsi" w:hAnsiTheme="majorHAnsi"/>
                <w:sz w:val="22"/>
                <w:szCs w:val="24"/>
              </w:rPr>
              <w:t>Databases</w:t>
            </w:r>
          </w:p>
        </w:tc>
        <w:tc>
          <w:tcPr>
            <w:tcW w:w="7694" w:type="dxa"/>
          </w:tcPr>
          <w:p w:rsidR="00D27112" w:rsidRPr="00426B19" w:rsidRDefault="00D27112" w:rsidP="00660371">
            <w:pPr>
              <w:jc w:val="both"/>
              <w:rPr>
                <w:rFonts w:asciiTheme="majorHAnsi" w:eastAsia="Times New Roman" w:hAnsiTheme="majorHAnsi" w:cs="Times New Roman"/>
                <w:szCs w:val="24"/>
              </w:rPr>
            </w:pPr>
            <w:r w:rsidRPr="00E606DA">
              <w:rPr>
                <w:rFonts w:asciiTheme="majorHAnsi" w:hAnsiTheme="majorHAnsi"/>
              </w:rPr>
              <w:t>SQL Server, MS Access, Sybase, DB2</w:t>
            </w:r>
          </w:p>
        </w:tc>
      </w:tr>
      <w:tr w:rsidR="00D27112" w:rsidRPr="00A3137D" w:rsidTr="00D27112">
        <w:trPr>
          <w:trHeight w:val="98"/>
        </w:trPr>
        <w:tc>
          <w:tcPr>
            <w:tcW w:w="3646" w:type="dxa"/>
          </w:tcPr>
          <w:p w:rsidR="00D27112" w:rsidRPr="00426B19" w:rsidRDefault="00D27112" w:rsidP="00660371">
            <w:pPr>
              <w:pStyle w:val="BodyTextIndent3"/>
              <w:spacing w:after="0"/>
              <w:ind w:left="0"/>
              <w:jc w:val="both"/>
              <w:rPr>
                <w:rFonts w:asciiTheme="majorHAnsi" w:hAnsiTheme="majorHAnsi"/>
                <w:sz w:val="22"/>
                <w:szCs w:val="24"/>
              </w:rPr>
            </w:pPr>
            <w:r w:rsidRPr="00426B19">
              <w:rPr>
                <w:rFonts w:asciiTheme="majorHAnsi" w:hAnsiTheme="majorHAnsi"/>
                <w:sz w:val="22"/>
                <w:szCs w:val="24"/>
              </w:rPr>
              <w:t>Browsers</w:t>
            </w:r>
          </w:p>
        </w:tc>
        <w:tc>
          <w:tcPr>
            <w:tcW w:w="7694" w:type="dxa"/>
          </w:tcPr>
          <w:p w:rsidR="00D27112" w:rsidRPr="00426B19" w:rsidRDefault="00D27112" w:rsidP="00660371">
            <w:pPr>
              <w:jc w:val="both"/>
              <w:rPr>
                <w:rFonts w:asciiTheme="majorHAnsi" w:eastAsia="Times New Roman" w:hAnsiTheme="majorHAnsi" w:cs="Times New Roman"/>
                <w:szCs w:val="24"/>
              </w:rPr>
            </w:pPr>
            <w:r w:rsidRPr="00426B19">
              <w:rPr>
                <w:rFonts w:asciiTheme="majorHAnsi" w:eastAsia="Times New Roman" w:hAnsiTheme="majorHAnsi" w:cs="Times New Roman"/>
                <w:szCs w:val="24"/>
              </w:rPr>
              <w:t>Internet Explorer, Firefox, Chrome, Safari</w:t>
            </w:r>
          </w:p>
        </w:tc>
      </w:tr>
      <w:tr w:rsidR="00D27112" w:rsidRPr="00A3137D" w:rsidTr="00D27112">
        <w:trPr>
          <w:trHeight w:val="70"/>
        </w:trPr>
        <w:tc>
          <w:tcPr>
            <w:tcW w:w="3646" w:type="dxa"/>
          </w:tcPr>
          <w:p w:rsidR="00D27112" w:rsidRPr="00426B19" w:rsidRDefault="00D27112" w:rsidP="00660371">
            <w:pPr>
              <w:pStyle w:val="BodyTextIndent3"/>
              <w:spacing w:after="0"/>
              <w:ind w:left="0"/>
              <w:jc w:val="both"/>
              <w:rPr>
                <w:rFonts w:asciiTheme="majorHAnsi" w:hAnsiTheme="majorHAnsi"/>
                <w:sz w:val="22"/>
                <w:szCs w:val="24"/>
              </w:rPr>
            </w:pPr>
            <w:r w:rsidRPr="00426B19">
              <w:rPr>
                <w:rFonts w:asciiTheme="majorHAnsi" w:hAnsiTheme="majorHAnsi"/>
                <w:sz w:val="22"/>
                <w:szCs w:val="24"/>
              </w:rPr>
              <w:t>MS Office Tools</w:t>
            </w:r>
          </w:p>
        </w:tc>
        <w:tc>
          <w:tcPr>
            <w:tcW w:w="7694" w:type="dxa"/>
          </w:tcPr>
          <w:p w:rsidR="00D27112" w:rsidRPr="00426B19" w:rsidRDefault="00D27112" w:rsidP="00660371">
            <w:pPr>
              <w:ind w:left="360" w:hanging="360"/>
              <w:jc w:val="both"/>
              <w:rPr>
                <w:rFonts w:asciiTheme="majorHAnsi" w:eastAsia="Times New Roman" w:hAnsiTheme="majorHAnsi" w:cs="Times New Roman"/>
                <w:szCs w:val="24"/>
              </w:rPr>
            </w:pPr>
            <w:r w:rsidRPr="00426B19">
              <w:rPr>
                <w:rFonts w:asciiTheme="majorHAnsi" w:eastAsia="Times New Roman" w:hAnsiTheme="majorHAnsi" w:cs="Times New Roman"/>
                <w:szCs w:val="24"/>
              </w:rPr>
              <w:t>MS Excel, MS Word, MS Project</w:t>
            </w:r>
          </w:p>
        </w:tc>
      </w:tr>
      <w:tr w:rsidR="00D27112" w:rsidRPr="00A3137D" w:rsidTr="00D27112">
        <w:trPr>
          <w:trHeight w:val="242"/>
        </w:trPr>
        <w:tc>
          <w:tcPr>
            <w:tcW w:w="3646" w:type="dxa"/>
          </w:tcPr>
          <w:p w:rsidR="00D27112" w:rsidRPr="00426B19" w:rsidRDefault="00D27112" w:rsidP="00660371">
            <w:pPr>
              <w:pStyle w:val="BodyTextIndent3"/>
              <w:spacing w:after="0"/>
              <w:ind w:left="0"/>
              <w:jc w:val="both"/>
              <w:rPr>
                <w:rFonts w:asciiTheme="majorHAnsi" w:hAnsiTheme="majorHAnsi"/>
                <w:sz w:val="22"/>
                <w:szCs w:val="24"/>
              </w:rPr>
            </w:pPr>
            <w:r w:rsidRPr="00426B19">
              <w:rPr>
                <w:rFonts w:asciiTheme="majorHAnsi" w:hAnsiTheme="majorHAnsi"/>
                <w:sz w:val="22"/>
                <w:szCs w:val="24"/>
              </w:rPr>
              <w:t>OS</w:t>
            </w:r>
          </w:p>
        </w:tc>
        <w:tc>
          <w:tcPr>
            <w:tcW w:w="7694" w:type="dxa"/>
          </w:tcPr>
          <w:p w:rsidR="00D27112" w:rsidRPr="00426B19" w:rsidRDefault="00D27112" w:rsidP="00660371">
            <w:pPr>
              <w:ind w:left="360" w:hanging="360"/>
              <w:jc w:val="both"/>
              <w:rPr>
                <w:rFonts w:asciiTheme="majorHAnsi" w:eastAsia="Times New Roman" w:hAnsiTheme="majorHAnsi" w:cs="Times New Roman"/>
                <w:szCs w:val="24"/>
              </w:rPr>
            </w:pPr>
            <w:r w:rsidRPr="006E61DE">
              <w:rPr>
                <w:rFonts w:asciiTheme="majorHAnsi" w:eastAsia="Times New Roman" w:hAnsiTheme="majorHAnsi" w:cs="Times New Roman"/>
                <w:szCs w:val="24"/>
              </w:rPr>
              <w:t>Windows XP/2000/NT/98, UNIX, DOS, OSX LION</w:t>
            </w:r>
          </w:p>
        </w:tc>
      </w:tr>
    </w:tbl>
    <w:p w:rsidR="00EE644C" w:rsidRPr="00663A5F" w:rsidRDefault="00EE644C" w:rsidP="00DE4450">
      <w:pPr>
        <w:pStyle w:val="NormalWeb"/>
        <w:spacing w:before="0" w:beforeAutospacing="0" w:after="0" w:afterAutospacing="0" w:line="216" w:lineRule="auto"/>
        <w:rPr>
          <w:b/>
          <w:bCs/>
          <w:i/>
          <w:color w:val="000000"/>
          <w:sz w:val="22"/>
          <w:szCs w:val="22"/>
          <w:u w:val="single"/>
        </w:rPr>
      </w:pPr>
    </w:p>
    <w:p w:rsidR="00583C05" w:rsidRPr="00663A5F" w:rsidRDefault="00443158" w:rsidP="00DE4450">
      <w:pPr>
        <w:pStyle w:val="NormalWeb"/>
        <w:spacing w:before="0" w:beforeAutospacing="0" w:after="0" w:afterAutospacing="0" w:line="216" w:lineRule="auto"/>
        <w:rPr>
          <w:b/>
          <w:bCs/>
          <w:i/>
          <w:color w:val="000000"/>
          <w:sz w:val="22"/>
          <w:szCs w:val="22"/>
          <w:u w:val="single"/>
        </w:rPr>
      </w:pPr>
      <w:r w:rsidRPr="00663A5F">
        <w:rPr>
          <w:b/>
          <w:bCs/>
          <w:i/>
          <w:color w:val="000000"/>
          <w:sz w:val="22"/>
          <w:szCs w:val="22"/>
          <w:u w:val="single"/>
        </w:rPr>
        <w:t>PROFESSIONAL EXPERIENCE</w:t>
      </w:r>
    </w:p>
    <w:p w:rsidR="00EE644C" w:rsidRPr="00663A5F" w:rsidRDefault="00EE644C" w:rsidP="00DE4450">
      <w:pPr>
        <w:pStyle w:val="NormalWeb"/>
        <w:spacing w:before="0" w:beforeAutospacing="0" w:after="0" w:afterAutospacing="0" w:line="216" w:lineRule="auto"/>
        <w:rPr>
          <w:b/>
          <w:bCs/>
          <w:i/>
          <w:iCs/>
          <w:color w:val="000000"/>
          <w:sz w:val="22"/>
          <w:szCs w:val="22"/>
        </w:rPr>
      </w:pPr>
    </w:p>
    <w:p w:rsidR="00D27112" w:rsidRPr="00D27112" w:rsidRDefault="00D27112" w:rsidP="00D27112">
      <w:pPr>
        <w:pStyle w:val="NormalWeb"/>
        <w:spacing w:before="0" w:beforeAutospacing="0" w:after="0" w:afterAutospacing="0" w:line="216" w:lineRule="auto"/>
        <w:rPr>
          <w:b/>
          <w:bCs/>
          <w:i/>
          <w:iCs/>
          <w:color w:val="000000"/>
          <w:sz w:val="22"/>
          <w:szCs w:val="22"/>
          <w:lang w:val="en-GB"/>
        </w:rPr>
      </w:pPr>
      <w:r w:rsidRPr="00D27112">
        <w:rPr>
          <w:b/>
          <w:bCs/>
          <w:i/>
          <w:iCs/>
          <w:color w:val="000000"/>
          <w:sz w:val="22"/>
          <w:szCs w:val="22"/>
          <w:lang w:val="en-GB"/>
        </w:rPr>
        <w:t xml:space="preserve">Catholic Healthcare West, Phoenix, AZ                                                   </w:t>
      </w:r>
      <w:r w:rsidRPr="00D27112">
        <w:rPr>
          <w:b/>
          <w:bCs/>
          <w:i/>
          <w:iCs/>
          <w:color w:val="000000"/>
          <w:sz w:val="22"/>
          <w:szCs w:val="22"/>
          <w:lang w:val="en-GB"/>
        </w:rPr>
        <w:tab/>
      </w:r>
      <w:r w:rsidRPr="00D27112">
        <w:rPr>
          <w:b/>
          <w:bCs/>
          <w:i/>
          <w:iCs/>
          <w:color w:val="000000"/>
          <w:sz w:val="22"/>
          <w:szCs w:val="22"/>
          <w:lang w:val="en-GB"/>
        </w:rPr>
        <w:tab/>
      </w:r>
      <w:r w:rsidRPr="00D27112">
        <w:rPr>
          <w:b/>
          <w:bCs/>
          <w:i/>
          <w:iCs/>
          <w:color w:val="000000"/>
          <w:sz w:val="22"/>
          <w:szCs w:val="22"/>
          <w:lang w:val="en-GB"/>
        </w:rPr>
        <w:tab/>
      </w:r>
      <w:r w:rsidRPr="00D27112">
        <w:rPr>
          <w:b/>
          <w:bCs/>
          <w:i/>
          <w:iCs/>
          <w:color w:val="000000"/>
          <w:sz w:val="22"/>
          <w:szCs w:val="22"/>
          <w:lang w:val="en-GB"/>
        </w:rPr>
        <w:tab/>
      </w:r>
      <w:r>
        <w:rPr>
          <w:b/>
          <w:bCs/>
          <w:i/>
          <w:iCs/>
          <w:color w:val="000000"/>
          <w:sz w:val="22"/>
          <w:szCs w:val="22"/>
          <w:lang w:val="en-GB"/>
        </w:rPr>
        <w:t xml:space="preserve">   </w:t>
      </w:r>
      <w:r w:rsidRPr="00D27112">
        <w:rPr>
          <w:b/>
          <w:bCs/>
          <w:i/>
          <w:iCs/>
          <w:color w:val="000000"/>
          <w:sz w:val="22"/>
          <w:szCs w:val="22"/>
          <w:lang w:val="en-GB"/>
        </w:rPr>
        <w:t>Apr 12- Present</w:t>
      </w:r>
    </w:p>
    <w:p w:rsidR="00D27112" w:rsidRPr="00D27112" w:rsidRDefault="00D27112" w:rsidP="00D27112">
      <w:pPr>
        <w:pStyle w:val="NormalWeb"/>
        <w:spacing w:before="0" w:beforeAutospacing="0" w:after="0" w:afterAutospacing="0" w:line="216" w:lineRule="auto"/>
        <w:rPr>
          <w:b/>
          <w:bCs/>
          <w:i/>
          <w:iCs/>
          <w:color w:val="000000"/>
          <w:sz w:val="22"/>
          <w:szCs w:val="22"/>
          <w:lang w:val="en-GB"/>
        </w:rPr>
      </w:pPr>
      <w:r w:rsidRPr="00D27112">
        <w:rPr>
          <w:b/>
          <w:bCs/>
          <w:i/>
          <w:iCs/>
          <w:color w:val="000000"/>
          <w:sz w:val="22"/>
          <w:szCs w:val="22"/>
          <w:lang w:val="en-GB"/>
        </w:rPr>
        <w:t xml:space="preserve">Role: Sr. QA Analyst </w:t>
      </w:r>
    </w:p>
    <w:p w:rsidR="00D27112" w:rsidRDefault="00D27112" w:rsidP="00D27112">
      <w:pPr>
        <w:pStyle w:val="NormalWeb"/>
        <w:spacing w:before="0" w:beforeAutospacing="0" w:after="0" w:afterAutospacing="0" w:line="216" w:lineRule="auto"/>
        <w:rPr>
          <w:b/>
          <w:bCs/>
          <w:i/>
          <w:color w:val="000000"/>
          <w:sz w:val="22"/>
          <w:szCs w:val="22"/>
          <w:u w:val="single"/>
        </w:rPr>
      </w:pPr>
    </w:p>
    <w:p w:rsidR="00A3137D" w:rsidRPr="00663A5F" w:rsidRDefault="00A3137D" w:rsidP="00D27112">
      <w:pPr>
        <w:pStyle w:val="NormalWeb"/>
        <w:spacing w:before="0" w:beforeAutospacing="0" w:after="0" w:afterAutospacing="0" w:line="216" w:lineRule="auto"/>
        <w:rPr>
          <w:b/>
          <w:bCs/>
          <w:i/>
          <w:color w:val="000000"/>
          <w:sz w:val="22"/>
          <w:szCs w:val="22"/>
          <w:u w:val="single"/>
        </w:rPr>
      </w:pPr>
      <w:r w:rsidRPr="00663A5F">
        <w:rPr>
          <w:b/>
          <w:bCs/>
          <w:i/>
          <w:color w:val="000000"/>
          <w:sz w:val="22"/>
          <w:szCs w:val="22"/>
          <w:u w:val="single"/>
        </w:rPr>
        <w:t>Description:</w:t>
      </w:r>
    </w:p>
    <w:p w:rsidR="00252444" w:rsidRPr="00D27112" w:rsidRDefault="00D27112" w:rsidP="00DE4450">
      <w:pPr>
        <w:pStyle w:val="NormalWeb"/>
        <w:spacing w:before="0" w:beforeAutospacing="0" w:after="0" w:afterAutospacing="0" w:line="216" w:lineRule="auto"/>
        <w:rPr>
          <w:bCs/>
          <w:sz w:val="22"/>
          <w:szCs w:val="22"/>
        </w:rPr>
      </w:pPr>
      <w:r w:rsidRPr="00D27112">
        <w:rPr>
          <w:bCs/>
          <w:sz w:val="22"/>
          <w:szCs w:val="22"/>
        </w:rPr>
        <w:t>Worked as a Quality Assurance Analyst for HIPAA 5010/ICD 10 Projects targeted for various software suites for various hospitals and one insurance company under Catholic Healthcare West network, which are federally mandated by HIPAA</w:t>
      </w:r>
    </w:p>
    <w:p w:rsidR="005703F0" w:rsidRPr="00663A5F" w:rsidRDefault="005703F0" w:rsidP="00DE4450">
      <w:pPr>
        <w:pStyle w:val="NormalWeb"/>
        <w:spacing w:before="0" w:beforeAutospacing="0" w:after="0" w:afterAutospacing="0" w:line="216" w:lineRule="auto"/>
        <w:rPr>
          <w:b/>
          <w:bCs/>
          <w:iCs/>
          <w:color w:val="000000"/>
          <w:sz w:val="22"/>
          <w:szCs w:val="22"/>
        </w:rPr>
      </w:pPr>
    </w:p>
    <w:p w:rsidR="00252444" w:rsidRPr="0000771B" w:rsidRDefault="00252444" w:rsidP="0000771B">
      <w:pPr>
        <w:pStyle w:val="NormalWeb"/>
        <w:spacing w:before="0" w:beforeAutospacing="0" w:after="0" w:afterAutospacing="0" w:line="216" w:lineRule="auto"/>
        <w:rPr>
          <w:b/>
          <w:bCs/>
          <w:i/>
          <w:color w:val="000000"/>
          <w:sz w:val="22"/>
          <w:szCs w:val="22"/>
          <w:u w:val="single"/>
        </w:rPr>
      </w:pPr>
      <w:r w:rsidRPr="0000771B">
        <w:rPr>
          <w:b/>
          <w:bCs/>
          <w:i/>
          <w:color w:val="000000"/>
          <w:sz w:val="22"/>
          <w:szCs w:val="22"/>
          <w:u w:val="single"/>
        </w:rPr>
        <w:t>Responsibilities:</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Prepared test plan and test cases for EDI 837, 835, 820, 834 in phase 1 (version 4010/4010A), phase 2 (version 5010) using Quality Center.</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Individually designed, developed test cases and test data for flow of 837 transactions through EDI database.</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lastRenderedPageBreak/>
        <w:t>Involved in developing Test Plan Document to cover all functionality testing.</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Developed and executed SQL queries to verify the proper insertion, deletion and updates into the Oracle supporting tables and cubes.</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A developed standardized FACETS testing, implementation and QA processes.</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Participating in QA team meeting and bug tracking meetings.</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Used Quality Center to enter and report defects for rate quote remediation.</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Daily status meeting with team and meeting with developers and management regarding defects.</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 xml:space="preserve">Responsible to check whether the interface and the extensions properly integrate with the facets application. </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 xml:space="preserve">Tested the adjudication of claims and migration process. </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Assisted team leads in developing test plans in compliance of QACC Master Test Plan, Test Planning Documents and Control Management documents for various patient registration, patient accounting and patient financial software applications as well as HIPAA for federally mandated HIPAA 5010 / ICD 10 compliance.</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Worked with Facets System implementation, Claims and Benefits configuration set-up testing, Inbound/Outbound Interfaces and Extensions, Load and extraction programs involving HIPPA 834 and proprietary format files and Reports development.</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 xml:space="preserve">Involved in customizing Transaction 837, 834, 276/277 in the following loops and segments in Map/Data Translation. </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 xml:space="preserve">Pulled out EDI Claim data from Backend SQL server 2005 using the SQL Queries according to the requirements. </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Performed manual testing of the application to test the system for both the functional and business requirements for positive and negative scenarios using Quality Center.</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Extensively used Mercury Quality Center to monitor and progress of assignment of testing activities.</w:t>
      </w:r>
    </w:p>
    <w:p w:rsidR="00252444" w:rsidRPr="00C2293A"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Logged the defects in Quality center maintaining right priority and managed the defects through it</w:t>
      </w:r>
    </w:p>
    <w:p w:rsidR="00252444" w:rsidRPr="00663A5F" w:rsidRDefault="00252444"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Environment:</w:t>
      </w:r>
      <w:r w:rsidR="00D27112" w:rsidRPr="00D27112">
        <w:rPr>
          <w:rFonts w:asciiTheme="majorHAnsi" w:hAnsiTheme="majorHAnsi"/>
          <w:sz w:val="22"/>
        </w:rPr>
        <w:t xml:space="preserve"> </w:t>
      </w:r>
      <w:r w:rsidR="00D27112" w:rsidRPr="0075512B">
        <w:rPr>
          <w:rFonts w:asciiTheme="majorHAnsi" w:hAnsiTheme="majorHAnsi"/>
          <w:sz w:val="22"/>
        </w:rPr>
        <w:t>HP Quality Center 10.0,  Oracle 10g, MS SQL Server 2005, IAS Web server, MS Office 2007, UNIX, Windows X</w:t>
      </w:r>
      <w:r w:rsidR="00D27112">
        <w:rPr>
          <w:rFonts w:asciiTheme="majorHAnsi" w:hAnsiTheme="majorHAnsi"/>
          <w:sz w:val="22"/>
        </w:rPr>
        <w:t>P</w:t>
      </w:r>
    </w:p>
    <w:p w:rsidR="00994EE9" w:rsidRPr="00663A5F" w:rsidRDefault="00994EE9" w:rsidP="00DE4450">
      <w:pPr>
        <w:pStyle w:val="NormalWeb"/>
        <w:spacing w:before="0" w:beforeAutospacing="0" w:after="0" w:afterAutospacing="0" w:line="216" w:lineRule="auto"/>
        <w:rPr>
          <w:bCs/>
          <w:iCs/>
          <w:color w:val="000000"/>
          <w:sz w:val="22"/>
          <w:szCs w:val="22"/>
        </w:rPr>
      </w:pPr>
    </w:p>
    <w:p w:rsidR="00D27112" w:rsidRPr="00D27112" w:rsidRDefault="00D27112" w:rsidP="00D27112">
      <w:pPr>
        <w:pStyle w:val="NormalWeb"/>
        <w:spacing w:before="0" w:beforeAutospacing="0" w:after="0" w:afterAutospacing="0" w:line="216" w:lineRule="auto"/>
        <w:rPr>
          <w:b/>
          <w:bCs/>
          <w:i/>
          <w:iCs/>
          <w:color w:val="000000"/>
          <w:sz w:val="22"/>
          <w:szCs w:val="22"/>
          <w:lang w:val="en-GB"/>
        </w:rPr>
      </w:pPr>
      <w:r w:rsidRPr="00D27112">
        <w:rPr>
          <w:b/>
          <w:bCs/>
          <w:i/>
          <w:iCs/>
          <w:color w:val="000000"/>
          <w:sz w:val="22"/>
          <w:szCs w:val="22"/>
          <w:lang w:val="en-GB"/>
        </w:rPr>
        <w:t xml:space="preserve">CAREFIRST, Owings Mills, MD  </w:t>
      </w:r>
      <w:r w:rsidRPr="00D27112">
        <w:rPr>
          <w:b/>
          <w:bCs/>
          <w:i/>
          <w:iCs/>
          <w:color w:val="000000"/>
          <w:sz w:val="22"/>
          <w:szCs w:val="22"/>
          <w:lang w:val="en-GB"/>
        </w:rPr>
        <w:tab/>
      </w:r>
      <w:r w:rsidRPr="00D27112">
        <w:rPr>
          <w:b/>
          <w:bCs/>
          <w:i/>
          <w:iCs/>
          <w:color w:val="000000"/>
          <w:sz w:val="22"/>
          <w:szCs w:val="22"/>
          <w:lang w:val="en-GB"/>
        </w:rPr>
        <w:tab/>
      </w:r>
      <w:r w:rsidRPr="00D27112">
        <w:rPr>
          <w:b/>
          <w:bCs/>
          <w:i/>
          <w:iCs/>
          <w:color w:val="000000"/>
          <w:sz w:val="22"/>
          <w:szCs w:val="22"/>
          <w:lang w:val="en-GB"/>
        </w:rPr>
        <w:tab/>
      </w:r>
      <w:r w:rsidRPr="00D27112">
        <w:rPr>
          <w:b/>
          <w:bCs/>
          <w:i/>
          <w:iCs/>
          <w:color w:val="000000"/>
          <w:sz w:val="22"/>
          <w:szCs w:val="22"/>
          <w:lang w:val="en-GB"/>
        </w:rPr>
        <w:tab/>
      </w:r>
      <w:r w:rsidRPr="00D27112">
        <w:rPr>
          <w:b/>
          <w:bCs/>
          <w:i/>
          <w:iCs/>
          <w:color w:val="000000"/>
          <w:sz w:val="22"/>
          <w:szCs w:val="22"/>
          <w:lang w:val="en-GB"/>
        </w:rPr>
        <w:tab/>
      </w:r>
      <w:r w:rsidRPr="00D27112">
        <w:rPr>
          <w:b/>
          <w:bCs/>
          <w:i/>
          <w:iCs/>
          <w:color w:val="000000"/>
          <w:sz w:val="22"/>
          <w:szCs w:val="22"/>
          <w:lang w:val="en-GB"/>
        </w:rPr>
        <w:tab/>
      </w:r>
      <w:r w:rsidRPr="00D27112">
        <w:rPr>
          <w:b/>
          <w:bCs/>
          <w:i/>
          <w:iCs/>
          <w:color w:val="000000"/>
          <w:sz w:val="22"/>
          <w:szCs w:val="22"/>
          <w:lang w:val="en-GB"/>
        </w:rPr>
        <w:tab/>
      </w:r>
      <w:r>
        <w:rPr>
          <w:b/>
          <w:bCs/>
          <w:i/>
          <w:iCs/>
          <w:color w:val="000000"/>
          <w:sz w:val="22"/>
          <w:szCs w:val="22"/>
          <w:lang w:val="en-GB"/>
        </w:rPr>
        <w:tab/>
      </w:r>
      <w:r w:rsidRPr="00D27112">
        <w:rPr>
          <w:b/>
          <w:bCs/>
          <w:i/>
          <w:iCs/>
          <w:color w:val="000000"/>
          <w:sz w:val="22"/>
          <w:szCs w:val="22"/>
          <w:lang w:val="en-GB"/>
        </w:rPr>
        <w:t xml:space="preserve">July 2009- </w:t>
      </w:r>
      <w:r w:rsidR="00044E5C">
        <w:rPr>
          <w:b/>
          <w:bCs/>
          <w:i/>
          <w:iCs/>
          <w:color w:val="000000"/>
          <w:sz w:val="22"/>
          <w:szCs w:val="22"/>
          <w:lang w:val="en-GB"/>
        </w:rPr>
        <w:t>April 2012</w:t>
      </w:r>
      <w:r w:rsidRPr="00D27112">
        <w:rPr>
          <w:b/>
          <w:bCs/>
          <w:i/>
          <w:iCs/>
          <w:color w:val="000000"/>
          <w:sz w:val="22"/>
          <w:szCs w:val="22"/>
          <w:lang w:val="en-GB"/>
        </w:rPr>
        <w:t xml:space="preserve">   </w:t>
      </w:r>
    </w:p>
    <w:p w:rsidR="00D27112" w:rsidRPr="00D27112" w:rsidRDefault="00D27112" w:rsidP="00D27112">
      <w:pPr>
        <w:pStyle w:val="NormalWeb"/>
        <w:spacing w:before="0" w:beforeAutospacing="0" w:after="0" w:afterAutospacing="0" w:line="216" w:lineRule="auto"/>
        <w:rPr>
          <w:b/>
          <w:bCs/>
          <w:i/>
          <w:iCs/>
          <w:color w:val="000000"/>
          <w:sz w:val="22"/>
          <w:szCs w:val="22"/>
          <w:lang w:val="en-GB"/>
        </w:rPr>
      </w:pPr>
      <w:r w:rsidRPr="00D27112">
        <w:rPr>
          <w:b/>
          <w:bCs/>
          <w:i/>
          <w:iCs/>
          <w:color w:val="000000"/>
          <w:sz w:val="22"/>
          <w:szCs w:val="22"/>
          <w:lang w:val="en-GB"/>
        </w:rPr>
        <w:t>Role: QA Analyst</w:t>
      </w:r>
    </w:p>
    <w:p w:rsidR="00D27112" w:rsidRDefault="00D27112" w:rsidP="00DE4450">
      <w:pPr>
        <w:pStyle w:val="NormalWeb"/>
        <w:spacing w:before="0" w:beforeAutospacing="0" w:after="0" w:afterAutospacing="0" w:line="216" w:lineRule="auto"/>
        <w:rPr>
          <w:b/>
          <w:bCs/>
          <w:i/>
          <w:iCs/>
          <w:color w:val="000000"/>
          <w:sz w:val="22"/>
          <w:szCs w:val="22"/>
          <w:u w:val="single"/>
        </w:rPr>
      </w:pPr>
    </w:p>
    <w:p w:rsidR="006D27E1" w:rsidRPr="00663A5F" w:rsidRDefault="00A3137D"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Description:</w:t>
      </w:r>
    </w:p>
    <w:p w:rsidR="001008E7" w:rsidRPr="00D27112" w:rsidRDefault="00D27112" w:rsidP="00DE4450">
      <w:pPr>
        <w:pStyle w:val="NormalWeb"/>
        <w:spacing w:before="0" w:beforeAutospacing="0" w:after="0" w:afterAutospacing="0" w:line="216" w:lineRule="auto"/>
        <w:rPr>
          <w:bCs/>
          <w:sz w:val="22"/>
          <w:szCs w:val="22"/>
        </w:rPr>
      </w:pPr>
      <w:r w:rsidRPr="00D27112">
        <w:rPr>
          <w:bCs/>
          <w:sz w:val="22"/>
          <w:szCs w:val="22"/>
        </w:rPr>
        <w:t>The scope of the project was to implement Facets, a claims processing and management application to manage health insurance claims electronically. This software is a web-based electronic claims processing solution providing real-time patient insurance information. The application connects the organization to the largest all-payer network of commercial and government health plans nationwide to provide a wealth of real-time patient benefit information. Data is automatically translated to meet HIPAA compliance standards and the privacy of transactions is protected with the highest level of internet-based security</w:t>
      </w:r>
      <w:r w:rsidR="00044603" w:rsidRPr="00D27112">
        <w:rPr>
          <w:bCs/>
          <w:sz w:val="22"/>
          <w:szCs w:val="22"/>
        </w:rPr>
        <w:t>.</w:t>
      </w:r>
    </w:p>
    <w:p w:rsidR="005703F0" w:rsidRPr="00663A5F" w:rsidRDefault="005703F0" w:rsidP="00DE4450">
      <w:pPr>
        <w:pStyle w:val="NormalWeb"/>
        <w:spacing w:before="0" w:beforeAutospacing="0" w:after="0" w:afterAutospacing="0" w:line="216" w:lineRule="auto"/>
        <w:rPr>
          <w:sz w:val="22"/>
          <w:szCs w:val="22"/>
        </w:rPr>
      </w:pPr>
    </w:p>
    <w:p w:rsidR="00F70C2D" w:rsidRPr="00663A5F" w:rsidRDefault="00935B44"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Responsibilities</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Actively participated in all phases of testing lifecycle (Design, Planning, Development and Results).</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 xml:space="preserve">Coordinate with Development and Business team to develop high level Business and Technical documents. </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Design Test Plan and test strategies based on high level business and technical documents.</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Implemented Standardized and Unified process throughout the software Development Life Cycle (SDLC).</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Wrote SQL Queries using Joins and Sub-Queries to test the reports generated by the different modules.</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 xml:space="preserve">Tested various paths that need to be taken into consideration for new business rules implementations. </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 xml:space="preserve">Wrote SQL Queries to check data integrity and consistency. </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Conducted HIPAA 4010 - 5010 Conversion Analysis – contribute in the documentation of HIPAA 5010 changes to EDI 837, 834, 835, 276, 277 transactions sets.</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Created and implemented test cases for EDI files generated for various transactions as 834 /837/835/999</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Tested for mappings in EDI files through Transaction mapping documents.</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Involved with other team members to set up testing tools, implementation and testing environments.</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 xml:space="preserve">Documented Unit, Integration and System Test cases using HP Quality Center from Functional, Technical and other high level design documents. </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Validating all the information from HIPAA to FACETS.</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Manually Conducted Positive and Negative testing.</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Performed Sanity and Smoke Testing of the application manually after each build.</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 xml:space="preserve">Performed back-end testing and verified the data between GUI and database are reflected correctly. </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Involved in creation and maintenance of Test Matrix and Traceability Matrix.</w:t>
      </w:r>
    </w:p>
    <w:p w:rsidR="00F70C2D" w:rsidRPr="00663A5F"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Use Quality Center for the reporting and tracking of defects</w:t>
      </w:r>
      <w:r w:rsidR="00F70C2D" w:rsidRPr="00663A5F">
        <w:rPr>
          <w:sz w:val="22"/>
          <w:szCs w:val="22"/>
        </w:rPr>
        <w:t>.</w:t>
      </w:r>
    </w:p>
    <w:p w:rsidR="00D20E94" w:rsidRPr="00663A5F" w:rsidRDefault="00A3137D" w:rsidP="00DE4450">
      <w:pPr>
        <w:pStyle w:val="NormalWeb"/>
        <w:spacing w:before="0" w:beforeAutospacing="0" w:after="0" w:afterAutospacing="0" w:line="216" w:lineRule="auto"/>
        <w:rPr>
          <w:sz w:val="22"/>
          <w:szCs w:val="22"/>
        </w:rPr>
      </w:pPr>
      <w:r w:rsidRPr="00663A5F">
        <w:rPr>
          <w:b/>
          <w:bCs/>
          <w:i/>
          <w:iCs/>
          <w:color w:val="000000"/>
          <w:sz w:val="22"/>
          <w:szCs w:val="22"/>
          <w:u w:val="single"/>
        </w:rPr>
        <w:t>Environment:</w:t>
      </w:r>
      <w:r w:rsidR="00D27112" w:rsidRPr="00D27112">
        <w:rPr>
          <w:rFonts w:asciiTheme="majorHAnsi" w:hAnsiTheme="majorHAnsi"/>
          <w:sz w:val="22"/>
        </w:rPr>
        <w:t xml:space="preserve"> </w:t>
      </w:r>
      <w:r w:rsidR="00D27112" w:rsidRPr="00D27112">
        <w:rPr>
          <w:sz w:val="22"/>
          <w:szCs w:val="22"/>
        </w:rPr>
        <w:t>Facets, HP Quality center, HP Quick test Professional, .Net, C#, MS SharePoint, DB2, MS SQL Server 2007, and Windows XP</w:t>
      </w:r>
    </w:p>
    <w:p w:rsidR="00A170CC" w:rsidRPr="00663A5F" w:rsidRDefault="00A170CC" w:rsidP="00DE4450">
      <w:pPr>
        <w:pStyle w:val="NormalWeb"/>
        <w:spacing w:before="0" w:beforeAutospacing="0" w:after="0" w:afterAutospacing="0" w:line="216" w:lineRule="auto"/>
        <w:rPr>
          <w:b/>
          <w:bCs/>
          <w:i/>
          <w:iCs/>
          <w:color w:val="000000"/>
          <w:sz w:val="22"/>
          <w:szCs w:val="22"/>
          <w:u w:val="single"/>
        </w:rPr>
      </w:pPr>
    </w:p>
    <w:p w:rsidR="00D27112" w:rsidRPr="00D27112" w:rsidRDefault="00D27112" w:rsidP="00D27112">
      <w:pPr>
        <w:pStyle w:val="NormalWeb"/>
        <w:spacing w:before="0" w:beforeAutospacing="0" w:after="0" w:afterAutospacing="0" w:line="216" w:lineRule="auto"/>
        <w:rPr>
          <w:b/>
          <w:bCs/>
          <w:i/>
          <w:iCs/>
          <w:color w:val="000000"/>
          <w:sz w:val="22"/>
          <w:szCs w:val="22"/>
          <w:lang w:val="en-GB"/>
        </w:rPr>
      </w:pPr>
      <w:r w:rsidRPr="00D27112">
        <w:rPr>
          <w:b/>
          <w:bCs/>
          <w:i/>
          <w:iCs/>
          <w:color w:val="000000"/>
          <w:sz w:val="22"/>
          <w:szCs w:val="22"/>
          <w:lang w:val="en-GB"/>
        </w:rPr>
        <w:t>Health Ways, Sterling VA</w:t>
      </w:r>
      <w:r w:rsidRPr="00D27112">
        <w:rPr>
          <w:b/>
          <w:bCs/>
          <w:i/>
          <w:iCs/>
          <w:color w:val="000000"/>
          <w:sz w:val="22"/>
          <w:szCs w:val="22"/>
          <w:lang w:val="en-GB"/>
        </w:rPr>
        <w:tab/>
      </w:r>
      <w:r w:rsidRPr="00D27112">
        <w:rPr>
          <w:b/>
          <w:bCs/>
          <w:i/>
          <w:iCs/>
          <w:color w:val="000000"/>
          <w:sz w:val="22"/>
          <w:szCs w:val="22"/>
          <w:lang w:val="en-GB"/>
        </w:rPr>
        <w:tab/>
      </w:r>
      <w:r w:rsidRPr="00D27112">
        <w:rPr>
          <w:b/>
          <w:bCs/>
          <w:i/>
          <w:iCs/>
          <w:color w:val="000000"/>
          <w:sz w:val="22"/>
          <w:szCs w:val="22"/>
          <w:lang w:val="en-GB"/>
        </w:rPr>
        <w:tab/>
      </w:r>
      <w:r w:rsidRPr="00D27112">
        <w:rPr>
          <w:b/>
          <w:bCs/>
          <w:i/>
          <w:iCs/>
          <w:color w:val="000000"/>
          <w:sz w:val="22"/>
          <w:szCs w:val="22"/>
          <w:lang w:val="en-GB"/>
        </w:rPr>
        <w:tab/>
      </w:r>
      <w:r w:rsidRPr="00D27112">
        <w:rPr>
          <w:b/>
          <w:bCs/>
          <w:i/>
          <w:iCs/>
          <w:color w:val="000000"/>
          <w:sz w:val="22"/>
          <w:szCs w:val="22"/>
          <w:lang w:val="en-GB"/>
        </w:rPr>
        <w:tab/>
      </w:r>
      <w:r w:rsidRPr="00D27112">
        <w:rPr>
          <w:b/>
          <w:bCs/>
          <w:i/>
          <w:iCs/>
          <w:color w:val="000000"/>
          <w:sz w:val="22"/>
          <w:szCs w:val="22"/>
          <w:lang w:val="en-GB"/>
        </w:rPr>
        <w:tab/>
        <w:t xml:space="preserve">           </w:t>
      </w:r>
      <w:r w:rsidRPr="00D27112">
        <w:rPr>
          <w:b/>
          <w:bCs/>
          <w:i/>
          <w:iCs/>
          <w:color w:val="000000"/>
          <w:sz w:val="22"/>
          <w:szCs w:val="22"/>
          <w:lang w:val="en-GB"/>
        </w:rPr>
        <w:tab/>
      </w:r>
      <w:r w:rsidRPr="00D27112">
        <w:rPr>
          <w:b/>
          <w:bCs/>
          <w:i/>
          <w:iCs/>
          <w:color w:val="000000"/>
          <w:sz w:val="22"/>
          <w:szCs w:val="22"/>
          <w:lang w:val="en-GB"/>
        </w:rPr>
        <w:tab/>
      </w:r>
      <w:r w:rsidRPr="00D27112">
        <w:rPr>
          <w:b/>
          <w:bCs/>
          <w:i/>
          <w:iCs/>
          <w:color w:val="000000"/>
          <w:sz w:val="22"/>
          <w:szCs w:val="22"/>
          <w:lang w:val="en-GB"/>
        </w:rPr>
        <w:tab/>
      </w:r>
      <w:r w:rsidR="0000771B">
        <w:rPr>
          <w:b/>
          <w:bCs/>
          <w:i/>
          <w:iCs/>
          <w:color w:val="000000"/>
          <w:sz w:val="22"/>
          <w:szCs w:val="22"/>
          <w:lang w:val="en-GB"/>
        </w:rPr>
        <w:t>Oct</w:t>
      </w:r>
      <w:r w:rsidRPr="00D27112">
        <w:rPr>
          <w:b/>
          <w:bCs/>
          <w:i/>
          <w:iCs/>
          <w:color w:val="000000"/>
          <w:sz w:val="22"/>
          <w:szCs w:val="22"/>
          <w:lang w:val="en-GB"/>
        </w:rPr>
        <w:t xml:space="preserve"> 200</w:t>
      </w:r>
      <w:r w:rsidR="0000771B">
        <w:rPr>
          <w:b/>
          <w:bCs/>
          <w:i/>
          <w:iCs/>
          <w:color w:val="000000"/>
          <w:sz w:val="22"/>
          <w:szCs w:val="22"/>
          <w:lang w:val="en-GB"/>
        </w:rPr>
        <w:t>8</w:t>
      </w:r>
      <w:r w:rsidRPr="00D27112">
        <w:rPr>
          <w:b/>
          <w:bCs/>
          <w:i/>
          <w:iCs/>
          <w:color w:val="000000"/>
          <w:sz w:val="22"/>
          <w:szCs w:val="22"/>
          <w:lang w:val="en-GB"/>
        </w:rPr>
        <w:t xml:space="preserve"> - July 2009</w:t>
      </w:r>
    </w:p>
    <w:p w:rsidR="00D27112" w:rsidRPr="00D27112" w:rsidRDefault="00D27112" w:rsidP="00D27112">
      <w:pPr>
        <w:pStyle w:val="NormalWeb"/>
        <w:spacing w:before="0" w:beforeAutospacing="0" w:after="0" w:afterAutospacing="0" w:line="216" w:lineRule="auto"/>
        <w:rPr>
          <w:b/>
          <w:bCs/>
          <w:i/>
          <w:iCs/>
          <w:color w:val="000000"/>
          <w:sz w:val="22"/>
          <w:szCs w:val="22"/>
          <w:lang w:val="en-GB"/>
        </w:rPr>
      </w:pPr>
      <w:r w:rsidRPr="00D27112">
        <w:rPr>
          <w:b/>
          <w:bCs/>
          <w:i/>
          <w:iCs/>
          <w:color w:val="000000"/>
          <w:sz w:val="22"/>
          <w:szCs w:val="22"/>
          <w:lang w:val="en-GB"/>
        </w:rPr>
        <w:t xml:space="preserve">Role: QA Analyst </w:t>
      </w:r>
    </w:p>
    <w:p w:rsidR="00A170CC" w:rsidRPr="00663A5F" w:rsidRDefault="00D20E94" w:rsidP="00D27112">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Description:</w:t>
      </w:r>
    </w:p>
    <w:p w:rsidR="00D20E94" w:rsidRPr="0000771B" w:rsidRDefault="00D27112" w:rsidP="00DE4450">
      <w:pPr>
        <w:pStyle w:val="NormalWeb"/>
        <w:spacing w:before="0" w:beforeAutospacing="0" w:after="0" w:afterAutospacing="0" w:line="216" w:lineRule="auto"/>
        <w:rPr>
          <w:bCs/>
          <w:sz w:val="22"/>
          <w:szCs w:val="22"/>
        </w:rPr>
      </w:pPr>
      <w:r w:rsidRPr="00D27112">
        <w:rPr>
          <w:bCs/>
          <w:sz w:val="22"/>
          <w:szCs w:val="22"/>
        </w:rPr>
        <w:lastRenderedPageBreak/>
        <w:t>I worked as a QA on NASCO Large Group Migration Project. The scope of this project is to migrate and test all vendors’ member accounts data from legacy systems FLEXX, EAB/CARE to NASCO system. I worked on FLEXX, EAB/CARE, Facets and NASCO claim processing system</w:t>
      </w:r>
      <w:r w:rsidR="00A170CC" w:rsidRPr="0000771B">
        <w:rPr>
          <w:bCs/>
          <w:sz w:val="22"/>
          <w:szCs w:val="22"/>
        </w:rPr>
        <w:t>.</w:t>
      </w:r>
    </w:p>
    <w:p w:rsidR="00A170CC" w:rsidRPr="00663A5F" w:rsidRDefault="00A170CC" w:rsidP="00DE4450">
      <w:pPr>
        <w:pStyle w:val="NormalWeb"/>
        <w:spacing w:before="0" w:beforeAutospacing="0" w:after="0" w:afterAutospacing="0" w:line="216" w:lineRule="auto"/>
        <w:rPr>
          <w:sz w:val="22"/>
          <w:szCs w:val="22"/>
        </w:rPr>
      </w:pPr>
    </w:p>
    <w:p w:rsidR="00A170CC" w:rsidRPr="00663A5F" w:rsidRDefault="00A170CC"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Responsibilities</w:t>
      </w:r>
    </w:p>
    <w:p w:rsidR="00A170CC" w:rsidRPr="00663A5F" w:rsidRDefault="00A170CC" w:rsidP="00DE4450">
      <w:pPr>
        <w:pStyle w:val="NormalWeb"/>
        <w:spacing w:before="0" w:beforeAutospacing="0" w:after="0" w:afterAutospacing="0" w:line="216" w:lineRule="auto"/>
        <w:rPr>
          <w:sz w:val="22"/>
          <w:szCs w:val="22"/>
        </w:rPr>
      </w:pP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Reviewed Business Requirements, Functional and Technical specifications with business analyst and QA manager to learn the functionality and process.</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Involved in preparing Test Plan and defined the testing approach, resources and time lines.</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Worked with other team members and conducted the weekly status meeting to make sure the all team members are on the same page.</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 xml:space="preserve">Keep motivated the other team member and resources to get the job done on time.  </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 xml:space="preserve">Wrote Test Cases in Excel based on Technical and Functional Specifications and upload them in Mercury Quality Center. </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Maintained Requirement Traceability Matrix (RTM) to make sure that test plans were written for all the requirements.</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 xml:space="preserve">Performed data validation according to data mapping document with data conversion logics from source system and target system. </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Tested Applications using Quick Test Pro with different sets of data.</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Created page checkpoints to test the properties and contents of the web page using Quick Test Pro.</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Provide management with metrics, reports, and schedules as necessary and participated in the design walkthroughs and meeting. </w:t>
      </w:r>
    </w:p>
    <w:p w:rsidR="00D27112" w:rsidRPr="00D27112"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Created and maintained SQL Queries for back-end testing.</w:t>
      </w:r>
    </w:p>
    <w:p w:rsidR="00D20E94" w:rsidRPr="00663A5F" w:rsidRDefault="00D27112" w:rsidP="00D27112">
      <w:pPr>
        <w:pStyle w:val="NormalWeb"/>
        <w:numPr>
          <w:ilvl w:val="0"/>
          <w:numId w:val="11"/>
        </w:numPr>
        <w:spacing w:before="0" w:beforeAutospacing="0" w:after="0" w:afterAutospacing="0" w:line="216" w:lineRule="auto"/>
        <w:ind w:left="360"/>
        <w:rPr>
          <w:sz w:val="22"/>
          <w:szCs w:val="22"/>
        </w:rPr>
      </w:pPr>
      <w:r w:rsidRPr="00D27112">
        <w:rPr>
          <w:sz w:val="22"/>
          <w:szCs w:val="22"/>
        </w:rPr>
        <w:t>Created and managed data base trigger and subprogram using SQL</w:t>
      </w:r>
      <w:r w:rsidR="00D20E94" w:rsidRPr="00663A5F">
        <w:rPr>
          <w:sz w:val="22"/>
          <w:szCs w:val="22"/>
        </w:rPr>
        <w:t xml:space="preserve">. </w:t>
      </w:r>
    </w:p>
    <w:p w:rsidR="00D20E94" w:rsidRPr="00663A5F" w:rsidRDefault="00D20E94" w:rsidP="00DE4450">
      <w:pPr>
        <w:autoSpaceDE w:val="0"/>
        <w:autoSpaceDN w:val="0"/>
        <w:spacing w:after="0" w:line="216" w:lineRule="auto"/>
        <w:ind w:left="300" w:hanging="300"/>
        <w:rPr>
          <w:rFonts w:ascii="Times New Roman" w:eastAsia="Times New Roman" w:hAnsi="Times New Roman" w:cs="Times New Roman"/>
        </w:rPr>
      </w:pPr>
      <w:r w:rsidRPr="00663A5F">
        <w:rPr>
          <w:rFonts w:ascii="Times New Roman" w:eastAsia="Times New Roman" w:hAnsi="Times New Roman" w:cs="Times New Roman"/>
          <w:b/>
          <w:bCs/>
          <w:i/>
          <w:iCs/>
          <w:color w:val="000000"/>
          <w:u w:val="single"/>
        </w:rPr>
        <w:t>Environment:</w:t>
      </w:r>
      <w:r w:rsidR="00D27112" w:rsidRPr="00D27112">
        <w:rPr>
          <w:rFonts w:asciiTheme="majorHAnsi" w:hAnsiTheme="majorHAnsi"/>
        </w:rPr>
        <w:t xml:space="preserve"> </w:t>
      </w:r>
      <w:r w:rsidR="00D27112" w:rsidRPr="009F018E">
        <w:rPr>
          <w:rFonts w:asciiTheme="majorHAnsi" w:hAnsiTheme="majorHAnsi"/>
        </w:rPr>
        <w:t>HP Quality center</w:t>
      </w:r>
      <w:r w:rsidR="00D27112">
        <w:rPr>
          <w:rFonts w:asciiTheme="majorHAnsi" w:hAnsiTheme="majorHAnsi"/>
          <w:bCs/>
        </w:rPr>
        <w:t xml:space="preserve">, </w:t>
      </w:r>
      <w:r w:rsidR="00D27112" w:rsidRPr="00441797">
        <w:rPr>
          <w:rFonts w:asciiTheme="majorHAnsi" w:hAnsiTheme="majorHAnsi"/>
          <w:bCs/>
        </w:rPr>
        <w:t>SQL, MS Excel, MS Word, MS Access, UNIX,  IAS Web server, Web logic, Oracle, Lotus Notes6.5</w:t>
      </w:r>
    </w:p>
    <w:p w:rsidR="00EF425F" w:rsidRPr="00663A5F" w:rsidRDefault="00EF425F" w:rsidP="00DE4450">
      <w:pPr>
        <w:pStyle w:val="NormalWeb"/>
        <w:spacing w:before="0" w:beforeAutospacing="0" w:after="0" w:afterAutospacing="0" w:line="216" w:lineRule="auto"/>
        <w:rPr>
          <w:b/>
          <w:bCs/>
          <w:i/>
          <w:iCs/>
          <w:color w:val="000000"/>
          <w:sz w:val="22"/>
          <w:szCs w:val="22"/>
        </w:rPr>
      </w:pPr>
    </w:p>
    <w:p w:rsidR="0000771B" w:rsidRPr="00A170CC" w:rsidRDefault="0000771B" w:rsidP="0000771B">
      <w:pPr>
        <w:pStyle w:val="NormalWeb"/>
        <w:spacing w:before="0" w:beforeAutospacing="0" w:after="0" w:afterAutospacing="0"/>
        <w:jc w:val="both"/>
        <w:rPr>
          <w:rFonts w:asciiTheme="majorHAnsi" w:hAnsiTheme="majorHAnsi"/>
          <w:b/>
          <w:bCs/>
          <w:i/>
          <w:iCs/>
          <w:color w:val="000000"/>
          <w:sz w:val="22"/>
          <w:szCs w:val="22"/>
        </w:rPr>
      </w:pPr>
      <w:r w:rsidRPr="006737B6">
        <w:rPr>
          <w:rFonts w:asciiTheme="majorHAnsi" w:hAnsiTheme="majorHAnsi"/>
          <w:b/>
          <w:bCs/>
          <w:i/>
          <w:iCs/>
          <w:color w:val="000000"/>
          <w:sz w:val="22"/>
          <w:szCs w:val="22"/>
        </w:rPr>
        <w:t>National Health Insurance Company, TX</w:t>
      </w:r>
      <w:r>
        <w:rPr>
          <w:rFonts w:asciiTheme="majorHAnsi" w:hAnsiTheme="majorHAnsi"/>
          <w:b/>
          <w:bCs/>
          <w:i/>
          <w:iCs/>
          <w:color w:val="000000"/>
          <w:sz w:val="22"/>
          <w:szCs w:val="22"/>
        </w:rPr>
        <w:tab/>
      </w:r>
      <w:r>
        <w:rPr>
          <w:rFonts w:asciiTheme="majorHAnsi" w:hAnsiTheme="majorHAnsi"/>
          <w:b/>
          <w:bCs/>
          <w:i/>
          <w:iCs/>
          <w:color w:val="000000"/>
          <w:sz w:val="22"/>
          <w:szCs w:val="22"/>
        </w:rPr>
        <w:tab/>
      </w:r>
      <w:r>
        <w:rPr>
          <w:rFonts w:asciiTheme="majorHAnsi" w:hAnsiTheme="majorHAnsi"/>
          <w:b/>
          <w:bCs/>
          <w:i/>
          <w:iCs/>
          <w:color w:val="000000"/>
          <w:sz w:val="22"/>
          <w:szCs w:val="22"/>
        </w:rPr>
        <w:tab/>
      </w:r>
      <w:r>
        <w:rPr>
          <w:rFonts w:asciiTheme="majorHAnsi" w:hAnsiTheme="majorHAnsi"/>
          <w:b/>
          <w:bCs/>
          <w:i/>
          <w:iCs/>
          <w:color w:val="000000"/>
          <w:sz w:val="22"/>
          <w:szCs w:val="22"/>
        </w:rPr>
        <w:tab/>
      </w:r>
      <w:r>
        <w:rPr>
          <w:rFonts w:asciiTheme="majorHAnsi" w:hAnsiTheme="majorHAnsi"/>
          <w:b/>
          <w:bCs/>
          <w:i/>
          <w:iCs/>
          <w:color w:val="000000"/>
          <w:sz w:val="22"/>
          <w:szCs w:val="22"/>
        </w:rPr>
        <w:tab/>
      </w:r>
      <w:r>
        <w:rPr>
          <w:rFonts w:asciiTheme="majorHAnsi" w:hAnsiTheme="majorHAnsi"/>
          <w:b/>
          <w:bCs/>
          <w:i/>
          <w:iCs/>
          <w:color w:val="000000"/>
          <w:sz w:val="22"/>
          <w:szCs w:val="22"/>
        </w:rPr>
        <w:tab/>
      </w:r>
      <w:r w:rsidR="00044E5C">
        <w:rPr>
          <w:rFonts w:asciiTheme="majorHAnsi" w:hAnsiTheme="majorHAnsi"/>
          <w:b/>
          <w:bCs/>
          <w:i/>
          <w:iCs/>
          <w:color w:val="000000"/>
          <w:sz w:val="22"/>
          <w:szCs w:val="22"/>
        </w:rPr>
        <w:tab/>
      </w:r>
      <w:r>
        <w:rPr>
          <w:rFonts w:asciiTheme="majorHAnsi" w:hAnsiTheme="majorHAnsi"/>
          <w:b/>
          <w:bCs/>
          <w:i/>
          <w:iCs/>
          <w:color w:val="000000"/>
          <w:sz w:val="22"/>
          <w:szCs w:val="22"/>
        </w:rPr>
        <w:t xml:space="preserve">  </w:t>
      </w:r>
      <w:r w:rsidRPr="006737B6">
        <w:rPr>
          <w:rFonts w:asciiTheme="majorHAnsi" w:hAnsiTheme="majorHAnsi"/>
          <w:b/>
          <w:bCs/>
          <w:i/>
          <w:iCs/>
          <w:color w:val="000000"/>
          <w:sz w:val="22"/>
          <w:szCs w:val="22"/>
        </w:rPr>
        <w:t>Nov 07 – Sep 08</w:t>
      </w:r>
    </w:p>
    <w:p w:rsidR="0000771B" w:rsidRDefault="0000771B" w:rsidP="0000771B">
      <w:pPr>
        <w:pStyle w:val="NormalWeb"/>
        <w:spacing w:before="0" w:beforeAutospacing="0" w:after="0" w:afterAutospacing="0"/>
        <w:jc w:val="both"/>
        <w:rPr>
          <w:rFonts w:asciiTheme="majorHAnsi" w:hAnsiTheme="majorHAnsi"/>
          <w:b/>
          <w:bCs/>
          <w:i/>
          <w:iCs/>
          <w:color w:val="000000"/>
          <w:sz w:val="22"/>
          <w:szCs w:val="22"/>
        </w:rPr>
      </w:pPr>
      <w:r w:rsidRPr="00A170CC">
        <w:rPr>
          <w:rFonts w:asciiTheme="majorHAnsi" w:hAnsiTheme="majorHAnsi"/>
          <w:b/>
          <w:bCs/>
          <w:i/>
          <w:iCs/>
          <w:color w:val="000000"/>
          <w:sz w:val="22"/>
          <w:szCs w:val="22"/>
        </w:rPr>
        <w:t xml:space="preserve">Role: </w:t>
      </w:r>
      <w:r w:rsidRPr="00441797">
        <w:rPr>
          <w:rFonts w:asciiTheme="majorHAnsi" w:hAnsiTheme="majorHAnsi"/>
          <w:b/>
          <w:bCs/>
          <w:i/>
          <w:iCs/>
          <w:color w:val="000000"/>
          <w:sz w:val="22"/>
          <w:szCs w:val="22"/>
        </w:rPr>
        <w:t>QA Analyst</w:t>
      </w:r>
    </w:p>
    <w:p w:rsidR="0000771B" w:rsidRDefault="0000771B" w:rsidP="0000771B">
      <w:pPr>
        <w:pStyle w:val="NormalWeb"/>
        <w:spacing w:before="0" w:beforeAutospacing="0" w:after="0" w:afterAutospacing="0"/>
        <w:jc w:val="both"/>
        <w:rPr>
          <w:rFonts w:asciiTheme="majorHAnsi" w:hAnsiTheme="majorHAnsi"/>
          <w:b/>
          <w:bCs/>
          <w:i/>
          <w:iCs/>
          <w:color w:val="000000"/>
          <w:sz w:val="22"/>
          <w:szCs w:val="22"/>
        </w:rPr>
      </w:pPr>
    </w:p>
    <w:p w:rsidR="0000771B" w:rsidRPr="0000771B" w:rsidRDefault="0000771B" w:rsidP="0000771B">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Description:</w:t>
      </w:r>
    </w:p>
    <w:p w:rsidR="00A170CC" w:rsidRDefault="0000771B" w:rsidP="00DE4450">
      <w:pPr>
        <w:pStyle w:val="NormalWeb"/>
        <w:spacing w:before="0" w:beforeAutospacing="0" w:after="0" w:afterAutospacing="0" w:line="216" w:lineRule="auto"/>
        <w:rPr>
          <w:bCs/>
          <w:sz w:val="22"/>
          <w:szCs w:val="22"/>
        </w:rPr>
      </w:pPr>
      <w:r w:rsidRPr="0000771B">
        <w:rPr>
          <w:bCs/>
          <w:sz w:val="22"/>
          <w:szCs w:val="22"/>
        </w:rPr>
        <w:t>National Health Insurance Company serves full range of managed healthcare, life and disability insurance, and retirement savings products and services.  This current system only provides complete information regarding benefits about various product lines and product offered by the company.  National Health was looking for a new system to automate the appointment processes, a system for single sign-in process and a system that automatically calculate the policy rating.  The new systems were designed to increase productivity, and reduce costs</w:t>
      </w:r>
      <w:r>
        <w:rPr>
          <w:bCs/>
          <w:sz w:val="22"/>
          <w:szCs w:val="22"/>
        </w:rPr>
        <w:t>.</w:t>
      </w:r>
    </w:p>
    <w:p w:rsidR="0000771B" w:rsidRPr="0000771B" w:rsidRDefault="0000771B" w:rsidP="00DE4450">
      <w:pPr>
        <w:pStyle w:val="NormalWeb"/>
        <w:spacing w:before="0" w:beforeAutospacing="0" w:after="0" w:afterAutospacing="0" w:line="216" w:lineRule="auto"/>
        <w:rPr>
          <w:bCs/>
          <w:sz w:val="22"/>
          <w:szCs w:val="22"/>
        </w:rPr>
      </w:pPr>
    </w:p>
    <w:p w:rsidR="00904840" w:rsidRPr="00663A5F" w:rsidRDefault="00904840"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Responsibilities:</w:t>
      </w:r>
    </w:p>
    <w:p w:rsidR="0000771B" w:rsidRPr="0000771B" w:rsidRDefault="0000771B" w:rsidP="0000771B">
      <w:pPr>
        <w:pStyle w:val="NormalWeb"/>
        <w:numPr>
          <w:ilvl w:val="0"/>
          <w:numId w:val="11"/>
        </w:numPr>
        <w:spacing w:before="0" w:beforeAutospacing="0" w:after="0" w:afterAutospacing="0" w:line="216" w:lineRule="auto"/>
        <w:ind w:left="360"/>
        <w:rPr>
          <w:sz w:val="22"/>
          <w:szCs w:val="22"/>
        </w:rPr>
      </w:pPr>
      <w:r w:rsidRPr="0000771B">
        <w:rPr>
          <w:sz w:val="22"/>
          <w:szCs w:val="22"/>
        </w:rPr>
        <w:t>Developing Test Plan with a Test Strategy for the System testing. Instrumental in creating design and frame work for automation.</w:t>
      </w:r>
    </w:p>
    <w:p w:rsidR="0000771B" w:rsidRPr="0000771B" w:rsidRDefault="0000771B" w:rsidP="0000771B">
      <w:pPr>
        <w:pStyle w:val="NormalWeb"/>
        <w:numPr>
          <w:ilvl w:val="0"/>
          <w:numId w:val="11"/>
        </w:numPr>
        <w:spacing w:before="0" w:beforeAutospacing="0" w:after="0" w:afterAutospacing="0" w:line="216" w:lineRule="auto"/>
        <w:ind w:left="360"/>
        <w:rPr>
          <w:sz w:val="22"/>
          <w:szCs w:val="22"/>
        </w:rPr>
      </w:pPr>
      <w:r w:rsidRPr="0000771B">
        <w:rPr>
          <w:sz w:val="22"/>
          <w:szCs w:val="22"/>
        </w:rPr>
        <w:t>Analyzed the business and functional requirements of the application and also helped in developing detailed test plan and test cases.</w:t>
      </w:r>
    </w:p>
    <w:p w:rsidR="0000771B" w:rsidRPr="0000771B" w:rsidRDefault="0000771B" w:rsidP="0000771B">
      <w:pPr>
        <w:pStyle w:val="NormalWeb"/>
        <w:numPr>
          <w:ilvl w:val="0"/>
          <w:numId w:val="11"/>
        </w:numPr>
        <w:spacing w:before="0" w:beforeAutospacing="0" w:after="0" w:afterAutospacing="0" w:line="216" w:lineRule="auto"/>
        <w:ind w:left="360"/>
        <w:rPr>
          <w:sz w:val="22"/>
          <w:szCs w:val="22"/>
        </w:rPr>
      </w:pPr>
      <w:r w:rsidRPr="0000771B">
        <w:rPr>
          <w:sz w:val="22"/>
          <w:szCs w:val="22"/>
        </w:rPr>
        <w:t>Defined the test criteria, project schedules and base lined the Test Plan with the help of project meetings and walkthroughs.</w:t>
      </w:r>
    </w:p>
    <w:p w:rsidR="0000771B" w:rsidRPr="0000771B" w:rsidRDefault="0000771B" w:rsidP="0000771B">
      <w:pPr>
        <w:pStyle w:val="NormalWeb"/>
        <w:numPr>
          <w:ilvl w:val="0"/>
          <w:numId w:val="11"/>
        </w:numPr>
        <w:spacing w:before="0" w:beforeAutospacing="0" w:after="0" w:afterAutospacing="0" w:line="216" w:lineRule="auto"/>
        <w:ind w:left="360"/>
        <w:rPr>
          <w:sz w:val="22"/>
          <w:szCs w:val="22"/>
        </w:rPr>
      </w:pPr>
      <w:r w:rsidRPr="0000771B">
        <w:rPr>
          <w:sz w:val="22"/>
          <w:szCs w:val="22"/>
        </w:rPr>
        <w:t>Helping development team in defining the scope for Unit testing. Although Unit testing is not in the scope of QA efforts but QA team helped delivery team in putting a process in place for Unit testing activities.</w:t>
      </w:r>
    </w:p>
    <w:p w:rsidR="0000771B" w:rsidRPr="0000771B" w:rsidRDefault="0000771B" w:rsidP="0000771B">
      <w:pPr>
        <w:pStyle w:val="NormalWeb"/>
        <w:numPr>
          <w:ilvl w:val="0"/>
          <w:numId w:val="11"/>
        </w:numPr>
        <w:spacing w:before="0" w:beforeAutospacing="0" w:after="0" w:afterAutospacing="0" w:line="216" w:lineRule="auto"/>
        <w:ind w:left="360"/>
        <w:rPr>
          <w:sz w:val="22"/>
          <w:szCs w:val="22"/>
        </w:rPr>
      </w:pPr>
      <w:r w:rsidRPr="0000771B">
        <w:rPr>
          <w:sz w:val="22"/>
          <w:szCs w:val="22"/>
        </w:rPr>
        <w:t xml:space="preserve">Backend testing of the DB by writing PL/SQL queries to test the integrity of the application. </w:t>
      </w:r>
    </w:p>
    <w:p w:rsidR="0000771B" w:rsidRPr="0000771B" w:rsidRDefault="0000771B" w:rsidP="0000771B">
      <w:pPr>
        <w:pStyle w:val="NormalWeb"/>
        <w:numPr>
          <w:ilvl w:val="0"/>
          <w:numId w:val="11"/>
        </w:numPr>
        <w:spacing w:before="0" w:beforeAutospacing="0" w:after="0" w:afterAutospacing="0" w:line="216" w:lineRule="auto"/>
        <w:ind w:left="360"/>
        <w:rPr>
          <w:sz w:val="22"/>
          <w:szCs w:val="22"/>
        </w:rPr>
      </w:pPr>
      <w:r w:rsidRPr="0000771B">
        <w:rPr>
          <w:sz w:val="22"/>
          <w:szCs w:val="22"/>
        </w:rPr>
        <w:t>Excellent experience managing the whole testing process using HP Quality Center.</w:t>
      </w:r>
    </w:p>
    <w:p w:rsidR="0000771B" w:rsidRPr="0000771B" w:rsidRDefault="0000771B" w:rsidP="0000771B">
      <w:pPr>
        <w:pStyle w:val="NormalWeb"/>
        <w:numPr>
          <w:ilvl w:val="0"/>
          <w:numId w:val="11"/>
        </w:numPr>
        <w:spacing w:before="0" w:beforeAutospacing="0" w:after="0" w:afterAutospacing="0" w:line="216" w:lineRule="auto"/>
        <w:ind w:left="360"/>
        <w:rPr>
          <w:sz w:val="22"/>
          <w:szCs w:val="22"/>
        </w:rPr>
      </w:pPr>
      <w:r w:rsidRPr="0000771B">
        <w:rPr>
          <w:sz w:val="22"/>
          <w:szCs w:val="22"/>
        </w:rPr>
        <w:t>Involved in testing various New Policies, Amendments, Renewals, and Cancellations etc.</w:t>
      </w:r>
    </w:p>
    <w:p w:rsidR="0000771B" w:rsidRPr="0000771B" w:rsidRDefault="0000771B" w:rsidP="0000771B">
      <w:pPr>
        <w:pStyle w:val="NormalWeb"/>
        <w:numPr>
          <w:ilvl w:val="0"/>
          <w:numId w:val="11"/>
        </w:numPr>
        <w:spacing w:before="0" w:beforeAutospacing="0" w:after="0" w:afterAutospacing="0" w:line="216" w:lineRule="auto"/>
        <w:ind w:left="360"/>
        <w:rPr>
          <w:sz w:val="22"/>
          <w:szCs w:val="22"/>
        </w:rPr>
      </w:pPr>
      <w:r w:rsidRPr="0000771B">
        <w:rPr>
          <w:sz w:val="22"/>
          <w:szCs w:val="22"/>
        </w:rPr>
        <w:t xml:space="preserve">Involved in end to end testing from Quick Quote to the policy activation in both frond </w:t>
      </w:r>
    </w:p>
    <w:p w:rsidR="0000771B" w:rsidRPr="0000771B" w:rsidRDefault="0000771B" w:rsidP="0000771B">
      <w:pPr>
        <w:pStyle w:val="NormalWeb"/>
        <w:numPr>
          <w:ilvl w:val="0"/>
          <w:numId w:val="11"/>
        </w:numPr>
        <w:spacing w:before="0" w:beforeAutospacing="0" w:after="0" w:afterAutospacing="0" w:line="216" w:lineRule="auto"/>
        <w:ind w:left="360"/>
        <w:rPr>
          <w:sz w:val="22"/>
          <w:szCs w:val="22"/>
        </w:rPr>
      </w:pPr>
      <w:r w:rsidRPr="0000771B">
        <w:rPr>
          <w:sz w:val="22"/>
          <w:szCs w:val="22"/>
        </w:rPr>
        <w:t>g and in data step and with various SAS</w:t>
      </w:r>
    </w:p>
    <w:p w:rsidR="0000771B" w:rsidRPr="0000771B" w:rsidRDefault="0000771B" w:rsidP="0000771B">
      <w:pPr>
        <w:pStyle w:val="NormalWeb"/>
        <w:numPr>
          <w:ilvl w:val="0"/>
          <w:numId w:val="11"/>
        </w:numPr>
        <w:spacing w:before="0" w:beforeAutospacing="0" w:after="0" w:afterAutospacing="0" w:line="216" w:lineRule="auto"/>
        <w:ind w:left="360"/>
        <w:rPr>
          <w:sz w:val="22"/>
          <w:szCs w:val="22"/>
        </w:rPr>
      </w:pPr>
      <w:r w:rsidRPr="0000771B">
        <w:rPr>
          <w:sz w:val="22"/>
          <w:szCs w:val="22"/>
        </w:rPr>
        <w:t>Performed Ad-hoc testing, Regression testing, System testing, functional, Integration testing White Box and Black Box Testing.</w:t>
      </w:r>
    </w:p>
    <w:p w:rsidR="00904840" w:rsidRPr="00663A5F" w:rsidRDefault="0000771B" w:rsidP="0000771B">
      <w:pPr>
        <w:pStyle w:val="NormalWeb"/>
        <w:numPr>
          <w:ilvl w:val="0"/>
          <w:numId w:val="11"/>
        </w:numPr>
        <w:spacing w:before="0" w:beforeAutospacing="0" w:after="0" w:afterAutospacing="0" w:line="216" w:lineRule="auto"/>
        <w:ind w:left="360"/>
        <w:rPr>
          <w:sz w:val="22"/>
          <w:szCs w:val="22"/>
        </w:rPr>
      </w:pPr>
      <w:r w:rsidRPr="0000771B">
        <w:rPr>
          <w:sz w:val="22"/>
          <w:szCs w:val="22"/>
        </w:rPr>
        <w:t>Worked on documenting Master QA Strategy (a new template per ESDM guidelines). Defining the QA tasks for Java and data intensive projects. Customizing the scope of various QA activities based on nature of projects</w:t>
      </w:r>
      <w:r w:rsidR="00904840" w:rsidRPr="00663A5F">
        <w:rPr>
          <w:sz w:val="22"/>
          <w:szCs w:val="22"/>
        </w:rPr>
        <w:t>.</w:t>
      </w:r>
    </w:p>
    <w:p w:rsidR="00172396" w:rsidRPr="006062AA" w:rsidRDefault="00904840" w:rsidP="00DE4450">
      <w:pPr>
        <w:pStyle w:val="NormalWeb"/>
        <w:spacing w:before="0" w:beforeAutospacing="0" w:after="0" w:afterAutospacing="0" w:line="216" w:lineRule="auto"/>
        <w:rPr>
          <w:color w:val="000000"/>
          <w:sz w:val="22"/>
          <w:szCs w:val="22"/>
        </w:rPr>
      </w:pPr>
      <w:r w:rsidRPr="00663A5F">
        <w:rPr>
          <w:b/>
          <w:bCs/>
          <w:i/>
          <w:iCs/>
          <w:color w:val="000000"/>
          <w:sz w:val="22"/>
          <w:szCs w:val="22"/>
          <w:u w:val="single"/>
        </w:rPr>
        <w:t>Environment:</w:t>
      </w:r>
      <w:r w:rsidR="006062AA" w:rsidRPr="006062AA">
        <w:rPr>
          <w:rFonts w:asciiTheme="minorHAnsi" w:eastAsiaTheme="minorEastAsia" w:hAnsiTheme="minorHAnsi" w:cstheme="minorHAnsi"/>
          <w:sz w:val="22"/>
          <w:szCs w:val="22"/>
        </w:rPr>
        <w:t xml:space="preserve"> </w:t>
      </w:r>
      <w:r w:rsidR="0000771B" w:rsidRPr="0000771B">
        <w:rPr>
          <w:rFonts w:asciiTheme="majorHAnsi" w:eastAsiaTheme="minorEastAsia" w:hAnsiTheme="majorHAnsi" w:cstheme="minorBidi"/>
          <w:sz w:val="22"/>
          <w:szCs w:val="22"/>
        </w:rPr>
        <w:t>SQL, Quality Center, SOAP UI, XML, HTML, UNIX, Windows 7/XP, facets 5.01, MS Office Tools, , Edifecs Spec Builder 7.0.5</w:t>
      </w:r>
      <w:r w:rsidR="006062AA" w:rsidRPr="0000771B">
        <w:rPr>
          <w:rFonts w:asciiTheme="majorHAnsi" w:eastAsiaTheme="minorEastAsia" w:hAnsiTheme="majorHAnsi" w:cstheme="minorBidi"/>
          <w:sz w:val="22"/>
          <w:szCs w:val="22"/>
        </w:rPr>
        <w:t>.</w:t>
      </w:r>
    </w:p>
    <w:sectPr w:rsidR="00172396" w:rsidRPr="006062AA" w:rsidSect="00DE4450">
      <w:footerReference w:type="default" r:id="rId9"/>
      <w:pgSz w:w="12240" w:h="15840"/>
      <w:pgMar w:top="0" w:right="180" w:bottom="0" w:left="3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5D95" w:rsidRDefault="004E5D95" w:rsidP="00663A5F">
      <w:pPr>
        <w:spacing w:after="0" w:line="240" w:lineRule="auto"/>
      </w:pPr>
      <w:r>
        <w:separator/>
      </w:r>
    </w:p>
  </w:endnote>
  <w:endnote w:type="continuationSeparator" w:id="1">
    <w:p w:rsidR="004E5D95" w:rsidRDefault="004E5D95" w:rsidP="00663A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5315019"/>
      <w:docPartObj>
        <w:docPartGallery w:val="Page Numbers (Bottom of Page)"/>
        <w:docPartUnique/>
      </w:docPartObj>
    </w:sdtPr>
    <w:sdtEndPr>
      <w:rPr>
        <w:color w:val="7F7F7F" w:themeColor="background1" w:themeShade="7F"/>
        <w:spacing w:val="60"/>
      </w:rPr>
    </w:sdtEndPr>
    <w:sdtContent>
      <w:p w:rsidR="00663A5F" w:rsidRDefault="00463696">
        <w:pPr>
          <w:pStyle w:val="Footer"/>
          <w:pBdr>
            <w:top w:val="single" w:sz="4" w:space="1" w:color="D9D9D9" w:themeColor="background1" w:themeShade="D9"/>
          </w:pBdr>
          <w:rPr>
            <w:b/>
            <w:bCs/>
          </w:rPr>
        </w:pPr>
        <w:r w:rsidRPr="00463696">
          <w:fldChar w:fldCharType="begin"/>
        </w:r>
        <w:r w:rsidR="00663A5F">
          <w:instrText xml:space="preserve"> PAGE   \* MERGEFORMAT </w:instrText>
        </w:r>
        <w:r w:rsidRPr="00463696">
          <w:fldChar w:fldCharType="separate"/>
        </w:r>
        <w:r w:rsidR="00044E5C" w:rsidRPr="00044E5C">
          <w:rPr>
            <w:b/>
            <w:bCs/>
            <w:noProof/>
          </w:rPr>
          <w:t>1</w:t>
        </w:r>
        <w:r>
          <w:rPr>
            <w:b/>
            <w:bCs/>
            <w:noProof/>
          </w:rPr>
          <w:fldChar w:fldCharType="end"/>
        </w:r>
        <w:r w:rsidR="00663A5F">
          <w:rPr>
            <w:b/>
            <w:bCs/>
          </w:rPr>
          <w:t xml:space="preserve"> | </w:t>
        </w:r>
        <w:r w:rsidR="00663A5F">
          <w:rPr>
            <w:color w:val="7F7F7F" w:themeColor="background1" w:themeShade="7F"/>
            <w:spacing w:val="60"/>
          </w:rPr>
          <w:t>Page</w:t>
        </w:r>
      </w:p>
    </w:sdtContent>
  </w:sdt>
  <w:p w:rsidR="00663A5F" w:rsidRDefault="00663A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5D95" w:rsidRDefault="004E5D95" w:rsidP="00663A5F">
      <w:pPr>
        <w:spacing w:after="0" w:line="240" w:lineRule="auto"/>
      </w:pPr>
      <w:r>
        <w:separator/>
      </w:r>
    </w:p>
  </w:footnote>
  <w:footnote w:type="continuationSeparator" w:id="1">
    <w:p w:rsidR="004E5D95" w:rsidRDefault="004E5D95" w:rsidP="00663A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4090025"/>
    <w:name w:val="WW8Num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76E4981"/>
    <w:multiLevelType w:val="hybridMultilevel"/>
    <w:tmpl w:val="68BA3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81E0A71"/>
    <w:multiLevelType w:val="hybridMultilevel"/>
    <w:tmpl w:val="78A037AE"/>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3">
    <w:nsid w:val="09B34385"/>
    <w:multiLevelType w:val="hybridMultilevel"/>
    <w:tmpl w:val="0E9C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521626"/>
    <w:multiLevelType w:val="multilevel"/>
    <w:tmpl w:val="EAD45DEA"/>
    <w:lvl w:ilvl="0">
      <w:start w:val="1"/>
      <w:numFmt w:val="bullet"/>
      <w:lvlText w:val=""/>
      <w:lvlJc w:val="left"/>
      <w:pPr>
        <w:tabs>
          <w:tab w:val="num" w:pos="720"/>
        </w:tabs>
        <w:ind w:left="720" w:hanging="360"/>
      </w:pPr>
      <w:rPr>
        <w:rFonts w:ascii="Wingdings" w:hAnsi="Wingdings" w:hint="default"/>
        <w:sz w:val="22"/>
        <w:szCs w:val="22"/>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16E6AA2"/>
    <w:multiLevelType w:val="hybridMultilevel"/>
    <w:tmpl w:val="43440DF6"/>
    <w:lvl w:ilvl="0" w:tplc="04090001">
      <w:start w:val="1"/>
      <w:numFmt w:val="bullet"/>
      <w:lvlText w:val=""/>
      <w:lvlJc w:val="left"/>
      <w:pPr>
        <w:tabs>
          <w:tab w:val="num" w:pos="675"/>
        </w:tabs>
        <w:ind w:left="675" w:hanging="360"/>
      </w:pPr>
      <w:rPr>
        <w:rFonts w:ascii="Symbol" w:hAnsi="Symbol" w:hint="default"/>
      </w:rPr>
    </w:lvl>
    <w:lvl w:ilvl="1" w:tplc="04090003" w:tentative="1">
      <w:start w:val="1"/>
      <w:numFmt w:val="bullet"/>
      <w:lvlText w:val="o"/>
      <w:lvlJc w:val="left"/>
      <w:pPr>
        <w:tabs>
          <w:tab w:val="num" w:pos="1395"/>
        </w:tabs>
        <w:ind w:left="1395" w:hanging="360"/>
      </w:pPr>
      <w:rPr>
        <w:rFonts w:ascii="Courier New" w:hAnsi="Courier New" w:cs="Courier New" w:hint="default"/>
      </w:rPr>
    </w:lvl>
    <w:lvl w:ilvl="2" w:tplc="04090005" w:tentative="1">
      <w:start w:val="1"/>
      <w:numFmt w:val="bullet"/>
      <w:lvlText w:val=""/>
      <w:lvlJc w:val="left"/>
      <w:pPr>
        <w:tabs>
          <w:tab w:val="num" w:pos="2115"/>
        </w:tabs>
        <w:ind w:left="2115" w:hanging="360"/>
      </w:pPr>
      <w:rPr>
        <w:rFonts w:ascii="Wingdings" w:hAnsi="Wingdings" w:hint="default"/>
      </w:rPr>
    </w:lvl>
    <w:lvl w:ilvl="3" w:tplc="04090001" w:tentative="1">
      <w:start w:val="1"/>
      <w:numFmt w:val="bullet"/>
      <w:lvlText w:val=""/>
      <w:lvlJc w:val="left"/>
      <w:pPr>
        <w:tabs>
          <w:tab w:val="num" w:pos="2835"/>
        </w:tabs>
        <w:ind w:left="2835" w:hanging="360"/>
      </w:pPr>
      <w:rPr>
        <w:rFonts w:ascii="Symbol" w:hAnsi="Symbol" w:hint="default"/>
      </w:rPr>
    </w:lvl>
    <w:lvl w:ilvl="4" w:tplc="04090003" w:tentative="1">
      <w:start w:val="1"/>
      <w:numFmt w:val="bullet"/>
      <w:lvlText w:val="o"/>
      <w:lvlJc w:val="left"/>
      <w:pPr>
        <w:tabs>
          <w:tab w:val="num" w:pos="3555"/>
        </w:tabs>
        <w:ind w:left="3555" w:hanging="360"/>
      </w:pPr>
      <w:rPr>
        <w:rFonts w:ascii="Courier New" w:hAnsi="Courier New" w:cs="Courier New" w:hint="default"/>
      </w:rPr>
    </w:lvl>
    <w:lvl w:ilvl="5" w:tplc="04090005" w:tentative="1">
      <w:start w:val="1"/>
      <w:numFmt w:val="bullet"/>
      <w:lvlText w:val=""/>
      <w:lvlJc w:val="left"/>
      <w:pPr>
        <w:tabs>
          <w:tab w:val="num" w:pos="4275"/>
        </w:tabs>
        <w:ind w:left="4275" w:hanging="360"/>
      </w:pPr>
      <w:rPr>
        <w:rFonts w:ascii="Wingdings" w:hAnsi="Wingdings" w:hint="default"/>
      </w:rPr>
    </w:lvl>
    <w:lvl w:ilvl="6" w:tplc="04090001" w:tentative="1">
      <w:start w:val="1"/>
      <w:numFmt w:val="bullet"/>
      <w:lvlText w:val=""/>
      <w:lvlJc w:val="left"/>
      <w:pPr>
        <w:tabs>
          <w:tab w:val="num" w:pos="4995"/>
        </w:tabs>
        <w:ind w:left="4995" w:hanging="360"/>
      </w:pPr>
      <w:rPr>
        <w:rFonts w:ascii="Symbol" w:hAnsi="Symbol" w:hint="default"/>
      </w:rPr>
    </w:lvl>
    <w:lvl w:ilvl="7" w:tplc="04090003" w:tentative="1">
      <w:start w:val="1"/>
      <w:numFmt w:val="bullet"/>
      <w:lvlText w:val="o"/>
      <w:lvlJc w:val="left"/>
      <w:pPr>
        <w:tabs>
          <w:tab w:val="num" w:pos="5715"/>
        </w:tabs>
        <w:ind w:left="5715" w:hanging="360"/>
      </w:pPr>
      <w:rPr>
        <w:rFonts w:ascii="Courier New" w:hAnsi="Courier New" w:cs="Courier New" w:hint="default"/>
      </w:rPr>
    </w:lvl>
    <w:lvl w:ilvl="8" w:tplc="04090005" w:tentative="1">
      <w:start w:val="1"/>
      <w:numFmt w:val="bullet"/>
      <w:lvlText w:val=""/>
      <w:lvlJc w:val="left"/>
      <w:pPr>
        <w:tabs>
          <w:tab w:val="num" w:pos="6435"/>
        </w:tabs>
        <w:ind w:left="6435" w:hanging="360"/>
      </w:pPr>
      <w:rPr>
        <w:rFonts w:ascii="Wingdings" w:hAnsi="Wingdings" w:hint="default"/>
      </w:rPr>
    </w:lvl>
  </w:abstractNum>
  <w:abstractNum w:abstractNumId="6">
    <w:nsid w:val="13B12DCC"/>
    <w:multiLevelType w:val="hybridMultilevel"/>
    <w:tmpl w:val="635407D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nsid w:val="160F0055"/>
    <w:multiLevelType w:val="hybridMultilevel"/>
    <w:tmpl w:val="8EB64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79329F"/>
    <w:multiLevelType w:val="hybridMultilevel"/>
    <w:tmpl w:val="52F86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742CFF"/>
    <w:multiLevelType w:val="hybridMultilevel"/>
    <w:tmpl w:val="E992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036C77"/>
    <w:multiLevelType w:val="multilevel"/>
    <w:tmpl w:val="A22A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DD5DF8"/>
    <w:multiLevelType w:val="hybridMultilevel"/>
    <w:tmpl w:val="5874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387F02"/>
    <w:multiLevelType w:val="hybridMultilevel"/>
    <w:tmpl w:val="6A84D3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5A9493B"/>
    <w:multiLevelType w:val="multilevel"/>
    <w:tmpl w:val="1E46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F82930"/>
    <w:multiLevelType w:val="multilevel"/>
    <w:tmpl w:val="B92C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866C1D"/>
    <w:multiLevelType w:val="hybridMultilevel"/>
    <w:tmpl w:val="DDEC33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4F1AE3"/>
    <w:multiLevelType w:val="hybridMultilevel"/>
    <w:tmpl w:val="5328816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8A41F50"/>
    <w:multiLevelType w:val="multilevel"/>
    <w:tmpl w:val="07E6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FC48C5"/>
    <w:multiLevelType w:val="hybridMultilevel"/>
    <w:tmpl w:val="89EA6676"/>
    <w:lvl w:ilvl="0" w:tplc="04090001">
      <w:start w:val="1"/>
      <w:numFmt w:val="bullet"/>
      <w:lvlText w:val=""/>
      <w:lvlJc w:val="left"/>
      <w:pPr>
        <w:ind w:left="378" w:hanging="360"/>
      </w:pPr>
      <w:rPr>
        <w:rFonts w:ascii="Symbol" w:hAnsi="Symbol" w:hint="default"/>
        <w:color w:val="00B0F0"/>
        <w:sz w:val="24"/>
        <w:lang w:val="en-US"/>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19">
    <w:nsid w:val="6ECC4AD5"/>
    <w:multiLevelType w:val="multilevel"/>
    <w:tmpl w:val="1FA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82337D"/>
    <w:multiLevelType w:val="multilevel"/>
    <w:tmpl w:val="0D10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427C58"/>
    <w:multiLevelType w:val="hybridMultilevel"/>
    <w:tmpl w:val="168A1542"/>
    <w:lvl w:ilvl="0" w:tplc="4EFA1FA8">
      <w:start w:val="1"/>
      <w:numFmt w:val="bullet"/>
      <w:lvlText w:val=""/>
      <w:lvlJc w:val="left"/>
      <w:pPr>
        <w:ind w:left="360" w:hanging="360"/>
      </w:pPr>
      <w:rPr>
        <w:rFonts w:ascii="Wingdings 3" w:hAnsi="Wingdings 3" w:hint="default"/>
        <w:color w:val="00B0F0"/>
        <w:sz w:val="24"/>
        <w:lang w:val="en-US"/>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78FC1EE6"/>
    <w:multiLevelType w:val="hybridMultilevel"/>
    <w:tmpl w:val="2B8C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7"/>
  </w:num>
  <w:num w:numId="4">
    <w:abstractNumId w:val="18"/>
  </w:num>
  <w:num w:numId="5">
    <w:abstractNumId w:val="2"/>
  </w:num>
  <w:num w:numId="6">
    <w:abstractNumId w:val="0"/>
  </w:num>
  <w:num w:numId="7">
    <w:abstractNumId w:val="21"/>
  </w:num>
  <w:num w:numId="8">
    <w:abstractNumId w:val="17"/>
  </w:num>
  <w:num w:numId="9">
    <w:abstractNumId w:val="10"/>
  </w:num>
  <w:num w:numId="10">
    <w:abstractNumId w:val="13"/>
  </w:num>
  <w:num w:numId="11">
    <w:abstractNumId w:val="11"/>
  </w:num>
  <w:num w:numId="12">
    <w:abstractNumId w:val="20"/>
  </w:num>
  <w:num w:numId="13">
    <w:abstractNumId w:val="19"/>
  </w:num>
  <w:num w:numId="14">
    <w:abstractNumId w:val="14"/>
  </w:num>
  <w:num w:numId="15">
    <w:abstractNumId w:val="6"/>
  </w:num>
  <w:num w:numId="16">
    <w:abstractNumId w:val="5"/>
  </w:num>
  <w:num w:numId="17">
    <w:abstractNumId w:val="8"/>
  </w:num>
  <w:num w:numId="18">
    <w:abstractNumId w:val="12"/>
  </w:num>
  <w:num w:numId="19">
    <w:abstractNumId w:val="9"/>
  </w:num>
  <w:num w:numId="2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15"/>
  </w:num>
  <w:num w:numId="2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6574E"/>
    <w:rsid w:val="0000771B"/>
    <w:rsid w:val="00022C1C"/>
    <w:rsid w:val="000233BE"/>
    <w:rsid w:val="00024838"/>
    <w:rsid w:val="00026CA4"/>
    <w:rsid w:val="00044603"/>
    <w:rsid w:val="00044E5C"/>
    <w:rsid w:val="00052BC5"/>
    <w:rsid w:val="00061FBD"/>
    <w:rsid w:val="00070CF0"/>
    <w:rsid w:val="0009194A"/>
    <w:rsid w:val="0009737C"/>
    <w:rsid w:val="000A10C7"/>
    <w:rsid w:val="000A5D4A"/>
    <w:rsid w:val="000A7CB4"/>
    <w:rsid w:val="000D012D"/>
    <w:rsid w:val="000D6FAB"/>
    <w:rsid w:val="000E17DB"/>
    <w:rsid w:val="000E3C0B"/>
    <w:rsid w:val="000F229D"/>
    <w:rsid w:val="000F3891"/>
    <w:rsid w:val="000F7018"/>
    <w:rsid w:val="001008E7"/>
    <w:rsid w:val="00105A44"/>
    <w:rsid w:val="00117EEB"/>
    <w:rsid w:val="00121159"/>
    <w:rsid w:val="00121F7B"/>
    <w:rsid w:val="00131613"/>
    <w:rsid w:val="00146B59"/>
    <w:rsid w:val="00152948"/>
    <w:rsid w:val="001577EE"/>
    <w:rsid w:val="00171D7E"/>
    <w:rsid w:val="00172396"/>
    <w:rsid w:val="0017682D"/>
    <w:rsid w:val="001777FC"/>
    <w:rsid w:val="00194296"/>
    <w:rsid w:val="001A4394"/>
    <w:rsid w:val="001B7BC8"/>
    <w:rsid w:val="001D6115"/>
    <w:rsid w:val="001E326F"/>
    <w:rsid w:val="001F79B3"/>
    <w:rsid w:val="00203228"/>
    <w:rsid w:val="002075B4"/>
    <w:rsid w:val="0021730B"/>
    <w:rsid w:val="00220E29"/>
    <w:rsid w:val="00241A6A"/>
    <w:rsid w:val="0024296B"/>
    <w:rsid w:val="00247710"/>
    <w:rsid w:val="00252444"/>
    <w:rsid w:val="00266F7C"/>
    <w:rsid w:val="00277A15"/>
    <w:rsid w:val="002848D1"/>
    <w:rsid w:val="002A0482"/>
    <w:rsid w:val="002A5F77"/>
    <w:rsid w:val="002B0239"/>
    <w:rsid w:val="002B1391"/>
    <w:rsid w:val="002B76AA"/>
    <w:rsid w:val="002F462E"/>
    <w:rsid w:val="003044ED"/>
    <w:rsid w:val="00340AD7"/>
    <w:rsid w:val="003463DE"/>
    <w:rsid w:val="00347A82"/>
    <w:rsid w:val="00353B3E"/>
    <w:rsid w:val="00366478"/>
    <w:rsid w:val="0037028E"/>
    <w:rsid w:val="003A5532"/>
    <w:rsid w:val="003D275A"/>
    <w:rsid w:val="00401DAC"/>
    <w:rsid w:val="00423265"/>
    <w:rsid w:val="004262BB"/>
    <w:rsid w:val="00426B19"/>
    <w:rsid w:val="00443158"/>
    <w:rsid w:val="00455E15"/>
    <w:rsid w:val="00455E63"/>
    <w:rsid w:val="00462E2B"/>
    <w:rsid w:val="00463696"/>
    <w:rsid w:val="00474974"/>
    <w:rsid w:val="00475903"/>
    <w:rsid w:val="00480D11"/>
    <w:rsid w:val="0049038D"/>
    <w:rsid w:val="00494759"/>
    <w:rsid w:val="004A2B5C"/>
    <w:rsid w:val="004B5DE4"/>
    <w:rsid w:val="004E2949"/>
    <w:rsid w:val="004E5D95"/>
    <w:rsid w:val="004F38E8"/>
    <w:rsid w:val="00515CEF"/>
    <w:rsid w:val="00516F89"/>
    <w:rsid w:val="00532BFA"/>
    <w:rsid w:val="005349B7"/>
    <w:rsid w:val="005437AD"/>
    <w:rsid w:val="0056478B"/>
    <w:rsid w:val="005703F0"/>
    <w:rsid w:val="00583C05"/>
    <w:rsid w:val="00584291"/>
    <w:rsid w:val="00596C51"/>
    <w:rsid w:val="005B3082"/>
    <w:rsid w:val="005C3D35"/>
    <w:rsid w:val="005E57AE"/>
    <w:rsid w:val="006062AA"/>
    <w:rsid w:val="00623DBA"/>
    <w:rsid w:val="006264A9"/>
    <w:rsid w:val="006358FE"/>
    <w:rsid w:val="00651107"/>
    <w:rsid w:val="00663A5F"/>
    <w:rsid w:val="00690169"/>
    <w:rsid w:val="006D27E1"/>
    <w:rsid w:val="007026EE"/>
    <w:rsid w:val="00721951"/>
    <w:rsid w:val="007220DE"/>
    <w:rsid w:val="00727593"/>
    <w:rsid w:val="00734EBD"/>
    <w:rsid w:val="00774F56"/>
    <w:rsid w:val="00781847"/>
    <w:rsid w:val="00785DB1"/>
    <w:rsid w:val="00793E74"/>
    <w:rsid w:val="007A562A"/>
    <w:rsid w:val="007B350B"/>
    <w:rsid w:val="007B669D"/>
    <w:rsid w:val="007B7953"/>
    <w:rsid w:val="007C07CE"/>
    <w:rsid w:val="007C1C5A"/>
    <w:rsid w:val="007D307C"/>
    <w:rsid w:val="007F40DA"/>
    <w:rsid w:val="00816351"/>
    <w:rsid w:val="00851E06"/>
    <w:rsid w:val="008534C4"/>
    <w:rsid w:val="00853978"/>
    <w:rsid w:val="0086139B"/>
    <w:rsid w:val="00882638"/>
    <w:rsid w:val="00882EBB"/>
    <w:rsid w:val="008A4262"/>
    <w:rsid w:val="008A48A7"/>
    <w:rsid w:val="008A5C7C"/>
    <w:rsid w:val="008C3D10"/>
    <w:rsid w:val="008C7DE7"/>
    <w:rsid w:val="008E69CB"/>
    <w:rsid w:val="009001A1"/>
    <w:rsid w:val="00904840"/>
    <w:rsid w:val="00906E75"/>
    <w:rsid w:val="00935B44"/>
    <w:rsid w:val="009763EC"/>
    <w:rsid w:val="00987F72"/>
    <w:rsid w:val="00993290"/>
    <w:rsid w:val="00994EE9"/>
    <w:rsid w:val="009A20F3"/>
    <w:rsid w:val="009C1FC7"/>
    <w:rsid w:val="009C2D70"/>
    <w:rsid w:val="009D2B83"/>
    <w:rsid w:val="009E7014"/>
    <w:rsid w:val="009F6642"/>
    <w:rsid w:val="00A170CC"/>
    <w:rsid w:val="00A17B44"/>
    <w:rsid w:val="00A3137D"/>
    <w:rsid w:val="00A46B4D"/>
    <w:rsid w:val="00A50CD9"/>
    <w:rsid w:val="00A824DA"/>
    <w:rsid w:val="00A93D71"/>
    <w:rsid w:val="00AB299A"/>
    <w:rsid w:val="00AB2EF4"/>
    <w:rsid w:val="00AB39F1"/>
    <w:rsid w:val="00AC38B0"/>
    <w:rsid w:val="00AF0669"/>
    <w:rsid w:val="00AF4F36"/>
    <w:rsid w:val="00B561AD"/>
    <w:rsid w:val="00B62BA9"/>
    <w:rsid w:val="00B666F6"/>
    <w:rsid w:val="00B7208F"/>
    <w:rsid w:val="00B80488"/>
    <w:rsid w:val="00B85899"/>
    <w:rsid w:val="00BA48AF"/>
    <w:rsid w:val="00BC0577"/>
    <w:rsid w:val="00BD759F"/>
    <w:rsid w:val="00BE0078"/>
    <w:rsid w:val="00BE0D25"/>
    <w:rsid w:val="00BE5F67"/>
    <w:rsid w:val="00BF15A0"/>
    <w:rsid w:val="00BF67B9"/>
    <w:rsid w:val="00C2293A"/>
    <w:rsid w:val="00C2617F"/>
    <w:rsid w:val="00C4062F"/>
    <w:rsid w:val="00C52359"/>
    <w:rsid w:val="00C54288"/>
    <w:rsid w:val="00C663E6"/>
    <w:rsid w:val="00C75825"/>
    <w:rsid w:val="00C82D73"/>
    <w:rsid w:val="00CB1BE1"/>
    <w:rsid w:val="00CC63C9"/>
    <w:rsid w:val="00CE0A45"/>
    <w:rsid w:val="00D053F3"/>
    <w:rsid w:val="00D111AF"/>
    <w:rsid w:val="00D20E94"/>
    <w:rsid w:val="00D27112"/>
    <w:rsid w:val="00D328B4"/>
    <w:rsid w:val="00D419FE"/>
    <w:rsid w:val="00D515CC"/>
    <w:rsid w:val="00D6016E"/>
    <w:rsid w:val="00D60EE3"/>
    <w:rsid w:val="00D81C5E"/>
    <w:rsid w:val="00D85C6F"/>
    <w:rsid w:val="00D935F9"/>
    <w:rsid w:val="00DA318E"/>
    <w:rsid w:val="00DA5C01"/>
    <w:rsid w:val="00DB22B3"/>
    <w:rsid w:val="00DB735F"/>
    <w:rsid w:val="00DC45A8"/>
    <w:rsid w:val="00DE4450"/>
    <w:rsid w:val="00E06A3D"/>
    <w:rsid w:val="00E114CF"/>
    <w:rsid w:val="00E137D6"/>
    <w:rsid w:val="00E32C0F"/>
    <w:rsid w:val="00E64F1F"/>
    <w:rsid w:val="00E74362"/>
    <w:rsid w:val="00E8264B"/>
    <w:rsid w:val="00E9409C"/>
    <w:rsid w:val="00EB64A2"/>
    <w:rsid w:val="00EC1702"/>
    <w:rsid w:val="00EC6A53"/>
    <w:rsid w:val="00ED22DF"/>
    <w:rsid w:val="00ED401D"/>
    <w:rsid w:val="00EE0EE1"/>
    <w:rsid w:val="00EE644C"/>
    <w:rsid w:val="00EF425F"/>
    <w:rsid w:val="00EF7A51"/>
    <w:rsid w:val="00F0490B"/>
    <w:rsid w:val="00F3603C"/>
    <w:rsid w:val="00F6574E"/>
    <w:rsid w:val="00F70C2D"/>
    <w:rsid w:val="00F743CD"/>
    <w:rsid w:val="00F9284C"/>
    <w:rsid w:val="00F939F3"/>
    <w:rsid w:val="00FE36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669"/>
  </w:style>
  <w:style w:type="paragraph" w:styleId="Heading1">
    <w:name w:val="heading 1"/>
    <w:aliases w:val="Criteria Type,x,x1,Section Heading,Cha,Chapter,H1,1 ghost,g,h1,Perot,Header 1,II+,I,Part,No numbers,69%,Attribute Heading 1,SQS_Heading1,l1,Head 1 (Chapter heading),Head 1,Head 11,Head 12,Head 111,Head 13,Head 112,Head 14,Head 113,Head 15"/>
    <w:basedOn w:val="Normal"/>
    <w:next w:val="Normal"/>
    <w:link w:val="Heading1Char"/>
    <w:qFormat/>
    <w:rsid w:val="00F70C2D"/>
    <w:pPr>
      <w:keepNext/>
      <w:keepLines/>
      <w:numPr>
        <w:numId w:val="6"/>
      </w:numPr>
      <w:suppressAutoHyphens/>
      <w:spacing w:before="480" w:after="0"/>
      <w:outlineLvl w:val="0"/>
    </w:pPr>
    <w:rPr>
      <w:rFonts w:ascii="Cambria" w:eastAsia="Times New Roman" w:hAnsi="Cambria" w:cs="Calibri"/>
      <w:b/>
      <w:bCs/>
      <w:sz w:val="28"/>
      <w:szCs w:val="28"/>
      <w:lang w:eastAsia="ar-SA"/>
    </w:rPr>
  </w:style>
  <w:style w:type="paragraph" w:styleId="Heading2">
    <w:name w:val="heading 2"/>
    <w:aliases w:val="h2,H2,satya2,Header 2,l2,A,A.B.C.,heading 2,L2,dd heading 2,dh2,sub-sect,section header,Category,a,Reset numbering,Section,style2,Sub-heading,2,sl2,Headinnormalg 2,1.Seite,Section 1.1,1.1 Heading 2,SubPara,subheading,Module Subheading,1,list 2"/>
    <w:basedOn w:val="Normal"/>
    <w:next w:val="Normal"/>
    <w:link w:val="Heading2Char"/>
    <w:qFormat/>
    <w:rsid w:val="00F70C2D"/>
    <w:pPr>
      <w:keepNext/>
      <w:keepLines/>
      <w:numPr>
        <w:ilvl w:val="1"/>
        <w:numId w:val="6"/>
      </w:numPr>
      <w:suppressAutoHyphens/>
      <w:spacing w:before="200" w:after="0"/>
      <w:outlineLvl w:val="1"/>
    </w:pPr>
    <w:rPr>
      <w:rFonts w:ascii="Cambria" w:eastAsia="Times New Roman" w:hAnsi="Cambria" w:cs="Calibri"/>
      <w:b/>
      <w:bCs/>
      <w:color w:val="4F81BD"/>
      <w:sz w:val="26"/>
      <w:szCs w:val="26"/>
      <w:lang w:eastAsia="ar-SA"/>
    </w:rPr>
  </w:style>
  <w:style w:type="paragraph" w:styleId="Heading3">
    <w:name w:val="heading 3"/>
    <w:aliases w:val="Criterion,2nd Level Head,H3,??? 3,Level 1 - 1,h3,Subsection,Heading 3 - old,BF,Map,3,Paragraph,Annotationen,Section 1.1.1,Subhead B,subhead,1.,Sub2Para,Use Case Name,Side Heading,L3,dd heading 3,dh3,sub-sub,3 bullet,b,RFP Heading 3,Task,l3"/>
    <w:basedOn w:val="Normal"/>
    <w:next w:val="Normal"/>
    <w:link w:val="Heading3Char"/>
    <w:qFormat/>
    <w:rsid w:val="00F70C2D"/>
    <w:pPr>
      <w:keepNext/>
      <w:numPr>
        <w:ilvl w:val="2"/>
        <w:numId w:val="6"/>
      </w:numPr>
      <w:suppressAutoHyphens/>
      <w:spacing w:before="240" w:after="60"/>
      <w:outlineLvl w:val="2"/>
    </w:pPr>
    <w:rPr>
      <w:rFonts w:ascii="Arial" w:eastAsia="Calibri" w:hAnsi="Arial" w:cs="Arial"/>
      <w:b/>
      <w:bCs/>
      <w:sz w:val="26"/>
      <w:szCs w:val="26"/>
      <w:lang w:eastAsia="ar-SA"/>
    </w:rPr>
  </w:style>
  <w:style w:type="paragraph" w:styleId="Heading4">
    <w:name w:val="heading 4"/>
    <w:basedOn w:val="Normal"/>
    <w:next w:val="Normal"/>
    <w:link w:val="Heading4Char"/>
    <w:qFormat/>
    <w:rsid w:val="00F70C2D"/>
    <w:pPr>
      <w:keepNext/>
      <w:numPr>
        <w:ilvl w:val="3"/>
        <w:numId w:val="6"/>
      </w:numPr>
      <w:suppressAutoHyphens/>
      <w:spacing w:before="240" w:after="60"/>
      <w:outlineLvl w:val="3"/>
    </w:pPr>
    <w:rPr>
      <w:rFonts w:ascii="Times New Roman" w:eastAsia="Calibri" w:hAnsi="Times New Roman" w:cs="Times New Roman"/>
      <w:b/>
      <w:bCs/>
      <w:sz w:val="28"/>
      <w:szCs w:val="28"/>
      <w:lang w:eastAsia="ar-SA"/>
    </w:rPr>
  </w:style>
  <w:style w:type="paragraph" w:styleId="Heading5">
    <w:name w:val="heading 5"/>
    <w:basedOn w:val="Normal"/>
    <w:next w:val="Normal"/>
    <w:link w:val="Heading5Char"/>
    <w:qFormat/>
    <w:rsid w:val="00F70C2D"/>
    <w:pPr>
      <w:numPr>
        <w:ilvl w:val="4"/>
        <w:numId w:val="6"/>
      </w:numPr>
      <w:suppressAutoHyphens/>
      <w:spacing w:before="240" w:after="60"/>
      <w:outlineLvl w:val="4"/>
    </w:pPr>
    <w:rPr>
      <w:rFonts w:ascii="Calibri" w:eastAsia="Calibri" w:hAnsi="Calibri" w:cs="Calibri"/>
      <w:b/>
      <w:bCs/>
      <w:i/>
      <w:iCs/>
      <w:sz w:val="26"/>
      <w:szCs w:val="26"/>
      <w:lang w:eastAsia="ar-SA"/>
    </w:rPr>
  </w:style>
  <w:style w:type="paragraph" w:styleId="Heading6">
    <w:name w:val="heading 6"/>
    <w:basedOn w:val="Normal"/>
    <w:next w:val="Normal"/>
    <w:link w:val="Heading6Char"/>
    <w:qFormat/>
    <w:rsid w:val="00F70C2D"/>
    <w:pPr>
      <w:numPr>
        <w:ilvl w:val="5"/>
        <w:numId w:val="6"/>
      </w:numPr>
      <w:suppressAutoHyphens/>
      <w:spacing w:before="240" w:after="60"/>
      <w:outlineLvl w:val="5"/>
    </w:pPr>
    <w:rPr>
      <w:rFonts w:ascii="Times New Roman" w:eastAsia="Calibri" w:hAnsi="Times New Roman" w:cs="Times New Roman"/>
      <w:b/>
      <w:bCs/>
      <w:lang w:eastAsia="ar-SA"/>
    </w:rPr>
  </w:style>
  <w:style w:type="paragraph" w:styleId="Heading7">
    <w:name w:val="heading 7"/>
    <w:basedOn w:val="Normal"/>
    <w:next w:val="Normal"/>
    <w:link w:val="Heading7Char"/>
    <w:qFormat/>
    <w:rsid w:val="00F70C2D"/>
    <w:pPr>
      <w:numPr>
        <w:ilvl w:val="6"/>
        <w:numId w:val="6"/>
      </w:numPr>
      <w:suppressAutoHyphens/>
      <w:spacing w:before="240" w:after="60"/>
      <w:outlineLvl w:val="6"/>
    </w:pPr>
    <w:rPr>
      <w:rFonts w:ascii="Times New Roman" w:eastAsia="Calibri" w:hAnsi="Times New Roman" w:cs="Times New Roman"/>
      <w:sz w:val="24"/>
      <w:szCs w:val="24"/>
      <w:lang w:eastAsia="ar-SA"/>
    </w:rPr>
  </w:style>
  <w:style w:type="paragraph" w:styleId="Heading8">
    <w:name w:val="heading 8"/>
    <w:basedOn w:val="Normal"/>
    <w:next w:val="Normal"/>
    <w:link w:val="Heading8Char"/>
    <w:qFormat/>
    <w:rsid w:val="00F70C2D"/>
    <w:pPr>
      <w:numPr>
        <w:ilvl w:val="7"/>
        <w:numId w:val="6"/>
      </w:numPr>
      <w:suppressAutoHyphens/>
      <w:spacing w:before="240" w:after="60"/>
      <w:outlineLvl w:val="7"/>
    </w:pPr>
    <w:rPr>
      <w:rFonts w:ascii="Times New Roman" w:eastAsia="Calibri" w:hAnsi="Times New Roman" w:cs="Times New Roman"/>
      <w:i/>
      <w:iCs/>
      <w:sz w:val="24"/>
      <w:szCs w:val="24"/>
      <w:lang w:eastAsia="ar-SA"/>
    </w:rPr>
  </w:style>
  <w:style w:type="paragraph" w:styleId="Heading9">
    <w:name w:val="heading 9"/>
    <w:basedOn w:val="Normal"/>
    <w:next w:val="Normal"/>
    <w:link w:val="Heading9Char"/>
    <w:qFormat/>
    <w:rsid w:val="00F70C2D"/>
    <w:pPr>
      <w:numPr>
        <w:ilvl w:val="8"/>
        <w:numId w:val="6"/>
      </w:numPr>
      <w:suppressAutoHyphens/>
      <w:spacing w:before="240" w:after="60"/>
      <w:outlineLvl w:val="8"/>
    </w:pPr>
    <w:rPr>
      <w:rFonts w:ascii="Arial" w:eastAsia="Calibri" w:hAnsi="Arial" w:cs="Arial"/>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74E"/>
    <w:pPr>
      <w:ind w:left="720"/>
      <w:contextualSpacing/>
    </w:pPr>
  </w:style>
  <w:style w:type="paragraph" w:styleId="BodyText">
    <w:name w:val="Body Text"/>
    <w:basedOn w:val="Normal"/>
    <w:link w:val="BodyTextChar"/>
    <w:rsid w:val="00853978"/>
    <w:pPr>
      <w:spacing w:after="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53978"/>
    <w:rPr>
      <w:rFonts w:ascii="Times New Roman" w:eastAsia="Times New Roman" w:hAnsi="Times New Roman" w:cs="Times New Roman"/>
      <w:szCs w:val="20"/>
    </w:rPr>
  </w:style>
  <w:style w:type="paragraph" w:styleId="BodyTextIndent3">
    <w:name w:val="Body Text Indent 3"/>
    <w:basedOn w:val="Normal"/>
    <w:link w:val="BodyTextIndent3Char"/>
    <w:uiPriority w:val="99"/>
    <w:unhideWhenUsed/>
    <w:rsid w:val="000A5D4A"/>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rsid w:val="000A5D4A"/>
    <w:rPr>
      <w:rFonts w:ascii="Times New Roman" w:eastAsia="Times New Roman" w:hAnsi="Times New Roman" w:cs="Times New Roman"/>
      <w:sz w:val="16"/>
      <w:szCs w:val="16"/>
    </w:rPr>
  </w:style>
  <w:style w:type="table" w:styleId="TableGrid">
    <w:name w:val="Table Grid"/>
    <w:basedOn w:val="TableNormal"/>
    <w:uiPriority w:val="59"/>
    <w:rsid w:val="000A5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Criteria Type Char,x Char,x1 Char,Section Heading Char,Cha Char,Chapter Char,H1 Char,1 ghost Char,g Char,h1 Char,Perot Char,Header 1 Char,II+ Char,I Char,Part Char,No numbers Char,69% Char,Attribute Heading 1 Char,SQS_Heading1 Char"/>
    <w:basedOn w:val="DefaultParagraphFont"/>
    <w:link w:val="Heading1"/>
    <w:rsid w:val="00F70C2D"/>
    <w:rPr>
      <w:rFonts w:ascii="Cambria" w:eastAsia="Times New Roman" w:hAnsi="Cambria" w:cs="Calibri"/>
      <w:b/>
      <w:bCs/>
      <w:sz w:val="28"/>
      <w:szCs w:val="28"/>
      <w:lang w:eastAsia="ar-SA"/>
    </w:rPr>
  </w:style>
  <w:style w:type="character" w:customStyle="1" w:styleId="Heading2Char">
    <w:name w:val="Heading 2 Char"/>
    <w:aliases w:val="h2 Char,H2 Char,satya2 Char,Header 2 Char,l2 Char,A Char,A.B.C. Char,heading 2 Char,L2 Char,dd heading 2 Char,dh2 Char,sub-sect Char,section header Char,Category Char,a Char,Reset numbering Char,Section Char,style2 Char,Sub-heading Char"/>
    <w:basedOn w:val="DefaultParagraphFont"/>
    <w:link w:val="Heading2"/>
    <w:rsid w:val="00F70C2D"/>
    <w:rPr>
      <w:rFonts w:ascii="Cambria" w:eastAsia="Times New Roman" w:hAnsi="Cambria" w:cs="Calibri"/>
      <w:b/>
      <w:bCs/>
      <w:color w:val="4F81BD"/>
      <w:sz w:val="26"/>
      <w:szCs w:val="26"/>
      <w:lang w:eastAsia="ar-SA"/>
    </w:rPr>
  </w:style>
  <w:style w:type="character" w:customStyle="1" w:styleId="Heading3Char">
    <w:name w:val="Heading 3 Char"/>
    <w:aliases w:val="Criterion Char,2nd Level Head Char,H3 Char,??? 3 Char,Level 1 - 1 Char,h3 Char,Subsection Char,Heading 3 - old Char,BF Char,Map Char,3 Char,Paragraph Char,Annotationen Char,Section 1.1.1 Char,Subhead B Char,subhead Char,1. Char,L3 Char"/>
    <w:basedOn w:val="DefaultParagraphFont"/>
    <w:link w:val="Heading3"/>
    <w:rsid w:val="00F70C2D"/>
    <w:rPr>
      <w:rFonts w:ascii="Arial" w:eastAsia="Calibri" w:hAnsi="Arial" w:cs="Arial"/>
      <w:b/>
      <w:bCs/>
      <w:sz w:val="26"/>
      <w:szCs w:val="26"/>
      <w:lang w:eastAsia="ar-SA"/>
    </w:rPr>
  </w:style>
  <w:style w:type="character" w:customStyle="1" w:styleId="Heading4Char">
    <w:name w:val="Heading 4 Char"/>
    <w:basedOn w:val="DefaultParagraphFont"/>
    <w:link w:val="Heading4"/>
    <w:rsid w:val="00F70C2D"/>
    <w:rPr>
      <w:rFonts w:ascii="Times New Roman" w:eastAsia="Calibri" w:hAnsi="Times New Roman" w:cs="Times New Roman"/>
      <w:b/>
      <w:bCs/>
      <w:sz w:val="28"/>
      <w:szCs w:val="28"/>
      <w:lang w:eastAsia="ar-SA"/>
    </w:rPr>
  </w:style>
  <w:style w:type="character" w:customStyle="1" w:styleId="Heading5Char">
    <w:name w:val="Heading 5 Char"/>
    <w:basedOn w:val="DefaultParagraphFont"/>
    <w:link w:val="Heading5"/>
    <w:rsid w:val="00F70C2D"/>
    <w:rPr>
      <w:rFonts w:ascii="Calibri" w:eastAsia="Calibri" w:hAnsi="Calibri" w:cs="Calibri"/>
      <w:b/>
      <w:bCs/>
      <w:i/>
      <w:iCs/>
      <w:sz w:val="26"/>
      <w:szCs w:val="26"/>
      <w:lang w:eastAsia="ar-SA"/>
    </w:rPr>
  </w:style>
  <w:style w:type="character" w:customStyle="1" w:styleId="Heading6Char">
    <w:name w:val="Heading 6 Char"/>
    <w:basedOn w:val="DefaultParagraphFont"/>
    <w:link w:val="Heading6"/>
    <w:rsid w:val="00F70C2D"/>
    <w:rPr>
      <w:rFonts w:ascii="Times New Roman" w:eastAsia="Calibri" w:hAnsi="Times New Roman" w:cs="Times New Roman"/>
      <w:b/>
      <w:bCs/>
      <w:lang w:eastAsia="ar-SA"/>
    </w:rPr>
  </w:style>
  <w:style w:type="character" w:customStyle="1" w:styleId="Heading7Char">
    <w:name w:val="Heading 7 Char"/>
    <w:basedOn w:val="DefaultParagraphFont"/>
    <w:link w:val="Heading7"/>
    <w:rsid w:val="00F70C2D"/>
    <w:rPr>
      <w:rFonts w:ascii="Times New Roman" w:eastAsia="Calibri" w:hAnsi="Times New Roman" w:cs="Times New Roman"/>
      <w:sz w:val="24"/>
      <w:szCs w:val="24"/>
      <w:lang w:eastAsia="ar-SA"/>
    </w:rPr>
  </w:style>
  <w:style w:type="character" w:customStyle="1" w:styleId="Heading8Char">
    <w:name w:val="Heading 8 Char"/>
    <w:basedOn w:val="DefaultParagraphFont"/>
    <w:link w:val="Heading8"/>
    <w:rsid w:val="00F70C2D"/>
    <w:rPr>
      <w:rFonts w:ascii="Times New Roman" w:eastAsia="Calibri" w:hAnsi="Times New Roman" w:cs="Times New Roman"/>
      <w:i/>
      <w:iCs/>
      <w:sz w:val="24"/>
      <w:szCs w:val="24"/>
      <w:lang w:eastAsia="ar-SA"/>
    </w:rPr>
  </w:style>
  <w:style w:type="character" w:customStyle="1" w:styleId="Heading9Char">
    <w:name w:val="Heading 9 Char"/>
    <w:basedOn w:val="DefaultParagraphFont"/>
    <w:link w:val="Heading9"/>
    <w:rsid w:val="00F70C2D"/>
    <w:rPr>
      <w:rFonts w:ascii="Arial" w:eastAsia="Calibri" w:hAnsi="Arial" w:cs="Arial"/>
      <w:lang w:eastAsia="ar-SA"/>
    </w:rPr>
  </w:style>
  <w:style w:type="paragraph" w:styleId="NormalWeb">
    <w:name w:val="Normal (Web)"/>
    <w:basedOn w:val="Normal"/>
    <w:uiPriority w:val="99"/>
    <w:unhideWhenUsed/>
    <w:rsid w:val="002A5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A5F77"/>
  </w:style>
  <w:style w:type="paragraph" w:customStyle="1" w:styleId="ResumeBodyChar">
    <w:name w:val="Resume Body Char"/>
    <w:basedOn w:val="Normal"/>
    <w:rsid w:val="002848D1"/>
    <w:pPr>
      <w:spacing w:before="60" w:after="0" w:line="240" w:lineRule="auto"/>
    </w:pPr>
    <w:rPr>
      <w:rFonts w:ascii="Times New Roman" w:eastAsia="Times New Roman" w:hAnsi="Times New Roman" w:cs="Times New Roman"/>
      <w:sz w:val="20"/>
      <w:szCs w:val="24"/>
    </w:rPr>
  </w:style>
  <w:style w:type="character" w:styleId="Hyperlink">
    <w:name w:val="Hyperlink"/>
    <w:basedOn w:val="DefaultParagraphFont"/>
    <w:uiPriority w:val="99"/>
    <w:unhideWhenUsed/>
    <w:rsid w:val="00423265"/>
    <w:rPr>
      <w:color w:val="0000FF"/>
      <w:u w:val="single"/>
    </w:rPr>
  </w:style>
  <w:style w:type="paragraph" w:styleId="Header">
    <w:name w:val="header"/>
    <w:basedOn w:val="Normal"/>
    <w:link w:val="HeaderChar"/>
    <w:uiPriority w:val="99"/>
    <w:unhideWhenUsed/>
    <w:rsid w:val="00663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A5F"/>
  </w:style>
  <w:style w:type="paragraph" w:styleId="Footer">
    <w:name w:val="footer"/>
    <w:basedOn w:val="Normal"/>
    <w:link w:val="FooterChar"/>
    <w:unhideWhenUsed/>
    <w:rsid w:val="00663A5F"/>
    <w:pPr>
      <w:tabs>
        <w:tab w:val="center" w:pos="4680"/>
        <w:tab w:val="right" w:pos="9360"/>
      </w:tabs>
      <w:spacing w:after="0" w:line="240" w:lineRule="auto"/>
    </w:pPr>
  </w:style>
  <w:style w:type="character" w:customStyle="1" w:styleId="FooterChar">
    <w:name w:val="Footer Char"/>
    <w:basedOn w:val="DefaultParagraphFont"/>
    <w:link w:val="Footer"/>
    <w:rsid w:val="00663A5F"/>
  </w:style>
  <w:style w:type="paragraph" w:styleId="NoSpacing">
    <w:name w:val="No Spacing"/>
    <w:uiPriority w:val="1"/>
    <w:qFormat/>
    <w:rsid w:val="00B7208F"/>
    <w:pPr>
      <w:spacing w:after="0" w:line="240" w:lineRule="auto"/>
    </w:pPr>
  </w:style>
  <w:style w:type="paragraph" w:styleId="Title">
    <w:name w:val="Title"/>
    <w:basedOn w:val="Normal"/>
    <w:next w:val="Normal"/>
    <w:link w:val="TitleChar"/>
    <w:uiPriority w:val="10"/>
    <w:qFormat/>
    <w:rsid w:val="006062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62A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70535758">
      <w:bodyDiv w:val="1"/>
      <w:marLeft w:val="0"/>
      <w:marRight w:val="0"/>
      <w:marTop w:val="0"/>
      <w:marBottom w:val="0"/>
      <w:divBdr>
        <w:top w:val="none" w:sz="0" w:space="0" w:color="auto"/>
        <w:left w:val="none" w:sz="0" w:space="0" w:color="auto"/>
        <w:bottom w:val="none" w:sz="0" w:space="0" w:color="auto"/>
        <w:right w:val="none" w:sz="0" w:space="0" w:color="auto"/>
      </w:divBdr>
    </w:div>
    <w:div w:id="176694772">
      <w:bodyDiv w:val="1"/>
      <w:marLeft w:val="0"/>
      <w:marRight w:val="0"/>
      <w:marTop w:val="0"/>
      <w:marBottom w:val="0"/>
      <w:divBdr>
        <w:top w:val="none" w:sz="0" w:space="0" w:color="auto"/>
        <w:left w:val="none" w:sz="0" w:space="0" w:color="auto"/>
        <w:bottom w:val="none" w:sz="0" w:space="0" w:color="auto"/>
        <w:right w:val="none" w:sz="0" w:space="0" w:color="auto"/>
      </w:divBdr>
    </w:div>
    <w:div w:id="400761563">
      <w:bodyDiv w:val="1"/>
      <w:marLeft w:val="0"/>
      <w:marRight w:val="0"/>
      <w:marTop w:val="0"/>
      <w:marBottom w:val="0"/>
      <w:divBdr>
        <w:top w:val="none" w:sz="0" w:space="0" w:color="auto"/>
        <w:left w:val="none" w:sz="0" w:space="0" w:color="auto"/>
        <w:bottom w:val="none" w:sz="0" w:space="0" w:color="auto"/>
        <w:right w:val="none" w:sz="0" w:space="0" w:color="auto"/>
      </w:divBdr>
    </w:div>
    <w:div w:id="410542913">
      <w:bodyDiv w:val="1"/>
      <w:marLeft w:val="0"/>
      <w:marRight w:val="0"/>
      <w:marTop w:val="0"/>
      <w:marBottom w:val="0"/>
      <w:divBdr>
        <w:top w:val="none" w:sz="0" w:space="0" w:color="auto"/>
        <w:left w:val="none" w:sz="0" w:space="0" w:color="auto"/>
        <w:bottom w:val="none" w:sz="0" w:space="0" w:color="auto"/>
        <w:right w:val="none" w:sz="0" w:space="0" w:color="auto"/>
      </w:divBdr>
    </w:div>
    <w:div w:id="591666867">
      <w:bodyDiv w:val="1"/>
      <w:marLeft w:val="0"/>
      <w:marRight w:val="0"/>
      <w:marTop w:val="0"/>
      <w:marBottom w:val="0"/>
      <w:divBdr>
        <w:top w:val="none" w:sz="0" w:space="0" w:color="auto"/>
        <w:left w:val="none" w:sz="0" w:space="0" w:color="auto"/>
        <w:bottom w:val="none" w:sz="0" w:space="0" w:color="auto"/>
        <w:right w:val="none" w:sz="0" w:space="0" w:color="auto"/>
      </w:divBdr>
    </w:div>
    <w:div w:id="749161768">
      <w:bodyDiv w:val="1"/>
      <w:marLeft w:val="0"/>
      <w:marRight w:val="0"/>
      <w:marTop w:val="0"/>
      <w:marBottom w:val="0"/>
      <w:divBdr>
        <w:top w:val="none" w:sz="0" w:space="0" w:color="auto"/>
        <w:left w:val="none" w:sz="0" w:space="0" w:color="auto"/>
        <w:bottom w:val="none" w:sz="0" w:space="0" w:color="auto"/>
        <w:right w:val="none" w:sz="0" w:space="0" w:color="auto"/>
      </w:divBdr>
    </w:div>
    <w:div w:id="844395959">
      <w:bodyDiv w:val="1"/>
      <w:marLeft w:val="0"/>
      <w:marRight w:val="0"/>
      <w:marTop w:val="0"/>
      <w:marBottom w:val="0"/>
      <w:divBdr>
        <w:top w:val="none" w:sz="0" w:space="0" w:color="auto"/>
        <w:left w:val="none" w:sz="0" w:space="0" w:color="auto"/>
        <w:bottom w:val="none" w:sz="0" w:space="0" w:color="auto"/>
        <w:right w:val="none" w:sz="0" w:space="0" w:color="auto"/>
      </w:divBdr>
    </w:div>
    <w:div w:id="911433204">
      <w:bodyDiv w:val="1"/>
      <w:marLeft w:val="0"/>
      <w:marRight w:val="0"/>
      <w:marTop w:val="0"/>
      <w:marBottom w:val="0"/>
      <w:divBdr>
        <w:top w:val="none" w:sz="0" w:space="0" w:color="auto"/>
        <w:left w:val="none" w:sz="0" w:space="0" w:color="auto"/>
        <w:bottom w:val="none" w:sz="0" w:space="0" w:color="auto"/>
        <w:right w:val="none" w:sz="0" w:space="0" w:color="auto"/>
      </w:divBdr>
    </w:div>
    <w:div w:id="1020350175">
      <w:bodyDiv w:val="1"/>
      <w:marLeft w:val="0"/>
      <w:marRight w:val="0"/>
      <w:marTop w:val="0"/>
      <w:marBottom w:val="0"/>
      <w:divBdr>
        <w:top w:val="none" w:sz="0" w:space="0" w:color="auto"/>
        <w:left w:val="none" w:sz="0" w:space="0" w:color="auto"/>
        <w:bottom w:val="none" w:sz="0" w:space="0" w:color="auto"/>
        <w:right w:val="none" w:sz="0" w:space="0" w:color="auto"/>
      </w:divBdr>
    </w:div>
    <w:div w:id="1071318148">
      <w:bodyDiv w:val="1"/>
      <w:marLeft w:val="0"/>
      <w:marRight w:val="0"/>
      <w:marTop w:val="0"/>
      <w:marBottom w:val="0"/>
      <w:divBdr>
        <w:top w:val="none" w:sz="0" w:space="0" w:color="auto"/>
        <w:left w:val="none" w:sz="0" w:space="0" w:color="auto"/>
        <w:bottom w:val="none" w:sz="0" w:space="0" w:color="auto"/>
        <w:right w:val="none" w:sz="0" w:space="0" w:color="auto"/>
      </w:divBdr>
    </w:div>
    <w:div w:id="1217164705">
      <w:bodyDiv w:val="1"/>
      <w:marLeft w:val="0"/>
      <w:marRight w:val="0"/>
      <w:marTop w:val="0"/>
      <w:marBottom w:val="0"/>
      <w:divBdr>
        <w:top w:val="none" w:sz="0" w:space="0" w:color="auto"/>
        <w:left w:val="none" w:sz="0" w:space="0" w:color="auto"/>
        <w:bottom w:val="none" w:sz="0" w:space="0" w:color="auto"/>
        <w:right w:val="none" w:sz="0" w:space="0" w:color="auto"/>
      </w:divBdr>
    </w:div>
    <w:div w:id="122093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mbadiashefali@yaho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34260-B256-40BB-83DB-B728D5348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1749</Words>
  <Characters>9971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shreyansh</dc:creator>
  <cp:lastModifiedBy>lkush</cp:lastModifiedBy>
  <cp:revision>8</cp:revision>
  <dcterms:created xsi:type="dcterms:W3CDTF">2014-12-05T16:46:00Z</dcterms:created>
  <dcterms:modified xsi:type="dcterms:W3CDTF">2014-12-05T16:55:00Z</dcterms:modified>
</cp:coreProperties>
</file>