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B22" w:rsidRPr="00740B22" w:rsidRDefault="00740B22" w:rsidP="00740B22">
      <w:pPr>
        <w:ind w:left="6480" w:hanging="6480"/>
        <w:rPr>
          <w:b/>
          <w:shd w:val="clear" w:color="auto" w:fill="FFFFFF"/>
        </w:rPr>
      </w:pPr>
      <w:r w:rsidRPr="00740B22">
        <w:rPr>
          <w:b/>
          <w:shd w:val="clear" w:color="auto" w:fill="FFFFFF"/>
        </w:rPr>
        <w:t>Shreekit Chapagain</w:t>
      </w:r>
    </w:p>
    <w:p w:rsidR="00740B22" w:rsidRPr="00740B22" w:rsidRDefault="00740B22" w:rsidP="00740B22">
      <w:pPr>
        <w:ind w:left="6480" w:hanging="6480"/>
        <w:rPr>
          <w:shd w:val="clear" w:color="auto" w:fill="FFFFFF"/>
        </w:rPr>
      </w:pPr>
      <w:r w:rsidRPr="00740B22">
        <w:rPr>
          <w:shd w:val="clear" w:color="auto" w:fill="FFFFFF"/>
        </w:rPr>
        <w:t>Phone Number: 630-696-1732</w:t>
      </w:r>
    </w:p>
    <w:p w:rsidR="006F5680" w:rsidRPr="00740B22" w:rsidRDefault="00740B22" w:rsidP="00740B22">
      <w:pPr>
        <w:ind w:left="6480" w:hanging="6480"/>
        <w:rPr>
          <w:shd w:val="clear" w:color="auto" w:fill="FFFFFF"/>
        </w:rPr>
      </w:pPr>
      <w:r w:rsidRPr="00740B22">
        <w:rPr>
          <w:shd w:val="clear" w:color="auto" w:fill="FFFFFF"/>
        </w:rPr>
        <w:t xml:space="preserve">Email:shreekit888@gmail.com   </w:t>
      </w:r>
    </w:p>
    <w:p w:rsidR="00740B22" w:rsidRPr="00740B22" w:rsidRDefault="00740B22" w:rsidP="00740B22">
      <w:pPr>
        <w:ind w:left="6480" w:hanging="6480"/>
        <w:rPr>
          <w:shd w:val="clear" w:color="auto" w:fill="FFFFFF"/>
        </w:rPr>
      </w:pPr>
    </w:p>
    <w:p w:rsidR="00FA115A" w:rsidRPr="00740B22" w:rsidRDefault="00FA115A" w:rsidP="00290909">
      <w:pPr>
        <w:pBdr>
          <w:top w:val="single" w:sz="6" w:space="1" w:color="auto"/>
          <w:bottom w:val="single" w:sz="6" w:space="1" w:color="auto"/>
        </w:pBdr>
        <w:shd w:val="clear" w:color="auto" w:fill="C4BC96" w:themeFill="background2" w:themeFillShade="BF"/>
        <w:rPr>
          <w:b/>
          <w:lang w:val="en-GB"/>
        </w:rPr>
      </w:pPr>
      <w:r w:rsidRPr="00740B22">
        <w:rPr>
          <w:b/>
          <w:lang w:val="en-GB"/>
        </w:rPr>
        <w:t xml:space="preserve">Professional </w:t>
      </w:r>
      <w:r w:rsidR="00752D13" w:rsidRPr="00740B22">
        <w:rPr>
          <w:b/>
          <w:lang w:val="en-GB"/>
        </w:rPr>
        <w:t>Highlights</w:t>
      </w:r>
    </w:p>
    <w:p w:rsidR="00FA115A" w:rsidRPr="00740B22" w:rsidRDefault="00FA115A" w:rsidP="00290909">
      <w:pPr>
        <w:rPr>
          <w:rFonts w:eastAsia="MS Mincho"/>
          <w:b/>
          <w:i/>
          <w:u w:val="single"/>
        </w:rPr>
      </w:pPr>
    </w:p>
    <w:p w:rsidR="00752D13" w:rsidRPr="00740B22" w:rsidRDefault="00740B22" w:rsidP="00290909">
      <w:pPr>
        <w:numPr>
          <w:ilvl w:val="0"/>
          <w:numId w:val="26"/>
        </w:numPr>
        <w:tabs>
          <w:tab w:val="left" w:pos="6840"/>
        </w:tabs>
        <w:ind w:hanging="359"/>
        <w:jc w:val="both"/>
      </w:pPr>
      <w:r w:rsidRPr="00740B22">
        <w:t>Over 5</w:t>
      </w:r>
      <w:r w:rsidR="00752D13" w:rsidRPr="00740B22">
        <w:t>+ years of experience in Information technology</w:t>
      </w:r>
      <w:r w:rsidR="005D781B" w:rsidRPr="00740B22">
        <w:t xml:space="preserve"> in which I worked as </w:t>
      </w:r>
      <w:r w:rsidR="00752D13" w:rsidRPr="00740B22">
        <w:t>Software Quality Assurance</w:t>
      </w:r>
      <w:r w:rsidR="000F3158" w:rsidRPr="00740B22">
        <w:t xml:space="preserve"> Tester</w:t>
      </w:r>
    </w:p>
    <w:p w:rsidR="00116000" w:rsidRPr="00740B22" w:rsidRDefault="00BE2BE7" w:rsidP="00290909">
      <w:pPr>
        <w:numPr>
          <w:ilvl w:val="0"/>
          <w:numId w:val="26"/>
        </w:numPr>
        <w:tabs>
          <w:tab w:val="left" w:pos="6840"/>
        </w:tabs>
        <w:ind w:hanging="359"/>
        <w:jc w:val="both"/>
      </w:pPr>
      <w:r w:rsidRPr="00740B22">
        <w:t>Experience in Manual and Automated Testing</w:t>
      </w:r>
      <w:r w:rsidR="00950A8F" w:rsidRPr="00740B22">
        <w:t xml:space="preserve"> for Software Quality Assurance.</w:t>
      </w:r>
    </w:p>
    <w:p w:rsidR="00752D13" w:rsidRPr="00740B22" w:rsidRDefault="00752D13" w:rsidP="00290909">
      <w:pPr>
        <w:numPr>
          <w:ilvl w:val="0"/>
          <w:numId w:val="26"/>
        </w:numPr>
        <w:tabs>
          <w:tab w:val="left" w:pos="6840"/>
        </w:tabs>
        <w:ind w:hanging="359"/>
        <w:jc w:val="both"/>
      </w:pPr>
      <w:r w:rsidRPr="00740B22">
        <w:t xml:space="preserve">Hands on experience in Agile Scrum framework and waterfall methodology with excellent understanding of entire Software Development Life Cycle (SDLC) with emphasis on testing, to develop and implement test cases and test processes for Client/Server and Web-based applications. </w:t>
      </w:r>
    </w:p>
    <w:p w:rsidR="00752D13" w:rsidRPr="00740B22" w:rsidRDefault="00752D13" w:rsidP="00290909">
      <w:pPr>
        <w:numPr>
          <w:ilvl w:val="0"/>
          <w:numId w:val="26"/>
        </w:numPr>
        <w:tabs>
          <w:tab w:val="left" w:pos="6840"/>
        </w:tabs>
        <w:ind w:hanging="359"/>
        <w:jc w:val="both"/>
      </w:pPr>
      <w:r w:rsidRPr="00740B22">
        <w:t xml:space="preserve">Extensive Experience in Functional testing, Regression testing, </w:t>
      </w:r>
      <w:r w:rsidR="000F3158" w:rsidRPr="00740B22">
        <w:t>Database Testing, End-to-End testing</w:t>
      </w:r>
      <w:r w:rsidRPr="00740B22">
        <w:t>, Test Automation, Test Planning, RTM, Defect Management, User Acceptance Testing.</w:t>
      </w:r>
    </w:p>
    <w:p w:rsidR="00290909" w:rsidRPr="00740B22" w:rsidRDefault="00290909" w:rsidP="00290909">
      <w:pPr>
        <w:numPr>
          <w:ilvl w:val="0"/>
          <w:numId w:val="26"/>
        </w:numPr>
        <w:tabs>
          <w:tab w:val="left" w:pos="6840"/>
        </w:tabs>
        <w:ind w:hanging="359"/>
        <w:jc w:val="both"/>
      </w:pPr>
      <w:r w:rsidRPr="00740B22">
        <w:t>Developed test cases for business processes &amp; transaction of SAP SuccessFactors application.</w:t>
      </w:r>
    </w:p>
    <w:p w:rsidR="00752D13" w:rsidRPr="00740B22" w:rsidRDefault="00752D13" w:rsidP="00290909">
      <w:pPr>
        <w:numPr>
          <w:ilvl w:val="0"/>
          <w:numId w:val="26"/>
        </w:numPr>
        <w:tabs>
          <w:tab w:val="left" w:pos="6840"/>
        </w:tabs>
        <w:ind w:hanging="359"/>
        <w:jc w:val="both"/>
      </w:pPr>
      <w:r w:rsidRPr="00740B22">
        <w:t>Proficient in analyzing business requirements, functional specifications, use case documents, business process diagrams and design documents to understand the functionality and architecture of the application and to ensure customer needs are clear, consistent and testable.</w:t>
      </w:r>
    </w:p>
    <w:p w:rsidR="00E3232B" w:rsidRPr="00740B22" w:rsidRDefault="00E3232B" w:rsidP="00290909">
      <w:pPr>
        <w:numPr>
          <w:ilvl w:val="0"/>
          <w:numId w:val="26"/>
        </w:numPr>
        <w:tabs>
          <w:tab w:val="left" w:pos="6840"/>
        </w:tabs>
        <w:ind w:hanging="359"/>
        <w:jc w:val="both"/>
      </w:pPr>
      <w:r w:rsidRPr="00740B22">
        <w:t>Excellent knowledge on testing backend data of SuccessFactors application</w:t>
      </w:r>
    </w:p>
    <w:p w:rsidR="00752D13" w:rsidRPr="00740B22" w:rsidRDefault="00752D13" w:rsidP="00290909">
      <w:pPr>
        <w:numPr>
          <w:ilvl w:val="0"/>
          <w:numId w:val="26"/>
        </w:numPr>
        <w:tabs>
          <w:tab w:val="left" w:pos="6840"/>
        </w:tabs>
        <w:ind w:hanging="359"/>
        <w:jc w:val="both"/>
      </w:pPr>
      <w:r w:rsidRPr="00740B22">
        <w:t>Expertise in Problem solving and Defect Tracking Tools like Quality Center and JIRA.</w:t>
      </w:r>
    </w:p>
    <w:p w:rsidR="00752D13" w:rsidRPr="00740B22" w:rsidRDefault="00752D13" w:rsidP="00290909">
      <w:pPr>
        <w:numPr>
          <w:ilvl w:val="0"/>
          <w:numId w:val="26"/>
        </w:numPr>
        <w:tabs>
          <w:tab w:val="left" w:pos="6840"/>
        </w:tabs>
        <w:ind w:hanging="359"/>
        <w:jc w:val="both"/>
      </w:pPr>
      <w:r w:rsidRPr="00740B22">
        <w:t>Experience in back-end testing to query and access Oracle database using SQL</w:t>
      </w:r>
    </w:p>
    <w:p w:rsidR="00752D13" w:rsidRPr="00740B22" w:rsidRDefault="00752D13" w:rsidP="00290909">
      <w:pPr>
        <w:numPr>
          <w:ilvl w:val="0"/>
          <w:numId w:val="26"/>
        </w:numPr>
        <w:tabs>
          <w:tab w:val="left" w:pos="6840"/>
        </w:tabs>
        <w:ind w:hanging="359"/>
        <w:jc w:val="both"/>
      </w:pPr>
      <w:r w:rsidRPr="00740B22">
        <w:t>Experience in web services testing using Service Oriented Architecture tools Soap UI.</w:t>
      </w:r>
    </w:p>
    <w:p w:rsidR="00752D13" w:rsidRPr="00740B22" w:rsidRDefault="00752D13" w:rsidP="00290909">
      <w:pPr>
        <w:numPr>
          <w:ilvl w:val="0"/>
          <w:numId w:val="26"/>
        </w:numPr>
        <w:tabs>
          <w:tab w:val="left" w:pos="6840"/>
        </w:tabs>
        <w:ind w:hanging="359"/>
        <w:jc w:val="both"/>
      </w:pPr>
      <w:r w:rsidRPr="00740B22">
        <w:t>Proven track record of handling Automation projects using Quality Center (QC) and QTP.</w:t>
      </w:r>
    </w:p>
    <w:p w:rsidR="00752D13" w:rsidRPr="00740B22" w:rsidRDefault="00752D13" w:rsidP="00290909">
      <w:pPr>
        <w:numPr>
          <w:ilvl w:val="0"/>
          <w:numId w:val="26"/>
        </w:numPr>
        <w:tabs>
          <w:tab w:val="left" w:pos="6840"/>
        </w:tabs>
        <w:ind w:hanging="359"/>
        <w:jc w:val="both"/>
      </w:pPr>
      <w:r w:rsidRPr="00740B22">
        <w:t>Expertise in preparing Test summary reports by analyzing the test r</w:t>
      </w:r>
      <w:r w:rsidR="00A4125F" w:rsidRPr="00740B22">
        <w:t>esults of Automation tools, QTP</w:t>
      </w:r>
      <w:r w:rsidRPr="00740B22">
        <w:t>.</w:t>
      </w:r>
    </w:p>
    <w:p w:rsidR="00802860" w:rsidRPr="00740B22" w:rsidRDefault="00802860" w:rsidP="00290909">
      <w:pPr>
        <w:numPr>
          <w:ilvl w:val="0"/>
          <w:numId w:val="26"/>
        </w:numPr>
        <w:tabs>
          <w:tab w:val="left" w:pos="6840"/>
        </w:tabs>
        <w:ind w:hanging="359"/>
        <w:jc w:val="both"/>
      </w:pPr>
      <w:r w:rsidRPr="00740B22">
        <w:t>Strong working knowledge of QA Methodologies, Processes, Procedures, Validations, Approaches, Best Practices, Guidelines and Standards</w:t>
      </w:r>
    </w:p>
    <w:p w:rsidR="00752D13" w:rsidRPr="00740B22" w:rsidRDefault="00752D13" w:rsidP="00290909">
      <w:pPr>
        <w:numPr>
          <w:ilvl w:val="0"/>
          <w:numId w:val="26"/>
        </w:numPr>
        <w:tabs>
          <w:tab w:val="left" w:pos="6840"/>
        </w:tabs>
        <w:ind w:hanging="359"/>
        <w:jc w:val="both"/>
      </w:pPr>
      <w:r w:rsidRPr="00740B22">
        <w:t>Expertise in using Quality Center/ALM for test planning, creating/executing test cases, to generate defect reports and logs, analyzed test results using result logs and reported defects using defects module of ALM</w:t>
      </w:r>
    </w:p>
    <w:p w:rsidR="00752D13" w:rsidRPr="00740B22" w:rsidRDefault="00752D13" w:rsidP="00290909">
      <w:pPr>
        <w:numPr>
          <w:ilvl w:val="0"/>
          <w:numId w:val="26"/>
        </w:numPr>
        <w:tabs>
          <w:tab w:val="left" w:pos="6840"/>
        </w:tabs>
        <w:ind w:hanging="359"/>
        <w:jc w:val="both"/>
      </w:pPr>
      <w:r w:rsidRPr="00740B22">
        <w:t>Proficient working with cross functional team to identify risk-issues, dependencies and well versed in working on Dev, Test, UAT and Production environments</w:t>
      </w:r>
    </w:p>
    <w:p w:rsidR="00752D13" w:rsidRPr="00740B22" w:rsidRDefault="00752D13" w:rsidP="00290909">
      <w:pPr>
        <w:numPr>
          <w:ilvl w:val="0"/>
          <w:numId w:val="26"/>
        </w:numPr>
        <w:tabs>
          <w:tab w:val="left" w:pos="6840"/>
        </w:tabs>
        <w:ind w:hanging="359"/>
        <w:jc w:val="both"/>
      </w:pPr>
      <w:r w:rsidRPr="00740B22">
        <w:t>Great analytic and methodical skills in solving challenging issues during project life cycle and track record of delivering results within time sensitive deadlines</w:t>
      </w:r>
    </w:p>
    <w:p w:rsidR="00BE2BE7" w:rsidRPr="00740B22" w:rsidRDefault="00EB200B" w:rsidP="00290909">
      <w:pPr>
        <w:numPr>
          <w:ilvl w:val="0"/>
          <w:numId w:val="26"/>
        </w:numPr>
        <w:tabs>
          <w:tab w:val="left" w:pos="6840"/>
        </w:tabs>
        <w:ind w:hanging="359"/>
        <w:jc w:val="both"/>
      </w:pPr>
      <w:r w:rsidRPr="00740B22">
        <w:t>Well skilled and certified in SAP, Run SAP Methodology,  SAP Solution Manager tool, SAP Netweaver, BASIS Administration, with proven hands-on experience in multiple SAP NetWeaver Products, Databases and Operating Systems.</w:t>
      </w:r>
    </w:p>
    <w:p w:rsidR="00FA115A" w:rsidRPr="00740B22" w:rsidRDefault="00FA115A" w:rsidP="00290909">
      <w:pPr>
        <w:numPr>
          <w:ilvl w:val="0"/>
          <w:numId w:val="26"/>
        </w:numPr>
        <w:tabs>
          <w:tab w:val="left" w:pos="6840"/>
        </w:tabs>
        <w:ind w:hanging="359"/>
        <w:jc w:val="both"/>
      </w:pPr>
      <w:r w:rsidRPr="00740B22">
        <w:t>Specialized in Configuring SAP Solution Manager tool installation, upgrades,</w:t>
      </w:r>
      <w:r w:rsidR="00830A7C" w:rsidRPr="00740B22">
        <w:t xml:space="preserve"> Testing,</w:t>
      </w:r>
      <w:r w:rsidRPr="00740B22">
        <w:t xml:space="preserve"> administration and configuring SAP systems in accordance with business and technical specifications. </w:t>
      </w:r>
    </w:p>
    <w:p w:rsidR="0050660D" w:rsidRPr="00740B22" w:rsidRDefault="0050660D" w:rsidP="00290909">
      <w:pPr>
        <w:numPr>
          <w:ilvl w:val="0"/>
          <w:numId w:val="26"/>
        </w:numPr>
        <w:tabs>
          <w:tab w:val="left" w:pos="6840"/>
        </w:tabs>
        <w:ind w:hanging="359"/>
        <w:jc w:val="both"/>
      </w:pPr>
      <w:r w:rsidRPr="00740B22">
        <w:t>Passion to deliver time-bound solutions meeting the Business requirements</w:t>
      </w:r>
    </w:p>
    <w:p w:rsidR="00932AEB" w:rsidRPr="00740B22" w:rsidRDefault="00932AEB" w:rsidP="00290909">
      <w:pPr>
        <w:numPr>
          <w:ilvl w:val="0"/>
          <w:numId w:val="26"/>
        </w:numPr>
        <w:tabs>
          <w:tab w:val="left" w:pos="6840"/>
        </w:tabs>
        <w:ind w:hanging="359"/>
        <w:jc w:val="both"/>
      </w:pPr>
      <w:r w:rsidRPr="00740B22">
        <w:t>Excellent communication and interpersonal skills with flexibility and versatility to adapt to new environment and to work on any challenging project</w:t>
      </w:r>
    </w:p>
    <w:p w:rsidR="000F3158" w:rsidRPr="00740B22" w:rsidRDefault="000F3158" w:rsidP="00290909">
      <w:pPr>
        <w:numPr>
          <w:ilvl w:val="0"/>
          <w:numId w:val="26"/>
        </w:numPr>
        <w:tabs>
          <w:tab w:val="left" w:pos="6840"/>
        </w:tabs>
        <w:ind w:hanging="359"/>
        <w:jc w:val="both"/>
      </w:pPr>
    </w:p>
    <w:p w:rsidR="00BE4075" w:rsidRPr="00740B22" w:rsidRDefault="00BE4075" w:rsidP="00290909">
      <w:pPr>
        <w:rPr>
          <w:shd w:val="clear" w:color="auto" w:fill="FFFFFF"/>
        </w:rPr>
      </w:pPr>
    </w:p>
    <w:p w:rsidR="0008409A" w:rsidRPr="00740B22" w:rsidRDefault="008417E0" w:rsidP="00290909">
      <w:pPr>
        <w:pBdr>
          <w:top w:val="single" w:sz="6" w:space="1" w:color="auto"/>
          <w:bottom w:val="single" w:sz="6" w:space="1" w:color="auto"/>
        </w:pBdr>
        <w:shd w:val="clear" w:color="auto" w:fill="C4BC96" w:themeFill="background2" w:themeFillShade="BF"/>
        <w:rPr>
          <w:b/>
          <w:u w:val="single"/>
          <w:shd w:val="clear" w:color="auto" w:fill="FFFFFF"/>
        </w:rPr>
      </w:pPr>
      <w:r w:rsidRPr="00740B22">
        <w:rPr>
          <w:b/>
          <w:lang w:val="en-GB"/>
        </w:rPr>
        <w:t>Technical Skills</w:t>
      </w:r>
    </w:p>
    <w:p w:rsidR="00251CC0" w:rsidRPr="00740B22" w:rsidRDefault="00251CC0" w:rsidP="00290909">
      <w:pPr>
        <w:rPr>
          <w:shd w:val="clear" w:color="auto" w:fill="FFFFFF"/>
        </w:rPr>
      </w:pPr>
    </w:p>
    <w:tbl>
      <w:tblPr>
        <w:tblStyle w:val="TableGrid"/>
        <w:tblW w:w="0" w:type="auto"/>
        <w:tblInd w:w="198" w:type="dxa"/>
        <w:tblLook w:val="04A0"/>
      </w:tblPr>
      <w:tblGrid>
        <w:gridCol w:w="2484"/>
        <w:gridCol w:w="6112"/>
      </w:tblGrid>
      <w:tr w:rsidR="008417E0" w:rsidRPr="00740B22" w:rsidTr="008417E0">
        <w:trPr>
          <w:trHeight w:val="351"/>
        </w:trPr>
        <w:tc>
          <w:tcPr>
            <w:tcW w:w="2484" w:type="dxa"/>
          </w:tcPr>
          <w:p w:rsidR="00932AEB" w:rsidRPr="00740B22" w:rsidRDefault="00932AEB" w:rsidP="00290909">
            <w:pPr>
              <w:rPr>
                <w:shd w:val="clear" w:color="auto" w:fill="FFFFFF"/>
              </w:rPr>
            </w:pPr>
            <w:r w:rsidRPr="00740B22">
              <w:rPr>
                <w:shd w:val="clear" w:color="auto" w:fill="FFFFFF"/>
              </w:rPr>
              <w:t>Operating System</w:t>
            </w:r>
            <w:r w:rsidRPr="00740B22">
              <w:rPr>
                <w:shd w:val="clear" w:color="auto" w:fill="FFFFFF"/>
              </w:rPr>
              <w:tab/>
            </w:r>
          </w:p>
        </w:tc>
        <w:tc>
          <w:tcPr>
            <w:tcW w:w="6112" w:type="dxa"/>
          </w:tcPr>
          <w:p w:rsidR="00932AEB" w:rsidRPr="00740B22" w:rsidRDefault="00932AEB" w:rsidP="00290909">
            <w:pPr>
              <w:rPr>
                <w:shd w:val="clear" w:color="auto" w:fill="FFFFFF"/>
              </w:rPr>
            </w:pPr>
            <w:r w:rsidRPr="00740B22">
              <w:rPr>
                <w:shd w:val="clear" w:color="auto" w:fill="FFFFFF"/>
              </w:rPr>
              <w:tab/>
              <w:t>UNIX, Linux, Windows</w:t>
            </w:r>
          </w:p>
        </w:tc>
      </w:tr>
      <w:tr w:rsidR="008417E0" w:rsidRPr="00740B22" w:rsidTr="008417E0">
        <w:trPr>
          <w:trHeight w:val="70"/>
        </w:trPr>
        <w:tc>
          <w:tcPr>
            <w:tcW w:w="2484" w:type="dxa"/>
          </w:tcPr>
          <w:p w:rsidR="00932AEB" w:rsidRPr="00740B22" w:rsidRDefault="00995079" w:rsidP="00290909">
            <w:pPr>
              <w:rPr>
                <w:shd w:val="clear" w:color="auto" w:fill="FFFFFF"/>
              </w:rPr>
            </w:pPr>
            <w:r w:rsidRPr="00740B22">
              <w:rPr>
                <w:shd w:val="clear" w:color="auto" w:fill="FFFFFF"/>
              </w:rPr>
              <w:t>Methodologies</w:t>
            </w:r>
            <w:r w:rsidRPr="00740B22">
              <w:rPr>
                <w:shd w:val="clear" w:color="auto" w:fill="FFFFFF"/>
              </w:rPr>
              <w:tab/>
            </w:r>
            <w:r w:rsidRPr="00740B22">
              <w:rPr>
                <w:shd w:val="clear" w:color="auto" w:fill="FFFFFF"/>
              </w:rPr>
              <w:tab/>
            </w:r>
          </w:p>
        </w:tc>
        <w:tc>
          <w:tcPr>
            <w:tcW w:w="6112" w:type="dxa"/>
          </w:tcPr>
          <w:p w:rsidR="00932AEB" w:rsidRPr="00740B22" w:rsidRDefault="00932AEB" w:rsidP="00290909">
            <w:pPr>
              <w:rPr>
                <w:shd w:val="clear" w:color="auto" w:fill="FFFFFF"/>
              </w:rPr>
            </w:pPr>
            <w:r w:rsidRPr="00740B22">
              <w:rPr>
                <w:shd w:val="clear" w:color="auto" w:fill="FFFFFF"/>
              </w:rPr>
              <w:tab/>
              <w:t>Waterfall &amp; Agile</w:t>
            </w:r>
          </w:p>
        </w:tc>
      </w:tr>
      <w:tr w:rsidR="008417E0" w:rsidRPr="00740B22" w:rsidTr="008417E0">
        <w:trPr>
          <w:trHeight w:val="145"/>
        </w:trPr>
        <w:tc>
          <w:tcPr>
            <w:tcW w:w="2484" w:type="dxa"/>
          </w:tcPr>
          <w:p w:rsidR="00932AEB" w:rsidRPr="00740B22" w:rsidRDefault="00932AEB" w:rsidP="00290909">
            <w:pPr>
              <w:rPr>
                <w:shd w:val="clear" w:color="auto" w:fill="FFFFFF"/>
              </w:rPr>
            </w:pPr>
            <w:r w:rsidRPr="00740B22">
              <w:rPr>
                <w:shd w:val="clear" w:color="auto" w:fill="FFFFFF"/>
              </w:rPr>
              <w:t>Database Languages</w:t>
            </w:r>
            <w:r w:rsidRPr="00740B22">
              <w:rPr>
                <w:shd w:val="clear" w:color="auto" w:fill="FFFFFF"/>
              </w:rPr>
              <w:tab/>
            </w:r>
          </w:p>
        </w:tc>
        <w:tc>
          <w:tcPr>
            <w:tcW w:w="6112" w:type="dxa"/>
          </w:tcPr>
          <w:p w:rsidR="00932AEB" w:rsidRPr="00740B22" w:rsidRDefault="00932AEB" w:rsidP="00290909">
            <w:pPr>
              <w:rPr>
                <w:shd w:val="clear" w:color="auto" w:fill="FFFFFF"/>
              </w:rPr>
            </w:pPr>
            <w:r w:rsidRPr="00740B22">
              <w:rPr>
                <w:shd w:val="clear" w:color="auto" w:fill="FFFFFF"/>
              </w:rPr>
              <w:tab/>
              <w:t>Structured Query Language</w:t>
            </w:r>
          </w:p>
        </w:tc>
      </w:tr>
      <w:tr w:rsidR="008417E0" w:rsidRPr="00740B22" w:rsidTr="008417E0">
        <w:trPr>
          <w:trHeight w:val="334"/>
        </w:trPr>
        <w:tc>
          <w:tcPr>
            <w:tcW w:w="2484" w:type="dxa"/>
          </w:tcPr>
          <w:p w:rsidR="00932AEB" w:rsidRPr="00740B22" w:rsidRDefault="00995079" w:rsidP="00290909">
            <w:pPr>
              <w:rPr>
                <w:shd w:val="clear" w:color="auto" w:fill="FFFFFF"/>
              </w:rPr>
            </w:pPr>
            <w:r w:rsidRPr="00740B22">
              <w:rPr>
                <w:shd w:val="clear" w:color="auto" w:fill="FFFFFF"/>
              </w:rPr>
              <w:t xml:space="preserve">Applications </w:t>
            </w:r>
            <w:r w:rsidRPr="00740B22">
              <w:rPr>
                <w:shd w:val="clear" w:color="auto" w:fill="FFFFFF"/>
              </w:rPr>
              <w:tab/>
            </w:r>
            <w:r w:rsidRPr="00740B22">
              <w:rPr>
                <w:shd w:val="clear" w:color="auto" w:fill="FFFFFF"/>
              </w:rPr>
              <w:tab/>
            </w:r>
          </w:p>
        </w:tc>
        <w:tc>
          <w:tcPr>
            <w:tcW w:w="6112" w:type="dxa"/>
          </w:tcPr>
          <w:p w:rsidR="00932AEB" w:rsidRPr="00740B22" w:rsidRDefault="00932AEB" w:rsidP="00290909">
            <w:pPr>
              <w:rPr>
                <w:shd w:val="clear" w:color="auto" w:fill="FFFFFF"/>
              </w:rPr>
            </w:pPr>
            <w:r w:rsidRPr="00740B22">
              <w:rPr>
                <w:shd w:val="clear" w:color="auto" w:fill="FFFFFF"/>
              </w:rPr>
              <w:tab/>
              <w:t>Microsoft Word, Excel, Power point, Outlook</w:t>
            </w:r>
          </w:p>
        </w:tc>
      </w:tr>
      <w:tr w:rsidR="008417E0" w:rsidRPr="00740B22" w:rsidTr="008417E0">
        <w:trPr>
          <w:trHeight w:val="145"/>
        </w:trPr>
        <w:tc>
          <w:tcPr>
            <w:tcW w:w="2484" w:type="dxa"/>
          </w:tcPr>
          <w:p w:rsidR="00932AEB" w:rsidRPr="00740B22" w:rsidRDefault="00995079" w:rsidP="00290909">
            <w:pPr>
              <w:rPr>
                <w:shd w:val="clear" w:color="auto" w:fill="FFFFFF"/>
              </w:rPr>
            </w:pPr>
            <w:r w:rsidRPr="00740B22">
              <w:rPr>
                <w:shd w:val="clear" w:color="auto" w:fill="FFFFFF"/>
              </w:rPr>
              <w:t>Languages</w:t>
            </w:r>
            <w:r w:rsidRPr="00740B22">
              <w:rPr>
                <w:shd w:val="clear" w:color="auto" w:fill="FFFFFF"/>
              </w:rPr>
              <w:tab/>
            </w:r>
            <w:r w:rsidRPr="00740B22">
              <w:rPr>
                <w:shd w:val="clear" w:color="auto" w:fill="FFFFFF"/>
              </w:rPr>
              <w:tab/>
            </w:r>
          </w:p>
        </w:tc>
        <w:tc>
          <w:tcPr>
            <w:tcW w:w="6112" w:type="dxa"/>
          </w:tcPr>
          <w:p w:rsidR="00932AEB" w:rsidRPr="00740B22" w:rsidRDefault="00932AEB" w:rsidP="00290909">
            <w:pPr>
              <w:rPr>
                <w:shd w:val="clear" w:color="auto" w:fill="FFFFFF"/>
              </w:rPr>
            </w:pPr>
            <w:r w:rsidRPr="00740B22">
              <w:rPr>
                <w:shd w:val="clear" w:color="auto" w:fill="FFFFFF"/>
              </w:rPr>
              <w:tab/>
              <w:t>Perl, C (Basics)</w:t>
            </w:r>
          </w:p>
        </w:tc>
      </w:tr>
      <w:tr w:rsidR="008417E0" w:rsidRPr="00740B22" w:rsidTr="008417E0">
        <w:trPr>
          <w:trHeight w:val="145"/>
        </w:trPr>
        <w:tc>
          <w:tcPr>
            <w:tcW w:w="2484" w:type="dxa"/>
          </w:tcPr>
          <w:p w:rsidR="00932AEB" w:rsidRPr="00740B22" w:rsidRDefault="00932AEB" w:rsidP="00290909">
            <w:pPr>
              <w:rPr>
                <w:shd w:val="clear" w:color="auto" w:fill="FFFFFF"/>
              </w:rPr>
            </w:pPr>
            <w:r w:rsidRPr="00740B22">
              <w:rPr>
                <w:shd w:val="clear" w:color="auto" w:fill="FFFFFF"/>
              </w:rPr>
              <w:t>SAP Components</w:t>
            </w:r>
            <w:r w:rsidRPr="00740B22">
              <w:rPr>
                <w:shd w:val="clear" w:color="auto" w:fill="FFFFFF"/>
              </w:rPr>
              <w:tab/>
            </w:r>
          </w:p>
        </w:tc>
        <w:tc>
          <w:tcPr>
            <w:tcW w:w="6112" w:type="dxa"/>
          </w:tcPr>
          <w:p w:rsidR="00932AEB" w:rsidRPr="00740B22" w:rsidRDefault="000F3158" w:rsidP="00290909">
            <w:pPr>
              <w:rPr>
                <w:shd w:val="clear" w:color="auto" w:fill="FFFFFF"/>
              </w:rPr>
            </w:pPr>
            <w:r w:rsidRPr="00740B22">
              <w:rPr>
                <w:shd w:val="clear" w:color="auto" w:fill="FFFFFF"/>
              </w:rPr>
              <w:tab/>
              <w:t>ECC, SAP CRM, EP</w:t>
            </w:r>
            <w:r w:rsidR="00932AEB" w:rsidRPr="00740B22">
              <w:rPr>
                <w:shd w:val="clear" w:color="auto" w:fill="FFFFFF"/>
              </w:rPr>
              <w:t xml:space="preserve">, Solution Manager 7.1           </w:t>
            </w:r>
          </w:p>
        </w:tc>
      </w:tr>
      <w:tr w:rsidR="008417E0" w:rsidRPr="00740B22" w:rsidTr="008417E0">
        <w:trPr>
          <w:trHeight w:val="145"/>
        </w:trPr>
        <w:tc>
          <w:tcPr>
            <w:tcW w:w="2484" w:type="dxa"/>
          </w:tcPr>
          <w:p w:rsidR="00932AEB" w:rsidRPr="00740B22" w:rsidRDefault="00932AEB" w:rsidP="00290909">
            <w:pPr>
              <w:rPr>
                <w:shd w:val="clear" w:color="auto" w:fill="FFFFFF"/>
              </w:rPr>
            </w:pPr>
            <w:r w:rsidRPr="00740B22">
              <w:rPr>
                <w:shd w:val="clear" w:color="auto" w:fill="FFFFFF"/>
              </w:rPr>
              <w:t>Testing Tools</w:t>
            </w:r>
            <w:r w:rsidRPr="00740B22">
              <w:rPr>
                <w:shd w:val="clear" w:color="auto" w:fill="FFFFFF"/>
              </w:rPr>
              <w:tab/>
            </w:r>
            <w:r w:rsidRPr="00740B22">
              <w:rPr>
                <w:shd w:val="clear" w:color="auto" w:fill="FFFFFF"/>
              </w:rPr>
              <w:tab/>
            </w:r>
          </w:p>
        </w:tc>
        <w:tc>
          <w:tcPr>
            <w:tcW w:w="6112" w:type="dxa"/>
          </w:tcPr>
          <w:p w:rsidR="00932AEB" w:rsidRPr="00740B22" w:rsidRDefault="00932AEB" w:rsidP="00290909">
            <w:pPr>
              <w:rPr>
                <w:shd w:val="clear" w:color="auto" w:fill="FFFFFF"/>
              </w:rPr>
            </w:pPr>
            <w:r w:rsidRPr="00740B22">
              <w:rPr>
                <w:shd w:val="clear" w:color="auto" w:fill="FFFFFF"/>
              </w:rPr>
              <w:tab/>
              <w:t>HP</w:t>
            </w:r>
            <w:r w:rsidR="000F3158" w:rsidRPr="00740B22">
              <w:rPr>
                <w:shd w:val="clear" w:color="auto" w:fill="FFFFFF"/>
              </w:rPr>
              <w:t xml:space="preserve"> QTP/UFT, QC/ALM, SOAP UI.</w:t>
            </w:r>
          </w:p>
        </w:tc>
      </w:tr>
      <w:tr w:rsidR="008417E0" w:rsidRPr="00740B22" w:rsidTr="008417E0">
        <w:trPr>
          <w:trHeight w:val="145"/>
        </w:trPr>
        <w:tc>
          <w:tcPr>
            <w:tcW w:w="2484" w:type="dxa"/>
          </w:tcPr>
          <w:p w:rsidR="008417E0" w:rsidRPr="00740B22" w:rsidRDefault="00436E54" w:rsidP="00290909">
            <w:pPr>
              <w:rPr>
                <w:shd w:val="clear" w:color="auto" w:fill="FFFFFF"/>
              </w:rPr>
            </w:pPr>
            <w:r w:rsidRPr="00740B22">
              <w:rPr>
                <w:shd w:val="clear" w:color="auto" w:fill="FFFFFF"/>
              </w:rPr>
              <w:t>Database Tools</w:t>
            </w:r>
          </w:p>
        </w:tc>
        <w:tc>
          <w:tcPr>
            <w:tcW w:w="6112" w:type="dxa"/>
          </w:tcPr>
          <w:p w:rsidR="008417E0" w:rsidRPr="00740B22" w:rsidRDefault="00436E54" w:rsidP="00290909">
            <w:pPr>
              <w:rPr>
                <w:shd w:val="clear" w:color="auto" w:fill="FFFFFF"/>
              </w:rPr>
            </w:pPr>
            <w:r w:rsidRPr="00740B22">
              <w:rPr>
                <w:shd w:val="clear" w:color="auto" w:fill="FFFFFF"/>
              </w:rPr>
              <w:t xml:space="preserve">              Oracle, SQL Server</w:t>
            </w:r>
          </w:p>
        </w:tc>
      </w:tr>
    </w:tbl>
    <w:p w:rsidR="00221254" w:rsidRPr="00740B22" w:rsidRDefault="00221254" w:rsidP="00290909">
      <w:pPr>
        <w:autoSpaceDE w:val="0"/>
        <w:autoSpaceDN w:val="0"/>
        <w:adjustRightInd w:val="0"/>
        <w:rPr>
          <w:rFonts w:eastAsia="Calibri"/>
          <w:b/>
          <w:bCs/>
          <w:u w:val="single"/>
        </w:rPr>
      </w:pPr>
    </w:p>
    <w:p w:rsidR="006701C7" w:rsidRPr="00740B22" w:rsidRDefault="006701C7" w:rsidP="00290909">
      <w:pPr>
        <w:rPr>
          <w:shd w:val="clear" w:color="auto" w:fill="FFFFFF"/>
        </w:rPr>
      </w:pPr>
    </w:p>
    <w:p w:rsidR="006701C7" w:rsidRPr="00740B22" w:rsidRDefault="00752D13" w:rsidP="00290909">
      <w:pPr>
        <w:pBdr>
          <w:top w:val="single" w:sz="6" w:space="1" w:color="auto"/>
          <w:bottom w:val="single" w:sz="6" w:space="1" w:color="auto"/>
        </w:pBdr>
        <w:shd w:val="clear" w:color="auto" w:fill="C4BC96" w:themeFill="background2" w:themeFillShade="BF"/>
        <w:rPr>
          <w:b/>
          <w:lang w:val="en-GB"/>
        </w:rPr>
      </w:pPr>
      <w:r w:rsidRPr="00740B22">
        <w:rPr>
          <w:b/>
          <w:lang w:val="en-GB"/>
        </w:rPr>
        <w:lastRenderedPageBreak/>
        <w:t>Professional Experience</w:t>
      </w:r>
    </w:p>
    <w:p w:rsidR="00752D13" w:rsidRPr="00740B22" w:rsidRDefault="00752D13" w:rsidP="00290909">
      <w:pPr>
        <w:rPr>
          <w:b/>
          <w:u w:val="single"/>
          <w:lang w:val="en-GB"/>
        </w:rPr>
      </w:pPr>
    </w:p>
    <w:p w:rsidR="00752D13" w:rsidRPr="00740B22" w:rsidRDefault="00752D13" w:rsidP="00290909">
      <w:pPr>
        <w:rPr>
          <w:b/>
          <w:i/>
          <w:u w:val="single"/>
        </w:rPr>
      </w:pPr>
      <w:r w:rsidRPr="00740B22">
        <w:rPr>
          <w:b/>
          <w:i/>
        </w:rPr>
        <w:t>Charles Schwab, Austin, TX</w:t>
      </w:r>
      <w:r w:rsidRPr="00740B22">
        <w:rPr>
          <w:b/>
          <w:i/>
        </w:rPr>
        <w:tab/>
      </w:r>
    </w:p>
    <w:p w:rsidR="00752D13" w:rsidRPr="00740B22" w:rsidRDefault="00752D13" w:rsidP="00290909">
      <w:pPr>
        <w:rPr>
          <w:b/>
          <w:i/>
          <w:u w:val="single"/>
        </w:rPr>
      </w:pPr>
      <w:r w:rsidRPr="00740B22">
        <w:rPr>
          <w:b/>
          <w:i/>
          <w:u w:val="single"/>
        </w:rPr>
        <w:t>Quality Analyst</w:t>
      </w:r>
      <w:r w:rsidRPr="00740B22">
        <w:rPr>
          <w:b/>
          <w:i/>
          <w:u w:val="single"/>
        </w:rPr>
        <w:tab/>
      </w:r>
      <w:r w:rsidRPr="00740B22">
        <w:rPr>
          <w:b/>
          <w:i/>
          <w:u w:val="single"/>
        </w:rPr>
        <w:tab/>
      </w:r>
      <w:r w:rsidRPr="00740B22">
        <w:rPr>
          <w:b/>
          <w:i/>
          <w:u w:val="single"/>
        </w:rPr>
        <w:tab/>
      </w:r>
      <w:r w:rsidRPr="00740B22">
        <w:rPr>
          <w:b/>
          <w:i/>
          <w:u w:val="single"/>
        </w:rPr>
        <w:tab/>
      </w:r>
      <w:r w:rsidRPr="00740B22">
        <w:rPr>
          <w:b/>
          <w:i/>
          <w:u w:val="single"/>
        </w:rPr>
        <w:tab/>
      </w:r>
      <w:r w:rsidRPr="00740B22">
        <w:rPr>
          <w:b/>
          <w:i/>
          <w:u w:val="single"/>
        </w:rPr>
        <w:tab/>
      </w:r>
      <w:r w:rsidRPr="00740B22">
        <w:rPr>
          <w:b/>
          <w:i/>
          <w:u w:val="single"/>
        </w:rPr>
        <w:tab/>
      </w:r>
      <w:r w:rsidRPr="00740B22">
        <w:rPr>
          <w:b/>
          <w:i/>
          <w:u w:val="single"/>
        </w:rPr>
        <w:tab/>
      </w:r>
      <w:r w:rsidRPr="00740B22">
        <w:rPr>
          <w:b/>
          <w:i/>
          <w:u w:val="single"/>
        </w:rPr>
        <w:tab/>
      </w:r>
      <w:r w:rsidR="00740B22" w:rsidRPr="00740B22">
        <w:rPr>
          <w:b/>
          <w:i/>
          <w:u w:val="single"/>
        </w:rPr>
        <w:t xml:space="preserve">March </w:t>
      </w:r>
      <w:r w:rsidR="0018079B" w:rsidRPr="00740B22">
        <w:rPr>
          <w:b/>
          <w:i/>
          <w:u w:val="single"/>
        </w:rPr>
        <w:t>15</w:t>
      </w:r>
      <w:r w:rsidR="00932AEB" w:rsidRPr="00740B22">
        <w:rPr>
          <w:b/>
          <w:i/>
          <w:u w:val="single"/>
        </w:rPr>
        <w:t xml:space="preserve"> – </w:t>
      </w:r>
      <w:r w:rsidR="006665EF" w:rsidRPr="00740B22">
        <w:rPr>
          <w:b/>
          <w:i/>
          <w:u w:val="single"/>
        </w:rPr>
        <w:t>May 17</w:t>
      </w:r>
    </w:p>
    <w:p w:rsidR="00752D13" w:rsidRPr="00740B22" w:rsidRDefault="00752D13" w:rsidP="00290909">
      <w:pPr>
        <w:rPr>
          <w:u w:val="single"/>
        </w:rPr>
      </w:pPr>
    </w:p>
    <w:p w:rsidR="007D3B05" w:rsidRPr="00740B22" w:rsidRDefault="007D3B05" w:rsidP="007D3B05">
      <w:pPr>
        <w:jc w:val="both"/>
      </w:pPr>
      <w:r w:rsidRPr="00740B22">
        <w:t>Talent Management Suite (TMS): Successfactors an SAP company provides SaaS solutions that allow organizations to develop analyze and manage organizational talent, one of the key factors that affect workforce productivity and operating performance. </w:t>
      </w:r>
    </w:p>
    <w:p w:rsidR="007D3B05" w:rsidRPr="00740B22" w:rsidRDefault="007D3B05" w:rsidP="007D3B05">
      <w:pPr>
        <w:jc w:val="both"/>
      </w:pPr>
      <w:r w:rsidRPr="00740B22">
        <w:t>I was involved in testing various Successfactors modules: Learning Management System, Performance Management and Compensation Management. </w:t>
      </w:r>
    </w:p>
    <w:p w:rsidR="007D3B05" w:rsidRPr="00740B22" w:rsidRDefault="007D3B05" w:rsidP="007D3B05">
      <w:pPr>
        <w:rPr>
          <w:color w:val="263238"/>
        </w:rPr>
      </w:pPr>
    </w:p>
    <w:p w:rsidR="007D3B05" w:rsidRPr="00740B22" w:rsidRDefault="007D3B05" w:rsidP="007D3B05">
      <w:pPr>
        <w:rPr>
          <w:u w:val="single"/>
        </w:rPr>
      </w:pPr>
      <w:r w:rsidRPr="00740B22">
        <w:rPr>
          <w:b/>
          <w:u w:val="single"/>
        </w:rPr>
        <w:t>Responsibilities</w:t>
      </w:r>
      <w:r w:rsidRPr="00740B22">
        <w:rPr>
          <w:u w:val="single"/>
        </w:rPr>
        <w:t>:</w:t>
      </w:r>
    </w:p>
    <w:p w:rsidR="007D3B05" w:rsidRPr="00740B22" w:rsidRDefault="007D3B05" w:rsidP="007D3B05">
      <w:pPr>
        <w:numPr>
          <w:ilvl w:val="0"/>
          <w:numId w:val="26"/>
        </w:numPr>
        <w:tabs>
          <w:tab w:val="left" w:pos="6840"/>
        </w:tabs>
        <w:ind w:left="360" w:hanging="360"/>
        <w:jc w:val="both"/>
      </w:pPr>
      <w:r w:rsidRPr="00740B22">
        <w:t>Analyzed project objectives to understand the scope of the developed products or systems</w:t>
      </w:r>
    </w:p>
    <w:p w:rsidR="007D3B05" w:rsidRPr="00740B22" w:rsidRDefault="007D3B05" w:rsidP="007D3B05">
      <w:pPr>
        <w:numPr>
          <w:ilvl w:val="0"/>
          <w:numId w:val="26"/>
        </w:numPr>
        <w:tabs>
          <w:tab w:val="left" w:pos="6840"/>
        </w:tabs>
        <w:ind w:left="360" w:hanging="360"/>
        <w:jc w:val="both"/>
      </w:pPr>
      <w:r w:rsidRPr="00740B22">
        <w:t>Translating results in terms of metrics and making comparisons with the expected figures</w:t>
      </w:r>
    </w:p>
    <w:p w:rsidR="007D3B05" w:rsidRPr="00740B22" w:rsidRDefault="007D3B05" w:rsidP="007D3B05">
      <w:pPr>
        <w:numPr>
          <w:ilvl w:val="0"/>
          <w:numId w:val="26"/>
        </w:numPr>
        <w:tabs>
          <w:tab w:val="left" w:pos="6840"/>
        </w:tabs>
        <w:ind w:left="360" w:hanging="360"/>
        <w:jc w:val="both"/>
      </w:pPr>
      <w:r w:rsidRPr="00740B22">
        <w:t>Submitting final draft of test reports with the project leader and awaiting their feedback</w:t>
      </w:r>
    </w:p>
    <w:p w:rsidR="007D3B05" w:rsidRPr="00740B22" w:rsidRDefault="007D3B05" w:rsidP="007D3B05">
      <w:pPr>
        <w:numPr>
          <w:ilvl w:val="0"/>
          <w:numId w:val="26"/>
        </w:numPr>
        <w:tabs>
          <w:tab w:val="left" w:pos="6840"/>
        </w:tabs>
        <w:ind w:left="360" w:hanging="360"/>
        <w:jc w:val="both"/>
      </w:pPr>
      <w:r w:rsidRPr="00740B22">
        <w:t>Involved in testing SuccessFactors modules like onboarding, workforce planning and employee engagement </w:t>
      </w:r>
    </w:p>
    <w:p w:rsidR="007D3B05" w:rsidRPr="00740B22" w:rsidRDefault="007D3B05" w:rsidP="007D3B05">
      <w:pPr>
        <w:numPr>
          <w:ilvl w:val="0"/>
          <w:numId w:val="26"/>
        </w:numPr>
        <w:tabs>
          <w:tab w:val="left" w:pos="6840"/>
        </w:tabs>
        <w:ind w:left="360" w:hanging="360"/>
        <w:jc w:val="both"/>
      </w:pPr>
      <w:r w:rsidRPr="00740B22">
        <w:t>Carried out Regression testing and automation testing for the system under test.</w:t>
      </w:r>
    </w:p>
    <w:p w:rsidR="007D3B05" w:rsidRPr="00740B22" w:rsidRDefault="007D3B05" w:rsidP="007D3B05">
      <w:pPr>
        <w:numPr>
          <w:ilvl w:val="0"/>
          <w:numId w:val="26"/>
        </w:numPr>
        <w:tabs>
          <w:tab w:val="left" w:pos="6840"/>
        </w:tabs>
        <w:ind w:left="360" w:hanging="360"/>
        <w:jc w:val="both"/>
      </w:pPr>
      <w:r w:rsidRPr="00740B22">
        <w:t>Wrote test scripts in QTP to test different functionalities of SuccessFactors modules and reported the burg if found using Quality Center.</w:t>
      </w:r>
    </w:p>
    <w:p w:rsidR="007D3B05" w:rsidRPr="00740B22" w:rsidRDefault="007D3B05" w:rsidP="007D3B05">
      <w:pPr>
        <w:numPr>
          <w:ilvl w:val="0"/>
          <w:numId w:val="26"/>
        </w:numPr>
        <w:tabs>
          <w:tab w:val="left" w:pos="6840"/>
        </w:tabs>
        <w:ind w:hanging="359"/>
        <w:jc w:val="both"/>
      </w:pPr>
      <w:r w:rsidRPr="00740B22">
        <w:t>Execute SQL Queries on Oracle and SQL server databases in order to validate and view successful transaction of data.</w:t>
      </w:r>
    </w:p>
    <w:p w:rsidR="007D3B05" w:rsidRPr="00740B22" w:rsidRDefault="007D3B05" w:rsidP="007D3B05">
      <w:pPr>
        <w:numPr>
          <w:ilvl w:val="0"/>
          <w:numId w:val="26"/>
        </w:numPr>
        <w:tabs>
          <w:tab w:val="left" w:pos="6840"/>
        </w:tabs>
        <w:ind w:left="360" w:hanging="360"/>
        <w:jc w:val="both"/>
      </w:pPr>
      <w:r w:rsidRPr="00740B22">
        <w:t>Involved in monitoring the most important Business processes and identify its criticality</w:t>
      </w:r>
    </w:p>
    <w:p w:rsidR="007D3B05" w:rsidRPr="00740B22" w:rsidRDefault="007D3B05" w:rsidP="007D3B05">
      <w:pPr>
        <w:numPr>
          <w:ilvl w:val="0"/>
          <w:numId w:val="26"/>
        </w:numPr>
        <w:tabs>
          <w:tab w:val="left" w:pos="6840"/>
        </w:tabs>
        <w:ind w:left="360" w:hanging="360"/>
        <w:jc w:val="both"/>
      </w:pPr>
      <w:r w:rsidRPr="00740B22">
        <w:t>Enabled Metrics, Events alerts for Technical monitoring in SolMan 7.1</w:t>
      </w:r>
    </w:p>
    <w:p w:rsidR="007D3B05" w:rsidRPr="00740B22" w:rsidRDefault="007D3B05" w:rsidP="007D3B05">
      <w:pPr>
        <w:numPr>
          <w:ilvl w:val="0"/>
          <w:numId w:val="26"/>
        </w:numPr>
        <w:tabs>
          <w:tab w:val="left" w:pos="6840"/>
        </w:tabs>
        <w:ind w:left="360" w:hanging="360"/>
        <w:jc w:val="both"/>
      </w:pPr>
      <w:r w:rsidRPr="00740B22">
        <w:t>Worked with Projects, Task lists, Logical components, SMSY, RFC connections and work flow</w:t>
      </w:r>
    </w:p>
    <w:p w:rsidR="007D3B05" w:rsidRPr="00740B22" w:rsidRDefault="007D3B05" w:rsidP="007D3B05">
      <w:pPr>
        <w:numPr>
          <w:ilvl w:val="0"/>
          <w:numId w:val="26"/>
        </w:numPr>
        <w:tabs>
          <w:tab w:val="left" w:pos="6840"/>
        </w:tabs>
        <w:ind w:left="360" w:hanging="360"/>
        <w:jc w:val="both"/>
      </w:pPr>
      <w:r w:rsidRPr="00740B22">
        <w:t>Outlining quality parameters after consultation with clients and developers</w:t>
      </w:r>
    </w:p>
    <w:p w:rsidR="007D3B05" w:rsidRPr="00740B22" w:rsidRDefault="007D3B05" w:rsidP="007D3B05">
      <w:pPr>
        <w:numPr>
          <w:ilvl w:val="0"/>
          <w:numId w:val="26"/>
        </w:numPr>
        <w:tabs>
          <w:tab w:val="left" w:pos="6840"/>
        </w:tabs>
        <w:ind w:left="360" w:hanging="360"/>
        <w:jc w:val="both"/>
      </w:pPr>
      <w:r w:rsidRPr="00740B22">
        <w:t>End to End Solution Manager 7.1 implementation including hardware planning, installation and configuration of monitoring and reporting elements.</w:t>
      </w:r>
    </w:p>
    <w:p w:rsidR="007D3B05" w:rsidRPr="00740B22" w:rsidRDefault="007D3B05" w:rsidP="007D3B05">
      <w:pPr>
        <w:numPr>
          <w:ilvl w:val="0"/>
          <w:numId w:val="26"/>
        </w:numPr>
        <w:tabs>
          <w:tab w:val="left" w:pos="6840"/>
        </w:tabs>
        <w:ind w:left="360" w:hanging="360"/>
        <w:jc w:val="both"/>
      </w:pPr>
      <w:r w:rsidRPr="00740B22">
        <w:t>Evaluating performance, efficiency and security levels of Solution Manager solution</w:t>
      </w:r>
    </w:p>
    <w:p w:rsidR="007D3B05" w:rsidRPr="00740B22" w:rsidRDefault="007D3B05" w:rsidP="007D3B05">
      <w:pPr>
        <w:numPr>
          <w:ilvl w:val="0"/>
          <w:numId w:val="26"/>
        </w:numPr>
        <w:tabs>
          <w:tab w:val="left" w:pos="6840"/>
        </w:tabs>
        <w:ind w:left="360" w:hanging="360"/>
        <w:jc w:val="both"/>
      </w:pPr>
      <w:r w:rsidRPr="00740B22">
        <w:t>Configuring an alerting concept for the Key Performance Indicators needed for the client by setting the 'Auto Reaction Method.</w:t>
      </w:r>
    </w:p>
    <w:p w:rsidR="007D3B05" w:rsidRPr="00740B22" w:rsidRDefault="007D3B05" w:rsidP="007D3B05">
      <w:pPr>
        <w:numPr>
          <w:ilvl w:val="0"/>
          <w:numId w:val="26"/>
        </w:numPr>
        <w:tabs>
          <w:tab w:val="left" w:pos="6840"/>
        </w:tabs>
        <w:ind w:left="360" w:hanging="360"/>
        <w:jc w:val="both"/>
      </w:pPr>
      <w:r w:rsidRPr="00740B22">
        <w:t>Project support &amp; execution for SAP Solution Manager upgrade and ECC Enhancement Pack upgrade</w:t>
      </w:r>
    </w:p>
    <w:p w:rsidR="007D3B05" w:rsidRPr="00740B22" w:rsidRDefault="007D3B05" w:rsidP="007D3B05">
      <w:pPr>
        <w:numPr>
          <w:ilvl w:val="0"/>
          <w:numId w:val="26"/>
        </w:numPr>
        <w:tabs>
          <w:tab w:val="left" w:pos="6840"/>
        </w:tabs>
        <w:ind w:left="360" w:hanging="360"/>
        <w:jc w:val="both"/>
      </w:pPr>
      <w:r w:rsidRPr="00740B22">
        <w:t>Responsible for the maintenance, administration and proactive monitoring of the SAP environment</w:t>
      </w:r>
    </w:p>
    <w:p w:rsidR="00752D13" w:rsidRPr="00740B22" w:rsidRDefault="00752D13" w:rsidP="00290909">
      <w:pPr>
        <w:jc w:val="both"/>
        <w:rPr>
          <w:b/>
          <w:u w:val="single"/>
        </w:rPr>
      </w:pPr>
    </w:p>
    <w:p w:rsidR="00752D13" w:rsidRPr="00740B22" w:rsidRDefault="00752D13" w:rsidP="00290909">
      <w:pPr>
        <w:ind w:right="36"/>
        <w:jc w:val="both"/>
      </w:pPr>
      <w:r w:rsidRPr="00740B22">
        <w:rPr>
          <w:b/>
        </w:rPr>
        <w:t>Environment:</w:t>
      </w:r>
      <w:r w:rsidR="000F3158" w:rsidRPr="00740B22">
        <w:t xml:space="preserve"> QC, QTP</w:t>
      </w:r>
      <w:r w:rsidR="00A4125F" w:rsidRPr="00740B22">
        <w:t>,</w:t>
      </w:r>
      <w:r w:rsidR="00096893" w:rsidRPr="00740B22">
        <w:t xml:space="preserve"> SQL,</w:t>
      </w:r>
      <w:r w:rsidR="007D3B05" w:rsidRPr="00740B22">
        <w:t xml:space="preserve">Success Factor, </w:t>
      </w:r>
      <w:r w:rsidR="00A4125F" w:rsidRPr="00740B22">
        <w:t>VB Script</w:t>
      </w:r>
      <w:r w:rsidRPr="00740B22">
        <w:t xml:space="preserve">, MS SQL Server 2000, </w:t>
      </w:r>
      <w:r w:rsidR="000F3158" w:rsidRPr="00740B22">
        <w:t xml:space="preserve">XML, </w:t>
      </w:r>
      <w:r w:rsidRPr="00740B22">
        <w:t>Windows.</w:t>
      </w:r>
    </w:p>
    <w:p w:rsidR="00752D13" w:rsidRPr="00740B22" w:rsidRDefault="00752D13" w:rsidP="00290909">
      <w:pPr>
        <w:rPr>
          <w:b/>
          <w:u w:val="single"/>
          <w:lang w:val="en-GB"/>
        </w:rPr>
      </w:pPr>
    </w:p>
    <w:p w:rsidR="00752D13" w:rsidRPr="00740B22" w:rsidRDefault="009B01BC" w:rsidP="00290909">
      <w:pPr>
        <w:shd w:val="clear" w:color="auto" w:fill="FFFFFF"/>
        <w:rPr>
          <w:b/>
          <w:i/>
        </w:rPr>
      </w:pPr>
      <w:r w:rsidRPr="00740B22">
        <w:rPr>
          <w:b/>
          <w:i/>
        </w:rPr>
        <w:t>Delta Airlines</w:t>
      </w:r>
      <w:r w:rsidR="00752D13" w:rsidRPr="00740B22">
        <w:rPr>
          <w:b/>
          <w:i/>
        </w:rPr>
        <w:t xml:space="preserve">, </w:t>
      </w:r>
      <w:r w:rsidRPr="00740B22">
        <w:rPr>
          <w:b/>
          <w:i/>
        </w:rPr>
        <w:t>Atlanta, GA</w:t>
      </w:r>
      <w:r w:rsidR="00752D13" w:rsidRPr="00740B22">
        <w:rPr>
          <w:i/>
        </w:rPr>
        <w:br/>
      </w:r>
      <w:r w:rsidR="00752D13" w:rsidRPr="00740B22">
        <w:rPr>
          <w:b/>
          <w:i/>
          <w:u w:val="single"/>
        </w:rPr>
        <w:t>Quality Assurance Engineer</w:t>
      </w:r>
      <w:r w:rsidR="00995079" w:rsidRPr="00740B22">
        <w:rPr>
          <w:b/>
          <w:i/>
          <w:u w:val="single"/>
        </w:rPr>
        <w:tab/>
      </w:r>
      <w:r w:rsidR="00995079" w:rsidRPr="00740B22">
        <w:rPr>
          <w:b/>
          <w:i/>
          <w:u w:val="single"/>
        </w:rPr>
        <w:tab/>
      </w:r>
      <w:r w:rsidR="00995079" w:rsidRPr="00740B22">
        <w:rPr>
          <w:b/>
          <w:i/>
          <w:u w:val="single"/>
        </w:rPr>
        <w:tab/>
      </w:r>
      <w:r w:rsidR="00995079" w:rsidRPr="00740B22">
        <w:rPr>
          <w:b/>
          <w:i/>
          <w:u w:val="single"/>
        </w:rPr>
        <w:tab/>
      </w:r>
      <w:r w:rsidR="00995079" w:rsidRPr="00740B22">
        <w:rPr>
          <w:b/>
          <w:i/>
          <w:u w:val="single"/>
        </w:rPr>
        <w:tab/>
      </w:r>
      <w:r w:rsidR="00995079" w:rsidRPr="00740B22">
        <w:rPr>
          <w:b/>
          <w:i/>
          <w:u w:val="single"/>
        </w:rPr>
        <w:tab/>
      </w:r>
      <w:r w:rsidR="00995079" w:rsidRPr="00740B22">
        <w:rPr>
          <w:b/>
          <w:i/>
          <w:u w:val="single"/>
        </w:rPr>
        <w:tab/>
      </w:r>
      <w:r w:rsidR="00740B22" w:rsidRPr="00740B22">
        <w:rPr>
          <w:b/>
          <w:i/>
          <w:u w:val="single"/>
        </w:rPr>
        <w:t xml:space="preserve">  Jan 2012-Feb </w:t>
      </w:r>
      <w:r w:rsidR="0018079B" w:rsidRPr="00740B22">
        <w:rPr>
          <w:b/>
          <w:i/>
          <w:u w:val="single"/>
        </w:rPr>
        <w:t>2015</w:t>
      </w:r>
    </w:p>
    <w:p w:rsidR="00752D13" w:rsidRPr="00740B22" w:rsidRDefault="00752D13" w:rsidP="00290909">
      <w:pPr>
        <w:shd w:val="clear" w:color="auto" w:fill="FFFFFF"/>
        <w:ind w:left="720"/>
        <w:jc w:val="both"/>
      </w:pPr>
    </w:p>
    <w:p w:rsidR="009B01BC" w:rsidRPr="00740B22" w:rsidRDefault="009B01BC" w:rsidP="009B01BC">
      <w:pPr>
        <w:jc w:val="both"/>
      </w:pPr>
      <w:r w:rsidRPr="00740B22">
        <w:t>Delta Airlines is one of the world’s largest airlines flying more than 160 million customers each year. Delta and delta connection carriers serve more than 360 destinations worldwide. The project was to design and implement data warehousing and business intelligence reporting solution for the Reservation Sales department.</w:t>
      </w:r>
    </w:p>
    <w:p w:rsidR="00752D13" w:rsidRPr="00740B22" w:rsidRDefault="00752D13" w:rsidP="00290909">
      <w:pPr>
        <w:shd w:val="clear" w:color="auto" w:fill="FFFFFF"/>
        <w:jc w:val="both"/>
      </w:pPr>
      <w:bookmarkStart w:id="0" w:name="_GoBack"/>
      <w:bookmarkEnd w:id="0"/>
    </w:p>
    <w:p w:rsidR="008417E0" w:rsidRPr="00740B22" w:rsidRDefault="00752D13" w:rsidP="00290909">
      <w:pPr>
        <w:shd w:val="clear" w:color="auto" w:fill="FFFFFF"/>
        <w:jc w:val="both"/>
        <w:rPr>
          <w:b/>
          <w:u w:val="single"/>
        </w:rPr>
      </w:pPr>
      <w:r w:rsidRPr="00740B22">
        <w:rPr>
          <w:b/>
          <w:u w:val="single"/>
        </w:rPr>
        <w:t xml:space="preserve">Responsibilities: </w:t>
      </w:r>
    </w:p>
    <w:p w:rsidR="00752D13" w:rsidRPr="00740B22" w:rsidRDefault="00752D13" w:rsidP="00290909">
      <w:pPr>
        <w:numPr>
          <w:ilvl w:val="0"/>
          <w:numId w:val="26"/>
        </w:numPr>
        <w:tabs>
          <w:tab w:val="left" w:pos="6840"/>
        </w:tabs>
        <w:ind w:hanging="359"/>
        <w:jc w:val="both"/>
      </w:pPr>
      <w:r w:rsidRPr="00740B22">
        <w:t xml:space="preserve">Participated in analyzing the documents to ensure the requirement captures customer needs and they are unambiguous, complete, feasible and testable </w:t>
      </w:r>
    </w:p>
    <w:p w:rsidR="00752D13" w:rsidRPr="00740B22" w:rsidRDefault="00752D13" w:rsidP="00290909">
      <w:pPr>
        <w:numPr>
          <w:ilvl w:val="0"/>
          <w:numId w:val="26"/>
        </w:numPr>
        <w:tabs>
          <w:tab w:val="left" w:pos="6840"/>
        </w:tabs>
        <w:ind w:hanging="359"/>
        <w:jc w:val="both"/>
      </w:pPr>
      <w:r w:rsidRPr="00740B22">
        <w:t>Worked with team members to create test strategies, test plans and test scenarios for manual testing</w:t>
      </w:r>
    </w:p>
    <w:p w:rsidR="00752D13" w:rsidRPr="00740B22" w:rsidRDefault="00752D13" w:rsidP="00290909">
      <w:pPr>
        <w:numPr>
          <w:ilvl w:val="0"/>
          <w:numId w:val="26"/>
        </w:numPr>
        <w:tabs>
          <w:tab w:val="left" w:pos="6840"/>
        </w:tabs>
        <w:ind w:hanging="359"/>
        <w:jc w:val="both"/>
      </w:pPr>
      <w:r w:rsidRPr="00740B22">
        <w:t>Involved in Regression and smoke testing of the new build and created test cases for features like My Money Map, Statements and Documents, Profile information</w:t>
      </w:r>
    </w:p>
    <w:p w:rsidR="00752D13" w:rsidRPr="00740B22" w:rsidRDefault="00752D13" w:rsidP="00290909">
      <w:pPr>
        <w:numPr>
          <w:ilvl w:val="0"/>
          <w:numId w:val="26"/>
        </w:numPr>
        <w:tabs>
          <w:tab w:val="left" w:pos="6840"/>
        </w:tabs>
        <w:ind w:hanging="359"/>
        <w:jc w:val="both"/>
      </w:pPr>
      <w:r w:rsidRPr="00740B22">
        <w:t>Performed functional testing, GUI testing and worked directly with developers to report discrepancies, resolve defects and perform retest to ensure defect is closed.</w:t>
      </w:r>
    </w:p>
    <w:p w:rsidR="00752D13" w:rsidRPr="00740B22" w:rsidRDefault="00752D13" w:rsidP="00290909">
      <w:pPr>
        <w:numPr>
          <w:ilvl w:val="0"/>
          <w:numId w:val="26"/>
        </w:numPr>
        <w:tabs>
          <w:tab w:val="left" w:pos="6840"/>
        </w:tabs>
        <w:ind w:hanging="359"/>
        <w:jc w:val="both"/>
      </w:pPr>
      <w:r w:rsidRPr="00740B22">
        <w:t>Used Quality center as Test Management, Defect tracking tool and also executed automated QTP test scripts from QC.</w:t>
      </w:r>
    </w:p>
    <w:p w:rsidR="00752D13" w:rsidRPr="00740B22" w:rsidRDefault="00752D13" w:rsidP="00290909">
      <w:pPr>
        <w:numPr>
          <w:ilvl w:val="0"/>
          <w:numId w:val="26"/>
        </w:numPr>
        <w:tabs>
          <w:tab w:val="left" w:pos="6840"/>
        </w:tabs>
        <w:ind w:hanging="359"/>
        <w:jc w:val="both"/>
      </w:pPr>
      <w:r w:rsidRPr="00740B22">
        <w:t>Participated in bug review meetings and brainstorming sessions to discuss on feasible workarounds for unresolved defects</w:t>
      </w:r>
    </w:p>
    <w:p w:rsidR="00752D13" w:rsidRPr="00740B22" w:rsidRDefault="00752D13" w:rsidP="00290909">
      <w:pPr>
        <w:numPr>
          <w:ilvl w:val="0"/>
          <w:numId w:val="26"/>
        </w:numPr>
        <w:tabs>
          <w:tab w:val="left" w:pos="6840"/>
        </w:tabs>
        <w:ind w:hanging="359"/>
        <w:jc w:val="both"/>
      </w:pPr>
      <w:r w:rsidRPr="00740B22">
        <w:lastRenderedPageBreak/>
        <w:t>Involved in weekly status calls and worked on preparing test status reports for higher management</w:t>
      </w:r>
    </w:p>
    <w:p w:rsidR="00752D13" w:rsidRPr="00740B22" w:rsidRDefault="00752D13" w:rsidP="00290909">
      <w:pPr>
        <w:numPr>
          <w:ilvl w:val="0"/>
          <w:numId w:val="26"/>
        </w:numPr>
        <w:tabs>
          <w:tab w:val="left" w:pos="6840"/>
        </w:tabs>
        <w:ind w:hanging="359"/>
        <w:jc w:val="both"/>
      </w:pPr>
      <w:r w:rsidRPr="00740B22">
        <w:t>Tested the final application for its usability features and maintained RTM to map the requirements with scenarios and test cases to ensure all the requirements are validated.</w:t>
      </w:r>
    </w:p>
    <w:p w:rsidR="00752D13" w:rsidRPr="00740B22" w:rsidRDefault="00752D13" w:rsidP="00290909">
      <w:pPr>
        <w:numPr>
          <w:ilvl w:val="0"/>
          <w:numId w:val="26"/>
        </w:numPr>
        <w:tabs>
          <w:tab w:val="left" w:pos="6840"/>
        </w:tabs>
        <w:ind w:hanging="359"/>
        <w:jc w:val="both"/>
      </w:pPr>
      <w:r w:rsidRPr="00740B22">
        <w:t>After successful development and testing of the product, participated in User Acceptance Testing, product release and deployment to end-user</w:t>
      </w:r>
    </w:p>
    <w:p w:rsidR="00752D13" w:rsidRPr="00740B22" w:rsidRDefault="00752D13" w:rsidP="00290909">
      <w:pPr>
        <w:pStyle w:val="ListParagraph"/>
        <w:shd w:val="clear" w:color="auto" w:fill="FFFFFF"/>
        <w:ind w:left="432"/>
        <w:jc w:val="both"/>
      </w:pPr>
    </w:p>
    <w:p w:rsidR="00752D13" w:rsidRPr="00740B22" w:rsidRDefault="00752D13" w:rsidP="00290909">
      <w:pPr>
        <w:shd w:val="clear" w:color="auto" w:fill="FFFFFF"/>
        <w:jc w:val="both"/>
      </w:pPr>
      <w:r w:rsidRPr="00740B22">
        <w:rPr>
          <w:b/>
        </w:rPr>
        <w:t>Environment:</w:t>
      </w:r>
      <w:r w:rsidRPr="00740B22">
        <w:t> Oracle,</w:t>
      </w:r>
      <w:r w:rsidR="004B4927" w:rsidRPr="00740B22">
        <w:t xml:space="preserve"> QTP, VB Script,</w:t>
      </w:r>
      <w:r w:rsidR="00096893" w:rsidRPr="00740B22">
        <w:t xml:space="preserve"> SQL,</w:t>
      </w:r>
      <w:r w:rsidRPr="00740B22">
        <w:t xml:space="preserve"> Windows, UNIX, Quality Center, HTML, XML.</w:t>
      </w:r>
    </w:p>
    <w:p w:rsidR="00752D13" w:rsidRPr="00740B22" w:rsidRDefault="00752D13" w:rsidP="00290909">
      <w:pPr>
        <w:rPr>
          <w:b/>
          <w:u w:val="single"/>
          <w:lang w:val="en-GB"/>
        </w:rPr>
      </w:pPr>
    </w:p>
    <w:p w:rsidR="00C6046F" w:rsidRPr="00740B22" w:rsidRDefault="00C6046F" w:rsidP="00740B22">
      <w:pPr>
        <w:pStyle w:val="ListParagraph"/>
        <w:rPr>
          <w:rFonts w:eastAsia="Calibri"/>
          <w:b/>
          <w:bCs/>
          <w:u w:val="single"/>
        </w:rPr>
      </w:pPr>
    </w:p>
    <w:sectPr w:rsidR="00C6046F" w:rsidRPr="00740B22" w:rsidSect="00987474">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3B8A" w:rsidRDefault="00C73B8A" w:rsidP="00987474">
      <w:r>
        <w:separator/>
      </w:r>
    </w:p>
  </w:endnote>
  <w:endnote w:type="continuationSeparator" w:id="1">
    <w:p w:rsidR="00C73B8A" w:rsidRDefault="00C73B8A" w:rsidP="00987474">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3B8A" w:rsidRDefault="00C73B8A" w:rsidP="00987474">
      <w:r>
        <w:separator/>
      </w:r>
    </w:p>
  </w:footnote>
  <w:footnote w:type="continuationSeparator" w:id="1">
    <w:p w:rsidR="00C73B8A" w:rsidRDefault="00C73B8A" w:rsidP="009874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474" w:rsidRPr="00987474" w:rsidRDefault="00987474" w:rsidP="00987474">
    <w:pPr>
      <w:spacing w:line="276" w:lineRule="auto"/>
      <w:ind w:left="6480" w:hanging="6480"/>
      <w:rPr>
        <w:rFonts w:ascii="Arial" w:hAnsi="Arial" w:cs="Arial"/>
        <w:color w:val="333333"/>
        <w:shd w:val="clear" w:color="auto" w:fill="FFFFFF"/>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4157"/>
    <w:multiLevelType w:val="hybridMultilevel"/>
    <w:tmpl w:val="ACDABF82"/>
    <w:lvl w:ilvl="0" w:tplc="2986531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A590B"/>
    <w:multiLevelType w:val="hybridMultilevel"/>
    <w:tmpl w:val="746CC7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746BB5"/>
    <w:multiLevelType w:val="hybridMultilevel"/>
    <w:tmpl w:val="A74E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B3D8B"/>
    <w:multiLevelType w:val="hybridMultilevel"/>
    <w:tmpl w:val="8B76BBAA"/>
    <w:lvl w:ilvl="0" w:tplc="2986531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C4075"/>
    <w:multiLevelType w:val="hybridMultilevel"/>
    <w:tmpl w:val="1A708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5767D2"/>
    <w:multiLevelType w:val="multilevel"/>
    <w:tmpl w:val="3F92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8C7C51"/>
    <w:multiLevelType w:val="hybridMultilevel"/>
    <w:tmpl w:val="EA381C6E"/>
    <w:lvl w:ilvl="0" w:tplc="2986531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BE734E"/>
    <w:multiLevelType w:val="hybridMultilevel"/>
    <w:tmpl w:val="72EC49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314E401B"/>
    <w:multiLevelType w:val="hybridMultilevel"/>
    <w:tmpl w:val="32041B06"/>
    <w:lvl w:ilvl="0" w:tplc="2986531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A31708"/>
    <w:multiLevelType w:val="hybridMultilevel"/>
    <w:tmpl w:val="808054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3C456EBF"/>
    <w:multiLevelType w:val="hybridMultilevel"/>
    <w:tmpl w:val="D8FCE458"/>
    <w:lvl w:ilvl="0" w:tplc="29865314">
      <w:start w:val="1"/>
      <w:numFmt w:val="bullet"/>
      <w:lvlText w:val=""/>
      <w:lvlJc w:val="left"/>
      <w:pPr>
        <w:ind w:left="490" w:hanging="360"/>
      </w:pPr>
      <w:rPr>
        <w:rFonts w:ascii="Wingdings 2" w:hAnsi="Wingdings 2"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abstractNum w:abstractNumId="11">
    <w:nsid w:val="3D495453"/>
    <w:multiLevelType w:val="hybridMultilevel"/>
    <w:tmpl w:val="9DA099E2"/>
    <w:lvl w:ilvl="0" w:tplc="2986531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CD05F1"/>
    <w:multiLevelType w:val="hybridMultilevel"/>
    <w:tmpl w:val="48F659DC"/>
    <w:lvl w:ilvl="0" w:tplc="2986531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0E7B64"/>
    <w:multiLevelType w:val="hybridMultilevel"/>
    <w:tmpl w:val="ACE8E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286B42"/>
    <w:multiLevelType w:val="hybridMultilevel"/>
    <w:tmpl w:val="2D9AB8AC"/>
    <w:lvl w:ilvl="0" w:tplc="2986531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343223"/>
    <w:multiLevelType w:val="hybridMultilevel"/>
    <w:tmpl w:val="2F58BF3E"/>
    <w:lvl w:ilvl="0" w:tplc="29865314">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49C2791"/>
    <w:multiLevelType w:val="multilevel"/>
    <w:tmpl w:val="1D58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A032C0"/>
    <w:multiLevelType w:val="hybridMultilevel"/>
    <w:tmpl w:val="3E349F2A"/>
    <w:lvl w:ilvl="0" w:tplc="29865314">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9C51CCB"/>
    <w:multiLevelType w:val="hybridMultilevel"/>
    <w:tmpl w:val="7894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8346B0"/>
    <w:multiLevelType w:val="hybridMultilevel"/>
    <w:tmpl w:val="46B063D6"/>
    <w:lvl w:ilvl="0" w:tplc="29865314">
      <w:start w:val="1"/>
      <w:numFmt w:val="bullet"/>
      <w:lvlText w:val=""/>
      <w:lvlJc w:val="left"/>
      <w:pPr>
        <w:ind w:left="1440" w:hanging="360"/>
      </w:pPr>
      <w:rPr>
        <w:rFonts w:ascii="Wingdings 2" w:hAnsi="Wingdings 2"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8706C2B"/>
    <w:multiLevelType w:val="hybridMultilevel"/>
    <w:tmpl w:val="DEEA3D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2E684A"/>
    <w:multiLevelType w:val="hybridMultilevel"/>
    <w:tmpl w:val="76E8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5D6E15"/>
    <w:multiLevelType w:val="multilevel"/>
    <w:tmpl w:val="E6DE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E77ED9"/>
    <w:multiLevelType w:val="hybridMultilevel"/>
    <w:tmpl w:val="196813CC"/>
    <w:lvl w:ilvl="0" w:tplc="2986531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DD760E"/>
    <w:multiLevelType w:val="hybridMultilevel"/>
    <w:tmpl w:val="BD9A7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nsid w:val="6C3160E2"/>
    <w:multiLevelType w:val="multilevel"/>
    <w:tmpl w:val="BD32D8C0"/>
    <w:lvl w:ilvl="0">
      <w:start w:val="1"/>
      <w:numFmt w:val="bullet"/>
      <w:lvlText w:val=""/>
      <w:lvlJc w:val="left"/>
      <w:pPr>
        <w:ind w:left="359" w:firstLine="360"/>
      </w:pPr>
      <w:rPr>
        <w:rFonts w:ascii="Symbol" w:hAnsi="Symbol" w:hint="default"/>
        <w:vertAlign w:val="baseline"/>
      </w:rPr>
    </w:lvl>
    <w:lvl w:ilvl="1">
      <w:start w:val="1"/>
      <w:numFmt w:val="bullet"/>
      <w:lvlText w:val="o"/>
      <w:lvlJc w:val="left"/>
      <w:pPr>
        <w:ind w:left="1079" w:firstLine="1080"/>
      </w:pPr>
      <w:rPr>
        <w:rFonts w:ascii="Arial" w:eastAsia="Arial" w:hAnsi="Arial" w:cs="Arial"/>
        <w:vertAlign w:val="baseline"/>
      </w:rPr>
    </w:lvl>
    <w:lvl w:ilvl="2">
      <w:start w:val="1"/>
      <w:numFmt w:val="bullet"/>
      <w:lvlText w:val="▪"/>
      <w:lvlJc w:val="left"/>
      <w:pPr>
        <w:ind w:left="1799" w:firstLine="1800"/>
      </w:pPr>
      <w:rPr>
        <w:rFonts w:ascii="Arial" w:eastAsia="Arial" w:hAnsi="Arial" w:cs="Arial"/>
        <w:vertAlign w:val="baseline"/>
      </w:rPr>
    </w:lvl>
    <w:lvl w:ilvl="3">
      <w:start w:val="1"/>
      <w:numFmt w:val="bullet"/>
      <w:lvlText w:val="●"/>
      <w:lvlJc w:val="left"/>
      <w:pPr>
        <w:ind w:left="2519" w:firstLine="2520"/>
      </w:pPr>
      <w:rPr>
        <w:rFonts w:ascii="Arial" w:eastAsia="Arial" w:hAnsi="Arial" w:cs="Arial"/>
        <w:vertAlign w:val="baseline"/>
      </w:rPr>
    </w:lvl>
    <w:lvl w:ilvl="4">
      <w:start w:val="1"/>
      <w:numFmt w:val="bullet"/>
      <w:lvlText w:val="o"/>
      <w:lvlJc w:val="left"/>
      <w:pPr>
        <w:ind w:left="3239" w:firstLine="3240"/>
      </w:pPr>
      <w:rPr>
        <w:rFonts w:ascii="Arial" w:eastAsia="Arial" w:hAnsi="Arial" w:cs="Arial"/>
        <w:vertAlign w:val="baseline"/>
      </w:rPr>
    </w:lvl>
    <w:lvl w:ilvl="5">
      <w:start w:val="1"/>
      <w:numFmt w:val="bullet"/>
      <w:lvlText w:val="▪"/>
      <w:lvlJc w:val="left"/>
      <w:pPr>
        <w:ind w:left="3959" w:firstLine="3960"/>
      </w:pPr>
      <w:rPr>
        <w:rFonts w:ascii="Arial" w:eastAsia="Arial" w:hAnsi="Arial" w:cs="Arial"/>
        <w:vertAlign w:val="baseline"/>
      </w:rPr>
    </w:lvl>
    <w:lvl w:ilvl="6">
      <w:start w:val="1"/>
      <w:numFmt w:val="bullet"/>
      <w:lvlText w:val="●"/>
      <w:lvlJc w:val="left"/>
      <w:pPr>
        <w:ind w:left="4679" w:firstLine="4680"/>
      </w:pPr>
      <w:rPr>
        <w:rFonts w:ascii="Arial" w:eastAsia="Arial" w:hAnsi="Arial" w:cs="Arial"/>
        <w:vertAlign w:val="baseline"/>
      </w:rPr>
    </w:lvl>
    <w:lvl w:ilvl="7">
      <w:start w:val="1"/>
      <w:numFmt w:val="bullet"/>
      <w:lvlText w:val="o"/>
      <w:lvlJc w:val="left"/>
      <w:pPr>
        <w:ind w:left="5399" w:firstLine="5400"/>
      </w:pPr>
      <w:rPr>
        <w:rFonts w:ascii="Arial" w:eastAsia="Arial" w:hAnsi="Arial" w:cs="Arial"/>
        <w:vertAlign w:val="baseline"/>
      </w:rPr>
    </w:lvl>
    <w:lvl w:ilvl="8">
      <w:start w:val="1"/>
      <w:numFmt w:val="bullet"/>
      <w:lvlText w:val="▪"/>
      <w:lvlJc w:val="left"/>
      <w:pPr>
        <w:ind w:left="6119" w:firstLine="6120"/>
      </w:pPr>
      <w:rPr>
        <w:rFonts w:ascii="Arial" w:eastAsia="Arial" w:hAnsi="Arial" w:cs="Arial"/>
        <w:vertAlign w:val="baseline"/>
      </w:rPr>
    </w:lvl>
  </w:abstractNum>
  <w:abstractNum w:abstractNumId="26">
    <w:nsid w:val="6D06416D"/>
    <w:multiLevelType w:val="multilevel"/>
    <w:tmpl w:val="68CE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A524B3"/>
    <w:multiLevelType w:val="multilevel"/>
    <w:tmpl w:val="2FE4B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D97923"/>
    <w:multiLevelType w:val="multilevel"/>
    <w:tmpl w:val="2A24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BD5E18"/>
    <w:multiLevelType w:val="hybridMultilevel"/>
    <w:tmpl w:val="EEA4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A41D05"/>
    <w:multiLevelType w:val="hybridMultilevel"/>
    <w:tmpl w:val="08088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27"/>
  </w:num>
  <w:num w:numId="4">
    <w:abstractNumId w:val="18"/>
  </w:num>
  <w:num w:numId="5">
    <w:abstractNumId w:val="12"/>
  </w:num>
  <w:num w:numId="6">
    <w:abstractNumId w:val="10"/>
  </w:num>
  <w:num w:numId="7">
    <w:abstractNumId w:val="14"/>
  </w:num>
  <w:num w:numId="8">
    <w:abstractNumId w:val="19"/>
  </w:num>
  <w:num w:numId="9">
    <w:abstractNumId w:val="17"/>
  </w:num>
  <w:num w:numId="10">
    <w:abstractNumId w:val="24"/>
  </w:num>
  <w:num w:numId="11">
    <w:abstractNumId w:val="28"/>
  </w:num>
  <w:num w:numId="12">
    <w:abstractNumId w:val="6"/>
  </w:num>
  <w:num w:numId="13">
    <w:abstractNumId w:val="29"/>
  </w:num>
  <w:num w:numId="14">
    <w:abstractNumId w:val="30"/>
  </w:num>
  <w:num w:numId="15">
    <w:abstractNumId w:val="11"/>
  </w:num>
  <w:num w:numId="16">
    <w:abstractNumId w:val="0"/>
  </w:num>
  <w:num w:numId="17">
    <w:abstractNumId w:val="3"/>
  </w:num>
  <w:num w:numId="18">
    <w:abstractNumId w:val="5"/>
  </w:num>
  <w:num w:numId="19">
    <w:abstractNumId w:val="26"/>
  </w:num>
  <w:num w:numId="20">
    <w:abstractNumId w:val="23"/>
  </w:num>
  <w:num w:numId="21">
    <w:abstractNumId w:val="15"/>
  </w:num>
  <w:num w:numId="22">
    <w:abstractNumId w:val="1"/>
  </w:num>
  <w:num w:numId="23">
    <w:abstractNumId w:val="13"/>
  </w:num>
  <w:num w:numId="24">
    <w:abstractNumId w:val="20"/>
  </w:num>
  <w:num w:numId="25">
    <w:abstractNumId w:val="8"/>
  </w:num>
  <w:num w:numId="26">
    <w:abstractNumId w:val="25"/>
  </w:num>
  <w:num w:numId="27">
    <w:abstractNumId w:val="2"/>
  </w:num>
  <w:num w:numId="28">
    <w:abstractNumId w:val="4"/>
  </w:num>
  <w:num w:numId="29">
    <w:abstractNumId w:val="21"/>
  </w:num>
  <w:num w:numId="30">
    <w:abstractNumId w:val="9"/>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A115A"/>
    <w:rsid w:val="00025A07"/>
    <w:rsid w:val="0008409A"/>
    <w:rsid w:val="00096893"/>
    <w:rsid w:val="000F3158"/>
    <w:rsid w:val="00116000"/>
    <w:rsid w:val="0018079B"/>
    <w:rsid w:val="001B53AE"/>
    <w:rsid w:val="00201497"/>
    <w:rsid w:val="00206488"/>
    <w:rsid w:val="00221254"/>
    <w:rsid w:val="00251CC0"/>
    <w:rsid w:val="00255DF5"/>
    <w:rsid w:val="0026330F"/>
    <w:rsid w:val="002642AA"/>
    <w:rsid w:val="00290909"/>
    <w:rsid w:val="0034769D"/>
    <w:rsid w:val="003E5E2D"/>
    <w:rsid w:val="00405C46"/>
    <w:rsid w:val="004233E5"/>
    <w:rsid w:val="00431206"/>
    <w:rsid w:val="00436E54"/>
    <w:rsid w:val="0044397A"/>
    <w:rsid w:val="00476B83"/>
    <w:rsid w:val="0048016F"/>
    <w:rsid w:val="004B4927"/>
    <w:rsid w:val="004D269F"/>
    <w:rsid w:val="004E202E"/>
    <w:rsid w:val="0050660D"/>
    <w:rsid w:val="00525C0E"/>
    <w:rsid w:val="00584725"/>
    <w:rsid w:val="005D781B"/>
    <w:rsid w:val="00620A2A"/>
    <w:rsid w:val="00623114"/>
    <w:rsid w:val="006665EF"/>
    <w:rsid w:val="006701C7"/>
    <w:rsid w:val="006D3E7B"/>
    <w:rsid w:val="006F2BBA"/>
    <w:rsid w:val="006F5680"/>
    <w:rsid w:val="007100CA"/>
    <w:rsid w:val="00740B22"/>
    <w:rsid w:val="00752D13"/>
    <w:rsid w:val="007D3B05"/>
    <w:rsid w:val="00802860"/>
    <w:rsid w:val="00830A7C"/>
    <w:rsid w:val="008417E0"/>
    <w:rsid w:val="00904BD8"/>
    <w:rsid w:val="00932AEB"/>
    <w:rsid w:val="00950A8F"/>
    <w:rsid w:val="00987474"/>
    <w:rsid w:val="00995079"/>
    <w:rsid w:val="009B01BC"/>
    <w:rsid w:val="009D07F1"/>
    <w:rsid w:val="00A4125F"/>
    <w:rsid w:val="00AF459A"/>
    <w:rsid w:val="00B202D4"/>
    <w:rsid w:val="00B352E5"/>
    <w:rsid w:val="00BC51DB"/>
    <w:rsid w:val="00BC51F7"/>
    <w:rsid w:val="00BE2BE7"/>
    <w:rsid w:val="00BE4075"/>
    <w:rsid w:val="00C6046F"/>
    <w:rsid w:val="00C73B8A"/>
    <w:rsid w:val="00C942B0"/>
    <w:rsid w:val="00C9509A"/>
    <w:rsid w:val="00CD31EE"/>
    <w:rsid w:val="00D27178"/>
    <w:rsid w:val="00E061A2"/>
    <w:rsid w:val="00E2205D"/>
    <w:rsid w:val="00E3232B"/>
    <w:rsid w:val="00EB200B"/>
    <w:rsid w:val="00EB51A1"/>
    <w:rsid w:val="00EC55A3"/>
    <w:rsid w:val="00ED33F1"/>
    <w:rsid w:val="00F32957"/>
    <w:rsid w:val="00F60125"/>
    <w:rsid w:val="00F63026"/>
    <w:rsid w:val="00FA115A"/>
    <w:rsid w:val="00FD52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15A"/>
    <w:pPr>
      <w:spacing w:after="0" w:line="240" w:lineRule="auto"/>
    </w:pPr>
    <w:rPr>
      <w:rFonts w:ascii="Times New Roman" w:eastAsia="Times New Roman" w:hAnsi="Times New Roman" w:cs="Times New Roman"/>
      <w:sz w:val="20"/>
      <w:szCs w:val="20"/>
    </w:rPr>
  </w:style>
  <w:style w:type="paragraph" w:styleId="Heading4">
    <w:name w:val="heading 4"/>
    <w:basedOn w:val="Normal"/>
    <w:next w:val="Normal"/>
    <w:link w:val="Heading4Char"/>
    <w:semiHidden/>
    <w:unhideWhenUsed/>
    <w:qFormat/>
    <w:rsid w:val="0008409A"/>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A115A"/>
    <w:rPr>
      <w:i/>
      <w:iCs/>
    </w:rPr>
  </w:style>
  <w:style w:type="paragraph" w:styleId="NormalWeb">
    <w:name w:val="Normal (Web)"/>
    <w:basedOn w:val="Normal"/>
    <w:uiPriority w:val="99"/>
    <w:unhideWhenUsed/>
    <w:rsid w:val="00EB200B"/>
    <w:pPr>
      <w:spacing w:before="100" w:beforeAutospacing="1" w:after="100" w:afterAutospacing="1"/>
    </w:pPr>
    <w:rPr>
      <w:sz w:val="24"/>
      <w:szCs w:val="24"/>
    </w:rPr>
  </w:style>
  <w:style w:type="paragraph" w:customStyle="1" w:styleId="Header1">
    <w:name w:val="Header1"/>
    <w:basedOn w:val="Normal"/>
    <w:rsid w:val="00EB200B"/>
    <w:pPr>
      <w:spacing w:before="100" w:beforeAutospacing="1" w:after="100" w:afterAutospacing="1"/>
    </w:pPr>
    <w:rPr>
      <w:sz w:val="24"/>
      <w:szCs w:val="24"/>
    </w:rPr>
  </w:style>
  <w:style w:type="paragraph" w:styleId="ListParagraph">
    <w:name w:val="List Paragraph"/>
    <w:basedOn w:val="Normal"/>
    <w:link w:val="ListParagraphChar"/>
    <w:qFormat/>
    <w:rsid w:val="0008409A"/>
    <w:pPr>
      <w:ind w:left="720"/>
      <w:contextualSpacing/>
    </w:pPr>
  </w:style>
  <w:style w:type="paragraph" w:styleId="PlainText">
    <w:name w:val="Plain Text"/>
    <w:basedOn w:val="Normal"/>
    <w:link w:val="PlainTextChar"/>
    <w:rsid w:val="0008409A"/>
    <w:rPr>
      <w:rFonts w:ascii="Courier New" w:hAnsi="Courier New" w:cs="Courier New"/>
    </w:rPr>
  </w:style>
  <w:style w:type="character" w:customStyle="1" w:styleId="PlainTextChar">
    <w:name w:val="Plain Text Char"/>
    <w:basedOn w:val="DefaultParagraphFont"/>
    <w:link w:val="PlainText"/>
    <w:rsid w:val="0008409A"/>
    <w:rPr>
      <w:rFonts w:ascii="Courier New" w:eastAsia="Times New Roman" w:hAnsi="Courier New" w:cs="Courier New"/>
      <w:sz w:val="20"/>
      <w:szCs w:val="20"/>
    </w:rPr>
  </w:style>
  <w:style w:type="character" w:customStyle="1" w:styleId="Heading4Char">
    <w:name w:val="Heading 4 Char"/>
    <w:basedOn w:val="DefaultParagraphFont"/>
    <w:link w:val="Heading4"/>
    <w:semiHidden/>
    <w:rsid w:val="0008409A"/>
    <w:rPr>
      <w:rFonts w:ascii="Calibri" w:eastAsia="Times New Roman" w:hAnsi="Calibri" w:cs="Times New Roman"/>
      <w:b/>
      <w:bCs/>
      <w:sz w:val="28"/>
      <w:szCs w:val="28"/>
    </w:rPr>
  </w:style>
  <w:style w:type="table" w:styleId="TableGrid">
    <w:name w:val="Table Grid"/>
    <w:basedOn w:val="TableNormal"/>
    <w:uiPriority w:val="59"/>
    <w:rsid w:val="00E220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
    <w:name w:val="tablehead"/>
    <w:basedOn w:val="Normal"/>
    <w:rsid w:val="006701C7"/>
    <w:pPr>
      <w:spacing w:before="120" w:after="120"/>
    </w:pPr>
    <w:rPr>
      <w:rFonts w:ascii="Arial" w:hAnsi="Arial" w:cs="Arial"/>
      <w:b/>
      <w:bCs/>
      <w:lang w:val="en-GB"/>
    </w:rPr>
  </w:style>
  <w:style w:type="paragraph" w:styleId="Header">
    <w:name w:val="header"/>
    <w:basedOn w:val="Normal"/>
    <w:link w:val="HeaderChar"/>
    <w:uiPriority w:val="99"/>
    <w:unhideWhenUsed/>
    <w:rsid w:val="00987474"/>
    <w:pPr>
      <w:tabs>
        <w:tab w:val="center" w:pos="4680"/>
        <w:tab w:val="right" w:pos="9360"/>
      </w:tabs>
    </w:pPr>
  </w:style>
  <w:style w:type="character" w:customStyle="1" w:styleId="HeaderChar">
    <w:name w:val="Header Char"/>
    <w:basedOn w:val="DefaultParagraphFont"/>
    <w:link w:val="Header"/>
    <w:uiPriority w:val="99"/>
    <w:rsid w:val="0098747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87474"/>
    <w:pPr>
      <w:tabs>
        <w:tab w:val="center" w:pos="4680"/>
        <w:tab w:val="right" w:pos="9360"/>
      </w:tabs>
    </w:pPr>
  </w:style>
  <w:style w:type="character" w:customStyle="1" w:styleId="FooterChar">
    <w:name w:val="Footer Char"/>
    <w:basedOn w:val="DefaultParagraphFont"/>
    <w:link w:val="Footer"/>
    <w:uiPriority w:val="99"/>
    <w:rsid w:val="00987474"/>
    <w:rPr>
      <w:rFonts w:ascii="Times New Roman" w:eastAsia="Times New Roman" w:hAnsi="Times New Roman" w:cs="Times New Roman"/>
      <w:sz w:val="20"/>
      <w:szCs w:val="20"/>
    </w:rPr>
  </w:style>
  <w:style w:type="character" w:customStyle="1" w:styleId="apple-style-span">
    <w:name w:val="apple-style-span"/>
    <w:basedOn w:val="DefaultParagraphFont"/>
    <w:rsid w:val="0050660D"/>
  </w:style>
  <w:style w:type="character" w:customStyle="1" w:styleId="ListParagraphChar">
    <w:name w:val="List Paragraph Char"/>
    <w:link w:val="ListParagraph"/>
    <w:locked/>
    <w:rsid w:val="0050660D"/>
    <w:rPr>
      <w:rFonts w:ascii="Times New Roman" w:eastAsia="Times New Roman" w:hAnsi="Times New Roman" w:cs="Times New Roman"/>
      <w:sz w:val="20"/>
      <w:szCs w:val="20"/>
    </w:rPr>
  </w:style>
  <w:style w:type="paragraph" w:customStyle="1" w:styleId="Normal1">
    <w:name w:val="Normal1"/>
    <w:basedOn w:val="Normal"/>
    <w:rsid w:val="00290909"/>
    <w:pPr>
      <w:widowControl w:val="0"/>
    </w:pPr>
    <w:rPr>
      <w:noProof/>
      <w:sz w:val="24"/>
    </w:rPr>
  </w:style>
  <w:style w:type="character" w:customStyle="1" w:styleId="apple-converted-space">
    <w:name w:val="apple-converted-space"/>
    <w:basedOn w:val="DefaultParagraphFont"/>
    <w:rsid w:val="007100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15A"/>
    <w:pPr>
      <w:spacing w:after="0" w:line="240" w:lineRule="auto"/>
    </w:pPr>
    <w:rPr>
      <w:rFonts w:ascii="Times New Roman" w:eastAsia="Times New Roman" w:hAnsi="Times New Roman" w:cs="Times New Roman"/>
      <w:sz w:val="20"/>
      <w:szCs w:val="20"/>
    </w:rPr>
  </w:style>
  <w:style w:type="paragraph" w:styleId="Heading4">
    <w:name w:val="heading 4"/>
    <w:basedOn w:val="Normal"/>
    <w:next w:val="Normal"/>
    <w:link w:val="Heading4Char"/>
    <w:semiHidden/>
    <w:unhideWhenUsed/>
    <w:qFormat/>
    <w:rsid w:val="0008409A"/>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A115A"/>
    <w:rPr>
      <w:i/>
      <w:iCs/>
    </w:rPr>
  </w:style>
  <w:style w:type="paragraph" w:styleId="NormalWeb">
    <w:name w:val="Normal (Web)"/>
    <w:basedOn w:val="Normal"/>
    <w:uiPriority w:val="99"/>
    <w:unhideWhenUsed/>
    <w:rsid w:val="00EB200B"/>
    <w:pPr>
      <w:spacing w:before="100" w:beforeAutospacing="1" w:after="100" w:afterAutospacing="1"/>
    </w:pPr>
    <w:rPr>
      <w:sz w:val="24"/>
      <w:szCs w:val="24"/>
    </w:rPr>
  </w:style>
  <w:style w:type="paragraph" w:customStyle="1" w:styleId="Header1">
    <w:name w:val="Header1"/>
    <w:basedOn w:val="Normal"/>
    <w:rsid w:val="00EB200B"/>
    <w:pPr>
      <w:spacing w:before="100" w:beforeAutospacing="1" w:after="100" w:afterAutospacing="1"/>
    </w:pPr>
    <w:rPr>
      <w:sz w:val="24"/>
      <w:szCs w:val="24"/>
    </w:rPr>
  </w:style>
  <w:style w:type="paragraph" w:styleId="ListParagraph">
    <w:name w:val="List Paragraph"/>
    <w:basedOn w:val="Normal"/>
    <w:link w:val="ListParagraphChar"/>
    <w:qFormat/>
    <w:rsid w:val="0008409A"/>
    <w:pPr>
      <w:ind w:left="720"/>
      <w:contextualSpacing/>
    </w:pPr>
  </w:style>
  <w:style w:type="paragraph" w:styleId="PlainText">
    <w:name w:val="Plain Text"/>
    <w:basedOn w:val="Normal"/>
    <w:link w:val="PlainTextChar"/>
    <w:rsid w:val="0008409A"/>
    <w:rPr>
      <w:rFonts w:ascii="Courier New" w:hAnsi="Courier New" w:cs="Courier New"/>
    </w:rPr>
  </w:style>
  <w:style w:type="character" w:customStyle="1" w:styleId="PlainTextChar">
    <w:name w:val="Plain Text Char"/>
    <w:basedOn w:val="DefaultParagraphFont"/>
    <w:link w:val="PlainText"/>
    <w:rsid w:val="0008409A"/>
    <w:rPr>
      <w:rFonts w:ascii="Courier New" w:eastAsia="Times New Roman" w:hAnsi="Courier New" w:cs="Courier New"/>
      <w:sz w:val="20"/>
      <w:szCs w:val="20"/>
    </w:rPr>
  </w:style>
  <w:style w:type="character" w:customStyle="1" w:styleId="Heading4Char">
    <w:name w:val="Heading 4 Char"/>
    <w:basedOn w:val="DefaultParagraphFont"/>
    <w:link w:val="Heading4"/>
    <w:semiHidden/>
    <w:rsid w:val="0008409A"/>
    <w:rPr>
      <w:rFonts w:ascii="Calibri" w:eastAsia="Times New Roman" w:hAnsi="Calibri" w:cs="Times New Roman"/>
      <w:b/>
      <w:bCs/>
      <w:sz w:val="28"/>
      <w:szCs w:val="28"/>
    </w:rPr>
  </w:style>
  <w:style w:type="table" w:styleId="TableGrid">
    <w:name w:val="Table Grid"/>
    <w:basedOn w:val="TableNormal"/>
    <w:uiPriority w:val="59"/>
    <w:rsid w:val="00E220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
    <w:name w:val="tablehead"/>
    <w:basedOn w:val="Normal"/>
    <w:rsid w:val="006701C7"/>
    <w:pPr>
      <w:spacing w:before="120" w:after="120"/>
    </w:pPr>
    <w:rPr>
      <w:rFonts w:ascii="Arial" w:hAnsi="Arial" w:cs="Arial"/>
      <w:b/>
      <w:bCs/>
      <w:lang w:val="en-GB"/>
    </w:rPr>
  </w:style>
  <w:style w:type="paragraph" w:styleId="Header">
    <w:name w:val="header"/>
    <w:basedOn w:val="Normal"/>
    <w:link w:val="HeaderChar"/>
    <w:uiPriority w:val="99"/>
    <w:unhideWhenUsed/>
    <w:rsid w:val="00987474"/>
    <w:pPr>
      <w:tabs>
        <w:tab w:val="center" w:pos="4680"/>
        <w:tab w:val="right" w:pos="9360"/>
      </w:tabs>
    </w:pPr>
  </w:style>
  <w:style w:type="character" w:customStyle="1" w:styleId="HeaderChar">
    <w:name w:val="Header Char"/>
    <w:basedOn w:val="DefaultParagraphFont"/>
    <w:link w:val="Header"/>
    <w:uiPriority w:val="99"/>
    <w:rsid w:val="0098747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87474"/>
    <w:pPr>
      <w:tabs>
        <w:tab w:val="center" w:pos="4680"/>
        <w:tab w:val="right" w:pos="9360"/>
      </w:tabs>
    </w:pPr>
  </w:style>
  <w:style w:type="character" w:customStyle="1" w:styleId="FooterChar">
    <w:name w:val="Footer Char"/>
    <w:basedOn w:val="DefaultParagraphFont"/>
    <w:link w:val="Footer"/>
    <w:uiPriority w:val="99"/>
    <w:rsid w:val="00987474"/>
    <w:rPr>
      <w:rFonts w:ascii="Times New Roman" w:eastAsia="Times New Roman" w:hAnsi="Times New Roman" w:cs="Times New Roman"/>
      <w:sz w:val="20"/>
      <w:szCs w:val="20"/>
    </w:rPr>
  </w:style>
  <w:style w:type="character" w:customStyle="1" w:styleId="apple-style-span">
    <w:name w:val="apple-style-span"/>
    <w:basedOn w:val="DefaultParagraphFont"/>
    <w:rsid w:val="0050660D"/>
  </w:style>
  <w:style w:type="character" w:customStyle="1" w:styleId="ListParagraphChar">
    <w:name w:val="List Paragraph Char"/>
    <w:link w:val="ListParagraph"/>
    <w:locked/>
    <w:rsid w:val="0050660D"/>
    <w:rPr>
      <w:rFonts w:ascii="Times New Roman" w:eastAsia="Times New Roman" w:hAnsi="Times New Roman" w:cs="Times New Roman"/>
      <w:sz w:val="20"/>
      <w:szCs w:val="20"/>
    </w:rPr>
  </w:style>
  <w:style w:type="paragraph" w:customStyle="1" w:styleId="Normal1">
    <w:name w:val="Normal1"/>
    <w:basedOn w:val="Normal"/>
    <w:rsid w:val="00290909"/>
    <w:pPr>
      <w:widowControl w:val="0"/>
    </w:pPr>
    <w:rPr>
      <w:noProof/>
      <w:sz w:val="24"/>
    </w:rPr>
  </w:style>
  <w:style w:type="character" w:customStyle="1" w:styleId="apple-converted-space">
    <w:name w:val="apple-converted-space"/>
    <w:basedOn w:val="DefaultParagraphFont"/>
    <w:rsid w:val="007100CA"/>
  </w:style>
</w:styles>
</file>

<file path=word/webSettings.xml><?xml version="1.0" encoding="utf-8"?>
<w:webSettings xmlns:r="http://schemas.openxmlformats.org/officeDocument/2006/relationships" xmlns:w="http://schemas.openxmlformats.org/wordprocessingml/2006/main">
  <w:divs>
    <w:div w:id="175121298">
      <w:bodyDiv w:val="1"/>
      <w:marLeft w:val="0"/>
      <w:marRight w:val="0"/>
      <w:marTop w:val="0"/>
      <w:marBottom w:val="0"/>
      <w:divBdr>
        <w:top w:val="none" w:sz="0" w:space="0" w:color="auto"/>
        <w:left w:val="none" w:sz="0" w:space="0" w:color="auto"/>
        <w:bottom w:val="none" w:sz="0" w:space="0" w:color="auto"/>
        <w:right w:val="none" w:sz="0" w:space="0" w:color="auto"/>
      </w:divBdr>
    </w:div>
    <w:div w:id="629481910">
      <w:bodyDiv w:val="1"/>
      <w:marLeft w:val="0"/>
      <w:marRight w:val="0"/>
      <w:marTop w:val="0"/>
      <w:marBottom w:val="0"/>
      <w:divBdr>
        <w:top w:val="none" w:sz="0" w:space="0" w:color="auto"/>
        <w:left w:val="none" w:sz="0" w:space="0" w:color="auto"/>
        <w:bottom w:val="none" w:sz="0" w:space="0" w:color="auto"/>
        <w:right w:val="none" w:sz="0" w:space="0" w:color="auto"/>
      </w:divBdr>
    </w:div>
    <w:div w:id="919287477">
      <w:bodyDiv w:val="1"/>
      <w:marLeft w:val="0"/>
      <w:marRight w:val="0"/>
      <w:marTop w:val="0"/>
      <w:marBottom w:val="0"/>
      <w:divBdr>
        <w:top w:val="none" w:sz="0" w:space="0" w:color="auto"/>
        <w:left w:val="none" w:sz="0" w:space="0" w:color="auto"/>
        <w:bottom w:val="none" w:sz="0" w:space="0" w:color="auto"/>
        <w:right w:val="none" w:sz="0" w:space="0" w:color="auto"/>
      </w:divBdr>
    </w:div>
    <w:div w:id="979652041">
      <w:bodyDiv w:val="1"/>
      <w:marLeft w:val="0"/>
      <w:marRight w:val="0"/>
      <w:marTop w:val="0"/>
      <w:marBottom w:val="0"/>
      <w:divBdr>
        <w:top w:val="none" w:sz="0" w:space="0" w:color="auto"/>
        <w:left w:val="none" w:sz="0" w:space="0" w:color="auto"/>
        <w:bottom w:val="none" w:sz="0" w:space="0" w:color="auto"/>
        <w:right w:val="none" w:sz="0" w:space="0" w:color="auto"/>
      </w:divBdr>
      <w:divsChild>
        <w:div w:id="979840905">
          <w:marLeft w:val="-225"/>
          <w:marRight w:val="-225"/>
          <w:marTop w:val="0"/>
          <w:marBottom w:val="0"/>
          <w:divBdr>
            <w:top w:val="none" w:sz="0" w:space="0" w:color="auto"/>
            <w:left w:val="none" w:sz="0" w:space="0" w:color="auto"/>
            <w:bottom w:val="none" w:sz="0" w:space="0" w:color="auto"/>
            <w:right w:val="none" w:sz="0" w:space="0" w:color="auto"/>
          </w:divBdr>
          <w:divsChild>
            <w:div w:id="2137526065">
              <w:marLeft w:val="0"/>
              <w:marRight w:val="0"/>
              <w:marTop w:val="0"/>
              <w:marBottom w:val="0"/>
              <w:divBdr>
                <w:top w:val="none" w:sz="0" w:space="0" w:color="auto"/>
                <w:left w:val="none" w:sz="0" w:space="0" w:color="auto"/>
                <w:bottom w:val="none" w:sz="0" w:space="0" w:color="auto"/>
                <w:right w:val="none" w:sz="0" w:space="0" w:color="auto"/>
              </w:divBdr>
            </w:div>
            <w:div w:id="800533039">
              <w:marLeft w:val="0"/>
              <w:marRight w:val="0"/>
              <w:marTop w:val="0"/>
              <w:marBottom w:val="0"/>
              <w:divBdr>
                <w:top w:val="none" w:sz="0" w:space="0" w:color="auto"/>
                <w:left w:val="none" w:sz="0" w:space="0" w:color="auto"/>
                <w:bottom w:val="none" w:sz="0" w:space="0" w:color="auto"/>
                <w:right w:val="none" w:sz="0" w:space="0" w:color="auto"/>
              </w:divBdr>
            </w:div>
            <w:div w:id="1471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5428">
      <w:bodyDiv w:val="1"/>
      <w:marLeft w:val="0"/>
      <w:marRight w:val="0"/>
      <w:marTop w:val="0"/>
      <w:marBottom w:val="0"/>
      <w:divBdr>
        <w:top w:val="none" w:sz="0" w:space="0" w:color="auto"/>
        <w:left w:val="none" w:sz="0" w:space="0" w:color="auto"/>
        <w:bottom w:val="none" w:sz="0" w:space="0" w:color="auto"/>
        <w:right w:val="none" w:sz="0" w:space="0" w:color="auto"/>
      </w:divBdr>
    </w:div>
    <w:div w:id="1427920808">
      <w:bodyDiv w:val="1"/>
      <w:marLeft w:val="0"/>
      <w:marRight w:val="0"/>
      <w:marTop w:val="0"/>
      <w:marBottom w:val="0"/>
      <w:divBdr>
        <w:top w:val="none" w:sz="0" w:space="0" w:color="auto"/>
        <w:left w:val="none" w:sz="0" w:space="0" w:color="auto"/>
        <w:bottom w:val="none" w:sz="0" w:space="0" w:color="auto"/>
        <w:right w:val="none" w:sz="0" w:space="0" w:color="auto"/>
      </w:divBdr>
    </w:div>
    <w:div w:id="1458915191">
      <w:bodyDiv w:val="1"/>
      <w:marLeft w:val="0"/>
      <w:marRight w:val="0"/>
      <w:marTop w:val="0"/>
      <w:marBottom w:val="0"/>
      <w:divBdr>
        <w:top w:val="none" w:sz="0" w:space="0" w:color="auto"/>
        <w:left w:val="none" w:sz="0" w:space="0" w:color="auto"/>
        <w:bottom w:val="none" w:sz="0" w:space="0" w:color="auto"/>
        <w:right w:val="none" w:sz="0" w:space="0" w:color="auto"/>
      </w:divBdr>
    </w:div>
    <w:div w:id="195501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926CB-6BCC-49F0-9486-AC80C48CF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2017-06-16T16:26:00Z</dcterms:created>
  <dcterms:modified xsi:type="dcterms:W3CDTF">2017-06-16T16:26:00Z</dcterms:modified>
</cp:coreProperties>
</file>