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8D3" w:rsidRPr="00187462" w:rsidRDefault="007C1DBE" w:rsidP="004920AE">
      <w:pPr>
        <w:contextualSpacing/>
        <w:jc w:val="both"/>
        <w:rPr>
          <w:rFonts w:asciiTheme="minorHAnsi" w:hAnsiTheme="minorHAnsi" w:cstheme="minorHAnsi"/>
          <w:sz w:val="22"/>
          <w:szCs w:val="22"/>
          <w:lang w:val="en-GB"/>
        </w:rPr>
      </w:pPr>
      <w:r w:rsidRPr="00187462">
        <w:rPr>
          <w:rFonts w:asciiTheme="minorHAnsi" w:hAnsiTheme="minorHAnsi" w:cstheme="minorHAnsi"/>
          <w:b/>
          <w:bCs/>
          <w:sz w:val="22"/>
          <w:szCs w:val="22"/>
        </w:rPr>
        <w:t>Shruthi</w:t>
      </w:r>
      <w:r w:rsidR="003254AA" w:rsidRPr="00187462">
        <w:rPr>
          <w:rFonts w:asciiTheme="minorHAnsi" w:hAnsiTheme="minorHAnsi" w:cstheme="minorHAnsi"/>
          <w:b/>
          <w:bCs/>
          <w:sz w:val="22"/>
          <w:szCs w:val="22"/>
        </w:rPr>
        <w:t xml:space="preserve"> </w:t>
      </w:r>
      <w:r w:rsidR="00D7545B" w:rsidRPr="00187462">
        <w:rPr>
          <w:rFonts w:asciiTheme="minorHAnsi" w:hAnsiTheme="minorHAnsi" w:cstheme="minorHAnsi"/>
          <w:b/>
          <w:bCs/>
          <w:sz w:val="22"/>
          <w:szCs w:val="22"/>
        </w:rPr>
        <w:t>Reddy</w:t>
      </w:r>
      <w:r w:rsidR="00B841D4" w:rsidRPr="00187462">
        <w:rPr>
          <w:rFonts w:asciiTheme="minorHAnsi" w:hAnsiTheme="minorHAnsi" w:cstheme="minorHAnsi"/>
          <w:sz w:val="22"/>
          <w:szCs w:val="22"/>
          <w:lang w:val="en-GB"/>
        </w:rPr>
        <w:tab/>
      </w:r>
      <w:r w:rsidR="00A93E61" w:rsidRPr="00187462">
        <w:rPr>
          <w:rFonts w:asciiTheme="minorHAnsi" w:hAnsiTheme="minorHAnsi" w:cstheme="minorHAnsi"/>
          <w:sz w:val="22"/>
          <w:szCs w:val="22"/>
          <w:lang w:val="en-GB"/>
        </w:rPr>
        <w:t xml:space="preserve">    </w:t>
      </w:r>
    </w:p>
    <w:p w:rsidR="00B841D4" w:rsidRPr="00187462" w:rsidRDefault="00B841D4" w:rsidP="004920AE">
      <w:pPr>
        <w:contextualSpacing/>
        <w:jc w:val="both"/>
        <w:rPr>
          <w:rFonts w:asciiTheme="minorHAnsi" w:hAnsiTheme="minorHAnsi" w:cstheme="minorHAnsi"/>
          <w:b/>
          <w:bCs/>
          <w:sz w:val="22"/>
          <w:szCs w:val="22"/>
          <w:lang w:val="en-GB"/>
        </w:rPr>
      </w:pPr>
      <w:r w:rsidRPr="00187462">
        <w:rPr>
          <w:rFonts w:asciiTheme="minorHAnsi" w:hAnsiTheme="minorHAnsi" w:cstheme="minorHAnsi"/>
          <w:b/>
          <w:bCs/>
          <w:sz w:val="22"/>
          <w:szCs w:val="22"/>
          <w:lang w:val="en-GB"/>
        </w:rPr>
        <w:t>SAP</w:t>
      </w:r>
      <w:r w:rsidR="00A93E61" w:rsidRPr="00187462">
        <w:rPr>
          <w:rFonts w:asciiTheme="minorHAnsi" w:hAnsiTheme="minorHAnsi" w:cstheme="minorHAnsi"/>
          <w:b/>
          <w:bCs/>
          <w:sz w:val="22"/>
          <w:szCs w:val="22"/>
          <w:lang w:val="en-GB"/>
        </w:rPr>
        <w:t xml:space="preserve"> </w:t>
      </w:r>
      <w:r w:rsidR="003254AA" w:rsidRPr="00187462">
        <w:rPr>
          <w:rFonts w:asciiTheme="minorHAnsi" w:hAnsiTheme="minorHAnsi" w:cstheme="minorHAnsi"/>
          <w:b/>
          <w:bCs/>
          <w:sz w:val="22"/>
          <w:szCs w:val="22"/>
          <w:lang w:val="en-GB"/>
        </w:rPr>
        <w:t>Functional Consultant</w:t>
      </w:r>
      <w:r w:rsidR="00A93E61" w:rsidRPr="00187462">
        <w:rPr>
          <w:rFonts w:asciiTheme="minorHAnsi" w:hAnsiTheme="minorHAnsi" w:cstheme="minorHAnsi"/>
          <w:b/>
          <w:bCs/>
          <w:sz w:val="22"/>
          <w:szCs w:val="22"/>
          <w:lang w:val="en-GB"/>
        </w:rPr>
        <w:t>- PP</w:t>
      </w:r>
      <w:r w:rsidR="003254AA" w:rsidRPr="00187462">
        <w:rPr>
          <w:rFonts w:asciiTheme="minorHAnsi" w:hAnsiTheme="minorHAnsi" w:cstheme="minorHAnsi"/>
          <w:b/>
          <w:bCs/>
          <w:sz w:val="22"/>
          <w:szCs w:val="22"/>
          <w:lang w:val="en-GB"/>
        </w:rPr>
        <w:t>/</w:t>
      </w:r>
      <w:r w:rsidR="00D82BE3" w:rsidRPr="00187462">
        <w:rPr>
          <w:rFonts w:asciiTheme="minorHAnsi" w:hAnsiTheme="minorHAnsi" w:cstheme="minorHAnsi"/>
          <w:b/>
          <w:bCs/>
          <w:sz w:val="22"/>
          <w:szCs w:val="22"/>
          <w:lang w:val="en-GB"/>
        </w:rPr>
        <w:t>MM</w:t>
      </w:r>
      <w:r w:rsidR="003743E7" w:rsidRPr="00187462">
        <w:rPr>
          <w:rFonts w:asciiTheme="minorHAnsi" w:hAnsiTheme="minorHAnsi" w:cstheme="minorHAnsi"/>
          <w:b/>
          <w:bCs/>
          <w:sz w:val="22"/>
          <w:szCs w:val="22"/>
          <w:lang w:val="en-GB"/>
        </w:rPr>
        <w:t>/</w:t>
      </w:r>
      <w:r w:rsidR="00D32B55" w:rsidRPr="00187462">
        <w:rPr>
          <w:rFonts w:asciiTheme="minorHAnsi" w:hAnsiTheme="minorHAnsi" w:cstheme="minorHAnsi"/>
          <w:b/>
          <w:bCs/>
          <w:sz w:val="22"/>
          <w:szCs w:val="22"/>
          <w:lang w:val="en-GB"/>
        </w:rPr>
        <w:t>PM/</w:t>
      </w:r>
      <w:r w:rsidR="003743E7" w:rsidRPr="00187462">
        <w:rPr>
          <w:rFonts w:asciiTheme="minorHAnsi" w:hAnsiTheme="minorHAnsi" w:cstheme="minorHAnsi"/>
          <w:b/>
          <w:bCs/>
          <w:sz w:val="22"/>
          <w:szCs w:val="22"/>
          <w:lang w:val="en-GB"/>
        </w:rPr>
        <w:t>Master Data</w:t>
      </w:r>
      <w:r w:rsidR="00A93E61" w:rsidRPr="00187462">
        <w:rPr>
          <w:rFonts w:asciiTheme="minorHAnsi" w:hAnsiTheme="minorHAnsi" w:cstheme="minorHAnsi"/>
          <w:b/>
          <w:bCs/>
          <w:sz w:val="22"/>
          <w:szCs w:val="22"/>
          <w:lang w:val="en-GB"/>
        </w:rPr>
        <w:t xml:space="preserve"> </w:t>
      </w:r>
    </w:p>
    <w:p w:rsidR="0089618E" w:rsidRPr="00187462" w:rsidRDefault="00634E72" w:rsidP="004920AE">
      <w:pPr>
        <w:jc w:val="both"/>
        <w:rPr>
          <w:rFonts w:asciiTheme="minorHAnsi" w:hAnsiTheme="minorHAnsi" w:cstheme="minorHAnsi"/>
          <w:sz w:val="22"/>
          <w:szCs w:val="22"/>
        </w:rPr>
      </w:pPr>
      <w:r w:rsidRPr="00187462">
        <w:rPr>
          <w:rFonts w:asciiTheme="minorHAnsi" w:hAnsiTheme="minorHAnsi" w:cstheme="minorHAnsi"/>
          <w:b/>
          <w:bCs/>
          <w:sz w:val="22"/>
          <w:szCs w:val="22"/>
          <w:lang w:val="en-GB"/>
        </w:rPr>
        <w:t xml:space="preserve">Ph. </w:t>
      </w:r>
      <w:r w:rsidR="004E67F9" w:rsidRPr="00187462">
        <w:rPr>
          <w:rFonts w:asciiTheme="minorHAnsi" w:hAnsiTheme="minorHAnsi" w:cstheme="minorHAnsi"/>
          <w:b/>
          <w:bCs/>
          <w:sz w:val="22"/>
          <w:szCs w:val="22"/>
          <w:lang w:val="en-GB"/>
        </w:rPr>
        <w:t xml:space="preserve">+1 </w:t>
      </w:r>
      <w:r w:rsidR="007C1DBE" w:rsidRPr="00187462">
        <w:rPr>
          <w:rFonts w:asciiTheme="minorHAnsi" w:hAnsiTheme="minorHAnsi" w:cstheme="minorHAnsi"/>
          <w:b/>
          <w:bCs/>
          <w:sz w:val="22"/>
          <w:szCs w:val="22"/>
          <w:lang w:val="en-GB"/>
        </w:rPr>
        <w:t>724 762 3179</w:t>
      </w:r>
    </w:p>
    <w:p w:rsidR="007C1DBE" w:rsidRPr="00187462" w:rsidRDefault="007010DB" w:rsidP="007C1DBE">
      <w:pPr>
        <w:jc w:val="both"/>
        <w:rPr>
          <w:rFonts w:asciiTheme="minorHAnsi" w:hAnsiTheme="minorHAnsi" w:cstheme="minorHAnsi"/>
          <w:sz w:val="22"/>
          <w:szCs w:val="22"/>
        </w:rPr>
      </w:pPr>
      <w:r w:rsidRPr="00187462">
        <w:rPr>
          <w:rFonts w:asciiTheme="minorHAnsi" w:hAnsiTheme="minorHAnsi" w:cstheme="minorHAnsi"/>
          <w:b/>
          <w:bCs/>
          <w:sz w:val="22"/>
          <w:szCs w:val="22"/>
          <w:lang w:val="en-GB"/>
        </w:rPr>
        <w:t xml:space="preserve">Email – </w:t>
      </w:r>
      <w:hyperlink r:id="rId7" w:history="1">
        <w:r w:rsidR="007C1DBE" w:rsidRPr="00187462">
          <w:rPr>
            <w:rFonts w:asciiTheme="minorHAnsi" w:hAnsiTheme="minorHAnsi" w:cstheme="minorHAnsi"/>
            <w:b/>
            <w:bCs/>
            <w:sz w:val="22"/>
            <w:szCs w:val="22"/>
            <w:lang w:val="en-GB"/>
          </w:rPr>
          <w:t>shruthipreddy85@gmail.com</w:t>
        </w:r>
      </w:hyperlink>
      <w:r w:rsidR="005B18D3" w:rsidRPr="00187462">
        <w:rPr>
          <w:rFonts w:asciiTheme="minorHAnsi" w:hAnsiTheme="minorHAnsi" w:cstheme="minorHAnsi"/>
          <w:sz w:val="22"/>
          <w:szCs w:val="22"/>
        </w:rPr>
        <w:t xml:space="preserve"> </w:t>
      </w:r>
    </w:p>
    <w:p w:rsidR="007010DB" w:rsidRPr="00187462" w:rsidRDefault="007010DB" w:rsidP="004920AE">
      <w:pPr>
        <w:contextualSpacing/>
        <w:jc w:val="both"/>
        <w:rPr>
          <w:rFonts w:asciiTheme="minorHAnsi" w:hAnsiTheme="minorHAnsi" w:cstheme="minorHAnsi"/>
          <w:sz w:val="22"/>
          <w:szCs w:val="22"/>
          <w:lang w:val="en-GB"/>
        </w:rPr>
      </w:pPr>
    </w:p>
    <w:p w:rsidR="00B841D4" w:rsidRPr="00187462" w:rsidRDefault="00B841D4" w:rsidP="004920AE">
      <w:pPr>
        <w:pStyle w:val="NoSpacing"/>
        <w:contextualSpacing/>
        <w:jc w:val="both"/>
        <w:rPr>
          <w:rFonts w:asciiTheme="minorHAnsi" w:hAnsiTheme="minorHAnsi" w:cstheme="minorHAnsi"/>
          <w:lang w:val="en-GB"/>
        </w:rPr>
      </w:pPr>
      <w:r w:rsidRPr="00187462">
        <w:rPr>
          <w:rFonts w:asciiTheme="minorHAnsi" w:hAnsiTheme="minorHAnsi" w:cstheme="minorHAnsi"/>
          <w:lang w:val="en-GB"/>
        </w:rPr>
        <w:tab/>
      </w:r>
      <w:r w:rsidRPr="00187462">
        <w:rPr>
          <w:rFonts w:asciiTheme="minorHAnsi" w:hAnsiTheme="minorHAnsi" w:cstheme="minorHAnsi"/>
          <w:lang w:val="en-GB"/>
        </w:rPr>
        <w:tab/>
      </w:r>
      <w:r w:rsidRPr="00187462">
        <w:rPr>
          <w:rFonts w:asciiTheme="minorHAnsi" w:hAnsiTheme="minorHAnsi" w:cstheme="minorHAnsi"/>
          <w:lang w:val="en-GB"/>
        </w:rPr>
        <w:tab/>
      </w:r>
      <w:r w:rsidRPr="00187462">
        <w:rPr>
          <w:rFonts w:asciiTheme="minorHAnsi" w:hAnsiTheme="minorHAnsi" w:cstheme="minorHAnsi"/>
          <w:lang w:val="en-GB"/>
        </w:rPr>
        <w:tab/>
      </w:r>
    </w:p>
    <w:p w:rsidR="00B841D4" w:rsidRPr="00187462" w:rsidRDefault="00916078" w:rsidP="004920AE">
      <w:pPr>
        <w:keepLines/>
        <w:spacing w:line="360" w:lineRule="auto"/>
        <w:contextualSpacing/>
        <w:jc w:val="both"/>
        <w:rPr>
          <w:rFonts w:asciiTheme="minorHAnsi" w:hAnsiTheme="minorHAnsi" w:cstheme="minorHAnsi"/>
          <w:color w:val="0000FF"/>
          <w:sz w:val="22"/>
          <w:szCs w:val="22"/>
          <w:lang w:val="en-MY"/>
        </w:rPr>
      </w:pPr>
      <w:r w:rsidRPr="00187462">
        <w:rPr>
          <w:rFonts w:asciiTheme="minorHAnsi" w:hAnsiTheme="minorHAnsi" w:cstheme="minorHAnsi"/>
          <w:noProof/>
          <w:sz w:val="22"/>
          <w:szCs w:val="22"/>
        </w:rPr>
        <w:pict>
          <v:line id="Line 2" o:spid="_x0000_s1026" style="position:absolute;left:0;text-align:left;z-index:251658240;visibility:visible;mso-wrap-distance-top:-6e-5mm;mso-wrap-distance-bottom:-6e-5mm;mso-position-horizontal-relative:page" from="40.5pt,8.6pt" to="549.7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" strokeweight="4.5pt">
            <v:stroke linestyle="thickThin"/>
            <w10:wrap anchorx="page"/>
          </v:line>
        </w:pict>
      </w:r>
    </w:p>
    <w:p w:rsidR="00B841D4" w:rsidRPr="00187462" w:rsidRDefault="00B841D4" w:rsidP="004920AE">
      <w:pPr>
        <w:pStyle w:val="NoSpacing"/>
        <w:contextualSpacing/>
        <w:jc w:val="both"/>
        <w:rPr>
          <w:rStyle w:val="Strong"/>
          <w:rFonts w:asciiTheme="minorHAnsi" w:hAnsiTheme="minorHAnsi" w:cstheme="minorHAnsi"/>
          <w:color w:val="08044A"/>
          <w:u w:val="single"/>
        </w:rPr>
      </w:pPr>
    </w:p>
    <w:p w:rsidR="00B841D4" w:rsidRPr="00187462" w:rsidRDefault="00B841D4" w:rsidP="004920AE">
      <w:pPr>
        <w:pStyle w:val="NoSpacing"/>
        <w:contextualSpacing/>
        <w:jc w:val="both"/>
        <w:rPr>
          <w:rFonts w:asciiTheme="minorHAnsi" w:hAnsiTheme="minorHAnsi" w:cstheme="minorHAnsi"/>
        </w:rPr>
      </w:pPr>
      <w:r w:rsidRPr="00187462">
        <w:rPr>
          <w:rStyle w:val="Strong"/>
          <w:rFonts w:asciiTheme="minorHAnsi" w:hAnsiTheme="minorHAnsi" w:cstheme="minorHAnsi"/>
          <w:color w:val="08044A"/>
          <w:u w:val="single"/>
        </w:rPr>
        <w:t>Profile</w:t>
      </w:r>
      <w:r w:rsidRPr="00187462">
        <w:rPr>
          <w:rFonts w:asciiTheme="minorHAnsi" w:hAnsiTheme="minorHAnsi" w:cstheme="minorHAnsi"/>
          <w:color w:val="08044A"/>
        </w:rPr>
        <w:br/>
      </w:r>
      <w:r w:rsidRPr="00187462">
        <w:rPr>
          <w:rFonts w:asciiTheme="minorHAnsi" w:hAnsiTheme="minorHAnsi" w:cstheme="minorHAnsi"/>
        </w:rPr>
        <w:br/>
        <w:t>A Business focused skilled SAP</w:t>
      </w:r>
      <w:r w:rsidR="004B2B26" w:rsidRPr="00187462">
        <w:rPr>
          <w:rFonts w:asciiTheme="minorHAnsi" w:hAnsiTheme="minorHAnsi" w:cstheme="minorHAnsi"/>
        </w:rPr>
        <w:t xml:space="preserve"> </w:t>
      </w:r>
      <w:r w:rsidR="00D32B55" w:rsidRPr="00187462">
        <w:rPr>
          <w:rFonts w:asciiTheme="minorHAnsi" w:hAnsiTheme="minorHAnsi" w:cstheme="minorHAnsi"/>
        </w:rPr>
        <w:t>PP/</w:t>
      </w:r>
      <w:r w:rsidR="00305D65" w:rsidRPr="00187462">
        <w:rPr>
          <w:rFonts w:asciiTheme="minorHAnsi" w:hAnsiTheme="minorHAnsi" w:cstheme="minorHAnsi"/>
        </w:rPr>
        <w:t>MM/PM</w:t>
      </w:r>
      <w:r w:rsidR="00A93E61" w:rsidRPr="00187462">
        <w:rPr>
          <w:rFonts w:asciiTheme="minorHAnsi" w:hAnsiTheme="minorHAnsi" w:cstheme="minorHAnsi"/>
        </w:rPr>
        <w:t>- Master Data</w:t>
      </w:r>
      <w:r w:rsidR="00834DAC" w:rsidRPr="00187462">
        <w:rPr>
          <w:rFonts w:asciiTheme="minorHAnsi" w:hAnsiTheme="minorHAnsi" w:cstheme="minorHAnsi"/>
        </w:rPr>
        <w:t>, S4 Hana</w:t>
      </w:r>
      <w:r w:rsidR="00EB49BA" w:rsidRPr="00187462">
        <w:rPr>
          <w:rFonts w:asciiTheme="minorHAnsi" w:hAnsiTheme="minorHAnsi" w:cstheme="minorHAnsi"/>
        </w:rPr>
        <w:t xml:space="preserve"> </w:t>
      </w:r>
      <w:r w:rsidRPr="00187462">
        <w:rPr>
          <w:rFonts w:asciiTheme="minorHAnsi" w:hAnsiTheme="minorHAnsi" w:cstheme="minorHAnsi"/>
        </w:rPr>
        <w:t xml:space="preserve">Functional </w:t>
      </w:r>
      <w:r w:rsidR="006F136D" w:rsidRPr="00187462">
        <w:rPr>
          <w:rFonts w:asciiTheme="minorHAnsi" w:hAnsiTheme="minorHAnsi" w:cstheme="minorHAnsi"/>
        </w:rPr>
        <w:t xml:space="preserve">Consultant with </w:t>
      </w:r>
      <w:r w:rsidR="005B18D3" w:rsidRPr="00187462">
        <w:rPr>
          <w:rFonts w:asciiTheme="minorHAnsi" w:hAnsiTheme="minorHAnsi" w:cstheme="minorHAnsi"/>
        </w:rPr>
        <w:t>8</w:t>
      </w:r>
      <w:r w:rsidRPr="00187462">
        <w:rPr>
          <w:rFonts w:asciiTheme="minorHAnsi" w:hAnsiTheme="minorHAnsi" w:cstheme="minorHAnsi"/>
        </w:rPr>
        <w:t xml:space="preserve"> years of IT experience working on full lifecycle project implementations as well as supporting upgrades. Possessing a successful track record of US wide roll outs, including designing blueprints, configuring IMG with user community, understanding client requirements, documenting the project processes  &amp; GAP analysis to Go-Live and Post-Live Production support.</w:t>
      </w:r>
    </w:p>
    <w:p w:rsidR="00B841D4" w:rsidRPr="00187462" w:rsidRDefault="00B841D4" w:rsidP="004920AE">
      <w:pPr>
        <w:pStyle w:val="NoSpacing"/>
        <w:contextualSpacing/>
        <w:jc w:val="both"/>
        <w:rPr>
          <w:rFonts w:asciiTheme="minorHAnsi" w:hAnsiTheme="minorHAnsi" w:cstheme="minorHAnsi"/>
        </w:rPr>
      </w:pPr>
    </w:p>
    <w:p w:rsidR="00B841D4" w:rsidRPr="00187462" w:rsidRDefault="00B841D4" w:rsidP="004920AE">
      <w:pPr>
        <w:pStyle w:val="Heading5"/>
        <w:keepLines/>
        <w:shd w:val="pct10" w:color="auto" w:fill="FFFFFF"/>
        <w:spacing w:line="360" w:lineRule="auto"/>
        <w:ind w:right="36"/>
        <w:contextualSpacing/>
        <w:jc w:val="both"/>
        <w:rPr>
          <w:rFonts w:asciiTheme="minorHAnsi" w:hAnsiTheme="minorHAnsi" w:cstheme="minorHAnsi"/>
          <w:b/>
          <w:bCs/>
          <w:sz w:val="22"/>
          <w:szCs w:val="22"/>
          <w:u w:val="none"/>
          <w:lang w:val="en-MY"/>
        </w:rPr>
      </w:pPr>
      <w:r w:rsidRPr="00187462">
        <w:rPr>
          <w:rFonts w:asciiTheme="minorHAnsi" w:hAnsiTheme="minorHAnsi" w:cstheme="minorHAnsi"/>
          <w:b/>
          <w:bCs/>
          <w:sz w:val="22"/>
          <w:szCs w:val="22"/>
          <w:u w:val="none"/>
          <w:lang w:val="en-MY"/>
        </w:rPr>
        <w:t>Professional Experience:</w:t>
      </w:r>
    </w:p>
    <w:p w:rsidR="00B841D4" w:rsidRPr="00187462" w:rsidRDefault="00B841D4" w:rsidP="004920AE">
      <w:pPr>
        <w:pStyle w:val="NoSpacing"/>
        <w:contextualSpacing/>
        <w:jc w:val="both"/>
        <w:rPr>
          <w:rFonts w:asciiTheme="minorHAnsi" w:hAnsiTheme="minorHAnsi" w:cstheme="minorHAnsi"/>
        </w:rPr>
      </w:pPr>
    </w:p>
    <w:p w:rsidR="00B841D4" w:rsidRPr="00187462" w:rsidRDefault="009011D6"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 xml:space="preserve">Supply chain Management </w:t>
      </w:r>
      <w:r w:rsidR="00B841D4" w:rsidRPr="00187462">
        <w:rPr>
          <w:rFonts w:asciiTheme="minorHAnsi" w:hAnsiTheme="minorHAnsi" w:cstheme="minorHAnsi"/>
          <w:sz w:val="22"/>
          <w:szCs w:val="22"/>
        </w:rPr>
        <w:t xml:space="preserve">professional with extensive domain experience in </w:t>
      </w:r>
      <w:r w:rsidR="002207C3" w:rsidRPr="00187462">
        <w:rPr>
          <w:rFonts w:asciiTheme="minorHAnsi" w:hAnsiTheme="minorHAnsi" w:cstheme="minorHAnsi"/>
          <w:sz w:val="22"/>
          <w:szCs w:val="22"/>
        </w:rPr>
        <w:t xml:space="preserve">Material management, </w:t>
      </w:r>
      <w:r w:rsidR="00CE42A4" w:rsidRPr="00187462">
        <w:rPr>
          <w:rFonts w:asciiTheme="minorHAnsi" w:hAnsiTheme="minorHAnsi" w:cstheme="minorHAnsi"/>
          <w:sz w:val="22"/>
          <w:szCs w:val="22"/>
        </w:rPr>
        <w:t>Production, Planning</w:t>
      </w:r>
      <w:r w:rsidR="00B841D4" w:rsidRPr="00187462">
        <w:rPr>
          <w:rFonts w:asciiTheme="minorHAnsi" w:hAnsiTheme="minorHAnsi" w:cstheme="minorHAnsi"/>
          <w:sz w:val="22"/>
          <w:szCs w:val="22"/>
        </w:rPr>
        <w:t>, Procurement and Global Sourcing activities.</w:t>
      </w:r>
    </w:p>
    <w:p w:rsidR="00B841D4" w:rsidRPr="00187462" w:rsidRDefault="00B841D4"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Ability to translate business user requirements in to SAP Design and Testing Scope.</w:t>
      </w:r>
    </w:p>
    <w:p w:rsidR="00B841D4" w:rsidRPr="00187462" w:rsidRDefault="00B841D4"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Excellent communication, analytical skills &amp; experience in interacting with client and end-users.</w:t>
      </w:r>
    </w:p>
    <w:p w:rsidR="00E96D66" w:rsidRPr="00187462" w:rsidRDefault="00E96D66"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ECC PP and the integration with advanced planning and control tools</w:t>
      </w:r>
    </w:p>
    <w:p w:rsidR="00E96D66" w:rsidRPr="00187462" w:rsidRDefault="00EB49BA"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bCs/>
          <w:sz w:val="22"/>
          <w:szCs w:val="22"/>
        </w:rPr>
        <w:t xml:space="preserve">Extensively worked on </w:t>
      </w:r>
      <w:r w:rsidR="00E96D66" w:rsidRPr="00187462">
        <w:rPr>
          <w:rFonts w:asciiTheme="minorHAnsi" w:hAnsiTheme="minorHAnsi" w:cstheme="minorHAnsi"/>
          <w:sz w:val="22"/>
          <w:szCs w:val="22"/>
        </w:rPr>
        <w:t>Demand Planning-DP, Supply Network Planning-SNP, Production Planning and Detailed Scheduling-PPDS</w:t>
      </w:r>
      <w:r w:rsidRPr="00187462">
        <w:rPr>
          <w:rFonts w:asciiTheme="minorHAnsi" w:hAnsiTheme="minorHAnsi" w:cstheme="minorHAnsi"/>
          <w:sz w:val="22"/>
          <w:szCs w:val="22"/>
        </w:rPr>
        <w:t>, Procurement Planning-PPDS/MRP.</w:t>
      </w:r>
    </w:p>
    <w:p w:rsidR="00E96D66" w:rsidRPr="00187462" w:rsidRDefault="00E96D66"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Full understanding of the manufacturing business process from planning through to execution and control</w:t>
      </w:r>
    </w:p>
    <w:p w:rsidR="00001E87" w:rsidRPr="00187462" w:rsidRDefault="00001E87" w:rsidP="00AB514D">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Worked on MTS (Make-to-Stock), MTO (Make-to-Order), Make-to-Order for Configurable Material, Stock Requirement/ MRP Lists, variant configuration, super BOMs, phantom items.</w:t>
      </w:r>
    </w:p>
    <w:p w:rsidR="00001E87" w:rsidRPr="00187462" w:rsidRDefault="00103D47" w:rsidP="00AB514D">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I</w:t>
      </w:r>
      <w:r w:rsidR="00001E87" w:rsidRPr="00187462">
        <w:rPr>
          <w:rFonts w:asciiTheme="minorHAnsi" w:hAnsiTheme="minorHAnsi" w:cstheme="minorHAnsi"/>
          <w:sz w:val="22"/>
          <w:szCs w:val="22"/>
        </w:rPr>
        <w:t>ntegrated PP, PP-PI with MM in goods movement, back flushing, automatic goods receipt, STO process, reservations, production order, planning, purchase requisition, MRP process, sub-contracting, external operations, and operational outsourcing.</w:t>
      </w:r>
    </w:p>
    <w:p w:rsidR="00AB514D" w:rsidRPr="00187462" w:rsidRDefault="00AB514D" w:rsidP="00AB514D">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Comfortable creating SQL queries and using editor tools such as Hana Studio.</w:t>
      </w:r>
    </w:p>
    <w:p w:rsidR="00001E87" w:rsidRPr="00187462" w:rsidRDefault="00001E87" w:rsidP="00AB514D">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Configured and evaluated the cost centers, mapping with work centers, carried out product costing for different materials including semi-finished, finished, co-products etc.</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Expertise in batch management, batch classification and back flush to issue materials.</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Worked in discrete manufacturing, production process industry (PP-PI) and repetitive manufacturing environment.</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Configurable Materials KMAT with Super BOM and Routing, Variant Class, Characteristics, Characteristics Values. Assigned Object Dependencies, Preconditions, Actions, Selection Conditions, Constraints and Procedure to Configurable Profile.</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Configuration of PP-MRP processes, production orders, process orders, repetitive</w:t>
      </w:r>
      <w:r w:rsidR="0013504F" w:rsidRPr="00187462">
        <w:rPr>
          <w:rFonts w:asciiTheme="minorHAnsi" w:hAnsiTheme="minorHAnsi" w:cstheme="minorHAnsi"/>
          <w:sz w:val="22"/>
          <w:szCs w:val="22"/>
        </w:rPr>
        <w:t xml:space="preserve"> manufacturing, classification and batch</w:t>
      </w:r>
      <w:r w:rsidRPr="00187462">
        <w:rPr>
          <w:rFonts w:asciiTheme="minorHAnsi" w:hAnsiTheme="minorHAnsi" w:cstheme="minorHAnsi"/>
          <w:sz w:val="22"/>
          <w:szCs w:val="22"/>
        </w:rPr>
        <w:t xml:space="preserve"> management, capacity planning, demand management.</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Expertise in setting up PP master data, MRP, BOMs, routings, work centers/ resources, planned order management, planning and optimization.</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lastRenderedPageBreak/>
        <w:t>Expertise in configuration of process industry solutions, handling recipe management, resources, resource networks, order type configurations, recipe management, designing PI sheets.</w:t>
      </w:r>
    </w:p>
    <w:p w:rsidR="00001E87"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Extensive experience in using User Exit, User Training, Documentation, Go live, post implementation support mainly in PP including customization/configuration and Enhancement development. Generated SAP query reports and performed Data Migration using BDC and LSMW Procedure.</w:t>
      </w:r>
    </w:p>
    <w:p w:rsidR="006D1FE9" w:rsidRPr="00187462"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 xml:space="preserve">Defining Supply Area, Control cycle, Kanban correction, Kanban Control board, Defining Kanban Strategies for the business process, JIT, Kanban Evaluation, Kanban with MRP and Kanban without </w:t>
      </w:r>
      <w:r w:rsidR="002D6989" w:rsidRPr="00187462">
        <w:rPr>
          <w:rFonts w:asciiTheme="minorHAnsi" w:hAnsiTheme="minorHAnsi" w:cstheme="minorHAnsi"/>
          <w:sz w:val="22"/>
          <w:szCs w:val="22"/>
        </w:rPr>
        <w:t>MRP.</w:t>
      </w:r>
    </w:p>
    <w:p w:rsidR="00B841D4" w:rsidRPr="00187462" w:rsidRDefault="00B841D4" w:rsidP="004920AE">
      <w:pPr>
        <w:numPr>
          <w:ilvl w:val="0"/>
          <w:numId w:val="1"/>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Involved in production support through Solution Manager &amp; providing quick solution to tickets as per SLA.</w:t>
      </w:r>
    </w:p>
    <w:p w:rsidR="00B841D4" w:rsidRPr="00187462" w:rsidRDefault="00B841D4"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Coordinating with core team members in project preparation for roll out project like creation of new plant, storage locations, extending master data &amp; initial stock upload etc.</w:t>
      </w:r>
    </w:p>
    <w:p w:rsidR="00B841D4" w:rsidRPr="00187462" w:rsidRDefault="00B841D4" w:rsidP="004920AE">
      <w:pPr>
        <w:pStyle w:val="ListParagraph"/>
        <w:numPr>
          <w:ilvl w:val="0"/>
          <w:numId w:val="1"/>
        </w:numPr>
        <w:jc w:val="both"/>
        <w:rPr>
          <w:rFonts w:asciiTheme="minorHAnsi" w:hAnsiTheme="minorHAnsi" w:cstheme="minorHAnsi"/>
          <w:sz w:val="22"/>
          <w:szCs w:val="22"/>
        </w:rPr>
      </w:pPr>
      <w:r w:rsidRPr="00187462">
        <w:rPr>
          <w:rFonts w:asciiTheme="minorHAnsi" w:hAnsiTheme="minorHAnsi" w:cstheme="minorHAnsi"/>
          <w:sz w:val="22"/>
          <w:szCs w:val="22"/>
        </w:rPr>
        <w:t>Involved with EDI development team in identify the Message types used, and comprehensive map for each key transaction set - Inbound /outbound Purchase Orders (850/851) and PO acknowledgements (855). Worked on LIV (Logistics Invoice verification) linking of Vendor documents with EDI.</w:t>
      </w: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pStyle w:val="Heading5"/>
        <w:keepLines/>
        <w:shd w:val="pct10" w:color="auto" w:fill="FFFFFF"/>
        <w:spacing w:line="360" w:lineRule="auto"/>
        <w:ind w:right="36"/>
        <w:contextualSpacing/>
        <w:jc w:val="both"/>
        <w:rPr>
          <w:rFonts w:asciiTheme="minorHAnsi" w:hAnsiTheme="minorHAnsi" w:cstheme="minorHAnsi"/>
          <w:b/>
          <w:bCs/>
          <w:sz w:val="22"/>
          <w:szCs w:val="22"/>
          <w:u w:val="none"/>
        </w:rPr>
      </w:pPr>
      <w:r w:rsidRPr="00187462">
        <w:rPr>
          <w:rFonts w:asciiTheme="minorHAnsi" w:hAnsiTheme="minorHAnsi" w:cstheme="minorHAnsi"/>
          <w:b/>
          <w:bCs/>
          <w:sz w:val="22"/>
          <w:szCs w:val="22"/>
          <w:u w:val="none"/>
        </w:rPr>
        <w:t>Technical Skills:</w:t>
      </w:r>
    </w:p>
    <w:p w:rsidR="00B841D4" w:rsidRPr="00187462" w:rsidRDefault="00B841D4" w:rsidP="004920AE">
      <w:pPr>
        <w:pStyle w:val="NoSpacing"/>
        <w:contextualSpacing/>
        <w:jc w:val="both"/>
        <w:rPr>
          <w:rFonts w:asciiTheme="minorHAnsi" w:hAnsiTheme="minorHAnsi" w:cstheme="minorHAnsi"/>
        </w:rPr>
      </w:pPr>
    </w:p>
    <w:p w:rsidR="009022A4" w:rsidRPr="00187462" w:rsidRDefault="00B841D4" w:rsidP="004601A5">
      <w:pPr>
        <w:pStyle w:val="NoSpacing"/>
        <w:contextualSpacing/>
        <w:rPr>
          <w:rFonts w:asciiTheme="minorHAnsi" w:hAnsiTheme="minorHAnsi" w:cstheme="minorHAnsi"/>
        </w:rPr>
      </w:pPr>
      <w:r w:rsidRPr="00187462">
        <w:rPr>
          <w:rFonts w:asciiTheme="minorHAnsi" w:hAnsiTheme="minorHAnsi" w:cstheme="minorHAnsi"/>
        </w:rPr>
        <w:t>Hardware: IBM and DELL Servers</w:t>
      </w:r>
      <w:r w:rsidRPr="00187462">
        <w:rPr>
          <w:rFonts w:asciiTheme="minorHAnsi" w:hAnsiTheme="minorHAnsi" w:cstheme="minorHAnsi"/>
        </w:rPr>
        <w:br/>
        <w:t>OS: Windows and UNIX</w:t>
      </w:r>
      <w:r w:rsidRPr="00187462">
        <w:rPr>
          <w:rFonts w:asciiTheme="minorHAnsi" w:hAnsiTheme="minorHAnsi" w:cstheme="minorHAnsi"/>
        </w:rPr>
        <w:br/>
        <w:t>Languages: ABAP/4, Java</w:t>
      </w:r>
      <w:r w:rsidRPr="00187462">
        <w:rPr>
          <w:rFonts w:asciiTheme="minorHAnsi" w:hAnsiTheme="minorHAnsi" w:cstheme="minorHAnsi"/>
        </w:rPr>
        <w:br/>
        <w:t>Database: Oracle, MS Access.</w:t>
      </w:r>
      <w:r w:rsidRPr="00187462">
        <w:rPr>
          <w:rFonts w:asciiTheme="minorHAnsi" w:hAnsiTheme="minorHAnsi" w:cstheme="minorHAnsi"/>
        </w:rPr>
        <w:br/>
        <w:t>GUI: MS-Office, Share point.</w:t>
      </w:r>
      <w:r w:rsidRPr="00187462">
        <w:rPr>
          <w:rFonts w:asciiTheme="minorHAnsi" w:hAnsiTheme="minorHAnsi" w:cstheme="minorHAnsi"/>
        </w:rPr>
        <w:br/>
        <w:t>Case Tools: Mercury Testing tools, Load Runner, CATT, LSMW, Solution Manger &amp; Informatica.</w:t>
      </w:r>
      <w:r w:rsidRPr="00187462">
        <w:rPr>
          <w:rFonts w:asciiTheme="minorHAnsi" w:hAnsiTheme="minorHAnsi" w:cstheme="minorHAnsi"/>
        </w:rPr>
        <w:br/>
        <w:t>Web Related: SAP-BW for Reports, Lotus Notes, and TIBCO.</w:t>
      </w:r>
    </w:p>
    <w:p w:rsidR="00A47ECB" w:rsidRPr="00187462" w:rsidRDefault="00A47ECB" w:rsidP="004601A5">
      <w:pPr>
        <w:pStyle w:val="NoSpacing"/>
        <w:contextualSpacing/>
        <w:rPr>
          <w:rFonts w:asciiTheme="minorHAnsi" w:hAnsiTheme="minorHAnsi" w:cstheme="minorHAnsi"/>
        </w:rPr>
      </w:pPr>
    </w:p>
    <w:p w:rsidR="00A47ECB" w:rsidRPr="00187462" w:rsidRDefault="00A47ECB" w:rsidP="00A47ECB">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Project Details:</w:t>
      </w:r>
      <w:r w:rsidR="003254AA" w:rsidRPr="00187462">
        <w:rPr>
          <w:rFonts w:asciiTheme="minorHAnsi" w:hAnsiTheme="minorHAnsi" w:cstheme="minorHAnsi"/>
          <w:b/>
          <w:bCs/>
          <w:color w:val="000000"/>
          <w:sz w:val="22"/>
          <w:szCs w:val="22"/>
          <w:u w:val="none"/>
        </w:rPr>
        <w:t xml:space="preserve"> </w:t>
      </w:r>
      <w:r w:rsidR="00DD419B" w:rsidRPr="00187462">
        <w:rPr>
          <w:rFonts w:asciiTheme="minorHAnsi" w:hAnsiTheme="minorHAnsi" w:cstheme="minorHAnsi"/>
          <w:b/>
          <w:bCs/>
          <w:color w:val="000000"/>
          <w:sz w:val="22"/>
          <w:szCs w:val="22"/>
          <w:u w:val="none"/>
        </w:rPr>
        <w:t xml:space="preserve">- </w:t>
      </w:r>
      <w:r w:rsidR="00320982" w:rsidRPr="00187462">
        <w:rPr>
          <w:rFonts w:asciiTheme="minorHAnsi" w:hAnsiTheme="minorHAnsi" w:cstheme="minorHAnsi"/>
          <w:b/>
          <w:bCs/>
          <w:color w:val="000000"/>
          <w:sz w:val="22"/>
          <w:szCs w:val="22"/>
          <w:u w:val="none"/>
        </w:rPr>
        <w:t>Applied Materials, CA</w:t>
      </w:r>
      <w:r w:rsidR="003254AA" w:rsidRPr="00187462">
        <w:rPr>
          <w:rFonts w:asciiTheme="minorHAnsi" w:hAnsiTheme="minorHAnsi" w:cstheme="minorHAnsi"/>
          <w:b/>
          <w:bCs/>
          <w:color w:val="000000"/>
          <w:sz w:val="22"/>
          <w:szCs w:val="22"/>
          <w:u w:val="none"/>
        </w:rPr>
        <w:t xml:space="preserve">                                                </w:t>
      </w:r>
      <w:r w:rsidR="002C66A3" w:rsidRPr="00187462">
        <w:rPr>
          <w:rFonts w:asciiTheme="minorHAnsi" w:hAnsiTheme="minorHAnsi" w:cstheme="minorHAnsi"/>
          <w:b/>
          <w:bCs/>
          <w:color w:val="000000"/>
          <w:sz w:val="22"/>
          <w:szCs w:val="22"/>
          <w:u w:val="none"/>
        </w:rPr>
        <w:t>Sep</w:t>
      </w:r>
      <w:r w:rsidR="00DD419B" w:rsidRPr="00187462">
        <w:rPr>
          <w:rFonts w:asciiTheme="minorHAnsi" w:hAnsiTheme="minorHAnsi" w:cstheme="minorHAnsi"/>
          <w:b/>
          <w:bCs/>
          <w:color w:val="000000"/>
          <w:sz w:val="22"/>
          <w:szCs w:val="22"/>
          <w:u w:val="none"/>
        </w:rPr>
        <w:t xml:space="preserve"> 2016</w:t>
      </w:r>
      <w:r w:rsidRPr="00187462">
        <w:rPr>
          <w:rFonts w:asciiTheme="minorHAnsi" w:hAnsiTheme="minorHAnsi" w:cstheme="minorHAnsi"/>
          <w:b/>
          <w:bCs/>
          <w:color w:val="000000"/>
          <w:sz w:val="22"/>
          <w:szCs w:val="22"/>
          <w:u w:val="none"/>
        </w:rPr>
        <w:t xml:space="preserve"> to till date</w:t>
      </w:r>
    </w:p>
    <w:p w:rsidR="00A47ECB" w:rsidRPr="00187462" w:rsidRDefault="00A47ECB" w:rsidP="004601A5">
      <w:pPr>
        <w:pStyle w:val="NoSpacing"/>
        <w:contextualSpacing/>
        <w:rPr>
          <w:rFonts w:asciiTheme="minorHAnsi" w:hAnsiTheme="minorHAnsi" w:cstheme="minorHAnsi"/>
        </w:rPr>
      </w:pPr>
    </w:p>
    <w:p w:rsidR="00A47ECB" w:rsidRPr="00187462" w:rsidRDefault="00320982" w:rsidP="00320982">
      <w:pPr>
        <w:pStyle w:val="NormalWeb"/>
        <w:shd w:val="clear" w:color="auto" w:fill="FFFFFF"/>
        <w:spacing w:before="0" w:beforeAutospacing="0" w:after="150" w:afterAutospacing="0" w:line="360" w:lineRule="auto"/>
        <w:rPr>
          <w:rFonts w:asciiTheme="minorHAnsi" w:hAnsiTheme="minorHAnsi" w:cstheme="minorHAnsi"/>
          <w:sz w:val="22"/>
          <w:szCs w:val="22"/>
        </w:rPr>
      </w:pPr>
      <w:r w:rsidRPr="00187462">
        <w:rPr>
          <w:rFonts w:asciiTheme="minorHAnsi" w:hAnsiTheme="minorHAnsi" w:cstheme="minorHAnsi"/>
          <w:sz w:val="22"/>
          <w:szCs w:val="22"/>
        </w:rPr>
        <w:t>Applied Materials is the leader in materials engineering solutions used to produce virtually every new chip and advanced display in the world.</w:t>
      </w:r>
    </w:p>
    <w:p w:rsidR="00A47ECB" w:rsidRPr="00187462" w:rsidRDefault="00A47ECB" w:rsidP="004601A5">
      <w:pPr>
        <w:pStyle w:val="NoSpacing"/>
        <w:contextualSpacing/>
        <w:rPr>
          <w:rFonts w:asciiTheme="minorHAnsi" w:hAnsiTheme="minorHAnsi" w:cstheme="minorHAnsi"/>
        </w:rPr>
      </w:pPr>
    </w:p>
    <w:p w:rsidR="00A47ECB" w:rsidRPr="00187462" w:rsidRDefault="00A47ECB" w:rsidP="00A47ECB">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w:t>
      </w:r>
      <w:r w:rsidR="00D533EB" w:rsidRPr="00187462">
        <w:rPr>
          <w:rFonts w:asciiTheme="minorHAnsi" w:hAnsiTheme="minorHAnsi" w:cstheme="minorHAnsi"/>
          <w:b/>
          <w:bCs/>
          <w:u w:val="single"/>
        </w:rPr>
        <w:t>PP</w:t>
      </w:r>
      <w:r w:rsidR="006C22F1" w:rsidRPr="00187462">
        <w:rPr>
          <w:rFonts w:asciiTheme="minorHAnsi" w:hAnsiTheme="minorHAnsi" w:cstheme="minorHAnsi"/>
          <w:b/>
          <w:bCs/>
          <w:u w:val="single"/>
        </w:rPr>
        <w:t>/</w:t>
      </w:r>
      <w:r w:rsidR="006F136D" w:rsidRPr="00187462">
        <w:rPr>
          <w:rFonts w:asciiTheme="minorHAnsi" w:hAnsiTheme="minorHAnsi" w:cstheme="minorHAnsi"/>
          <w:b/>
          <w:bCs/>
          <w:u w:val="single"/>
        </w:rPr>
        <w:t>PM/</w:t>
      </w:r>
      <w:r w:rsidR="006C22F1" w:rsidRPr="00187462">
        <w:rPr>
          <w:rFonts w:asciiTheme="minorHAnsi" w:hAnsiTheme="minorHAnsi" w:cstheme="minorHAnsi"/>
          <w:b/>
          <w:bCs/>
          <w:u w:val="single"/>
        </w:rPr>
        <w:t>MRP</w:t>
      </w:r>
      <w:r w:rsidR="003254AA" w:rsidRPr="00187462">
        <w:rPr>
          <w:rFonts w:asciiTheme="minorHAnsi" w:hAnsiTheme="minorHAnsi" w:cstheme="minorHAnsi"/>
          <w:b/>
          <w:bCs/>
          <w:u w:val="single"/>
        </w:rPr>
        <w:t xml:space="preserve"> Functional Consultant </w:t>
      </w:r>
      <w:r w:rsidRPr="00187462">
        <w:rPr>
          <w:rFonts w:asciiTheme="minorHAnsi" w:hAnsiTheme="minorHAnsi" w:cstheme="minorHAnsi"/>
          <w:b/>
          <w:bCs/>
          <w:u w:val="single"/>
        </w:rPr>
        <w:t xml:space="preserve"> </w:t>
      </w:r>
    </w:p>
    <w:p w:rsidR="00A47ECB" w:rsidRPr="00187462" w:rsidRDefault="00A47ECB" w:rsidP="00A47ECB">
      <w:pPr>
        <w:pStyle w:val="NoSpacing"/>
        <w:contextualSpacing/>
        <w:jc w:val="both"/>
        <w:rPr>
          <w:rFonts w:asciiTheme="minorHAnsi" w:hAnsiTheme="minorHAnsi" w:cstheme="minorHAnsi"/>
        </w:rPr>
      </w:pP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Analyzed the </w:t>
      </w:r>
      <w:r w:rsidRPr="00187462">
        <w:rPr>
          <w:rFonts w:asciiTheme="minorHAnsi" w:hAnsiTheme="minorHAnsi" w:cstheme="minorHAnsi"/>
          <w:bCs/>
          <w:color w:val="333333"/>
          <w:sz w:val="22"/>
          <w:szCs w:val="22"/>
          <w:bdr w:val="none" w:sz="0" w:space="0" w:color="auto" w:frame="1"/>
        </w:rPr>
        <w:t>as-is condition</w:t>
      </w:r>
      <w:r w:rsidRPr="00187462">
        <w:rPr>
          <w:rFonts w:asciiTheme="minorHAnsi" w:hAnsiTheme="minorHAnsi" w:cstheme="minorHAnsi"/>
          <w:color w:val="333333"/>
          <w:sz w:val="22"/>
          <w:szCs w:val="22"/>
        </w:rPr>
        <w:t> of the client, existing manufacturing system and carried out the </w:t>
      </w:r>
      <w:r w:rsidRPr="00187462">
        <w:rPr>
          <w:rFonts w:asciiTheme="minorHAnsi" w:hAnsiTheme="minorHAnsi" w:cstheme="minorHAnsi"/>
          <w:bCs/>
          <w:color w:val="333333"/>
          <w:sz w:val="22"/>
          <w:szCs w:val="22"/>
          <w:bdr w:val="none" w:sz="0" w:space="0" w:color="auto" w:frame="1"/>
        </w:rPr>
        <w:t>to-be analysis</w:t>
      </w:r>
      <w:r w:rsidRPr="00187462">
        <w:rPr>
          <w:rFonts w:asciiTheme="minorHAnsi" w:hAnsiTheme="minorHAnsi" w:cstheme="minorHAnsi"/>
          <w:color w:val="333333"/>
          <w:sz w:val="22"/>
          <w:szCs w:val="22"/>
        </w:rPr>
        <w:t>, business process re-engineering and configuration.</w:t>
      </w: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Performed </w:t>
      </w:r>
      <w:r w:rsidRPr="00187462">
        <w:rPr>
          <w:rFonts w:asciiTheme="minorHAnsi" w:hAnsiTheme="minorHAnsi" w:cstheme="minorHAnsi"/>
          <w:bCs/>
          <w:color w:val="333333"/>
          <w:sz w:val="22"/>
          <w:szCs w:val="22"/>
          <w:bdr w:val="none" w:sz="0" w:space="0" w:color="auto" w:frame="1"/>
        </w:rPr>
        <w:t>fit-gap analysis</w:t>
      </w:r>
      <w:r w:rsidRPr="00187462">
        <w:rPr>
          <w:rFonts w:asciiTheme="minorHAnsi" w:hAnsiTheme="minorHAnsi" w:cstheme="minorHAnsi"/>
          <w:color w:val="333333"/>
          <w:sz w:val="22"/>
          <w:szCs w:val="22"/>
        </w:rPr>
        <w:t>. Conducted Business discussions with core team and business process workshops for Blue print design. Prepared </w:t>
      </w:r>
      <w:r w:rsidRPr="00187462">
        <w:rPr>
          <w:rFonts w:asciiTheme="minorHAnsi" w:hAnsiTheme="minorHAnsi" w:cstheme="minorHAnsi"/>
          <w:bCs/>
          <w:color w:val="333333"/>
          <w:sz w:val="22"/>
          <w:szCs w:val="22"/>
          <w:bdr w:val="none" w:sz="0" w:space="0" w:color="auto" w:frame="1"/>
        </w:rPr>
        <w:t>Blue Print Documentation</w:t>
      </w:r>
    </w:p>
    <w:p w:rsidR="00DF447F" w:rsidRPr="00187462" w:rsidRDefault="00DF447F" w:rsidP="00AB514D">
      <w:pPr>
        <w:numPr>
          <w:ilvl w:val="0"/>
          <w:numId w:val="3"/>
        </w:numPr>
        <w:shd w:val="clear" w:color="auto" w:fill="FFFFFF"/>
        <w:rPr>
          <w:rFonts w:asciiTheme="minorHAnsi" w:hAnsiTheme="minorHAnsi" w:cstheme="minorHAnsi"/>
          <w:bCs/>
          <w:color w:val="333333"/>
          <w:sz w:val="22"/>
          <w:szCs w:val="22"/>
          <w:bdr w:val="none" w:sz="0" w:space="0" w:color="auto" w:frame="1"/>
        </w:rPr>
      </w:pPr>
      <w:r w:rsidRPr="00187462">
        <w:rPr>
          <w:rFonts w:asciiTheme="minorHAnsi" w:hAnsiTheme="minorHAnsi" w:cstheme="minorHAnsi"/>
          <w:color w:val="333333"/>
          <w:sz w:val="22"/>
          <w:szCs w:val="22"/>
        </w:rPr>
        <w:t xml:space="preserve">Documented critical changes, trained client team about the new system functionality and tested the integration of </w:t>
      </w:r>
      <w:r w:rsidRPr="00187462">
        <w:rPr>
          <w:rFonts w:asciiTheme="minorHAnsi" w:hAnsiTheme="minorHAnsi" w:cstheme="minorHAnsi"/>
          <w:bCs/>
          <w:color w:val="333333"/>
          <w:sz w:val="22"/>
          <w:szCs w:val="22"/>
          <w:bdr w:val="none" w:sz="0" w:space="0" w:color="auto" w:frame="1"/>
        </w:rPr>
        <w:t>the PP and MM module.</w:t>
      </w:r>
    </w:p>
    <w:p w:rsidR="00AB514D" w:rsidRPr="00187462" w:rsidRDefault="00AB514D" w:rsidP="00AB514D">
      <w:pPr>
        <w:numPr>
          <w:ilvl w:val="0"/>
          <w:numId w:val="3"/>
        </w:numPr>
        <w:shd w:val="clear" w:color="auto" w:fill="FFFFFF"/>
        <w:rPr>
          <w:rFonts w:asciiTheme="minorHAnsi" w:hAnsiTheme="minorHAnsi" w:cstheme="minorHAnsi"/>
          <w:bCs/>
          <w:color w:val="333333"/>
          <w:sz w:val="22"/>
          <w:szCs w:val="22"/>
          <w:bdr w:val="none" w:sz="0" w:space="0" w:color="auto" w:frame="1"/>
        </w:rPr>
      </w:pPr>
      <w:r w:rsidRPr="00187462">
        <w:rPr>
          <w:rFonts w:asciiTheme="minorHAnsi" w:hAnsiTheme="minorHAnsi" w:cstheme="minorHAnsi"/>
          <w:bCs/>
          <w:color w:val="333333"/>
          <w:sz w:val="22"/>
          <w:szCs w:val="22"/>
          <w:bdr w:val="none" w:sz="0" w:space="0" w:color="auto" w:frame="1"/>
        </w:rPr>
        <w:t>Creating Analytic Privileges, Using HANA Lifecycle Manager to transport code to production.</w:t>
      </w:r>
    </w:p>
    <w:p w:rsidR="00AB514D" w:rsidRPr="00187462" w:rsidRDefault="00AB514D" w:rsidP="00AB514D">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bCs/>
          <w:color w:val="333333"/>
          <w:sz w:val="22"/>
          <w:szCs w:val="22"/>
          <w:bdr w:val="none" w:sz="0" w:space="0" w:color="auto" w:frame="1"/>
        </w:rPr>
        <w:t xml:space="preserve">Work on </w:t>
      </w:r>
      <w:r w:rsidRPr="00187462">
        <w:rPr>
          <w:rFonts w:asciiTheme="minorHAnsi" w:hAnsiTheme="minorHAnsi" w:cstheme="minorHAnsi"/>
          <w:color w:val="333333"/>
          <w:sz w:val="22"/>
          <w:szCs w:val="22"/>
        </w:rPr>
        <w:t>integration between multiple systems for Reporting.</w:t>
      </w:r>
    </w:p>
    <w:p w:rsidR="00834DAC" w:rsidRPr="00187462" w:rsidRDefault="00834DAC" w:rsidP="00834DAC">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Creating functional specs for custom modifications and working with ABAP resource for user exits.</w:t>
      </w: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lastRenderedPageBreak/>
        <w:t>Participated in configuration and customization of PP functionalities: Master Data (Materials, BOMs, Resources and Production Versions), Product Master Data, MRP, Work centers, Routing.</w:t>
      </w: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Configured and executed the shop floor activities including creation of orders, conversion of planned orders, printing of shop papers, goods</w:t>
      </w:r>
      <w:r w:rsidRPr="00187462">
        <w:rPr>
          <w:rFonts w:asciiTheme="minorHAnsi" w:hAnsiTheme="minorHAnsi" w:cstheme="minorHAnsi"/>
          <w:bCs/>
          <w:color w:val="333333"/>
          <w:sz w:val="22"/>
          <w:szCs w:val="22"/>
          <w:bdr w:val="none" w:sz="0" w:space="0" w:color="auto" w:frame="1"/>
        </w:rPr>
        <w:t xml:space="preserve"> movements, order confirmations and availability check</w:t>
      </w: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Implemented </w:t>
      </w:r>
      <w:r w:rsidRPr="00187462">
        <w:rPr>
          <w:rFonts w:asciiTheme="minorHAnsi" w:hAnsiTheme="minorHAnsi" w:cstheme="minorHAnsi"/>
          <w:bCs/>
          <w:color w:val="333333"/>
          <w:sz w:val="22"/>
          <w:szCs w:val="22"/>
          <w:bdr w:val="none" w:sz="0" w:space="0" w:color="auto" w:frame="1"/>
        </w:rPr>
        <w:t>Detailed Scheduling, Capacity Planning, Evaluation and Levelling</w:t>
      </w:r>
      <w:r w:rsidRPr="00187462">
        <w:rPr>
          <w:rFonts w:asciiTheme="minorHAnsi" w:hAnsiTheme="minorHAnsi" w:cstheme="minorHAnsi"/>
          <w:color w:val="333333"/>
          <w:sz w:val="22"/>
          <w:szCs w:val="22"/>
        </w:rPr>
        <w:t> to allocate operations to resources Configured PI sheets, process messages and process instructions.</w:t>
      </w:r>
    </w:p>
    <w:p w:rsidR="00DF447F" w:rsidRPr="00187462" w:rsidRDefault="00DF447F" w:rsidP="00DF447F">
      <w:pPr>
        <w:numPr>
          <w:ilvl w:val="0"/>
          <w:numId w:val="3"/>
        </w:numPr>
        <w:shd w:val="clear" w:color="auto" w:fill="FFFFFF"/>
        <w:rPr>
          <w:rFonts w:asciiTheme="minorHAnsi" w:hAnsiTheme="minorHAnsi" w:cstheme="minorHAnsi"/>
          <w:color w:val="333333"/>
          <w:sz w:val="22"/>
          <w:szCs w:val="22"/>
        </w:rPr>
      </w:pPr>
      <w:r w:rsidRPr="00187462">
        <w:rPr>
          <w:rFonts w:asciiTheme="minorHAnsi" w:hAnsiTheme="minorHAnsi" w:cstheme="minorHAnsi"/>
          <w:color w:val="333333"/>
          <w:sz w:val="22"/>
          <w:szCs w:val="22"/>
        </w:rPr>
        <w:t>Interacted with the Controlling team to solve issues related to </w:t>
      </w:r>
      <w:r w:rsidRPr="00187462">
        <w:rPr>
          <w:rFonts w:asciiTheme="minorHAnsi" w:hAnsiTheme="minorHAnsi" w:cstheme="minorHAnsi"/>
          <w:bCs/>
          <w:color w:val="333333"/>
          <w:sz w:val="22"/>
          <w:szCs w:val="22"/>
          <w:bdr w:val="none" w:sz="0" w:space="0" w:color="auto" w:frame="1"/>
        </w:rPr>
        <w:t>costing sheet, activity pricing, work center, activity type and cost center assignment mapping, and product cost collectors.</w:t>
      </w:r>
    </w:p>
    <w:p w:rsidR="00A47ECB" w:rsidRPr="00187462" w:rsidRDefault="00DF447F" w:rsidP="00DF447F">
      <w:pPr>
        <w:numPr>
          <w:ilvl w:val="0"/>
          <w:numId w:val="3"/>
        </w:numPr>
        <w:shd w:val="clear" w:color="auto" w:fill="FFFFFF"/>
        <w:spacing w:after="75"/>
        <w:rPr>
          <w:rFonts w:asciiTheme="minorHAnsi" w:hAnsiTheme="minorHAnsi" w:cstheme="minorHAnsi"/>
          <w:color w:val="333333"/>
          <w:sz w:val="22"/>
          <w:szCs w:val="22"/>
        </w:rPr>
      </w:pPr>
      <w:r w:rsidRPr="00187462">
        <w:rPr>
          <w:rFonts w:asciiTheme="minorHAnsi" w:hAnsiTheme="minorHAnsi" w:cstheme="minorHAnsi"/>
          <w:color w:val="333333"/>
          <w:sz w:val="22"/>
          <w:szCs w:val="22"/>
        </w:rPr>
        <w:t>Achieved the Go-Live date and gave Go-Live and Post Live Support. Conducted end user training, institution of help desk and end user documentation.</w:t>
      </w:r>
      <w:bookmarkStart w:id="0" w:name="_GoBack"/>
      <w:bookmarkEnd w:id="0"/>
    </w:p>
    <w:p w:rsidR="00816087" w:rsidRPr="00187462" w:rsidRDefault="00816087" w:rsidP="004601A5">
      <w:pPr>
        <w:pStyle w:val="NoSpacing"/>
        <w:contextualSpacing/>
        <w:rPr>
          <w:rFonts w:asciiTheme="minorHAnsi" w:hAnsiTheme="minorHAnsi" w:cstheme="minorHAnsi"/>
        </w:rPr>
      </w:pPr>
    </w:p>
    <w:p w:rsidR="009022A4" w:rsidRPr="00187462" w:rsidRDefault="00FD2D5E"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Project Details: 3M, St. Paul, MN</w:t>
      </w:r>
      <w:r w:rsidR="002C66A3" w:rsidRPr="00187462">
        <w:rPr>
          <w:rFonts w:asciiTheme="minorHAnsi" w:hAnsiTheme="minorHAnsi" w:cstheme="minorHAnsi"/>
          <w:b/>
          <w:bCs/>
          <w:color w:val="000000"/>
          <w:sz w:val="22"/>
          <w:szCs w:val="22"/>
          <w:u w:val="none"/>
        </w:rPr>
        <w:t xml:space="preserve">                    Nov</w:t>
      </w:r>
      <w:r w:rsidR="009022A4" w:rsidRPr="00187462">
        <w:rPr>
          <w:rFonts w:asciiTheme="minorHAnsi" w:hAnsiTheme="minorHAnsi" w:cstheme="minorHAnsi"/>
          <w:b/>
          <w:bCs/>
          <w:color w:val="000000"/>
          <w:sz w:val="22"/>
          <w:szCs w:val="22"/>
          <w:u w:val="none"/>
        </w:rPr>
        <w:t xml:space="preserve"> 2015</w:t>
      </w:r>
      <w:r w:rsidR="002C66A3" w:rsidRPr="00187462">
        <w:rPr>
          <w:rFonts w:asciiTheme="minorHAnsi" w:hAnsiTheme="minorHAnsi" w:cstheme="minorHAnsi"/>
          <w:b/>
          <w:bCs/>
          <w:color w:val="000000"/>
          <w:sz w:val="22"/>
          <w:szCs w:val="22"/>
          <w:u w:val="none"/>
        </w:rPr>
        <w:t xml:space="preserve"> to Aug 2016</w:t>
      </w:r>
    </w:p>
    <w:p w:rsidR="009022A4" w:rsidRPr="00187462" w:rsidRDefault="009022A4" w:rsidP="004920AE">
      <w:pPr>
        <w:pStyle w:val="NoSpacing"/>
        <w:contextualSpacing/>
        <w:jc w:val="both"/>
        <w:rPr>
          <w:rFonts w:asciiTheme="minorHAnsi" w:hAnsiTheme="minorHAnsi" w:cstheme="minorHAnsi"/>
        </w:rPr>
      </w:pPr>
    </w:p>
    <w:p w:rsidR="002C66A3" w:rsidRPr="00187462" w:rsidRDefault="00FD2D5E" w:rsidP="002C66A3">
      <w:pPr>
        <w:jc w:val="both"/>
        <w:rPr>
          <w:rFonts w:asciiTheme="minorHAnsi" w:hAnsiTheme="minorHAnsi" w:cstheme="minorHAnsi"/>
          <w:sz w:val="22"/>
          <w:szCs w:val="22"/>
        </w:rPr>
      </w:pPr>
      <w:r w:rsidRPr="00187462">
        <w:rPr>
          <w:rFonts w:asciiTheme="minorHAnsi" w:hAnsiTheme="minorHAnsi" w:cstheme="minorHAnsi"/>
          <w:sz w:val="22"/>
          <w:szCs w:val="22"/>
        </w:rPr>
        <w:t>The 3M Company, formerly known as the Minnesota Mining and Manufacturing Company (1902–2002), is an American multinational conglomerate corporation based in Maplewood, Minnesota, a suburb of St. Paul. With $30 billion in annual sales, 3M employs 88,000 people worldwide and produces more than 55,000 products, including: adhesives, abrasives, laminates, passive fire protection, dental and orthodontic products, electronic materials, medical products, car-care products (sun films, polish, wax, car shampoo, treatment for the exterior, interior and the under chassis rust protection), electronic circuits, and optical films.</w:t>
      </w:r>
    </w:p>
    <w:p w:rsidR="009022A4" w:rsidRPr="00187462" w:rsidRDefault="009022A4" w:rsidP="004920AE">
      <w:pPr>
        <w:pStyle w:val="NoSpacing"/>
        <w:contextualSpacing/>
        <w:jc w:val="both"/>
        <w:rPr>
          <w:rFonts w:asciiTheme="minorHAnsi" w:hAnsiTheme="minorHAnsi" w:cstheme="minorHAnsi"/>
        </w:rPr>
      </w:pPr>
    </w:p>
    <w:p w:rsidR="009022A4" w:rsidRPr="00187462" w:rsidRDefault="009022A4" w:rsidP="004920AE">
      <w:pPr>
        <w:pStyle w:val="NoSpacing"/>
        <w:contextualSpacing/>
        <w:jc w:val="both"/>
        <w:rPr>
          <w:rFonts w:asciiTheme="minorHAnsi" w:hAnsiTheme="minorHAnsi" w:cstheme="minorHAnsi"/>
        </w:rPr>
      </w:pPr>
    </w:p>
    <w:p w:rsidR="009022A4" w:rsidRPr="00187462" w:rsidRDefault="009022A4"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w:t>
      </w:r>
      <w:r w:rsidR="006C22F1" w:rsidRPr="00187462">
        <w:rPr>
          <w:rFonts w:asciiTheme="minorHAnsi" w:hAnsiTheme="minorHAnsi" w:cstheme="minorHAnsi"/>
          <w:b/>
          <w:bCs/>
          <w:u w:val="single"/>
        </w:rPr>
        <w:t>PP Master data</w:t>
      </w:r>
      <w:r w:rsidRPr="00187462">
        <w:rPr>
          <w:rFonts w:asciiTheme="minorHAnsi" w:hAnsiTheme="minorHAnsi" w:cstheme="minorHAnsi"/>
          <w:b/>
          <w:bCs/>
          <w:u w:val="single"/>
        </w:rPr>
        <w:t xml:space="preserve"> </w:t>
      </w:r>
      <w:r w:rsidR="002C66A3" w:rsidRPr="00187462">
        <w:rPr>
          <w:rFonts w:asciiTheme="minorHAnsi" w:hAnsiTheme="minorHAnsi" w:cstheme="minorHAnsi"/>
          <w:b/>
          <w:bCs/>
          <w:u w:val="single"/>
        </w:rPr>
        <w:t>Consultant</w:t>
      </w:r>
      <w:r w:rsidR="00BF523C" w:rsidRPr="00187462">
        <w:rPr>
          <w:rFonts w:asciiTheme="minorHAnsi" w:hAnsiTheme="minorHAnsi" w:cstheme="minorHAnsi"/>
          <w:b/>
          <w:bCs/>
          <w:u w:val="single"/>
        </w:rPr>
        <w:t xml:space="preserve"> </w:t>
      </w:r>
      <w:r w:rsidRPr="00187462">
        <w:rPr>
          <w:rFonts w:asciiTheme="minorHAnsi" w:hAnsiTheme="minorHAnsi" w:cstheme="minorHAnsi"/>
          <w:b/>
          <w:bCs/>
          <w:u w:val="single"/>
        </w:rPr>
        <w:t xml:space="preserve">   </w:t>
      </w:r>
    </w:p>
    <w:p w:rsidR="009022A4" w:rsidRPr="00187462" w:rsidRDefault="009022A4" w:rsidP="004920AE">
      <w:pPr>
        <w:pStyle w:val="NoSpacing"/>
        <w:contextualSpacing/>
        <w:jc w:val="both"/>
        <w:rPr>
          <w:rFonts w:asciiTheme="minorHAnsi" w:hAnsiTheme="minorHAnsi" w:cstheme="minorHAnsi"/>
        </w:rPr>
      </w:pPr>
    </w:p>
    <w:p w:rsidR="00C05F8C" w:rsidRPr="00187462" w:rsidRDefault="00B51855"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 xml:space="preserve">Worked on PP Basic </w:t>
      </w:r>
      <w:r w:rsidR="00E61316" w:rsidRPr="00187462">
        <w:rPr>
          <w:rFonts w:asciiTheme="minorHAnsi" w:hAnsiTheme="minorHAnsi" w:cstheme="minorHAnsi"/>
          <w:sz w:val="22"/>
          <w:szCs w:val="22"/>
        </w:rPr>
        <w:t xml:space="preserve">data with BOM setup (phantom, recursive BOM), Routing, work centers, master </w:t>
      </w:r>
      <w:r w:rsidR="00E63956" w:rsidRPr="00187462">
        <w:rPr>
          <w:rFonts w:asciiTheme="minorHAnsi" w:hAnsiTheme="minorHAnsi" w:cstheme="minorHAnsi"/>
          <w:sz w:val="22"/>
          <w:szCs w:val="22"/>
        </w:rPr>
        <w:t>recipe, (</w:t>
      </w:r>
      <w:r w:rsidRPr="00187462">
        <w:rPr>
          <w:rFonts w:asciiTheme="minorHAnsi" w:hAnsiTheme="minorHAnsi" w:cstheme="minorHAnsi"/>
          <w:sz w:val="22"/>
          <w:szCs w:val="22"/>
        </w:rPr>
        <w:t xml:space="preserve">SOP) sales and </w:t>
      </w:r>
      <w:r w:rsidR="00B609E7" w:rsidRPr="00187462">
        <w:rPr>
          <w:rFonts w:asciiTheme="minorHAnsi" w:hAnsiTheme="minorHAnsi" w:cstheme="minorHAnsi"/>
          <w:sz w:val="22"/>
          <w:szCs w:val="22"/>
        </w:rPr>
        <w:t>operations, product group, planning profile, SOP processing.</w:t>
      </w:r>
    </w:p>
    <w:p w:rsidR="00B609E7" w:rsidRPr="00187462" w:rsidRDefault="00B609E7"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 xml:space="preserve">Extensively worked on PP MRP planning with </w:t>
      </w:r>
      <w:r w:rsidR="007B5EF9" w:rsidRPr="00187462">
        <w:rPr>
          <w:rFonts w:asciiTheme="minorHAnsi" w:hAnsiTheme="minorHAnsi" w:cstheme="minorHAnsi"/>
          <w:sz w:val="22"/>
          <w:szCs w:val="22"/>
        </w:rPr>
        <w:t xml:space="preserve">setting up planning run in </w:t>
      </w:r>
      <w:r w:rsidR="00E61316" w:rsidRPr="00187462">
        <w:rPr>
          <w:rFonts w:asciiTheme="minorHAnsi" w:hAnsiTheme="minorHAnsi" w:cstheme="minorHAnsi"/>
          <w:sz w:val="22"/>
          <w:szCs w:val="22"/>
        </w:rPr>
        <w:t>background, single level interactive planning MB5T.</w:t>
      </w:r>
    </w:p>
    <w:p w:rsidR="00B51855" w:rsidRPr="00187462" w:rsidRDefault="00B51855"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Extensively worked on demand management with make to order and make to stock cycles with PIR.</w:t>
      </w:r>
    </w:p>
    <w:p w:rsidR="00383DC1" w:rsidRPr="00187462" w:rsidRDefault="00383DC1"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Involved in analyzing production execution process with production orders, process orders,Backflush in repetitive manufacturing .</w:t>
      </w:r>
    </w:p>
    <w:p w:rsidR="009022A4" w:rsidRPr="00187462" w:rsidRDefault="00834DAC" w:rsidP="00AE632B">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Created output forms as per business user requirements, interact with ABAP team to get the required output format and reports in documents, bills, labels, shipping notifications, bill of lading etc.</w:t>
      </w:r>
    </w:p>
    <w:p w:rsidR="009022A4" w:rsidRPr="00187462" w:rsidRDefault="00C05F8C"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SAP PP</w:t>
      </w:r>
      <w:r w:rsidR="009022A4" w:rsidRPr="00187462">
        <w:rPr>
          <w:rFonts w:asciiTheme="minorHAnsi" w:hAnsiTheme="minorHAnsi" w:cstheme="minorHAnsi"/>
          <w:sz w:val="22"/>
          <w:szCs w:val="22"/>
        </w:rPr>
        <w:t xml:space="preserve"> integration with MRO subcontracting process, serial number </w:t>
      </w:r>
      <w:r w:rsidR="005D25F1" w:rsidRPr="00187462">
        <w:rPr>
          <w:rFonts w:asciiTheme="minorHAnsi" w:hAnsiTheme="minorHAnsi" w:cstheme="minorHAnsi"/>
          <w:sz w:val="22"/>
          <w:szCs w:val="22"/>
        </w:rPr>
        <w:t>management, ADSUBCON</w:t>
      </w:r>
      <w:r w:rsidR="009022A4" w:rsidRPr="00187462">
        <w:rPr>
          <w:rFonts w:asciiTheme="minorHAnsi" w:hAnsiTheme="minorHAnsi" w:cstheme="minorHAnsi"/>
          <w:sz w:val="22"/>
          <w:szCs w:val="22"/>
        </w:rPr>
        <w:t>, forward exchange, unplanned material exchange, return material authorization (RMA) .</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Analyze, create and maintain enterprise master data supporting quote to cash process. Communicate with internal &amp; external customers to address issues and provide support on data quality and integrity improvements.</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Designed and configured the Organizational Structure, Master Data (MDM), Purchasing, Inventory Management, Material Requirements Planning, and Invoice Verification.</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Designed and implemented logistics execution including warehouse management, shipment, and transportation management.</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Involved in QM integration with quality inspection plan, QM inspection for aircraft parts, QM results recording and usage decisions.</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lastRenderedPageBreak/>
        <w:t>Configured inventory management processes including goods receipt, production receipt, inter-warehouse transfer, storage location to storage location transfer, end of period valuation and period end closing.</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Set up release procedures for purchase requisition and purchase order.</w:t>
      </w:r>
    </w:p>
    <w:p w:rsidR="009022A4" w:rsidRPr="00187462" w:rsidRDefault="009022A4"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Performed capacity analysis, facility layout and line balancing for electronic assembly.</w:t>
      </w:r>
    </w:p>
    <w:p w:rsidR="004B13D3" w:rsidRPr="00187462" w:rsidRDefault="004B13D3" w:rsidP="004B13D3">
      <w:pPr>
        <w:jc w:val="both"/>
        <w:rPr>
          <w:rFonts w:asciiTheme="minorHAnsi" w:hAnsiTheme="minorHAnsi" w:cstheme="minorHAnsi"/>
          <w:sz w:val="22"/>
          <w:szCs w:val="22"/>
        </w:rPr>
      </w:pPr>
    </w:p>
    <w:p w:rsidR="004B13D3" w:rsidRPr="00187462" w:rsidRDefault="004B13D3" w:rsidP="004B13D3">
      <w:pPr>
        <w:jc w:val="both"/>
        <w:rPr>
          <w:rFonts w:asciiTheme="minorHAnsi" w:hAnsiTheme="minorHAnsi" w:cstheme="minorHAnsi"/>
          <w:sz w:val="22"/>
          <w:szCs w:val="22"/>
        </w:rPr>
      </w:pPr>
    </w:p>
    <w:p w:rsidR="009022A4" w:rsidRPr="00187462" w:rsidRDefault="009022A4" w:rsidP="004920AE">
      <w:pPr>
        <w:pStyle w:val="NoSpacing"/>
        <w:contextualSpacing/>
        <w:jc w:val="both"/>
        <w:rPr>
          <w:rFonts w:asciiTheme="minorHAnsi" w:hAnsiTheme="minorHAnsi" w:cstheme="minorHAnsi"/>
        </w:rPr>
      </w:pPr>
    </w:p>
    <w:p w:rsidR="00394FF8" w:rsidRPr="00187462" w:rsidRDefault="002C66A3"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 xml:space="preserve">Project Details: </w:t>
      </w:r>
      <w:r w:rsidR="004B13D3" w:rsidRPr="00187462">
        <w:rPr>
          <w:rFonts w:asciiTheme="minorHAnsi" w:hAnsiTheme="minorHAnsi" w:cstheme="minorHAnsi"/>
          <w:b/>
          <w:bCs/>
          <w:color w:val="000000"/>
          <w:sz w:val="22"/>
          <w:szCs w:val="22"/>
          <w:u w:val="none"/>
        </w:rPr>
        <w:t xml:space="preserve">Butcher &amp; Packer Supply Co, Madison Hights, MI       </w:t>
      </w:r>
      <w:r w:rsidRPr="00187462">
        <w:rPr>
          <w:rFonts w:asciiTheme="minorHAnsi" w:hAnsiTheme="minorHAnsi" w:cstheme="minorHAnsi"/>
          <w:b/>
          <w:bCs/>
          <w:color w:val="000000"/>
          <w:sz w:val="22"/>
          <w:szCs w:val="22"/>
          <w:u w:val="none"/>
        </w:rPr>
        <w:t>July 2014 to Nov 2015</w:t>
      </w:r>
    </w:p>
    <w:p w:rsidR="00394FF8" w:rsidRPr="00187462" w:rsidRDefault="00394FF8" w:rsidP="004920AE">
      <w:pPr>
        <w:pStyle w:val="NoSpacing"/>
        <w:contextualSpacing/>
        <w:jc w:val="both"/>
        <w:rPr>
          <w:rFonts w:asciiTheme="minorHAnsi" w:hAnsiTheme="minorHAnsi" w:cstheme="minorHAnsi"/>
        </w:rPr>
      </w:pPr>
    </w:p>
    <w:p w:rsidR="00394FF8" w:rsidRPr="00187462" w:rsidRDefault="004B13D3" w:rsidP="004B13D3">
      <w:pPr>
        <w:pStyle w:val="PlainText"/>
        <w:spacing w:line="276" w:lineRule="auto"/>
        <w:jc w:val="both"/>
        <w:rPr>
          <w:rFonts w:asciiTheme="minorHAnsi" w:hAnsiTheme="minorHAnsi" w:cstheme="minorHAnsi"/>
          <w:sz w:val="22"/>
          <w:szCs w:val="22"/>
        </w:rPr>
      </w:pPr>
      <w:r w:rsidRPr="00187462">
        <w:rPr>
          <w:rFonts w:asciiTheme="minorHAnsi" w:hAnsiTheme="minorHAnsi" w:cstheme="minorHAnsi"/>
          <w:sz w:val="22"/>
          <w:szCs w:val="22"/>
        </w:rPr>
        <w:t>Butcher &amp; Packer Supply Company is a company that provides equipment, packaging supplies and processing supplies for the food processing industry.</w:t>
      </w:r>
    </w:p>
    <w:p w:rsidR="00394FF8" w:rsidRPr="00187462" w:rsidRDefault="00394FF8" w:rsidP="004920AE">
      <w:pPr>
        <w:pStyle w:val="NoSpacing"/>
        <w:contextualSpacing/>
        <w:jc w:val="both"/>
        <w:rPr>
          <w:rFonts w:asciiTheme="minorHAnsi" w:hAnsiTheme="minorHAnsi" w:cstheme="minorHAnsi"/>
        </w:rPr>
      </w:pPr>
    </w:p>
    <w:p w:rsidR="00394FF8" w:rsidRPr="00187462" w:rsidRDefault="006F136D"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SAP R/3 PP/P</w:t>
      </w:r>
      <w:r w:rsidR="002C66A3" w:rsidRPr="00187462">
        <w:rPr>
          <w:rFonts w:asciiTheme="minorHAnsi" w:hAnsiTheme="minorHAnsi" w:cstheme="minorHAnsi"/>
          <w:b/>
          <w:bCs/>
          <w:u w:val="single"/>
        </w:rPr>
        <w:t xml:space="preserve">M </w:t>
      </w:r>
      <w:r w:rsidR="00394FF8" w:rsidRPr="00187462">
        <w:rPr>
          <w:rFonts w:asciiTheme="minorHAnsi" w:hAnsiTheme="minorHAnsi" w:cstheme="minorHAnsi"/>
          <w:b/>
          <w:bCs/>
          <w:u w:val="single"/>
        </w:rPr>
        <w:t>Consultant – Data Mi</w:t>
      </w:r>
      <w:r w:rsidR="002C66A3" w:rsidRPr="00187462">
        <w:rPr>
          <w:rFonts w:asciiTheme="minorHAnsi" w:hAnsiTheme="minorHAnsi" w:cstheme="minorHAnsi"/>
          <w:b/>
          <w:bCs/>
          <w:u w:val="single"/>
        </w:rPr>
        <w:t>gration &amp; Cutover</w:t>
      </w:r>
      <w:r w:rsidR="00394FF8" w:rsidRPr="00187462">
        <w:rPr>
          <w:rFonts w:asciiTheme="minorHAnsi" w:hAnsiTheme="minorHAnsi" w:cstheme="minorHAnsi"/>
          <w:b/>
          <w:bCs/>
          <w:u w:val="single"/>
        </w:rPr>
        <w:t xml:space="preserve"> </w:t>
      </w:r>
    </w:p>
    <w:p w:rsidR="00C85652" w:rsidRPr="00187462" w:rsidRDefault="00C85652" w:rsidP="004920AE">
      <w:pPr>
        <w:pStyle w:val="NoSpacing"/>
        <w:contextualSpacing/>
        <w:jc w:val="both"/>
        <w:rPr>
          <w:rFonts w:asciiTheme="minorHAnsi" w:hAnsiTheme="minorHAnsi" w:cstheme="minorHAnsi"/>
        </w:rPr>
      </w:pPr>
    </w:p>
    <w:p w:rsidR="00154EE6" w:rsidRPr="00187462" w:rsidRDefault="00154EE6" w:rsidP="004920AE">
      <w:pPr>
        <w:pStyle w:val="NoSpacing"/>
        <w:numPr>
          <w:ilvl w:val="0"/>
          <w:numId w:val="5"/>
        </w:numPr>
        <w:ind w:left="360"/>
        <w:contextualSpacing/>
        <w:jc w:val="both"/>
        <w:rPr>
          <w:rFonts w:asciiTheme="minorHAnsi" w:hAnsiTheme="minorHAnsi" w:cstheme="minorHAnsi"/>
        </w:rPr>
      </w:pPr>
      <w:r w:rsidRPr="00187462">
        <w:rPr>
          <w:rFonts w:asciiTheme="minorHAnsi" w:hAnsiTheme="minorHAnsi" w:cstheme="minorHAnsi"/>
        </w:rPr>
        <w:t>Prepared As-Is business execution flow charts and discussed with other consultants to identify the gap from integration point of view.</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Realization of components in Production Planning.</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Worked on sales and operations planning (S&amp; OP) - creation of info structure, planning hierarchies, Planning Types, Macros.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Defined MRP profiles, groups, MRP areas.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Configuring shop floor activities, production schedule profiles, automatic transfer order creation, scheduling, confirmation of production orders.</w:t>
      </w:r>
    </w:p>
    <w:p w:rsidR="00AB514D" w:rsidRPr="00187462" w:rsidRDefault="00AB514D" w:rsidP="00AB514D">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Provide guidance for the physical design of the HANA database, accounting for growth in size, concurrency and performance, backup/recovery/failover and other requirements of a mission critical database system.</w:t>
      </w:r>
    </w:p>
    <w:p w:rsidR="00AB514D" w:rsidRPr="00187462" w:rsidRDefault="00AB514D" w:rsidP="00AB514D">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Ensure the strategy for the HANA data warehouse aligns with the SAP product strategy.</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Configured repetitive manufacturing application such as planning table, production version, product cost collectors and cost estimate.</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Configured background jobs for MRP Run and special procurement keys to take care of planning and production issues.</w:t>
      </w:r>
    </w:p>
    <w:p w:rsidR="00B12025" w:rsidRPr="00187462" w:rsidRDefault="00B12025" w:rsidP="00B12025">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 xml:space="preserve">Configuring VIM document types, enhance indexing screen, configure, enhancement and maintaining chart of authority (COA), PO &amp; Non-PO Vendor Invoice Workflow design and development. </w:t>
      </w:r>
    </w:p>
    <w:p w:rsidR="00B12025" w:rsidRPr="00187462" w:rsidRDefault="00B12025" w:rsidP="00B12025">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VIM workflow trigger implementation, VIM Parking and block reason enhancement, Invoice approval process design and implementation, preparation of Functional design documents, configuration EDI/IDOC for Open Text, Enhancing the VIM approval classes, Design and write the test cases and Training the end-user and IT resources.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 xml:space="preserve">Responsible for preparation of data mapping </w:t>
      </w:r>
      <w:r w:rsidR="00E035A8" w:rsidRPr="00187462">
        <w:rPr>
          <w:rFonts w:asciiTheme="minorHAnsi" w:hAnsiTheme="minorHAnsi" w:cstheme="minorHAnsi"/>
        </w:rPr>
        <w:t>spreadsheets</w:t>
      </w:r>
      <w:r w:rsidRPr="00187462">
        <w:rPr>
          <w:rFonts w:asciiTheme="minorHAnsi" w:hAnsiTheme="minorHAnsi" w:cstheme="minorHAnsi"/>
        </w:rPr>
        <w:t>, functional design specifications for interface development, custom reports, enhancements and also upload master data uploads for BOM, Work Centers and Routings.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Responsible for preparation of presentations for training end users besides development of quick reference guides for users.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Resolved MRP issues with relevance to scheduling dates of PO and planning file entry.</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Handled issues related to background job run, conversion of planned orders.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 xml:space="preserve">Developed custom reports for production order status, for a </w:t>
      </w:r>
      <w:r w:rsidR="00E035A8" w:rsidRPr="00187462">
        <w:rPr>
          <w:rFonts w:asciiTheme="minorHAnsi" w:hAnsiTheme="minorHAnsi" w:cstheme="minorHAnsi"/>
        </w:rPr>
        <w:t>report, which</w:t>
      </w:r>
      <w:r w:rsidRPr="00187462">
        <w:rPr>
          <w:rFonts w:asciiTheme="minorHAnsi" w:hAnsiTheme="minorHAnsi" w:cstheme="minorHAnsi"/>
        </w:rPr>
        <w:t xml:space="preserve"> lists available capacities and backlog of the load, a daily </w:t>
      </w:r>
      <w:r w:rsidR="00E035A8" w:rsidRPr="00187462">
        <w:rPr>
          <w:rFonts w:asciiTheme="minorHAnsi" w:hAnsiTheme="minorHAnsi" w:cstheme="minorHAnsi"/>
        </w:rPr>
        <w:t>checklist</w:t>
      </w:r>
      <w:r w:rsidRPr="00187462">
        <w:rPr>
          <w:rFonts w:asciiTheme="minorHAnsi" w:hAnsiTheme="minorHAnsi" w:cstheme="minorHAnsi"/>
        </w:rPr>
        <w:t xml:space="preserve"> of production order quantity changes.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lastRenderedPageBreak/>
        <w:t xml:space="preserve">Configured and created- info records, Vendors, Stock Transport orders, Purchase requisitions, </w:t>
      </w:r>
      <w:r w:rsidR="00E035A8" w:rsidRPr="00187462">
        <w:rPr>
          <w:rFonts w:asciiTheme="minorHAnsi" w:hAnsiTheme="minorHAnsi" w:cstheme="minorHAnsi"/>
        </w:rPr>
        <w:t>and Customer</w:t>
      </w:r>
      <w:r w:rsidRPr="00187462">
        <w:rPr>
          <w:rFonts w:asciiTheme="minorHAnsi" w:hAnsiTheme="minorHAnsi" w:cstheme="minorHAnsi"/>
        </w:rPr>
        <w:t xml:space="preserve"> and Contracts special stock like Subcontracting Purchase Orders.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Shop floor activities formula definitions, defining under delivery and over delivery tolerances.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Worked on integration of QM functionality in manufacturing of X-ray products.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Worked under FDA regulated environment, aided recording and review of product inspection results through design of inspection lots to ensure quality levels that affected usage decisions.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Maintained and updated inspection catalogs with predefined defect codes and characteristic attributes, identified requirement of new production order type for rework.</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Designed for automatic creation of process-specific and/or customer-specific certificates for batch or inspection lots, as well as for delivery items.</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Documented and analyzed inspection data through Results recording and Defects controls for incoming inspection and manufacturing inspection of procured and produced material.</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Maintained and updated QM Control keys for operation, with settings for order type and order confirmation.</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Worked on Quality Notification for recording internal problem, Notification during production run.</w:t>
      </w:r>
    </w:p>
    <w:p w:rsidR="00154EE6"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Trained end users on process flow, stock/requirements list, planned order conversion and use of different movement types for different operations.</w:t>
      </w:r>
    </w:p>
    <w:p w:rsidR="007E3482" w:rsidRPr="00187462" w:rsidRDefault="00154EE6" w:rsidP="004920AE">
      <w:pPr>
        <w:pStyle w:val="NoSpacing"/>
        <w:numPr>
          <w:ilvl w:val="0"/>
          <w:numId w:val="4"/>
        </w:numPr>
        <w:ind w:left="360"/>
        <w:contextualSpacing/>
        <w:jc w:val="both"/>
        <w:rPr>
          <w:rFonts w:asciiTheme="minorHAnsi" w:hAnsiTheme="minorHAnsi" w:cstheme="minorHAnsi"/>
        </w:rPr>
      </w:pPr>
      <w:r w:rsidRPr="00187462">
        <w:rPr>
          <w:rFonts w:asciiTheme="minorHAnsi" w:hAnsiTheme="minorHAnsi" w:cstheme="minorHAnsi"/>
        </w:rPr>
        <w:t>Performed Unit, Integration and Regression for PP module using HP Quality Center.</w:t>
      </w:r>
    </w:p>
    <w:p w:rsidR="003D1DF6" w:rsidRPr="00187462" w:rsidRDefault="003D1DF6" w:rsidP="003D1DF6">
      <w:pPr>
        <w:pStyle w:val="NoSpacing"/>
        <w:contextualSpacing/>
        <w:jc w:val="both"/>
        <w:rPr>
          <w:rFonts w:asciiTheme="minorHAnsi" w:hAnsiTheme="minorHAnsi" w:cstheme="minorHAnsi"/>
        </w:rPr>
      </w:pPr>
    </w:p>
    <w:p w:rsidR="003D1DF6" w:rsidRPr="00187462" w:rsidRDefault="003D1DF6" w:rsidP="003D1DF6">
      <w:pPr>
        <w:pStyle w:val="NoSpacing"/>
        <w:contextualSpacing/>
        <w:jc w:val="both"/>
        <w:rPr>
          <w:rFonts w:asciiTheme="minorHAnsi" w:hAnsiTheme="minorHAnsi" w:cstheme="minorHAnsi"/>
        </w:rPr>
      </w:pPr>
    </w:p>
    <w:p w:rsidR="008145E1" w:rsidRPr="00187462" w:rsidRDefault="008145E1" w:rsidP="004920AE">
      <w:pPr>
        <w:pStyle w:val="NoSpacing"/>
        <w:contextualSpacing/>
        <w:jc w:val="both"/>
        <w:rPr>
          <w:rFonts w:asciiTheme="minorHAnsi" w:hAnsiTheme="minorHAnsi" w:cstheme="minorHAnsi"/>
        </w:rPr>
      </w:pPr>
    </w:p>
    <w:p w:rsidR="00E43921" w:rsidRPr="00187462" w:rsidRDefault="00E43921"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Project Details: Nexeo Solutions, The Woodlands T</w:t>
      </w:r>
      <w:r w:rsidR="002C66A3" w:rsidRPr="00187462">
        <w:rPr>
          <w:rFonts w:asciiTheme="minorHAnsi" w:hAnsiTheme="minorHAnsi" w:cstheme="minorHAnsi"/>
          <w:b/>
          <w:bCs/>
          <w:color w:val="000000"/>
          <w:sz w:val="22"/>
          <w:szCs w:val="22"/>
          <w:u w:val="none"/>
        </w:rPr>
        <w:t>X 77380 - May 2013 to July 2014</w:t>
      </w:r>
      <w:r w:rsidR="00900F01" w:rsidRPr="00187462">
        <w:rPr>
          <w:rFonts w:asciiTheme="minorHAnsi" w:hAnsiTheme="minorHAnsi" w:cstheme="minorHAnsi"/>
          <w:b/>
          <w:bCs/>
          <w:color w:val="000000"/>
          <w:sz w:val="22"/>
          <w:szCs w:val="22"/>
          <w:u w:val="none"/>
        </w:rPr>
        <w:t xml:space="preserve"> </w:t>
      </w:r>
    </w:p>
    <w:p w:rsidR="00E43921" w:rsidRPr="00187462" w:rsidRDefault="00E43921" w:rsidP="004920AE">
      <w:pPr>
        <w:pStyle w:val="NoSpacing"/>
        <w:contextualSpacing/>
        <w:jc w:val="both"/>
        <w:rPr>
          <w:rFonts w:asciiTheme="minorHAnsi" w:hAnsiTheme="minorHAnsi" w:cstheme="minorHAnsi"/>
          <w:b/>
          <w:bCs/>
          <w:u w:val="single"/>
        </w:rPr>
      </w:pPr>
    </w:p>
    <w:p w:rsidR="00E43921" w:rsidRPr="00187462" w:rsidRDefault="00E43921" w:rsidP="004920AE">
      <w:pPr>
        <w:pStyle w:val="NoSpacing"/>
        <w:contextualSpacing/>
        <w:jc w:val="both"/>
        <w:rPr>
          <w:rFonts w:asciiTheme="minorHAnsi" w:hAnsiTheme="minorHAnsi" w:cstheme="minorHAnsi"/>
        </w:rPr>
      </w:pPr>
      <w:r w:rsidRPr="00187462">
        <w:rPr>
          <w:rFonts w:asciiTheme="minorHAnsi" w:hAnsiTheme="minorHAnsi" w:cstheme="minorHAnsi"/>
        </w:rPr>
        <w:t>Nexeo Solutions is a newly independent company formed from the Distribution division of Ashland Inc. focused exclusively on the business of connecting producers and customers of chemicals, plastics, composites and environmental services. With operations across North America, Europe and Asia, Nexeo Solutions aspires to be the global leader in our industry. Our global infrastructure, experienced team and efficient private fleet position us to help your business connect to the opportunities of the global economic recovery.</w:t>
      </w:r>
    </w:p>
    <w:p w:rsidR="00E43921" w:rsidRPr="00187462" w:rsidRDefault="00E43921" w:rsidP="004920AE">
      <w:pPr>
        <w:pStyle w:val="NoSpacing"/>
        <w:contextualSpacing/>
        <w:jc w:val="both"/>
        <w:rPr>
          <w:rFonts w:asciiTheme="minorHAnsi" w:hAnsiTheme="minorHAnsi" w:cstheme="minorHAnsi"/>
          <w:b/>
          <w:bCs/>
          <w:u w:val="single"/>
        </w:rPr>
      </w:pPr>
    </w:p>
    <w:p w:rsidR="00E43921" w:rsidRPr="00187462" w:rsidRDefault="00703910"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R/3 </w:t>
      </w:r>
      <w:r w:rsidR="00001E87" w:rsidRPr="00187462">
        <w:rPr>
          <w:rFonts w:asciiTheme="minorHAnsi" w:hAnsiTheme="minorHAnsi" w:cstheme="minorHAnsi"/>
          <w:b/>
          <w:bCs/>
          <w:u w:val="single"/>
        </w:rPr>
        <w:t>PP</w:t>
      </w:r>
      <w:r w:rsidR="00A93E61" w:rsidRPr="00187462">
        <w:rPr>
          <w:rFonts w:asciiTheme="minorHAnsi" w:hAnsiTheme="minorHAnsi" w:cstheme="minorHAnsi"/>
          <w:b/>
          <w:bCs/>
          <w:u w:val="single"/>
        </w:rPr>
        <w:t xml:space="preserve"> Master Data</w:t>
      </w:r>
      <w:r w:rsidRPr="00187462">
        <w:rPr>
          <w:rFonts w:asciiTheme="minorHAnsi" w:hAnsiTheme="minorHAnsi" w:cstheme="minorHAnsi"/>
          <w:b/>
          <w:bCs/>
          <w:u w:val="single"/>
        </w:rPr>
        <w:t xml:space="preserve"> </w:t>
      </w:r>
      <w:r w:rsidR="00BF523C" w:rsidRPr="00187462">
        <w:rPr>
          <w:rFonts w:asciiTheme="minorHAnsi" w:hAnsiTheme="minorHAnsi" w:cstheme="minorHAnsi"/>
          <w:b/>
          <w:bCs/>
          <w:u w:val="single"/>
        </w:rPr>
        <w:t xml:space="preserve">Business Analyst </w:t>
      </w:r>
      <w:r w:rsidR="00E43921" w:rsidRPr="00187462">
        <w:rPr>
          <w:rFonts w:asciiTheme="minorHAnsi" w:hAnsiTheme="minorHAnsi" w:cstheme="minorHAnsi"/>
          <w:b/>
          <w:bCs/>
          <w:u w:val="single"/>
        </w:rPr>
        <w:t>– Support &amp; Rollout (ECC 6.0)</w:t>
      </w:r>
    </w:p>
    <w:p w:rsidR="00E43921" w:rsidRPr="00187462" w:rsidRDefault="00E43921" w:rsidP="004920AE">
      <w:pPr>
        <w:pStyle w:val="NoSpacing"/>
        <w:contextualSpacing/>
        <w:jc w:val="both"/>
        <w:rPr>
          <w:rFonts w:asciiTheme="minorHAnsi" w:hAnsiTheme="minorHAnsi" w:cstheme="minorHAnsi"/>
          <w:b/>
          <w:bCs/>
          <w:u w:val="single"/>
        </w:rPr>
      </w:pPr>
    </w:p>
    <w:p w:rsidR="00E43921" w:rsidRPr="00187462" w:rsidRDefault="00E43921"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 xml:space="preserve">Performed cutover and migration activities for Nexeo Solutions with required knowledge transfer by Ashland chemicals counterpart in order to support SAP </w:t>
      </w:r>
      <w:r w:rsidR="00703910" w:rsidRPr="00187462">
        <w:rPr>
          <w:rFonts w:asciiTheme="minorHAnsi" w:hAnsiTheme="minorHAnsi" w:cstheme="minorHAnsi"/>
          <w:sz w:val="22"/>
          <w:szCs w:val="22"/>
        </w:rPr>
        <w:t>PP,</w:t>
      </w:r>
      <w:r w:rsidR="00A93E61" w:rsidRPr="00187462">
        <w:rPr>
          <w:rFonts w:asciiTheme="minorHAnsi" w:hAnsiTheme="minorHAnsi" w:cstheme="minorHAnsi"/>
          <w:sz w:val="22"/>
          <w:szCs w:val="22"/>
        </w:rPr>
        <w:t xml:space="preserve"> </w:t>
      </w:r>
      <w:r w:rsidR="00703910" w:rsidRPr="00187462">
        <w:rPr>
          <w:rFonts w:asciiTheme="minorHAnsi" w:hAnsiTheme="minorHAnsi" w:cstheme="minorHAnsi"/>
          <w:sz w:val="22"/>
          <w:szCs w:val="22"/>
        </w:rPr>
        <w:t>MM</w:t>
      </w:r>
      <w:r w:rsidR="00A93E61" w:rsidRPr="00187462">
        <w:rPr>
          <w:rFonts w:asciiTheme="minorHAnsi" w:hAnsiTheme="minorHAnsi" w:cstheme="minorHAnsi"/>
          <w:sz w:val="22"/>
          <w:szCs w:val="22"/>
        </w:rPr>
        <w:t xml:space="preserve"> </w:t>
      </w:r>
      <w:r w:rsidRPr="00187462">
        <w:rPr>
          <w:rFonts w:asciiTheme="minorHAnsi" w:hAnsiTheme="minorHAnsi" w:cstheme="minorHAnsi"/>
          <w:sz w:val="22"/>
          <w:szCs w:val="22"/>
        </w:rPr>
        <w:t>System database.</w:t>
      </w:r>
    </w:p>
    <w:p w:rsidR="007E6347" w:rsidRPr="00187462" w:rsidRDefault="00E43921"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Proficiently worked on customization of purchasing documents like Purchas</w:t>
      </w:r>
      <w:r w:rsidR="007E6347" w:rsidRPr="00187462">
        <w:rPr>
          <w:rFonts w:asciiTheme="minorHAnsi" w:hAnsiTheme="minorHAnsi" w:cstheme="minorHAnsi"/>
          <w:sz w:val="22"/>
          <w:szCs w:val="22"/>
        </w:rPr>
        <w:t xml:space="preserve">ing Requisitions and Purchasing </w:t>
      </w:r>
      <w:r w:rsidRPr="00187462">
        <w:rPr>
          <w:rFonts w:asciiTheme="minorHAnsi" w:hAnsiTheme="minorHAnsi" w:cstheme="minorHAnsi"/>
          <w:sz w:val="22"/>
          <w:szCs w:val="22"/>
        </w:rPr>
        <w:t>Orders, Release Procedure, and MRP, for Document Type, Number Ranges, Account determination, Pricing and Output determination, as per business requirements.</w:t>
      </w:r>
    </w:p>
    <w:p w:rsidR="007E6347" w:rsidRPr="00187462" w:rsidRDefault="00001E87"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sz w:val="22"/>
          <w:szCs w:val="22"/>
        </w:rPr>
        <w:t xml:space="preserve">Configured routing determination, </w:t>
      </w:r>
      <w:r w:rsidR="00703910" w:rsidRPr="00187462">
        <w:rPr>
          <w:rFonts w:asciiTheme="minorHAnsi" w:hAnsiTheme="minorHAnsi" w:cstheme="minorHAnsi"/>
          <w:sz w:val="22"/>
          <w:szCs w:val="22"/>
        </w:rPr>
        <w:t xml:space="preserve">PP </w:t>
      </w:r>
      <w:r w:rsidRPr="00187462">
        <w:rPr>
          <w:rFonts w:asciiTheme="minorHAnsi" w:hAnsiTheme="minorHAnsi" w:cstheme="minorHAnsi"/>
          <w:sz w:val="22"/>
          <w:szCs w:val="22"/>
        </w:rPr>
        <w:t>MRP plant parameters, MRP groups, MRP types, lot size calculation, planned orders and movement types.</w:t>
      </w:r>
    </w:p>
    <w:p w:rsidR="00C464DF" w:rsidRPr="00187462" w:rsidRDefault="00C464DF" w:rsidP="004920AE">
      <w:pPr>
        <w:pStyle w:val="ListParagraph"/>
        <w:numPr>
          <w:ilvl w:val="0"/>
          <w:numId w:val="3"/>
        </w:numPr>
        <w:jc w:val="both"/>
        <w:rPr>
          <w:rFonts w:asciiTheme="minorHAnsi" w:hAnsiTheme="minorHAnsi" w:cstheme="minorHAnsi"/>
          <w:sz w:val="22"/>
          <w:szCs w:val="22"/>
        </w:rPr>
      </w:pPr>
      <w:r w:rsidRPr="00187462">
        <w:rPr>
          <w:rFonts w:asciiTheme="minorHAnsi" w:hAnsiTheme="minorHAnsi" w:cstheme="minorHAnsi"/>
          <w:color w:val="010101"/>
          <w:sz w:val="22"/>
          <w:szCs w:val="22"/>
        </w:rPr>
        <w:t>Worked on customization settings for PP Master Data namely BOM, Routings and work centers, in a discrete manufacturing environment.</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Configured make-to-stock and make-to-order strategies.</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Configured Sales and operations Planning, Demand Management plant parameters for MRP such as MRP groups, MRP controllers, MRP types, planning calendar, planning horizon and lot-sizing procedures.</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Extensively involved with MRP: Total and single item planning, BOM status and explosion, Net change planning, lot sizing, planning runs, scheduling and MPS.</w:t>
      </w:r>
    </w:p>
    <w:p w:rsidR="00B12025" w:rsidRPr="00187462" w:rsidRDefault="00B12025" w:rsidP="00B12025">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lastRenderedPageBreak/>
        <w:t>Handled Team Management and Client communications for Open Text VIM implementation and Boost productivity and revenue by automating routing, approval, and payment processes</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Configured and executed the Shop Floor activities including creation of orders, conversion of planned orders, order release, availability check, shop floor papers, and order confirmations, order information systems.</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Creation of Vendor Master Record, Purchase order and integration of Material Master with Vendor Master using Info Record.</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Designed the Purchase info records and Purchase Orders, RFQ’s.</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Configured and customized Outline Agreements-Scheduling-Delivery and Forecast Delivery and Contracts Value and Quantity.</w:t>
      </w:r>
    </w:p>
    <w:p w:rsidR="00C464DF" w:rsidRPr="00187462"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187462">
        <w:rPr>
          <w:rFonts w:asciiTheme="minorHAnsi" w:hAnsiTheme="minorHAnsi" w:cstheme="minorHAnsi"/>
          <w:color w:val="010101"/>
          <w:sz w:val="22"/>
          <w:szCs w:val="22"/>
        </w:rPr>
        <w:t>Maintained Info Record and Source list for automatic creation of Purchase requisitions for a vendor, based on Quota arrangement during MRP run.</w:t>
      </w:r>
    </w:p>
    <w:p w:rsidR="00001E87" w:rsidRPr="00187462" w:rsidRDefault="00001E87" w:rsidP="004920AE">
      <w:pPr>
        <w:numPr>
          <w:ilvl w:val="0"/>
          <w:numId w:val="3"/>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Configured Production scheduling profile, Production Order Types and Automatic Purchase Requisitions from MRP and Goods Movements.</w:t>
      </w:r>
    </w:p>
    <w:p w:rsidR="00001E87" w:rsidRPr="00187462" w:rsidRDefault="00001E87" w:rsidP="004920AE">
      <w:pPr>
        <w:numPr>
          <w:ilvl w:val="0"/>
          <w:numId w:val="3"/>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Worked with middleware team (Web methods) to send the IDOCs from truth of source (SAP) to different destinations as required by Client.</w:t>
      </w:r>
    </w:p>
    <w:p w:rsidR="008145E1" w:rsidRPr="00187462" w:rsidRDefault="008145E1" w:rsidP="004920AE">
      <w:pPr>
        <w:pStyle w:val="NoSpacing"/>
        <w:contextualSpacing/>
        <w:jc w:val="both"/>
        <w:rPr>
          <w:rFonts w:asciiTheme="minorHAnsi" w:hAnsiTheme="minorHAnsi" w:cstheme="minorHAnsi"/>
        </w:rPr>
      </w:pPr>
    </w:p>
    <w:p w:rsidR="008145E1" w:rsidRPr="00187462" w:rsidRDefault="008145E1"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Project Details</w:t>
      </w:r>
      <w:r w:rsidR="00C464DF" w:rsidRPr="00187462">
        <w:rPr>
          <w:rFonts w:asciiTheme="minorHAnsi" w:hAnsiTheme="minorHAnsi" w:cstheme="minorHAnsi"/>
          <w:b/>
          <w:bCs/>
          <w:color w:val="000000"/>
          <w:sz w:val="22"/>
          <w:szCs w:val="22"/>
          <w:u w:val="none"/>
        </w:rPr>
        <w:t xml:space="preserve">: </w:t>
      </w:r>
      <w:r w:rsidR="003D1DF6" w:rsidRPr="00187462">
        <w:rPr>
          <w:rFonts w:asciiTheme="minorHAnsi" w:hAnsiTheme="minorHAnsi" w:cstheme="minorHAnsi"/>
          <w:b/>
          <w:bCs/>
          <w:color w:val="000000"/>
          <w:sz w:val="22"/>
          <w:szCs w:val="22"/>
          <w:u w:val="none"/>
        </w:rPr>
        <w:t>Franklin Valve</w:t>
      </w:r>
      <w:r w:rsidRPr="00187462">
        <w:rPr>
          <w:rFonts w:asciiTheme="minorHAnsi" w:hAnsiTheme="minorHAnsi" w:cstheme="minorHAnsi"/>
          <w:b/>
          <w:bCs/>
          <w:color w:val="000000"/>
          <w:sz w:val="22"/>
          <w:szCs w:val="22"/>
          <w:u w:val="none"/>
        </w:rPr>
        <w:t>, Houston TX</w:t>
      </w:r>
      <w:r w:rsidR="000847B7" w:rsidRPr="00187462">
        <w:rPr>
          <w:rFonts w:asciiTheme="minorHAnsi" w:hAnsiTheme="minorHAnsi" w:cstheme="minorHAnsi"/>
          <w:b/>
          <w:bCs/>
          <w:color w:val="000000"/>
          <w:sz w:val="22"/>
          <w:szCs w:val="22"/>
          <w:u w:val="none"/>
        </w:rPr>
        <w:t xml:space="preserve">    - Feb</w:t>
      </w:r>
      <w:r w:rsidRPr="00187462">
        <w:rPr>
          <w:rFonts w:asciiTheme="minorHAnsi" w:hAnsiTheme="minorHAnsi" w:cstheme="minorHAnsi"/>
          <w:b/>
          <w:bCs/>
          <w:color w:val="000000"/>
          <w:sz w:val="22"/>
          <w:szCs w:val="22"/>
          <w:u w:val="none"/>
        </w:rPr>
        <w:t>’</w:t>
      </w:r>
      <w:r w:rsidR="00B4361A" w:rsidRPr="00187462">
        <w:rPr>
          <w:rFonts w:asciiTheme="minorHAnsi" w:hAnsiTheme="minorHAnsi" w:cstheme="minorHAnsi"/>
          <w:b/>
          <w:bCs/>
          <w:color w:val="000000"/>
          <w:sz w:val="22"/>
          <w:szCs w:val="22"/>
          <w:u w:val="none"/>
        </w:rPr>
        <w:t xml:space="preserve"> 12</w:t>
      </w:r>
      <w:r w:rsidR="002C66A3" w:rsidRPr="00187462">
        <w:rPr>
          <w:rFonts w:asciiTheme="minorHAnsi" w:hAnsiTheme="minorHAnsi" w:cstheme="minorHAnsi"/>
          <w:b/>
          <w:bCs/>
          <w:color w:val="000000"/>
          <w:sz w:val="22"/>
          <w:szCs w:val="22"/>
          <w:u w:val="none"/>
        </w:rPr>
        <w:t xml:space="preserve"> to March 13</w:t>
      </w:r>
      <w:r w:rsidR="00E43921" w:rsidRPr="00187462">
        <w:rPr>
          <w:rFonts w:asciiTheme="minorHAnsi" w:hAnsiTheme="minorHAnsi" w:cstheme="minorHAnsi"/>
          <w:b/>
          <w:bCs/>
          <w:color w:val="000000"/>
          <w:sz w:val="22"/>
          <w:szCs w:val="22"/>
          <w:u w:val="none"/>
        </w:rPr>
        <w:t xml:space="preserve"> </w:t>
      </w:r>
    </w:p>
    <w:p w:rsidR="008145E1" w:rsidRPr="00187462" w:rsidRDefault="008145E1" w:rsidP="004920AE">
      <w:pPr>
        <w:pStyle w:val="NoSpacing"/>
        <w:contextualSpacing/>
        <w:jc w:val="both"/>
        <w:rPr>
          <w:rFonts w:asciiTheme="minorHAnsi" w:hAnsiTheme="minorHAnsi" w:cstheme="minorHAnsi"/>
          <w:b/>
          <w:bCs/>
        </w:rPr>
      </w:pPr>
    </w:p>
    <w:p w:rsidR="008145E1" w:rsidRPr="00187462" w:rsidRDefault="008145E1"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w:t>
      </w:r>
      <w:r w:rsidR="0071660D" w:rsidRPr="00187462">
        <w:rPr>
          <w:rFonts w:asciiTheme="minorHAnsi" w:hAnsiTheme="minorHAnsi" w:cstheme="minorHAnsi"/>
          <w:b/>
          <w:bCs/>
          <w:u w:val="single"/>
        </w:rPr>
        <w:t>R/3</w:t>
      </w:r>
      <w:r w:rsidR="00550AF7" w:rsidRPr="00187462">
        <w:rPr>
          <w:rFonts w:asciiTheme="minorHAnsi" w:hAnsiTheme="minorHAnsi" w:cstheme="minorHAnsi"/>
          <w:b/>
          <w:bCs/>
          <w:u w:val="single"/>
        </w:rPr>
        <w:t xml:space="preserve"> </w:t>
      </w:r>
      <w:r w:rsidR="00F73B16" w:rsidRPr="00187462">
        <w:rPr>
          <w:rFonts w:asciiTheme="minorHAnsi" w:hAnsiTheme="minorHAnsi" w:cstheme="minorHAnsi"/>
          <w:b/>
          <w:bCs/>
          <w:u w:val="single"/>
        </w:rPr>
        <w:t>PP</w:t>
      </w:r>
      <w:r w:rsidR="00A75E0A" w:rsidRPr="00187462">
        <w:rPr>
          <w:rFonts w:asciiTheme="minorHAnsi" w:hAnsiTheme="minorHAnsi" w:cstheme="minorHAnsi"/>
          <w:b/>
          <w:bCs/>
          <w:u w:val="single"/>
        </w:rPr>
        <w:t xml:space="preserve"> Consultant – Implementation Project (</w:t>
      </w:r>
      <w:r w:rsidRPr="00187462">
        <w:rPr>
          <w:rFonts w:asciiTheme="minorHAnsi" w:hAnsiTheme="minorHAnsi" w:cstheme="minorHAnsi"/>
          <w:b/>
          <w:bCs/>
          <w:u w:val="single"/>
        </w:rPr>
        <w:t>ECC 6.0)</w:t>
      </w:r>
    </w:p>
    <w:p w:rsidR="002B52AD" w:rsidRPr="00187462" w:rsidRDefault="002B52AD" w:rsidP="004920AE">
      <w:pPr>
        <w:pStyle w:val="NoSpacing"/>
        <w:contextualSpacing/>
        <w:jc w:val="both"/>
        <w:rPr>
          <w:rFonts w:asciiTheme="minorHAnsi" w:hAnsiTheme="minorHAnsi" w:cstheme="minorHAnsi"/>
          <w:b/>
          <w:bCs/>
          <w:u w:val="single"/>
        </w:rPr>
      </w:pPr>
    </w:p>
    <w:p w:rsidR="002B52AD" w:rsidRPr="00187462" w:rsidRDefault="003D1DF6" w:rsidP="004920AE">
      <w:pPr>
        <w:pStyle w:val="NoSpacing"/>
        <w:contextualSpacing/>
        <w:jc w:val="both"/>
        <w:rPr>
          <w:rFonts w:asciiTheme="minorHAnsi" w:hAnsiTheme="minorHAnsi" w:cstheme="minorHAnsi"/>
          <w:color w:val="000000" w:themeColor="text1"/>
        </w:rPr>
      </w:pPr>
      <w:r w:rsidRPr="00187462">
        <w:rPr>
          <w:rFonts w:asciiTheme="minorHAnsi" w:hAnsiTheme="minorHAnsi" w:cstheme="minorHAnsi"/>
          <w:color w:val="000000" w:themeColor="text1"/>
        </w:rPr>
        <w:t>Franklin</w:t>
      </w:r>
      <w:r w:rsidRPr="00187462">
        <w:rPr>
          <w:rFonts w:asciiTheme="minorHAnsi" w:hAnsiTheme="minorHAnsi" w:cstheme="minorHAnsi"/>
          <w:color w:val="000000"/>
          <w:spacing w:val="4"/>
        </w:rPr>
        <w:t xml:space="preserve"> </w:t>
      </w:r>
      <w:r w:rsidRPr="00187462">
        <w:rPr>
          <w:rFonts w:asciiTheme="minorHAnsi" w:hAnsiTheme="minorHAnsi" w:cstheme="minorHAnsi"/>
          <w:color w:val="000000" w:themeColor="text1"/>
        </w:rPr>
        <w:t>Valve manufactures the DURASEAL, non-lubricated, double block and bleed plug valve as well as offering quality re-manufactured valves for this same service.</w:t>
      </w:r>
    </w:p>
    <w:p w:rsidR="002B52AD" w:rsidRPr="00187462" w:rsidRDefault="002B52AD" w:rsidP="004920AE">
      <w:pPr>
        <w:pStyle w:val="Heading8"/>
        <w:spacing w:line="360" w:lineRule="auto"/>
        <w:contextualSpacing/>
        <w:jc w:val="both"/>
        <w:rPr>
          <w:rFonts w:asciiTheme="minorHAnsi" w:hAnsiTheme="minorHAnsi" w:cstheme="minorHAnsi"/>
          <w:b/>
          <w:bCs/>
          <w:color w:val="auto"/>
          <w:sz w:val="22"/>
          <w:szCs w:val="22"/>
          <w:u w:val="single"/>
        </w:rPr>
      </w:pPr>
      <w:r w:rsidRPr="00187462">
        <w:rPr>
          <w:rFonts w:asciiTheme="minorHAnsi" w:hAnsiTheme="minorHAnsi" w:cstheme="minorHAnsi"/>
          <w:b/>
          <w:bCs/>
          <w:color w:val="auto"/>
          <w:sz w:val="22"/>
          <w:szCs w:val="22"/>
          <w:u w:val="single"/>
        </w:rPr>
        <w:t xml:space="preserve">Responsibilities: </w:t>
      </w:r>
    </w:p>
    <w:p w:rsidR="008145E1" w:rsidRPr="00187462" w:rsidRDefault="008145E1" w:rsidP="004920AE">
      <w:pPr>
        <w:pStyle w:val="NoSpacing"/>
        <w:contextualSpacing/>
        <w:jc w:val="both"/>
        <w:rPr>
          <w:rFonts w:asciiTheme="minorHAnsi" w:hAnsiTheme="minorHAnsi" w:cstheme="minorHAnsi"/>
        </w:rPr>
      </w:pPr>
    </w:p>
    <w:p w:rsidR="00777A14" w:rsidRPr="00187462" w:rsidRDefault="00777A14"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Performed &amp; Lead Business Blueprint workshop activities to achieve a common understand</w:t>
      </w:r>
      <w:r w:rsidR="008D5D4C" w:rsidRPr="00187462">
        <w:rPr>
          <w:rFonts w:asciiTheme="minorHAnsi" w:hAnsiTheme="minorHAnsi" w:cstheme="minorHAnsi"/>
          <w:sz w:val="22"/>
          <w:szCs w:val="22"/>
        </w:rPr>
        <w:t>ing of how the company intends</w:t>
      </w:r>
      <w:r w:rsidRPr="00187462">
        <w:rPr>
          <w:rFonts w:asciiTheme="minorHAnsi" w:hAnsiTheme="minorHAnsi" w:cstheme="minorHAnsi"/>
          <w:sz w:val="22"/>
          <w:szCs w:val="22"/>
        </w:rPr>
        <w:t xml:space="preserve"> to run SAP to support their business.</w:t>
      </w:r>
    </w:p>
    <w:p w:rsidR="002B52AD" w:rsidRPr="00187462" w:rsidRDefault="00D66782"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Actively involved in preparation of Scope document with questionnaire of entire business blueprint.</w:t>
      </w:r>
    </w:p>
    <w:p w:rsidR="00D66782" w:rsidRPr="00187462" w:rsidRDefault="00510229"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Preparation of Module wise AS IS document based on the input of core Team.</w:t>
      </w:r>
    </w:p>
    <w:p w:rsidR="00621BF7" w:rsidRPr="00187462" w:rsidRDefault="00621BF7"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Understand the existing Enterprise Structure, Existing handling of material in warehouse.</w:t>
      </w:r>
    </w:p>
    <w:p w:rsidR="00621BF7" w:rsidRPr="00187462" w:rsidRDefault="00621BF7"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Analyze Current business process, picking strategy, goods issue to subcontractor stock.</w:t>
      </w:r>
    </w:p>
    <w:p w:rsidR="00621BF7" w:rsidRPr="00187462" w:rsidRDefault="00621BF7"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Conversion of Inventory for </w:t>
      </w:r>
      <w:r w:rsidR="00A41C9B" w:rsidRPr="00187462">
        <w:rPr>
          <w:rFonts w:asciiTheme="minorHAnsi" w:hAnsiTheme="minorHAnsi" w:cstheme="minorHAnsi"/>
          <w:sz w:val="22"/>
          <w:szCs w:val="22"/>
        </w:rPr>
        <w:t>Asset, Assembly,DD,LWD,MWD</w:t>
      </w:r>
      <w:r w:rsidR="0078026B" w:rsidRPr="00187462">
        <w:rPr>
          <w:rFonts w:asciiTheme="minorHAnsi" w:hAnsiTheme="minorHAnsi" w:cstheme="minorHAnsi"/>
          <w:sz w:val="22"/>
          <w:szCs w:val="22"/>
        </w:rPr>
        <w:t>&amp; Slow Moving</w:t>
      </w:r>
      <w:r w:rsidRPr="00187462">
        <w:rPr>
          <w:rFonts w:asciiTheme="minorHAnsi" w:hAnsiTheme="minorHAnsi" w:cstheme="minorHAnsi"/>
          <w:sz w:val="22"/>
          <w:szCs w:val="22"/>
        </w:rPr>
        <w:t xml:space="preserve"> Parts to J D Edwards (Non-SAP System)</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Defined data fields for PP master data such as Material master, BOM, Work center, and Routing.</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Defined settings for transactional data, functionalities such as material requirement planning (MRP).</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Worked on assignment of fields to selection groups in master data, defined the data field properties.</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Prepared As-Is documents, performed workshops to demonstrate configured functionalities.</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Provided operational solutions in scheduling productions orders, optimizing lead time scheduling using suitable schedule margin keys (SMK).</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Worked on SMK configuration, defined MRP relevant floats for different plants.</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Configured Demand management plant parameters such as MRP groups, MRP controllers, MRP types, and lot-sizing procedure.</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Performed analysis on shop floor activities as per business process, configured and executed functions such as order creation, order release, availability check, shop floor papers, order confirmation, and order information system.</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lastRenderedPageBreak/>
        <w:t>Collaborated with project systems team, assisted with definition and configuration of PS master data, project definition, work breakdown structure (WBS), WBS elements, Network, Network activities.</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Defined PP and PS security requirements, maintained authorization profiles, activity groups/roles, and user maintenance.</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Tested functionalities for various business scenarios, include interface systems.</w:t>
      </w:r>
    </w:p>
    <w:p w:rsidR="00F73B16"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Prepared configuration documents, test scripts, and performed unit testing with multiple business scenarios.</w:t>
      </w:r>
    </w:p>
    <w:p w:rsidR="00A41C9B" w:rsidRPr="00187462"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 xml:space="preserve">Assisted Key Users in developed reference help desk for End Users in the plant. Prepared documents and manuals for </w:t>
      </w:r>
      <w:r w:rsidR="00A41C9B" w:rsidRPr="00187462">
        <w:rPr>
          <w:rFonts w:asciiTheme="minorHAnsi" w:hAnsiTheme="minorHAnsi" w:cstheme="minorHAnsi"/>
          <w:sz w:val="22"/>
          <w:szCs w:val="22"/>
        </w:rPr>
        <w:t>training.</w:t>
      </w:r>
    </w:p>
    <w:p w:rsidR="00A41C9B" w:rsidRPr="00187462" w:rsidRDefault="00EE100B"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 xml:space="preserve">Performed plant to </w:t>
      </w:r>
      <w:r w:rsidR="00A41C9B" w:rsidRPr="00187462">
        <w:rPr>
          <w:rFonts w:asciiTheme="minorHAnsi" w:hAnsiTheme="minorHAnsi" w:cstheme="minorHAnsi"/>
          <w:sz w:val="22"/>
          <w:szCs w:val="22"/>
        </w:rPr>
        <w:t>plant-stock</w:t>
      </w:r>
      <w:r w:rsidRPr="00187462">
        <w:rPr>
          <w:rFonts w:asciiTheme="minorHAnsi" w:hAnsiTheme="minorHAnsi" w:cstheme="minorHAnsi"/>
          <w:sz w:val="22"/>
          <w:szCs w:val="22"/>
        </w:rPr>
        <w:t xml:space="preserve"> transfer to QMR Facility (Plant 4201) from other Waterford plants.</w:t>
      </w:r>
    </w:p>
    <w:p w:rsidR="00A41C9B" w:rsidRPr="00187462" w:rsidRDefault="00537E4B"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 xml:space="preserve">Extensively worked on Open Purchase </w:t>
      </w:r>
      <w:r w:rsidR="005B6BBF" w:rsidRPr="00187462">
        <w:rPr>
          <w:rFonts w:asciiTheme="minorHAnsi" w:hAnsiTheme="minorHAnsi" w:cstheme="minorHAnsi"/>
          <w:sz w:val="22"/>
          <w:szCs w:val="22"/>
        </w:rPr>
        <w:t>orders, Open</w:t>
      </w:r>
      <w:r w:rsidRPr="00187462">
        <w:rPr>
          <w:rFonts w:asciiTheme="minorHAnsi" w:hAnsiTheme="minorHAnsi" w:cstheme="minorHAnsi"/>
          <w:sz w:val="22"/>
          <w:szCs w:val="22"/>
        </w:rPr>
        <w:t xml:space="preserve"> Plant Maintenance orders, Open Invoices and trained business users to performed standard sap </w:t>
      </w:r>
      <w:r w:rsidR="005B6BBF" w:rsidRPr="00187462">
        <w:rPr>
          <w:rFonts w:asciiTheme="minorHAnsi" w:hAnsiTheme="minorHAnsi" w:cstheme="minorHAnsi"/>
          <w:sz w:val="22"/>
          <w:szCs w:val="22"/>
        </w:rPr>
        <w:t xml:space="preserve">transactions. </w:t>
      </w:r>
    </w:p>
    <w:p w:rsidR="00537E4B" w:rsidRPr="00187462" w:rsidRDefault="007509E9" w:rsidP="004920AE">
      <w:pPr>
        <w:numPr>
          <w:ilvl w:val="0"/>
          <w:numId w:val="6"/>
        </w:numPr>
        <w:shd w:val="clear" w:color="auto" w:fill="FFFFFF"/>
        <w:spacing w:after="75"/>
        <w:contextualSpacing/>
        <w:jc w:val="both"/>
        <w:rPr>
          <w:rFonts w:asciiTheme="minorHAnsi" w:hAnsiTheme="minorHAnsi" w:cstheme="minorHAnsi"/>
          <w:sz w:val="22"/>
          <w:szCs w:val="22"/>
        </w:rPr>
      </w:pPr>
      <w:r w:rsidRPr="00187462">
        <w:rPr>
          <w:rFonts w:asciiTheme="minorHAnsi" w:hAnsiTheme="minorHAnsi" w:cstheme="minorHAnsi"/>
          <w:sz w:val="22"/>
          <w:szCs w:val="22"/>
        </w:rPr>
        <w:t xml:space="preserve">Extension of master data to multiple plants in order to performed successful stock transfer activity. </w:t>
      </w:r>
    </w:p>
    <w:p w:rsidR="007509E9" w:rsidRPr="00187462" w:rsidRDefault="001F1A01"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Performed plant maintenance activity including serial numbers, Fleet Objects, equipment’s, PM Order </w:t>
      </w:r>
      <w:r w:rsidR="00411FE1" w:rsidRPr="00187462">
        <w:rPr>
          <w:rFonts w:asciiTheme="minorHAnsi" w:hAnsiTheme="minorHAnsi" w:cstheme="minorHAnsi"/>
          <w:sz w:val="22"/>
          <w:szCs w:val="22"/>
        </w:rPr>
        <w:t xml:space="preserve">process, </w:t>
      </w:r>
      <w:r w:rsidR="00A41C9B" w:rsidRPr="00187462">
        <w:rPr>
          <w:rFonts w:asciiTheme="minorHAnsi" w:hAnsiTheme="minorHAnsi" w:cstheme="minorHAnsi"/>
          <w:sz w:val="22"/>
          <w:szCs w:val="22"/>
        </w:rPr>
        <w:t>and Maintenance</w:t>
      </w:r>
      <w:r w:rsidR="00411FE1" w:rsidRPr="00187462">
        <w:rPr>
          <w:rFonts w:asciiTheme="minorHAnsi" w:hAnsiTheme="minorHAnsi" w:cstheme="minorHAnsi"/>
          <w:sz w:val="22"/>
          <w:szCs w:val="22"/>
        </w:rPr>
        <w:t xml:space="preserve"> plant, planning plant, Warranties.</w:t>
      </w:r>
    </w:p>
    <w:p w:rsidR="00B50143" w:rsidRPr="00187462" w:rsidRDefault="00B50143"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Maintain master data </w:t>
      </w:r>
      <w:r w:rsidR="005335BC" w:rsidRPr="00187462">
        <w:rPr>
          <w:rFonts w:asciiTheme="minorHAnsi" w:hAnsiTheme="minorHAnsi" w:cstheme="minorHAnsi"/>
          <w:sz w:val="22"/>
          <w:szCs w:val="22"/>
        </w:rPr>
        <w:t>accounting</w:t>
      </w:r>
      <w:r w:rsidRPr="00187462">
        <w:rPr>
          <w:rFonts w:asciiTheme="minorHAnsi" w:hAnsiTheme="minorHAnsi" w:cstheme="minorHAnsi"/>
          <w:sz w:val="22"/>
          <w:szCs w:val="22"/>
        </w:rPr>
        <w:t xml:space="preserve"> view with required unit price &amp; price control (S or </w:t>
      </w:r>
      <w:r w:rsidR="005335BC" w:rsidRPr="00187462">
        <w:rPr>
          <w:rFonts w:asciiTheme="minorHAnsi" w:hAnsiTheme="minorHAnsi" w:cstheme="minorHAnsi"/>
          <w:sz w:val="22"/>
          <w:szCs w:val="22"/>
        </w:rPr>
        <w:t>V).</w:t>
      </w:r>
    </w:p>
    <w:p w:rsidR="00B50143" w:rsidRPr="00187462" w:rsidRDefault="00C174CD"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Based on AS IS document mapped business process in SAP and module wise TO BE document </w:t>
      </w:r>
      <w:r w:rsidR="00BA1119" w:rsidRPr="00187462">
        <w:rPr>
          <w:rFonts w:asciiTheme="minorHAnsi" w:hAnsiTheme="minorHAnsi" w:cstheme="minorHAnsi"/>
          <w:sz w:val="22"/>
          <w:szCs w:val="22"/>
        </w:rPr>
        <w:t xml:space="preserve">has been </w:t>
      </w:r>
      <w:r w:rsidR="0042209A" w:rsidRPr="00187462">
        <w:rPr>
          <w:rFonts w:asciiTheme="minorHAnsi" w:hAnsiTheme="minorHAnsi" w:cstheme="minorHAnsi"/>
          <w:sz w:val="22"/>
          <w:szCs w:val="22"/>
        </w:rPr>
        <w:t>created.</w:t>
      </w:r>
    </w:p>
    <w:p w:rsidR="00A57FBE" w:rsidRPr="00187462" w:rsidRDefault="00A57FBE"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Performed GAP Analysis with core functional team for MM &amp; WM Module.</w:t>
      </w:r>
    </w:p>
    <w:p w:rsidR="000B7BD8" w:rsidRPr="00187462" w:rsidRDefault="000B7BD8"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Extensively involved </w:t>
      </w:r>
      <w:r w:rsidR="00583BD3" w:rsidRPr="00187462">
        <w:rPr>
          <w:rFonts w:asciiTheme="minorHAnsi" w:hAnsiTheme="minorHAnsi" w:cstheme="minorHAnsi"/>
          <w:sz w:val="22"/>
          <w:szCs w:val="22"/>
        </w:rPr>
        <w:t xml:space="preserve">in Annual </w:t>
      </w:r>
      <w:r w:rsidRPr="00187462">
        <w:rPr>
          <w:rFonts w:asciiTheme="minorHAnsi" w:hAnsiTheme="minorHAnsi" w:cstheme="minorHAnsi"/>
          <w:sz w:val="22"/>
          <w:szCs w:val="22"/>
        </w:rPr>
        <w:t xml:space="preserve">Physical Inventory process </w:t>
      </w:r>
      <w:r w:rsidR="00436F25" w:rsidRPr="00187462">
        <w:rPr>
          <w:rFonts w:asciiTheme="minorHAnsi" w:hAnsiTheme="minorHAnsi" w:cstheme="minorHAnsi"/>
          <w:sz w:val="22"/>
          <w:szCs w:val="22"/>
        </w:rPr>
        <w:t xml:space="preserve">(stock take) </w:t>
      </w:r>
      <w:r w:rsidRPr="00187462">
        <w:rPr>
          <w:rFonts w:asciiTheme="minorHAnsi" w:hAnsiTheme="minorHAnsi" w:cstheme="minorHAnsi"/>
          <w:sz w:val="22"/>
          <w:szCs w:val="22"/>
        </w:rPr>
        <w:t xml:space="preserve">including creation of physical inventory document, </w:t>
      </w:r>
      <w:r w:rsidR="00436F25" w:rsidRPr="00187462">
        <w:rPr>
          <w:rFonts w:asciiTheme="minorHAnsi" w:hAnsiTheme="minorHAnsi" w:cstheme="minorHAnsi"/>
          <w:sz w:val="22"/>
          <w:szCs w:val="22"/>
        </w:rPr>
        <w:t xml:space="preserve">Print </w:t>
      </w:r>
      <w:r w:rsidRPr="00187462">
        <w:rPr>
          <w:rFonts w:asciiTheme="minorHAnsi" w:hAnsiTheme="minorHAnsi" w:cstheme="minorHAnsi"/>
          <w:sz w:val="22"/>
          <w:szCs w:val="22"/>
        </w:rPr>
        <w:t>count</w:t>
      </w:r>
      <w:r w:rsidR="00436F25" w:rsidRPr="00187462">
        <w:rPr>
          <w:rFonts w:asciiTheme="minorHAnsi" w:hAnsiTheme="minorHAnsi" w:cstheme="minorHAnsi"/>
          <w:sz w:val="22"/>
          <w:szCs w:val="22"/>
        </w:rPr>
        <w:t xml:space="preserve"> sheet, Enter count result, Process recount, Posting</w:t>
      </w:r>
      <w:r w:rsidRPr="00187462">
        <w:rPr>
          <w:rFonts w:asciiTheme="minorHAnsi" w:hAnsiTheme="minorHAnsi" w:cstheme="minorHAnsi"/>
          <w:sz w:val="22"/>
          <w:szCs w:val="22"/>
        </w:rPr>
        <w:t xml:space="preserve"> of </w:t>
      </w:r>
      <w:r w:rsidR="00436F25" w:rsidRPr="00187462">
        <w:rPr>
          <w:rFonts w:asciiTheme="minorHAnsi" w:hAnsiTheme="minorHAnsi" w:cstheme="minorHAnsi"/>
          <w:sz w:val="22"/>
          <w:szCs w:val="22"/>
        </w:rPr>
        <w:t xml:space="preserve">Inventory </w:t>
      </w:r>
      <w:r w:rsidRPr="00187462">
        <w:rPr>
          <w:rFonts w:asciiTheme="minorHAnsi" w:hAnsiTheme="minorHAnsi" w:cstheme="minorHAnsi"/>
          <w:sz w:val="22"/>
          <w:szCs w:val="22"/>
        </w:rPr>
        <w:t>differences with reconciliation of positive &amp; Negative do</w:t>
      </w:r>
      <w:r w:rsidR="00436F25" w:rsidRPr="00187462">
        <w:rPr>
          <w:rFonts w:asciiTheme="minorHAnsi" w:hAnsiTheme="minorHAnsi" w:cstheme="minorHAnsi"/>
          <w:sz w:val="22"/>
          <w:szCs w:val="22"/>
        </w:rPr>
        <w:t xml:space="preserve">llar </w:t>
      </w:r>
      <w:r w:rsidR="00B150DA" w:rsidRPr="00187462">
        <w:rPr>
          <w:rFonts w:asciiTheme="minorHAnsi" w:hAnsiTheme="minorHAnsi" w:cstheme="minorHAnsi"/>
          <w:sz w:val="22"/>
          <w:szCs w:val="22"/>
        </w:rPr>
        <w:t>values.</w:t>
      </w:r>
    </w:p>
    <w:p w:rsidR="00583BD3" w:rsidRPr="00187462" w:rsidRDefault="00AE036A"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 xml:space="preserve">Handover </w:t>
      </w:r>
      <w:r w:rsidR="00981D48" w:rsidRPr="00187462">
        <w:rPr>
          <w:rFonts w:asciiTheme="minorHAnsi" w:hAnsiTheme="minorHAnsi" w:cstheme="minorHAnsi"/>
          <w:sz w:val="22"/>
          <w:szCs w:val="22"/>
        </w:rPr>
        <w:t>I</w:t>
      </w:r>
      <w:r w:rsidRPr="00187462">
        <w:rPr>
          <w:rFonts w:asciiTheme="minorHAnsi" w:hAnsiTheme="minorHAnsi" w:cstheme="minorHAnsi"/>
          <w:sz w:val="22"/>
          <w:szCs w:val="22"/>
        </w:rPr>
        <w:t xml:space="preserve">nventory report (QMR Plant) to Non-SAP Team (J D Edwards) and confirm the final inventory dollar </w:t>
      </w:r>
      <w:r w:rsidR="00981D48" w:rsidRPr="00187462">
        <w:rPr>
          <w:rFonts w:asciiTheme="minorHAnsi" w:hAnsiTheme="minorHAnsi" w:cstheme="minorHAnsi"/>
          <w:sz w:val="22"/>
          <w:szCs w:val="22"/>
        </w:rPr>
        <w:t xml:space="preserve">amount with </w:t>
      </w:r>
      <w:r w:rsidR="00AC5508" w:rsidRPr="00187462">
        <w:rPr>
          <w:rFonts w:asciiTheme="minorHAnsi" w:hAnsiTheme="minorHAnsi" w:cstheme="minorHAnsi"/>
          <w:sz w:val="22"/>
          <w:szCs w:val="22"/>
        </w:rPr>
        <w:t>Team.</w:t>
      </w:r>
    </w:p>
    <w:p w:rsidR="00AC380A" w:rsidRPr="00187462" w:rsidRDefault="00FF3028" w:rsidP="004920AE">
      <w:pPr>
        <w:pStyle w:val="ListParagraph"/>
        <w:numPr>
          <w:ilvl w:val="0"/>
          <w:numId w:val="6"/>
        </w:numPr>
        <w:jc w:val="both"/>
        <w:rPr>
          <w:rFonts w:asciiTheme="minorHAnsi" w:hAnsiTheme="minorHAnsi" w:cstheme="minorHAnsi"/>
          <w:sz w:val="22"/>
          <w:szCs w:val="22"/>
        </w:rPr>
      </w:pPr>
      <w:r w:rsidRPr="00187462">
        <w:rPr>
          <w:rFonts w:asciiTheme="minorHAnsi" w:hAnsiTheme="minorHAnsi" w:cstheme="minorHAnsi"/>
          <w:sz w:val="22"/>
          <w:szCs w:val="22"/>
        </w:rPr>
        <w:t>Go Live and Support.</w:t>
      </w:r>
    </w:p>
    <w:p w:rsidR="008145E1" w:rsidRPr="00187462" w:rsidRDefault="008145E1" w:rsidP="004920AE">
      <w:pPr>
        <w:pStyle w:val="NoSpacing"/>
        <w:contextualSpacing/>
        <w:jc w:val="both"/>
        <w:rPr>
          <w:rFonts w:asciiTheme="minorHAnsi" w:hAnsiTheme="minorHAnsi" w:cstheme="minorHAnsi"/>
        </w:rPr>
      </w:pPr>
    </w:p>
    <w:p w:rsidR="00B841D4" w:rsidRPr="00187462" w:rsidRDefault="00B841D4" w:rsidP="004920AE">
      <w:pPr>
        <w:pStyle w:val="NoSpacing"/>
        <w:contextualSpacing/>
        <w:jc w:val="both"/>
        <w:rPr>
          <w:rFonts w:asciiTheme="minorHAnsi" w:hAnsiTheme="minorHAnsi" w:cstheme="minorHAnsi"/>
        </w:rPr>
      </w:pPr>
    </w:p>
    <w:p w:rsidR="00B841D4" w:rsidRPr="00187462" w:rsidRDefault="00B841D4"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Project Details</w:t>
      </w:r>
      <w:r w:rsidR="00A41C9B" w:rsidRPr="00187462">
        <w:rPr>
          <w:rFonts w:asciiTheme="minorHAnsi" w:hAnsiTheme="minorHAnsi" w:cstheme="minorHAnsi"/>
          <w:b/>
          <w:bCs/>
          <w:color w:val="000000"/>
          <w:sz w:val="22"/>
          <w:szCs w:val="22"/>
          <w:u w:val="none"/>
        </w:rPr>
        <w:t>: BHP</w:t>
      </w:r>
      <w:r w:rsidRPr="00187462">
        <w:rPr>
          <w:rFonts w:asciiTheme="minorHAnsi" w:hAnsiTheme="minorHAnsi" w:cstheme="minorHAnsi"/>
          <w:b/>
          <w:bCs/>
          <w:color w:val="000000"/>
          <w:sz w:val="22"/>
          <w:szCs w:val="22"/>
          <w:u w:val="none"/>
        </w:rPr>
        <w:t xml:space="preserve"> Billiton Petroleum, Houston TX</w:t>
      </w:r>
      <w:r w:rsidR="00F725CD" w:rsidRPr="00187462">
        <w:rPr>
          <w:rFonts w:asciiTheme="minorHAnsi" w:hAnsiTheme="minorHAnsi" w:cstheme="minorHAnsi"/>
          <w:b/>
          <w:bCs/>
          <w:color w:val="000000"/>
          <w:sz w:val="22"/>
          <w:szCs w:val="22"/>
          <w:u w:val="none"/>
        </w:rPr>
        <w:t xml:space="preserve">    - Oct</w:t>
      </w:r>
      <w:r w:rsidR="00B47F0E" w:rsidRPr="00187462">
        <w:rPr>
          <w:rFonts w:asciiTheme="minorHAnsi" w:hAnsiTheme="minorHAnsi" w:cstheme="minorHAnsi"/>
          <w:b/>
          <w:bCs/>
          <w:color w:val="000000"/>
          <w:sz w:val="22"/>
          <w:szCs w:val="22"/>
          <w:u w:val="none"/>
        </w:rPr>
        <w:t>’</w:t>
      </w:r>
      <w:r w:rsidR="002C66A3" w:rsidRPr="00187462">
        <w:rPr>
          <w:rFonts w:asciiTheme="minorHAnsi" w:hAnsiTheme="minorHAnsi" w:cstheme="minorHAnsi"/>
          <w:b/>
          <w:bCs/>
          <w:color w:val="000000"/>
          <w:sz w:val="22"/>
          <w:szCs w:val="22"/>
          <w:u w:val="none"/>
        </w:rPr>
        <w:t xml:space="preserve"> 11</w:t>
      </w:r>
      <w:r w:rsidR="00B47F0E" w:rsidRPr="00187462">
        <w:rPr>
          <w:rFonts w:asciiTheme="minorHAnsi" w:hAnsiTheme="minorHAnsi" w:cstheme="minorHAnsi"/>
          <w:b/>
          <w:bCs/>
          <w:color w:val="000000"/>
          <w:sz w:val="22"/>
          <w:szCs w:val="22"/>
          <w:u w:val="none"/>
        </w:rPr>
        <w:t xml:space="preserve"> to </w:t>
      </w:r>
      <w:r w:rsidR="001874CE" w:rsidRPr="00187462">
        <w:rPr>
          <w:rFonts w:asciiTheme="minorHAnsi" w:hAnsiTheme="minorHAnsi" w:cstheme="minorHAnsi"/>
          <w:b/>
          <w:bCs/>
          <w:color w:val="000000"/>
          <w:sz w:val="22"/>
          <w:szCs w:val="22"/>
          <w:u w:val="none"/>
        </w:rPr>
        <w:t>Dec</w:t>
      </w:r>
      <w:r w:rsidR="00B47F0E" w:rsidRPr="00187462">
        <w:rPr>
          <w:rFonts w:asciiTheme="minorHAnsi" w:hAnsiTheme="minorHAnsi" w:cstheme="minorHAnsi"/>
          <w:b/>
          <w:bCs/>
          <w:color w:val="000000"/>
          <w:sz w:val="22"/>
          <w:szCs w:val="22"/>
          <w:u w:val="none"/>
        </w:rPr>
        <w:t>’</w:t>
      </w:r>
      <w:r w:rsidR="00B4361A" w:rsidRPr="00187462">
        <w:rPr>
          <w:rFonts w:asciiTheme="minorHAnsi" w:hAnsiTheme="minorHAnsi" w:cstheme="minorHAnsi"/>
          <w:b/>
          <w:bCs/>
          <w:color w:val="000000"/>
          <w:sz w:val="22"/>
          <w:szCs w:val="22"/>
          <w:u w:val="none"/>
        </w:rPr>
        <w:t xml:space="preserve"> 11</w:t>
      </w:r>
    </w:p>
    <w:p w:rsidR="00B841D4" w:rsidRPr="00187462" w:rsidRDefault="00B841D4" w:rsidP="004920AE">
      <w:pPr>
        <w:pStyle w:val="NoSpacing"/>
        <w:contextualSpacing/>
        <w:jc w:val="both"/>
        <w:rPr>
          <w:rFonts w:asciiTheme="minorHAnsi" w:hAnsiTheme="minorHAnsi" w:cstheme="minorHAnsi"/>
          <w:b/>
          <w:bCs/>
        </w:rPr>
      </w:pPr>
    </w:p>
    <w:p w:rsidR="00B841D4" w:rsidRPr="00187462" w:rsidRDefault="00B841D4"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SAP R/3 MM</w:t>
      </w:r>
      <w:r w:rsidR="003C388A" w:rsidRPr="00187462">
        <w:rPr>
          <w:rFonts w:asciiTheme="minorHAnsi" w:hAnsiTheme="minorHAnsi" w:cstheme="minorHAnsi"/>
          <w:b/>
          <w:bCs/>
          <w:u w:val="single"/>
        </w:rPr>
        <w:t xml:space="preserve"> P2P Consultant </w:t>
      </w:r>
      <w:r w:rsidRPr="00187462">
        <w:rPr>
          <w:rFonts w:asciiTheme="minorHAnsi" w:hAnsiTheme="minorHAnsi" w:cstheme="minorHAnsi"/>
          <w:b/>
          <w:bCs/>
          <w:u w:val="single"/>
        </w:rPr>
        <w:t>– Support &amp; Maintenance (ECC 6.0)</w:t>
      </w:r>
    </w:p>
    <w:p w:rsidR="00B841D4" w:rsidRPr="00187462" w:rsidRDefault="00B841D4" w:rsidP="004920AE">
      <w:pPr>
        <w:pStyle w:val="NoSpacing"/>
        <w:contextualSpacing/>
        <w:jc w:val="both"/>
        <w:rPr>
          <w:rFonts w:asciiTheme="minorHAnsi" w:hAnsiTheme="minorHAnsi" w:cstheme="minorHAnsi"/>
          <w:b/>
          <w:bCs/>
          <w:u w:val="single"/>
        </w:rPr>
      </w:pPr>
    </w:p>
    <w:p w:rsidR="00B841D4" w:rsidRPr="00187462" w:rsidRDefault="00B841D4" w:rsidP="004920AE">
      <w:pPr>
        <w:contextualSpacing/>
        <w:jc w:val="both"/>
        <w:rPr>
          <w:rFonts w:asciiTheme="minorHAnsi" w:hAnsiTheme="minorHAnsi" w:cstheme="minorHAnsi"/>
          <w:sz w:val="22"/>
          <w:szCs w:val="22"/>
        </w:rPr>
      </w:pPr>
      <w:r w:rsidRPr="00187462">
        <w:rPr>
          <w:rFonts w:asciiTheme="minorHAnsi" w:hAnsiTheme="minorHAnsi" w:cstheme="minorHAnsi"/>
          <w:b/>
          <w:bCs/>
          <w:sz w:val="22"/>
          <w:szCs w:val="22"/>
        </w:rPr>
        <w:t>BHP Billiton</w:t>
      </w:r>
      <w:r w:rsidRPr="00187462">
        <w:rPr>
          <w:rFonts w:asciiTheme="minorHAnsi" w:hAnsiTheme="minorHAnsi" w:cstheme="minorHAnsi"/>
          <w:sz w:val="22"/>
          <w:szCs w:val="22"/>
        </w:rPr>
        <w:t xml:space="preserve"> is a global mining, oil &amp; gas company headquartered in Melbourne, Australia and with a major management office in London, United Kingdom. Over 25 countries with 20 different commodities like Aluminum, Base Metals ,Diamond and specialty products ,Energy coals Iron ore ,Petroleum ,Uranium, Stainless steel materials involved with global operations comprises about 100,000 employees and contractors .</w:t>
      </w:r>
    </w:p>
    <w:p w:rsidR="00B841D4" w:rsidRPr="00187462"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187462">
        <w:rPr>
          <w:rFonts w:asciiTheme="minorHAnsi" w:hAnsiTheme="minorHAnsi" w:cstheme="minorHAnsi"/>
          <w:b/>
          <w:bCs/>
          <w:color w:val="auto"/>
          <w:sz w:val="22"/>
          <w:szCs w:val="22"/>
          <w:u w:val="single"/>
        </w:rPr>
        <w:t xml:space="preserve">Responsibilities: </w:t>
      </w:r>
    </w:p>
    <w:p w:rsidR="00B841D4" w:rsidRPr="00187462" w:rsidRDefault="00F81E03"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Provided</w:t>
      </w:r>
      <w:r w:rsidR="00B841D4" w:rsidRPr="00187462">
        <w:rPr>
          <w:rFonts w:asciiTheme="minorHAnsi" w:hAnsiTheme="minorHAnsi" w:cstheme="minorHAnsi"/>
          <w:sz w:val="22"/>
          <w:szCs w:val="22"/>
        </w:rPr>
        <w:t xml:space="preserve"> production support for MM functionality for all BHP Petroleum company codes – PI00 (USA), PT00 (Trinidad), PG00 (UK), PA00 (Australia), PB00 (Pakistan). </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Understanding day to day business issues, trouble shooting of problems and suggest corrective solutions in line with the agreed SLA (Service level Agreement).</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Providing Functional specifications to ABAPers in case of new enhancements.</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Ticket monitoring by using ITSM tool. (P3, P4 level Tickets)</w:t>
      </w:r>
    </w:p>
    <w:p w:rsidR="00F73B16"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lastRenderedPageBreak/>
        <w:t>Master data related issues such as Bank detail correction, ACH/Wired Transfer activation, error with Entity name,</w:t>
      </w:r>
      <w:r w:rsidR="00F73B16" w:rsidRPr="00187462">
        <w:rPr>
          <w:rFonts w:asciiTheme="minorHAnsi" w:hAnsiTheme="minorHAnsi" w:cstheme="minorHAnsi"/>
          <w:sz w:val="22"/>
          <w:szCs w:val="22"/>
        </w:rPr>
        <w:t>Prepared As-Is business execution flow charts and discussed with other consultants to identify the gap from integration point of view.</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Realization of components in Production Planning.</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Worked on sales and operations planning (S&amp; OP) - creation of info structure, planning hierarchies, Planning Types, Macros.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Defined MRP profiles, groups, MRP areas.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Configuring shop floor activities, production schedule profiles, automatic transfer order creation, scheduling, confirmation of production orders.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Configured repetitive manufacturing application such as planning table, production version, product cost collectors and cost estimate.</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Configured background jobs for MRP Run and special procurement keys to take care of planning and production issues.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Responsible for preparation of data mapping spread sheets, functional design specifications for interface development, custom reports, enhancements and also upload master data uploads for BOM, Work Centers and Routings.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Responsible for preparation of presentations for training end users besides development of quick reference guides for users.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Resolved MRP issues with relevance to scheduling dates of PO and planning file entry.</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Handled issues related to background job run, conversion of planned orders.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Developed custom reports for production order status, for a report which lists available capacities and backlog of the load, a daily check list of production order quantity changes.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Configured and created- info records, Vendors, Stock Transport orders, Purchase requisitions, Customer and Contracts special stock like Subcontracting Purchase Orders.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Shop floor activities formula definitions, defining under delivery and over delivery tolerances.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Worked on integration of QM functionality in manufacturing of X-ray products.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Worked under FDA regulated environment, aided recording and review of product inspection results through design of inspection lots to ensure quality levels that affected usage decisions.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Maintained and updated inspection catalogs with predefined defect codes and characteristic attributes, identified requirement of new production order type for rework.</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Designed for automatic creation of process-specific and/or customer-specific certificates for batch or inspection lots, as well as for delivery items.</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Documented and analyzed inspection data through Results recording and Defects controls for incoming inspection and manufacturing inspection of procured and produced material.</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Maintained and updated QM Control keys for operation, with settings for order type and order confirmation.</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Worked on Quality Notification for recording internal problem, Notification during production run.</w:t>
      </w:r>
    </w:p>
    <w:p w:rsidR="00F73B16" w:rsidRPr="00187462" w:rsidRDefault="00F73B16"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Trained end users on process flow, stock/requirements list, planned order conversion and use of different movement types for different operations.</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 xml:space="preserve">Process invoice blocks with confirmation of Tolerance limits with purchasing agent, PO Price &amp; date variance. </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color w:val="000000"/>
          <w:sz w:val="22"/>
          <w:szCs w:val="22"/>
        </w:rPr>
        <w:t>Proficient in configuring Order types, Delivery Types, Contracts, Transportation, pricing condition, Master Data, Account Determination, Billing and payment processing and batch management.</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color w:val="000000"/>
          <w:sz w:val="22"/>
          <w:szCs w:val="22"/>
        </w:rPr>
        <w:t>Proficient in configuring Order types, Delivery Types, Contracts, Transportation, pricing condition, Master Data, Account Determination, Billing and payment processing and batch management.</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color w:val="000000"/>
          <w:sz w:val="22"/>
          <w:szCs w:val="22"/>
        </w:rPr>
        <w:t xml:space="preserve">Purchasing-sub-contracting using BOMs, Consignments, external procurements Requisitions, contracts, scheduling agreements, Invoicing, RFQs, PR/RFQs/PO/release procedures and </w:t>
      </w:r>
      <w:r w:rsidRPr="00187462">
        <w:rPr>
          <w:rFonts w:asciiTheme="minorHAnsi" w:hAnsiTheme="minorHAnsi" w:cstheme="minorHAnsi"/>
          <w:color w:val="000000"/>
          <w:sz w:val="22"/>
          <w:szCs w:val="22"/>
        </w:rPr>
        <w:lastRenderedPageBreak/>
        <w:t>confirmations, pricing procedures, Quota arrangements, source least, Info records, Vendor Evaluation, Master records.</w:t>
      </w:r>
    </w:p>
    <w:p w:rsidR="00B841D4" w:rsidRPr="00187462" w:rsidRDefault="00B841D4" w:rsidP="003B1727">
      <w:pPr>
        <w:pStyle w:val="ListParagraph"/>
        <w:numPr>
          <w:ilvl w:val="0"/>
          <w:numId w:val="7"/>
        </w:numPr>
        <w:jc w:val="both"/>
        <w:rPr>
          <w:rFonts w:asciiTheme="minorHAnsi" w:hAnsiTheme="minorHAnsi" w:cstheme="minorHAnsi"/>
          <w:sz w:val="22"/>
          <w:szCs w:val="22"/>
        </w:rPr>
      </w:pPr>
      <w:r w:rsidRPr="00187462">
        <w:rPr>
          <w:rFonts w:asciiTheme="minorHAnsi" w:hAnsiTheme="minorHAnsi" w:cstheme="minorHAnsi"/>
          <w:sz w:val="22"/>
          <w:szCs w:val="22"/>
        </w:rPr>
        <w:t>Handling all the level 2 support issues pertaining to material management.</w:t>
      </w: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contextualSpacing/>
        <w:jc w:val="both"/>
        <w:rPr>
          <w:rFonts w:asciiTheme="minorHAnsi" w:hAnsiTheme="minorHAnsi" w:cstheme="minorHAnsi"/>
          <w:sz w:val="22"/>
          <w:szCs w:val="22"/>
        </w:rPr>
      </w:pPr>
    </w:p>
    <w:p w:rsidR="00B841D4" w:rsidRPr="00187462" w:rsidRDefault="002C66A3"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 xml:space="preserve">Bharat </w:t>
      </w:r>
      <w:r w:rsidR="0071660D" w:rsidRPr="00187462">
        <w:rPr>
          <w:rFonts w:asciiTheme="minorHAnsi" w:hAnsiTheme="minorHAnsi" w:cstheme="minorHAnsi"/>
          <w:b/>
          <w:bCs/>
          <w:color w:val="000000"/>
          <w:sz w:val="22"/>
          <w:szCs w:val="22"/>
          <w:u w:val="none"/>
        </w:rPr>
        <w:t>Petroleum</w:t>
      </w:r>
      <w:r w:rsidRPr="00187462">
        <w:rPr>
          <w:rFonts w:asciiTheme="minorHAnsi" w:hAnsiTheme="minorHAnsi" w:cstheme="minorHAnsi"/>
          <w:b/>
          <w:bCs/>
          <w:color w:val="000000"/>
          <w:sz w:val="22"/>
          <w:szCs w:val="22"/>
          <w:u w:val="none"/>
        </w:rPr>
        <w:t xml:space="preserve"> Corporation</w:t>
      </w:r>
      <w:r w:rsidR="0071660D" w:rsidRPr="00187462">
        <w:rPr>
          <w:rFonts w:asciiTheme="minorHAnsi" w:hAnsiTheme="minorHAnsi" w:cstheme="minorHAnsi"/>
          <w:b/>
          <w:bCs/>
          <w:color w:val="000000"/>
          <w:sz w:val="22"/>
          <w:szCs w:val="22"/>
          <w:u w:val="none"/>
        </w:rPr>
        <w:t>, India</w:t>
      </w:r>
      <w:r w:rsidR="00072194" w:rsidRPr="00187462">
        <w:rPr>
          <w:rFonts w:asciiTheme="minorHAnsi" w:hAnsiTheme="minorHAnsi" w:cstheme="minorHAnsi"/>
          <w:b/>
          <w:bCs/>
          <w:color w:val="000000"/>
          <w:sz w:val="22"/>
          <w:szCs w:val="22"/>
          <w:u w:val="none"/>
        </w:rPr>
        <w:t>-   Dec</w:t>
      </w:r>
      <w:r w:rsidR="0071660D" w:rsidRPr="00187462">
        <w:rPr>
          <w:rFonts w:asciiTheme="minorHAnsi" w:hAnsiTheme="minorHAnsi" w:cstheme="minorHAnsi"/>
          <w:b/>
          <w:bCs/>
          <w:color w:val="000000"/>
          <w:sz w:val="22"/>
          <w:szCs w:val="22"/>
          <w:u w:val="none"/>
        </w:rPr>
        <w:t>’10</w:t>
      </w:r>
      <w:r w:rsidR="00F03227" w:rsidRPr="00187462">
        <w:rPr>
          <w:rFonts w:asciiTheme="minorHAnsi" w:hAnsiTheme="minorHAnsi" w:cstheme="minorHAnsi"/>
          <w:b/>
          <w:bCs/>
          <w:color w:val="000000"/>
          <w:sz w:val="22"/>
          <w:szCs w:val="22"/>
          <w:u w:val="none"/>
        </w:rPr>
        <w:t xml:space="preserve"> to Sep</w:t>
      </w:r>
      <w:r w:rsidR="0071660D" w:rsidRPr="00187462">
        <w:rPr>
          <w:rFonts w:asciiTheme="minorHAnsi" w:hAnsiTheme="minorHAnsi" w:cstheme="minorHAnsi"/>
          <w:b/>
          <w:bCs/>
          <w:color w:val="000000"/>
          <w:sz w:val="22"/>
          <w:szCs w:val="22"/>
          <w:u w:val="none"/>
        </w:rPr>
        <w:t>’11</w:t>
      </w:r>
      <w:r w:rsidR="00B841D4" w:rsidRPr="00187462">
        <w:rPr>
          <w:rFonts w:asciiTheme="minorHAnsi" w:hAnsiTheme="minorHAnsi" w:cstheme="minorHAnsi"/>
          <w:b/>
          <w:bCs/>
          <w:color w:val="000000"/>
          <w:sz w:val="22"/>
          <w:szCs w:val="22"/>
          <w:u w:val="none"/>
        </w:rPr>
        <w:t xml:space="preserve"> </w:t>
      </w:r>
    </w:p>
    <w:p w:rsidR="00B841D4" w:rsidRPr="00187462" w:rsidRDefault="00B841D4" w:rsidP="004920AE">
      <w:pPr>
        <w:pStyle w:val="NoSpacing"/>
        <w:contextualSpacing/>
        <w:jc w:val="both"/>
        <w:rPr>
          <w:rFonts w:asciiTheme="minorHAnsi" w:hAnsiTheme="minorHAnsi" w:cstheme="minorHAnsi"/>
          <w:b/>
          <w:bCs/>
          <w:u w:val="single"/>
        </w:rPr>
      </w:pPr>
    </w:p>
    <w:p w:rsidR="00B841D4" w:rsidRPr="00187462" w:rsidRDefault="00B841D4"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w:t>
      </w:r>
      <w:r w:rsidR="0067150C" w:rsidRPr="00187462">
        <w:rPr>
          <w:rFonts w:asciiTheme="minorHAnsi" w:hAnsiTheme="minorHAnsi" w:cstheme="minorHAnsi"/>
          <w:b/>
          <w:bCs/>
          <w:u w:val="single"/>
        </w:rPr>
        <w:t xml:space="preserve">R/3 </w:t>
      </w:r>
      <w:r w:rsidR="00D638AB" w:rsidRPr="00187462">
        <w:rPr>
          <w:rFonts w:asciiTheme="minorHAnsi" w:hAnsiTheme="minorHAnsi" w:cstheme="minorHAnsi"/>
          <w:b/>
          <w:bCs/>
          <w:u w:val="single"/>
        </w:rPr>
        <w:t xml:space="preserve">PP </w:t>
      </w:r>
      <w:r w:rsidR="0067150C" w:rsidRPr="00187462">
        <w:rPr>
          <w:rFonts w:asciiTheme="minorHAnsi" w:hAnsiTheme="minorHAnsi" w:cstheme="minorHAnsi"/>
          <w:b/>
          <w:bCs/>
          <w:u w:val="single"/>
        </w:rPr>
        <w:t xml:space="preserve">MM </w:t>
      </w:r>
      <w:r w:rsidR="0071660D" w:rsidRPr="00187462">
        <w:rPr>
          <w:rFonts w:asciiTheme="minorHAnsi" w:hAnsiTheme="minorHAnsi" w:cstheme="minorHAnsi"/>
          <w:b/>
          <w:bCs/>
          <w:u w:val="single"/>
        </w:rPr>
        <w:t>Consultant</w:t>
      </w:r>
      <w:r w:rsidRPr="00187462">
        <w:rPr>
          <w:rFonts w:asciiTheme="minorHAnsi" w:hAnsiTheme="minorHAnsi" w:cstheme="minorHAnsi"/>
          <w:b/>
          <w:bCs/>
          <w:u w:val="single"/>
        </w:rPr>
        <w:t xml:space="preserve"> – </w:t>
      </w:r>
      <w:r w:rsidR="00FE16B9" w:rsidRPr="00187462">
        <w:rPr>
          <w:rFonts w:asciiTheme="minorHAnsi" w:hAnsiTheme="minorHAnsi" w:cstheme="minorHAnsi"/>
          <w:b/>
          <w:bCs/>
          <w:u w:val="single"/>
        </w:rPr>
        <w:t>Implementation &amp;</w:t>
      </w:r>
      <w:r w:rsidRPr="00187462">
        <w:rPr>
          <w:rFonts w:asciiTheme="minorHAnsi" w:hAnsiTheme="minorHAnsi" w:cstheme="minorHAnsi"/>
          <w:b/>
          <w:bCs/>
          <w:u w:val="single"/>
        </w:rPr>
        <w:t xml:space="preserve">Support &amp; ECC Up-gradation (ECC 4.7 &amp; 6.0)         </w:t>
      </w:r>
    </w:p>
    <w:p w:rsidR="00B841D4" w:rsidRPr="00187462" w:rsidRDefault="00B841D4" w:rsidP="004920AE">
      <w:pPr>
        <w:pStyle w:val="NoSpacing"/>
        <w:contextualSpacing/>
        <w:jc w:val="both"/>
        <w:rPr>
          <w:rFonts w:asciiTheme="minorHAnsi" w:hAnsiTheme="minorHAnsi" w:cstheme="minorHAnsi"/>
          <w:b/>
          <w:bCs/>
          <w:u w:val="single"/>
        </w:rPr>
      </w:pPr>
    </w:p>
    <w:p w:rsidR="0071660D" w:rsidRPr="00187462" w:rsidRDefault="0071660D" w:rsidP="0071660D">
      <w:pPr>
        <w:jc w:val="both"/>
        <w:rPr>
          <w:rFonts w:asciiTheme="minorHAnsi" w:hAnsiTheme="minorHAnsi" w:cstheme="minorHAnsi"/>
          <w:sz w:val="22"/>
          <w:szCs w:val="22"/>
        </w:rPr>
      </w:pPr>
      <w:r w:rsidRPr="00187462">
        <w:rPr>
          <w:rFonts w:asciiTheme="minorHAnsi" w:hAnsiTheme="minorHAnsi" w:cstheme="minorHAnsi"/>
          <w:bCs/>
          <w:sz w:val="22"/>
          <w:szCs w:val="22"/>
        </w:rPr>
        <w:t>Bharat Petroleum Corporation (BPCL) was established in 1952. It is one of the leading company in the petroleum sector in India.  BPCL is recognized as one of the best SAP customer reference site in India. Thus, attracts a stream of corporate organizations, from the public sector and private sector, across India and around the world to ERP competency center.</w:t>
      </w:r>
      <w:r w:rsidRPr="00187462">
        <w:rPr>
          <w:rFonts w:asciiTheme="minorHAnsi" w:hAnsiTheme="minorHAnsi" w:cstheme="minorHAnsi"/>
          <w:sz w:val="22"/>
          <w:szCs w:val="22"/>
        </w:rPr>
        <w:t xml:space="preserve"> </w:t>
      </w: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187462">
        <w:rPr>
          <w:rFonts w:asciiTheme="minorHAnsi" w:hAnsiTheme="minorHAnsi" w:cstheme="minorHAnsi"/>
          <w:b/>
          <w:bCs/>
          <w:color w:val="auto"/>
          <w:sz w:val="22"/>
          <w:szCs w:val="22"/>
          <w:u w:val="single"/>
        </w:rPr>
        <w:t xml:space="preserve">Responsibilities: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Engaging with business to understand their existing process and involved in write AS IS process documents.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Involved in preparation of Scope document.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Involved in AS IS study of the client business processes and prepared the AS-IS document.</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Involved in business blue print workshops to collect the business requirements and prepared the Business blue print document.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Involved in Business blue print mapping with SAP, prepared the GAP list.</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Mapping the existing process in TO BE Document.</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Attended QADB sessions in order to represent business process.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Worked </w:t>
      </w:r>
      <w:r w:rsidRPr="00187462">
        <w:rPr>
          <w:rFonts w:asciiTheme="minorHAnsi" w:hAnsiTheme="minorHAnsi" w:cstheme="minorHAnsi"/>
          <w:b/>
          <w:bCs/>
          <w:sz w:val="22"/>
          <w:szCs w:val="22"/>
        </w:rPr>
        <w:t>on</w:t>
      </w:r>
      <w:r w:rsidRPr="00187462">
        <w:rPr>
          <w:rFonts w:asciiTheme="minorHAnsi" w:hAnsiTheme="minorHAnsi" w:cstheme="minorHAnsi"/>
          <w:sz w:val="22"/>
          <w:szCs w:val="22"/>
        </w:rPr>
        <w:t xml:space="preserve"> requirement gathering, screens design document, developing the Business process documents (BPD’s) for the Inbound process, Order selection process, Replenishment process and the other internal warehouse processes for the RF devices (project ADC)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Configured Purchasing documents such as Requisitions, Purchase Order Optimization processes, Inventory Management, MRP, Vendor Master, Material Master, Invoice Verification and providing SAP MM functionality knowledge sharing to end users.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In IM, configured GR so postings were made to appropriate Stock Status such as Unrestricted-Use, Quality Inspection, and Blocked Stock or GR Blocked Stocked.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Did Inter-warehouse transfers, involving Storage Location to Storage Location Transfer. Carried out Reservations and Goods Issue.</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Experience in configuring storage types, defining storage type/storage bin searches, defining storage type indicators &amp; setting up the auto creation, auto confirmation </w:t>
      </w:r>
      <w:r w:rsidRPr="00187462">
        <w:rPr>
          <w:rFonts w:asciiTheme="minorHAnsi" w:hAnsiTheme="minorHAnsi" w:cstheme="minorHAnsi"/>
          <w:b/>
          <w:bCs/>
          <w:sz w:val="22"/>
          <w:szCs w:val="22"/>
        </w:rPr>
        <w:t>on</w:t>
      </w:r>
      <w:r w:rsidRPr="00187462">
        <w:rPr>
          <w:rFonts w:asciiTheme="minorHAnsi" w:hAnsiTheme="minorHAnsi" w:cstheme="minorHAnsi"/>
          <w:sz w:val="22"/>
          <w:szCs w:val="22"/>
        </w:rPr>
        <w:t xml:space="preserve"> the Transfer orders/transfer requirements. Set up storage type and storage section searches.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Configured picking and put away strategies, defined receiving and order selection process.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Material Valuation, account determination (automatic and manual), split valuation, worked extensively on consumption based planning, invoice verification and MRP including MM customization, enhancement.</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Configuring MRP and customizing experience in MM in Purchasing, CBP, Inventory management, Logistic Invoice Verification and vendor evaluation.</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Retail Pricing: Control parameter for pricing, define the access sequence, condition tables, condition types, pricing, Maintained pricing types, Maintain Purchase Price Determination Sequence, Maintain </w:t>
      </w:r>
      <w:r w:rsidRPr="00187462">
        <w:rPr>
          <w:rFonts w:asciiTheme="minorHAnsi" w:hAnsiTheme="minorHAnsi" w:cstheme="minorHAnsi"/>
          <w:sz w:val="22"/>
          <w:szCs w:val="22"/>
        </w:rPr>
        <w:lastRenderedPageBreak/>
        <w:t>Sales Price Determination Sequence, Texts For List Fields, Define List Variant and Assign Items, Control Data for Pricing Table, Development for dual MRP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Coordinate with the technical team for the issues requiring comprehension of functional requirements.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Involved in to execute the Unit testing and integration testing for new IBM migration server and ECC 6 Up-gradation.</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Extensively involved in different STO business scenario’s like Plant to Plant, Inter Company, Intra Company, with delivery and billing, STO to MRP for special stock.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Developed functional specs for the customized transactions in the process of STO and scheduling agreements.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Define storage types, storage sections, storage bin types and storage bins structure. </w:t>
      </w:r>
      <w:r w:rsidRPr="00187462">
        <w:rPr>
          <w:rFonts w:asciiTheme="minorHAnsi" w:hAnsiTheme="minorHAnsi" w:cstheme="minorHAnsi"/>
          <w:sz w:val="22"/>
          <w:szCs w:val="22"/>
        </w:rPr>
        <w:br/>
        <w:t xml:space="preserve">and stock removal strategy for FIFO and LIFO.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Defined requirement categories, transfer types and movement types.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Configured shelf life expiration date (SLED) for warehouse stock when goods are received.</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Customization of Access sequence, condition records and business rules understanding client’s business process.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 xml:space="preserve">Customized Invoice Verification with Vendor-wise tolerance limits as per the business requirements. </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Performed end user training and hands on transaction training sessions.</w:t>
      </w:r>
    </w:p>
    <w:p w:rsidR="00B841D4" w:rsidRPr="00187462" w:rsidRDefault="00B841D4" w:rsidP="004920AE">
      <w:pPr>
        <w:pStyle w:val="ListParagraph"/>
        <w:numPr>
          <w:ilvl w:val="0"/>
          <w:numId w:val="8"/>
        </w:numPr>
        <w:jc w:val="both"/>
        <w:rPr>
          <w:rFonts w:asciiTheme="minorHAnsi" w:hAnsiTheme="minorHAnsi" w:cstheme="minorHAnsi"/>
          <w:sz w:val="22"/>
          <w:szCs w:val="22"/>
        </w:rPr>
      </w:pPr>
      <w:r w:rsidRPr="00187462">
        <w:rPr>
          <w:rFonts w:asciiTheme="minorHAnsi" w:hAnsiTheme="minorHAnsi" w:cstheme="minorHAnsi"/>
          <w:sz w:val="22"/>
          <w:szCs w:val="22"/>
        </w:rPr>
        <w:t>Given support to end users in SAP MM Functions.</w:t>
      </w:r>
    </w:p>
    <w:p w:rsidR="00B841D4" w:rsidRPr="00187462" w:rsidRDefault="00B841D4" w:rsidP="002C66A3">
      <w:pPr>
        <w:pStyle w:val="NoSpacing"/>
        <w:contextualSpacing/>
        <w:jc w:val="both"/>
        <w:rPr>
          <w:rFonts w:asciiTheme="minorHAnsi" w:hAnsiTheme="minorHAnsi" w:cstheme="minorHAnsi"/>
        </w:rPr>
      </w:pPr>
    </w:p>
    <w:p w:rsidR="00B841D4" w:rsidRPr="00187462" w:rsidRDefault="00B841D4" w:rsidP="004920AE">
      <w:pPr>
        <w:pStyle w:val="NoSpacing"/>
        <w:ind w:left="720"/>
        <w:contextualSpacing/>
        <w:jc w:val="both"/>
        <w:rPr>
          <w:rFonts w:asciiTheme="minorHAnsi" w:hAnsiTheme="minorHAnsi" w:cstheme="minorHAnsi"/>
        </w:rPr>
      </w:pPr>
    </w:p>
    <w:p w:rsidR="00B841D4" w:rsidRPr="00187462" w:rsidRDefault="0071660D"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Arvind Mills</w:t>
      </w:r>
      <w:r w:rsidR="00B841D4" w:rsidRPr="00187462">
        <w:rPr>
          <w:rFonts w:asciiTheme="minorHAnsi" w:hAnsiTheme="minorHAnsi" w:cstheme="minorHAnsi"/>
          <w:b/>
          <w:bCs/>
          <w:sz w:val="22"/>
          <w:szCs w:val="22"/>
          <w:u w:val="none"/>
        </w:rPr>
        <w:t xml:space="preserve">, </w:t>
      </w:r>
      <w:r w:rsidRPr="00187462">
        <w:rPr>
          <w:rStyle w:val="addressregion"/>
          <w:rFonts w:asciiTheme="minorHAnsi" w:hAnsiTheme="minorHAnsi" w:cstheme="minorHAnsi"/>
          <w:b/>
          <w:bCs/>
          <w:sz w:val="22"/>
          <w:szCs w:val="22"/>
          <w:u w:val="none"/>
        </w:rPr>
        <w:t>India</w:t>
      </w:r>
      <w:r w:rsidRPr="00187462">
        <w:rPr>
          <w:rFonts w:asciiTheme="minorHAnsi" w:hAnsiTheme="minorHAnsi" w:cstheme="minorHAnsi"/>
          <w:b/>
          <w:bCs/>
          <w:color w:val="000000"/>
          <w:sz w:val="22"/>
          <w:szCs w:val="22"/>
          <w:u w:val="none"/>
        </w:rPr>
        <w:t xml:space="preserve">   -   Oct’09 to Sep’10</w:t>
      </w:r>
      <w:r w:rsidR="00D727A1" w:rsidRPr="00187462">
        <w:rPr>
          <w:rFonts w:asciiTheme="minorHAnsi" w:hAnsiTheme="minorHAnsi" w:cstheme="minorHAnsi"/>
          <w:b/>
          <w:bCs/>
          <w:color w:val="000000"/>
          <w:sz w:val="22"/>
          <w:szCs w:val="22"/>
          <w:u w:val="none"/>
        </w:rPr>
        <w:t xml:space="preserve"> </w:t>
      </w:r>
    </w:p>
    <w:p w:rsidR="00B841D4" w:rsidRPr="00187462" w:rsidRDefault="00B841D4" w:rsidP="004920AE">
      <w:pPr>
        <w:contextualSpacing/>
        <w:jc w:val="both"/>
        <w:rPr>
          <w:rFonts w:asciiTheme="minorHAnsi" w:hAnsiTheme="minorHAnsi" w:cstheme="minorHAnsi"/>
          <w:b/>
          <w:bCs/>
          <w:sz w:val="22"/>
          <w:szCs w:val="22"/>
          <w:u w:val="single"/>
        </w:rPr>
      </w:pPr>
    </w:p>
    <w:p w:rsidR="00B841D4" w:rsidRPr="00187462" w:rsidRDefault="00D638AB" w:rsidP="004920AE">
      <w:pPr>
        <w:pStyle w:val="NoSpacing"/>
        <w:contextualSpacing/>
        <w:jc w:val="both"/>
        <w:rPr>
          <w:rFonts w:asciiTheme="minorHAnsi" w:hAnsiTheme="minorHAnsi" w:cstheme="minorHAnsi"/>
          <w:b/>
          <w:bCs/>
          <w:u w:val="single"/>
        </w:rPr>
      </w:pPr>
      <w:r w:rsidRPr="00187462">
        <w:rPr>
          <w:rFonts w:asciiTheme="minorHAnsi" w:hAnsiTheme="minorHAnsi" w:cstheme="minorHAnsi"/>
          <w:b/>
          <w:bCs/>
          <w:u w:val="single"/>
        </w:rPr>
        <w:t xml:space="preserve">SAP PP IM </w:t>
      </w:r>
      <w:r w:rsidR="00B841D4" w:rsidRPr="00187462">
        <w:rPr>
          <w:rFonts w:asciiTheme="minorHAnsi" w:hAnsiTheme="minorHAnsi" w:cstheme="minorHAnsi"/>
          <w:b/>
          <w:bCs/>
          <w:u w:val="single"/>
        </w:rPr>
        <w:t>Analyst - IM/WM Customization Project   (ECC 5.0)</w:t>
      </w:r>
    </w:p>
    <w:p w:rsidR="00B841D4" w:rsidRPr="00187462" w:rsidRDefault="00B841D4" w:rsidP="004920AE">
      <w:pPr>
        <w:pStyle w:val="ListParagraph"/>
        <w:jc w:val="both"/>
        <w:rPr>
          <w:rFonts w:asciiTheme="minorHAnsi" w:hAnsiTheme="minorHAnsi" w:cstheme="minorHAnsi"/>
          <w:sz w:val="22"/>
          <w:szCs w:val="22"/>
        </w:rPr>
      </w:pPr>
    </w:p>
    <w:p w:rsidR="0071660D" w:rsidRPr="00187462" w:rsidRDefault="0071660D" w:rsidP="0071660D">
      <w:pPr>
        <w:pStyle w:val="paragraph"/>
        <w:spacing w:before="0" w:beforeAutospacing="0" w:after="60" w:afterAutospacing="0" w:line="276" w:lineRule="auto"/>
        <w:textAlignment w:val="baseline"/>
        <w:rPr>
          <w:rFonts w:asciiTheme="minorHAnsi" w:hAnsiTheme="minorHAnsi" w:cstheme="minorHAnsi"/>
          <w:sz w:val="22"/>
          <w:szCs w:val="22"/>
        </w:rPr>
      </w:pPr>
      <w:r w:rsidRPr="00187462">
        <w:rPr>
          <w:rFonts w:asciiTheme="minorHAnsi" w:hAnsiTheme="minorHAnsi" w:cstheme="minorHAnsi"/>
          <w:bCs/>
          <w:sz w:val="22"/>
          <w:szCs w:val="22"/>
        </w:rPr>
        <w:t>Arvind mills is a large producer of fabrics and garments carving a niche in the Indian fashion market with brands like USPA, flying machine and Levi Strauss.</w:t>
      </w: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187462">
        <w:rPr>
          <w:rFonts w:asciiTheme="minorHAnsi" w:hAnsiTheme="minorHAnsi" w:cstheme="minorHAnsi"/>
          <w:b/>
          <w:bCs/>
          <w:color w:val="auto"/>
          <w:sz w:val="22"/>
          <w:szCs w:val="22"/>
          <w:u w:val="single"/>
        </w:rPr>
        <w:t xml:space="preserve">Responsibilities: </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Worked with the Management during the Blueprint stage in creating Business Process and Procedures.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Defined plants, purchase organization and storage locations, assigned purchasing organization to company codes and plants, assigned plants to company code.</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the Material Master records and customized the screen layout for Materials with relevant field selection.</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Source List and purchase Info Records for the existing materials and their respective vendors.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records on Outline Agreements with vendors.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Completed baseline configuration of overall Purchasing.</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Purchase Requisitions, RFQ and Purchase Orders.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Inventory Management and physical Inventory process.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Vendor Evaluation and Release Strategy for Purchase Requisitions, Quotations and Purchase Orders.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various functionalities in Inventory Management like Goods receipt, Good issues and transfer postings in Inventory Management.</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lastRenderedPageBreak/>
        <w:t>Inventory Management configuration of relevant movement types.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the shipping point determination for various plants.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Complete customization of WM as per requirement. Defined WM movement types to replenish fixed bin transfer from quality to own stock etc.</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Implemented warehouse structure with SU management and bin sectioning, customized put- away strategy, customized movement types and picking process in WM module.</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The QM processes included sampling using WM, inspection and digital signatures. Quality Notifications were designed for use in product and customer complaints, vendor audit recording and Quality Info records for vendor control.</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Configured QM functions as well logical release with external WMS systems, non-conformances in external systems and Quality notifications, early inspection lots from ASN, and dependent component release and expiration dating.</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Gathered requirements and created functional requirement documents for certificate enhancements and quality data file interfaces.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 xml:space="preserve">Assisting other functional areas in terms of integration points for MM/IM, WM, PP and specialized reporting functions for inventory and quality release controls. </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QM sampling using general WM transactions.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Responsible for trouble shooting the day to day queries from shop floor and end users.</w:t>
      </w:r>
    </w:p>
    <w:p w:rsidR="00B841D4" w:rsidRPr="00187462" w:rsidRDefault="00B841D4" w:rsidP="004920AE">
      <w:pPr>
        <w:pStyle w:val="ListParagraph"/>
        <w:numPr>
          <w:ilvl w:val="0"/>
          <w:numId w:val="10"/>
        </w:numPr>
        <w:jc w:val="both"/>
        <w:rPr>
          <w:rFonts w:asciiTheme="minorHAnsi" w:hAnsiTheme="minorHAnsi" w:cstheme="minorHAnsi"/>
          <w:b/>
          <w:bCs/>
          <w:sz w:val="22"/>
          <w:szCs w:val="22"/>
          <w:u w:val="single"/>
        </w:rPr>
      </w:pPr>
      <w:r w:rsidRPr="00187462">
        <w:rPr>
          <w:rFonts w:asciiTheme="minorHAnsi" w:hAnsiTheme="minorHAnsi" w:cstheme="minorHAnsi"/>
          <w:sz w:val="22"/>
          <w:szCs w:val="22"/>
        </w:rPr>
        <w:t>Conducted end user training.</w:t>
      </w:r>
    </w:p>
    <w:p w:rsidR="00B841D4" w:rsidRPr="00187462" w:rsidRDefault="00B841D4" w:rsidP="004920AE">
      <w:pPr>
        <w:pStyle w:val="ListParagraph"/>
        <w:ind w:left="765"/>
        <w:jc w:val="both"/>
        <w:rPr>
          <w:rFonts w:asciiTheme="minorHAnsi" w:hAnsiTheme="minorHAnsi" w:cstheme="minorHAnsi"/>
          <w:color w:val="000000"/>
          <w:sz w:val="22"/>
          <w:szCs w:val="22"/>
        </w:rPr>
      </w:pPr>
    </w:p>
    <w:p w:rsidR="00B841D4" w:rsidRPr="00187462" w:rsidRDefault="00B841D4" w:rsidP="0071660D">
      <w:pPr>
        <w:jc w:val="both"/>
        <w:rPr>
          <w:rFonts w:asciiTheme="minorHAnsi" w:hAnsiTheme="minorHAnsi" w:cstheme="minorHAnsi"/>
          <w:sz w:val="22"/>
          <w:szCs w:val="22"/>
        </w:rPr>
      </w:pPr>
    </w:p>
    <w:p w:rsidR="00B841D4" w:rsidRPr="00187462" w:rsidRDefault="00B841D4" w:rsidP="004920AE">
      <w:pPr>
        <w:pStyle w:val="BodyText3"/>
        <w:spacing w:line="360" w:lineRule="auto"/>
        <w:ind w:left="720"/>
        <w:contextualSpacing/>
        <w:jc w:val="both"/>
        <w:rPr>
          <w:rFonts w:asciiTheme="minorHAnsi" w:hAnsiTheme="minorHAnsi" w:cstheme="minorHAnsi"/>
          <w:sz w:val="22"/>
          <w:szCs w:val="22"/>
        </w:rPr>
      </w:pPr>
    </w:p>
    <w:p w:rsidR="00B841D4" w:rsidRPr="00187462" w:rsidRDefault="00B841D4"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187462">
        <w:rPr>
          <w:rFonts w:asciiTheme="minorHAnsi" w:hAnsiTheme="minorHAnsi" w:cstheme="minorHAnsi"/>
          <w:b/>
          <w:bCs/>
          <w:color w:val="000000"/>
          <w:sz w:val="22"/>
          <w:szCs w:val="22"/>
          <w:u w:val="none"/>
        </w:rPr>
        <w:t>Academic Qualification:</w:t>
      </w:r>
    </w:p>
    <w:p w:rsidR="0071660D" w:rsidRPr="00187462" w:rsidRDefault="0071660D" w:rsidP="0071660D">
      <w:pPr>
        <w:jc w:val="both"/>
        <w:rPr>
          <w:rFonts w:asciiTheme="minorHAnsi" w:hAnsiTheme="minorHAnsi" w:cstheme="minorHAnsi"/>
          <w:sz w:val="22"/>
          <w:szCs w:val="22"/>
        </w:rPr>
      </w:pPr>
      <w:r w:rsidRPr="00187462">
        <w:rPr>
          <w:rFonts w:asciiTheme="minorHAnsi" w:hAnsiTheme="minorHAnsi" w:cstheme="minorHAnsi"/>
          <w:sz w:val="22"/>
          <w:szCs w:val="22"/>
        </w:rPr>
        <w:t xml:space="preserve">Bachelor of Engineering </w:t>
      </w:r>
    </w:p>
    <w:p w:rsidR="0071660D" w:rsidRPr="00187462" w:rsidRDefault="0071660D" w:rsidP="0071660D">
      <w:pPr>
        <w:jc w:val="both"/>
        <w:rPr>
          <w:rFonts w:asciiTheme="minorHAnsi" w:hAnsiTheme="minorHAnsi" w:cstheme="minorHAnsi"/>
          <w:sz w:val="22"/>
          <w:szCs w:val="22"/>
        </w:rPr>
      </w:pPr>
      <w:r w:rsidRPr="00187462">
        <w:rPr>
          <w:rFonts w:asciiTheme="minorHAnsi" w:hAnsiTheme="minorHAnsi" w:cstheme="minorHAnsi"/>
          <w:sz w:val="22"/>
          <w:szCs w:val="22"/>
        </w:rPr>
        <w:t>Visvesvaraya Technological University, Karnataka, India</w:t>
      </w:r>
    </w:p>
    <w:p w:rsidR="0071660D" w:rsidRPr="00187462" w:rsidRDefault="0071660D" w:rsidP="0071660D">
      <w:pPr>
        <w:jc w:val="both"/>
        <w:rPr>
          <w:rFonts w:asciiTheme="minorHAnsi" w:hAnsiTheme="minorHAnsi" w:cstheme="minorHAnsi"/>
          <w:sz w:val="22"/>
          <w:szCs w:val="22"/>
        </w:rPr>
      </w:pPr>
    </w:p>
    <w:p w:rsidR="0071660D" w:rsidRPr="00187462" w:rsidRDefault="0071660D" w:rsidP="0071660D">
      <w:pPr>
        <w:jc w:val="both"/>
        <w:rPr>
          <w:rFonts w:asciiTheme="minorHAnsi" w:hAnsiTheme="minorHAnsi" w:cstheme="minorHAnsi"/>
          <w:sz w:val="22"/>
          <w:szCs w:val="22"/>
        </w:rPr>
      </w:pPr>
      <w:r w:rsidRPr="00187462">
        <w:rPr>
          <w:rFonts w:asciiTheme="minorHAnsi" w:hAnsiTheme="minorHAnsi" w:cstheme="minorHAnsi"/>
          <w:sz w:val="22"/>
          <w:szCs w:val="22"/>
        </w:rPr>
        <w:t>Master’s in Business Management</w:t>
      </w:r>
    </w:p>
    <w:p w:rsidR="0071660D" w:rsidRPr="00187462" w:rsidRDefault="0071660D" w:rsidP="0071660D">
      <w:pPr>
        <w:jc w:val="both"/>
        <w:rPr>
          <w:rFonts w:asciiTheme="minorHAnsi" w:hAnsiTheme="minorHAnsi" w:cstheme="minorHAnsi"/>
          <w:sz w:val="22"/>
          <w:szCs w:val="22"/>
        </w:rPr>
      </w:pPr>
      <w:r w:rsidRPr="00187462">
        <w:rPr>
          <w:rFonts w:asciiTheme="minorHAnsi" w:hAnsiTheme="minorHAnsi" w:cstheme="minorHAnsi"/>
          <w:sz w:val="22"/>
          <w:szCs w:val="22"/>
        </w:rPr>
        <w:t>Indiana University of Pennsylvania, PA, USA.</w:t>
      </w: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contextualSpacing/>
        <w:jc w:val="both"/>
        <w:rPr>
          <w:rFonts w:asciiTheme="minorHAnsi" w:hAnsiTheme="minorHAnsi" w:cstheme="minorHAnsi"/>
          <w:b/>
          <w:bCs/>
          <w:sz w:val="22"/>
          <w:szCs w:val="22"/>
          <w:u w:val="single"/>
        </w:rPr>
      </w:pPr>
    </w:p>
    <w:p w:rsidR="00B841D4" w:rsidRPr="00187462" w:rsidRDefault="00B841D4" w:rsidP="004920AE">
      <w:pPr>
        <w:pStyle w:val="NoSpacing"/>
        <w:contextualSpacing/>
        <w:jc w:val="both"/>
        <w:rPr>
          <w:rFonts w:asciiTheme="minorHAnsi" w:hAnsiTheme="minorHAnsi" w:cstheme="minorHAnsi"/>
        </w:rPr>
      </w:pPr>
    </w:p>
    <w:p w:rsidR="00B841D4" w:rsidRPr="00187462" w:rsidRDefault="00B841D4" w:rsidP="004920AE">
      <w:pPr>
        <w:contextualSpacing/>
        <w:jc w:val="both"/>
        <w:rPr>
          <w:rFonts w:asciiTheme="minorHAnsi" w:hAnsiTheme="minorHAnsi" w:cstheme="minorHAnsi"/>
          <w:b/>
          <w:bCs/>
          <w:sz w:val="22"/>
          <w:szCs w:val="22"/>
          <w:u w:val="single"/>
        </w:rPr>
      </w:pPr>
    </w:p>
    <w:p w:rsidR="00B841D4" w:rsidRPr="00187462" w:rsidRDefault="00B841D4" w:rsidP="004920AE">
      <w:pPr>
        <w:contextualSpacing/>
        <w:jc w:val="both"/>
        <w:rPr>
          <w:rFonts w:asciiTheme="minorHAnsi" w:hAnsiTheme="minorHAnsi" w:cstheme="minorHAnsi"/>
          <w:b/>
          <w:bCs/>
          <w:sz w:val="22"/>
          <w:szCs w:val="22"/>
          <w:u w:val="single"/>
        </w:rPr>
      </w:pPr>
    </w:p>
    <w:p w:rsidR="00B841D4" w:rsidRPr="00187462" w:rsidRDefault="00B841D4" w:rsidP="004920AE">
      <w:pPr>
        <w:contextualSpacing/>
        <w:jc w:val="both"/>
        <w:rPr>
          <w:rFonts w:asciiTheme="minorHAnsi" w:hAnsiTheme="minorHAnsi" w:cstheme="minorHAnsi"/>
          <w:sz w:val="22"/>
          <w:szCs w:val="22"/>
        </w:rPr>
      </w:pPr>
    </w:p>
    <w:p w:rsidR="00B841D4" w:rsidRPr="00187462" w:rsidRDefault="00B841D4" w:rsidP="004920AE">
      <w:pPr>
        <w:pStyle w:val="NoSpacing"/>
        <w:contextualSpacing/>
        <w:jc w:val="both"/>
        <w:rPr>
          <w:rFonts w:asciiTheme="minorHAnsi" w:hAnsiTheme="minorHAnsi" w:cstheme="minorHAnsi"/>
        </w:rPr>
      </w:pPr>
    </w:p>
    <w:p w:rsidR="00B841D4" w:rsidRPr="00187462" w:rsidRDefault="00B841D4" w:rsidP="004920AE">
      <w:pPr>
        <w:pStyle w:val="NoSpacing"/>
        <w:contextualSpacing/>
        <w:jc w:val="both"/>
        <w:rPr>
          <w:rFonts w:asciiTheme="minorHAnsi" w:hAnsiTheme="minorHAnsi" w:cstheme="minorHAnsi"/>
        </w:rPr>
      </w:pPr>
    </w:p>
    <w:p w:rsidR="00B841D4" w:rsidRPr="00187462" w:rsidRDefault="00B841D4" w:rsidP="004920AE">
      <w:pPr>
        <w:pStyle w:val="NoSpacing"/>
        <w:contextualSpacing/>
        <w:jc w:val="both"/>
        <w:rPr>
          <w:rFonts w:asciiTheme="minorHAnsi" w:hAnsiTheme="minorHAnsi" w:cstheme="minorHAnsi"/>
        </w:rPr>
      </w:pPr>
    </w:p>
    <w:p w:rsidR="006D1FE9" w:rsidRPr="00187462" w:rsidRDefault="006D1FE9" w:rsidP="004920AE">
      <w:pPr>
        <w:pStyle w:val="NoSpacing"/>
        <w:contextualSpacing/>
        <w:jc w:val="both"/>
        <w:rPr>
          <w:rFonts w:asciiTheme="minorHAnsi" w:hAnsiTheme="minorHAnsi" w:cstheme="minorHAnsi"/>
        </w:rPr>
      </w:pPr>
    </w:p>
    <w:sectPr w:rsidR="006D1FE9" w:rsidRPr="00187462" w:rsidSect="00EA005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FC0" w:rsidRDefault="00BE0FC0" w:rsidP="000C071D">
      <w:r>
        <w:separator/>
      </w:r>
    </w:p>
  </w:endnote>
  <w:endnote w:type="continuationSeparator" w:id="1">
    <w:p w:rsidR="00BE0FC0" w:rsidRDefault="00BE0FC0" w:rsidP="000C07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FC0" w:rsidRDefault="00BE0FC0" w:rsidP="000C071D">
      <w:r>
        <w:separator/>
      </w:r>
    </w:p>
  </w:footnote>
  <w:footnote w:type="continuationSeparator" w:id="1">
    <w:p w:rsidR="00BE0FC0" w:rsidRDefault="00BE0FC0" w:rsidP="000C07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B19"/>
    <w:multiLevelType w:val="multilevel"/>
    <w:tmpl w:val="4EBC008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nsid w:val="07EB69A8"/>
    <w:multiLevelType w:val="hybridMultilevel"/>
    <w:tmpl w:val="5044C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015185"/>
    <w:multiLevelType w:val="multilevel"/>
    <w:tmpl w:val="666C9FF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3">
    <w:nsid w:val="1E822108"/>
    <w:multiLevelType w:val="hybridMultilevel"/>
    <w:tmpl w:val="B524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69B0"/>
    <w:multiLevelType w:val="hybridMultilevel"/>
    <w:tmpl w:val="8D42B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C524E"/>
    <w:multiLevelType w:val="hybridMultilevel"/>
    <w:tmpl w:val="6EBEE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30236197"/>
    <w:multiLevelType w:val="multilevel"/>
    <w:tmpl w:val="53B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46DF2"/>
    <w:multiLevelType w:val="hybridMultilevel"/>
    <w:tmpl w:val="7A989A6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48913409"/>
    <w:multiLevelType w:val="hybridMultilevel"/>
    <w:tmpl w:val="3CC230A2"/>
    <w:lvl w:ilvl="0" w:tplc="04090001">
      <w:start w:val="1"/>
      <w:numFmt w:val="bullet"/>
      <w:lvlText w:val=""/>
      <w:lvlJc w:val="left"/>
      <w:pPr>
        <w:ind w:left="720" w:hanging="360"/>
      </w:pPr>
      <w:rPr>
        <w:rFonts w:ascii="Symbol" w:hAnsi="Symbol" w:hint="default"/>
      </w:rPr>
    </w:lvl>
    <w:lvl w:ilvl="1" w:tplc="933CEDE0">
      <w:numFmt w:val="bullet"/>
      <w:lvlText w:val="•"/>
      <w:lvlJc w:val="left"/>
      <w:pPr>
        <w:ind w:left="1440" w:hanging="360"/>
      </w:pPr>
      <w:rPr>
        <w:rFonts w:ascii="Calibri" w:eastAsia="Calibri" w:hAnsi="Calibri" w:cs="Times New Roman" w:hint="default"/>
      </w:rPr>
    </w:lvl>
    <w:lvl w:ilvl="2" w:tplc="02140954">
      <w:numFmt w:val="bullet"/>
      <w:lvlText w:val="·"/>
      <w:lvlJc w:val="left"/>
      <w:pPr>
        <w:ind w:left="2160" w:hanging="360"/>
      </w:pPr>
      <w:rPr>
        <w:rFonts w:ascii="Calibri" w:eastAsia="Calibri"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D27A7"/>
    <w:multiLevelType w:val="hybridMultilevel"/>
    <w:tmpl w:val="D3E0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57286A3C"/>
    <w:multiLevelType w:val="multilevel"/>
    <w:tmpl w:val="D03E6D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0086942"/>
    <w:multiLevelType w:val="hybridMultilevel"/>
    <w:tmpl w:val="D03E6D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62A34830"/>
    <w:multiLevelType w:val="hybridMultilevel"/>
    <w:tmpl w:val="58A4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2B80481"/>
    <w:multiLevelType w:val="hybridMultilevel"/>
    <w:tmpl w:val="CF44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34DB5"/>
    <w:multiLevelType w:val="multilevel"/>
    <w:tmpl w:val="D92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475D0"/>
    <w:multiLevelType w:val="hybridMultilevel"/>
    <w:tmpl w:val="0E4CD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8244396"/>
    <w:multiLevelType w:val="hybridMultilevel"/>
    <w:tmpl w:val="AC26B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C0777C6"/>
    <w:multiLevelType w:val="hybridMultilevel"/>
    <w:tmpl w:val="650AB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16"/>
  </w:num>
  <w:num w:numId="4">
    <w:abstractNumId w:val="6"/>
  </w:num>
  <w:num w:numId="5">
    <w:abstractNumId w:val="13"/>
  </w:num>
  <w:num w:numId="6">
    <w:abstractNumId w:val="4"/>
  </w:num>
  <w:num w:numId="7">
    <w:abstractNumId w:val="12"/>
  </w:num>
  <w:num w:numId="8">
    <w:abstractNumId w:val="15"/>
  </w:num>
  <w:num w:numId="9">
    <w:abstractNumId w:val="5"/>
  </w:num>
  <w:num w:numId="10">
    <w:abstractNumId w:val="17"/>
  </w:num>
  <w:num w:numId="11">
    <w:abstractNumId w:val="1"/>
  </w:num>
  <w:num w:numId="12">
    <w:abstractNumId w:val="10"/>
  </w:num>
  <w:num w:numId="13">
    <w:abstractNumId w:val="9"/>
  </w:num>
  <w:num w:numId="14">
    <w:abstractNumId w:val="14"/>
  </w:num>
  <w:num w:numId="15">
    <w:abstractNumId w:val="3"/>
  </w:num>
  <w:num w:numId="16">
    <w:abstractNumId w:val="8"/>
  </w:num>
  <w:num w:numId="17">
    <w:abstractNumId w:val="0"/>
  </w:num>
  <w:num w:numId="18">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0"/>
    <w:footnote w:id="1"/>
  </w:footnotePr>
  <w:endnotePr>
    <w:endnote w:id="0"/>
    <w:endnote w:id="1"/>
  </w:endnotePr>
  <w:compat/>
  <w:rsids>
    <w:rsidRoot w:val="00B07F31"/>
    <w:rsid w:val="00001E87"/>
    <w:rsid w:val="00004856"/>
    <w:rsid w:val="00007984"/>
    <w:rsid w:val="00010E27"/>
    <w:rsid w:val="000114D4"/>
    <w:rsid w:val="00013B18"/>
    <w:rsid w:val="00016BB4"/>
    <w:rsid w:val="00016FD2"/>
    <w:rsid w:val="00020FD6"/>
    <w:rsid w:val="00030E09"/>
    <w:rsid w:val="0003229E"/>
    <w:rsid w:val="0003343B"/>
    <w:rsid w:val="0003481D"/>
    <w:rsid w:val="0003520B"/>
    <w:rsid w:val="000366D3"/>
    <w:rsid w:val="0004203E"/>
    <w:rsid w:val="000426DF"/>
    <w:rsid w:val="00045EA6"/>
    <w:rsid w:val="000648B5"/>
    <w:rsid w:val="00066E07"/>
    <w:rsid w:val="00067C79"/>
    <w:rsid w:val="000709AF"/>
    <w:rsid w:val="00072194"/>
    <w:rsid w:val="0007481E"/>
    <w:rsid w:val="00075987"/>
    <w:rsid w:val="000847B7"/>
    <w:rsid w:val="00085BCD"/>
    <w:rsid w:val="00091969"/>
    <w:rsid w:val="00093D2F"/>
    <w:rsid w:val="00093FFF"/>
    <w:rsid w:val="000941B1"/>
    <w:rsid w:val="00096820"/>
    <w:rsid w:val="000A1724"/>
    <w:rsid w:val="000A375F"/>
    <w:rsid w:val="000B2F57"/>
    <w:rsid w:val="000B3CF2"/>
    <w:rsid w:val="000B40C0"/>
    <w:rsid w:val="000B6D9E"/>
    <w:rsid w:val="000B7AA3"/>
    <w:rsid w:val="000B7BD8"/>
    <w:rsid w:val="000C071D"/>
    <w:rsid w:val="000C48E3"/>
    <w:rsid w:val="000D3D7C"/>
    <w:rsid w:val="000D4D1F"/>
    <w:rsid w:val="000E4121"/>
    <w:rsid w:val="000E46AD"/>
    <w:rsid w:val="000E557F"/>
    <w:rsid w:val="000E606B"/>
    <w:rsid w:val="000E634A"/>
    <w:rsid w:val="000F2009"/>
    <w:rsid w:val="001012E1"/>
    <w:rsid w:val="00101D2B"/>
    <w:rsid w:val="00103D47"/>
    <w:rsid w:val="00113CF7"/>
    <w:rsid w:val="00117007"/>
    <w:rsid w:val="00127CE4"/>
    <w:rsid w:val="00127F29"/>
    <w:rsid w:val="0013504F"/>
    <w:rsid w:val="00135D75"/>
    <w:rsid w:val="001361DE"/>
    <w:rsid w:val="001373BD"/>
    <w:rsid w:val="0014000D"/>
    <w:rsid w:val="001419D6"/>
    <w:rsid w:val="00142F44"/>
    <w:rsid w:val="00144FF3"/>
    <w:rsid w:val="001471D5"/>
    <w:rsid w:val="00153239"/>
    <w:rsid w:val="00154EE6"/>
    <w:rsid w:val="001568AD"/>
    <w:rsid w:val="00160530"/>
    <w:rsid w:val="001739A3"/>
    <w:rsid w:val="00180A1B"/>
    <w:rsid w:val="00180B33"/>
    <w:rsid w:val="00182909"/>
    <w:rsid w:val="001843C7"/>
    <w:rsid w:val="00184EB2"/>
    <w:rsid w:val="00185586"/>
    <w:rsid w:val="00187462"/>
    <w:rsid w:val="001874CE"/>
    <w:rsid w:val="00191796"/>
    <w:rsid w:val="00193F18"/>
    <w:rsid w:val="00195838"/>
    <w:rsid w:val="001A1978"/>
    <w:rsid w:val="001A1D61"/>
    <w:rsid w:val="001A2E89"/>
    <w:rsid w:val="001A5D77"/>
    <w:rsid w:val="001B1276"/>
    <w:rsid w:val="001B20C0"/>
    <w:rsid w:val="001B22C9"/>
    <w:rsid w:val="001B391F"/>
    <w:rsid w:val="001B56CE"/>
    <w:rsid w:val="001B7585"/>
    <w:rsid w:val="001C2464"/>
    <w:rsid w:val="001D2383"/>
    <w:rsid w:val="001E0C24"/>
    <w:rsid w:val="001E12FD"/>
    <w:rsid w:val="001E1985"/>
    <w:rsid w:val="001E1C27"/>
    <w:rsid w:val="001E3024"/>
    <w:rsid w:val="001F1595"/>
    <w:rsid w:val="001F1A01"/>
    <w:rsid w:val="001F4653"/>
    <w:rsid w:val="00200AD7"/>
    <w:rsid w:val="00205CE8"/>
    <w:rsid w:val="00211FF1"/>
    <w:rsid w:val="002132E4"/>
    <w:rsid w:val="0022069E"/>
    <w:rsid w:val="002207C3"/>
    <w:rsid w:val="002215A7"/>
    <w:rsid w:val="00226879"/>
    <w:rsid w:val="002278D6"/>
    <w:rsid w:val="00230D3A"/>
    <w:rsid w:val="00234586"/>
    <w:rsid w:val="00234CD9"/>
    <w:rsid w:val="00240D6E"/>
    <w:rsid w:val="0024322C"/>
    <w:rsid w:val="002500D6"/>
    <w:rsid w:val="00250342"/>
    <w:rsid w:val="00252041"/>
    <w:rsid w:val="00252B6D"/>
    <w:rsid w:val="00253B00"/>
    <w:rsid w:val="00253CF0"/>
    <w:rsid w:val="00255073"/>
    <w:rsid w:val="00257C90"/>
    <w:rsid w:val="00263A08"/>
    <w:rsid w:val="00267EF6"/>
    <w:rsid w:val="00270EA4"/>
    <w:rsid w:val="00273951"/>
    <w:rsid w:val="002845E6"/>
    <w:rsid w:val="00290455"/>
    <w:rsid w:val="002913E8"/>
    <w:rsid w:val="00291E0B"/>
    <w:rsid w:val="002935DE"/>
    <w:rsid w:val="002A4EC8"/>
    <w:rsid w:val="002A73FC"/>
    <w:rsid w:val="002B1B2C"/>
    <w:rsid w:val="002B2841"/>
    <w:rsid w:val="002B3299"/>
    <w:rsid w:val="002B52AD"/>
    <w:rsid w:val="002B681C"/>
    <w:rsid w:val="002B769F"/>
    <w:rsid w:val="002C23C5"/>
    <w:rsid w:val="002C280A"/>
    <w:rsid w:val="002C4C52"/>
    <w:rsid w:val="002C53C7"/>
    <w:rsid w:val="002C66A3"/>
    <w:rsid w:val="002D134C"/>
    <w:rsid w:val="002D1F8C"/>
    <w:rsid w:val="002D3555"/>
    <w:rsid w:val="002D6989"/>
    <w:rsid w:val="002E50EA"/>
    <w:rsid w:val="002E71E1"/>
    <w:rsid w:val="002E7834"/>
    <w:rsid w:val="002F0037"/>
    <w:rsid w:val="002F0BCA"/>
    <w:rsid w:val="002F2040"/>
    <w:rsid w:val="002F2E85"/>
    <w:rsid w:val="00300845"/>
    <w:rsid w:val="003039F1"/>
    <w:rsid w:val="00305741"/>
    <w:rsid w:val="00305D65"/>
    <w:rsid w:val="003076E7"/>
    <w:rsid w:val="00307B7E"/>
    <w:rsid w:val="00310503"/>
    <w:rsid w:val="00313B64"/>
    <w:rsid w:val="00320982"/>
    <w:rsid w:val="003217FB"/>
    <w:rsid w:val="003254AA"/>
    <w:rsid w:val="00332F05"/>
    <w:rsid w:val="0033481E"/>
    <w:rsid w:val="00336D0E"/>
    <w:rsid w:val="00336F58"/>
    <w:rsid w:val="00341F4C"/>
    <w:rsid w:val="00344314"/>
    <w:rsid w:val="00354077"/>
    <w:rsid w:val="003543E9"/>
    <w:rsid w:val="00360A10"/>
    <w:rsid w:val="00362CA1"/>
    <w:rsid w:val="00364A90"/>
    <w:rsid w:val="0037086B"/>
    <w:rsid w:val="003743E7"/>
    <w:rsid w:val="00383DC1"/>
    <w:rsid w:val="00383EA6"/>
    <w:rsid w:val="0038642E"/>
    <w:rsid w:val="00386956"/>
    <w:rsid w:val="003872F1"/>
    <w:rsid w:val="00391781"/>
    <w:rsid w:val="00393375"/>
    <w:rsid w:val="00394F64"/>
    <w:rsid w:val="00394FF8"/>
    <w:rsid w:val="003A05DC"/>
    <w:rsid w:val="003A05E7"/>
    <w:rsid w:val="003A5C57"/>
    <w:rsid w:val="003A6465"/>
    <w:rsid w:val="003A7712"/>
    <w:rsid w:val="003B1727"/>
    <w:rsid w:val="003B1C6E"/>
    <w:rsid w:val="003B1D9F"/>
    <w:rsid w:val="003B364A"/>
    <w:rsid w:val="003B36DD"/>
    <w:rsid w:val="003B4D7E"/>
    <w:rsid w:val="003C131F"/>
    <w:rsid w:val="003C388A"/>
    <w:rsid w:val="003C3C3B"/>
    <w:rsid w:val="003C5A5D"/>
    <w:rsid w:val="003D03C9"/>
    <w:rsid w:val="003D1DE4"/>
    <w:rsid w:val="003D1DF6"/>
    <w:rsid w:val="003D5F7F"/>
    <w:rsid w:val="003D7C8E"/>
    <w:rsid w:val="003F0F7E"/>
    <w:rsid w:val="003F1702"/>
    <w:rsid w:val="003F4E61"/>
    <w:rsid w:val="003F5473"/>
    <w:rsid w:val="003F75E2"/>
    <w:rsid w:val="0040124D"/>
    <w:rsid w:val="004053D2"/>
    <w:rsid w:val="00411FE1"/>
    <w:rsid w:val="00412A33"/>
    <w:rsid w:val="004141BE"/>
    <w:rsid w:val="0042209A"/>
    <w:rsid w:val="00422C7E"/>
    <w:rsid w:val="00425F9C"/>
    <w:rsid w:val="004328B4"/>
    <w:rsid w:val="00432CBF"/>
    <w:rsid w:val="004369AF"/>
    <w:rsid w:val="00436F25"/>
    <w:rsid w:val="004459EB"/>
    <w:rsid w:val="00452747"/>
    <w:rsid w:val="004532DD"/>
    <w:rsid w:val="00454961"/>
    <w:rsid w:val="00455787"/>
    <w:rsid w:val="00460044"/>
    <w:rsid w:val="004601A5"/>
    <w:rsid w:val="00460B78"/>
    <w:rsid w:val="00466FD6"/>
    <w:rsid w:val="004777FE"/>
    <w:rsid w:val="00481A30"/>
    <w:rsid w:val="00483412"/>
    <w:rsid w:val="00485090"/>
    <w:rsid w:val="00487261"/>
    <w:rsid w:val="00491AF6"/>
    <w:rsid w:val="004920AE"/>
    <w:rsid w:val="00494459"/>
    <w:rsid w:val="00495635"/>
    <w:rsid w:val="00496085"/>
    <w:rsid w:val="004A009E"/>
    <w:rsid w:val="004A0E9A"/>
    <w:rsid w:val="004A1D42"/>
    <w:rsid w:val="004A39F7"/>
    <w:rsid w:val="004A4ACB"/>
    <w:rsid w:val="004A6345"/>
    <w:rsid w:val="004B13D3"/>
    <w:rsid w:val="004B2B26"/>
    <w:rsid w:val="004B2F8E"/>
    <w:rsid w:val="004B521A"/>
    <w:rsid w:val="004B56CB"/>
    <w:rsid w:val="004B6A23"/>
    <w:rsid w:val="004C14B9"/>
    <w:rsid w:val="004C215D"/>
    <w:rsid w:val="004C2BA1"/>
    <w:rsid w:val="004C2E4F"/>
    <w:rsid w:val="004C4383"/>
    <w:rsid w:val="004C55F1"/>
    <w:rsid w:val="004D002B"/>
    <w:rsid w:val="004D16E2"/>
    <w:rsid w:val="004D2480"/>
    <w:rsid w:val="004E0849"/>
    <w:rsid w:val="004E2E8F"/>
    <w:rsid w:val="004E36FD"/>
    <w:rsid w:val="004E5C43"/>
    <w:rsid w:val="004E65BA"/>
    <w:rsid w:val="004E67F9"/>
    <w:rsid w:val="004E702C"/>
    <w:rsid w:val="004F4C7F"/>
    <w:rsid w:val="004F6523"/>
    <w:rsid w:val="004F7094"/>
    <w:rsid w:val="00500028"/>
    <w:rsid w:val="0050182E"/>
    <w:rsid w:val="005043AF"/>
    <w:rsid w:val="005043B0"/>
    <w:rsid w:val="00504C72"/>
    <w:rsid w:val="00506D71"/>
    <w:rsid w:val="00506F5E"/>
    <w:rsid w:val="00510229"/>
    <w:rsid w:val="0051320C"/>
    <w:rsid w:val="00515161"/>
    <w:rsid w:val="00516978"/>
    <w:rsid w:val="00516ACB"/>
    <w:rsid w:val="005174B5"/>
    <w:rsid w:val="005212EB"/>
    <w:rsid w:val="00521386"/>
    <w:rsid w:val="005218C1"/>
    <w:rsid w:val="0052343E"/>
    <w:rsid w:val="00523EE8"/>
    <w:rsid w:val="00525105"/>
    <w:rsid w:val="00530AF0"/>
    <w:rsid w:val="005313E1"/>
    <w:rsid w:val="0053298E"/>
    <w:rsid w:val="00532CDA"/>
    <w:rsid w:val="005333A4"/>
    <w:rsid w:val="005335BC"/>
    <w:rsid w:val="00537E4B"/>
    <w:rsid w:val="0054102C"/>
    <w:rsid w:val="00541D93"/>
    <w:rsid w:val="00542180"/>
    <w:rsid w:val="00544A68"/>
    <w:rsid w:val="00545EBD"/>
    <w:rsid w:val="005501D1"/>
    <w:rsid w:val="00550AF7"/>
    <w:rsid w:val="00554F82"/>
    <w:rsid w:val="00555799"/>
    <w:rsid w:val="00555ABE"/>
    <w:rsid w:val="00555EAC"/>
    <w:rsid w:val="00557038"/>
    <w:rsid w:val="00557A80"/>
    <w:rsid w:val="00560871"/>
    <w:rsid w:val="005621EA"/>
    <w:rsid w:val="005710FB"/>
    <w:rsid w:val="0057240A"/>
    <w:rsid w:val="0057631B"/>
    <w:rsid w:val="00581100"/>
    <w:rsid w:val="00583BD3"/>
    <w:rsid w:val="005840EE"/>
    <w:rsid w:val="0058676D"/>
    <w:rsid w:val="00594AD0"/>
    <w:rsid w:val="00595C9D"/>
    <w:rsid w:val="005A45B7"/>
    <w:rsid w:val="005A501B"/>
    <w:rsid w:val="005A609D"/>
    <w:rsid w:val="005A79A1"/>
    <w:rsid w:val="005B18D3"/>
    <w:rsid w:val="005B47B0"/>
    <w:rsid w:val="005B6BBF"/>
    <w:rsid w:val="005B6D4F"/>
    <w:rsid w:val="005C0E45"/>
    <w:rsid w:val="005C2E82"/>
    <w:rsid w:val="005C506B"/>
    <w:rsid w:val="005D25F1"/>
    <w:rsid w:val="005D5886"/>
    <w:rsid w:val="005D5ABD"/>
    <w:rsid w:val="005D6792"/>
    <w:rsid w:val="005E2A6F"/>
    <w:rsid w:val="005E39EF"/>
    <w:rsid w:val="005E604B"/>
    <w:rsid w:val="005E6E80"/>
    <w:rsid w:val="005F7583"/>
    <w:rsid w:val="0060471E"/>
    <w:rsid w:val="00605CE5"/>
    <w:rsid w:val="00606519"/>
    <w:rsid w:val="0060761C"/>
    <w:rsid w:val="00613235"/>
    <w:rsid w:val="00615A49"/>
    <w:rsid w:val="006176CE"/>
    <w:rsid w:val="00621BF7"/>
    <w:rsid w:val="00632059"/>
    <w:rsid w:val="00634E72"/>
    <w:rsid w:val="006410C9"/>
    <w:rsid w:val="0064241F"/>
    <w:rsid w:val="006463DF"/>
    <w:rsid w:val="00654CF9"/>
    <w:rsid w:val="00655091"/>
    <w:rsid w:val="00660817"/>
    <w:rsid w:val="006618D8"/>
    <w:rsid w:val="0067150C"/>
    <w:rsid w:val="00671FED"/>
    <w:rsid w:val="006721D9"/>
    <w:rsid w:val="00676714"/>
    <w:rsid w:val="006807CE"/>
    <w:rsid w:val="006813A1"/>
    <w:rsid w:val="006858DB"/>
    <w:rsid w:val="006939EF"/>
    <w:rsid w:val="006A3476"/>
    <w:rsid w:val="006A51AA"/>
    <w:rsid w:val="006A5365"/>
    <w:rsid w:val="006B0CA7"/>
    <w:rsid w:val="006B0F92"/>
    <w:rsid w:val="006B3302"/>
    <w:rsid w:val="006C22F1"/>
    <w:rsid w:val="006C323A"/>
    <w:rsid w:val="006C38F6"/>
    <w:rsid w:val="006C4C5A"/>
    <w:rsid w:val="006D08A7"/>
    <w:rsid w:val="006D1092"/>
    <w:rsid w:val="006D1FE9"/>
    <w:rsid w:val="006D6F01"/>
    <w:rsid w:val="006E032C"/>
    <w:rsid w:val="006E06C8"/>
    <w:rsid w:val="006E34DD"/>
    <w:rsid w:val="006F136D"/>
    <w:rsid w:val="006F4871"/>
    <w:rsid w:val="007010DB"/>
    <w:rsid w:val="00702DE9"/>
    <w:rsid w:val="00703910"/>
    <w:rsid w:val="0070722A"/>
    <w:rsid w:val="00707B20"/>
    <w:rsid w:val="00707D64"/>
    <w:rsid w:val="00711F62"/>
    <w:rsid w:val="00712182"/>
    <w:rsid w:val="007151CC"/>
    <w:rsid w:val="0071660D"/>
    <w:rsid w:val="0072078F"/>
    <w:rsid w:val="00721033"/>
    <w:rsid w:val="007211C8"/>
    <w:rsid w:val="00724E69"/>
    <w:rsid w:val="00726A53"/>
    <w:rsid w:val="00731BD4"/>
    <w:rsid w:val="0073352A"/>
    <w:rsid w:val="007418D5"/>
    <w:rsid w:val="00741E9A"/>
    <w:rsid w:val="00742D12"/>
    <w:rsid w:val="007441A1"/>
    <w:rsid w:val="00750502"/>
    <w:rsid w:val="007509E9"/>
    <w:rsid w:val="00751A55"/>
    <w:rsid w:val="007554B6"/>
    <w:rsid w:val="0075753B"/>
    <w:rsid w:val="00757A2A"/>
    <w:rsid w:val="00761121"/>
    <w:rsid w:val="0076347C"/>
    <w:rsid w:val="007649B0"/>
    <w:rsid w:val="0076501B"/>
    <w:rsid w:val="00765523"/>
    <w:rsid w:val="007676C0"/>
    <w:rsid w:val="00771568"/>
    <w:rsid w:val="00772C21"/>
    <w:rsid w:val="007753E0"/>
    <w:rsid w:val="00775A9B"/>
    <w:rsid w:val="0077638D"/>
    <w:rsid w:val="00777A14"/>
    <w:rsid w:val="0078026B"/>
    <w:rsid w:val="00781A4E"/>
    <w:rsid w:val="00781D2C"/>
    <w:rsid w:val="00790553"/>
    <w:rsid w:val="00793FD1"/>
    <w:rsid w:val="00794433"/>
    <w:rsid w:val="00796507"/>
    <w:rsid w:val="007A1F24"/>
    <w:rsid w:val="007A20D2"/>
    <w:rsid w:val="007A664F"/>
    <w:rsid w:val="007B1DF1"/>
    <w:rsid w:val="007B1F06"/>
    <w:rsid w:val="007B50B0"/>
    <w:rsid w:val="007B5B65"/>
    <w:rsid w:val="007B5EF9"/>
    <w:rsid w:val="007C1DBE"/>
    <w:rsid w:val="007C3722"/>
    <w:rsid w:val="007C422D"/>
    <w:rsid w:val="007C5AF1"/>
    <w:rsid w:val="007C72D6"/>
    <w:rsid w:val="007D1596"/>
    <w:rsid w:val="007D3584"/>
    <w:rsid w:val="007D4B1C"/>
    <w:rsid w:val="007E2557"/>
    <w:rsid w:val="007E3482"/>
    <w:rsid w:val="007E6347"/>
    <w:rsid w:val="008014B3"/>
    <w:rsid w:val="00806F26"/>
    <w:rsid w:val="00810D2F"/>
    <w:rsid w:val="00811E10"/>
    <w:rsid w:val="008145E1"/>
    <w:rsid w:val="008157CF"/>
    <w:rsid w:val="00816087"/>
    <w:rsid w:val="008251DE"/>
    <w:rsid w:val="00834DAC"/>
    <w:rsid w:val="008370F0"/>
    <w:rsid w:val="00841625"/>
    <w:rsid w:val="00842ADC"/>
    <w:rsid w:val="00843EB9"/>
    <w:rsid w:val="00844441"/>
    <w:rsid w:val="00844524"/>
    <w:rsid w:val="00844ACC"/>
    <w:rsid w:val="008507A5"/>
    <w:rsid w:val="00856CC6"/>
    <w:rsid w:val="00860E51"/>
    <w:rsid w:val="00861AA0"/>
    <w:rsid w:val="008716D6"/>
    <w:rsid w:val="0087223D"/>
    <w:rsid w:val="00876112"/>
    <w:rsid w:val="00876399"/>
    <w:rsid w:val="008772A5"/>
    <w:rsid w:val="0087754C"/>
    <w:rsid w:val="00880A9F"/>
    <w:rsid w:val="00883513"/>
    <w:rsid w:val="008933BF"/>
    <w:rsid w:val="00893FB2"/>
    <w:rsid w:val="0089618E"/>
    <w:rsid w:val="0089696F"/>
    <w:rsid w:val="008A0240"/>
    <w:rsid w:val="008A0F6B"/>
    <w:rsid w:val="008A4F5E"/>
    <w:rsid w:val="008A5595"/>
    <w:rsid w:val="008A6B19"/>
    <w:rsid w:val="008B51DE"/>
    <w:rsid w:val="008B6849"/>
    <w:rsid w:val="008B7DD6"/>
    <w:rsid w:val="008C2DA7"/>
    <w:rsid w:val="008C5692"/>
    <w:rsid w:val="008D2EC3"/>
    <w:rsid w:val="008D5D4C"/>
    <w:rsid w:val="008D5EF0"/>
    <w:rsid w:val="008E2238"/>
    <w:rsid w:val="008F0BF3"/>
    <w:rsid w:val="008F142E"/>
    <w:rsid w:val="00900F01"/>
    <w:rsid w:val="009011D6"/>
    <w:rsid w:val="009022A4"/>
    <w:rsid w:val="00902D91"/>
    <w:rsid w:val="009134A6"/>
    <w:rsid w:val="00916078"/>
    <w:rsid w:val="00917C6E"/>
    <w:rsid w:val="009209AA"/>
    <w:rsid w:val="00921291"/>
    <w:rsid w:val="0092528B"/>
    <w:rsid w:val="00927A3B"/>
    <w:rsid w:val="00937AA7"/>
    <w:rsid w:val="00940F38"/>
    <w:rsid w:val="00941ED2"/>
    <w:rsid w:val="00941F38"/>
    <w:rsid w:val="00947242"/>
    <w:rsid w:val="009472B3"/>
    <w:rsid w:val="00957E6A"/>
    <w:rsid w:val="00960151"/>
    <w:rsid w:val="00960272"/>
    <w:rsid w:val="00961ACE"/>
    <w:rsid w:val="00962CA9"/>
    <w:rsid w:val="0096511C"/>
    <w:rsid w:val="00965F2B"/>
    <w:rsid w:val="0097021F"/>
    <w:rsid w:val="00970911"/>
    <w:rsid w:val="00970E5A"/>
    <w:rsid w:val="0097224B"/>
    <w:rsid w:val="00972D03"/>
    <w:rsid w:val="00981D48"/>
    <w:rsid w:val="00993B52"/>
    <w:rsid w:val="009A4FC7"/>
    <w:rsid w:val="009B4783"/>
    <w:rsid w:val="009B4953"/>
    <w:rsid w:val="009C2082"/>
    <w:rsid w:val="009C70F9"/>
    <w:rsid w:val="009D1B9E"/>
    <w:rsid w:val="009E1D84"/>
    <w:rsid w:val="009E5A04"/>
    <w:rsid w:val="009E5C43"/>
    <w:rsid w:val="009E7466"/>
    <w:rsid w:val="009F17C7"/>
    <w:rsid w:val="009F3A81"/>
    <w:rsid w:val="009F3B9B"/>
    <w:rsid w:val="009F4815"/>
    <w:rsid w:val="009F69D4"/>
    <w:rsid w:val="00A04414"/>
    <w:rsid w:val="00A04732"/>
    <w:rsid w:val="00A13E04"/>
    <w:rsid w:val="00A161DF"/>
    <w:rsid w:val="00A164AE"/>
    <w:rsid w:val="00A26DC6"/>
    <w:rsid w:val="00A2703A"/>
    <w:rsid w:val="00A30DA1"/>
    <w:rsid w:val="00A329ED"/>
    <w:rsid w:val="00A3499F"/>
    <w:rsid w:val="00A350D9"/>
    <w:rsid w:val="00A353D5"/>
    <w:rsid w:val="00A41C9B"/>
    <w:rsid w:val="00A420FE"/>
    <w:rsid w:val="00A42B9E"/>
    <w:rsid w:val="00A430B1"/>
    <w:rsid w:val="00A474F7"/>
    <w:rsid w:val="00A47ECB"/>
    <w:rsid w:val="00A53A40"/>
    <w:rsid w:val="00A54A11"/>
    <w:rsid w:val="00A57FBE"/>
    <w:rsid w:val="00A62E90"/>
    <w:rsid w:val="00A75E0A"/>
    <w:rsid w:val="00A76F82"/>
    <w:rsid w:val="00A8110F"/>
    <w:rsid w:val="00A820D0"/>
    <w:rsid w:val="00A835F7"/>
    <w:rsid w:val="00A92B3B"/>
    <w:rsid w:val="00A93E61"/>
    <w:rsid w:val="00A95E67"/>
    <w:rsid w:val="00AA3F70"/>
    <w:rsid w:val="00AA64E9"/>
    <w:rsid w:val="00AA788F"/>
    <w:rsid w:val="00AA7F67"/>
    <w:rsid w:val="00AB00A2"/>
    <w:rsid w:val="00AB436E"/>
    <w:rsid w:val="00AB4A26"/>
    <w:rsid w:val="00AB514D"/>
    <w:rsid w:val="00AB52BE"/>
    <w:rsid w:val="00AB604C"/>
    <w:rsid w:val="00AB6F16"/>
    <w:rsid w:val="00AC03CD"/>
    <w:rsid w:val="00AC30F7"/>
    <w:rsid w:val="00AC380A"/>
    <w:rsid w:val="00AC398B"/>
    <w:rsid w:val="00AC3D1F"/>
    <w:rsid w:val="00AC5508"/>
    <w:rsid w:val="00AE036A"/>
    <w:rsid w:val="00AE4ADF"/>
    <w:rsid w:val="00AE5A37"/>
    <w:rsid w:val="00AE632B"/>
    <w:rsid w:val="00AF03A4"/>
    <w:rsid w:val="00AF5FB5"/>
    <w:rsid w:val="00AF7F5F"/>
    <w:rsid w:val="00B00670"/>
    <w:rsid w:val="00B0351B"/>
    <w:rsid w:val="00B07F31"/>
    <w:rsid w:val="00B11952"/>
    <w:rsid w:val="00B12025"/>
    <w:rsid w:val="00B129A2"/>
    <w:rsid w:val="00B13817"/>
    <w:rsid w:val="00B150DA"/>
    <w:rsid w:val="00B1778C"/>
    <w:rsid w:val="00B20E23"/>
    <w:rsid w:val="00B2141C"/>
    <w:rsid w:val="00B2191E"/>
    <w:rsid w:val="00B25799"/>
    <w:rsid w:val="00B314C3"/>
    <w:rsid w:val="00B325A2"/>
    <w:rsid w:val="00B32741"/>
    <w:rsid w:val="00B34897"/>
    <w:rsid w:val="00B3786C"/>
    <w:rsid w:val="00B4013F"/>
    <w:rsid w:val="00B40C12"/>
    <w:rsid w:val="00B40CD3"/>
    <w:rsid w:val="00B4289E"/>
    <w:rsid w:val="00B4361A"/>
    <w:rsid w:val="00B4499C"/>
    <w:rsid w:val="00B44E3F"/>
    <w:rsid w:val="00B47F0E"/>
    <w:rsid w:val="00B50143"/>
    <w:rsid w:val="00B51855"/>
    <w:rsid w:val="00B528E6"/>
    <w:rsid w:val="00B609E7"/>
    <w:rsid w:val="00B638E4"/>
    <w:rsid w:val="00B66024"/>
    <w:rsid w:val="00B6632A"/>
    <w:rsid w:val="00B66D0D"/>
    <w:rsid w:val="00B7766D"/>
    <w:rsid w:val="00B77E76"/>
    <w:rsid w:val="00B805C6"/>
    <w:rsid w:val="00B82E5F"/>
    <w:rsid w:val="00B8305D"/>
    <w:rsid w:val="00B83FBE"/>
    <w:rsid w:val="00B841D4"/>
    <w:rsid w:val="00B86167"/>
    <w:rsid w:val="00B8662C"/>
    <w:rsid w:val="00B873D7"/>
    <w:rsid w:val="00B9516B"/>
    <w:rsid w:val="00BA1119"/>
    <w:rsid w:val="00BA505A"/>
    <w:rsid w:val="00BB18A6"/>
    <w:rsid w:val="00BB2A74"/>
    <w:rsid w:val="00BD066D"/>
    <w:rsid w:val="00BE0CE6"/>
    <w:rsid w:val="00BE0FC0"/>
    <w:rsid w:val="00BE528E"/>
    <w:rsid w:val="00BE7099"/>
    <w:rsid w:val="00BF0297"/>
    <w:rsid w:val="00BF523C"/>
    <w:rsid w:val="00BF6F8F"/>
    <w:rsid w:val="00BF70FE"/>
    <w:rsid w:val="00C03D69"/>
    <w:rsid w:val="00C059DB"/>
    <w:rsid w:val="00C05F3C"/>
    <w:rsid w:val="00C05F8C"/>
    <w:rsid w:val="00C06818"/>
    <w:rsid w:val="00C12A17"/>
    <w:rsid w:val="00C174CD"/>
    <w:rsid w:val="00C21257"/>
    <w:rsid w:val="00C25F36"/>
    <w:rsid w:val="00C33AB6"/>
    <w:rsid w:val="00C34A7B"/>
    <w:rsid w:val="00C4434D"/>
    <w:rsid w:val="00C464DF"/>
    <w:rsid w:val="00C5673A"/>
    <w:rsid w:val="00C57D82"/>
    <w:rsid w:val="00C61F72"/>
    <w:rsid w:val="00C75E91"/>
    <w:rsid w:val="00C77208"/>
    <w:rsid w:val="00C8032A"/>
    <w:rsid w:val="00C81BAD"/>
    <w:rsid w:val="00C820E8"/>
    <w:rsid w:val="00C82ADE"/>
    <w:rsid w:val="00C82F64"/>
    <w:rsid w:val="00C84EB0"/>
    <w:rsid w:val="00C85652"/>
    <w:rsid w:val="00C907CA"/>
    <w:rsid w:val="00C94ECB"/>
    <w:rsid w:val="00C973BB"/>
    <w:rsid w:val="00C97947"/>
    <w:rsid w:val="00CA06EC"/>
    <w:rsid w:val="00CA444D"/>
    <w:rsid w:val="00CA5C29"/>
    <w:rsid w:val="00CA65A9"/>
    <w:rsid w:val="00CB53D7"/>
    <w:rsid w:val="00CC39CB"/>
    <w:rsid w:val="00CC40BC"/>
    <w:rsid w:val="00CC4114"/>
    <w:rsid w:val="00CD5D7D"/>
    <w:rsid w:val="00CD5F4D"/>
    <w:rsid w:val="00CE42A4"/>
    <w:rsid w:val="00CE532D"/>
    <w:rsid w:val="00CE7BDC"/>
    <w:rsid w:val="00CF28AE"/>
    <w:rsid w:val="00CF3ED0"/>
    <w:rsid w:val="00D01BE7"/>
    <w:rsid w:val="00D05856"/>
    <w:rsid w:val="00D05A03"/>
    <w:rsid w:val="00D061C7"/>
    <w:rsid w:val="00D071B1"/>
    <w:rsid w:val="00D11451"/>
    <w:rsid w:val="00D14037"/>
    <w:rsid w:val="00D32B55"/>
    <w:rsid w:val="00D3334D"/>
    <w:rsid w:val="00D40932"/>
    <w:rsid w:val="00D5326F"/>
    <w:rsid w:val="00D533EB"/>
    <w:rsid w:val="00D54302"/>
    <w:rsid w:val="00D562C3"/>
    <w:rsid w:val="00D56541"/>
    <w:rsid w:val="00D57739"/>
    <w:rsid w:val="00D61749"/>
    <w:rsid w:val="00D638AB"/>
    <w:rsid w:val="00D6575D"/>
    <w:rsid w:val="00D66782"/>
    <w:rsid w:val="00D70DC4"/>
    <w:rsid w:val="00D712C2"/>
    <w:rsid w:val="00D727A1"/>
    <w:rsid w:val="00D72B6A"/>
    <w:rsid w:val="00D72F84"/>
    <w:rsid w:val="00D7545B"/>
    <w:rsid w:val="00D75C45"/>
    <w:rsid w:val="00D82BE3"/>
    <w:rsid w:val="00D82EAF"/>
    <w:rsid w:val="00D82FEF"/>
    <w:rsid w:val="00D83DA7"/>
    <w:rsid w:val="00D8657E"/>
    <w:rsid w:val="00D90331"/>
    <w:rsid w:val="00D91778"/>
    <w:rsid w:val="00D91E71"/>
    <w:rsid w:val="00DA3C9A"/>
    <w:rsid w:val="00DB1184"/>
    <w:rsid w:val="00DB61A5"/>
    <w:rsid w:val="00DC01D0"/>
    <w:rsid w:val="00DC06FD"/>
    <w:rsid w:val="00DC1118"/>
    <w:rsid w:val="00DC25DE"/>
    <w:rsid w:val="00DC3F36"/>
    <w:rsid w:val="00DD231D"/>
    <w:rsid w:val="00DD419B"/>
    <w:rsid w:val="00DD48C3"/>
    <w:rsid w:val="00DD4F0F"/>
    <w:rsid w:val="00DF393F"/>
    <w:rsid w:val="00DF43ED"/>
    <w:rsid w:val="00DF447F"/>
    <w:rsid w:val="00DF596A"/>
    <w:rsid w:val="00E00853"/>
    <w:rsid w:val="00E01139"/>
    <w:rsid w:val="00E035A8"/>
    <w:rsid w:val="00E040F6"/>
    <w:rsid w:val="00E07BAF"/>
    <w:rsid w:val="00E1051B"/>
    <w:rsid w:val="00E10C73"/>
    <w:rsid w:val="00E12292"/>
    <w:rsid w:val="00E13451"/>
    <w:rsid w:val="00E16D5E"/>
    <w:rsid w:val="00E16E89"/>
    <w:rsid w:val="00E34D73"/>
    <w:rsid w:val="00E36071"/>
    <w:rsid w:val="00E40628"/>
    <w:rsid w:val="00E41329"/>
    <w:rsid w:val="00E416E1"/>
    <w:rsid w:val="00E42CAF"/>
    <w:rsid w:val="00E43921"/>
    <w:rsid w:val="00E45A0F"/>
    <w:rsid w:val="00E4713E"/>
    <w:rsid w:val="00E57B0A"/>
    <w:rsid w:val="00E61316"/>
    <w:rsid w:val="00E63956"/>
    <w:rsid w:val="00E6573D"/>
    <w:rsid w:val="00E65E7F"/>
    <w:rsid w:val="00E67494"/>
    <w:rsid w:val="00E70F95"/>
    <w:rsid w:val="00E7604F"/>
    <w:rsid w:val="00E769CB"/>
    <w:rsid w:val="00E8092E"/>
    <w:rsid w:val="00E90676"/>
    <w:rsid w:val="00E920FF"/>
    <w:rsid w:val="00E928A2"/>
    <w:rsid w:val="00E93CD6"/>
    <w:rsid w:val="00E9652E"/>
    <w:rsid w:val="00E96D66"/>
    <w:rsid w:val="00EA0052"/>
    <w:rsid w:val="00EB49BA"/>
    <w:rsid w:val="00EB579F"/>
    <w:rsid w:val="00EB6425"/>
    <w:rsid w:val="00EC1F5E"/>
    <w:rsid w:val="00EC209D"/>
    <w:rsid w:val="00EC4963"/>
    <w:rsid w:val="00EC532A"/>
    <w:rsid w:val="00EC56D9"/>
    <w:rsid w:val="00EC5714"/>
    <w:rsid w:val="00EC68B9"/>
    <w:rsid w:val="00ED2DAD"/>
    <w:rsid w:val="00ED43E1"/>
    <w:rsid w:val="00EE100B"/>
    <w:rsid w:val="00EE5DFA"/>
    <w:rsid w:val="00EE5E13"/>
    <w:rsid w:val="00EE5EAC"/>
    <w:rsid w:val="00EF0541"/>
    <w:rsid w:val="00EF2713"/>
    <w:rsid w:val="00EF378D"/>
    <w:rsid w:val="00EF3E3A"/>
    <w:rsid w:val="00EF44A0"/>
    <w:rsid w:val="00F02CA5"/>
    <w:rsid w:val="00F02EA5"/>
    <w:rsid w:val="00F03227"/>
    <w:rsid w:val="00F04EC1"/>
    <w:rsid w:val="00F053FB"/>
    <w:rsid w:val="00F07123"/>
    <w:rsid w:val="00F11C79"/>
    <w:rsid w:val="00F23D2A"/>
    <w:rsid w:val="00F25CA3"/>
    <w:rsid w:val="00F34BBE"/>
    <w:rsid w:val="00F35237"/>
    <w:rsid w:val="00F35B13"/>
    <w:rsid w:val="00F37689"/>
    <w:rsid w:val="00F41226"/>
    <w:rsid w:val="00F43EAD"/>
    <w:rsid w:val="00F4632E"/>
    <w:rsid w:val="00F476B9"/>
    <w:rsid w:val="00F52968"/>
    <w:rsid w:val="00F540A2"/>
    <w:rsid w:val="00F550EE"/>
    <w:rsid w:val="00F552EF"/>
    <w:rsid w:val="00F624D3"/>
    <w:rsid w:val="00F627FF"/>
    <w:rsid w:val="00F62ADA"/>
    <w:rsid w:val="00F63441"/>
    <w:rsid w:val="00F65A51"/>
    <w:rsid w:val="00F725CD"/>
    <w:rsid w:val="00F726CC"/>
    <w:rsid w:val="00F72943"/>
    <w:rsid w:val="00F72ED8"/>
    <w:rsid w:val="00F73B16"/>
    <w:rsid w:val="00F741A0"/>
    <w:rsid w:val="00F742CF"/>
    <w:rsid w:val="00F74514"/>
    <w:rsid w:val="00F74B6D"/>
    <w:rsid w:val="00F81E03"/>
    <w:rsid w:val="00F93C19"/>
    <w:rsid w:val="00FA0ACB"/>
    <w:rsid w:val="00FA2854"/>
    <w:rsid w:val="00FA2BFD"/>
    <w:rsid w:val="00FA39FD"/>
    <w:rsid w:val="00FA5F19"/>
    <w:rsid w:val="00FA62E8"/>
    <w:rsid w:val="00FA7415"/>
    <w:rsid w:val="00FB27BD"/>
    <w:rsid w:val="00FC55C5"/>
    <w:rsid w:val="00FD234D"/>
    <w:rsid w:val="00FD2385"/>
    <w:rsid w:val="00FD2503"/>
    <w:rsid w:val="00FD2D5E"/>
    <w:rsid w:val="00FD67F5"/>
    <w:rsid w:val="00FE16B9"/>
    <w:rsid w:val="00FE1EF3"/>
    <w:rsid w:val="00FE2AD1"/>
    <w:rsid w:val="00FE3021"/>
    <w:rsid w:val="00FE4647"/>
    <w:rsid w:val="00FE5259"/>
    <w:rsid w:val="00FF2573"/>
    <w:rsid w:val="00FF28C8"/>
    <w:rsid w:val="00FF3028"/>
    <w:rsid w:val="00FF37FE"/>
    <w:rsid w:val="00FF4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Body Text 3"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AD"/>
    <w:rPr>
      <w:rFonts w:ascii="Times New Roman" w:eastAsia="Times New Roman" w:hAnsi="Times New Roman"/>
      <w:sz w:val="24"/>
      <w:szCs w:val="24"/>
    </w:rPr>
  </w:style>
  <w:style w:type="paragraph" w:styleId="Heading5">
    <w:name w:val="heading 5"/>
    <w:basedOn w:val="Normal"/>
    <w:next w:val="Normal"/>
    <w:link w:val="Heading5Char"/>
    <w:uiPriority w:val="99"/>
    <w:qFormat/>
    <w:rsid w:val="002F2040"/>
    <w:pPr>
      <w:keepNext/>
      <w:autoSpaceDE w:val="0"/>
      <w:autoSpaceDN w:val="0"/>
      <w:outlineLvl w:val="4"/>
    </w:pPr>
    <w:rPr>
      <w:rFonts w:ascii="Arial" w:hAnsi="Arial" w:cs="Arial"/>
      <w:u w:val="single"/>
    </w:rPr>
  </w:style>
  <w:style w:type="paragraph" w:styleId="Heading8">
    <w:name w:val="heading 8"/>
    <w:basedOn w:val="Normal"/>
    <w:next w:val="Normal"/>
    <w:link w:val="Heading8Char"/>
    <w:uiPriority w:val="99"/>
    <w:qFormat/>
    <w:rsid w:val="00391781"/>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F2040"/>
    <w:rPr>
      <w:rFonts w:ascii="Arial" w:hAnsi="Arial" w:cs="Arial"/>
      <w:sz w:val="24"/>
      <w:szCs w:val="24"/>
      <w:u w:val="single"/>
    </w:rPr>
  </w:style>
  <w:style w:type="character" w:customStyle="1" w:styleId="Heading8Char">
    <w:name w:val="Heading 8 Char"/>
    <w:basedOn w:val="DefaultParagraphFont"/>
    <w:link w:val="Heading8"/>
    <w:uiPriority w:val="99"/>
    <w:rsid w:val="00391781"/>
    <w:rPr>
      <w:rFonts w:ascii="Cambria" w:hAnsi="Cambria" w:cs="Cambria"/>
      <w:color w:val="404040"/>
      <w:sz w:val="20"/>
      <w:szCs w:val="20"/>
    </w:rPr>
  </w:style>
  <w:style w:type="paragraph" w:styleId="NoSpacing">
    <w:name w:val="No Spacing"/>
    <w:uiPriority w:val="1"/>
    <w:qFormat/>
    <w:rsid w:val="00B07F31"/>
    <w:rPr>
      <w:rFonts w:cs="Calibri"/>
    </w:rPr>
  </w:style>
  <w:style w:type="character" w:styleId="Hyperlink">
    <w:name w:val="Hyperlink"/>
    <w:basedOn w:val="DefaultParagraphFont"/>
    <w:uiPriority w:val="99"/>
    <w:rsid w:val="00B07F31"/>
    <w:rPr>
      <w:color w:val="0000FF"/>
      <w:u w:val="single"/>
    </w:rPr>
  </w:style>
  <w:style w:type="paragraph" w:styleId="Header">
    <w:name w:val="header"/>
    <w:basedOn w:val="Normal"/>
    <w:link w:val="HeaderChar"/>
    <w:uiPriority w:val="99"/>
    <w:rsid w:val="000C071D"/>
    <w:pPr>
      <w:tabs>
        <w:tab w:val="center" w:pos="4680"/>
        <w:tab w:val="right" w:pos="9360"/>
      </w:tabs>
    </w:pPr>
  </w:style>
  <w:style w:type="character" w:customStyle="1" w:styleId="HeaderChar">
    <w:name w:val="Header Char"/>
    <w:basedOn w:val="DefaultParagraphFont"/>
    <w:link w:val="Header"/>
    <w:uiPriority w:val="99"/>
    <w:rsid w:val="000C071D"/>
  </w:style>
  <w:style w:type="paragraph" w:styleId="Footer">
    <w:name w:val="footer"/>
    <w:basedOn w:val="Normal"/>
    <w:link w:val="FooterChar"/>
    <w:uiPriority w:val="99"/>
    <w:rsid w:val="000C071D"/>
    <w:pPr>
      <w:tabs>
        <w:tab w:val="center" w:pos="4680"/>
        <w:tab w:val="right" w:pos="9360"/>
      </w:tabs>
    </w:pPr>
  </w:style>
  <w:style w:type="character" w:customStyle="1" w:styleId="FooterChar">
    <w:name w:val="Footer Char"/>
    <w:basedOn w:val="DefaultParagraphFont"/>
    <w:link w:val="Footer"/>
    <w:uiPriority w:val="99"/>
    <w:rsid w:val="000C071D"/>
  </w:style>
  <w:style w:type="paragraph" w:styleId="BalloonText">
    <w:name w:val="Balloon Text"/>
    <w:basedOn w:val="Normal"/>
    <w:link w:val="BalloonTextChar"/>
    <w:uiPriority w:val="99"/>
    <w:semiHidden/>
    <w:rsid w:val="000C071D"/>
    <w:rPr>
      <w:rFonts w:ascii="Tahoma" w:hAnsi="Tahoma" w:cs="Tahoma"/>
      <w:sz w:val="16"/>
      <w:szCs w:val="16"/>
    </w:rPr>
  </w:style>
  <w:style w:type="character" w:customStyle="1" w:styleId="BalloonTextChar">
    <w:name w:val="Balloon Text Char"/>
    <w:basedOn w:val="DefaultParagraphFont"/>
    <w:link w:val="BalloonText"/>
    <w:uiPriority w:val="99"/>
    <w:semiHidden/>
    <w:rsid w:val="000C071D"/>
    <w:rPr>
      <w:rFonts w:ascii="Tahoma" w:hAnsi="Tahoma" w:cs="Tahoma"/>
      <w:sz w:val="16"/>
      <w:szCs w:val="16"/>
    </w:rPr>
  </w:style>
  <w:style w:type="character" w:styleId="Strong">
    <w:name w:val="Strong"/>
    <w:basedOn w:val="DefaultParagraphFont"/>
    <w:uiPriority w:val="22"/>
    <w:qFormat/>
    <w:rsid w:val="00EA0052"/>
    <w:rPr>
      <w:b/>
      <w:bCs/>
    </w:rPr>
  </w:style>
  <w:style w:type="paragraph" w:styleId="NormalWeb">
    <w:name w:val="Normal (Web)"/>
    <w:basedOn w:val="Normal"/>
    <w:uiPriority w:val="99"/>
    <w:rsid w:val="00B9516B"/>
    <w:pPr>
      <w:spacing w:before="100" w:beforeAutospacing="1" w:after="100" w:afterAutospacing="1"/>
      <w:jc w:val="both"/>
    </w:pPr>
    <w:rPr>
      <w:rFonts w:ascii="Verdana" w:hAnsi="Verdana" w:cs="Verdana"/>
      <w:sz w:val="16"/>
      <w:szCs w:val="16"/>
    </w:rPr>
  </w:style>
  <w:style w:type="paragraph" w:styleId="BodyText3">
    <w:name w:val="Body Text 3"/>
    <w:basedOn w:val="Normal"/>
    <w:link w:val="BodyText3Char"/>
    <w:uiPriority w:val="99"/>
    <w:semiHidden/>
    <w:rsid w:val="00B9516B"/>
  </w:style>
  <w:style w:type="character" w:customStyle="1" w:styleId="BodyText3Char">
    <w:name w:val="Body Text 3 Char"/>
    <w:basedOn w:val="DefaultParagraphFont"/>
    <w:link w:val="BodyText3"/>
    <w:uiPriority w:val="99"/>
    <w:semiHidden/>
    <w:rsid w:val="00B9516B"/>
    <w:rPr>
      <w:rFonts w:ascii="Times New Roman" w:hAnsi="Times New Roman" w:cs="Times New Roman"/>
      <w:sz w:val="20"/>
      <w:szCs w:val="20"/>
    </w:rPr>
  </w:style>
  <w:style w:type="character" w:customStyle="1" w:styleId="jive-subject">
    <w:name w:val="jive-subject"/>
    <w:basedOn w:val="DefaultParagraphFont"/>
    <w:uiPriority w:val="99"/>
    <w:rsid w:val="00391781"/>
  </w:style>
  <w:style w:type="paragraph" w:styleId="ListParagraph">
    <w:name w:val="List Paragraph"/>
    <w:basedOn w:val="Normal"/>
    <w:uiPriority w:val="34"/>
    <w:qFormat/>
    <w:rsid w:val="00A835F7"/>
    <w:pPr>
      <w:ind w:left="720"/>
      <w:contextualSpacing/>
    </w:pPr>
  </w:style>
  <w:style w:type="character" w:customStyle="1" w:styleId="apple-style-span">
    <w:name w:val="apple-style-span"/>
    <w:uiPriority w:val="99"/>
    <w:rsid w:val="00D56541"/>
  </w:style>
  <w:style w:type="paragraph" w:styleId="PlainText">
    <w:name w:val="Plain Text"/>
    <w:basedOn w:val="Normal"/>
    <w:link w:val="PlainTextChar"/>
    <w:uiPriority w:val="99"/>
    <w:rsid w:val="00E1051B"/>
    <w:rPr>
      <w:rFonts w:ascii="Courier New" w:hAnsi="Courier New" w:cs="Courier New"/>
      <w:sz w:val="20"/>
      <w:szCs w:val="20"/>
    </w:rPr>
  </w:style>
  <w:style w:type="character" w:customStyle="1" w:styleId="PlainTextChar">
    <w:name w:val="Plain Text Char"/>
    <w:basedOn w:val="DefaultParagraphFont"/>
    <w:link w:val="PlainText"/>
    <w:rsid w:val="00E1051B"/>
    <w:rPr>
      <w:rFonts w:ascii="Courier New" w:hAnsi="Courier New" w:cs="Courier New"/>
      <w:sz w:val="20"/>
      <w:szCs w:val="20"/>
    </w:rPr>
  </w:style>
  <w:style w:type="character" w:customStyle="1" w:styleId="addresslocality">
    <w:name w:val="addresslocality"/>
    <w:basedOn w:val="DefaultParagraphFont"/>
    <w:uiPriority w:val="99"/>
    <w:rsid w:val="004F6523"/>
  </w:style>
  <w:style w:type="character" w:customStyle="1" w:styleId="addressregion">
    <w:name w:val="addressregion"/>
    <w:basedOn w:val="DefaultParagraphFont"/>
    <w:uiPriority w:val="99"/>
    <w:rsid w:val="004F6523"/>
  </w:style>
  <w:style w:type="paragraph" w:styleId="FootnoteText">
    <w:name w:val="footnote text"/>
    <w:basedOn w:val="Normal"/>
    <w:link w:val="FootnoteTextChar"/>
    <w:uiPriority w:val="99"/>
    <w:semiHidden/>
    <w:rsid w:val="004A39F7"/>
    <w:rPr>
      <w:sz w:val="20"/>
      <w:szCs w:val="20"/>
    </w:rPr>
  </w:style>
  <w:style w:type="character" w:customStyle="1" w:styleId="FootnoteTextChar">
    <w:name w:val="Footnote Text Char"/>
    <w:basedOn w:val="DefaultParagraphFont"/>
    <w:link w:val="FootnoteText"/>
    <w:uiPriority w:val="99"/>
    <w:semiHidden/>
    <w:rsid w:val="004A39F7"/>
    <w:rPr>
      <w:rFonts w:ascii="Times New Roman" w:hAnsi="Times New Roman" w:cs="Times New Roman"/>
      <w:sz w:val="20"/>
      <w:szCs w:val="20"/>
    </w:rPr>
  </w:style>
  <w:style w:type="character" w:styleId="FootnoteReference">
    <w:name w:val="footnote reference"/>
    <w:basedOn w:val="DefaultParagraphFont"/>
    <w:uiPriority w:val="99"/>
    <w:semiHidden/>
    <w:rsid w:val="004A39F7"/>
    <w:rPr>
      <w:vertAlign w:val="superscript"/>
    </w:rPr>
  </w:style>
  <w:style w:type="character" w:customStyle="1" w:styleId="apple-converted-space">
    <w:name w:val="apple-converted-space"/>
    <w:basedOn w:val="DefaultParagraphFont"/>
    <w:rsid w:val="00DF447F"/>
  </w:style>
  <w:style w:type="paragraph" w:customStyle="1" w:styleId="paragraph">
    <w:name w:val="paragraph"/>
    <w:basedOn w:val="Normal"/>
    <w:rsid w:val="0071660D"/>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Body Text 3"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AD"/>
    <w:rPr>
      <w:rFonts w:ascii="Times New Roman" w:eastAsia="Times New Roman" w:hAnsi="Times New Roman"/>
      <w:sz w:val="24"/>
      <w:szCs w:val="24"/>
    </w:rPr>
  </w:style>
  <w:style w:type="paragraph" w:styleId="Heading5">
    <w:name w:val="heading 5"/>
    <w:basedOn w:val="Normal"/>
    <w:next w:val="Normal"/>
    <w:link w:val="Heading5Char"/>
    <w:uiPriority w:val="99"/>
    <w:qFormat/>
    <w:rsid w:val="002F2040"/>
    <w:pPr>
      <w:keepNext/>
      <w:autoSpaceDE w:val="0"/>
      <w:autoSpaceDN w:val="0"/>
      <w:outlineLvl w:val="4"/>
    </w:pPr>
    <w:rPr>
      <w:rFonts w:ascii="Arial" w:hAnsi="Arial" w:cs="Arial"/>
      <w:u w:val="single"/>
    </w:rPr>
  </w:style>
  <w:style w:type="paragraph" w:styleId="Heading8">
    <w:name w:val="heading 8"/>
    <w:basedOn w:val="Normal"/>
    <w:next w:val="Normal"/>
    <w:link w:val="Heading8Char"/>
    <w:uiPriority w:val="99"/>
    <w:qFormat/>
    <w:rsid w:val="00391781"/>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F2040"/>
    <w:rPr>
      <w:rFonts w:ascii="Arial" w:hAnsi="Arial" w:cs="Arial"/>
      <w:sz w:val="24"/>
      <w:szCs w:val="24"/>
      <w:u w:val="single"/>
    </w:rPr>
  </w:style>
  <w:style w:type="character" w:customStyle="1" w:styleId="Heading8Char">
    <w:name w:val="Heading 8 Char"/>
    <w:basedOn w:val="DefaultParagraphFont"/>
    <w:link w:val="Heading8"/>
    <w:uiPriority w:val="99"/>
    <w:rsid w:val="00391781"/>
    <w:rPr>
      <w:rFonts w:ascii="Cambria" w:hAnsi="Cambria" w:cs="Cambria"/>
      <w:color w:val="404040"/>
      <w:sz w:val="20"/>
      <w:szCs w:val="20"/>
    </w:rPr>
  </w:style>
  <w:style w:type="paragraph" w:styleId="NoSpacing">
    <w:name w:val="No Spacing"/>
    <w:uiPriority w:val="99"/>
    <w:qFormat/>
    <w:rsid w:val="00B07F31"/>
    <w:rPr>
      <w:rFonts w:cs="Calibri"/>
    </w:rPr>
  </w:style>
  <w:style w:type="character" w:styleId="Hyperlink">
    <w:name w:val="Hyperlink"/>
    <w:basedOn w:val="DefaultParagraphFont"/>
    <w:uiPriority w:val="99"/>
    <w:rsid w:val="00B07F31"/>
    <w:rPr>
      <w:color w:val="0000FF"/>
      <w:u w:val="single"/>
    </w:rPr>
  </w:style>
  <w:style w:type="paragraph" w:styleId="Header">
    <w:name w:val="header"/>
    <w:basedOn w:val="Normal"/>
    <w:link w:val="HeaderChar"/>
    <w:uiPriority w:val="99"/>
    <w:rsid w:val="000C071D"/>
    <w:pPr>
      <w:tabs>
        <w:tab w:val="center" w:pos="4680"/>
        <w:tab w:val="right" w:pos="9360"/>
      </w:tabs>
    </w:pPr>
  </w:style>
  <w:style w:type="character" w:customStyle="1" w:styleId="HeaderChar">
    <w:name w:val="Header Char"/>
    <w:basedOn w:val="DefaultParagraphFont"/>
    <w:link w:val="Header"/>
    <w:uiPriority w:val="99"/>
    <w:rsid w:val="000C071D"/>
  </w:style>
  <w:style w:type="paragraph" w:styleId="Footer">
    <w:name w:val="footer"/>
    <w:basedOn w:val="Normal"/>
    <w:link w:val="FooterChar"/>
    <w:uiPriority w:val="99"/>
    <w:rsid w:val="000C071D"/>
    <w:pPr>
      <w:tabs>
        <w:tab w:val="center" w:pos="4680"/>
        <w:tab w:val="right" w:pos="9360"/>
      </w:tabs>
    </w:pPr>
  </w:style>
  <w:style w:type="character" w:customStyle="1" w:styleId="FooterChar">
    <w:name w:val="Footer Char"/>
    <w:basedOn w:val="DefaultParagraphFont"/>
    <w:link w:val="Footer"/>
    <w:uiPriority w:val="99"/>
    <w:rsid w:val="000C071D"/>
  </w:style>
  <w:style w:type="paragraph" w:styleId="BalloonText">
    <w:name w:val="Balloon Text"/>
    <w:basedOn w:val="Normal"/>
    <w:link w:val="BalloonTextChar"/>
    <w:uiPriority w:val="99"/>
    <w:semiHidden/>
    <w:rsid w:val="000C071D"/>
    <w:rPr>
      <w:rFonts w:ascii="Tahoma" w:hAnsi="Tahoma" w:cs="Tahoma"/>
      <w:sz w:val="16"/>
      <w:szCs w:val="16"/>
    </w:rPr>
  </w:style>
  <w:style w:type="character" w:customStyle="1" w:styleId="BalloonTextChar">
    <w:name w:val="Balloon Text Char"/>
    <w:basedOn w:val="DefaultParagraphFont"/>
    <w:link w:val="BalloonText"/>
    <w:uiPriority w:val="99"/>
    <w:semiHidden/>
    <w:rsid w:val="000C071D"/>
    <w:rPr>
      <w:rFonts w:ascii="Tahoma" w:hAnsi="Tahoma" w:cs="Tahoma"/>
      <w:sz w:val="16"/>
      <w:szCs w:val="16"/>
    </w:rPr>
  </w:style>
  <w:style w:type="character" w:styleId="Strong">
    <w:name w:val="Strong"/>
    <w:basedOn w:val="DefaultParagraphFont"/>
    <w:uiPriority w:val="22"/>
    <w:qFormat/>
    <w:rsid w:val="00EA0052"/>
    <w:rPr>
      <w:b/>
      <w:bCs/>
    </w:rPr>
  </w:style>
  <w:style w:type="paragraph" w:styleId="NormalWeb">
    <w:name w:val="Normal (Web)"/>
    <w:basedOn w:val="Normal"/>
    <w:uiPriority w:val="99"/>
    <w:rsid w:val="00B9516B"/>
    <w:pPr>
      <w:spacing w:before="100" w:beforeAutospacing="1" w:after="100" w:afterAutospacing="1"/>
      <w:jc w:val="both"/>
    </w:pPr>
    <w:rPr>
      <w:rFonts w:ascii="Verdana" w:hAnsi="Verdana" w:cs="Verdana"/>
      <w:sz w:val="16"/>
      <w:szCs w:val="16"/>
    </w:rPr>
  </w:style>
  <w:style w:type="paragraph" w:styleId="BodyText3">
    <w:name w:val="Body Text 3"/>
    <w:basedOn w:val="Normal"/>
    <w:link w:val="BodyText3Char"/>
    <w:uiPriority w:val="99"/>
    <w:semiHidden/>
    <w:rsid w:val="00B9516B"/>
  </w:style>
  <w:style w:type="character" w:customStyle="1" w:styleId="BodyText3Char">
    <w:name w:val="Body Text 3 Char"/>
    <w:basedOn w:val="DefaultParagraphFont"/>
    <w:link w:val="BodyText3"/>
    <w:uiPriority w:val="99"/>
    <w:semiHidden/>
    <w:rsid w:val="00B9516B"/>
    <w:rPr>
      <w:rFonts w:ascii="Times New Roman" w:hAnsi="Times New Roman" w:cs="Times New Roman"/>
      <w:sz w:val="20"/>
      <w:szCs w:val="20"/>
    </w:rPr>
  </w:style>
  <w:style w:type="character" w:customStyle="1" w:styleId="jive-subject">
    <w:name w:val="jive-subject"/>
    <w:basedOn w:val="DefaultParagraphFont"/>
    <w:uiPriority w:val="99"/>
    <w:rsid w:val="00391781"/>
  </w:style>
  <w:style w:type="paragraph" w:styleId="ListParagraph">
    <w:name w:val="List Paragraph"/>
    <w:basedOn w:val="Normal"/>
    <w:uiPriority w:val="99"/>
    <w:qFormat/>
    <w:rsid w:val="00A835F7"/>
    <w:pPr>
      <w:ind w:left="720"/>
      <w:contextualSpacing/>
    </w:pPr>
  </w:style>
  <w:style w:type="character" w:customStyle="1" w:styleId="apple-style-span">
    <w:name w:val="apple-style-span"/>
    <w:uiPriority w:val="99"/>
    <w:rsid w:val="00D56541"/>
  </w:style>
  <w:style w:type="paragraph" w:styleId="PlainText">
    <w:name w:val="Plain Text"/>
    <w:basedOn w:val="Normal"/>
    <w:link w:val="PlainTextChar"/>
    <w:uiPriority w:val="99"/>
    <w:semiHidden/>
    <w:rsid w:val="00E1051B"/>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1051B"/>
    <w:rPr>
      <w:rFonts w:ascii="Courier New" w:hAnsi="Courier New" w:cs="Courier New"/>
      <w:sz w:val="20"/>
      <w:szCs w:val="20"/>
    </w:rPr>
  </w:style>
  <w:style w:type="character" w:customStyle="1" w:styleId="addresslocality">
    <w:name w:val="addresslocality"/>
    <w:basedOn w:val="DefaultParagraphFont"/>
    <w:uiPriority w:val="99"/>
    <w:rsid w:val="004F6523"/>
  </w:style>
  <w:style w:type="character" w:customStyle="1" w:styleId="addressregion">
    <w:name w:val="addressregion"/>
    <w:basedOn w:val="DefaultParagraphFont"/>
    <w:uiPriority w:val="99"/>
    <w:rsid w:val="004F6523"/>
  </w:style>
  <w:style w:type="paragraph" w:styleId="FootnoteText">
    <w:name w:val="footnote text"/>
    <w:basedOn w:val="Normal"/>
    <w:link w:val="FootnoteTextChar"/>
    <w:uiPriority w:val="99"/>
    <w:semiHidden/>
    <w:rsid w:val="004A39F7"/>
    <w:rPr>
      <w:sz w:val="20"/>
      <w:szCs w:val="20"/>
    </w:rPr>
  </w:style>
  <w:style w:type="character" w:customStyle="1" w:styleId="FootnoteTextChar">
    <w:name w:val="Footnote Text Char"/>
    <w:basedOn w:val="DefaultParagraphFont"/>
    <w:link w:val="FootnoteText"/>
    <w:uiPriority w:val="99"/>
    <w:semiHidden/>
    <w:rsid w:val="004A39F7"/>
    <w:rPr>
      <w:rFonts w:ascii="Times New Roman" w:hAnsi="Times New Roman" w:cs="Times New Roman"/>
      <w:sz w:val="20"/>
      <w:szCs w:val="20"/>
    </w:rPr>
  </w:style>
  <w:style w:type="character" w:styleId="FootnoteReference">
    <w:name w:val="footnote reference"/>
    <w:basedOn w:val="DefaultParagraphFont"/>
    <w:uiPriority w:val="99"/>
    <w:semiHidden/>
    <w:rsid w:val="004A39F7"/>
    <w:rPr>
      <w:vertAlign w:val="superscript"/>
    </w:rPr>
  </w:style>
  <w:style w:type="character" w:customStyle="1" w:styleId="apple-converted-space">
    <w:name w:val="apple-converted-space"/>
    <w:basedOn w:val="DefaultParagraphFont"/>
    <w:rsid w:val="00DF447F"/>
  </w:style>
</w:styles>
</file>

<file path=word/webSettings.xml><?xml version="1.0" encoding="utf-8"?>
<w:webSettings xmlns:r="http://schemas.openxmlformats.org/officeDocument/2006/relationships" xmlns:w="http://schemas.openxmlformats.org/wordprocessingml/2006/main">
  <w:divs>
    <w:div w:id="188222089">
      <w:bodyDiv w:val="1"/>
      <w:marLeft w:val="0"/>
      <w:marRight w:val="0"/>
      <w:marTop w:val="0"/>
      <w:marBottom w:val="0"/>
      <w:divBdr>
        <w:top w:val="none" w:sz="0" w:space="0" w:color="auto"/>
        <w:left w:val="none" w:sz="0" w:space="0" w:color="auto"/>
        <w:bottom w:val="none" w:sz="0" w:space="0" w:color="auto"/>
        <w:right w:val="none" w:sz="0" w:space="0" w:color="auto"/>
      </w:divBdr>
    </w:div>
    <w:div w:id="352726020">
      <w:bodyDiv w:val="1"/>
      <w:marLeft w:val="0"/>
      <w:marRight w:val="0"/>
      <w:marTop w:val="0"/>
      <w:marBottom w:val="0"/>
      <w:divBdr>
        <w:top w:val="none" w:sz="0" w:space="0" w:color="auto"/>
        <w:left w:val="none" w:sz="0" w:space="0" w:color="auto"/>
        <w:bottom w:val="none" w:sz="0" w:space="0" w:color="auto"/>
        <w:right w:val="none" w:sz="0" w:space="0" w:color="auto"/>
      </w:divBdr>
    </w:div>
    <w:div w:id="395669096">
      <w:bodyDiv w:val="1"/>
      <w:marLeft w:val="0"/>
      <w:marRight w:val="0"/>
      <w:marTop w:val="0"/>
      <w:marBottom w:val="0"/>
      <w:divBdr>
        <w:top w:val="none" w:sz="0" w:space="0" w:color="auto"/>
        <w:left w:val="none" w:sz="0" w:space="0" w:color="auto"/>
        <w:bottom w:val="none" w:sz="0" w:space="0" w:color="auto"/>
        <w:right w:val="none" w:sz="0" w:space="0" w:color="auto"/>
      </w:divBdr>
    </w:div>
    <w:div w:id="501622534">
      <w:bodyDiv w:val="1"/>
      <w:marLeft w:val="0"/>
      <w:marRight w:val="0"/>
      <w:marTop w:val="0"/>
      <w:marBottom w:val="0"/>
      <w:divBdr>
        <w:top w:val="none" w:sz="0" w:space="0" w:color="auto"/>
        <w:left w:val="none" w:sz="0" w:space="0" w:color="auto"/>
        <w:bottom w:val="none" w:sz="0" w:space="0" w:color="auto"/>
        <w:right w:val="none" w:sz="0" w:space="0" w:color="auto"/>
      </w:divBdr>
    </w:div>
    <w:div w:id="778836663">
      <w:bodyDiv w:val="1"/>
      <w:marLeft w:val="0"/>
      <w:marRight w:val="0"/>
      <w:marTop w:val="0"/>
      <w:marBottom w:val="0"/>
      <w:divBdr>
        <w:top w:val="none" w:sz="0" w:space="0" w:color="auto"/>
        <w:left w:val="none" w:sz="0" w:space="0" w:color="auto"/>
        <w:bottom w:val="none" w:sz="0" w:space="0" w:color="auto"/>
        <w:right w:val="none" w:sz="0" w:space="0" w:color="auto"/>
      </w:divBdr>
    </w:div>
    <w:div w:id="862087705">
      <w:bodyDiv w:val="1"/>
      <w:marLeft w:val="0"/>
      <w:marRight w:val="0"/>
      <w:marTop w:val="0"/>
      <w:marBottom w:val="0"/>
      <w:divBdr>
        <w:top w:val="none" w:sz="0" w:space="0" w:color="auto"/>
        <w:left w:val="none" w:sz="0" w:space="0" w:color="auto"/>
        <w:bottom w:val="none" w:sz="0" w:space="0" w:color="auto"/>
        <w:right w:val="none" w:sz="0" w:space="0" w:color="auto"/>
      </w:divBdr>
    </w:div>
    <w:div w:id="1003897704">
      <w:bodyDiv w:val="1"/>
      <w:marLeft w:val="0"/>
      <w:marRight w:val="0"/>
      <w:marTop w:val="0"/>
      <w:marBottom w:val="0"/>
      <w:divBdr>
        <w:top w:val="none" w:sz="0" w:space="0" w:color="auto"/>
        <w:left w:val="none" w:sz="0" w:space="0" w:color="auto"/>
        <w:bottom w:val="none" w:sz="0" w:space="0" w:color="auto"/>
        <w:right w:val="none" w:sz="0" w:space="0" w:color="auto"/>
      </w:divBdr>
    </w:div>
    <w:div w:id="1021931036">
      <w:bodyDiv w:val="1"/>
      <w:marLeft w:val="0"/>
      <w:marRight w:val="0"/>
      <w:marTop w:val="0"/>
      <w:marBottom w:val="0"/>
      <w:divBdr>
        <w:top w:val="none" w:sz="0" w:space="0" w:color="auto"/>
        <w:left w:val="none" w:sz="0" w:space="0" w:color="auto"/>
        <w:bottom w:val="none" w:sz="0" w:space="0" w:color="auto"/>
        <w:right w:val="none" w:sz="0" w:space="0" w:color="auto"/>
      </w:divBdr>
    </w:div>
    <w:div w:id="1051340265">
      <w:bodyDiv w:val="1"/>
      <w:marLeft w:val="0"/>
      <w:marRight w:val="0"/>
      <w:marTop w:val="0"/>
      <w:marBottom w:val="0"/>
      <w:divBdr>
        <w:top w:val="none" w:sz="0" w:space="0" w:color="auto"/>
        <w:left w:val="none" w:sz="0" w:space="0" w:color="auto"/>
        <w:bottom w:val="none" w:sz="0" w:space="0" w:color="auto"/>
        <w:right w:val="none" w:sz="0" w:space="0" w:color="auto"/>
      </w:divBdr>
    </w:div>
    <w:div w:id="1109818347">
      <w:bodyDiv w:val="1"/>
      <w:marLeft w:val="0"/>
      <w:marRight w:val="0"/>
      <w:marTop w:val="0"/>
      <w:marBottom w:val="0"/>
      <w:divBdr>
        <w:top w:val="none" w:sz="0" w:space="0" w:color="auto"/>
        <w:left w:val="none" w:sz="0" w:space="0" w:color="auto"/>
        <w:bottom w:val="none" w:sz="0" w:space="0" w:color="auto"/>
        <w:right w:val="none" w:sz="0" w:space="0" w:color="auto"/>
      </w:divBdr>
    </w:div>
    <w:div w:id="1209219322">
      <w:bodyDiv w:val="1"/>
      <w:marLeft w:val="0"/>
      <w:marRight w:val="0"/>
      <w:marTop w:val="0"/>
      <w:marBottom w:val="0"/>
      <w:divBdr>
        <w:top w:val="none" w:sz="0" w:space="0" w:color="auto"/>
        <w:left w:val="none" w:sz="0" w:space="0" w:color="auto"/>
        <w:bottom w:val="none" w:sz="0" w:space="0" w:color="auto"/>
        <w:right w:val="none" w:sz="0" w:space="0" w:color="auto"/>
      </w:divBdr>
    </w:div>
    <w:div w:id="1292908068">
      <w:bodyDiv w:val="1"/>
      <w:marLeft w:val="0"/>
      <w:marRight w:val="0"/>
      <w:marTop w:val="0"/>
      <w:marBottom w:val="0"/>
      <w:divBdr>
        <w:top w:val="none" w:sz="0" w:space="0" w:color="auto"/>
        <w:left w:val="none" w:sz="0" w:space="0" w:color="auto"/>
        <w:bottom w:val="none" w:sz="0" w:space="0" w:color="auto"/>
        <w:right w:val="none" w:sz="0" w:space="0" w:color="auto"/>
      </w:divBdr>
    </w:div>
    <w:div w:id="1360009712">
      <w:bodyDiv w:val="1"/>
      <w:marLeft w:val="0"/>
      <w:marRight w:val="0"/>
      <w:marTop w:val="0"/>
      <w:marBottom w:val="0"/>
      <w:divBdr>
        <w:top w:val="none" w:sz="0" w:space="0" w:color="auto"/>
        <w:left w:val="none" w:sz="0" w:space="0" w:color="auto"/>
        <w:bottom w:val="none" w:sz="0" w:space="0" w:color="auto"/>
        <w:right w:val="none" w:sz="0" w:space="0" w:color="auto"/>
      </w:divBdr>
    </w:div>
    <w:div w:id="1717704456">
      <w:marLeft w:val="0"/>
      <w:marRight w:val="0"/>
      <w:marTop w:val="0"/>
      <w:marBottom w:val="0"/>
      <w:divBdr>
        <w:top w:val="none" w:sz="0" w:space="0" w:color="auto"/>
        <w:left w:val="none" w:sz="0" w:space="0" w:color="auto"/>
        <w:bottom w:val="none" w:sz="0" w:space="0" w:color="auto"/>
        <w:right w:val="none" w:sz="0" w:space="0" w:color="auto"/>
      </w:divBdr>
      <w:divsChild>
        <w:div w:id="1717704446">
          <w:marLeft w:val="0"/>
          <w:marRight w:val="0"/>
          <w:marTop w:val="0"/>
          <w:marBottom w:val="0"/>
          <w:divBdr>
            <w:top w:val="none" w:sz="0" w:space="0" w:color="auto"/>
            <w:left w:val="none" w:sz="0" w:space="0" w:color="auto"/>
            <w:bottom w:val="none" w:sz="0" w:space="0" w:color="auto"/>
            <w:right w:val="none" w:sz="0" w:space="0" w:color="auto"/>
          </w:divBdr>
          <w:divsChild>
            <w:div w:id="1717704452">
              <w:marLeft w:val="0"/>
              <w:marRight w:val="0"/>
              <w:marTop w:val="0"/>
              <w:marBottom w:val="0"/>
              <w:divBdr>
                <w:top w:val="none" w:sz="0" w:space="0" w:color="auto"/>
                <w:left w:val="none" w:sz="0" w:space="0" w:color="auto"/>
                <w:bottom w:val="none" w:sz="0" w:space="0" w:color="auto"/>
                <w:right w:val="none" w:sz="0" w:space="0" w:color="auto"/>
              </w:divBdr>
              <w:divsChild>
                <w:div w:id="1717704453">
                  <w:marLeft w:val="-15"/>
                  <w:marRight w:val="0"/>
                  <w:marTop w:val="0"/>
                  <w:marBottom w:val="0"/>
                  <w:divBdr>
                    <w:top w:val="none" w:sz="0" w:space="0" w:color="auto"/>
                    <w:left w:val="none" w:sz="0" w:space="0" w:color="auto"/>
                    <w:bottom w:val="none" w:sz="0" w:space="0" w:color="auto"/>
                    <w:right w:val="none" w:sz="0" w:space="0" w:color="auto"/>
                  </w:divBdr>
                  <w:divsChild>
                    <w:div w:id="1717704455">
                      <w:marLeft w:val="0"/>
                      <w:marRight w:val="0"/>
                      <w:marTop w:val="0"/>
                      <w:marBottom w:val="0"/>
                      <w:divBdr>
                        <w:top w:val="none" w:sz="0" w:space="0" w:color="auto"/>
                        <w:left w:val="none" w:sz="0" w:space="0" w:color="auto"/>
                        <w:bottom w:val="none" w:sz="0" w:space="0" w:color="auto"/>
                        <w:right w:val="none" w:sz="0" w:space="0" w:color="auto"/>
                      </w:divBdr>
                      <w:divsChild>
                        <w:div w:id="1717704450">
                          <w:marLeft w:val="0"/>
                          <w:marRight w:val="-15"/>
                          <w:marTop w:val="0"/>
                          <w:marBottom w:val="0"/>
                          <w:divBdr>
                            <w:top w:val="none" w:sz="0" w:space="0" w:color="auto"/>
                            <w:left w:val="none" w:sz="0" w:space="0" w:color="auto"/>
                            <w:bottom w:val="none" w:sz="0" w:space="0" w:color="auto"/>
                            <w:right w:val="none" w:sz="0" w:space="0" w:color="auto"/>
                          </w:divBdr>
                          <w:divsChild>
                            <w:div w:id="1717704442">
                              <w:marLeft w:val="0"/>
                              <w:marRight w:val="0"/>
                              <w:marTop w:val="0"/>
                              <w:marBottom w:val="0"/>
                              <w:divBdr>
                                <w:top w:val="none" w:sz="0" w:space="0" w:color="auto"/>
                                <w:left w:val="none" w:sz="0" w:space="0" w:color="auto"/>
                                <w:bottom w:val="none" w:sz="0" w:space="0" w:color="auto"/>
                                <w:right w:val="none" w:sz="0" w:space="0" w:color="auto"/>
                              </w:divBdr>
                              <w:divsChild>
                                <w:div w:id="1717704451">
                                  <w:marLeft w:val="0"/>
                                  <w:marRight w:val="0"/>
                                  <w:marTop w:val="0"/>
                                  <w:marBottom w:val="0"/>
                                  <w:divBdr>
                                    <w:top w:val="none" w:sz="0" w:space="0" w:color="auto"/>
                                    <w:left w:val="none" w:sz="0" w:space="0" w:color="auto"/>
                                    <w:bottom w:val="none" w:sz="0" w:space="0" w:color="auto"/>
                                    <w:right w:val="none" w:sz="0" w:space="0" w:color="auto"/>
                                  </w:divBdr>
                                  <w:divsChild>
                                    <w:div w:id="1717704458">
                                      <w:marLeft w:val="0"/>
                                      <w:marRight w:val="0"/>
                                      <w:marTop w:val="0"/>
                                      <w:marBottom w:val="0"/>
                                      <w:divBdr>
                                        <w:top w:val="none" w:sz="0" w:space="0" w:color="auto"/>
                                        <w:left w:val="none" w:sz="0" w:space="0" w:color="auto"/>
                                        <w:bottom w:val="none" w:sz="0" w:space="0" w:color="auto"/>
                                        <w:right w:val="none" w:sz="0" w:space="0" w:color="auto"/>
                                      </w:divBdr>
                                      <w:divsChild>
                                        <w:div w:id="1717704449">
                                          <w:marLeft w:val="0"/>
                                          <w:marRight w:val="0"/>
                                          <w:marTop w:val="0"/>
                                          <w:marBottom w:val="0"/>
                                          <w:divBdr>
                                            <w:top w:val="none" w:sz="0" w:space="0" w:color="auto"/>
                                            <w:left w:val="none" w:sz="0" w:space="0" w:color="auto"/>
                                            <w:bottom w:val="none" w:sz="0" w:space="0" w:color="auto"/>
                                            <w:right w:val="none" w:sz="0" w:space="0" w:color="auto"/>
                                          </w:divBdr>
                                          <w:divsChild>
                                            <w:div w:id="1717704444">
                                              <w:marLeft w:val="0"/>
                                              <w:marRight w:val="0"/>
                                              <w:marTop w:val="0"/>
                                              <w:marBottom w:val="0"/>
                                              <w:divBdr>
                                                <w:top w:val="none" w:sz="0" w:space="0" w:color="auto"/>
                                                <w:left w:val="none" w:sz="0" w:space="0" w:color="auto"/>
                                                <w:bottom w:val="none" w:sz="0" w:space="0" w:color="auto"/>
                                                <w:right w:val="none" w:sz="0" w:space="0" w:color="auto"/>
                                              </w:divBdr>
                                              <w:divsChild>
                                                <w:div w:id="1717704457">
                                                  <w:marLeft w:val="0"/>
                                                  <w:marRight w:val="0"/>
                                                  <w:marTop w:val="0"/>
                                                  <w:marBottom w:val="0"/>
                                                  <w:divBdr>
                                                    <w:top w:val="none" w:sz="0" w:space="0" w:color="auto"/>
                                                    <w:left w:val="none" w:sz="0" w:space="0" w:color="auto"/>
                                                    <w:bottom w:val="none" w:sz="0" w:space="0" w:color="auto"/>
                                                    <w:right w:val="none" w:sz="0" w:space="0" w:color="auto"/>
                                                  </w:divBdr>
                                                  <w:divsChild>
                                                    <w:div w:id="1717704448">
                                                      <w:marLeft w:val="0"/>
                                                      <w:marRight w:val="0"/>
                                                      <w:marTop w:val="0"/>
                                                      <w:marBottom w:val="1365"/>
                                                      <w:divBdr>
                                                        <w:top w:val="none" w:sz="0" w:space="0" w:color="auto"/>
                                                        <w:left w:val="none" w:sz="0" w:space="0" w:color="auto"/>
                                                        <w:bottom w:val="none" w:sz="0" w:space="0" w:color="auto"/>
                                                        <w:right w:val="none" w:sz="0" w:space="0" w:color="auto"/>
                                                      </w:divBdr>
                                                      <w:divsChild>
                                                        <w:div w:id="1717704447">
                                                          <w:marLeft w:val="0"/>
                                                          <w:marRight w:val="0"/>
                                                          <w:marTop w:val="0"/>
                                                          <w:marBottom w:val="0"/>
                                                          <w:divBdr>
                                                            <w:top w:val="none" w:sz="0" w:space="0" w:color="auto"/>
                                                            <w:left w:val="none" w:sz="0" w:space="0" w:color="auto"/>
                                                            <w:bottom w:val="none" w:sz="0" w:space="0" w:color="auto"/>
                                                            <w:right w:val="none" w:sz="0" w:space="0" w:color="auto"/>
                                                          </w:divBdr>
                                                          <w:divsChild>
                                                            <w:div w:id="1717704443">
                                                              <w:marLeft w:val="0"/>
                                                              <w:marRight w:val="0"/>
                                                              <w:marTop w:val="0"/>
                                                              <w:marBottom w:val="0"/>
                                                              <w:divBdr>
                                                                <w:top w:val="none" w:sz="0" w:space="0" w:color="auto"/>
                                                                <w:left w:val="none" w:sz="0" w:space="0" w:color="auto"/>
                                                                <w:bottom w:val="none" w:sz="0" w:space="0" w:color="auto"/>
                                                                <w:right w:val="none" w:sz="0" w:space="0" w:color="auto"/>
                                                              </w:divBdr>
                                                              <w:divsChild>
                                                                <w:div w:id="1717704454">
                                                                  <w:marLeft w:val="0"/>
                                                                  <w:marRight w:val="0"/>
                                                                  <w:marTop w:val="0"/>
                                                                  <w:marBottom w:val="0"/>
                                                                  <w:divBdr>
                                                                    <w:top w:val="none" w:sz="0" w:space="0" w:color="auto"/>
                                                                    <w:left w:val="none" w:sz="0" w:space="0" w:color="auto"/>
                                                                    <w:bottom w:val="none" w:sz="0" w:space="0" w:color="auto"/>
                                                                    <w:right w:val="none" w:sz="0" w:space="0" w:color="auto"/>
                                                                  </w:divBdr>
                                                                  <w:divsChild>
                                                                    <w:div w:id="1717704445">
                                                                      <w:marLeft w:val="0"/>
                                                                      <w:marRight w:val="0"/>
                                                                      <w:marTop w:val="0"/>
                                                                      <w:marBottom w:val="0"/>
                                                                      <w:divBdr>
                                                                        <w:top w:val="none" w:sz="0" w:space="0" w:color="auto"/>
                                                                        <w:left w:val="none" w:sz="0" w:space="0" w:color="auto"/>
                                                                        <w:bottom w:val="none" w:sz="0" w:space="0" w:color="auto"/>
                                                                        <w:right w:val="none" w:sz="0" w:space="0" w:color="auto"/>
                                                                      </w:divBdr>
                                                                      <w:divsChild>
                                                                        <w:div w:id="1717704459">
                                                                          <w:marLeft w:val="0"/>
                                                                          <w:marRight w:val="0"/>
                                                                          <w:marTop w:val="0"/>
                                                                          <w:marBottom w:val="0"/>
                                                                          <w:divBdr>
                                                                            <w:top w:val="none" w:sz="0" w:space="0" w:color="auto"/>
                                                                            <w:left w:val="none" w:sz="0" w:space="0" w:color="auto"/>
                                                                            <w:bottom w:val="none" w:sz="0" w:space="0" w:color="auto"/>
                                                                            <w:right w:val="none" w:sz="0" w:space="0" w:color="auto"/>
                                                                          </w:divBdr>
                                                                          <w:divsChild>
                                                                            <w:div w:id="17177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593788">
      <w:bodyDiv w:val="1"/>
      <w:marLeft w:val="0"/>
      <w:marRight w:val="0"/>
      <w:marTop w:val="0"/>
      <w:marBottom w:val="0"/>
      <w:divBdr>
        <w:top w:val="none" w:sz="0" w:space="0" w:color="auto"/>
        <w:left w:val="none" w:sz="0" w:space="0" w:color="auto"/>
        <w:bottom w:val="none" w:sz="0" w:space="0" w:color="auto"/>
        <w:right w:val="none" w:sz="0" w:space="0" w:color="auto"/>
      </w:divBdr>
    </w:div>
    <w:div w:id="1789198589">
      <w:bodyDiv w:val="1"/>
      <w:marLeft w:val="0"/>
      <w:marRight w:val="0"/>
      <w:marTop w:val="0"/>
      <w:marBottom w:val="0"/>
      <w:divBdr>
        <w:top w:val="none" w:sz="0" w:space="0" w:color="auto"/>
        <w:left w:val="none" w:sz="0" w:space="0" w:color="auto"/>
        <w:bottom w:val="none" w:sz="0" w:space="0" w:color="auto"/>
        <w:right w:val="none" w:sz="0" w:space="0" w:color="auto"/>
      </w:divBdr>
    </w:div>
    <w:div w:id="1830710781">
      <w:bodyDiv w:val="1"/>
      <w:marLeft w:val="0"/>
      <w:marRight w:val="0"/>
      <w:marTop w:val="0"/>
      <w:marBottom w:val="0"/>
      <w:divBdr>
        <w:top w:val="none" w:sz="0" w:space="0" w:color="auto"/>
        <w:left w:val="none" w:sz="0" w:space="0" w:color="auto"/>
        <w:bottom w:val="none" w:sz="0" w:space="0" w:color="auto"/>
        <w:right w:val="none" w:sz="0" w:space="0" w:color="auto"/>
      </w:divBdr>
    </w:div>
    <w:div w:id="2001885329">
      <w:bodyDiv w:val="1"/>
      <w:marLeft w:val="0"/>
      <w:marRight w:val="0"/>
      <w:marTop w:val="0"/>
      <w:marBottom w:val="0"/>
      <w:divBdr>
        <w:top w:val="none" w:sz="0" w:space="0" w:color="auto"/>
        <w:left w:val="none" w:sz="0" w:space="0" w:color="auto"/>
        <w:bottom w:val="none" w:sz="0" w:space="0" w:color="auto"/>
        <w:right w:val="none" w:sz="0" w:space="0" w:color="auto"/>
      </w:divBdr>
    </w:div>
    <w:div w:id="21100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uthipreddy85@gmail.com" TargetMode="Externa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4638</Words>
  <Characters>26441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Rupesh Kumbhakarn</vt:lpstr>
    </vt:vector>
  </TitlesOfParts>
  <Company>BHP Billiton</Company>
  <LinksUpToDate>false</LinksUpToDate>
  <CharactersWithSpaces>31017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Rupesh Kumbhakarn</dc:title>
  <dc:creator>UserName</dc:creator>
  <cp:lastModifiedBy>atul</cp:lastModifiedBy>
  <cp:revision>2</cp:revision>
  <dcterms:created xsi:type="dcterms:W3CDTF">2018-03-06T16:32:00Z</dcterms:created>
  <dcterms:modified xsi:type="dcterms:W3CDTF">2018-03-06T16:32:00Z</dcterms:modified>
</cp:coreProperties>
</file>