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900" w:rsidRPr="00E86B03" w:rsidRDefault="00B54BA7" w:rsidP="00714445">
      <w:pPr>
        <w:tabs>
          <w:tab w:val="left" w:pos="3600"/>
        </w:tabs>
        <w:spacing w:after="0"/>
        <w:jc w:val="center"/>
        <w:rPr>
          <w:rFonts w:cs="Calibri"/>
          <w:b/>
        </w:rPr>
      </w:pPr>
      <w:r w:rsidRPr="00E86B03">
        <w:rPr>
          <w:rFonts w:cs="Calibri"/>
          <w:b/>
        </w:rPr>
        <w:t>SIVA RAM</w:t>
      </w:r>
    </w:p>
    <w:p w:rsidR="00B54BA7" w:rsidRPr="00E86B03" w:rsidRDefault="00B54BA7" w:rsidP="00714445">
      <w:pPr>
        <w:tabs>
          <w:tab w:val="left" w:pos="3600"/>
        </w:tabs>
        <w:spacing w:after="0"/>
        <w:jc w:val="center"/>
        <w:rPr>
          <w:rFonts w:cs="Calibri"/>
          <w:b/>
        </w:rPr>
      </w:pPr>
      <w:r w:rsidRPr="00E86B03">
        <w:rPr>
          <w:rFonts w:cs="Calibri"/>
          <w:b/>
        </w:rPr>
        <w:t>ORACLE DATABASE ADMISTRATOR</w:t>
      </w:r>
    </w:p>
    <w:p w:rsidR="00A335C1" w:rsidRPr="00E86B03" w:rsidRDefault="00B62900" w:rsidP="00714445">
      <w:pPr>
        <w:tabs>
          <w:tab w:val="left" w:pos="3600"/>
        </w:tabs>
        <w:spacing w:after="0"/>
        <w:jc w:val="center"/>
        <w:rPr>
          <w:rFonts w:cs="Calibri"/>
          <w:b/>
        </w:rPr>
      </w:pPr>
      <w:r w:rsidRPr="00E86B03">
        <w:rPr>
          <w:rFonts w:cs="Calibri"/>
          <w:b/>
        </w:rPr>
        <w:t xml:space="preserve">Email:  </w:t>
      </w:r>
      <w:hyperlink r:id="rId7" w:history="1">
        <w:r w:rsidR="00B54BA7" w:rsidRPr="00E86B03">
          <w:rPr>
            <w:rStyle w:val="Hyperlink"/>
            <w:rFonts w:cs="Calibri"/>
            <w:b/>
          </w:rPr>
          <w:t>bolladba@gmail.com</w:t>
        </w:r>
      </w:hyperlink>
    </w:p>
    <w:p w:rsidR="00B62900" w:rsidRPr="00E86B03" w:rsidRDefault="009D7DD7" w:rsidP="00714445">
      <w:pPr>
        <w:tabs>
          <w:tab w:val="left" w:pos="3600"/>
        </w:tabs>
        <w:spacing w:after="0"/>
        <w:jc w:val="center"/>
        <w:rPr>
          <w:rFonts w:cs="Calibri"/>
          <w:b/>
        </w:rPr>
      </w:pPr>
      <w:r w:rsidRPr="00E86B03">
        <w:rPr>
          <w:rFonts w:cs="Calibri"/>
          <w:b/>
        </w:rPr>
        <w:t>Ph. +1 (669)-264-9707</w:t>
      </w:r>
    </w:p>
    <w:p w:rsidR="004649A1" w:rsidRPr="00E86B03" w:rsidRDefault="00B54BA7" w:rsidP="00B54BA7">
      <w:pPr>
        <w:tabs>
          <w:tab w:val="left" w:pos="3600"/>
        </w:tabs>
        <w:spacing w:after="100" w:afterAutospacing="1" w:line="240" w:lineRule="auto"/>
        <w:rPr>
          <w:rFonts w:cs="Calibri"/>
          <w:b/>
          <w:u w:val="single"/>
        </w:rPr>
      </w:pPr>
      <w:r w:rsidRPr="00E86B03">
        <w:rPr>
          <w:rFonts w:cs="Calibri"/>
          <w:b/>
          <w:u w:val="single"/>
        </w:rPr>
        <w:t>SUMMARY:</w:t>
      </w:r>
    </w:p>
    <w:p w:rsidR="00EC621E" w:rsidRPr="00E86B03" w:rsidRDefault="004649A1" w:rsidP="00302D6A">
      <w:pPr>
        <w:tabs>
          <w:tab w:val="left" w:pos="3600"/>
        </w:tabs>
        <w:spacing w:after="100" w:afterAutospacing="1" w:line="240" w:lineRule="auto"/>
        <w:rPr>
          <w:rFonts w:cs="Calibri"/>
          <w:b/>
        </w:rPr>
      </w:pPr>
      <w:r w:rsidRPr="00E86B03">
        <w:rPr>
          <w:rFonts w:cs="Calibri"/>
        </w:rPr>
        <w:t xml:space="preserve">Over </w:t>
      </w:r>
      <w:r w:rsidR="00F77619" w:rsidRPr="00E86B03">
        <w:rPr>
          <w:rFonts w:cs="Calibri"/>
          <w:b/>
        </w:rPr>
        <w:t>9</w:t>
      </w:r>
      <w:r w:rsidRPr="00E86B03">
        <w:rPr>
          <w:rFonts w:cs="Calibri"/>
          <w:b/>
        </w:rPr>
        <w:t>+ years</w:t>
      </w:r>
      <w:r w:rsidRPr="00E86B03">
        <w:rPr>
          <w:rFonts w:cs="Calibri"/>
        </w:rPr>
        <w:t xml:space="preserve"> of professional experience as an </w:t>
      </w:r>
      <w:r w:rsidRPr="00E86B03">
        <w:rPr>
          <w:rFonts w:cs="Calibri"/>
          <w:b/>
        </w:rPr>
        <w:t>Oracle Database Administrator</w:t>
      </w:r>
      <w:r w:rsidRPr="00E86B03">
        <w:rPr>
          <w:rFonts w:cs="Calibri"/>
        </w:rPr>
        <w:t xml:space="preserve"> having hands on experience in </w:t>
      </w:r>
      <w:r w:rsidRPr="00E86B03">
        <w:rPr>
          <w:rFonts w:cs="Calibri"/>
          <w:b/>
        </w:rPr>
        <w:t xml:space="preserve">database administration production support, installation, configuration, upgrades, patches, performance tuning, backup and recovery, database security, cloning, migration, shell scripting and </w:t>
      </w:r>
      <w:r w:rsidR="00CC2D04" w:rsidRPr="00E86B03">
        <w:rPr>
          <w:rFonts w:cs="Calibri"/>
          <w:b/>
        </w:rPr>
        <w:t>documentation,</w:t>
      </w:r>
      <w:r w:rsidR="00CC2D04" w:rsidRPr="00E86B03">
        <w:rPr>
          <w:rFonts w:cs="Calibri"/>
          <w:b/>
          <w:color w:val="000000"/>
        </w:rPr>
        <w:t xml:space="preserve"> setting</w:t>
      </w:r>
      <w:r w:rsidRPr="00E86B03">
        <w:rPr>
          <w:rFonts w:cs="Calibri"/>
          <w:b/>
          <w:color w:val="000000"/>
        </w:rPr>
        <w:t xml:space="preserve"> up and configuring Data-guard</w:t>
      </w:r>
      <w:r w:rsidRPr="00E86B03">
        <w:rPr>
          <w:rFonts w:eastAsia="Arial" w:cs="Calibri"/>
          <w:b/>
          <w:color w:val="000000"/>
        </w:rPr>
        <w:t xml:space="preserve">, </w:t>
      </w:r>
      <w:r w:rsidRPr="00E86B03">
        <w:rPr>
          <w:rFonts w:cs="Calibri"/>
          <w:b/>
          <w:color w:val="000000"/>
        </w:rPr>
        <w:t xml:space="preserve">replications using golden </w:t>
      </w:r>
      <w:r w:rsidR="005F4291" w:rsidRPr="00E86B03">
        <w:rPr>
          <w:rFonts w:cs="Calibri"/>
          <w:b/>
          <w:color w:val="000000"/>
        </w:rPr>
        <w:t>gate</w:t>
      </w:r>
      <w:r w:rsidR="005F4291" w:rsidRPr="00E86B03">
        <w:rPr>
          <w:rFonts w:cs="Calibri"/>
        </w:rPr>
        <w:t xml:space="preserve"> in</w:t>
      </w:r>
      <w:r w:rsidRPr="00E86B03">
        <w:rPr>
          <w:rFonts w:cs="Calibri"/>
        </w:rPr>
        <w:t xml:space="preserve"> high-availability environments.</w:t>
      </w:r>
    </w:p>
    <w:p w:rsidR="00470D90" w:rsidRPr="00E86B03" w:rsidRDefault="00CD788F" w:rsidP="001E1C63">
      <w:pPr>
        <w:numPr>
          <w:ilvl w:val="0"/>
          <w:numId w:val="1"/>
        </w:numPr>
        <w:tabs>
          <w:tab w:val="left" w:pos="3600"/>
        </w:tabs>
        <w:suppressAutoHyphens/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Experience as </w:t>
      </w:r>
      <w:r w:rsidRPr="00E86B03">
        <w:rPr>
          <w:rFonts w:cs="Calibri"/>
          <w:b/>
          <w:bCs/>
        </w:rPr>
        <w:t>On-call 24/7</w:t>
      </w:r>
      <w:r w:rsidRPr="00E86B03">
        <w:rPr>
          <w:rFonts w:cs="Calibri"/>
        </w:rPr>
        <w:t xml:space="preserve"> production database administration suppor</w:t>
      </w:r>
      <w:r w:rsidR="001E1C63" w:rsidRPr="00E86B03">
        <w:rPr>
          <w:rFonts w:cs="Calibri"/>
        </w:rPr>
        <w:t>t</w:t>
      </w:r>
    </w:p>
    <w:p w:rsidR="004649A1" w:rsidRPr="00E86B03" w:rsidRDefault="004649A1" w:rsidP="00302D6A">
      <w:pPr>
        <w:numPr>
          <w:ilvl w:val="0"/>
          <w:numId w:val="1"/>
        </w:numPr>
        <w:tabs>
          <w:tab w:val="left" w:pos="3600"/>
        </w:tabs>
        <w:suppressAutoHyphens/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Providing DBA support to </w:t>
      </w:r>
      <w:r w:rsidR="00CC2D04" w:rsidRPr="00E86B03">
        <w:rPr>
          <w:rFonts w:cs="Calibri"/>
          <w:b/>
        </w:rPr>
        <w:t>multiple Cluster</w:t>
      </w:r>
      <w:r w:rsidRPr="00E86B03">
        <w:rPr>
          <w:rFonts w:cs="Calibri"/>
          <w:b/>
        </w:rPr>
        <w:t>, Non-cluster and ASM</w:t>
      </w:r>
      <w:r w:rsidRPr="00E86B03">
        <w:rPr>
          <w:rFonts w:cs="Calibri"/>
        </w:rPr>
        <w:t xml:space="preserve"> Database in production, development and Testing Servers on UNIX, Linux</w:t>
      </w:r>
      <w:r w:rsidR="001A249C" w:rsidRPr="00E86B03">
        <w:rPr>
          <w:rFonts w:cs="Calibri"/>
        </w:rPr>
        <w:t>,Aix</w:t>
      </w:r>
      <w:r w:rsidR="00D05163" w:rsidRPr="00E86B03">
        <w:rPr>
          <w:rFonts w:cs="Calibri"/>
        </w:rPr>
        <w:t>,Hpux</w:t>
      </w:r>
      <w:r w:rsidRPr="00E86B03">
        <w:rPr>
          <w:rFonts w:cs="Calibri"/>
        </w:rPr>
        <w:t xml:space="preserve"> and Solaris Environments.</w:t>
      </w:r>
    </w:p>
    <w:p w:rsidR="004649A1" w:rsidRPr="00E86B03" w:rsidRDefault="004649A1" w:rsidP="00302D6A">
      <w:pPr>
        <w:numPr>
          <w:ilvl w:val="0"/>
          <w:numId w:val="1"/>
        </w:numPr>
        <w:tabs>
          <w:tab w:val="left" w:pos="3600"/>
        </w:tabs>
        <w:suppressAutoHyphens/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Handful of experience in Oracle </w:t>
      </w:r>
      <w:r w:rsidRPr="00E86B03">
        <w:rPr>
          <w:rFonts w:cs="Calibri"/>
          <w:b/>
        </w:rPr>
        <w:t>Installations, Upgrades, Patches, Critical Patch Updates</w:t>
      </w:r>
      <w:r w:rsidRPr="00E86B03">
        <w:rPr>
          <w:rFonts w:cs="Calibri"/>
        </w:rPr>
        <w:t xml:space="preserve"> (CPU) in various environment ranging from 9i/10g/11g/12c.</w:t>
      </w:r>
    </w:p>
    <w:p w:rsidR="004649A1" w:rsidRPr="00E86B03" w:rsidRDefault="004649A1" w:rsidP="00302D6A">
      <w:pPr>
        <w:numPr>
          <w:ilvl w:val="0"/>
          <w:numId w:val="1"/>
        </w:numPr>
        <w:tabs>
          <w:tab w:val="left" w:pos="3600"/>
        </w:tabs>
        <w:suppressAutoHyphens/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Excellent experience in </w:t>
      </w:r>
      <w:r w:rsidRPr="00E86B03">
        <w:rPr>
          <w:rFonts w:cs="Calibri"/>
          <w:b/>
        </w:rPr>
        <w:t>Installation, administration and troubleshooting of Oracle 12c/11g/10g/9i for OLTP</w:t>
      </w:r>
      <w:r w:rsidRPr="00E86B03">
        <w:rPr>
          <w:rFonts w:cs="Calibri"/>
        </w:rPr>
        <w:t xml:space="preserve"> (multiple instances)/ OLAP environment on Very Large or Highly Transactional Databases.</w:t>
      </w:r>
    </w:p>
    <w:p w:rsidR="004649A1" w:rsidRPr="00E86B03" w:rsidRDefault="004649A1" w:rsidP="00302D6A">
      <w:pPr>
        <w:numPr>
          <w:ilvl w:val="0"/>
          <w:numId w:val="1"/>
        </w:numPr>
        <w:tabs>
          <w:tab w:val="left" w:pos="3600"/>
        </w:tabs>
        <w:suppressAutoHyphens/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Having Hands on experience working in </w:t>
      </w:r>
      <w:r w:rsidRPr="00E86B03">
        <w:rPr>
          <w:rFonts w:cs="Calibri"/>
          <w:b/>
        </w:rPr>
        <w:t>both Application and Production support environment.</w:t>
      </w:r>
    </w:p>
    <w:p w:rsidR="00236771" w:rsidRPr="00E86B03" w:rsidRDefault="004649A1" w:rsidP="00236771">
      <w:pPr>
        <w:numPr>
          <w:ilvl w:val="0"/>
          <w:numId w:val="1"/>
        </w:numPr>
        <w:tabs>
          <w:tab w:val="left" w:pos="3600"/>
        </w:tabs>
        <w:suppressAutoHyphens/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Expertise in </w:t>
      </w:r>
      <w:r w:rsidRPr="00E86B03">
        <w:rPr>
          <w:rFonts w:cs="Calibri"/>
          <w:b/>
        </w:rPr>
        <w:t>setup, installation, configuration, maintenance and troubleshooting</w:t>
      </w:r>
      <w:r w:rsidRPr="00E86B03">
        <w:rPr>
          <w:rFonts w:cs="Calibri"/>
        </w:rPr>
        <w:t xml:space="preserve"> of several Oracle tools and utilities like </w:t>
      </w:r>
      <w:r w:rsidRPr="00E86B03">
        <w:rPr>
          <w:rFonts w:cs="Calibri"/>
          <w:b/>
        </w:rPr>
        <w:t>Oracle Enterprise Manager (OEM), TOAD, Oracle SQL Developer</w:t>
      </w:r>
      <w:r w:rsidRPr="00E86B03">
        <w:rPr>
          <w:rFonts w:cs="Calibri"/>
        </w:rPr>
        <w:t xml:space="preserve"> in various versions.</w:t>
      </w:r>
    </w:p>
    <w:p w:rsidR="004649A1" w:rsidRPr="00E86B03" w:rsidRDefault="004649A1" w:rsidP="00302D6A">
      <w:pPr>
        <w:numPr>
          <w:ilvl w:val="0"/>
          <w:numId w:val="1"/>
        </w:numPr>
        <w:tabs>
          <w:tab w:val="left" w:pos="3600"/>
        </w:tabs>
        <w:suppressAutoHyphens/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Having good experience in </w:t>
      </w:r>
      <w:r w:rsidRPr="00E86B03">
        <w:rPr>
          <w:rFonts w:cs="Calibri"/>
          <w:b/>
        </w:rPr>
        <w:t>configuring OEM 12C cloud control and monitoring databases using OEM 10g/11g/12c</w:t>
      </w:r>
      <w:r w:rsidRPr="00E86B03">
        <w:rPr>
          <w:rFonts w:cs="Calibri"/>
        </w:rPr>
        <w:t>.</w:t>
      </w:r>
    </w:p>
    <w:p w:rsidR="00D7284D" w:rsidRPr="00E86B03" w:rsidRDefault="004649A1" w:rsidP="00D7284D">
      <w:pPr>
        <w:numPr>
          <w:ilvl w:val="0"/>
          <w:numId w:val="1"/>
        </w:numPr>
        <w:tabs>
          <w:tab w:val="left" w:pos="3600"/>
        </w:tabs>
        <w:suppressAutoHyphens/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Configuration and Management of </w:t>
      </w:r>
      <w:r w:rsidR="00987723" w:rsidRPr="00E86B03">
        <w:rPr>
          <w:rFonts w:cs="Calibri"/>
          <w:b/>
        </w:rPr>
        <w:t>Datag</w:t>
      </w:r>
      <w:r w:rsidRPr="00E86B03">
        <w:rPr>
          <w:rFonts w:cs="Calibri"/>
          <w:b/>
        </w:rPr>
        <w:t>uard 10g/11g on RHEL, OEL and Sun-Solaris</w:t>
      </w:r>
      <w:r w:rsidRPr="00E86B03">
        <w:rPr>
          <w:rFonts w:cs="Calibri"/>
        </w:rPr>
        <w:t xml:space="preserve"> for Disaster Recovery</w:t>
      </w:r>
      <w:r w:rsidR="00D7284D" w:rsidRPr="00E86B03">
        <w:rPr>
          <w:rFonts w:cs="Calibri"/>
        </w:rPr>
        <w:t>.</w:t>
      </w:r>
    </w:p>
    <w:p w:rsidR="00D7284D" w:rsidRPr="00E86B03" w:rsidRDefault="00D7284D" w:rsidP="00D7284D">
      <w:pPr>
        <w:numPr>
          <w:ilvl w:val="0"/>
          <w:numId w:val="1"/>
        </w:numPr>
        <w:tabs>
          <w:tab w:val="left" w:pos="3600"/>
        </w:tabs>
        <w:suppressAutoHyphens/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  <w:color w:val="000000"/>
          <w:lang w:bidi="te-IN"/>
        </w:rPr>
        <w:t>Knowledge of ad hoc scripts using Perl, Korn Shell</w:t>
      </w:r>
    </w:p>
    <w:p w:rsidR="00B555CA" w:rsidRPr="00E86B03" w:rsidRDefault="004649A1" w:rsidP="00B555CA">
      <w:pPr>
        <w:numPr>
          <w:ilvl w:val="0"/>
          <w:numId w:val="1"/>
        </w:numPr>
        <w:tabs>
          <w:tab w:val="left" w:pos="3600"/>
        </w:tabs>
        <w:suppressAutoHyphens/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Expertise in </w:t>
      </w:r>
      <w:r w:rsidRPr="00E86B03">
        <w:rPr>
          <w:rFonts w:cs="Calibri"/>
          <w:b/>
        </w:rPr>
        <w:t>setup/implementation/maintenance of Real-Application-Cluster</w:t>
      </w:r>
      <w:r w:rsidRPr="00E86B03">
        <w:rPr>
          <w:rFonts w:cs="Calibri"/>
        </w:rPr>
        <w:t xml:space="preserve"> (RAC) of 2/3 Node RAC on 10g/11g/12c.</w:t>
      </w:r>
    </w:p>
    <w:p w:rsidR="00B555CA" w:rsidRPr="00E86B03" w:rsidRDefault="00B555CA" w:rsidP="00B555CA">
      <w:pPr>
        <w:numPr>
          <w:ilvl w:val="0"/>
          <w:numId w:val="1"/>
        </w:numPr>
        <w:tabs>
          <w:tab w:val="left" w:pos="3600"/>
        </w:tabs>
        <w:suppressAutoHyphens/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  <w:color w:val="000000"/>
          <w:shd w:val="clear" w:color="auto" w:fill="FFFFFF"/>
          <w:lang w:bidi="te-IN"/>
        </w:rPr>
        <w:t>Deep understanding and hands on experience with 12c CDB/PDB creation, migration and admiration.</w:t>
      </w:r>
    </w:p>
    <w:p w:rsidR="007C4901" w:rsidRPr="00E86B03" w:rsidRDefault="007C4901" w:rsidP="00B555CA">
      <w:pPr>
        <w:numPr>
          <w:ilvl w:val="0"/>
          <w:numId w:val="1"/>
        </w:numPr>
        <w:tabs>
          <w:tab w:val="left" w:pos="3600"/>
        </w:tabs>
        <w:suppressAutoHyphens/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Installed and Upgrade </w:t>
      </w:r>
      <w:r w:rsidRPr="00E86B03">
        <w:rPr>
          <w:rFonts w:cs="Calibri"/>
          <w:b/>
          <w:bCs/>
        </w:rPr>
        <w:t>EBS</w:t>
      </w:r>
      <w:r w:rsidRPr="00E86B03">
        <w:rPr>
          <w:rFonts w:cs="Calibri"/>
        </w:rPr>
        <w:t xml:space="preserve"> 12.2.5 in AIX and Linux Environments.</w:t>
      </w:r>
    </w:p>
    <w:p w:rsidR="004649A1" w:rsidRPr="00E86B03" w:rsidRDefault="004649A1" w:rsidP="00302D6A">
      <w:pPr>
        <w:numPr>
          <w:ilvl w:val="0"/>
          <w:numId w:val="1"/>
        </w:numPr>
        <w:tabs>
          <w:tab w:val="left" w:pos="3600"/>
        </w:tabs>
        <w:suppressAutoHyphens/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  <w:b/>
          <w:color w:val="000000"/>
        </w:rPr>
        <w:t>Installed</w:t>
      </w:r>
      <w:r w:rsidRPr="00E86B03">
        <w:rPr>
          <w:rFonts w:cs="Calibri"/>
          <w:color w:val="000000"/>
        </w:rPr>
        <w:t xml:space="preserve"> and </w:t>
      </w:r>
      <w:r w:rsidRPr="00E86B03">
        <w:rPr>
          <w:rFonts w:cs="Calibri"/>
          <w:b/>
          <w:color w:val="000000"/>
        </w:rPr>
        <w:t>maintained Oracle 12c/11g/10g RAC</w:t>
      </w:r>
      <w:r w:rsidRPr="00E86B03">
        <w:rPr>
          <w:rFonts w:cs="Calibri"/>
          <w:color w:val="000000"/>
        </w:rPr>
        <w:t xml:space="preserve"> with </w:t>
      </w:r>
      <w:r w:rsidRPr="00E86B03">
        <w:rPr>
          <w:rFonts w:cs="Calibri"/>
          <w:b/>
          <w:color w:val="000000"/>
        </w:rPr>
        <w:t>ASM &amp; OCFS2</w:t>
      </w:r>
      <w:r w:rsidRPr="00E86B03">
        <w:rPr>
          <w:rFonts w:cs="Calibri"/>
          <w:color w:val="000000"/>
        </w:rPr>
        <w:t xml:space="preserve"> File systems.</w:t>
      </w:r>
    </w:p>
    <w:p w:rsidR="005806E5" w:rsidRPr="00E86B03" w:rsidRDefault="004649A1" w:rsidP="005806E5">
      <w:pPr>
        <w:numPr>
          <w:ilvl w:val="0"/>
          <w:numId w:val="1"/>
        </w:numPr>
        <w:tabs>
          <w:tab w:val="left" w:pos="3600"/>
        </w:tabs>
        <w:suppressAutoHyphens/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Experience </w:t>
      </w:r>
      <w:r w:rsidRPr="00E86B03">
        <w:rPr>
          <w:rFonts w:cs="Calibri"/>
          <w:b/>
        </w:rPr>
        <w:t>of Oracle Golden Gate installation, configuration and troubleshooting</w:t>
      </w:r>
      <w:r w:rsidRPr="00E86B03">
        <w:rPr>
          <w:rFonts w:cs="Calibri"/>
        </w:rPr>
        <w:t xml:space="preserve"> Golden Gate </w:t>
      </w:r>
      <w:r w:rsidRPr="00E86B03">
        <w:rPr>
          <w:rFonts w:cs="Calibri"/>
          <w:b/>
        </w:rPr>
        <w:t>Extract</w:t>
      </w:r>
      <w:r w:rsidRPr="00E86B03">
        <w:rPr>
          <w:rFonts w:cs="Calibri"/>
        </w:rPr>
        <w:t xml:space="preserve"> and </w:t>
      </w:r>
      <w:r w:rsidRPr="00E86B03">
        <w:rPr>
          <w:rFonts w:cs="Calibri"/>
          <w:b/>
        </w:rPr>
        <w:t>Replicate</w:t>
      </w:r>
      <w:r w:rsidRPr="00E86B03">
        <w:rPr>
          <w:rFonts w:cs="Calibri"/>
        </w:rPr>
        <w:t xml:space="preserve"> issues.</w:t>
      </w:r>
    </w:p>
    <w:p w:rsidR="005806E5" w:rsidRPr="00E86B03" w:rsidRDefault="005806E5" w:rsidP="005806E5">
      <w:pPr>
        <w:numPr>
          <w:ilvl w:val="0"/>
          <w:numId w:val="1"/>
        </w:numPr>
        <w:tabs>
          <w:tab w:val="left" w:pos="3600"/>
        </w:tabs>
        <w:suppressAutoHyphens/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  <w:color w:val="333333"/>
          <w:shd w:val="clear" w:color="auto" w:fill="FFFFFF"/>
          <w:lang w:bidi="te-IN"/>
        </w:rPr>
        <w:t>Experience in utilities and tools used for database monitoring (DB2 traces, online performance monitors, reports, EXPLAIN, DB2 catalog queries).</w:t>
      </w:r>
    </w:p>
    <w:p w:rsidR="009E076F" w:rsidRPr="00E86B03" w:rsidRDefault="009E076F" w:rsidP="00E62471">
      <w:pPr>
        <w:numPr>
          <w:ilvl w:val="0"/>
          <w:numId w:val="1"/>
        </w:numPr>
        <w:tabs>
          <w:tab w:val="left" w:pos="3600"/>
        </w:tabs>
        <w:suppressAutoHyphens/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  <w:color w:val="333333"/>
          <w:lang w:bidi="te-IN"/>
        </w:rPr>
        <w:t xml:space="preserve">Wide experience in infrastructure layout, provisioning. Extensive experience in Amazon </w:t>
      </w:r>
      <w:r w:rsidRPr="00E86B03">
        <w:rPr>
          <w:rFonts w:cs="Calibri"/>
          <w:b/>
          <w:bCs/>
          <w:color w:val="333333"/>
          <w:lang w:bidi="te-IN"/>
        </w:rPr>
        <w:t>AWS cloud</w:t>
      </w:r>
      <w:r w:rsidRPr="00E86B03">
        <w:rPr>
          <w:rFonts w:cs="Calibri"/>
          <w:color w:val="333333"/>
          <w:lang w:bidi="te-IN"/>
        </w:rPr>
        <w:t xml:space="preserve"> infrastructure </w:t>
      </w:r>
      <w:r w:rsidR="00B54BA7" w:rsidRPr="00E86B03">
        <w:rPr>
          <w:rFonts w:cs="Calibri"/>
          <w:color w:val="333333"/>
          <w:lang w:bidi="te-IN"/>
        </w:rPr>
        <w:t>regarding</w:t>
      </w:r>
      <w:r w:rsidRPr="00E86B03">
        <w:rPr>
          <w:rFonts w:cs="Calibri"/>
          <w:color w:val="333333"/>
          <w:lang w:bidi="te-IN"/>
        </w:rPr>
        <w:t xml:space="preserve"> provisioning, security, and management</w:t>
      </w:r>
      <w:r w:rsidR="00E62471" w:rsidRPr="00E86B03">
        <w:rPr>
          <w:rFonts w:cs="Calibri"/>
          <w:color w:val="333333"/>
          <w:lang w:bidi="te-IN"/>
        </w:rPr>
        <w:t>.</w:t>
      </w:r>
    </w:p>
    <w:p w:rsidR="004649A1" w:rsidRPr="00E86B03" w:rsidRDefault="004649A1" w:rsidP="00302D6A">
      <w:pPr>
        <w:numPr>
          <w:ilvl w:val="0"/>
          <w:numId w:val="1"/>
        </w:numPr>
        <w:tabs>
          <w:tab w:val="left" w:pos="3600"/>
        </w:tabs>
        <w:suppressAutoHyphens/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Performed </w:t>
      </w:r>
      <w:r w:rsidR="00CC2D04" w:rsidRPr="00E86B03">
        <w:rPr>
          <w:rFonts w:cs="Calibri"/>
          <w:b/>
        </w:rPr>
        <w:t>Up gradation</w:t>
      </w:r>
      <w:r w:rsidRPr="00E86B03">
        <w:rPr>
          <w:rFonts w:cs="Calibri"/>
          <w:b/>
        </w:rPr>
        <w:t xml:space="preserve"> of databases from lower version (9i/10g) to higher version (11g).</w:t>
      </w:r>
    </w:p>
    <w:p w:rsidR="004649A1" w:rsidRPr="00E86B03" w:rsidRDefault="004649A1" w:rsidP="00302D6A">
      <w:pPr>
        <w:numPr>
          <w:ilvl w:val="0"/>
          <w:numId w:val="1"/>
        </w:numPr>
        <w:tabs>
          <w:tab w:val="left" w:pos="3600"/>
        </w:tabs>
        <w:suppressAutoHyphens/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Implemented </w:t>
      </w:r>
      <w:r w:rsidRPr="00E86B03">
        <w:rPr>
          <w:rFonts w:cs="Calibri"/>
          <w:b/>
        </w:rPr>
        <w:t>RMAN Backup and Recovery</w:t>
      </w:r>
      <w:r w:rsidRPr="00E86B03">
        <w:rPr>
          <w:rFonts w:cs="Calibri"/>
        </w:rPr>
        <w:t xml:space="preserve">, Incomplete Recovery and </w:t>
      </w:r>
      <w:r w:rsidR="00987723" w:rsidRPr="00E86B03">
        <w:rPr>
          <w:rFonts w:cs="Calibri"/>
          <w:b/>
        </w:rPr>
        <w:t>disaster recovery using Datag</w:t>
      </w:r>
      <w:r w:rsidRPr="00E86B03">
        <w:rPr>
          <w:rFonts w:cs="Calibri"/>
          <w:b/>
        </w:rPr>
        <w:t>uard</w:t>
      </w:r>
      <w:r w:rsidRPr="00E86B03">
        <w:rPr>
          <w:rFonts w:cs="Calibri"/>
        </w:rPr>
        <w:t>.</w:t>
      </w:r>
    </w:p>
    <w:p w:rsidR="004649A1" w:rsidRPr="00E86B03" w:rsidRDefault="004649A1" w:rsidP="00302D6A">
      <w:pPr>
        <w:numPr>
          <w:ilvl w:val="0"/>
          <w:numId w:val="1"/>
        </w:numPr>
        <w:tabs>
          <w:tab w:val="left" w:pos="3600"/>
        </w:tabs>
        <w:suppressAutoHyphens/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Have good experience in </w:t>
      </w:r>
      <w:r w:rsidRPr="00E86B03">
        <w:rPr>
          <w:rFonts w:cs="Calibri"/>
          <w:b/>
        </w:rPr>
        <w:t>migrating data from Solaris, HP-Unix to Linux.</w:t>
      </w:r>
    </w:p>
    <w:p w:rsidR="004649A1" w:rsidRPr="00E86B03" w:rsidRDefault="004649A1" w:rsidP="00302D6A">
      <w:pPr>
        <w:numPr>
          <w:ilvl w:val="0"/>
          <w:numId w:val="1"/>
        </w:numPr>
        <w:tabs>
          <w:tab w:val="left" w:pos="3600"/>
        </w:tabs>
        <w:suppressAutoHyphens/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lastRenderedPageBreak/>
        <w:t xml:space="preserve">Worked on </w:t>
      </w:r>
      <w:r w:rsidRPr="00E86B03">
        <w:rPr>
          <w:rFonts w:cs="Calibri"/>
          <w:b/>
        </w:rPr>
        <w:t>disaster recovery, Database backup concepts</w:t>
      </w:r>
      <w:r w:rsidRPr="00E86B03">
        <w:rPr>
          <w:rFonts w:cs="Calibri"/>
        </w:rPr>
        <w:t xml:space="preserve"> and options such as </w:t>
      </w:r>
      <w:r w:rsidRPr="00E86B03">
        <w:rPr>
          <w:rFonts w:cs="Calibri"/>
          <w:b/>
        </w:rPr>
        <w:t>user-managed backup, RMAN-managed backup</w:t>
      </w:r>
      <w:r w:rsidRPr="00E86B03">
        <w:rPr>
          <w:rFonts w:cs="Calibri"/>
        </w:rPr>
        <w:t xml:space="preserve"> with or without catalog, </w:t>
      </w:r>
      <w:r w:rsidRPr="00E86B03">
        <w:rPr>
          <w:rFonts w:cs="Calibri"/>
          <w:b/>
        </w:rPr>
        <w:t xml:space="preserve">operating system backup, cold and hot backup, full </w:t>
      </w:r>
      <w:r w:rsidR="00220FA9" w:rsidRPr="00E86B03">
        <w:rPr>
          <w:rFonts w:cs="Calibri"/>
          <w:b/>
        </w:rPr>
        <w:t>back up</w:t>
      </w:r>
      <w:r w:rsidRPr="00E86B03">
        <w:rPr>
          <w:rFonts w:cs="Calibri"/>
          <w:b/>
        </w:rPr>
        <w:t>, incremental, cumulative backup</w:t>
      </w:r>
      <w:r w:rsidRPr="00E86B03">
        <w:rPr>
          <w:rFonts w:cs="Calibri"/>
        </w:rPr>
        <w:t xml:space="preserve"> and implementing backup and recovery strategies.</w:t>
      </w:r>
    </w:p>
    <w:p w:rsidR="004649A1" w:rsidRPr="00E86B03" w:rsidRDefault="004649A1" w:rsidP="00302D6A">
      <w:pPr>
        <w:numPr>
          <w:ilvl w:val="0"/>
          <w:numId w:val="1"/>
        </w:numPr>
        <w:tabs>
          <w:tab w:val="left" w:pos="3600"/>
        </w:tabs>
        <w:suppressAutoHyphens/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System administration, </w:t>
      </w:r>
      <w:r w:rsidRPr="00E86B03">
        <w:rPr>
          <w:rFonts w:cs="Calibri"/>
          <w:b/>
        </w:rPr>
        <w:t>Oracle Problem analysis &amp; resolution and active cloning of databases between servers.</w:t>
      </w:r>
    </w:p>
    <w:p w:rsidR="004649A1" w:rsidRPr="00E86B03" w:rsidRDefault="004649A1" w:rsidP="00302D6A">
      <w:pPr>
        <w:numPr>
          <w:ilvl w:val="0"/>
          <w:numId w:val="1"/>
        </w:numPr>
        <w:tabs>
          <w:tab w:val="left" w:pos="3600"/>
        </w:tabs>
        <w:suppressAutoHyphens/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Testing and implementing </w:t>
      </w:r>
      <w:r w:rsidRPr="00E86B03">
        <w:rPr>
          <w:rFonts w:cs="Calibri"/>
          <w:b/>
        </w:rPr>
        <w:t>different physical (hot/cold), logical backup and recovery methods including point in time, media recovery, full/partial, and data pump export/import.</w:t>
      </w:r>
    </w:p>
    <w:p w:rsidR="004649A1" w:rsidRPr="00E86B03" w:rsidRDefault="004649A1" w:rsidP="00302D6A">
      <w:pPr>
        <w:numPr>
          <w:ilvl w:val="0"/>
          <w:numId w:val="1"/>
        </w:numPr>
        <w:tabs>
          <w:tab w:val="left" w:pos="3600"/>
        </w:tabs>
        <w:suppressAutoHyphens/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Knowledge of </w:t>
      </w:r>
      <w:r w:rsidRPr="00E86B03">
        <w:rPr>
          <w:rFonts w:cs="Calibri"/>
          <w:b/>
        </w:rPr>
        <w:t>various storage solutions (SAN, NAS)</w:t>
      </w:r>
      <w:r w:rsidRPr="00E86B03">
        <w:rPr>
          <w:rFonts w:cs="Calibri"/>
        </w:rPr>
        <w:t>.</w:t>
      </w:r>
    </w:p>
    <w:p w:rsidR="004649A1" w:rsidRPr="00E86B03" w:rsidRDefault="004649A1" w:rsidP="00302D6A">
      <w:pPr>
        <w:numPr>
          <w:ilvl w:val="0"/>
          <w:numId w:val="1"/>
        </w:numPr>
        <w:tabs>
          <w:tab w:val="left" w:pos="3600"/>
        </w:tabs>
        <w:suppressAutoHyphens/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Database refresh from production to </w:t>
      </w:r>
      <w:r w:rsidRPr="00E86B03">
        <w:rPr>
          <w:rFonts w:cs="Calibri"/>
          <w:b/>
        </w:rPr>
        <w:t>QA, development and testing environments.</w:t>
      </w:r>
    </w:p>
    <w:p w:rsidR="004649A1" w:rsidRPr="00E86B03" w:rsidRDefault="004649A1" w:rsidP="00302D6A">
      <w:pPr>
        <w:numPr>
          <w:ilvl w:val="0"/>
          <w:numId w:val="1"/>
        </w:numPr>
        <w:tabs>
          <w:tab w:val="left" w:pos="3600"/>
        </w:tabs>
        <w:suppressAutoHyphens/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Detecting and diagnosing production system performance problem by </w:t>
      </w:r>
      <w:r w:rsidRPr="00E86B03">
        <w:rPr>
          <w:rFonts w:cs="Calibri"/>
          <w:b/>
        </w:rPr>
        <w:t>analyzing STATSPACK reports, Oracle trace and log files, AWR, ADDM, analyzing SQL statements,</w:t>
      </w:r>
      <w:r w:rsidRPr="00E86B03">
        <w:rPr>
          <w:rFonts w:cs="Calibri"/>
        </w:rPr>
        <w:t xml:space="preserve"> measuring system and database activity, Querying Oracle dynamic performance views.</w:t>
      </w:r>
    </w:p>
    <w:p w:rsidR="004649A1" w:rsidRPr="00E86B03" w:rsidRDefault="004649A1" w:rsidP="00302D6A">
      <w:pPr>
        <w:numPr>
          <w:ilvl w:val="0"/>
          <w:numId w:val="1"/>
        </w:numPr>
        <w:tabs>
          <w:tab w:val="left" w:pos="3600"/>
        </w:tabs>
        <w:suppressAutoHyphens/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  <w:b/>
        </w:rPr>
        <w:t>Developed both database and OS-level security policies</w:t>
      </w:r>
      <w:r w:rsidRPr="00E86B03">
        <w:rPr>
          <w:rFonts w:cs="Calibri"/>
        </w:rPr>
        <w:t xml:space="preserve"> for data protection and having good experience in Working with </w:t>
      </w:r>
      <w:r w:rsidRPr="00E86B03">
        <w:rPr>
          <w:rFonts w:cs="Calibri"/>
          <w:b/>
        </w:rPr>
        <w:t>Oracle security, Transparent Data Encryption, Oracle Wallet Management and Oracle Identity management.</w:t>
      </w:r>
    </w:p>
    <w:p w:rsidR="004649A1" w:rsidRPr="00E86B03" w:rsidRDefault="004649A1" w:rsidP="00302D6A">
      <w:pPr>
        <w:numPr>
          <w:ilvl w:val="0"/>
          <w:numId w:val="1"/>
        </w:numPr>
        <w:tabs>
          <w:tab w:val="left" w:pos="3600"/>
        </w:tabs>
        <w:suppressAutoHyphens/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Experience in </w:t>
      </w:r>
      <w:r w:rsidRPr="00E86B03">
        <w:rPr>
          <w:rFonts w:cs="Calibri"/>
          <w:b/>
        </w:rPr>
        <w:t>SQL Tuning, SQL Optimization, cost based optimization and Hints.</w:t>
      </w:r>
    </w:p>
    <w:p w:rsidR="004649A1" w:rsidRPr="00E86B03" w:rsidRDefault="004649A1" w:rsidP="00302D6A">
      <w:pPr>
        <w:numPr>
          <w:ilvl w:val="0"/>
          <w:numId w:val="1"/>
        </w:numPr>
        <w:tabs>
          <w:tab w:val="left" w:pos="3600"/>
        </w:tabs>
        <w:suppressAutoHyphens/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>Proficient in raising TAR with Oracle Support and using Meta-link to resolve the bottlenecks in the database environments.</w:t>
      </w:r>
    </w:p>
    <w:p w:rsidR="004649A1" w:rsidRPr="00E86B03" w:rsidRDefault="004649A1" w:rsidP="00302D6A">
      <w:pPr>
        <w:numPr>
          <w:ilvl w:val="0"/>
          <w:numId w:val="1"/>
        </w:numPr>
        <w:tabs>
          <w:tab w:val="left" w:pos="3600"/>
        </w:tabs>
        <w:suppressAutoHyphens/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>Extensively used BMC Remedy, Pac 2000 ticketing systems.</w:t>
      </w:r>
    </w:p>
    <w:p w:rsidR="004649A1" w:rsidRPr="00E86B03" w:rsidRDefault="004649A1" w:rsidP="00302D6A">
      <w:pPr>
        <w:numPr>
          <w:ilvl w:val="0"/>
          <w:numId w:val="1"/>
        </w:numPr>
        <w:tabs>
          <w:tab w:val="left" w:pos="3600"/>
        </w:tabs>
        <w:suppressAutoHyphens/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Worked proactively and gave </w:t>
      </w:r>
      <w:r w:rsidRPr="00E86B03">
        <w:rPr>
          <w:rFonts w:cs="Calibri"/>
          <w:b/>
        </w:rPr>
        <w:t>24/7 on-call production support and Weekend support</w:t>
      </w:r>
      <w:r w:rsidRPr="00E86B03">
        <w:rPr>
          <w:rFonts w:cs="Calibri"/>
        </w:rPr>
        <w:t xml:space="preserve"> for maintenance and server level patching.</w:t>
      </w:r>
    </w:p>
    <w:p w:rsidR="004649A1" w:rsidRPr="00E86B03" w:rsidRDefault="004649A1" w:rsidP="00B54BA7">
      <w:pPr>
        <w:numPr>
          <w:ilvl w:val="0"/>
          <w:numId w:val="1"/>
        </w:numPr>
        <w:tabs>
          <w:tab w:val="left" w:pos="3600"/>
        </w:tabs>
        <w:suppressAutoHyphens/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Good </w:t>
      </w:r>
      <w:r w:rsidRPr="00E86B03">
        <w:rPr>
          <w:rFonts w:cs="Calibri"/>
          <w:b/>
        </w:rPr>
        <w:t>analytical and problem solving skills with ability to work independently and in a team environment</w:t>
      </w:r>
      <w:r w:rsidRPr="00E86B03">
        <w:rPr>
          <w:rFonts w:cs="Calibri"/>
        </w:rPr>
        <w:t>.</w:t>
      </w:r>
    </w:p>
    <w:p w:rsidR="004649A1" w:rsidRPr="00E86B03" w:rsidRDefault="004649A1" w:rsidP="00302D6A">
      <w:pPr>
        <w:tabs>
          <w:tab w:val="left" w:pos="3600"/>
        </w:tabs>
        <w:spacing w:after="100" w:afterAutospacing="1" w:line="240" w:lineRule="auto"/>
        <w:rPr>
          <w:rFonts w:cs="Calibri"/>
          <w:b/>
          <w:u w:val="single"/>
        </w:rPr>
      </w:pPr>
      <w:r w:rsidRPr="00E86B03">
        <w:rPr>
          <w:rFonts w:cs="Calibri"/>
          <w:b/>
          <w:u w:val="single"/>
        </w:rPr>
        <w:t>TECHNICAL SKILLS: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1599"/>
        <w:gridCol w:w="8466"/>
      </w:tblGrid>
      <w:tr w:rsidR="004649A1" w:rsidRPr="00E86B03" w:rsidTr="00B54BA7">
        <w:tc>
          <w:tcPr>
            <w:tcW w:w="1599" w:type="dxa"/>
            <w:shd w:val="clear" w:color="000000" w:fill="FFFFFF"/>
            <w:tcMar>
              <w:left w:w="108" w:type="dxa"/>
              <w:right w:w="108" w:type="dxa"/>
            </w:tcMar>
          </w:tcPr>
          <w:p w:rsidR="004649A1" w:rsidRPr="00E86B03" w:rsidRDefault="004649A1" w:rsidP="00302D6A">
            <w:pPr>
              <w:tabs>
                <w:tab w:val="left" w:pos="3600"/>
              </w:tabs>
              <w:spacing w:after="0" w:line="240" w:lineRule="auto"/>
              <w:ind w:right="-334"/>
              <w:rPr>
                <w:rFonts w:cs="Calibri"/>
              </w:rPr>
            </w:pPr>
            <w:r w:rsidRPr="00E86B03">
              <w:rPr>
                <w:rFonts w:cs="Calibri"/>
                <w:b/>
              </w:rPr>
              <w:t>Operating Systems</w:t>
            </w:r>
          </w:p>
        </w:tc>
        <w:tc>
          <w:tcPr>
            <w:tcW w:w="8466" w:type="dxa"/>
            <w:shd w:val="clear" w:color="000000" w:fill="FFFFFF"/>
            <w:tcMar>
              <w:left w:w="108" w:type="dxa"/>
              <w:right w:w="108" w:type="dxa"/>
            </w:tcMar>
          </w:tcPr>
          <w:p w:rsidR="004649A1" w:rsidRPr="00E86B03" w:rsidRDefault="004649A1" w:rsidP="00302D6A">
            <w:pPr>
              <w:tabs>
                <w:tab w:val="left" w:pos="3600"/>
              </w:tabs>
              <w:spacing w:after="0" w:line="240" w:lineRule="auto"/>
              <w:ind w:right="-331"/>
              <w:rPr>
                <w:rFonts w:cs="Calibri"/>
              </w:rPr>
            </w:pPr>
            <w:r w:rsidRPr="00E86B03">
              <w:rPr>
                <w:rFonts w:cs="Calibri"/>
              </w:rPr>
              <w:t>Red Hat Linux RHEL 3.x, 4.x, 5.x, 6.x, HP-UX 10.x, 11.x,</w:t>
            </w:r>
          </w:p>
          <w:p w:rsidR="004649A1" w:rsidRPr="00E86B03" w:rsidRDefault="004649A1" w:rsidP="00302D6A">
            <w:pPr>
              <w:tabs>
                <w:tab w:val="left" w:pos="3600"/>
              </w:tabs>
              <w:spacing w:after="0" w:line="240" w:lineRule="auto"/>
              <w:ind w:right="-331"/>
              <w:rPr>
                <w:rFonts w:cs="Calibri"/>
              </w:rPr>
            </w:pPr>
            <w:r w:rsidRPr="00E86B03">
              <w:rPr>
                <w:rFonts w:cs="Calibri"/>
              </w:rPr>
              <w:t>Sun Solaris 9.0/10.0, AIX 5.1, 5.2</w:t>
            </w:r>
          </w:p>
        </w:tc>
      </w:tr>
      <w:tr w:rsidR="004649A1" w:rsidRPr="00E86B03" w:rsidTr="00B54BA7">
        <w:tc>
          <w:tcPr>
            <w:tcW w:w="1599" w:type="dxa"/>
            <w:shd w:val="clear" w:color="000000" w:fill="FFFFFF"/>
            <w:tcMar>
              <w:left w:w="108" w:type="dxa"/>
              <w:right w:w="108" w:type="dxa"/>
            </w:tcMar>
          </w:tcPr>
          <w:p w:rsidR="004649A1" w:rsidRPr="00E86B03" w:rsidRDefault="004649A1" w:rsidP="00302D6A">
            <w:pPr>
              <w:tabs>
                <w:tab w:val="left" w:pos="3600"/>
              </w:tabs>
              <w:spacing w:after="0" w:line="240" w:lineRule="auto"/>
              <w:ind w:right="-334"/>
              <w:rPr>
                <w:rFonts w:cs="Calibri"/>
              </w:rPr>
            </w:pPr>
            <w:r w:rsidRPr="00E86B03">
              <w:rPr>
                <w:rFonts w:cs="Calibri"/>
                <w:b/>
              </w:rPr>
              <w:t>Data Bases</w:t>
            </w:r>
          </w:p>
        </w:tc>
        <w:tc>
          <w:tcPr>
            <w:tcW w:w="8466" w:type="dxa"/>
            <w:shd w:val="clear" w:color="000000" w:fill="FFFFFF"/>
            <w:tcMar>
              <w:left w:w="108" w:type="dxa"/>
              <w:right w:w="108" w:type="dxa"/>
            </w:tcMar>
          </w:tcPr>
          <w:p w:rsidR="004649A1" w:rsidRPr="00E86B03" w:rsidRDefault="004649A1" w:rsidP="00302D6A">
            <w:pPr>
              <w:tabs>
                <w:tab w:val="left" w:pos="3600"/>
              </w:tabs>
              <w:spacing w:after="0" w:line="240" w:lineRule="auto"/>
              <w:ind w:right="-334"/>
              <w:rPr>
                <w:rFonts w:cs="Calibri"/>
              </w:rPr>
            </w:pPr>
            <w:r w:rsidRPr="00E86B03">
              <w:rPr>
                <w:rFonts w:cs="Calibri"/>
              </w:rPr>
              <w:t>Oracle 12c/11g/10g/9i, Oracle 12c, 11g/10g Real Application Cluster (RAC),</w:t>
            </w:r>
          </w:p>
          <w:p w:rsidR="004649A1" w:rsidRPr="00E86B03" w:rsidRDefault="004649A1" w:rsidP="00302D6A">
            <w:pPr>
              <w:tabs>
                <w:tab w:val="left" w:pos="3600"/>
              </w:tabs>
              <w:spacing w:after="0" w:line="240" w:lineRule="auto"/>
              <w:ind w:right="-334"/>
              <w:rPr>
                <w:rFonts w:cs="Calibri"/>
              </w:rPr>
            </w:pPr>
            <w:r w:rsidRPr="00E86B03">
              <w:rPr>
                <w:rFonts w:cs="Calibri"/>
              </w:rPr>
              <w:t xml:space="preserve">ASM, </w:t>
            </w:r>
            <w:r w:rsidR="00CC2D04" w:rsidRPr="00E86B03">
              <w:rPr>
                <w:rFonts w:cs="Calibri"/>
              </w:rPr>
              <w:t>Mysql</w:t>
            </w:r>
            <w:r w:rsidR="00762B70" w:rsidRPr="00E86B03">
              <w:rPr>
                <w:rFonts w:cs="Calibri"/>
              </w:rPr>
              <w:t>, SQL SERVER 2008/2012, Mongo</w:t>
            </w:r>
            <w:r w:rsidRPr="00E86B03">
              <w:rPr>
                <w:rFonts w:cs="Calibri"/>
              </w:rPr>
              <w:t>DB</w:t>
            </w:r>
          </w:p>
        </w:tc>
      </w:tr>
      <w:tr w:rsidR="004649A1" w:rsidRPr="00E86B03" w:rsidTr="00B54BA7">
        <w:tc>
          <w:tcPr>
            <w:tcW w:w="1599" w:type="dxa"/>
            <w:shd w:val="clear" w:color="000000" w:fill="FFFFFF"/>
            <w:tcMar>
              <w:left w:w="108" w:type="dxa"/>
              <w:right w:w="108" w:type="dxa"/>
            </w:tcMar>
          </w:tcPr>
          <w:p w:rsidR="004649A1" w:rsidRPr="00E86B03" w:rsidRDefault="004649A1" w:rsidP="00302D6A">
            <w:pPr>
              <w:tabs>
                <w:tab w:val="left" w:pos="3600"/>
              </w:tabs>
              <w:spacing w:after="0" w:line="240" w:lineRule="auto"/>
              <w:ind w:right="-334"/>
              <w:rPr>
                <w:rFonts w:cs="Calibri"/>
              </w:rPr>
            </w:pPr>
            <w:r w:rsidRPr="00E86B03">
              <w:rPr>
                <w:rFonts w:cs="Calibri"/>
                <w:b/>
              </w:rPr>
              <w:t>Languages</w:t>
            </w:r>
          </w:p>
        </w:tc>
        <w:tc>
          <w:tcPr>
            <w:tcW w:w="8466" w:type="dxa"/>
            <w:shd w:val="clear" w:color="000000" w:fill="FFFFFF"/>
            <w:tcMar>
              <w:left w:w="108" w:type="dxa"/>
              <w:right w:w="108" w:type="dxa"/>
            </w:tcMar>
          </w:tcPr>
          <w:p w:rsidR="004649A1" w:rsidRPr="00E86B03" w:rsidRDefault="004649A1" w:rsidP="00302D6A">
            <w:pPr>
              <w:tabs>
                <w:tab w:val="left" w:pos="3600"/>
              </w:tabs>
              <w:spacing w:after="0" w:line="240" w:lineRule="auto"/>
              <w:ind w:right="-334"/>
              <w:rPr>
                <w:rFonts w:cs="Calibri"/>
              </w:rPr>
            </w:pPr>
            <w:r w:rsidRPr="00E86B03">
              <w:rPr>
                <w:rFonts w:cs="Calibri"/>
              </w:rPr>
              <w:t>SQL, PL/SQL, UNIX Shell Scripting</w:t>
            </w:r>
          </w:p>
        </w:tc>
      </w:tr>
      <w:tr w:rsidR="004649A1" w:rsidRPr="00E86B03" w:rsidTr="00B54BA7">
        <w:tc>
          <w:tcPr>
            <w:tcW w:w="1599" w:type="dxa"/>
            <w:shd w:val="clear" w:color="000000" w:fill="FFFFFF"/>
            <w:tcMar>
              <w:left w:w="108" w:type="dxa"/>
              <w:right w:w="108" w:type="dxa"/>
            </w:tcMar>
          </w:tcPr>
          <w:p w:rsidR="004649A1" w:rsidRPr="00E86B03" w:rsidRDefault="004649A1" w:rsidP="00302D6A">
            <w:pPr>
              <w:tabs>
                <w:tab w:val="left" w:pos="3600"/>
              </w:tabs>
              <w:spacing w:after="0" w:line="240" w:lineRule="auto"/>
              <w:ind w:right="-334"/>
              <w:rPr>
                <w:rFonts w:cs="Calibri"/>
                <w:b/>
              </w:rPr>
            </w:pPr>
            <w:r w:rsidRPr="00E86B03">
              <w:rPr>
                <w:rFonts w:cs="Calibri"/>
                <w:b/>
              </w:rPr>
              <w:t>Tools/</w:t>
            </w:r>
          </w:p>
          <w:p w:rsidR="004649A1" w:rsidRPr="00E86B03" w:rsidRDefault="004649A1" w:rsidP="00302D6A">
            <w:pPr>
              <w:tabs>
                <w:tab w:val="left" w:pos="3600"/>
              </w:tabs>
              <w:spacing w:after="0" w:line="240" w:lineRule="auto"/>
              <w:ind w:right="-334"/>
              <w:rPr>
                <w:rFonts w:cs="Calibri"/>
              </w:rPr>
            </w:pPr>
            <w:r w:rsidRPr="00E86B03">
              <w:rPr>
                <w:rFonts w:cs="Calibri"/>
                <w:b/>
              </w:rPr>
              <w:t>Utilities</w:t>
            </w:r>
          </w:p>
        </w:tc>
        <w:tc>
          <w:tcPr>
            <w:tcW w:w="8466" w:type="dxa"/>
            <w:shd w:val="clear" w:color="000000" w:fill="FFFFFF"/>
            <w:tcMar>
              <w:left w:w="108" w:type="dxa"/>
              <w:right w:w="108" w:type="dxa"/>
            </w:tcMar>
          </w:tcPr>
          <w:p w:rsidR="004649A1" w:rsidRPr="00E86B03" w:rsidRDefault="004649A1" w:rsidP="00302D6A">
            <w:pPr>
              <w:tabs>
                <w:tab w:val="left" w:pos="3600"/>
              </w:tabs>
              <w:spacing w:after="0" w:line="240" w:lineRule="auto"/>
              <w:ind w:right="-331"/>
              <w:rPr>
                <w:rFonts w:cs="Calibri"/>
              </w:rPr>
            </w:pPr>
            <w:r w:rsidRPr="00E86B03">
              <w:rPr>
                <w:rFonts w:cs="Calibri"/>
              </w:rPr>
              <w:t>RAC, OEM Grid Control, SQL* Loader, ASM, SQL Server, Export/Import,</w:t>
            </w:r>
          </w:p>
          <w:p w:rsidR="004649A1" w:rsidRPr="00E86B03" w:rsidRDefault="004649A1" w:rsidP="00302D6A">
            <w:pPr>
              <w:tabs>
                <w:tab w:val="left" w:pos="3600"/>
              </w:tabs>
              <w:spacing w:after="0" w:line="240" w:lineRule="auto"/>
              <w:ind w:right="-331"/>
              <w:rPr>
                <w:rFonts w:cs="Calibri"/>
              </w:rPr>
            </w:pPr>
            <w:r w:rsidRPr="00E86B03">
              <w:rPr>
                <w:rFonts w:cs="Calibri"/>
              </w:rPr>
              <w:t xml:space="preserve">RMAN, NETCA, DBCA, </w:t>
            </w:r>
            <w:r w:rsidR="00BE48F8" w:rsidRPr="00E86B03">
              <w:rPr>
                <w:rFonts w:cs="Calibri"/>
              </w:rPr>
              <w:t xml:space="preserve">EBS, </w:t>
            </w:r>
            <w:r w:rsidR="00845F3A" w:rsidRPr="00E86B03">
              <w:rPr>
                <w:rFonts w:cs="Calibri"/>
              </w:rPr>
              <w:t xml:space="preserve">ETL, </w:t>
            </w:r>
            <w:r w:rsidRPr="00E86B03">
              <w:rPr>
                <w:rFonts w:cs="Calibri"/>
              </w:rPr>
              <w:t>TOAD, Exadata, Patch Management, SQLNET,</w:t>
            </w:r>
          </w:p>
          <w:p w:rsidR="004649A1" w:rsidRPr="00E86B03" w:rsidRDefault="004649A1" w:rsidP="00302D6A">
            <w:pPr>
              <w:tabs>
                <w:tab w:val="left" w:pos="3600"/>
              </w:tabs>
              <w:spacing w:after="0" w:line="240" w:lineRule="auto"/>
              <w:ind w:right="-331"/>
              <w:rPr>
                <w:rFonts w:cs="Calibri"/>
              </w:rPr>
            </w:pPr>
            <w:r w:rsidRPr="00E86B03">
              <w:rPr>
                <w:rFonts w:cs="Calibri"/>
              </w:rPr>
              <w:t>ODBC,</w:t>
            </w:r>
            <w:r w:rsidR="00572BD4" w:rsidRPr="00E86B03">
              <w:rPr>
                <w:rFonts w:cs="Calibri"/>
              </w:rPr>
              <w:t xml:space="preserve"> Export/Import, Data pump, Data</w:t>
            </w:r>
            <w:r w:rsidR="00565542" w:rsidRPr="00E86B03">
              <w:rPr>
                <w:rFonts w:cs="Calibri"/>
              </w:rPr>
              <w:t>g</w:t>
            </w:r>
            <w:r w:rsidRPr="00E86B03">
              <w:rPr>
                <w:rFonts w:cs="Calibri"/>
              </w:rPr>
              <w:t>uard, Erwin,</w:t>
            </w:r>
            <w:r w:rsidR="005A2485" w:rsidRPr="00E86B03">
              <w:rPr>
                <w:rFonts w:cs="Calibri"/>
              </w:rPr>
              <w:t xml:space="preserve"> Golden Gate,</w:t>
            </w:r>
            <w:r w:rsidRPr="00E86B03">
              <w:rPr>
                <w:rFonts w:cs="Calibri"/>
              </w:rPr>
              <w:t xml:space="preserve"> OEL, Log-miner,</w:t>
            </w:r>
          </w:p>
          <w:p w:rsidR="004649A1" w:rsidRPr="00E86B03" w:rsidRDefault="004649A1" w:rsidP="00302D6A">
            <w:pPr>
              <w:tabs>
                <w:tab w:val="left" w:pos="3600"/>
              </w:tabs>
              <w:spacing w:after="0" w:line="240" w:lineRule="auto"/>
              <w:ind w:right="-331"/>
              <w:rPr>
                <w:rFonts w:cs="Calibri"/>
              </w:rPr>
            </w:pPr>
            <w:r w:rsidRPr="00E86B03">
              <w:rPr>
                <w:rFonts w:cs="Calibri"/>
              </w:rPr>
              <w:t>VERITAS Net Backup, BMC remedy, Pac 2000, VMware, Crontab</w:t>
            </w:r>
          </w:p>
        </w:tc>
      </w:tr>
      <w:tr w:rsidR="004649A1" w:rsidRPr="00E86B03" w:rsidTr="00B54BA7">
        <w:tc>
          <w:tcPr>
            <w:tcW w:w="1599" w:type="dxa"/>
            <w:shd w:val="clear" w:color="000000" w:fill="FFFFFF"/>
            <w:tcMar>
              <w:left w:w="108" w:type="dxa"/>
              <w:right w:w="108" w:type="dxa"/>
            </w:tcMar>
          </w:tcPr>
          <w:p w:rsidR="004649A1" w:rsidRPr="00E86B03" w:rsidRDefault="004649A1" w:rsidP="00302D6A">
            <w:pPr>
              <w:tabs>
                <w:tab w:val="left" w:pos="3600"/>
              </w:tabs>
              <w:spacing w:after="0" w:line="240" w:lineRule="auto"/>
              <w:ind w:right="-334"/>
              <w:rPr>
                <w:rFonts w:cs="Calibri"/>
              </w:rPr>
            </w:pPr>
            <w:r w:rsidRPr="00E86B03">
              <w:rPr>
                <w:rFonts w:cs="Calibri"/>
                <w:b/>
              </w:rPr>
              <w:t>Tuning Tools</w:t>
            </w:r>
          </w:p>
        </w:tc>
        <w:tc>
          <w:tcPr>
            <w:tcW w:w="8466" w:type="dxa"/>
            <w:shd w:val="clear" w:color="000000" w:fill="FFFFFF"/>
            <w:tcMar>
              <w:left w:w="108" w:type="dxa"/>
              <w:right w:w="108" w:type="dxa"/>
            </w:tcMar>
          </w:tcPr>
          <w:p w:rsidR="004649A1" w:rsidRPr="00E86B03" w:rsidRDefault="004649A1" w:rsidP="00302D6A">
            <w:pPr>
              <w:tabs>
                <w:tab w:val="left" w:pos="3600"/>
              </w:tabs>
              <w:spacing w:after="0" w:line="240" w:lineRule="auto"/>
              <w:ind w:right="-334"/>
              <w:rPr>
                <w:rFonts w:cs="Calibri"/>
              </w:rPr>
            </w:pPr>
            <w:r w:rsidRPr="00E86B03">
              <w:rPr>
                <w:rFonts w:cs="Calibri"/>
              </w:rPr>
              <w:t>TKPROF, EXPLAIN PLAN, STATSPACK, ADDM, AWR</w:t>
            </w:r>
          </w:p>
        </w:tc>
      </w:tr>
      <w:tr w:rsidR="004649A1" w:rsidRPr="00E86B03" w:rsidTr="00B54BA7">
        <w:tc>
          <w:tcPr>
            <w:tcW w:w="1599" w:type="dxa"/>
            <w:shd w:val="clear" w:color="000000" w:fill="FFFFFF"/>
            <w:tcMar>
              <w:left w:w="108" w:type="dxa"/>
              <w:right w:w="108" w:type="dxa"/>
            </w:tcMar>
          </w:tcPr>
          <w:p w:rsidR="004649A1" w:rsidRPr="00E86B03" w:rsidRDefault="004649A1" w:rsidP="00302D6A">
            <w:pPr>
              <w:tabs>
                <w:tab w:val="left" w:pos="3600"/>
              </w:tabs>
              <w:spacing w:after="0" w:line="240" w:lineRule="auto"/>
              <w:ind w:right="-334"/>
              <w:rPr>
                <w:rFonts w:cs="Calibri"/>
              </w:rPr>
            </w:pPr>
            <w:r w:rsidRPr="00E86B03">
              <w:rPr>
                <w:rFonts w:cs="Calibri"/>
                <w:b/>
              </w:rPr>
              <w:t>Terminal Emulation</w:t>
            </w:r>
          </w:p>
        </w:tc>
        <w:tc>
          <w:tcPr>
            <w:tcW w:w="8466" w:type="dxa"/>
            <w:shd w:val="clear" w:color="000000" w:fill="FFFFFF"/>
            <w:tcMar>
              <w:left w:w="108" w:type="dxa"/>
              <w:right w:w="108" w:type="dxa"/>
            </w:tcMar>
          </w:tcPr>
          <w:p w:rsidR="004649A1" w:rsidRPr="00E86B03" w:rsidRDefault="004649A1" w:rsidP="00302D6A">
            <w:pPr>
              <w:tabs>
                <w:tab w:val="left" w:pos="3600"/>
              </w:tabs>
              <w:spacing w:after="0" w:line="240" w:lineRule="auto"/>
              <w:ind w:right="-334"/>
              <w:rPr>
                <w:rFonts w:cs="Calibri"/>
              </w:rPr>
            </w:pPr>
            <w:r w:rsidRPr="00E86B03">
              <w:rPr>
                <w:rFonts w:cs="Calibri"/>
              </w:rPr>
              <w:t>Putty, Telnet, FTP, TOAD</w:t>
            </w:r>
          </w:p>
        </w:tc>
      </w:tr>
    </w:tbl>
    <w:p w:rsidR="00B54BA7" w:rsidRPr="00E86B03" w:rsidRDefault="00B54BA7" w:rsidP="00302D6A">
      <w:pPr>
        <w:tabs>
          <w:tab w:val="left" w:pos="3600"/>
          <w:tab w:val="left" w:pos="9990"/>
        </w:tabs>
        <w:spacing w:after="0" w:line="240" w:lineRule="auto"/>
        <w:rPr>
          <w:rFonts w:cs="Calibri"/>
          <w:b/>
          <w:u w:val="single"/>
        </w:rPr>
      </w:pPr>
    </w:p>
    <w:p w:rsidR="008A38C3" w:rsidRPr="00E86B03" w:rsidRDefault="00B54BA7" w:rsidP="00302D6A">
      <w:pPr>
        <w:tabs>
          <w:tab w:val="left" w:pos="3600"/>
          <w:tab w:val="left" w:pos="9990"/>
        </w:tabs>
        <w:spacing w:after="0" w:line="240" w:lineRule="auto"/>
        <w:rPr>
          <w:rFonts w:cs="Calibri"/>
          <w:b/>
          <w:u w:val="single"/>
        </w:rPr>
      </w:pPr>
      <w:r w:rsidRPr="00E86B03">
        <w:rPr>
          <w:rFonts w:cs="Calibri"/>
          <w:b/>
          <w:u w:val="single"/>
        </w:rPr>
        <w:t>PROFESSIONAL EXPERIENCE:</w:t>
      </w:r>
    </w:p>
    <w:p w:rsidR="005F4291" w:rsidRPr="00E86B03" w:rsidRDefault="005F4291" w:rsidP="00302D6A">
      <w:pPr>
        <w:tabs>
          <w:tab w:val="left" w:pos="3600"/>
          <w:tab w:val="left" w:pos="9990"/>
        </w:tabs>
        <w:spacing w:after="0" w:line="240" w:lineRule="auto"/>
        <w:rPr>
          <w:rFonts w:cs="Calibri"/>
          <w:b/>
          <w:u w:val="single"/>
        </w:rPr>
      </w:pPr>
    </w:p>
    <w:tbl>
      <w:tblPr>
        <w:tblW w:w="0" w:type="auto"/>
        <w:tblLook w:val="04A0"/>
      </w:tblPr>
      <w:tblGrid>
        <w:gridCol w:w="4518"/>
        <w:gridCol w:w="5058"/>
      </w:tblGrid>
      <w:tr w:rsidR="005F4291" w:rsidRPr="00E86B03" w:rsidTr="00E86B03">
        <w:tc>
          <w:tcPr>
            <w:tcW w:w="4518" w:type="dxa"/>
          </w:tcPr>
          <w:p w:rsidR="005F4291" w:rsidRPr="00E86B03" w:rsidRDefault="000D2CA6" w:rsidP="00E86B03">
            <w:pPr>
              <w:tabs>
                <w:tab w:val="left" w:pos="3600"/>
              </w:tabs>
              <w:spacing w:after="0" w:line="240" w:lineRule="auto"/>
              <w:rPr>
                <w:rFonts w:cs="Calibri"/>
                <w:b/>
              </w:rPr>
            </w:pPr>
            <w:r w:rsidRPr="00E86B03">
              <w:rPr>
                <w:rFonts w:cs="Calibri"/>
                <w:b/>
              </w:rPr>
              <w:t>Bose, Stow, MA</w:t>
            </w:r>
          </w:p>
        </w:tc>
        <w:tc>
          <w:tcPr>
            <w:tcW w:w="5058" w:type="dxa"/>
          </w:tcPr>
          <w:p w:rsidR="005F4291" w:rsidRPr="00E86B03" w:rsidRDefault="00797983" w:rsidP="00E86B03">
            <w:pPr>
              <w:tabs>
                <w:tab w:val="left" w:pos="3600"/>
              </w:tabs>
              <w:spacing w:after="0" w:line="240" w:lineRule="auto"/>
              <w:rPr>
                <w:rFonts w:cs="Calibri"/>
                <w:b/>
              </w:rPr>
            </w:pPr>
            <w:r w:rsidRPr="00E86B03">
              <w:rPr>
                <w:rFonts w:cs="Calibri"/>
                <w:b/>
              </w:rPr>
              <w:t>Nov2015</w:t>
            </w:r>
            <w:r w:rsidR="005F4291" w:rsidRPr="00E86B03">
              <w:rPr>
                <w:rFonts w:cs="Calibri"/>
                <w:b/>
              </w:rPr>
              <w:t xml:space="preserve"> – Present</w:t>
            </w:r>
          </w:p>
        </w:tc>
      </w:tr>
      <w:tr w:rsidR="005F4291" w:rsidRPr="00E86B03" w:rsidTr="00E86B03">
        <w:tc>
          <w:tcPr>
            <w:tcW w:w="4518" w:type="dxa"/>
          </w:tcPr>
          <w:p w:rsidR="005F4291" w:rsidRPr="00E86B03" w:rsidRDefault="005F4291" w:rsidP="00E86B03">
            <w:pPr>
              <w:tabs>
                <w:tab w:val="left" w:pos="3600"/>
              </w:tabs>
              <w:spacing w:after="0" w:line="240" w:lineRule="auto"/>
              <w:rPr>
                <w:rFonts w:cs="Calibri"/>
                <w:b/>
              </w:rPr>
            </w:pPr>
            <w:r w:rsidRPr="00E86B03">
              <w:rPr>
                <w:rFonts w:cs="Calibri"/>
                <w:b/>
              </w:rPr>
              <w:t xml:space="preserve">Senior Oracle </w:t>
            </w:r>
            <w:r w:rsidR="00E86B03" w:rsidRPr="00E86B03">
              <w:rPr>
                <w:rFonts w:cs="Calibri"/>
                <w:b/>
              </w:rPr>
              <w:t xml:space="preserve">Apps </w:t>
            </w:r>
            <w:r w:rsidRPr="00E86B03">
              <w:rPr>
                <w:rFonts w:cs="Calibri"/>
                <w:b/>
              </w:rPr>
              <w:t>DBA</w:t>
            </w:r>
          </w:p>
        </w:tc>
        <w:tc>
          <w:tcPr>
            <w:tcW w:w="5058" w:type="dxa"/>
          </w:tcPr>
          <w:p w:rsidR="005F4291" w:rsidRPr="00E86B03" w:rsidRDefault="005F4291" w:rsidP="00E86B03">
            <w:pPr>
              <w:tabs>
                <w:tab w:val="left" w:pos="3600"/>
              </w:tabs>
              <w:spacing w:after="0" w:line="240" w:lineRule="auto"/>
              <w:rPr>
                <w:rFonts w:cs="Calibri"/>
                <w:b/>
              </w:rPr>
            </w:pPr>
          </w:p>
        </w:tc>
      </w:tr>
    </w:tbl>
    <w:p w:rsidR="004649A1" w:rsidRPr="00E86B03" w:rsidRDefault="004649A1" w:rsidP="00302D6A">
      <w:pPr>
        <w:tabs>
          <w:tab w:val="left" w:pos="3600"/>
        </w:tabs>
        <w:spacing w:after="0" w:line="240" w:lineRule="auto"/>
        <w:rPr>
          <w:rFonts w:cs="Calibri"/>
          <w:b/>
          <w:u w:val="single"/>
        </w:rPr>
      </w:pPr>
      <w:r w:rsidRPr="00E86B03">
        <w:rPr>
          <w:rFonts w:cs="Calibri"/>
          <w:b/>
          <w:u w:val="single"/>
        </w:rPr>
        <w:t>Responsibilities:</w:t>
      </w:r>
    </w:p>
    <w:p w:rsidR="004649A1" w:rsidRPr="00E86B03" w:rsidRDefault="004649A1" w:rsidP="00E35697">
      <w:pPr>
        <w:numPr>
          <w:ilvl w:val="0"/>
          <w:numId w:val="2"/>
        </w:numPr>
        <w:tabs>
          <w:tab w:val="left" w:pos="3600"/>
        </w:tabs>
        <w:spacing w:after="0" w:line="240" w:lineRule="auto"/>
        <w:ind w:left="360" w:hanging="360"/>
        <w:rPr>
          <w:rFonts w:cs="Calibri"/>
        </w:rPr>
      </w:pPr>
      <w:r w:rsidRPr="00E86B03">
        <w:rPr>
          <w:rFonts w:cs="Calibri"/>
          <w:shd w:val="clear" w:color="auto" w:fill="FFFFFF"/>
        </w:rPr>
        <w:lastRenderedPageBreak/>
        <w:t xml:space="preserve">Installation and use of </w:t>
      </w:r>
      <w:r w:rsidRPr="00E86B03">
        <w:rPr>
          <w:rFonts w:cs="Calibri"/>
          <w:b/>
          <w:shd w:val="clear" w:color="auto" w:fill="FFFFFF"/>
        </w:rPr>
        <w:t xml:space="preserve">High Availability </w:t>
      </w:r>
      <w:r w:rsidRPr="00E86B03">
        <w:rPr>
          <w:rFonts w:cs="Calibri"/>
          <w:shd w:val="clear" w:color="auto" w:fill="FFFFFF"/>
        </w:rPr>
        <w:t>and</w:t>
      </w:r>
      <w:r w:rsidRPr="00E86B03">
        <w:rPr>
          <w:rFonts w:cs="Calibri"/>
          <w:b/>
          <w:shd w:val="clear" w:color="auto" w:fill="FFFFFF"/>
        </w:rPr>
        <w:t xml:space="preserve"> Disaster Recovery</w:t>
      </w:r>
      <w:r w:rsidRPr="00E86B03">
        <w:rPr>
          <w:rFonts w:cs="Calibri"/>
          <w:shd w:val="clear" w:color="auto" w:fill="FFFFFF"/>
        </w:rPr>
        <w:t xml:space="preserve"> components; Oracle GRID Infrastructure / Clusterware, </w:t>
      </w:r>
      <w:r w:rsidRPr="00E86B03">
        <w:rPr>
          <w:rFonts w:cs="Calibri"/>
          <w:b/>
          <w:shd w:val="clear" w:color="auto" w:fill="FFFFFF"/>
        </w:rPr>
        <w:t xml:space="preserve">Oracle 12c two node RAC </w:t>
      </w:r>
      <w:r w:rsidRPr="00E86B03">
        <w:rPr>
          <w:rFonts w:cs="Calibri"/>
          <w:shd w:val="clear" w:color="auto" w:fill="FFFFFF"/>
        </w:rPr>
        <w:t>for the database tier.</w:t>
      </w:r>
    </w:p>
    <w:p w:rsidR="00A256F7" w:rsidRPr="00E86B03" w:rsidRDefault="004649A1" w:rsidP="00E35697">
      <w:pPr>
        <w:numPr>
          <w:ilvl w:val="0"/>
          <w:numId w:val="2"/>
        </w:numPr>
        <w:tabs>
          <w:tab w:val="left" w:pos="3600"/>
        </w:tabs>
        <w:spacing w:after="0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Planning and implementing DR &amp; high availability solutions using Oracle 11g /12c Standby Database using </w:t>
      </w:r>
      <w:r w:rsidRPr="00E86B03">
        <w:rPr>
          <w:rFonts w:cs="Calibri"/>
          <w:b/>
        </w:rPr>
        <w:t>Dataguard</w:t>
      </w:r>
      <w:r w:rsidR="00A256F7" w:rsidRPr="00E86B03">
        <w:rPr>
          <w:rFonts w:cs="Calibri"/>
        </w:rPr>
        <w:t>.</w:t>
      </w:r>
    </w:p>
    <w:p w:rsidR="00A256F7" w:rsidRPr="00E86B03" w:rsidRDefault="00A256F7" w:rsidP="00E35697">
      <w:pPr>
        <w:numPr>
          <w:ilvl w:val="0"/>
          <w:numId w:val="2"/>
        </w:numPr>
        <w:tabs>
          <w:tab w:val="left" w:pos="3600"/>
        </w:tabs>
        <w:spacing w:after="0" w:line="240" w:lineRule="auto"/>
        <w:ind w:left="360" w:hanging="360"/>
        <w:rPr>
          <w:rFonts w:cs="Calibri"/>
        </w:rPr>
      </w:pPr>
      <w:r w:rsidRPr="00E86B03">
        <w:rPr>
          <w:rFonts w:cs="Calibri"/>
          <w:color w:val="333333"/>
          <w:lang w:bidi="te-IN"/>
        </w:rPr>
        <w:t>Developed </w:t>
      </w:r>
      <w:r w:rsidRPr="00E86B03">
        <w:rPr>
          <w:rFonts w:cs="Calibri"/>
          <w:b/>
          <w:bCs/>
          <w:color w:val="333333"/>
          <w:bdr w:val="none" w:sz="0" w:space="0" w:color="auto" w:frame="1"/>
          <w:lang w:bidi="te-IN"/>
        </w:rPr>
        <w:t>PL/SQL triggers </w:t>
      </w:r>
      <w:r w:rsidRPr="00E86B03">
        <w:rPr>
          <w:rFonts w:cs="Calibri"/>
          <w:color w:val="333333"/>
          <w:lang w:bidi="te-IN"/>
        </w:rPr>
        <w:t>and</w:t>
      </w:r>
      <w:r w:rsidRPr="00E86B03">
        <w:rPr>
          <w:rFonts w:cs="Calibri"/>
          <w:b/>
          <w:bCs/>
          <w:color w:val="333333"/>
          <w:bdr w:val="none" w:sz="0" w:space="0" w:color="auto" w:frame="1"/>
          <w:lang w:bidi="te-IN"/>
        </w:rPr>
        <w:t> master tables</w:t>
      </w:r>
      <w:r w:rsidRPr="00E86B03">
        <w:rPr>
          <w:rFonts w:cs="Calibri"/>
          <w:color w:val="333333"/>
          <w:lang w:bidi="te-IN"/>
        </w:rPr>
        <w:t> for automatic creation of primary keys.</w:t>
      </w:r>
    </w:p>
    <w:p w:rsidR="0037168D" w:rsidRPr="00E86B03" w:rsidRDefault="004649A1" w:rsidP="00E35697">
      <w:pPr>
        <w:numPr>
          <w:ilvl w:val="0"/>
          <w:numId w:val="2"/>
        </w:numPr>
        <w:tabs>
          <w:tab w:val="left" w:pos="3600"/>
        </w:tabs>
        <w:spacing w:after="0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Configured </w:t>
      </w:r>
      <w:r w:rsidR="00987723" w:rsidRPr="00E86B03">
        <w:rPr>
          <w:rFonts w:cs="Calibri"/>
          <w:b/>
        </w:rPr>
        <w:t>Datag</w:t>
      </w:r>
      <w:r w:rsidRPr="00E86B03">
        <w:rPr>
          <w:rFonts w:cs="Calibri"/>
          <w:b/>
        </w:rPr>
        <w:t>uard Broker</w:t>
      </w:r>
      <w:r w:rsidRPr="00E86B03">
        <w:rPr>
          <w:rFonts w:cs="Calibri"/>
        </w:rPr>
        <w:t xml:space="preserve"> and used for switchover and stopping and Starting Media recovery process.</w:t>
      </w:r>
    </w:p>
    <w:p w:rsidR="00A704D1" w:rsidRPr="00E86B03" w:rsidRDefault="00A704D1" w:rsidP="00E35697">
      <w:pPr>
        <w:numPr>
          <w:ilvl w:val="0"/>
          <w:numId w:val="2"/>
        </w:numPr>
        <w:tabs>
          <w:tab w:val="left" w:pos="3600"/>
        </w:tabs>
        <w:spacing w:after="0" w:line="240" w:lineRule="auto"/>
        <w:ind w:left="360" w:hanging="360"/>
        <w:rPr>
          <w:rFonts w:cs="Calibri"/>
        </w:rPr>
      </w:pPr>
      <w:r w:rsidRPr="00E86B03">
        <w:rPr>
          <w:rFonts w:cs="Calibri"/>
          <w:b/>
          <w:bCs/>
        </w:rPr>
        <w:t>EBS</w:t>
      </w:r>
      <w:r w:rsidRPr="00E86B03">
        <w:rPr>
          <w:rFonts w:cs="Calibri"/>
        </w:rPr>
        <w:t xml:space="preserve"> fresh Installation of 12.2.5 and build server as per development team request.</w:t>
      </w:r>
    </w:p>
    <w:p w:rsidR="00A704D1" w:rsidRPr="00E86B03" w:rsidRDefault="00E368E6" w:rsidP="00A704D1">
      <w:pPr>
        <w:numPr>
          <w:ilvl w:val="0"/>
          <w:numId w:val="2"/>
        </w:numPr>
        <w:tabs>
          <w:tab w:val="left" w:pos="3600"/>
        </w:tabs>
        <w:spacing w:after="0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Support and Upgrade </w:t>
      </w:r>
      <w:r w:rsidRPr="00E86B03">
        <w:rPr>
          <w:rFonts w:cs="Calibri"/>
          <w:b/>
          <w:bCs/>
        </w:rPr>
        <w:t>EBS</w:t>
      </w:r>
      <w:r w:rsidRPr="00E86B03">
        <w:rPr>
          <w:rFonts w:cs="Calibri"/>
        </w:rPr>
        <w:t xml:space="preserve"> 12.2.5 in AIX and Linux Environments</w:t>
      </w:r>
      <w:r w:rsidR="00A704D1" w:rsidRPr="00E86B03">
        <w:rPr>
          <w:rFonts w:cs="Calibri"/>
        </w:rPr>
        <w:t>.</w:t>
      </w:r>
    </w:p>
    <w:p w:rsidR="00A23370" w:rsidRPr="00E86B03" w:rsidRDefault="00A23370" w:rsidP="00E35697">
      <w:pPr>
        <w:numPr>
          <w:ilvl w:val="0"/>
          <w:numId w:val="2"/>
        </w:numPr>
        <w:tabs>
          <w:tab w:val="left" w:pos="3600"/>
        </w:tabs>
        <w:spacing w:after="0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>Perform ETL testing by validating data.</w:t>
      </w:r>
    </w:p>
    <w:p w:rsidR="00A23370" w:rsidRPr="00E86B03" w:rsidRDefault="00A23370" w:rsidP="00E35697">
      <w:pPr>
        <w:numPr>
          <w:ilvl w:val="0"/>
          <w:numId w:val="2"/>
        </w:numPr>
        <w:tabs>
          <w:tab w:val="left" w:pos="3600"/>
        </w:tabs>
        <w:spacing w:after="0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>Involved in ETL development using oracle PL/SQL.</w:t>
      </w:r>
    </w:p>
    <w:p w:rsidR="004C6BE8" w:rsidRPr="00E86B03" w:rsidRDefault="004C6BE8" w:rsidP="00E35697">
      <w:pPr>
        <w:numPr>
          <w:ilvl w:val="0"/>
          <w:numId w:val="2"/>
        </w:numPr>
        <w:tabs>
          <w:tab w:val="left" w:pos="3600"/>
        </w:tabs>
        <w:spacing w:after="0" w:line="240" w:lineRule="auto"/>
        <w:ind w:left="360" w:hanging="360"/>
        <w:rPr>
          <w:rFonts w:cs="Calibri"/>
        </w:rPr>
      </w:pPr>
      <w:r w:rsidRPr="00E86B03">
        <w:rPr>
          <w:rFonts w:cs="Calibri"/>
          <w:color w:val="000000"/>
          <w:lang w:bidi="te-IN"/>
        </w:rPr>
        <w:t xml:space="preserve">Manage import/export/ETL interfaces and scripts, preferably with </w:t>
      </w:r>
      <w:r w:rsidRPr="00E86B03">
        <w:rPr>
          <w:rFonts w:cs="Calibri"/>
          <w:b/>
          <w:bCs/>
          <w:color w:val="000000"/>
          <w:lang w:bidi="te-IN"/>
        </w:rPr>
        <w:t>AWS</w:t>
      </w:r>
      <w:r w:rsidRPr="00E86B03">
        <w:rPr>
          <w:rFonts w:cs="Calibri"/>
          <w:color w:val="000000"/>
          <w:lang w:bidi="te-IN"/>
        </w:rPr>
        <w:t xml:space="preserve"> services.</w:t>
      </w:r>
    </w:p>
    <w:p w:rsidR="00CC7896" w:rsidRPr="00E86B03" w:rsidRDefault="0037168D" w:rsidP="00CC7896">
      <w:pPr>
        <w:numPr>
          <w:ilvl w:val="0"/>
          <w:numId w:val="2"/>
        </w:numPr>
        <w:tabs>
          <w:tab w:val="left" w:pos="3600"/>
        </w:tabs>
        <w:spacing w:after="0" w:line="240" w:lineRule="auto"/>
        <w:ind w:left="360" w:hanging="360"/>
        <w:rPr>
          <w:rFonts w:cs="Calibri"/>
        </w:rPr>
      </w:pPr>
      <w:r w:rsidRPr="00E86B03">
        <w:rPr>
          <w:rFonts w:cs="Calibri"/>
          <w:color w:val="333333"/>
          <w:shd w:val="clear" w:color="auto" w:fill="FFFFFF"/>
          <w:lang w:bidi="te-IN"/>
        </w:rPr>
        <w:t xml:space="preserve">Creation and setup of physical standby databases and Oracle active </w:t>
      </w:r>
      <w:r w:rsidRPr="00E86B03">
        <w:rPr>
          <w:rFonts w:cs="Calibri"/>
          <w:b/>
          <w:bCs/>
          <w:color w:val="333333"/>
          <w:shd w:val="clear" w:color="auto" w:fill="FFFFFF"/>
          <w:lang w:bidi="te-IN"/>
        </w:rPr>
        <w:t xml:space="preserve">Dataguard </w:t>
      </w:r>
      <w:r w:rsidRPr="00E86B03">
        <w:rPr>
          <w:rFonts w:cs="Calibri"/>
          <w:color w:val="333333"/>
          <w:shd w:val="clear" w:color="auto" w:fill="FFFFFF"/>
          <w:lang w:bidi="te-IN"/>
        </w:rPr>
        <w:t>on </w:t>
      </w:r>
      <w:r w:rsidRPr="00E86B03">
        <w:rPr>
          <w:rFonts w:cs="Calibri"/>
          <w:b/>
          <w:bCs/>
          <w:color w:val="333333"/>
          <w:shd w:val="clear" w:color="auto" w:fill="FFFFFF"/>
          <w:lang w:bidi="te-IN"/>
        </w:rPr>
        <w:t>Exadata</w:t>
      </w:r>
      <w:r w:rsidRPr="00E86B03">
        <w:rPr>
          <w:rFonts w:cs="Calibri"/>
          <w:color w:val="333333"/>
          <w:shd w:val="clear" w:color="auto" w:fill="FFFFFF"/>
          <w:lang w:bidi="te-IN"/>
        </w:rPr>
        <w:t xml:space="preserve"> machines.</w:t>
      </w:r>
    </w:p>
    <w:p w:rsidR="00CC7896" w:rsidRPr="00E86B03" w:rsidRDefault="00CC7896" w:rsidP="00CC7896">
      <w:pPr>
        <w:numPr>
          <w:ilvl w:val="0"/>
          <w:numId w:val="2"/>
        </w:numPr>
        <w:tabs>
          <w:tab w:val="left" w:pos="3600"/>
        </w:tabs>
        <w:spacing w:after="0" w:line="240" w:lineRule="auto"/>
        <w:ind w:left="360" w:hanging="360"/>
        <w:rPr>
          <w:rFonts w:cs="Calibri"/>
        </w:rPr>
      </w:pPr>
      <w:r w:rsidRPr="00E86B03">
        <w:rPr>
          <w:rFonts w:cs="Calibri"/>
          <w:color w:val="333333"/>
          <w:lang w:bidi="te-IN"/>
        </w:rPr>
        <w:t>Efficiently carried out DBA responsibilities in planning DB2 version migration activities, in migration phases and in performing post migration tasks.</w:t>
      </w:r>
    </w:p>
    <w:p w:rsidR="00762B70" w:rsidRPr="00E86B03" w:rsidRDefault="00CC7896" w:rsidP="00762B70">
      <w:pPr>
        <w:numPr>
          <w:ilvl w:val="0"/>
          <w:numId w:val="2"/>
        </w:numPr>
        <w:tabs>
          <w:tab w:val="left" w:pos="3600"/>
        </w:tabs>
        <w:spacing w:after="0" w:line="240" w:lineRule="auto"/>
        <w:ind w:left="360" w:hanging="360"/>
        <w:rPr>
          <w:rFonts w:cs="Calibri"/>
        </w:rPr>
      </w:pPr>
      <w:r w:rsidRPr="00E86B03">
        <w:rPr>
          <w:rFonts w:cs="Calibri"/>
          <w:color w:val="333333"/>
          <w:lang w:bidi="te-IN"/>
        </w:rPr>
        <w:t>Monitored and managed DB2 thread and locking issues.</w:t>
      </w:r>
    </w:p>
    <w:p w:rsidR="00762B70" w:rsidRPr="00E86B03" w:rsidRDefault="00762B70" w:rsidP="00762B70">
      <w:pPr>
        <w:numPr>
          <w:ilvl w:val="0"/>
          <w:numId w:val="2"/>
        </w:numPr>
        <w:tabs>
          <w:tab w:val="left" w:pos="3600"/>
        </w:tabs>
        <w:spacing w:after="0" w:line="240" w:lineRule="auto"/>
        <w:ind w:left="360" w:hanging="360"/>
        <w:rPr>
          <w:rFonts w:cs="Calibri"/>
        </w:rPr>
      </w:pPr>
      <w:r w:rsidRPr="00E86B03">
        <w:rPr>
          <w:rFonts w:cs="Calibri"/>
          <w:color w:val="000000"/>
          <w:shd w:val="clear" w:color="auto" w:fill="FFFFFF"/>
          <w:lang w:bidi="te-IN"/>
        </w:rPr>
        <w:t xml:space="preserve">Implementation of the Business logic layer for </w:t>
      </w:r>
      <w:r w:rsidRPr="00E86B03">
        <w:rPr>
          <w:rFonts w:cs="Calibri"/>
          <w:b/>
          <w:bCs/>
          <w:color w:val="000000"/>
          <w:shd w:val="clear" w:color="auto" w:fill="FFFFFF"/>
          <w:lang w:bidi="te-IN"/>
        </w:rPr>
        <w:t>MongoDB</w:t>
      </w:r>
      <w:r w:rsidRPr="00E86B03">
        <w:rPr>
          <w:rFonts w:cs="Calibri"/>
          <w:color w:val="000000"/>
          <w:shd w:val="clear" w:color="auto" w:fill="FFFFFF"/>
          <w:lang w:bidi="te-IN"/>
        </w:rPr>
        <w:t xml:space="preserve"> Services.</w:t>
      </w:r>
    </w:p>
    <w:p w:rsidR="00762B70" w:rsidRPr="00E86B03" w:rsidRDefault="00762B70" w:rsidP="00762B70">
      <w:pPr>
        <w:numPr>
          <w:ilvl w:val="0"/>
          <w:numId w:val="2"/>
        </w:numPr>
        <w:tabs>
          <w:tab w:val="left" w:pos="3600"/>
        </w:tabs>
        <w:spacing w:after="0" w:line="240" w:lineRule="auto"/>
        <w:ind w:left="360" w:hanging="360"/>
        <w:rPr>
          <w:rFonts w:cs="Calibri"/>
        </w:rPr>
      </w:pPr>
      <w:r w:rsidRPr="00E86B03">
        <w:rPr>
          <w:rFonts w:cs="Calibri"/>
          <w:color w:val="000000"/>
          <w:lang w:bidi="te-IN"/>
        </w:rPr>
        <w:t xml:space="preserve">Manage and review </w:t>
      </w:r>
      <w:r w:rsidRPr="00E86B03">
        <w:rPr>
          <w:rFonts w:cs="Calibri"/>
          <w:b/>
          <w:bCs/>
          <w:color w:val="000000"/>
          <w:lang w:bidi="te-IN"/>
        </w:rPr>
        <w:t>MongoDB</w:t>
      </w:r>
      <w:r w:rsidRPr="00E86B03">
        <w:rPr>
          <w:rFonts w:cs="Calibri"/>
          <w:color w:val="000000"/>
          <w:lang w:bidi="te-IN"/>
        </w:rPr>
        <w:t xml:space="preserve"> log files.</w:t>
      </w:r>
    </w:p>
    <w:p w:rsidR="00762B70" w:rsidRPr="00E86B03" w:rsidRDefault="00762B70" w:rsidP="00762B70">
      <w:pPr>
        <w:numPr>
          <w:ilvl w:val="0"/>
          <w:numId w:val="2"/>
        </w:numPr>
        <w:tabs>
          <w:tab w:val="left" w:pos="3600"/>
        </w:tabs>
        <w:spacing w:after="0" w:line="240" w:lineRule="auto"/>
        <w:ind w:left="360" w:hanging="360"/>
        <w:rPr>
          <w:rFonts w:cs="Calibri"/>
        </w:rPr>
      </w:pPr>
      <w:r w:rsidRPr="00E86B03">
        <w:rPr>
          <w:rFonts w:cs="Calibri"/>
          <w:color w:val="000000"/>
          <w:lang w:bidi="te-IN"/>
        </w:rPr>
        <w:t xml:space="preserve">Work with operations to deploy </w:t>
      </w:r>
      <w:r w:rsidRPr="00E86B03">
        <w:rPr>
          <w:rFonts w:cs="Calibri"/>
          <w:b/>
          <w:bCs/>
          <w:color w:val="000000"/>
          <w:lang w:bidi="te-IN"/>
        </w:rPr>
        <w:t>MongoDB</w:t>
      </w:r>
      <w:r w:rsidRPr="00E86B03">
        <w:rPr>
          <w:rFonts w:cs="Calibri"/>
          <w:color w:val="000000"/>
          <w:lang w:bidi="te-IN"/>
        </w:rPr>
        <w:t xml:space="preserve"> updates, patches and version upgrades when required.</w:t>
      </w:r>
    </w:p>
    <w:p w:rsidR="004649A1" w:rsidRPr="00E86B03" w:rsidRDefault="004649A1" w:rsidP="00E35697">
      <w:pPr>
        <w:numPr>
          <w:ilvl w:val="0"/>
          <w:numId w:val="2"/>
        </w:numPr>
        <w:tabs>
          <w:tab w:val="left" w:pos="3600"/>
        </w:tabs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Created </w:t>
      </w:r>
      <w:r w:rsidRPr="00E86B03">
        <w:rPr>
          <w:rFonts w:cs="Calibri"/>
          <w:b/>
        </w:rPr>
        <w:t xml:space="preserve">ASM volumes using </w:t>
      </w:r>
      <w:r w:rsidR="000A7F76" w:rsidRPr="00E86B03">
        <w:rPr>
          <w:rFonts w:cs="Calibri"/>
          <w:b/>
        </w:rPr>
        <w:t>ASMCA</w:t>
      </w:r>
      <w:r w:rsidRPr="00E86B03">
        <w:rPr>
          <w:rFonts w:cs="Calibri"/>
        </w:rPr>
        <w:t xml:space="preserve"> and Created </w:t>
      </w:r>
      <w:r w:rsidRPr="00E86B03">
        <w:rPr>
          <w:rFonts w:cs="Calibri"/>
          <w:b/>
        </w:rPr>
        <w:t xml:space="preserve">ACFS for </w:t>
      </w:r>
      <w:r w:rsidR="00A70562" w:rsidRPr="00E86B03">
        <w:rPr>
          <w:rFonts w:cs="Calibri"/>
          <w:b/>
        </w:rPr>
        <w:t>RAC</w:t>
      </w:r>
      <w:r w:rsidRPr="00E86B03">
        <w:rPr>
          <w:rFonts w:cs="Calibri"/>
          <w:b/>
        </w:rPr>
        <w:t xml:space="preserve"> v12</w:t>
      </w:r>
      <w:r w:rsidRPr="00E86B03">
        <w:rPr>
          <w:rFonts w:cs="Calibri"/>
        </w:rPr>
        <w:t>.</w:t>
      </w:r>
    </w:p>
    <w:p w:rsidR="00964B75" w:rsidRPr="00E86B03" w:rsidRDefault="004649A1" w:rsidP="001A78D2">
      <w:pPr>
        <w:numPr>
          <w:ilvl w:val="0"/>
          <w:numId w:val="2"/>
        </w:numPr>
        <w:tabs>
          <w:tab w:val="left" w:pos="3600"/>
        </w:tabs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Installed </w:t>
      </w:r>
      <w:r w:rsidR="002816F6" w:rsidRPr="00E86B03">
        <w:rPr>
          <w:rFonts w:cs="Calibri"/>
          <w:b/>
        </w:rPr>
        <w:t xml:space="preserve">Golden </w:t>
      </w:r>
      <w:r w:rsidRPr="00E86B03">
        <w:rPr>
          <w:rFonts w:cs="Calibri"/>
          <w:b/>
        </w:rPr>
        <w:t>Gate on 12c RAC ACFS</w:t>
      </w:r>
      <w:r w:rsidRPr="00E86B03">
        <w:rPr>
          <w:rFonts w:cs="Calibri"/>
        </w:rPr>
        <w:t xml:space="preserve"> Configured Integrated Extract and </w:t>
      </w:r>
      <w:r w:rsidR="000A7F76" w:rsidRPr="00E86B03">
        <w:rPr>
          <w:rFonts w:cs="Calibri"/>
        </w:rPr>
        <w:t>Replicate</w:t>
      </w:r>
      <w:r w:rsidRPr="00E86B03">
        <w:rPr>
          <w:rFonts w:cs="Calibri"/>
        </w:rPr>
        <w:t xml:space="preserve"> on Multitenant database </w:t>
      </w:r>
      <w:r w:rsidRPr="00E86B03">
        <w:rPr>
          <w:rFonts w:cs="Calibri"/>
          <w:b/>
        </w:rPr>
        <w:t>12.1.0.2.</w:t>
      </w:r>
    </w:p>
    <w:p w:rsidR="00AB3566" w:rsidRPr="00E86B03" w:rsidRDefault="00964B75" w:rsidP="001A78D2">
      <w:pPr>
        <w:numPr>
          <w:ilvl w:val="0"/>
          <w:numId w:val="2"/>
        </w:numPr>
        <w:tabs>
          <w:tab w:val="left" w:pos="3600"/>
        </w:tabs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  <w:color w:val="000000"/>
          <w:shd w:val="clear" w:color="auto" w:fill="FFFFFF"/>
          <w:lang w:bidi="te-IN"/>
        </w:rPr>
        <w:t xml:space="preserve">Setup classic capture replication mechanism using </w:t>
      </w:r>
      <w:r w:rsidRPr="00E86B03">
        <w:rPr>
          <w:rFonts w:cs="Calibri"/>
          <w:b/>
          <w:bCs/>
          <w:color w:val="000000"/>
          <w:shd w:val="clear" w:color="auto" w:fill="FFFFFF"/>
          <w:lang w:bidi="te-IN"/>
        </w:rPr>
        <w:t>Golden Gate.</w:t>
      </w:r>
    </w:p>
    <w:p w:rsidR="00084194" w:rsidRPr="00E86B03" w:rsidRDefault="00AB3566" w:rsidP="00084194">
      <w:pPr>
        <w:numPr>
          <w:ilvl w:val="0"/>
          <w:numId w:val="2"/>
        </w:numPr>
        <w:tabs>
          <w:tab w:val="left" w:pos="3600"/>
        </w:tabs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  <w:color w:val="000000"/>
          <w:shd w:val="clear" w:color="auto" w:fill="FFFFFF"/>
          <w:lang w:bidi="te-IN"/>
        </w:rPr>
        <w:t xml:space="preserve">Troubleshooting and fixing </w:t>
      </w:r>
      <w:r w:rsidRPr="00E86B03">
        <w:rPr>
          <w:rFonts w:cs="Calibri"/>
          <w:b/>
          <w:bCs/>
          <w:color w:val="000000"/>
          <w:shd w:val="clear" w:color="auto" w:fill="FFFFFF"/>
          <w:lang w:bidi="te-IN"/>
        </w:rPr>
        <w:t>Golden Gate</w:t>
      </w:r>
      <w:r w:rsidRPr="00E86B03">
        <w:rPr>
          <w:rFonts w:cs="Calibri"/>
          <w:color w:val="000000"/>
          <w:shd w:val="clear" w:color="auto" w:fill="FFFFFF"/>
          <w:lang w:bidi="te-IN"/>
        </w:rPr>
        <w:t xml:space="preserve"> errors in a 2 node RAC production environment</w:t>
      </w:r>
      <w:r w:rsidRPr="00E86B03">
        <w:rPr>
          <w:rFonts w:cs="Calibri"/>
        </w:rPr>
        <w:t>.</w:t>
      </w:r>
    </w:p>
    <w:p w:rsidR="00084194" w:rsidRPr="00E86B03" w:rsidRDefault="00084194" w:rsidP="00084194">
      <w:pPr>
        <w:numPr>
          <w:ilvl w:val="0"/>
          <w:numId w:val="2"/>
        </w:numPr>
        <w:tabs>
          <w:tab w:val="left" w:pos="3600"/>
        </w:tabs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Configured </w:t>
      </w:r>
      <w:r w:rsidRPr="00E86B03">
        <w:rPr>
          <w:rFonts w:cs="Calibri"/>
          <w:b/>
          <w:bCs/>
        </w:rPr>
        <w:t>GoldenGate</w:t>
      </w:r>
      <w:r w:rsidRPr="00E86B03">
        <w:rPr>
          <w:rFonts w:cs="Calibri"/>
        </w:rPr>
        <w:t xml:space="preserve"> to achieve unidirectional and bidirectional replication.</w:t>
      </w:r>
    </w:p>
    <w:p w:rsidR="004649A1" w:rsidRPr="00E86B03" w:rsidRDefault="004649A1" w:rsidP="001A78D2">
      <w:pPr>
        <w:numPr>
          <w:ilvl w:val="0"/>
          <w:numId w:val="2"/>
        </w:numPr>
        <w:tabs>
          <w:tab w:val="left" w:pos="3600"/>
        </w:tabs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Ongoing proactive </w:t>
      </w:r>
      <w:r w:rsidRPr="00E86B03">
        <w:rPr>
          <w:rFonts w:cs="Calibri"/>
          <w:b/>
        </w:rPr>
        <w:t>database-level performance tuning</w:t>
      </w:r>
      <w:r w:rsidRPr="00E86B03">
        <w:rPr>
          <w:rFonts w:cs="Calibri"/>
        </w:rPr>
        <w:t>, with a good working knowledge of Oracle internals.</w:t>
      </w:r>
    </w:p>
    <w:p w:rsidR="00E70298" w:rsidRPr="00E86B03" w:rsidRDefault="004649A1" w:rsidP="001A78D2">
      <w:pPr>
        <w:numPr>
          <w:ilvl w:val="0"/>
          <w:numId w:val="2"/>
        </w:numPr>
        <w:tabs>
          <w:tab w:val="left" w:pos="720"/>
          <w:tab w:val="left" w:pos="3600"/>
        </w:tabs>
        <w:spacing w:after="100" w:afterAutospacing="1" w:line="240" w:lineRule="auto"/>
        <w:ind w:left="360" w:hanging="360"/>
        <w:rPr>
          <w:rFonts w:cs="Calibri"/>
          <w:b/>
          <w:shd w:val="clear" w:color="auto" w:fill="FFFFFF"/>
        </w:rPr>
      </w:pPr>
      <w:r w:rsidRPr="00E86B03">
        <w:rPr>
          <w:rFonts w:cs="Calibri"/>
        </w:rPr>
        <w:t xml:space="preserve">Used </w:t>
      </w:r>
      <w:r w:rsidRPr="00E86B03">
        <w:rPr>
          <w:rFonts w:cs="Calibri"/>
          <w:b/>
        </w:rPr>
        <w:t xml:space="preserve">OEM 11g/12c </w:t>
      </w:r>
      <w:r w:rsidRPr="00E86B03">
        <w:rPr>
          <w:rFonts w:cs="Calibri"/>
        </w:rPr>
        <w:t>and</w:t>
      </w:r>
      <w:r w:rsidRPr="00E86B03">
        <w:rPr>
          <w:rFonts w:cs="Calibri"/>
          <w:b/>
        </w:rPr>
        <w:t xml:space="preserve"> Administering Oracle Database 10g, 11g and 12c</w:t>
      </w:r>
      <w:r w:rsidRPr="00E86B03">
        <w:rPr>
          <w:rFonts w:cs="Calibri"/>
        </w:rPr>
        <w:t xml:space="preserve"> databases and masking sensitive data in production databases.</w:t>
      </w:r>
    </w:p>
    <w:p w:rsidR="00EB4AE3" w:rsidRPr="00E86B03" w:rsidRDefault="00E70298" w:rsidP="001A78D2">
      <w:pPr>
        <w:numPr>
          <w:ilvl w:val="0"/>
          <w:numId w:val="2"/>
        </w:numPr>
        <w:tabs>
          <w:tab w:val="left" w:pos="720"/>
          <w:tab w:val="left" w:pos="3600"/>
        </w:tabs>
        <w:spacing w:after="100" w:afterAutospacing="1" w:line="240" w:lineRule="auto"/>
        <w:ind w:left="360" w:hanging="360"/>
        <w:rPr>
          <w:rFonts w:cs="Calibri"/>
          <w:b/>
          <w:shd w:val="clear" w:color="auto" w:fill="FFFFFF"/>
        </w:rPr>
      </w:pPr>
      <w:r w:rsidRPr="00E86B03">
        <w:rPr>
          <w:rFonts w:cs="Calibri"/>
          <w:color w:val="333333"/>
          <w:shd w:val="clear" w:color="auto" w:fill="FFFFFF"/>
          <w:lang w:bidi="te-IN"/>
        </w:rPr>
        <w:t>Migrate SQL Server 2005 databases and implement </w:t>
      </w:r>
      <w:r w:rsidR="00EB4AE3" w:rsidRPr="00E86B03">
        <w:rPr>
          <w:rFonts w:cs="Calibri"/>
          <w:color w:val="333333"/>
          <w:shd w:val="clear" w:color="auto" w:fill="FFFFFF"/>
          <w:lang w:bidi="te-IN"/>
        </w:rPr>
        <w:t>Oracle</w:t>
      </w:r>
      <w:r w:rsidRPr="00E86B03">
        <w:rPr>
          <w:rFonts w:cs="Calibri"/>
          <w:color w:val="333333"/>
          <w:shd w:val="clear" w:color="auto" w:fill="FFFFFF"/>
          <w:lang w:bidi="te-IN"/>
        </w:rPr>
        <w:t> monitoring using </w:t>
      </w:r>
      <w:r w:rsidR="00EB4AE3" w:rsidRPr="00E86B03">
        <w:rPr>
          <w:rFonts w:cs="Calibri"/>
          <w:color w:val="333333"/>
          <w:shd w:val="clear" w:color="auto" w:fill="FFFFFF"/>
          <w:lang w:bidi="te-IN"/>
        </w:rPr>
        <w:t>Oracle</w:t>
      </w:r>
      <w:r w:rsidRPr="00E86B03">
        <w:rPr>
          <w:rFonts w:cs="Calibri"/>
          <w:color w:val="333333"/>
          <w:shd w:val="clear" w:color="auto" w:fill="FFFFFF"/>
          <w:lang w:bidi="te-IN"/>
        </w:rPr>
        <w:t> </w:t>
      </w:r>
      <w:r w:rsidRPr="00E86B03">
        <w:rPr>
          <w:rFonts w:cs="Calibri"/>
          <w:b/>
          <w:bCs/>
          <w:color w:val="333333"/>
          <w:shd w:val="clear" w:color="auto" w:fill="FFFFFF"/>
          <w:lang w:bidi="te-IN"/>
        </w:rPr>
        <w:t>OEM</w:t>
      </w:r>
      <w:r w:rsidR="00EB4AE3" w:rsidRPr="00E86B03">
        <w:rPr>
          <w:rFonts w:cs="Calibri"/>
          <w:b/>
          <w:bCs/>
          <w:shd w:val="clear" w:color="auto" w:fill="FFFFFF"/>
        </w:rPr>
        <w:t>.</w:t>
      </w:r>
    </w:p>
    <w:p w:rsidR="004649A1" w:rsidRPr="00E86B03" w:rsidRDefault="004649A1" w:rsidP="001A78D2">
      <w:pPr>
        <w:numPr>
          <w:ilvl w:val="0"/>
          <w:numId w:val="2"/>
        </w:numPr>
        <w:tabs>
          <w:tab w:val="left" w:pos="720"/>
          <w:tab w:val="left" w:pos="3600"/>
        </w:tabs>
        <w:spacing w:after="100" w:afterAutospacing="1" w:line="240" w:lineRule="auto"/>
        <w:ind w:left="360" w:hanging="360"/>
        <w:rPr>
          <w:rFonts w:cs="Calibri"/>
          <w:b/>
          <w:shd w:val="clear" w:color="auto" w:fill="FFFFFF"/>
        </w:rPr>
      </w:pPr>
      <w:r w:rsidRPr="00E86B03">
        <w:rPr>
          <w:rFonts w:cs="Calibri"/>
          <w:shd w:val="clear" w:color="auto" w:fill="FFFFFF"/>
        </w:rPr>
        <w:t xml:space="preserve">Experience in creating </w:t>
      </w:r>
      <w:r w:rsidRPr="00E86B03">
        <w:rPr>
          <w:rFonts w:cs="Calibri"/>
          <w:b/>
          <w:shd w:val="clear" w:color="auto" w:fill="FFFFFF"/>
        </w:rPr>
        <w:t>physical</w:t>
      </w:r>
      <w:r w:rsidRPr="00E86B03">
        <w:rPr>
          <w:rFonts w:cs="Calibri"/>
          <w:shd w:val="clear" w:color="auto" w:fill="FFFFFF"/>
        </w:rPr>
        <w:t xml:space="preserve"> and </w:t>
      </w:r>
      <w:r w:rsidRPr="00E86B03">
        <w:rPr>
          <w:rFonts w:cs="Calibri"/>
          <w:b/>
          <w:shd w:val="clear" w:color="auto" w:fill="FFFFFF"/>
        </w:rPr>
        <w:t>logical database design</w:t>
      </w:r>
      <w:r w:rsidRPr="00E86B03">
        <w:rPr>
          <w:rFonts w:cs="Calibri"/>
          <w:shd w:val="clear" w:color="auto" w:fill="FFFFFF"/>
        </w:rPr>
        <w:t xml:space="preserve"> Data Models using </w:t>
      </w:r>
      <w:r w:rsidRPr="00E86B03">
        <w:rPr>
          <w:rFonts w:cs="Calibri"/>
          <w:b/>
          <w:shd w:val="clear" w:color="auto" w:fill="FFFFFF"/>
        </w:rPr>
        <w:t>Erwin Tool</w:t>
      </w:r>
      <w:r w:rsidRPr="00E86B03">
        <w:rPr>
          <w:rFonts w:cs="Calibri"/>
          <w:shd w:val="clear" w:color="auto" w:fill="FFFFFF"/>
        </w:rPr>
        <w:t>.</w:t>
      </w:r>
    </w:p>
    <w:p w:rsidR="004649A1" w:rsidRPr="00E86B03" w:rsidRDefault="004649A1" w:rsidP="001A78D2">
      <w:pPr>
        <w:numPr>
          <w:ilvl w:val="0"/>
          <w:numId w:val="2"/>
        </w:numPr>
        <w:spacing w:after="100" w:afterAutospacing="1" w:line="240" w:lineRule="auto"/>
        <w:ind w:left="360" w:hanging="360"/>
        <w:rPr>
          <w:rFonts w:cs="Calibri"/>
          <w:b/>
        </w:rPr>
      </w:pPr>
      <w:r w:rsidRPr="00E86B03">
        <w:rPr>
          <w:rFonts w:cs="Calibri"/>
          <w:shd w:val="clear" w:color="auto" w:fill="FFFFFF"/>
        </w:rPr>
        <w:t xml:space="preserve">Generation of </w:t>
      </w:r>
      <w:r w:rsidRPr="00E86B03">
        <w:rPr>
          <w:rFonts w:cs="Calibri"/>
          <w:b/>
          <w:shd w:val="clear" w:color="auto" w:fill="FFFFFF"/>
        </w:rPr>
        <w:t>DDL scripts using Erwin Tools</w:t>
      </w:r>
      <w:r w:rsidRPr="00E86B03">
        <w:rPr>
          <w:rFonts w:cs="Calibri"/>
        </w:rPr>
        <w:t>.</w:t>
      </w:r>
    </w:p>
    <w:p w:rsidR="004649A1" w:rsidRPr="00E86B03" w:rsidRDefault="004649A1" w:rsidP="001A78D2">
      <w:pPr>
        <w:numPr>
          <w:ilvl w:val="0"/>
          <w:numId w:val="2"/>
        </w:numPr>
        <w:tabs>
          <w:tab w:val="left" w:pos="3600"/>
        </w:tabs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  <w:shd w:val="clear" w:color="auto" w:fill="FFFFFF"/>
        </w:rPr>
        <w:t>Patching &amp; upgrades on Oracle 12c database (whilst minimizing or eliminating the impact to live services, i.e. using rolling node patching).</w:t>
      </w:r>
    </w:p>
    <w:p w:rsidR="004649A1" w:rsidRPr="00E86B03" w:rsidRDefault="004649A1" w:rsidP="001A78D2">
      <w:pPr>
        <w:numPr>
          <w:ilvl w:val="0"/>
          <w:numId w:val="2"/>
        </w:numPr>
        <w:tabs>
          <w:tab w:val="left" w:pos="3600"/>
        </w:tabs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  <w:b/>
        </w:rPr>
        <w:t>Upgraded</w:t>
      </w:r>
      <w:r w:rsidRPr="00E86B03">
        <w:rPr>
          <w:rFonts w:cs="Calibri"/>
        </w:rPr>
        <w:t xml:space="preserve"> databases from </w:t>
      </w:r>
      <w:r w:rsidRPr="00E86B03">
        <w:rPr>
          <w:rFonts w:cs="Calibri"/>
          <w:b/>
        </w:rPr>
        <w:t>11.2.0.4 to 12c in QA</w:t>
      </w:r>
      <w:r w:rsidRPr="00E86B03">
        <w:rPr>
          <w:rFonts w:cs="Calibri"/>
        </w:rPr>
        <w:t xml:space="preserve"> and </w:t>
      </w:r>
      <w:r w:rsidRPr="00E86B03">
        <w:rPr>
          <w:rFonts w:cs="Calibri"/>
          <w:b/>
        </w:rPr>
        <w:t>Prod environments</w:t>
      </w:r>
      <w:r w:rsidRPr="00E86B03">
        <w:rPr>
          <w:rFonts w:cs="Calibri"/>
        </w:rPr>
        <w:t>.</w:t>
      </w:r>
    </w:p>
    <w:p w:rsidR="004649A1" w:rsidRPr="00E86B03" w:rsidRDefault="004649A1" w:rsidP="001A78D2">
      <w:pPr>
        <w:numPr>
          <w:ilvl w:val="0"/>
          <w:numId w:val="2"/>
        </w:numPr>
        <w:tabs>
          <w:tab w:val="left" w:pos="3600"/>
        </w:tabs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  <w:shd w:val="clear" w:color="auto" w:fill="FFFFFF"/>
        </w:rPr>
        <w:t xml:space="preserve">Worked on </w:t>
      </w:r>
      <w:r w:rsidRPr="00E86B03">
        <w:rPr>
          <w:rFonts w:cs="Calibri"/>
          <w:b/>
          <w:shd w:val="clear" w:color="auto" w:fill="FFFFFF"/>
        </w:rPr>
        <w:t>Oracle Enterprise Manager Express</w:t>
      </w:r>
      <w:r w:rsidRPr="00E86B03">
        <w:rPr>
          <w:rFonts w:cs="Calibri"/>
          <w:shd w:val="clear" w:color="auto" w:fill="FFFFFF"/>
        </w:rPr>
        <w:t xml:space="preserve"> for Oracle 12c </w:t>
      </w:r>
      <w:r w:rsidRPr="00E86B03">
        <w:rPr>
          <w:rFonts w:cs="Calibri"/>
          <w:b/>
          <w:shd w:val="clear" w:color="auto" w:fill="FFFFFF"/>
        </w:rPr>
        <w:t>RAC</w:t>
      </w:r>
      <w:r w:rsidRPr="00E86B03">
        <w:rPr>
          <w:rFonts w:cs="Calibri"/>
          <w:shd w:val="clear" w:color="auto" w:fill="FFFFFF"/>
        </w:rPr>
        <w:t xml:space="preserve"> standard.</w:t>
      </w:r>
    </w:p>
    <w:p w:rsidR="004649A1" w:rsidRPr="00E86B03" w:rsidRDefault="004649A1" w:rsidP="001A78D2">
      <w:pPr>
        <w:numPr>
          <w:ilvl w:val="0"/>
          <w:numId w:val="2"/>
        </w:numPr>
        <w:tabs>
          <w:tab w:val="left" w:pos="3600"/>
        </w:tabs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Working with </w:t>
      </w:r>
      <w:r w:rsidRPr="00E86B03">
        <w:rPr>
          <w:rFonts w:cs="Calibri"/>
          <w:b/>
        </w:rPr>
        <w:t>logical backup using Data pump and Exports/Imports</w:t>
      </w:r>
      <w:r w:rsidRPr="00E86B03">
        <w:rPr>
          <w:rFonts w:cs="Calibri"/>
        </w:rPr>
        <w:t xml:space="preserve"> Utility.</w:t>
      </w:r>
    </w:p>
    <w:p w:rsidR="004649A1" w:rsidRPr="00E86B03" w:rsidRDefault="004649A1" w:rsidP="001A78D2">
      <w:pPr>
        <w:numPr>
          <w:ilvl w:val="0"/>
          <w:numId w:val="2"/>
        </w:numPr>
        <w:tabs>
          <w:tab w:val="left" w:pos="3600"/>
        </w:tabs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  <w:shd w:val="clear" w:color="auto" w:fill="FFFFFF"/>
        </w:rPr>
        <w:lastRenderedPageBreak/>
        <w:t>Database Load and Transformation Techniques (</w:t>
      </w:r>
      <w:r w:rsidRPr="00E86B03">
        <w:rPr>
          <w:rFonts w:cs="Calibri"/>
          <w:b/>
          <w:shd w:val="clear" w:color="auto" w:fill="FFFFFF"/>
        </w:rPr>
        <w:t>SQL Loader, External Tables</w:t>
      </w:r>
      <w:r w:rsidRPr="00E86B03">
        <w:rPr>
          <w:rFonts w:cs="Calibri"/>
          <w:shd w:val="clear" w:color="auto" w:fill="FFFFFF"/>
        </w:rPr>
        <w:t>).</w:t>
      </w:r>
    </w:p>
    <w:p w:rsidR="004649A1" w:rsidRPr="00E86B03" w:rsidRDefault="004649A1" w:rsidP="001A78D2">
      <w:pPr>
        <w:numPr>
          <w:ilvl w:val="0"/>
          <w:numId w:val="2"/>
        </w:numPr>
        <w:tabs>
          <w:tab w:val="left" w:pos="3600"/>
        </w:tabs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Created scripts and scheduled backups in </w:t>
      </w:r>
      <w:r w:rsidRPr="00E86B03">
        <w:rPr>
          <w:rFonts w:cs="Calibri"/>
          <w:b/>
        </w:rPr>
        <w:t>Autosys for RMANdatabase backups</w:t>
      </w:r>
      <w:r w:rsidRPr="00E86B03">
        <w:rPr>
          <w:rFonts w:cs="Calibri"/>
        </w:rPr>
        <w:t xml:space="preserve"> and recoveries and Cloned databases using RMAN Utility.</w:t>
      </w:r>
    </w:p>
    <w:p w:rsidR="004649A1" w:rsidRPr="00E86B03" w:rsidRDefault="004649A1" w:rsidP="001A78D2">
      <w:pPr>
        <w:numPr>
          <w:ilvl w:val="0"/>
          <w:numId w:val="2"/>
        </w:numPr>
        <w:tabs>
          <w:tab w:val="left" w:pos="3600"/>
        </w:tabs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  <w:shd w:val="clear" w:color="auto" w:fill="FFFFFF"/>
        </w:rPr>
        <w:t>Installation and use of Oracle ASM (as well as traditional file system storage)</w:t>
      </w:r>
      <w:r w:rsidRPr="00E86B03">
        <w:rPr>
          <w:rFonts w:cs="Calibri"/>
        </w:rPr>
        <w:t>.</w:t>
      </w:r>
    </w:p>
    <w:p w:rsidR="004649A1" w:rsidRPr="00E86B03" w:rsidRDefault="004649A1" w:rsidP="001A78D2">
      <w:pPr>
        <w:numPr>
          <w:ilvl w:val="0"/>
          <w:numId w:val="2"/>
        </w:numPr>
        <w:tabs>
          <w:tab w:val="left" w:pos="3600"/>
        </w:tabs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  <w:b/>
        </w:rPr>
        <w:t>Monitored DR</w:t>
      </w:r>
      <w:r w:rsidR="00987723" w:rsidRPr="00E86B03">
        <w:rPr>
          <w:rFonts w:cs="Calibri"/>
        </w:rPr>
        <w:t xml:space="preserve"> (Datag</w:t>
      </w:r>
      <w:r w:rsidRPr="00E86B03">
        <w:rPr>
          <w:rFonts w:cs="Calibri"/>
        </w:rPr>
        <w:t xml:space="preserve">uard) implementations regarding </w:t>
      </w:r>
      <w:r w:rsidRPr="00E86B03">
        <w:rPr>
          <w:rFonts w:cs="Calibri"/>
          <w:b/>
        </w:rPr>
        <w:t>connectivity issues and "log shipping" to failover site.</w:t>
      </w:r>
    </w:p>
    <w:p w:rsidR="004649A1" w:rsidRPr="00E86B03" w:rsidRDefault="004649A1" w:rsidP="001A78D2">
      <w:pPr>
        <w:numPr>
          <w:ilvl w:val="0"/>
          <w:numId w:val="2"/>
        </w:numPr>
        <w:tabs>
          <w:tab w:val="left" w:pos="3600"/>
        </w:tabs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  <w:b/>
        </w:rPr>
        <w:t>Creation of Users</w:t>
      </w:r>
      <w:r w:rsidRPr="00E86B03">
        <w:rPr>
          <w:rFonts w:cs="Calibri"/>
        </w:rPr>
        <w:t xml:space="preserve"> and granting them the required </w:t>
      </w:r>
      <w:r w:rsidRPr="00E86B03">
        <w:rPr>
          <w:rFonts w:cs="Calibri"/>
          <w:b/>
        </w:rPr>
        <w:t>Roles and Privileges</w:t>
      </w:r>
      <w:r w:rsidRPr="00E86B03">
        <w:rPr>
          <w:rFonts w:cs="Calibri"/>
        </w:rPr>
        <w:t xml:space="preserve"> accordingly.</w:t>
      </w:r>
    </w:p>
    <w:p w:rsidR="004649A1" w:rsidRPr="00E86B03" w:rsidRDefault="004649A1" w:rsidP="001A78D2">
      <w:pPr>
        <w:numPr>
          <w:ilvl w:val="0"/>
          <w:numId w:val="2"/>
        </w:numPr>
        <w:tabs>
          <w:tab w:val="left" w:pos="3600"/>
        </w:tabs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Responsible for all database activities such as </w:t>
      </w:r>
      <w:r w:rsidRPr="00E86B03">
        <w:rPr>
          <w:rFonts w:cs="Calibri"/>
          <w:b/>
        </w:rPr>
        <w:t>User management, space management</w:t>
      </w:r>
      <w:r w:rsidRPr="00E86B03">
        <w:rPr>
          <w:rFonts w:cs="Calibri"/>
        </w:rPr>
        <w:t>, database security management, rollback segments &amp; creation of DB links between oracle servers.</w:t>
      </w:r>
    </w:p>
    <w:p w:rsidR="004649A1" w:rsidRPr="00E86B03" w:rsidRDefault="004649A1" w:rsidP="001A78D2">
      <w:pPr>
        <w:numPr>
          <w:ilvl w:val="0"/>
          <w:numId w:val="2"/>
        </w:numPr>
        <w:tabs>
          <w:tab w:val="left" w:pos="3600"/>
        </w:tabs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  <w:shd w:val="clear" w:color="auto" w:fill="FFFFFF"/>
        </w:rPr>
        <w:t xml:space="preserve">Installed and configured </w:t>
      </w:r>
      <w:r w:rsidRPr="00E86B03">
        <w:rPr>
          <w:rFonts w:cs="Calibri"/>
          <w:b/>
          <w:shd w:val="clear" w:color="auto" w:fill="FFFFFF"/>
        </w:rPr>
        <w:t>Oracle 12c WebLogic server and Oracle 12c HTTP servers</w:t>
      </w:r>
      <w:r w:rsidRPr="00E86B03">
        <w:rPr>
          <w:rFonts w:cs="Calibri"/>
          <w:shd w:val="clear" w:color="auto" w:fill="FFFFFF"/>
        </w:rPr>
        <w:t xml:space="preserve"> for the application tier and web tier.</w:t>
      </w:r>
    </w:p>
    <w:p w:rsidR="004649A1" w:rsidRPr="00E86B03" w:rsidRDefault="004649A1" w:rsidP="001A78D2">
      <w:pPr>
        <w:numPr>
          <w:ilvl w:val="0"/>
          <w:numId w:val="2"/>
        </w:numPr>
        <w:tabs>
          <w:tab w:val="left" w:pos="3600"/>
        </w:tabs>
        <w:spacing w:after="0" w:line="240" w:lineRule="auto"/>
        <w:ind w:left="360" w:hanging="360"/>
        <w:rPr>
          <w:rFonts w:cs="Calibri"/>
        </w:rPr>
      </w:pPr>
      <w:r w:rsidRPr="00E86B03">
        <w:rPr>
          <w:rFonts w:cs="Calibri"/>
          <w:shd w:val="clear" w:color="auto" w:fill="FFFFFF"/>
        </w:rPr>
        <w:t>Working with the Oracle Support Mechanisms; My Oracle Support (Metalink), Raising Service Requests.</w:t>
      </w:r>
    </w:p>
    <w:p w:rsidR="004649A1" w:rsidRPr="00E86B03" w:rsidRDefault="004649A1" w:rsidP="00A65C1F">
      <w:pPr>
        <w:tabs>
          <w:tab w:val="left" w:pos="3600"/>
        </w:tabs>
        <w:spacing w:after="0" w:line="240" w:lineRule="auto"/>
        <w:rPr>
          <w:rFonts w:cs="Calibri"/>
        </w:rPr>
      </w:pPr>
      <w:r w:rsidRPr="00E86B03">
        <w:rPr>
          <w:rFonts w:cs="Calibri"/>
        </w:rPr>
        <w:t xml:space="preserve">Environment: Oracle 12c, RHEL 5/6, OEM, RMAN, Grid, </w:t>
      </w:r>
      <w:r w:rsidR="00E86B03" w:rsidRPr="00E86B03">
        <w:rPr>
          <w:rFonts w:cs="Calibri"/>
        </w:rPr>
        <w:t xml:space="preserve">EBS, </w:t>
      </w:r>
      <w:r w:rsidRPr="00E86B03">
        <w:rPr>
          <w:rFonts w:cs="Calibri"/>
        </w:rPr>
        <w:t xml:space="preserve">Dataguard, ACFS, RAC, ASM, </w:t>
      </w:r>
      <w:r w:rsidR="007C20F8" w:rsidRPr="00E86B03">
        <w:rPr>
          <w:rFonts w:cs="Calibri"/>
        </w:rPr>
        <w:t xml:space="preserve">GoldenGate, </w:t>
      </w:r>
      <w:r w:rsidRPr="00E86B03">
        <w:rPr>
          <w:rFonts w:cs="Calibri"/>
        </w:rPr>
        <w:t>TOAD, SQL*LOADER, Performance Tun</w:t>
      </w:r>
      <w:r w:rsidR="00A65C1F" w:rsidRPr="00E86B03">
        <w:rPr>
          <w:rFonts w:cs="Calibri"/>
        </w:rPr>
        <w:t>ing, Data pumps, Exports/Imports.</w:t>
      </w:r>
    </w:p>
    <w:p w:rsidR="00B54BA7" w:rsidRPr="00E86B03" w:rsidRDefault="00B54BA7" w:rsidP="00A65C1F">
      <w:pPr>
        <w:tabs>
          <w:tab w:val="left" w:pos="3600"/>
        </w:tabs>
        <w:spacing w:after="0" w:line="240" w:lineRule="auto"/>
        <w:rPr>
          <w:rFonts w:cs="Calibri"/>
        </w:rPr>
      </w:pPr>
    </w:p>
    <w:tbl>
      <w:tblPr>
        <w:tblW w:w="0" w:type="auto"/>
        <w:tblLook w:val="04A0"/>
      </w:tblPr>
      <w:tblGrid>
        <w:gridCol w:w="4788"/>
        <w:gridCol w:w="4788"/>
      </w:tblGrid>
      <w:tr w:rsidR="000A7F76" w:rsidRPr="00E86B03" w:rsidTr="00E86B03">
        <w:tc>
          <w:tcPr>
            <w:tcW w:w="4788" w:type="dxa"/>
          </w:tcPr>
          <w:p w:rsidR="000A7F76" w:rsidRPr="00E86B03" w:rsidRDefault="009864D1" w:rsidP="00E86B03">
            <w:pPr>
              <w:keepNext/>
              <w:keepLines/>
              <w:tabs>
                <w:tab w:val="left" w:pos="3600"/>
              </w:tabs>
              <w:spacing w:after="100" w:afterAutospacing="1" w:line="240" w:lineRule="auto"/>
              <w:rPr>
                <w:rFonts w:cs="Calibri"/>
                <w:b/>
              </w:rPr>
            </w:pPr>
            <w:r w:rsidRPr="00E86B03">
              <w:rPr>
                <w:rFonts w:cs="Calibri"/>
                <w:b/>
                <w:bCs/>
                <w:color w:val="000000"/>
                <w:spacing w:val="-2"/>
              </w:rPr>
              <w:t>BCBS,Plano,TX</w:t>
            </w:r>
          </w:p>
        </w:tc>
        <w:tc>
          <w:tcPr>
            <w:tcW w:w="4788" w:type="dxa"/>
          </w:tcPr>
          <w:p w:rsidR="000A7F76" w:rsidRPr="00E86B03" w:rsidRDefault="00797983" w:rsidP="00E86B03">
            <w:pPr>
              <w:keepNext/>
              <w:keepLines/>
              <w:tabs>
                <w:tab w:val="left" w:pos="3600"/>
              </w:tabs>
              <w:spacing w:after="100" w:afterAutospacing="1" w:line="240" w:lineRule="auto"/>
              <w:rPr>
                <w:rFonts w:cs="Calibri"/>
                <w:b/>
              </w:rPr>
            </w:pPr>
            <w:r w:rsidRPr="00E86B03">
              <w:rPr>
                <w:rFonts w:cs="Calibri"/>
                <w:b/>
              </w:rPr>
              <w:t>July 2013</w:t>
            </w:r>
            <w:r w:rsidR="00F5642E" w:rsidRPr="00E86B03">
              <w:rPr>
                <w:rFonts w:cs="Calibri"/>
                <w:b/>
              </w:rPr>
              <w:t xml:space="preserve"> – </w:t>
            </w:r>
            <w:r w:rsidR="00BF3B7E" w:rsidRPr="00E86B03">
              <w:rPr>
                <w:rFonts w:cs="Calibri"/>
                <w:b/>
              </w:rPr>
              <w:t>Sep</w:t>
            </w:r>
            <w:r w:rsidRPr="00E86B03">
              <w:rPr>
                <w:rFonts w:cs="Calibri"/>
                <w:b/>
              </w:rPr>
              <w:t>2015</w:t>
            </w:r>
          </w:p>
        </w:tc>
      </w:tr>
      <w:tr w:rsidR="000A7F76" w:rsidRPr="00E86B03" w:rsidTr="00E86B03">
        <w:tc>
          <w:tcPr>
            <w:tcW w:w="4788" w:type="dxa"/>
          </w:tcPr>
          <w:p w:rsidR="000A7F76" w:rsidRPr="00E86B03" w:rsidRDefault="008A38C3" w:rsidP="00E86B03">
            <w:pPr>
              <w:tabs>
                <w:tab w:val="left" w:pos="3600"/>
              </w:tabs>
              <w:spacing w:after="100" w:afterAutospacing="1" w:line="240" w:lineRule="auto"/>
              <w:rPr>
                <w:rFonts w:cs="Calibri"/>
                <w:b/>
                <w:shd w:val="clear" w:color="auto" w:fill="FFFFFF"/>
              </w:rPr>
            </w:pPr>
            <w:r w:rsidRPr="00E86B03">
              <w:rPr>
                <w:rFonts w:cs="Calibri"/>
                <w:b/>
              </w:rPr>
              <w:t>Senior</w:t>
            </w:r>
            <w:r w:rsidR="000A7F76" w:rsidRPr="00E86B03">
              <w:rPr>
                <w:rFonts w:cs="Calibri"/>
                <w:b/>
              </w:rPr>
              <w:t xml:space="preserve"> Oracle </w:t>
            </w:r>
            <w:r w:rsidR="00E86B03" w:rsidRPr="00E86B03">
              <w:rPr>
                <w:rFonts w:cs="Calibri"/>
                <w:b/>
              </w:rPr>
              <w:t xml:space="preserve">Apps </w:t>
            </w:r>
            <w:r w:rsidR="000A7F76" w:rsidRPr="00E86B03">
              <w:rPr>
                <w:rFonts w:cs="Calibri"/>
                <w:b/>
              </w:rPr>
              <w:t>DBA</w:t>
            </w:r>
          </w:p>
        </w:tc>
        <w:tc>
          <w:tcPr>
            <w:tcW w:w="4788" w:type="dxa"/>
          </w:tcPr>
          <w:p w:rsidR="000A7F76" w:rsidRPr="00E86B03" w:rsidRDefault="000A7F76" w:rsidP="00E86B03">
            <w:pPr>
              <w:keepNext/>
              <w:keepLines/>
              <w:tabs>
                <w:tab w:val="left" w:pos="3600"/>
              </w:tabs>
              <w:spacing w:after="100" w:afterAutospacing="1" w:line="240" w:lineRule="auto"/>
              <w:rPr>
                <w:rFonts w:cs="Calibri"/>
                <w:b/>
              </w:rPr>
            </w:pPr>
          </w:p>
        </w:tc>
      </w:tr>
    </w:tbl>
    <w:p w:rsidR="00302D6A" w:rsidRPr="00E86B03" w:rsidRDefault="004649A1" w:rsidP="00302D6A">
      <w:pPr>
        <w:tabs>
          <w:tab w:val="left" w:pos="3600"/>
        </w:tabs>
        <w:spacing w:after="100" w:afterAutospacing="1" w:line="240" w:lineRule="auto"/>
        <w:rPr>
          <w:rFonts w:cs="Calibri"/>
          <w:b/>
          <w:u w:val="single"/>
        </w:rPr>
      </w:pPr>
      <w:r w:rsidRPr="00E86B03">
        <w:rPr>
          <w:rFonts w:cs="Calibri"/>
          <w:b/>
          <w:u w:val="single"/>
        </w:rPr>
        <w:t>Responsibilities:</w:t>
      </w:r>
    </w:p>
    <w:p w:rsidR="00E35697" w:rsidRPr="00E86B03" w:rsidRDefault="00E35697" w:rsidP="00E35697">
      <w:pPr>
        <w:pStyle w:val="ListParagraph"/>
        <w:numPr>
          <w:ilvl w:val="0"/>
          <w:numId w:val="3"/>
        </w:numPr>
        <w:shd w:val="clear" w:color="auto" w:fill="FFFFFF"/>
        <w:spacing w:after="75" w:line="320" w:lineRule="atLeast"/>
        <w:ind w:left="360" w:hanging="360"/>
        <w:rPr>
          <w:rFonts w:cs="Calibri"/>
          <w:color w:val="333333"/>
          <w:lang w:bidi="te-IN"/>
        </w:rPr>
      </w:pPr>
      <w:r w:rsidRPr="00E86B03">
        <w:rPr>
          <w:rFonts w:cs="Calibri"/>
          <w:color w:val="333333"/>
          <w:lang w:bidi="te-IN"/>
        </w:rPr>
        <w:t xml:space="preserve">Solid skills to configure </w:t>
      </w:r>
      <w:r w:rsidRPr="00E86B03">
        <w:rPr>
          <w:rFonts w:cs="Calibri"/>
          <w:b/>
          <w:bCs/>
          <w:color w:val="333333"/>
          <w:lang w:bidi="te-IN"/>
        </w:rPr>
        <w:t>Exadata</w:t>
      </w:r>
      <w:r w:rsidRPr="00E86B03">
        <w:rPr>
          <w:rFonts w:cs="Calibri"/>
          <w:color w:val="333333"/>
          <w:lang w:bidi="te-IN"/>
        </w:rPr>
        <w:t xml:space="preserve"> to meet company internal security requirement.</w:t>
      </w:r>
    </w:p>
    <w:p w:rsidR="004649A1" w:rsidRPr="00E86B03" w:rsidRDefault="004649A1" w:rsidP="00302D6A">
      <w:pPr>
        <w:numPr>
          <w:ilvl w:val="0"/>
          <w:numId w:val="3"/>
        </w:numPr>
        <w:tabs>
          <w:tab w:val="left" w:pos="360"/>
          <w:tab w:val="left" w:pos="720"/>
          <w:tab w:val="left" w:pos="3600"/>
        </w:tabs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Worked on maintenance of </w:t>
      </w:r>
      <w:r w:rsidRPr="00E86B03">
        <w:rPr>
          <w:rFonts w:cs="Calibri"/>
          <w:b/>
        </w:rPr>
        <w:t>Oracle 10g/11g RAC</w:t>
      </w:r>
      <w:r w:rsidRPr="00E86B03">
        <w:rPr>
          <w:rFonts w:cs="Calibri"/>
        </w:rPr>
        <w:t xml:space="preserve"> databases on Linux and Configured </w:t>
      </w:r>
      <w:r w:rsidRPr="00E86B03">
        <w:rPr>
          <w:rFonts w:cs="Calibri"/>
          <w:b/>
        </w:rPr>
        <w:t>2 Node RAC</w:t>
      </w:r>
      <w:r w:rsidRPr="00E86B03">
        <w:rPr>
          <w:rFonts w:cs="Calibri"/>
        </w:rPr>
        <w:t xml:space="preserve"> on Grid Infrastructure.</w:t>
      </w:r>
    </w:p>
    <w:p w:rsidR="00A70562" w:rsidRPr="00E86B03" w:rsidRDefault="00A70562" w:rsidP="00302D6A">
      <w:pPr>
        <w:numPr>
          <w:ilvl w:val="0"/>
          <w:numId w:val="3"/>
        </w:numPr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>Performed Capacity Planning, Undo segments and Health check reviews in RAC.</w:t>
      </w:r>
    </w:p>
    <w:p w:rsidR="00302D6A" w:rsidRPr="00E86B03" w:rsidRDefault="00302D6A" w:rsidP="00302D6A">
      <w:pPr>
        <w:pStyle w:val="ListParagraph"/>
        <w:numPr>
          <w:ilvl w:val="0"/>
          <w:numId w:val="3"/>
        </w:numPr>
        <w:shd w:val="clear" w:color="auto" w:fill="FFFFFF"/>
        <w:spacing w:after="75" w:line="320" w:lineRule="atLeast"/>
        <w:ind w:left="360" w:hanging="360"/>
        <w:rPr>
          <w:rFonts w:cs="Calibri"/>
          <w:color w:val="333333"/>
          <w:lang w:bidi="te-IN"/>
        </w:rPr>
      </w:pPr>
      <w:r w:rsidRPr="00E86B03">
        <w:rPr>
          <w:rFonts w:cs="Calibri"/>
          <w:color w:val="333333"/>
          <w:lang w:bidi="te-IN"/>
        </w:rPr>
        <w:t xml:space="preserve">Integration of </w:t>
      </w:r>
      <w:r w:rsidRPr="00E86B03">
        <w:rPr>
          <w:rFonts w:cs="Calibri"/>
          <w:b/>
          <w:bCs/>
          <w:color w:val="333333"/>
          <w:lang w:bidi="te-IN"/>
        </w:rPr>
        <w:t>Exadata</w:t>
      </w:r>
      <w:r w:rsidRPr="00E86B03">
        <w:rPr>
          <w:rFonts w:cs="Calibri"/>
          <w:color w:val="333333"/>
          <w:lang w:bidi="te-IN"/>
        </w:rPr>
        <w:t xml:space="preserve"> monitoring and escalation into existing IT monitoring and actionable events solutions.</w:t>
      </w:r>
    </w:p>
    <w:p w:rsidR="00BE48F8" w:rsidRPr="00E86B03" w:rsidRDefault="00BE48F8" w:rsidP="00302D6A">
      <w:pPr>
        <w:pStyle w:val="ListParagraph"/>
        <w:numPr>
          <w:ilvl w:val="0"/>
          <w:numId w:val="3"/>
        </w:numPr>
        <w:shd w:val="clear" w:color="auto" w:fill="FFFFFF"/>
        <w:spacing w:after="75" w:line="320" w:lineRule="atLeast"/>
        <w:ind w:left="360" w:hanging="360"/>
        <w:rPr>
          <w:rFonts w:cs="Calibri"/>
          <w:color w:val="333333"/>
          <w:lang w:bidi="te-IN"/>
        </w:rPr>
      </w:pPr>
      <w:r w:rsidRPr="00E86B03">
        <w:rPr>
          <w:rFonts w:cs="Calibri"/>
          <w:color w:val="333333"/>
          <w:lang w:bidi="te-IN"/>
        </w:rPr>
        <w:t xml:space="preserve">Installation, Configuration &amp; Deployment of Oracle </w:t>
      </w:r>
      <w:r w:rsidR="00CD35AD" w:rsidRPr="00E86B03">
        <w:rPr>
          <w:rFonts w:cs="Calibri"/>
          <w:b/>
          <w:bCs/>
          <w:color w:val="333333"/>
          <w:lang w:bidi="te-IN"/>
        </w:rPr>
        <w:t xml:space="preserve">EBS </w:t>
      </w:r>
      <w:bookmarkStart w:id="0" w:name="_GoBack"/>
      <w:bookmarkEnd w:id="0"/>
      <w:r w:rsidRPr="00E86B03">
        <w:rPr>
          <w:rFonts w:cs="Calibri"/>
          <w:color w:val="333333"/>
          <w:lang w:bidi="te-IN"/>
        </w:rPr>
        <w:t>11i/R12.</w:t>
      </w:r>
    </w:p>
    <w:p w:rsidR="00BE48F8" w:rsidRPr="00E86B03" w:rsidRDefault="00BE48F8" w:rsidP="00302D6A">
      <w:pPr>
        <w:pStyle w:val="ListParagraph"/>
        <w:numPr>
          <w:ilvl w:val="0"/>
          <w:numId w:val="3"/>
        </w:numPr>
        <w:shd w:val="clear" w:color="auto" w:fill="FFFFFF"/>
        <w:spacing w:after="75" w:line="320" w:lineRule="atLeast"/>
        <w:ind w:left="360" w:hanging="360"/>
        <w:rPr>
          <w:rFonts w:cs="Calibri"/>
          <w:color w:val="333333"/>
          <w:lang w:bidi="te-IN"/>
        </w:rPr>
      </w:pPr>
      <w:r w:rsidRPr="00E86B03">
        <w:rPr>
          <w:rFonts w:cs="Calibri"/>
          <w:color w:val="333333"/>
          <w:lang w:bidi="te-IN"/>
        </w:rPr>
        <w:t xml:space="preserve">Oracle Security implementation for </w:t>
      </w:r>
      <w:r w:rsidRPr="00E86B03">
        <w:rPr>
          <w:rFonts w:cs="Calibri"/>
          <w:b/>
          <w:bCs/>
          <w:color w:val="333333"/>
          <w:lang w:bidi="te-IN"/>
        </w:rPr>
        <w:t xml:space="preserve">EBS </w:t>
      </w:r>
      <w:r w:rsidRPr="00E86B03">
        <w:rPr>
          <w:rFonts w:cs="Calibri"/>
          <w:color w:val="333333"/>
          <w:lang w:bidi="te-IN"/>
        </w:rPr>
        <w:t>12.2 and 12c, 11g database</w:t>
      </w:r>
    </w:p>
    <w:p w:rsidR="00A23370" w:rsidRPr="00E86B03" w:rsidRDefault="00A23370" w:rsidP="00A23370">
      <w:pPr>
        <w:numPr>
          <w:ilvl w:val="0"/>
          <w:numId w:val="3"/>
        </w:numPr>
        <w:tabs>
          <w:tab w:val="left" w:pos="3600"/>
        </w:tabs>
        <w:spacing w:after="0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>Perform ETL testing by validating data.</w:t>
      </w:r>
    </w:p>
    <w:p w:rsidR="00A23370" w:rsidRPr="00E86B03" w:rsidRDefault="00A23370" w:rsidP="00A23370">
      <w:pPr>
        <w:numPr>
          <w:ilvl w:val="0"/>
          <w:numId w:val="3"/>
        </w:numPr>
        <w:tabs>
          <w:tab w:val="left" w:pos="3600"/>
        </w:tabs>
        <w:spacing w:after="0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>Involved in ETL development using oracle PL/SQL.</w:t>
      </w:r>
    </w:p>
    <w:p w:rsidR="004649A1" w:rsidRPr="00E86B03" w:rsidRDefault="004649A1" w:rsidP="00302D6A">
      <w:pPr>
        <w:numPr>
          <w:ilvl w:val="0"/>
          <w:numId w:val="3"/>
        </w:numPr>
        <w:tabs>
          <w:tab w:val="left" w:pos="360"/>
          <w:tab w:val="left" w:pos="720"/>
          <w:tab w:val="left" w:pos="3600"/>
        </w:tabs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Administered and monitored over </w:t>
      </w:r>
      <w:r w:rsidRPr="00E86B03">
        <w:rPr>
          <w:rFonts w:cs="Calibri"/>
          <w:b/>
        </w:rPr>
        <w:t>120 databases</w:t>
      </w:r>
      <w:r w:rsidRPr="00E86B03">
        <w:rPr>
          <w:rFonts w:cs="Calibri"/>
        </w:rPr>
        <w:t xml:space="preserve"> both on 10g/11g on prod/test/dev environments.</w:t>
      </w:r>
    </w:p>
    <w:p w:rsidR="004649A1" w:rsidRPr="00E86B03" w:rsidRDefault="004649A1" w:rsidP="00302D6A">
      <w:pPr>
        <w:numPr>
          <w:ilvl w:val="0"/>
          <w:numId w:val="3"/>
        </w:numPr>
        <w:tabs>
          <w:tab w:val="left" w:pos="360"/>
          <w:tab w:val="left" w:pos="720"/>
          <w:tab w:val="left" w:pos="3600"/>
        </w:tabs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Administering Oracle Databases </w:t>
      </w:r>
      <w:r w:rsidRPr="00E86B03">
        <w:rPr>
          <w:rFonts w:cs="Calibri"/>
          <w:b/>
        </w:rPr>
        <w:t>10g/11g</w:t>
      </w:r>
      <w:r w:rsidRPr="00E86B03">
        <w:rPr>
          <w:rFonts w:cs="Calibri"/>
        </w:rPr>
        <w:t xml:space="preserve"> of sizes ranging from </w:t>
      </w:r>
      <w:r w:rsidRPr="00E86B03">
        <w:rPr>
          <w:rFonts w:cs="Calibri"/>
          <w:b/>
        </w:rPr>
        <w:t>100GB to 10TB</w:t>
      </w:r>
      <w:r w:rsidRPr="00E86B03">
        <w:rPr>
          <w:rFonts w:cs="Calibri"/>
        </w:rPr>
        <w:t>.</w:t>
      </w:r>
    </w:p>
    <w:p w:rsidR="004649A1" w:rsidRPr="00E86B03" w:rsidRDefault="004649A1" w:rsidP="00302D6A">
      <w:pPr>
        <w:numPr>
          <w:ilvl w:val="0"/>
          <w:numId w:val="3"/>
        </w:numPr>
        <w:tabs>
          <w:tab w:val="left" w:pos="720"/>
          <w:tab w:val="left" w:pos="3600"/>
        </w:tabs>
        <w:spacing w:after="100" w:afterAutospacing="1" w:line="240" w:lineRule="auto"/>
        <w:ind w:left="360" w:hanging="360"/>
        <w:rPr>
          <w:rFonts w:cs="Calibri"/>
          <w:shd w:val="clear" w:color="auto" w:fill="FFFFFF"/>
        </w:rPr>
      </w:pPr>
      <w:r w:rsidRPr="00E86B03">
        <w:rPr>
          <w:rFonts w:cs="Calibri"/>
          <w:shd w:val="clear" w:color="auto" w:fill="FFFFFF"/>
        </w:rPr>
        <w:t xml:space="preserve">Migrated databases from </w:t>
      </w:r>
      <w:r w:rsidRPr="00E86B03">
        <w:rPr>
          <w:rFonts w:cs="Calibri"/>
          <w:b/>
          <w:shd w:val="clear" w:color="auto" w:fill="FFFFFF"/>
        </w:rPr>
        <w:t>File-system to Automatic Storage Management</w:t>
      </w:r>
      <w:r w:rsidRPr="00E86B03">
        <w:rPr>
          <w:rFonts w:cs="Calibri"/>
          <w:shd w:val="clear" w:color="auto" w:fill="FFFFFF"/>
        </w:rPr>
        <w:t xml:space="preserve"> (ASM).</w:t>
      </w:r>
    </w:p>
    <w:p w:rsidR="001F3696" w:rsidRPr="00E86B03" w:rsidRDefault="004649A1" w:rsidP="001F3696">
      <w:pPr>
        <w:numPr>
          <w:ilvl w:val="0"/>
          <w:numId w:val="3"/>
        </w:numPr>
        <w:tabs>
          <w:tab w:val="left" w:pos="720"/>
          <w:tab w:val="left" w:pos="3600"/>
        </w:tabs>
        <w:spacing w:after="100" w:afterAutospacing="1" w:line="240" w:lineRule="auto"/>
        <w:ind w:left="360" w:hanging="360"/>
        <w:rPr>
          <w:rFonts w:cs="Calibri"/>
          <w:shd w:val="clear" w:color="auto" w:fill="FFFFFF"/>
        </w:rPr>
      </w:pPr>
      <w:r w:rsidRPr="00E86B03">
        <w:rPr>
          <w:rFonts w:cs="Calibri"/>
          <w:shd w:val="clear" w:color="auto" w:fill="FFFFFF"/>
        </w:rPr>
        <w:t xml:space="preserve">Involved in migrating applications from </w:t>
      </w:r>
      <w:r w:rsidRPr="00E86B03">
        <w:rPr>
          <w:rFonts w:cs="Calibri"/>
          <w:b/>
          <w:shd w:val="clear" w:color="auto" w:fill="FFFFFF"/>
        </w:rPr>
        <w:t xml:space="preserve">Solaris 10g/11g to Linux 11.2.0.3 using Transportable </w:t>
      </w:r>
      <w:r w:rsidR="000A7F76" w:rsidRPr="00E86B03">
        <w:rPr>
          <w:rFonts w:cs="Calibri"/>
          <w:b/>
          <w:shd w:val="clear" w:color="auto" w:fill="FFFFFF"/>
        </w:rPr>
        <w:t>Tablespaces</w:t>
      </w:r>
      <w:r w:rsidRPr="00E86B03">
        <w:rPr>
          <w:rFonts w:cs="Calibri"/>
          <w:b/>
          <w:shd w:val="clear" w:color="auto" w:fill="FFFFFF"/>
        </w:rPr>
        <w:t>, RMAN Convert</w:t>
      </w:r>
      <w:r w:rsidRPr="00E86B03">
        <w:rPr>
          <w:rFonts w:cs="Calibri"/>
          <w:shd w:val="clear" w:color="auto" w:fill="FFFFFF"/>
        </w:rPr>
        <w:t>.</w:t>
      </w:r>
    </w:p>
    <w:p w:rsidR="003D58E0" w:rsidRPr="00E86B03" w:rsidRDefault="003D58E0" w:rsidP="001F3696">
      <w:pPr>
        <w:numPr>
          <w:ilvl w:val="0"/>
          <w:numId w:val="3"/>
        </w:numPr>
        <w:tabs>
          <w:tab w:val="left" w:pos="720"/>
          <w:tab w:val="left" w:pos="3600"/>
        </w:tabs>
        <w:spacing w:after="100" w:afterAutospacing="1" w:line="240" w:lineRule="auto"/>
        <w:ind w:left="360" w:hanging="360"/>
        <w:rPr>
          <w:rFonts w:cs="Calibri"/>
          <w:shd w:val="clear" w:color="auto" w:fill="FFFFFF"/>
        </w:rPr>
      </w:pPr>
      <w:r w:rsidRPr="00E86B03">
        <w:rPr>
          <w:rFonts w:cs="Calibri"/>
          <w:color w:val="333333"/>
          <w:shd w:val="clear" w:color="auto" w:fill="FFFFFF"/>
          <w:lang w:bidi="te-IN"/>
        </w:rPr>
        <w:t>Configur</w:t>
      </w:r>
      <w:r w:rsidR="00213509" w:rsidRPr="00E86B03">
        <w:rPr>
          <w:rFonts w:cs="Calibri"/>
          <w:color w:val="333333"/>
          <w:shd w:val="clear" w:color="auto" w:fill="FFFFFF"/>
          <w:lang w:bidi="te-IN"/>
        </w:rPr>
        <w:t>ed automation for RMAN backups,</w:t>
      </w:r>
      <w:r w:rsidRPr="00E86B03">
        <w:rPr>
          <w:rFonts w:cs="Calibri"/>
          <w:color w:val="333333"/>
          <w:shd w:val="clear" w:color="auto" w:fill="FFFFFF"/>
          <w:lang w:bidi="te-IN"/>
        </w:rPr>
        <w:t xml:space="preserve">monitored health of database instances using </w:t>
      </w:r>
      <w:r w:rsidRPr="00E86B03">
        <w:rPr>
          <w:rFonts w:cs="Calibri"/>
          <w:b/>
          <w:bCs/>
          <w:color w:val="333333"/>
          <w:shd w:val="clear" w:color="auto" w:fill="FFFFFF"/>
          <w:lang w:bidi="te-IN"/>
        </w:rPr>
        <w:t>OEM grid</w:t>
      </w:r>
      <w:r w:rsidRPr="00E86B03">
        <w:rPr>
          <w:rFonts w:cs="Calibri"/>
          <w:color w:val="333333"/>
          <w:shd w:val="clear" w:color="auto" w:fill="FFFFFF"/>
          <w:lang w:bidi="te-IN"/>
        </w:rPr>
        <w:t xml:space="preserve"> control 10g, </w:t>
      </w:r>
      <w:r w:rsidRPr="00E86B03">
        <w:rPr>
          <w:rFonts w:cs="Calibri"/>
          <w:b/>
          <w:bCs/>
          <w:color w:val="333333"/>
          <w:shd w:val="clear" w:color="auto" w:fill="FFFFFF"/>
          <w:lang w:bidi="te-IN"/>
        </w:rPr>
        <w:t xml:space="preserve">OEM </w:t>
      </w:r>
      <w:r w:rsidRPr="00E86B03">
        <w:rPr>
          <w:rFonts w:cs="Calibri"/>
          <w:color w:val="333333"/>
          <w:shd w:val="clear" w:color="auto" w:fill="FFFFFF"/>
          <w:lang w:bidi="te-IN"/>
        </w:rPr>
        <w:t>cloud control 12c.</w:t>
      </w:r>
    </w:p>
    <w:p w:rsidR="004649A1" w:rsidRPr="00E86B03" w:rsidRDefault="004649A1" w:rsidP="00302D6A">
      <w:pPr>
        <w:numPr>
          <w:ilvl w:val="0"/>
          <w:numId w:val="3"/>
        </w:numPr>
        <w:tabs>
          <w:tab w:val="left" w:pos="720"/>
          <w:tab w:val="left" w:pos="3600"/>
        </w:tabs>
        <w:spacing w:after="100" w:afterAutospacing="1" w:line="240" w:lineRule="auto"/>
        <w:ind w:left="360" w:hanging="360"/>
        <w:rPr>
          <w:rFonts w:cs="Calibri"/>
          <w:shd w:val="clear" w:color="auto" w:fill="FFFFFF"/>
        </w:rPr>
      </w:pPr>
      <w:r w:rsidRPr="00E86B03">
        <w:rPr>
          <w:rFonts w:cs="Calibri"/>
          <w:b/>
          <w:shd w:val="clear" w:color="auto" w:fill="FFFFFF"/>
        </w:rPr>
        <w:t>Up-gradation of single instance</w:t>
      </w:r>
      <w:r w:rsidRPr="00E86B03">
        <w:rPr>
          <w:rFonts w:cs="Calibri"/>
          <w:shd w:val="clear" w:color="auto" w:fill="FFFFFF"/>
        </w:rPr>
        <w:t xml:space="preserve"> databases from 11.2.0.1 to 11.2.0.3 on Linux.</w:t>
      </w:r>
    </w:p>
    <w:p w:rsidR="004649A1" w:rsidRPr="00E86B03" w:rsidRDefault="004649A1" w:rsidP="00302D6A">
      <w:pPr>
        <w:numPr>
          <w:ilvl w:val="0"/>
          <w:numId w:val="3"/>
        </w:numPr>
        <w:tabs>
          <w:tab w:val="left" w:pos="720"/>
          <w:tab w:val="left" w:pos="3600"/>
        </w:tabs>
        <w:spacing w:after="100" w:afterAutospacing="1" w:line="240" w:lineRule="auto"/>
        <w:ind w:left="360" w:hanging="360"/>
        <w:rPr>
          <w:rFonts w:cs="Calibri"/>
          <w:shd w:val="clear" w:color="auto" w:fill="FFFFFF"/>
        </w:rPr>
      </w:pPr>
      <w:r w:rsidRPr="00E86B03">
        <w:rPr>
          <w:rFonts w:cs="Calibri"/>
          <w:shd w:val="clear" w:color="auto" w:fill="FFFFFF"/>
        </w:rPr>
        <w:t xml:space="preserve">Responsible for using </w:t>
      </w:r>
      <w:r w:rsidRPr="00E86B03">
        <w:rPr>
          <w:rFonts w:cs="Calibri"/>
          <w:b/>
          <w:shd w:val="clear" w:color="auto" w:fill="FFFFFF"/>
        </w:rPr>
        <w:t xml:space="preserve">Flashback </w:t>
      </w:r>
      <w:r w:rsidR="000A7F76" w:rsidRPr="00E86B03">
        <w:rPr>
          <w:rFonts w:cs="Calibri"/>
          <w:b/>
          <w:shd w:val="clear" w:color="auto" w:fill="FFFFFF"/>
        </w:rPr>
        <w:t>query mechanism</w:t>
      </w:r>
      <w:r w:rsidRPr="00E86B03">
        <w:rPr>
          <w:rFonts w:cs="Calibri"/>
          <w:shd w:val="clear" w:color="auto" w:fill="FFFFFF"/>
        </w:rPr>
        <w:t xml:space="preserve"> along with automatic undo management.</w:t>
      </w:r>
    </w:p>
    <w:p w:rsidR="004649A1" w:rsidRPr="00E86B03" w:rsidRDefault="004649A1" w:rsidP="00302D6A">
      <w:pPr>
        <w:numPr>
          <w:ilvl w:val="0"/>
          <w:numId w:val="3"/>
        </w:numPr>
        <w:tabs>
          <w:tab w:val="left" w:pos="720"/>
          <w:tab w:val="left" w:pos="3600"/>
        </w:tabs>
        <w:spacing w:after="100" w:afterAutospacing="1" w:line="240" w:lineRule="auto"/>
        <w:ind w:left="360" w:hanging="360"/>
        <w:rPr>
          <w:rFonts w:cs="Calibri"/>
          <w:shd w:val="clear" w:color="auto" w:fill="FFFFFF"/>
        </w:rPr>
      </w:pPr>
      <w:r w:rsidRPr="00E86B03">
        <w:rPr>
          <w:rFonts w:cs="Calibri"/>
          <w:shd w:val="clear" w:color="auto" w:fill="FFFFFF"/>
        </w:rPr>
        <w:t>Experience in Creating Physical and logical database design Data Models using ER Studio.</w:t>
      </w:r>
    </w:p>
    <w:p w:rsidR="004649A1" w:rsidRPr="00E86B03" w:rsidRDefault="004649A1" w:rsidP="00302D6A">
      <w:pPr>
        <w:numPr>
          <w:ilvl w:val="0"/>
          <w:numId w:val="3"/>
        </w:numPr>
        <w:tabs>
          <w:tab w:val="left" w:pos="720"/>
          <w:tab w:val="left" w:pos="3600"/>
        </w:tabs>
        <w:spacing w:after="100" w:afterAutospacing="1" w:line="240" w:lineRule="auto"/>
        <w:ind w:left="360" w:hanging="360"/>
        <w:rPr>
          <w:rFonts w:cs="Calibri"/>
          <w:shd w:val="clear" w:color="auto" w:fill="FFFFFF"/>
        </w:rPr>
      </w:pPr>
      <w:r w:rsidRPr="00E86B03">
        <w:rPr>
          <w:rFonts w:cs="Calibri"/>
          <w:shd w:val="clear" w:color="auto" w:fill="FFFFFF"/>
        </w:rPr>
        <w:t xml:space="preserve">Installed </w:t>
      </w:r>
      <w:r w:rsidRPr="00E86B03">
        <w:rPr>
          <w:rFonts w:cs="Calibri"/>
          <w:b/>
          <w:shd w:val="clear" w:color="auto" w:fill="FFFFFF"/>
        </w:rPr>
        <w:t>12C grid control</w:t>
      </w:r>
      <w:r w:rsidRPr="00E86B03">
        <w:rPr>
          <w:rFonts w:cs="Calibri"/>
          <w:shd w:val="clear" w:color="auto" w:fill="FFFFFF"/>
        </w:rPr>
        <w:t xml:space="preserve"> and </w:t>
      </w:r>
      <w:r w:rsidRPr="00E86B03">
        <w:rPr>
          <w:rFonts w:cs="Calibri"/>
          <w:b/>
          <w:shd w:val="clear" w:color="auto" w:fill="FFFFFF"/>
        </w:rPr>
        <w:t>Used Oracle Enterprise Manager Grid control 11g/12c</w:t>
      </w:r>
      <w:r w:rsidRPr="00E86B03">
        <w:rPr>
          <w:rFonts w:cs="Calibri"/>
          <w:shd w:val="clear" w:color="auto" w:fill="FFFFFF"/>
        </w:rPr>
        <w:t xml:space="preserve"> for monitoring databases.</w:t>
      </w:r>
    </w:p>
    <w:p w:rsidR="004649A1" w:rsidRPr="00E86B03" w:rsidRDefault="004649A1" w:rsidP="00302D6A">
      <w:pPr>
        <w:numPr>
          <w:ilvl w:val="0"/>
          <w:numId w:val="3"/>
        </w:numPr>
        <w:tabs>
          <w:tab w:val="left" w:pos="720"/>
          <w:tab w:val="left" w:pos="3600"/>
        </w:tabs>
        <w:spacing w:after="100" w:afterAutospacing="1" w:line="240" w:lineRule="auto"/>
        <w:ind w:left="360" w:hanging="360"/>
        <w:rPr>
          <w:rFonts w:cs="Calibri"/>
          <w:shd w:val="clear" w:color="auto" w:fill="FFFFFF"/>
        </w:rPr>
      </w:pPr>
      <w:r w:rsidRPr="00E86B03">
        <w:rPr>
          <w:rFonts w:cs="Calibri"/>
          <w:shd w:val="clear" w:color="auto" w:fill="FFFFFF"/>
        </w:rPr>
        <w:t xml:space="preserve">Involved in Mass Agent Deployment using </w:t>
      </w:r>
      <w:r w:rsidRPr="00E86B03">
        <w:rPr>
          <w:rFonts w:cs="Calibri"/>
          <w:b/>
          <w:shd w:val="clear" w:color="auto" w:fill="FFFFFF"/>
        </w:rPr>
        <w:t>Oracle Enterprise Manager 12c</w:t>
      </w:r>
      <w:r w:rsidRPr="00E86B03">
        <w:rPr>
          <w:rFonts w:cs="Calibri"/>
          <w:shd w:val="clear" w:color="auto" w:fill="FFFFFF"/>
        </w:rPr>
        <w:t>.</w:t>
      </w:r>
    </w:p>
    <w:p w:rsidR="00A06C45" w:rsidRPr="00E86B03" w:rsidRDefault="004649A1" w:rsidP="00A06C45">
      <w:pPr>
        <w:numPr>
          <w:ilvl w:val="0"/>
          <w:numId w:val="3"/>
        </w:numPr>
        <w:tabs>
          <w:tab w:val="left" w:pos="720"/>
          <w:tab w:val="left" w:pos="3600"/>
        </w:tabs>
        <w:spacing w:after="100" w:afterAutospacing="1" w:line="240" w:lineRule="auto"/>
        <w:ind w:left="360" w:hanging="360"/>
        <w:rPr>
          <w:rFonts w:cs="Calibri"/>
          <w:shd w:val="clear" w:color="auto" w:fill="FFFFFF"/>
        </w:rPr>
      </w:pPr>
      <w:r w:rsidRPr="00E86B03">
        <w:rPr>
          <w:rFonts w:cs="Calibri"/>
          <w:shd w:val="clear" w:color="auto" w:fill="FFFFFF"/>
        </w:rPr>
        <w:lastRenderedPageBreak/>
        <w:t xml:space="preserve">Implemented </w:t>
      </w:r>
      <w:r w:rsidR="00987723" w:rsidRPr="00E86B03">
        <w:rPr>
          <w:rFonts w:cs="Calibri"/>
          <w:b/>
          <w:shd w:val="clear" w:color="auto" w:fill="FFFFFF"/>
        </w:rPr>
        <w:t>Datag</w:t>
      </w:r>
      <w:r w:rsidRPr="00E86B03">
        <w:rPr>
          <w:rFonts w:cs="Calibri"/>
          <w:b/>
          <w:shd w:val="clear" w:color="auto" w:fill="FFFFFF"/>
        </w:rPr>
        <w:t>uard with maximum availability and performance</w:t>
      </w:r>
      <w:r w:rsidRPr="00E86B03">
        <w:rPr>
          <w:rFonts w:cs="Calibri"/>
          <w:shd w:val="clear" w:color="auto" w:fill="FFFFFF"/>
        </w:rPr>
        <w:t xml:space="preserve"> configurations for production databases.</w:t>
      </w:r>
    </w:p>
    <w:p w:rsidR="00243B55" w:rsidRPr="00E86B03" w:rsidRDefault="00A06C45" w:rsidP="00A06C45">
      <w:pPr>
        <w:numPr>
          <w:ilvl w:val="0"/>
          <w:numId w:val="3"/>
        </w:numPr>
        <w:tabs>
          <w:tab w:val="left" w:pos="720"/>
          <w:tab w:val="left" w:pos="3600"/>
        </w:tabs>
        <w:spacing w:after="100" w:afterAutospacing="1" w:line="240" w:lineRule="auto"/>
        <w:ind w:left="360" w:hanging="360"/>
        <w:rPr>
          <w:rFonts w:cs="Calibri"/>
          <w:shd w:val="clear" w:color="auto" w:fill="FFFFFF"/>
        </w:rPr>
      </w:pPr>
      <w:r w:rsidRPr="00E86B03">
        <w:rPr>
          <w:rFonts w:cs="Calibri"/>
          <w:b/>
        </w:rPr>
        <w:t>Maintained 11g/12c</w:t>
      </w:r>
      <w:r w:rsidR="00243B55" w:rsidRPr="00E86B03">
        <w:rPr>
          <w:rFonts w:cs="Calibri"/>
          <w:b/>
        </w:rPr>
        <w:t xml:space="preserve"> RAC </w:t>
      </w:r>
      <w:r w:rsidR="00243B55" w:rsidRPr="00E86B03">
        <w:rPr>
          <w:rFonts w:cs="Calibri"/>
        </w:rPr>
        <w:t>environment and troubleshooting issues</w:t>
      </w:r>
      <w:r w:rsidR="00243B55" w:rsidRPr="00E86B03">
        <w:rPr>
          <w:rFonts w:cs="Calibri"/>
          <w:b/>
        </w:rPr>
        <w:t>.</w:t>
      </w:r>
    </w:p>
    <w:p w:rsidR="00243B55" w:rsidRPr="00E86B03" w:rsidRDefault="00243B55" w:rsidP="00A06C45">
      <w:pPr>
        <w:numPr>
          <w:ilvl w:val="0"/>
          <w:numId w:val="3"/>
        </w:numPr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Responsible for </w:t>
      </w:r>
      <w:r w:rsidRPr="00E86B03">
        <w:rPr>
          <w:rFonts w:cs="Calibri"/>
          <w:b/>
        </w:rPr>
        <w:t>implementing Load Balancing in RAC</w:t>
      </w:r>
      <w:r w:rsidRPr="00E86B03">
        <w:rPr>
          <w:rFonts w:cs="Calibri"/>
        </w:rPr>
        <w:t xml:space="preserve"> Database.</w:t>
      </w:r>
    </w:p>
    <w:p w:rsidR="004649A1" w:rsidRPr="00E86B03" w:rsidRDefault="004649A1" w:rsidP="00302D6A">
      <w:pPr>
        <w:numPr>
          <w:ilvl w:val="0"/>
          <w:numId w:val="3"/>
        </w:numPr>
        <w:tabs>
          <w:tab w:val="left" w:pos="720"/>
          <w:tab w:val="left" w:pos="3600"/>
        </w:tabs>
        <w:spacing w:after="100" w:afterAutospacing="1" w:line="240" w:lineRule="auto"/>
        <w:ind w:left="360" w:hanging="360"/>
        <w:rPr>
          <w:rFonts w:cs="Calibri"/>
          <w:shd w:val="clear" w:color="auto" w:fill="FFFFFF"/>
        </w:rPr>
      </w:pPr>
      <w:r w:rsidRPr="00E86B03">
        <w:rPr>
          <w:rFonts w:cs="Calibri"/>
          <w:shd w:val="clear" w:color="auto" w:fill="FFFFFF"/>
        </w:rPr>
        <w:t xml:space="preserve">Worked on </w:t>
      </w:r>
      <w:r w:rsidR="00987723" w:rsidRPr="00E86B03">
        <w:rPr>
          <w:rFonts w:cs="Calibri"/>
          <w:b/>
          <w:shd w:val="clear" w:color="auto" w:fill="FFFFFF"/>
        </w:rPr>
        <w:t>Active Dataguard</w:t>
      </w:r>
      <w:r w:rsidRPr="00E86B03">
        <w:rPr>
          <w:rFonts w:cs="Calibri"/>
          <w:b/>
          <w:shd w:val="clear" w:color="auto" w:fill="FFFFFF"/>
        </w:rPr>
        <w:t>, Fail over and Switch over cases</w:t>
      </w:r>
      <w:r w:rsidRPr="00E86B03">
        <w:rPr>
          <w:rFonts w:cs="Calibri"/>
          <w:shd w:val="clear" w:color="auto" w:fill="FFFFFF"/>
        </w:rPr>
        <w:t>.</w:t>
      </w:r>
    </w:p>
    <w:p w:rsidR="004649A1" w:rsidRPr="00E86B03" w:rsidRDefault="004649A1" w:rsidP="00302D6A">
      <w:pPr>
        <w:numPr>
          <w:ilvl w:val="0"/>
          <w:numId w:val="3"/>
        </w:numPr>
        <w:tabs>
          <w:tab w:val="left" w:pos="720"/>
          <w:tab w:val="left" w:pos="3600"/>
        </w:tabs>
        <w:spacing w:after="100" w:afterAutospacing="1" w:line="240" w:lineRule="auto"/>
        <w:ind w:left="360" w:hanging="360"/>
        <w:rPr>
          <w:rFonts w:cs="Calibri"/>
          <w:shd w:val="clear" w:color="auto" w:fill="FFFFFF"/>
        </w:rPr>
      </w:pPr>
      <w:r w:rsidRPr="00E86B03">
        <w:rPr>
          <w:rFonts w:cs="Calibri"/>
          <w:shd w:val="clear" w:color="auto" w:fill="FFFFFF"/>
        </w:rPr>
        <w:t xml:space="preserve">Hands on Experience in </w:t>
      </w:r>
      <w:r w:rsidRPr="00E86B03">
        <w:rPr>
          <w:rFonts w:cs="Calibri"/>
          <w:b/>
          <w:shd w:val="clear" w:color="auto" w:fill="FFFFFF"/>
        </w:rPr>
        <w:t>SQL Tuning</w:t>
      </w:r>
      <w:r w:rsidRPr="00E86B03">
        <w:rPr>
          <w:rFonts w:cs="Calibri"/>
          <w:shd w:val="clear" w:color="auto" w:fill="FFFFFF"/>
        </w:rPr>
        <w:t xml:space="preserve"> and </w:t>
      </w:r>
      <w:r w:rsidRPr="00E86B03">
        <w:rPr>
          <w:rFonts w:cs="Calibri"/>
          <w:b/>
          <w:shd w:val="clear" w:color="auto" w:fill="FFFFFF"/>
        </w:rPr>
        <w:t>SQL Optimization</w:t>
      </w:r>
      <w:r w:rsidRPr="00E86B03">
        <w:rPr>
          <w:rFonts w:cs="Calibri"/>
          <w:shd w:val="clear" w:color="auto" w:fill="FFFFFF"/>
        </w:rPr>
        <w:t>.</w:t>
      </w:r>
    </w:p>
    <w:p w:rsidR="004649A1" w:rsidRPr="00E86B03" w:rsidRDefault="004649A1" w:rsidP="00302D6A">
      <w:pPr>
        <w:numPr>
          <w:ilvl w:val="0"/>
          <w:numId w:val="3"/>
        </w:numPr>
        <w:tabs>
          <w:tab w:val="left" w:pos="720"/>
          <w:tab w:val="left" w:pos="3600"/>
        </w:tabs>
        <w:spacing w:after="100" w:afterAutospacing="1" w:line="240" w:lineRule="auto"/>
        <w:ind w:left="360" w:hanging="360"/>
        <w:rPr>
          <w:rFonts w:cs="Calibri"/>
          <w:shd w:val="clear" w:color="auto" w:fill="FFFFFF"/>
        </w:rPr>
      </w:pPr>
      <w:r w:rsidRPr="00E86B03">
        <w:rPr>
          <w:rFonts w:cs="Calibri"/>
          <w:shd w:val="clear" w:color="auto" w:fill="FFFFFF"/>
        </w:rPr>
        <w:t xml:space="preserve">Created </w:t>
      </w:r>
      <w:r w:rsidRPr="00E86B03">
        <w:rPr>
          <w:rFonts w:cs="Calibri"/>
          <w:b/>
          <w:shd w:val="clear" w:color="auto" w:fill="FFFFFF"/>
        </w:rPr>
        <w:t>Oracle Tables, Table Partitions, Views, and Materialized Views</w:t>
      </w:r>
      <w:r w:rsidRPr="00E86B03">
        <w:rPr>
          <w:rFonts w:cs="Calibri"/>
          <w:shd w:val="clear" w:color="auto" w:fill="FFFFFF"/>
        </w:rPr>
        <w:t>.</w:t>
      </w:r>
    </w:p>
    <w:p w:rsidR="00F814FC" w:rsidRPr="00E86B03" w:rsidRDefault="004649A1" w:rsidP="00302D6A">
      <w:pPr>
        <w:numPr>
          <w:ilvl w:val="0"/>
          <w:numId w:val="3"/>
        </w:numPr>
        <w:tabs>
          <w:tab w:val="left" w:pos="720"/>
        </w:tabs>
        <w:spacing w:after="100" w:afterAutospacing="1" w:line="240" w:lineRule="auto"/>
        <w:ind w:left="360" w:hanging="360"/>
        <w:rPr>
          <w:rFonts w:cs="Calibri"/>
          <w:shd w:val="clear" w:color="auto" w:fill="FFFFFF"/>
        </w:rPr>
      </w:pPr>
      <w:r w:rsidRPr="00E86B03">
        <w:rPr>
          <w:rFonts w:cs="Calibri"/>
          <w:shd w:val="clear" w:color="auto" w:fill="FFFFFF"/>
        </w:rPr>
        <w:t>Worked on database security, Transparent Data Encryption, Created tables with Encrypted Columns and Managed Encryption Keys</w:t>
      </w:r>
      <w:r w:rsidR="00F814FC" w:rsidRPr="00E86B03">
        <w:rPr>
          <w:rFonts w:cs="Calibri"/>
          <w:shd w:val="clear" w:color="auto" w:fill="FFFFFF"/>
        </w:rPr>
        <w:t>.</w:t>
      </w:r>
    </w:p>
    <w:p w:rsidR="00F814FC" w:rsidRPr="00E86B03" w:rsidRDefault="00F814FC" w:rsidP="00302D6A">
      <w:pPr>
        <w:numPr>
          <w:ilvl w:val="0"/>
          <w:numId w:val="3"/>
        </w:numPr>
        <w:tabs>
          <w:tab w:val="left" w:pos="720"/>
        </w:tabs>
        <w:spacing w:after="100" w:afterAutospacing="1" w:line="240" w:lineRule="auto"/>
        <w:ind w:left="360" w:hanging="360"/>
        <w:rPr>
          <w:rFonts w:cs="Calibri"/>
          <w:shd w:val="clear" w:color="auto" w:fill="FFFFFF"/>
        </w:rPr>
      </w:pPr>
      <w:r w:rsidRPr="00E86B03">
        <w:rPr>
          <w:rFonts w:cs="Calibri"/>
        </w:rPr>
        <w:t xml:space="preserve">Configured </w:t>
      </w:r>
      <w:r w:rsidRPr="00E86B03">
        <w:rPr>
          <w:rFonts w:cs="Calibri"/>
          <w:b/>
        </w:rPr>
        <w:t>Extract</w:t>
      </w:r>
      <w:r w:rsidRPr="00E86B03">
        <w:rPr>
          <w:rFonts w:cs="Calibri"/>
        </w:rPr>
        <w:t xml:space="preserve"> and </w:t>
      </w:r>
      <w:r w:rsidRPr="00E86B03">
        <w:rPr>
          <w:rFonts w:cs="Calibri"/>
          <w:b/>
        </w:rPr>
        <w:t>Replicate</w:t>
      </w:r>
      <w:r w:rsidRPr="00E86B03">
        <w:rPr>
          <w:rFonts w:cs="Calibri"/>
        </w:rPr>
        <w:t xml:space="preserve"> pumps for </w:t>
      </w:r>
      <w:r w:rsidRPr="00E86B03">
        <w:rPr>
          <w:rFonts w:cs="Calibri"/>
          <w:b/>
        </w:rPr>
        <w:t>GoldenGate replication 11g/12c</w:t>
      </w:r>
      <w:r w:rsidRPr="00E86B03">
        <w:rPr>
          <w:rFonts w:cs="Calibri"/>
        </w:rPr>
        <w:t xml:space="preserve"> and Troubleshooting issues in GoldenGate Environment.</w:t>
      </w:r>
    </w:p>
    <w:p w:rsidR="00F814FC" w:rsidRPr="00E86B03" w:rsidRDefault="00F814FC" w:rsidP="00302D6A">
      <w:pPr>
        <w:numPr>
          <w:ilvl w:val="0"/>
          <w:numId w:val="3"/>
        </w:numPr>
        <w:tabs>
          <w:tab w:val="left" w:pos="720"/>
        </w:tabs>
        <w:spacing w:after="100" w:afterAutospacing="1" w:line="240" w:lineRule="auto"/>
        <w:ind w:left="360" w:hanging="360"/>
        <w:rPr>
          <w:rFonts w:cs="Calibri"/>
          <w:shd w:val="clear" w:color="auto" w:fill="FFFFFF"/>
        </w:rPr>
      </w:pPr>
      <w:r w:rsidRPr="00E86B03">
        <w:rPr>
          <w:rFonts w:cs="Calibri"/>
        </w:rPr>
        <w:t xml:space="preserve">Performed </w:t>
      </w:r>
      <w:r w:rsidRPr="00E86B03">
        <w:rPr>
          <w:rFonts w:cs="Calibri"/>
          <w:b/>
        </w:rPr>
        <w:t xml:space="preserve">Zero-Down Time migration </w:t>
      </w:r>
      <w:r w:rsidRPr="00E86B03">
        <w:rPr>
          <w:rFonts w:cs="Calibri"/>
        </w:rPr>
        <w:t xml:space="preserve">from Hp-Unix to Oracle Enterprise Linux using </w:t>
      </w:r>
      <w:r w:rsidRPr="00E86B03">
        <w:rPr>
          <w:rFonts w:cs="Calibri"/>
          <w:b/>
        </w:rPr>
        <w:t>Expdp and GoldenGate</w:t>
      </w:r>
      <w:r w:rsidRPr="00E86B03">
        <w:rPr>
          <w:rFonts w:cs="Calibri"/>
        </w:rPr>
        <w:t>.</w:t>
      </w:r>
    </w:p>
    <w:p w:rsidR="004649A1" w:rsidRPr="00E86B03" w:rsidRDefault="004649A1" w:rsidP="00302D6A">
      <w:pPr>
        <w:numPr>
          <w:ilvl w:val="0"/>
          <w:numId w:val="3"/>
        </w:numPr>
        <w:tabs>
          <w:tab w:val="left" w:pos="720"/>
        </w:tabs>
        <w:spacing w:after="100" w:afterAutospacing="1" w:line="240" w:lineRule="auto"/>
        <w:ind w:left="360" w:hanging="360"/>
        <w:rPr>
          <w:rFonts w:cs="Calibri"/>
          <w:shd w:val="clear" w:color="auto" w:fill="FFFFFF"/>
        </w:rPr>
      </w:pPr>
      <w:r w:rsidRPr="00E86B03">
        <w:rPr>
          <w:rFonts w:cs="Calibri"/>
          <w:shd w:val="clear" w:color="auto" w:fill="FFFFFF"/>
        </w:rPr>
        <w:t xml:space="preserve">Implemented the </w:t>
      </w:r>
      <w:r w:rsidRPr="00E86B03">
        <w:rPr>
          <w:rFonts w:cs="Calibri"/>
          <w:b/>
          <w:shd w:val="clear" w:color="auto" w:fill="FFFFFF"/>
        </w:rPr>
        <w:t xml:space="preserve">TDE column encryption </w:t>
      </w:r>
      <w:r w:rsidRPr="00E86B03">
        <w:rPr>
          <w:rFonts w:cs="Calibri"/>
          <w:shd w:val="clear" w:color="auto" w:fill="FFFFFF"/>
        </w:rPr>
        <w:t xml:space="preserve">to encrypt sensitive data stored in Tables for </w:t>
      </w:r>
      <w:r w:rsidRPr="00E86B03">
        <w:rPr>
          <w:rFonts w:cs="Calibri"/>
          <w:b/>
          <w:shd w:val="clear" w:color="auto" w:fill="FFFFFF"/>
        </w:rPr>
        <w:t>Security Remediation</w:t>
      </w:r>
      <w:r w:rsidRPr="00E86B03">
        <w:rPr>
          <w:rFonts w:cs="Calibri"/>
          <w:shd w:val="clear" w:color="auto" w:fill="FFFFFF"/>
        </w:rPr>
        <w:t>.</w:t>
      </w:r>
    </w:p>
    <w:p w:rsidR="004649A1" w:rsidRPr="00E86B03" w:rsidRDefault="004649A1" w:rsidP="00302D6A">
      <w:pPr>
        <w:numPr>
          <w:ilvl w:val="0"/>
          <w:numId w:val="3"/>
        </w:numPr>
        <w:tabs>
          <w:tab w:val="left" w:pos="720"/>
        </w:tabs>
        <w:spacing w:after="100" w:afterAutospacing="1" w:line="240" w:lineRule="auto"/>
        <w:ind w:left="360" w:hanging="360"/>
        <w:rPr>
          <w:rFonts w:cs="Calibri"/>
          <w:shd w:val="clear" w:color="auto" w:fill="FFFFFF"/>
        </w:rPr>
      </w:pPr>
      <w:r w:rsidRPr="00E86B03">
        <w:rPr>
          <w:rFonts w:cs="Calibri"/>
          <w:shd w:val="clear" w:color="auto" w:fill="FFFFFF"/>
        </w:rPr>
        <w:t xml:space="preserve">Configured </w:t>
      </w:r>
      <w:r w:rsidRPr="00E86B03">
        <w:rPr>
          <w:rFonts w:cs="Calibri"/>
          <w:b/>
          <w:shd w:val="clear" w:color="auto" w:fill="FFFFFF"/>
        </w:rPr>
        <w:t>Oracle Wallet for Encryption functions and involved in setting up Transparent Data Encryption for protecting sensitive data</w:t>
      </w:r>
      <w:r w:rsidRPr="00E86B03">
        <w:rPr>
          <w:rFonts w:cs="Calibri"/>
          <w:shd w:val="clear" w:color="auto" w:fill="FFFFFF"/>
        </w:rPr>
        <w:t xml:space="preserve"> in the database.</w:t>
      </w:r>
    </w:p>
    <w:p w:rsidR="004649A1" w:rsidRPr="00E86B03" w:rsidRDefault="004649A1" w:rsidP="00302D6A">
      <w:pPr>
        <w:numPr>
          <w:ilvl w:val="0"/>
          <w:numId w:val="3"/>
        </w:numPr>
        <w:tabs>
          <w:tab w:val="left" w:pos="720"/>
        </w:tabs>
        <w:spacing w:after="100" w:afterAutospacing="1" w:line="240" w:lineRule="auto"/>
        <w:ind w:left="360" w:hanging="360"/>
        <w:rPr>
          <w:rFonts w:cs="Calibri"/>
          <w:shd w:val="clear" w:color="auto" w:fill="FFFFFF"/>
        </w:rPr>
      </w:pPr>
      <w:r w:rsidRPr="00E86B03">
        <w:rPr>
          <w:rFonts w:cs="Calibri"/>
          <w:shd w:val="clear" w:color="auto" w:fill="FFFFFF"/>
        </w:rPr>
        <w:t xml:space="preserve">Creation of </w:t>
      </w:r>
      <w:r w:rsidRPr="00E86B03">
        <w:rPr>
          <w:rFonts w:cs="Calibri"/>
          <w:b/>
          <w:shd w:val="clear" w:color="auto" w:fill="FFFFFF"/>
        </w:rPr>
        <w:t>Users</w:t>
      </w:r>
      <w:r w:rsidRPr="00E86B03">
        <w:rPr>
          <w:rFonts w:cs="Calibri"/>
          <w:shd w:val="clear" w:color="auto" w:fill="FFFFFF"/>
        </w:rPr>
        <w:t xml:space="preserve"> and granting them the required </w:t>
      </w:r>
      <w:r w:rsidRPr="00E86B03">
        <w:rPr>
          <w:rFonts w:cs="Calibri"/>
          <w:b/>
          <w:shd w:val="clear" w:color="auto" w:fill="FFFFFF"/>
        </w:rPr>
        <w:t>Roles</w:t>
      </w:r>
      <w:r w:rsidRPr="00E86B03">
        <w:rPr>
          <w:rFonts w:cs="Calibri"/>
          <w:shd w:val="clear" w:color="auto" w:fill="FFFFFF"/>
        </w:rPr>
        <w:t xml:space="preserve"> and </w:t>
      </w:r>
      <w:r w:rsidRPr="00E86B03">
        <w:rPr>
          <w:rFonts w:cs="Calibri"/>
          <w:b/>
          <w:shd w:val="clear" w:color="auto" w:fill="FFFFFF"/>
        </w:rPr>
        <w:t>Privileges</w:t>
      </w:r>
      <w:r w:rsidRPr="00E86B03">
        <w:rPr>
          <w:rFonts w:cs="Calibri"/>
          <w:shd w:val="clear" w:color="auto" w:fill="FFFFFF"/>
        </w:rPr>
        <w:t xml:space="preserve"> accordingly</w:t>
      </w:r>
    </w:p>
    <w:p w:rsidR="004649A1" w:rsidRPr="00E86B03" w:rsidRDefault="004649A1" w:rsidP="00302D6A">
      <w:pPr>
        <w:numPr>
          <w:ilvl w:val="0"/>
          <w:numId w:val="3"/>
        </w:numPr>
        <w:tabs>
          <w:tab w:val="left" w:pos="720"/>
        </w:tabs>
        <w:spacing w:after="100" w:afterAutospacing="1" w:line="240" w:lineRule="auto"/>
        <w:ind w:left="360" w:hanging="360"/>
        <w:rPr>
          <w:rFonts w:cs="Calibri"/>
          <w:shd w:val="clear" w:color="auto" w:fill="FFFFFF"/>
        </w:rPr>
      </w:pPr>
      <w:r w:rsidRPr="00E86B03">
        <w:rPr>
          <w:rFonts w:cs="Calibri"/>
          <w:b/>
          <w:shd w:val="clear" w:color="auto" w:fill="FFFFFF"/>
        </w:rPr>
        <w:t>Cloned schemas, objects and data</w:t>
      </w:r>
      <w:r w:rsidRPr="00E86B03">
        <w:rPr>
          <w:rFonts w:cs="Calibri"/>
          <w:shd w:val="clear" w:color="auto" w:fill="FFFFFF"/>
        </w:rPr>
        <w:t xml:space="preserve"> on new server using </w:t>
      </w:r>
      <w:r w:rsidRPr="00E86B03">
        <w:rPr>
          <w:rFonts w:cs="Calibri"/>
          <w:b/>
          <w:shd w:val="clear" w:color="auto" w:fill="FFFFFF"/>
        </w:rPr>
        <w:t>Data pump</w:t>
      </w:r>
      <w:r w:rsidRPr="00E86B03">
        <w:rPr>
          <w:rFonts w:cs="Calibri"/>
          <w:shd w:val="clear" w:color="auto" w:fill="FFFFFF"/>
        </w:rPr>
        <w:t xml:space="preserve"> utility</w:t>
      </w:r>
    </w:p>
    <w:p w:rsidR="004649A1" w:rsidRPr="00E86B03" w:rsidRDefault="004649A1" w:rsidP="00302D6A">
      <w:pPr>
        <w:numPr>
          <w:ilvl w:val="0"/>
          <w:numId w:val="3"/>
        </w:numPr>
        <w:tabs>
          <w:tab w:val="left" w:pos="720"/>
        </w:tabs>
        <w:spacing w:after="100" w:afterAutospacing="1" w:line="240" w:lineRule="auto"/>
        <w:ind w:left="360" w:hanging="360"/>
        <w:rPr>
          <w:rFonts w:cs="Calibri"/>
          <w:b/>
          <w:shd w:val="clear" w:color="auto" w:fill="FFFFFF"/>
        </w:rPr>
      </w:pPr>
      <w:r w:rsidRPr="00E86B03">
        <w:rPr>
          <w:rFonts w:cs="Calibri"/>
          <w:shd w:val="clear" w:color="auto" w:fill="FFFFFF"/>
        </w:rPr>
        <w:t xml:space="preserve">Decreased Contention by reducing the </w:t>
      </w:r>
      <w:r w:rsidRPr="00E86B03">
        <w:rPr>
          <w:rFonts w:cs="Calibri"/>
          <w:b/>
          <w:shd w:val="clear" w:color="auto" w:fill="FFFFFF"/>
        </w:rPr>
        <w:t xml:space="preserve">Wait Events </w:t>
      </w:r>
      <w:r w:rsidRPr="00E86B03">
        <w:rPr>
          <w:rFonts w:cs="Calibri"/>
          <w:shd w:val="clear" w:color="auto" w:fill="FFFFFF"/>
        </w:rPr>
        <w:t>as a part of</w:t>
      </w:r>
      <w:r w:rsidRPr="00E86B03">
        <w:rPr>
          <w:rFonts w:cs="Calibri"/>
          <w:b/>
          <w:shd w:val="clear" w:color="auto" w:fill="FFFFFF"/>
        </w:rPr>
        <w:t xml:space="preserve"> Performance Tuning</w:t>
      </w:r>
    </w:p>
    <w:p w:rsidR="004649A1" w:rsidRPr="00E86B03" w:rsidRDefault="004649A1" w:rsidP="00302D6A">
      <w:pPr>
        <w:numPr>
          <w:ilvl w:val="0"/>
          <w:numId w:val="3"/>
        </w:numPr>
        <w:tabs>
          <w:tab w:val="left" w:pos="720"/>
        </w:tabs>
        <w:spacing w:after="100" w:afterAutospacing="1" w:line="240" w:lineRule="auto"/>
        <w:ind w:left="360" w:hanging="360"/>
        <w:rPr>
          <w:rFonts w:cs="Calibri"/>
          <w:shd w:val="clear" w:color="auto" w:fill="FFFFFF"/>
        </w:rPr>
      </w:pPr>
      <w:r w:rsidRPr="00E86B03">
        <w:rPr>
          <w:rFonts w:cs="Calibri"/>
          <w:shd w:val="clear" w:color="auto" w:fill="FFFFFF"/>
        </w:rPr>
        <w:t>Implemented</w:t>
      </w:r>
      <w:r w:rsidRPr="00E86B03">
        <w:rPr>
          <w:rFonts w:cs="Calibri"/>
          <w:b/>
          <w:shd w:val="clear" w:color="auto" w:fill="FFFFFF"/>
        </w:rPr>
        <w:t xml:space="preserve"> Backup and Recovery </w:t>
      </w:r>
      <w:r w:rsidRPr="00E86B03">
        <w:rPr>
          <w:rFonts w:cs="Calibri"/>
          <w:shd w:val="clear" w:color="auto" w:fill="FFFFFF"/>
        </w:rPr>
        <w:t xml:space="preserve">Strategies </w:t>
      </w:r>
      <w:r w:rsidRPr="00E86B03">
        <w:rPr>
          <w:rFonts w:cs="Calibri"/>
          <w:b/>
          <w:shd w:val="clear" w:color="auto" w:fill="FFFFFF"/>
        </w:rPr>
        <w:t xml:space="preserve">using RMAN </w:t>
      </w:r>
      <w:r w:rsidRPr="00E86B03">
        <w:rPr>
          <w:rFonts w:cs="Calibri"/>
          <w:shd w:val="clear" w:color="auto" w:fill="FFFFFF"/>
        </w:rPr>
        <w:t>and used</w:t>
      </w:r>
      <w:r w:rsidRPr="00E86B03">
        <w:rPr>
          <w:rFonts w:cs="Calibri"/>
          <w:b/>
          <w:shd w:val="clear" w:color="auto" w:fill="FFFFFF"/>
        </w:rPr>
        <w:t xml:space="preserve"> Recovery advisor </w:t>
      </w:r>
      <w:r w:rsidRPr="00E86B03">
        <w:rPr>
          <w:rFonts w:cs="Calibri"/>
          <w:shd w:val="clear" w:color="auto" w:fill="FFFFFF"/>
        </w:rPr>
        <w:t xml:space="preserve">to repair </w:t>
      </w:r>
      <w:r w:rsidRPr="00E86B03">
        <w:rPr>
          <w:rFonts w:cs="Calibri"/>
          <w:b/>
          <w:shd w:val="clear" w:color="auto" w:fill="FFFFFF"/>
        </w:rPr>
        <w:t>data block corruptions</w:t>
      </w:r>
      <w:r w:rsidRPr="00E86B03">
        <w:rPr>
          <w:rFonts w:cs="Calibri"/>
          <w:shd w:val="clear" w:color="auto" w:fill="FFFFFF"/>
        </w:rPr>
        <w:t>&amp; data dictionary corruptions</w:t>
      </w:r>
    </w:p>
    <w:p w:rsidR="004649A1" w:rsidRPr="00E86B03" w:rsidRDefault="004649A1" w:rsidP="00302D6A">
      <w:pPr>
        <w:numPr>
          <w:ilvl w:val="0"/>
          <w:numId w:val="3"/>
        </w:numPr>
        <w:tabs>
          <w:tab w:val="left" w:pos="720"/>
        </w:tabs>
        <w:spacing w:after="100" w:afterAutospacing="1" w:line="240" w:lineRule="auto"/>
        <w:ind w:left="360" w:hanging="360"/>
        <w:rPr>
          <w:rFonts w:cs="Calibri"/>
          <w:shd w:val="clear" w:color="auto" w:fill="FFFFFF"/>
        </w:rPr>
      </w:pPr>
      <w:r w:rsidRPr="00E86B03">
        <w:rPr>
          <w:rFonts w:cs="Calibri"/>
          <w:shd w:val="clear" w:color="auto" w:fill="FFFFFF"/>
        </w:rPr>
        <w:t xml:space="preserve">Generate and interpret </w:t>
      </w:r>
      <w:r w:rsidRPr="00E86B03">
        <w:rPr>
          <w:rFonts w:cs="Calibri"/>
          <w:b/>
          <w:shd w:val="clear" w:color="auto" w:fill="FFFFFF"/>
        </w:rPr>
        <w:t>Automatic Workload Repository</w:t>
      </w:r>
      <w:r w:rsidRPr="00E86B03">
        <w:rPr>
          <w:rFonts w:cs="Calibri"/>
          <w:shd w:val="clear" w:color="auto" w:fill="FFFFFF"/>
        </w:rPr>
        <w:t xml:space="preserve"> (</w:t>
      </w:r>
      <w:r w:rsidRPr="00E86B03">
        <w:rPr>
          <w:rFonts w:cs="Calibri"/>
          <w:b/>
          <w:shd w:val="clear" w:color="auto" w:fill="FFFFFF"/>
        </w:rPr>
        <w:t>AWR</w:t>
      </w:r>
      <w:r w:rsidRPr="00E86B03">
        <w:rPr>
          <w:rFonts w:cs="Calibri"/>
          <w:shd w:val="clear" w:color="auto" w:fill="FFFFFF"/>
        </w:rPr>
        <w:t xml:space="preserve">), </w:t>
      </w:r>
      <w:r w:rsidRPr="00E86B03">
        <w:rPr>
          <w:rFonts w:cs="Calibri"/>
          <w:b/>
          <w:shd w:val="clear" w:color="auto" w:fill="FFFFFF"/>
        </w:rPr>
        <w:t>Active Session History</w:t>
      </w:r>
      <w:r w:rsidRPr="00E86B03">
        <w:rPr>
          <w:rFonts w:cs="Calibri"/>
          <w:shd w:val="clear" w:color="auto" w:fill="FFFFFF"/>
        </w:rPr>
        <w:t xml:space="preserve"> (</w:t>
      </w:r>
      <w:r w:rsidRPr="00E86B03">
        <w:rPr>
          <w:rFonts w:cs="Calibri"/>
          <w:b/>
          <w:shd w:val="clear" w:color="auto" w:fill="FFFFFF"/>
        </w:rPr>
        <w:t>ASH</w:t>
      </w:r>
      <w:r w:rsidRPr="00E86B03">
        <w:rPr>
          <w:rFonts w:cs="Calibri"/>
          <w:shd w:val="clear" w:color="auto" w:fill="FFFFFF"/>
        </w:rPr>
        <w:t xml:space="preserve">) and </w:t>
      </w:r>
      <w:r w:rsidRPr="00E86B03">
        <w:rPr>
          <w:rFonts w:cs="Calibri"/>
          <w:b/>
          <w:shd w:val="clear" w:color="auto" w:fill="FFFFFF"/>
        </w:rPr>
        <w:t>Automatic Database Diagnostic Monitor</w:t>
      </w:r>
      <w:r w:rsidRPr="00E86B03">
        <w:rPr>
          <w:rFonts w:cs="Calibri"/>
          <w:shd w:val="clear" w:color="auto" w:fill="FFFFFF"/>
        </w:rPr>
        <w:t xml:space="preserve"> (</w:t>
      </w:r>
      <w:r w:rsidRPr="00E86B03">
        <w:rPr>
          <w:rFonts w:cs="Calibri"/>
          <w:b/>
          <w:shd w:val="clear" w:color="auto" w:fill="FFFFFF"/>
        </w:rPr>
        <w:t>ADDM</w:t>
      </w:r>
      <w:r w:rsidRPr="00E86B03">
        <w:rPr>
          <w:rFonts w:cs="Calibri"/>
          <w:shd w:val="clear" w:color="auto" w:fill="FFFFFF"/>
        </w:rPr>
        <w:t>) reports.</w:t>
      </w:r>
    </w:p>
    <w:p w:rsidR="004649A1" w:rsidRPr="00E86B03" w:rsidRDefault="004649A1" w:rsidP="00302D6A">
      <w:pPr>
        <w:numPr>
          <w:ilvl w:val="0"/>
          <w:numId w:val="3"/>
        </w:numPr>
        <w:spacing w:after="100" w:afterAutospacing="1" w:line="240" w:lineRule="auto"/>
        <w:ind w:left="360" w:hanging="360"/>
        <w:rPr>
          <w:rFonts w:cs="Calibri"/>
          <w:b/>
        </w:rPr>
      </w:pPr>
      <w:r w:rsidRPr="00E86B03">
        <w:rPr>
          <w:rFonts w:cs="Calibri"/>
        </w:rPr>
        <w:t xml:space="preserve">Responsible for all database activities such as </w:t>
      </w:r>
      <w:r w:rsidRPr="00E86B03">
        <w:rPr>
          <w:rFonts w:cs="Calibri"/>
          <w:b/>
        </w:rPr>
        <w:t xml:space="preserve">User management, space management, </w:t>
      </w:r>
      <w:r w:rsidR="000A7F76" w:rsidRPr="00E86B03">
        <w:rPr>
          <w:rFonts w:cs="Calibri"/>
          <w:b/>
        </w:rPr>
        <w:t>database security</w:t>
      </w:r>
      <w:r w:rsidRPr="00E86B03">
        <w:rPr>
          <w:rFonts w:cs="Calibri"/>
          <w:b/>
        </w:rPr>
        <w:t xml:space="preserve"> management, rollback segments</w:t>
      </w:r>
      <w:r w:rsidRPr="00E86B03">
        <w:rPr>
          <w:rFonts w:cs="Calibri"/>
        </w:rPr>
        <w:t xml:space="preserve">&amp; creation of </w:t>
      </w:r>
      <w:r w:rsidRPr="00E86B03">
        <w:rPr>
          <w:rFonts w:cs="Calibri"/>
          <w:b/>
        </w:rPr>
        <w:t>DB</w:t>
      </w:r>
      <w:r w:rsidRPr="00E86B03">
        <w:rPr>
          <w:rFonts w:cs="Calibri"/>
        </w:rPr>
        <w:t xml:space="preserve"> links between oracle servers</w:t>
      </w:r>
    </w:p>
    <w:p w:rsidR="00A335C1" w:rsidRPr="00E86B03" w:rsidRDefault="004649A1" w:rsidP="00302D6A">
      <w:pPr>
        <w:numPr>
          <w:ilvl w:val="0"/>
          <w:numId w:val="3"/>
        </w:numPr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>Ability to work effectively and can liaise as a part of team monitoring proactively</w:t>
      </w:r>
    </w:p>
    <w:p w:rsidR="000A7F76" w:rsidRPr="00E86B03" w:rsidRDefault="004649A1" w:rsidP="00302D6A">
      <w:pPr>
        <w:numPr>
          <w:ilvl w:val="0"/>
          <w:numId w:val="3"/>
        </w:numPr>
        <w:spacing w:after="0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>Involved in 24x7 production database maintenance and on-call support.</w:t>
      </w:r>
    </w:p>
    <w:p w:rsidR="0074666B" w:rsidRPr="00E86B03" w:rsidRDefault="004649A1" w:rsidP="00B54BA7">
      <w:pPr>
        <w:tabs>
          <w:tab w:val="left" w:pos="3600"/>
        </w:tabs>
        <w:spacing w:after="0" w:line="240" w:lineRule="auto"/>
        <w:rPr>
          <w:rFonts w:cs="Calibri"/>
        </w:rPr>
      </w:pPr>
      <w:r w:rsidRPr="00E86B03">
        <w:rPr>
          <w:rFonts w:cs="Calibri"/>
          <w:u w:val="single"/>
        </w:rPr>
        <w:t>Environment:</w:t>
      </w:r>
      <w:r w:rsidRPr="00E86B03">
        <w:rPr>
          <w:rFonts w:cs="Calibri"/>
        </w:rPr>
        <w:t xml:space="preserve"> Oracle 10g, 11g, RHEL 5/6, SOLARIS, IBM AIX, OEM, RMAN, Grid, RAC, ASM, Data-guard, Golden Gate, TOAD, </w:t>
      </w:r>
      <w:r w:rsidR="00E86B03" w:rsidRPr="00E86B03">
        <w:rPr>
          <w:rFonts w:cs="Calibri"/>
        </w:rPr>
        <w:t xml:space="preserve">EBS, </w:t>
      </w:r>
      <w:r w:rsidRPr="00E86B03">
        <w:rPr>
          <w:rFonts w:cs="Calibri"/>
        </w:rPr>
        <w:t>TDE, SQL*LOADER, Performance Tuning, AWR, ADDM, ASH, Data pumps, Exports/Imports</w:t>
      </w:r>
    </w:p>
    <w:p w:rsidR="00B54BA7" w:rsidRPr="00E86B03" w:rsidRDefault="00B54BA7" w:rsidP="00B54BA7">
      <w:pPr>
        <w:tabs>
          <w:tab w:val="left" w:pos="3600"/>
        </w:tabs>
        <w:spacing w:after="0" w:line="240" w:lineRule="auto"/>
        <w:rPr>
          <w:rFonts w:cs="Calibri"/>
        </w:rPr>
      </w:pPr>
    </w:p>
    <w:tbl>
      <w:tblPr>
        <w:tblW w:w="0" w:type="auto"/>
        <w:tblLook w:val="04A0"/>
      </w:tblPr>
      <w:tblGrid>
        <w:gridCol w:w="4788"/>
        <w:gridCol w:w="4788"/>
      </w:tblGrid>
      <w:tr w:rsidR="0074666B" w:rsidRPr="00E86B03" w:rsidTr="00E86B03">
        <w:tc>
          <w:tcPr>
            <w:tcW w:w="4788" w:type="dxa"/>
          </w:tcPr>
          <w:p w:rsidR="0074666B" w:rsidRPr="00E86B03" w:rsidRDefault="0053326E" w:rsidP="00E86B03">
            <w:pPr>
              <w:tabs>
                <w:tab w:val="left" w:pos="3600"/>
              </w:tabs>
              <w:spacing w:after="100" w:afterAutospacing="1" w:line="240" w:lineRule="auto"/>
              <w:rPr>
                <w:rFonts w:cs="Calibri"/>
              </w:rPr>
            </w:pPr>
            <w:r w:rsidRPr="00E86B03">
              <w:rPr>
                <w:rFonts w:cs="Calibri"/>
                <w:b/>
              </w:rPr>
              <w:t>Verizon, New Jersey</w:t>
            </w:r>
          </w:p>
        </w:tc>
        <w:tc>
          <w:tcPr>
            <w:tcW w:w="4788" w:type="dxa"/>
          </w:tcPr>
          <w:p w:rsidR="0074666B" w:rsidRPr="00E86B03" w:rsidRDefault="00797983" w:rsidP="00E86B03">
            <w:pPr>
              <w:tabs>
                <w:tab w:val="left" w:pos="3600"/>
              </w:tabs>
              <w:spacing w:after="100" w:afterAutospacing="1" w:line="240" w:lineRule="auto"/>
              <w:rPr>
                <w:rFonts w:cs="Calibri"/>
              </w:rPr>
            </w:pPr>
            <w:r w:rsidRPr="00E86B03">
              <w:rPr>
                <w:rFonts w:cs="Calibri"/>
                <w:b/>
              </w:rPr>
              <w:t>Aug 2012 – May 2013</w:t>
            </w:r>
          </w:p>
        </w:tc>
      </w:tr>
      <w:tr w:rsidR="0074666B" w:rsidRPr="00E86B03" w:rsidTr="00E86B03">
        <w:tc>
          <w:tcPr>
            <w:tcW w:w="4788" w:type="dxa"/>
          </w:tcPr>
          <w:p w:rsidR="0074666B" w:rsidRPr="00E86B03" w:rsidRDefault="0074666B" w:rsidP="00E86B03">
            <w:pPr>
              <w:keepNext/>
              <w:keepLines/>
              <w:tabs>
                <w:tab w:val="left" w:pos="3600"/>
              </w:tabs>
              <w:spacing w:after="100" w:afterAutospacing="1" w:line="240" w:lineRule="auto"/>
              <w:contextualSpacing/>
              <w:rPr>
                <w:rFonts w:cs="Calibri"/>
                <w:b/>
              </w:rPr>
            </w:pPr>
            <w:r w:rsidRPr="00E86B03">
              <w:rPr>
                <w:rFonts w:cs="Calibri"/>
                <w:b/>
                <w:shd w:val="clear" w:color="auto" w:fill="FFFFFF"/>
              </w:rPr>
              <w:t xml:space="preserve">Oracle </w:t>
            </w:r>
            <w:r w:rsidR="00E86B03" w:rsidRPr="00E86B03">
              <w:rPr>
                <w:rFonts w:cs="Calibri"/>
                <w:b/>
                <w:shd w:val="clear" w:color="auto" w:fill="FFFFFF"/>
              </w:rPr>
              <w:t xml:space="preserve">Apps </w:t>
            </w:r>
            <w:r w:rsidRPr="00E86B03">
              <w:rPr>
                <w:rFonts w:cs="Calibri"/>
                <w:b/>
                <w:shd w:val="clear" w:color="auto" w:fill="FFFFFF"/>
              </w:rPr>
              <w:t>DBA</w:t>
            </w:r>
          </w:p>
        </w:tc>
        <w:tc>
          <w:tcPr>
            <w:tcW w:w="4788" w:type="dxa"/>
          </w:tcPr>
          <w:p w:rsidR="0074666B" w:rsidRPr="00E86B03" w:rsidRDefault="0074666B" w:rsidP="00E86B03">
            <w:pPr>
              <w:tabs>
                <w:tab w:val="left" w:pos="3600"/>
              </w:tabs>
              <w:spacing w:after="100" w:afterAutospacing="1" w:line="240" w:lineRule="auto"/>
              <w:rPr>
                <w:rFonts w:cs="Calibri"/>
              </w:rPr>
            </w:pPr>
          </w:p>
        </w:tc>
      </w:tr>
    </w:tbl>
    <w:p w:rsidR="0074666B" w:rsidRPr="00E86B03" w:rsidRDefault="0074666B" w:rsidP="00302D6A">
      <w:pPr>
        <w:keepNext/>
        <w:keepLines/>
        <w:tabs>
          <w:tab w:val="left" w:pos="3600"/>
        </w:tabs>
        <w:spacing w:after="100" w:afterAutospacing="1" w:line="240" w:lineRule="auto"/>
        <w:contextualSpacing/>
        <w:rPr>
          <w:rFonts w:cs="Calibri"/>
        </w:rPr>
      </w:pPr>
    </w:p>
    <w:p w:rsidR="004649A1" w:rsidRPr="00E86B03" w:rsidRDefault="004649A1" w:rsidP="00302D6A">
      <w:pPr>
        <w:keepNext/>
        <w:keepLines/>
        <w:tabs>
          <w:tab w:val="left" w:pos="3600"/>
        </w:tabs>
        <w:spacing w:after="100" w:afterAutospacing="1" w:line="240" w:lineRule="auto"/>
        <w:contextualSpacing/>
        <w:rPr>
          <w:rFonts w:cs="Calibri"/>
          <w:b/>
        </w:rPr>
      </w:pPr>
      <w:r w:rsidRPr="00E86B03">
        <w:rPr>
          <w:rFonts w:cs="Calibri"/>
          <w:b/>
          <w:u w:val="single"/>
        </w:rPr>
        <w:t>Responsibilities:</w:t>
      </w:r>
    </w:p>
    <w:p w:rsidR="00BE5094" w:rsidRPr="00E86B03" w:rsidRDefault="004649A1" w:rsidP="00302D6A">
      <w:pPr>
        <w:numPr>
          <w:ilvl w:val="0"/>
          <w:numId w:val="4"/>
        </w:numPr>
        <w:tabs>
          <w:tab w:val="left" w:pos="3600"/>
        </w:tabs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Involved with installation and maintenance of </w:t>
      </w:r>
      <w:r w:rsidR="00EA1C68" w:rsidRPr="00E86B03">
        <w:rPr>
          <w:rFonts w:cs="Calibri"/>
          <w:b/>
        </w:rPr>
        <w:t>Oracle 2</w:t>
      </w:r>
      <w:r w:rsidRPr="00E86B03">
        <w:rPr>
          <w:rFonts w:cs="Calibri"/>
          <w:b/>
        </w:rPr>
        <w:t xml:space="preserve"> node RAC</w:t>
      </w:r>
      <w:r w:rsidRPr="00E86B03">
        <w:rPr>
          <w:rFonts w:cs="Calibri"/>
        </w:rPr>
        <w:t xml:space="preserve"> for high availability.</w:t>
      </w:r>
    </w:p>
    <w:p w:rsidR="004649A1" w:rsidRPr="00E86B03" w:rsidRDefault="004649A1" w:rsidP="00302D6A">
      <w:pPr>
        <w:numPr>
          <w:ilvl w:val="0"/>
          <w:numId w:val="4"/>
        </w:numPr>
        <w:tabs>
          <w:tab w:val="left" w:pos="3600"/>
        </w:tabs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Involved in change control process and Upgraded the </w:t>
      </w:r>
      <w:r w:rsidRPr="00E86B03">
        <w:rPr>
          <w:rFonts w:cs="Calibri"/>
          <w:b/>
        </w:rPr>
        <w:t>Oracle 10g</w:t>
      </w:r>
      <w:r w:rsidRPr="00E86B03">
        <w:rPr>
          <w:rFonts w:cs="Calibri"/>
        </w:rPr>
        <w:t xml:space="preserve"> database to </w:t>
      </w:r>
      <w:r w:rsidRPr="00E86B03">
        <w:rPr>
          <w:rFonts w:cs="Calibri"/>
          <w:b/>
        </w:rPr>
        <w:t>11g version</w:t>
      </w:r>
      <w:r w:rsidRPr="00E86B03">
        <w:rPr>
          <w:rFonts w:cs="Calibri"/>
        </w:rPr>
        <w:t xml:space="preserve">and also applied </w:t>
      </w:r>
      <w:r w:rsidRPr="00E86B03">
        <w:rPr>
          <w:rFonts w:cs="Calibri"/>
          <w:b/>
        </w:rPr>
        <w:t>patch set and interim patches</w:t>
      </w:r>
      <w:r w:rsidRPr="00E86B03">
        <w:rPr>
          <w:rFonts w:cs="Calibri"/>
        </w:rPr>
        <w:t xml:space="preserve"> whenever required to make the database software up to date.</w:t>
      </w:r>
    </w:p>
    <w:p w:rsidR="004649A1" w:rsidRPr="00E86B03" w:rsidRDefault="004649A1" w:rsidP="00302D6A">
      <w:pPr>
        <w:numPr>
          <w:ilvl w:val="0"/>
          <w:numId w:val="4"/>
        </w:numPr>
        <w:spacing w:after="100" w:afterAutospacing="1" w:line="240" w:lineRule="auto"/>
        <w:ind w:left="360" w:hanging="360"/>
        <w:rPr>
          <w:rFonts w:cs="Calibri"/>
          <w:b/>
        </w:rPr>
      </w:pPr>
      <w:r w:rsidRPr="00E86B03">
        <w:rPr>
          <w:rFonts w:cs="Calibri"/>
        </w:rPr>
        <w:t xml:space="preserve">Worked extensively </w:t>
      </w:r>
      <w:r w:rsidR="00CA4EB0" w:rsidRPr="00E86B03">
        <w:rPr>
          <w:rFonts w:cs="Calibri"/>
        </w:rPr>
        <w:t>on monitoring</w:t>
      </w:r>
      <w:r w:rsidRPr="00E86B03">
        <w:rPr>
          <w:rFonts w:cs="Calibri"/>
          <w:b/>
        </w:rPr>
        <w:t xml:space="preserve"> 10g/11g Grid Control </w:t>
      </w:r>
      <w:r w:rsidRPr="00E86B03">
        <w:rPr>
          <w:rFonts w:cs="Calibri"/>
        </w:rPr>
        <w:t>and</w:t>
      </w:r>
      <w:r w:rsidRPr="00E86B03">
        <w:rPr>
          <w:rFonts w:cs="Calibri"/>
          <w:b/>
        </w:rPr>
        <w:t xml:space="preserve"> Configuration of error notifications, installing listeners, and adding them to the grid control.</w:t>
      </w:r>
    </w:p>
    <w:p w:rsidR="004649A1" w:rsidRPr="00E86B03" w:rsidRDefault="004649A1" w:rsidP="00302D6A">
      <w:pPr>
        <w:numPr>
          <w:ilvl w:val="0"/>
          <w:numId w:val="4"/>
        </w:numPr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>Involved in</w:t>
      </w:r>
      <w:r w:rsidRPr="00E86B03">
        <w:rPr>
          <w:rFonts w:cs="Calibri"/>
          <w:b/>
        </w:rPr>
        <w:t xml:space="preserve"> Migrating applications </w:t>
      </w:r>
      <w:r w:rsidR="00CA4EB0" w:rsidRPr="00E86B03">
        <w:rPr>
          <w:rFonts w:cs="Calibri"/>
        </w:rPr>
        <w:t>from single</w:t>
      </w:r>
      <w:r w:rsidRPr="00E86B03">
        <w:rPr>
          <w:rFonts w:cs="Calibri"/>
        </w:rPr>
        <w:t xml:space="preserve"> instance databases to Exadata.</w:t>
      </w:r>
    </w:p>
    <w:p w:rsidR="004649A1" w:rsidRPr="00E86B03" w:rsidRDefault="004649A1" w:rsidP="00302D6A">
      <w:pPr>
        <w:numPr>
          <w:ilvl w:val="0"/>
          <w:numId w:val="4"/>
        </w:numPr>
        <w:spacing w:after="100" w:afterAutospacing="1" w:line="240" w:lineRule="auto"/>
        <w:ind w:left="360" w:hanging="360"/>
        <w:rPr>
          <w:rFonts w:cs="Calibri"/>
          <w:b/>
        </w:rPr>
      </w:pPr>
      <w:r w:rsidRPr="00E86B03">
        <w:rPr>
          <w:rFonts w:cs="Calibri"/>
          <w:b/>
        </w:rPr>
        <w:t xml:space="preserve">Maintained 10g/11g RAC </w:t>
      </w:r>
      <w:r w:rsidRPr="00E86B03">
        <w:rPr>
          <w:rFonts w:cs="Calibri"/>
        </w:rPr>
        <w:t>environment and troubleshooting issues</w:t>
      </w:r>
      <w:r w:rsidRPr="00E86B03">
        <w:rPr>
          <w:rFonts w:cs="Calibri"/>
          <w:b/>
        </w:rPr>
        <w:t>.</w:t>
      </w:r>
    </w:p>
    <w:p w:rsidR="00B23FD8" w:rsidRPr="00E86B03" w:rsidRDefault="004649A1" w:rsidP="00302D6A">
      <w:pPr>
        <w:numPr>
          <w:ilvl w:val="0"/>
          <w:numId w:val="4"/>
        </w:numPr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Performed health checks in </w:t>
      </w:r>
      <w:r w:rsidRPr="00E86B03">
        <w:rPr>
          <w:rFonts w:cs="Calibri"/>
          <w:b/>
        </w:rPr>
        <w:t>RAC instances using Crsctl and Srvctl utility.</w:t>
      </w:r>
    </w:p>
    <w:p w:rsidR="00B23FD8" w:rsidRPr="00E86B03" w:rsidRDefault="00B23FD8" w:rsidP="00302D6A">
      <w:pPr>
        <w:numPr>
          <w:ilvl w:val="0"/>
          <w:numId w:val="4"/>
        </w:numPr>
        <w:spacing w:after="100" w:afterAutospacing="1" w:line="240" w:lineRule="auto"/>
        <w:ind w:left="360" w:hanging="360"/>
        <w:rPr>
          <w:rFonts w:cs="Calibri"/>
          <w:color w:val="000000"/>
        </w:rPr>
      </w:pPr>
      <w:r w:rsidRPr="00E86B03">
        <w:rPr>
          <w:rFonts w:cs="Calibri"/>
          <w:color w:val="000000"/>
        </w:rPr>
        <w:t>Excellent knowledge in </w:t>
      </w:r>
      <w:r w:rsidRPr="00E86B03">
        <w:rPr>
          <w:rFonts w:cs="Calibri"/>
          <w:b/>
          <w:bCs/>
          <w:color w:val="000000"/>
          <w:bdr w:val="none" w:sz="0" w:space="0" w:color="auto" w:frame="1"/>
        </w:rPr>
        <w:t>User Managed / RMAN backups and Recovery</w:t>
      </w:r>
      <w:r w:rsidRPr="00E86B03">
        <w:rPr>
          <w:rFonts w:cs="Calibri"/>
          <w:color w:val="000000"/>
        </w:rPr>
        <w:t>.</w:t>
      </w:r>
    </w:p>
    <w:p w:rsidR="00B23FD8" w:rsidRPr="00E86B03" w:rsidRDefault="00B23FD8" w:rsidP="00302D6A">
      <w:pPr>
        <w:numPr>
          <w:ilvl w:val="0"/>
          <w:numId w:val="4"/>
        </w:numPr>
        <w:spacing w:after="100" w:afterAutospacing="1" w:line="240" w:lineRule="auto"/>
        <w:ind w:left="360" w:hanging="360"/>
        <w:rPr>
          <w:rFonts w:cs="Calibri"/>
          <w:color w:val="000000"/>
        </w:rPr>
      </w:pPr>
      <w:r w:rsidRPr="00E86B03">
        <w:rPr>
          <w:rFonts w:cs="Calibri"/>
          <w:color w:val="000000"/>
        </w:rPr>
        <w:t>Configured </w:t>
      </w:r>
      <w:r w:rsidRPr="00E86B03">
        <w:rPr>
          <w:rFonts w:cs="Calibri"/>
          <w:b/>
          <w:bCs/>
          <w:color w:val="000000"/>
          <w:bdr w:val="none" w:sz="0" w:space="0" w:color="auto" w:frame="1"/>
        </w:rPr>
        <w:t>RMAN backups </w:t>
      </w:r>
      <w:r w:rsidRPr="00E86B03">
        <w:rPr>
          <w:rFonts w:cs="Calibri"/>
          <w:color w:val="000000"/>
        </w:rPr>
        <w:t>for </w:t>
      </w:r>
      <w:r w:rsidRPr="00E86B03">
        <w:rPr>
          <w:rFonts w:cs="Calibri"/>
          <w:b/>
          <w:bCs/>
          <w:color w:val="000000"/>
          <w:bdr w:val="none" w:sz="0" w:space="0" w:color="auto" w:frame="1"/>
        </w:rPr>
        <w:t>TSM</w:t>
      </w:r>
      <w:r w:rsidRPr="00E86B03">
        <w:rPr>
          <w:rFonts w:cs="Calibri"/>
          <w:color w:val="000000"/>
        </w:rPr>
        <w:t> and </w:t>
      </w:r>
      <w:r w:rsidRPr="00E86B03">
        <w:rPr>
          <w:rFonts w:cs="Calibri"/>
          <w:b/>
          <w:bCs/>
          <w:color w:val="000000"/>
          <w:bdr w:val="none" w:sz="0" w:space="0" w:color="auto" w:frame="1"/>
        </w:rPr>
        <w:t>Commvault</w:t>
      </w:r>
      <w:r w:rsidRPr="00E86B03">
        <w:rPr>
          <w:rFonts w:cs="Calibri"/>
          <w:color w:val="000000"/>
        </w:rPr>
        <w:t> and also resolved</w:t>
      </w:r>
      <w:r w:rsidRPr="00E86B03">
        <w:rPr>
          <w:rFonts w:cs="Calibri"/>
          <w:b/>
          <w:bCs/>
          <w:color w:val="000000"/>
          <w:bdr w:val="none" w:sz="0" w:space="0" w:color="auto" w:frame="1"/>
        </w:rPr>
        <w:t> backup issues.</w:t>
      </w:r>
    </w:p>
    <w:p w:rsidR="004649A1" w:rsidRPr="00E86B03" w:rsidRDefault="004649A1" w:rsidP="00302D6A">
      <w:pPr>
        <w:numPr>
          <w:ilvl w:val="0"/>
          <w:numId w:val="4"/>
        </w:numPr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>Having good experience in Migrating</w:t>
      </w:r>
      <w:r w:rsidRPr="00E86B03">
        <w:rPr>
          <w:rFonts w:cs="Calibri"/>
          <w:b/>
        </w:rPr>
        <w:t xml:space="preserve"> Single Instance database to RAC Environment.</w:t>
      </w:r>
    </w:p>
    <w:p w:rsidR="004649A1" w:rsidRPr="00E86B03" w:rsidRDefault="004649A1" w:rsidP="00302D6A">
      <w:pPr>
        <w:numPr>
          <w:ilvl w:val="0"/>
          <w:numId w:val="4"/>
        </w:numPr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lastRenderedPageBreak/>
        <w:t>Monitoring Day-to-Day Backups, Log’s &amp; recovering them as per the requirement.</w:t>
      </w:r>
    </w:p>
    <w:p w:rsidR="005735E2" w:rsidRPr="00E86B03" w:rsidRDefault="004649A1" w:rsidP="00302D6A">
      <w:pPr>
        <w:numPr>
          <w:ilvl w:val="0"/>
          <w:numId w:val="4"/>
        </w:numPr>
        <w:spacing w:after="100" w:afterAutospacing="1" w:line="240" w:lineRule="auto"/>
        <w:ind w:left="360" w:hanging="360"/>
        <w:rPr>
          <w:rFonts w:cs="Calibri"/>
          <w:b/>
        </w:rPr>
      </w:pPr>
      <w:r w:rsidRPr="00E86B03">
        <w:rPr>
          <w:rFonts w:cs="Calibri"/>
        </w:rPr>
        <w:t xml:space="preserve">Scheduling the databases backup using </w:t>
      </w:r>
      <w:r w:rsidRPr="00E86B03">
        <w:rPr>
          <w:rFonts w:cs="Calibri"/>
          <w:b/>
        </w:rPr>
        <w:t>Crontab and VERITAS net backup.</w:t>
      </w:r>
    </w:p>
    <w:p w:rsidR="005735E2" w:rsidRPr="00E86B03" w:rsidRDefault="005735E2" w:rsidP="00302D6A">
      <w:pPr>
        <w:numPr>
          <w:ilvl w:val="0"/>
          <w:numId w:val="4"/>
        </w:numPr>
        <w:spacing w:after="100" w:afterAutospacing="1" w:line="240" w:lineRule="auto"/>
        <w:ind w:left="360" w:hanging="360"/>
        <w:rPr>
          <w:rFonts w:cs="Calibri"/>
          <w:b/>
        </w:rPr>
      </w:pPr>
      <w:r w:rsidRPr="00E86B03">
        <w:rPr>
          <w:rFonts w:cs="Calibri"/>
        </w:rPr>
        <w:t xml:space="preserve">Performed </w:t>
      </w:r>
      <w:r w:rsidRPr="00E86B03">
        <w:rPr>
          <w:rFonts w:cs="Calibri"/>
          <w:b/>
        </w:rPr>
        <w:t>Cross platform migration</w:t>
      </w:r>
      <w:r w:rsidRPr="00E86B03">
        <w:rPr>
          <w:rFonts w:cs="Calibri"/>
        </w:rPr>
        <w:t xml:space="preserve"> and used </w:t>
      </w:r>
      <w:r w:rsidRPr="00E86B03">
        <w:rPr>
          <w:rFonts w:cs="Calibri"/>
          <w:b/>
        </w:rPr>
        <w:t>Oracle GoldenGate to migrate</w:t>
      </w:r>
      <w:r w:rsidRPr="00E86B03">
        <w:rPr>
          <w:rFonts w:cs="Calibri"/>
        </w:rPr>
        <w:t xml:space="preserve"> database from IBM-AIX 6.1 to OEL 6.1.</w:t>
      </w:r>
    </w:p>
    <w:p w:rsidR="004649A1" w:rsidRPr="00E86B03" w:rsidRDefault="004649A1" w:rsidP="00302D6A">
      <w:pPr>
        <w:numPr>
          <w:ilvl w:val="0"/>
          <w:numId w:val="4"/>
        </w:numPr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Involvement in </w:t>
      </w:r>
      <w:r w:rsidRPr="00E86B03">
        <w:rPr>
          <w:rFonts w:cs="Calibri"/>
          <w:b/>
        </w:rPr>
        <w:t>space management, rectification of lock problems</w:t>
      </w:r>
      <w:r w:rsidRPr="00E86B03">
        <w:rPr>
          <w:rFonts w:cs="Calibri"/>
        </w:rPr>
        <w:t>, managed quotas.</w:t>
      </w:r>
    </w:p>
    <w:p w:rsidR="004649A1" w:rsidRPr="00E86B03" w:rsidRDefault="004649A1" w:rsidP="00302D6A">
      <w:pPr>
        <w:numPr>
          <w:ilvl w:val="0"/>
          <w:numId w:val="4"/>
        </w:numPr>
        <w:spacing w:after="100" w:afterAutospacing="1" w:line="240" w:lineRule="auto"/>
        <w:ind w:left="360" w:hanging="360"/>
        <w:rPr>
          <w:rFonts w:cs="Calibri"/>
          <w:b/>
        </w:rPr>
      </w:pPr>
      <w:r w:rsidRPr="00E86B03">
        <w:rPr>
          <w:rFonts w:cs="Calibri"/>
          <w:b/>
        </w:rPr>
        <w:t>Performed Migration</w:t>
      </w:r>
      <w:r w:rsidRPr="00E86B03">
        <w:rPr>
          <w:rFonts w:cs="Calibri"/>
        </w:rPr>
        <w:t xml:space="preserve"> of databases </w:t>
      </w:r>
      <w:r w:rsidRPr="00E86B03">
        <w:rPr>
          <w:rFonts w:cs="Calibri"/>
          <w:b/>
        </w:rPr>
        <w:t xml:space="preserve">10g </w:t>
      </w:r>
      <w:r w:rsidRPr="00E86B03">
        <w:rPr>
          <w:rFonts w:cs="Calibri"/>
        </w:rPr>
        <w:t xml:space="preserve">on </w:t>
      </w:r>
      <w:r w:rsidRPr="00E86B03">
        <w:rPr>
          <w:rFonts w:cs="Calibri"/>
          <w:b/>
        </w:rPr>
        <w:t xml:space="preserve">Hp </w:t>
      </w:r>
      <w:r w:rsidR="00E92D95" w:rsidRPr="00E86B03">
        <w:rPr>
          <w:rFonts w:cs="Calibri"/>
          <w:b/>
        </w:rPr>
        <w:t>–</w:t>
      </w:r>
      <w:r w:rsidR="0083141C" w:rsidRPr="00E86B03">
        <w:rPr>
          <w:rFonts w:cs="Calibri"/>
          <w:b/>
        </w:rPr>
        <w:t>UNIX</w:t>
      </w:r>
      <w:r w:rsidRPr="00E86B03">
        <w:rPr>
          <w:rFonts w:cs="Calibri"/>
        </w:rPr>
        <w:t xml:space="preserve">to Oracle </w:t>
      </w:r>
      <w:r w:rsidRPr="00E86B03">
        <w:rPr>
          <w:rFonts w:cs="Calibri"/>
          <w:b/>
        </w:rPr>
        <w:t>11gR2 on Linux.</w:t>
      </w:r>
    </w:p>
    <w:p w:rsidR="004649A1" w:rsidRPr="00E86B03" w:rsidRDefault="004649A1" w:rsidP="00302D6A">
      <w:pPr>
        <w:numPr>
          <w:ilvl w:val="0"/>
          <w:numId w:val="4"/>
        </w:numPr>
        <w:spacing w:after="100" w:afterAutospacing="1" w:line="240" w:lineRule="auto"/>
        <w:ind w:left="360" w:hanging="360"/>
        <w:rPr>
          <w:rFonts w:cs="Calibri"/>
          <w:b/>
        </w:rPr>
      </w:pPr>
      <w:r w:rsidRPr="00E86B03">
        <w:rPr>
          <w:rFonts w:cs="Calibri"/>
        </w:rPr>
        <w:t>Involved in configuration of parameter files for extract process in primary and replica process</w:t>
      </w:r>
      <w:r w:rsidRPr="00E86B03">
        <w:rPr>
          <w:rFonts w:cs="Calibri"/>
          <w:b/>
        </w:rPr>
        <w:t xml:space="preserve"> in</w:t>
      </w:r>
      <w:r w:rsidRPr="00E86B03">
        <w:rPr>
          <w:rFonts w:cs="Calibri"/>
        </w:rPr>
        <w:t xml:space="preserve"> standby using</w:t>
      </w:r>
      <w:r w:rsidRPr="00E86B03">
        <w:rPr>
          <w:rFonts w:cs="Calibri"/>
          <w:b/>
        </w:rPr>
        <w:t xml:space="preserve"> Golden Gate</w:t>
      </w:r>
      <w:r w:rsidRPr="00E86B03">
        <w:rPr>
          <w:rFonts w:cs="Calibri"/>
        </w:rPr>
        <w:t>.</w:t>
      </w:r>
    </w:p>
    <w:p w:rsidR="004649A1" w:rsidRPr="00E86B03" w:rsidRDefault="004649A1" w:rsidP="00302D6A">
      <w:pPr>
        <w:numPr>
          <w:ilvl w:val="0"/>
          <w:numId w:val="4"/>
        </w:numPr>
        <w:spacing w:after="100" w:afterAutospacing="1" w:line="240" w:lineRule="auto"/>
        <w:ind w:left="360" w:hanging="360"/>
        <w:rPr>
          <w:rFonts w:cs="Calibri"/>
          <w:b/>
        </w:rPr>
      </w:pPr>
      <w:r w:rsidRPr="00E86B03">
        <w:rPr>
          <w:rFonts w:cs="Calibri"/>
          <w:shd w:val="clear" w:color="auto" w:fill="FFFFFF"/>
        </w:rPr>
        <w:t xml:space="preserve">Installed </w:t>
      </w:r>
      <w:r w:rsidRPr="00E86B03">
        <w:rPr>
          <w:rFonts w:cs="Calibri"/>
          <w:b/>
          <w:shd w:val="clear" w:color="auto" w:fill="FFFFFF"/>
        </w:rPr>
        <w:t>Golden Gate</w:t>
      </w:r>
      <w:r w:rsidRPr="00E86B03">
        <w:rPr>
          <w:rFonts w:cs="Calibri"/>
          <w:shd w:val="clear" w:color="auto" w:fill="FFFFFF"/>
        </w:rPr>
        <w:t xml:space="preserve"> for replication of </w:t>
      </w:r>
      <w:r w:rsidRPr="00E86B03">
        <w:rPr>
          <w:rFonts w:cs="Calibri"/>
          <w:b/>
          <w:shd w:val="clear" w:color="auto" w:fill="FFFFFF"/>
        </w:rPr>
        <w:t>database on 11gR2 RAC</w:t>
      </w:r>
      <w:r w:rsidRPr="00E86B03">
        <w:rPr>
          <w:rFonts w:cs="Calibri"/>
          <w:shd w:val="clear" w:color="auto" w:fill="FFFFFF"/>
        </w:rPr>
        <w:t xml:space="preserve"> environment.</w:t>
      </w:r>
    </w:p>
    <w:p w:rsidR="004649A1" w:rsidRPr="00E86B03" w:rsidRDefault="004649A1" w:rsidP="00302D6A">
      <w:pPr>
        <w:numPr>
          <w:ilvl w:val="0"/>
          <w:numId w:val="4"/>
        </w:numPr>
        <w:spacing w:after="100" w:afterAutospacing="1" w:line="240" w:lineRule="auto"/>
        <w:ind w:left="360" w:hanging="360"/>
        <w:rPr>
          <w:rFonts w:cs="Calibri"/>
          <w:shd w:val="clear" w:color="auto" w:fill="FFFFFF"/>
        </w:rPr>
      </w:pPr>
      <w:r w:rsidRPr="00E86B03">
        <w:rPr>
          <w:rFonts w:cs="Calibri"/>
          <w:shd w:val="clear" w:color="auto" w:fill="FFFFFF"/>
        </w:rPr>
        <w:t xml:space="preserve">Experience in </w:t>
      </w:r>
      <w:r w:rsidRPr="00E86B03">
        <w:rPr>
          <w:rFonts w:cs="Calibri"/>
          <w:b/>
          <w:shd w:val="clear" w:color="auto" w:fill="FFFFFF"/>
        </w:rPr>
        <w:t>Creating Physical Design Data Models using Erwin Tool</w:t>
      </w:r>
      <w:r w:rsidRPr="00E86B03">
        <w:rPr>
          <w:rFonts w:cs="Calibri"/>
          <w:shd w:val="clear" w:color="auto" w:fill="FFFFFF"/>
        </w:rPr>
        <w:t>.</w:t>
      </w:r>
    </w:p>
    <w:p w:rsidR="004649A1" w:rsidRPr="00E86B03" w:rsidRDefault="004649A1" w:rsidP="00302D6A">
      <w:pPr>
        <w:numPr>
          <w:ilvl w:val="0"/>
          <w:numId w:val="4"/>
        </w:numPr>
        <w:spacing w:after="100" w:afterAutospacing="1" w:line="240" w:lineRule="auto"/>
        <w:ind w:left="360" w:hanging="360"/>
        <w:rPr>
          <w:rFonts w:cs="Calibri"/>
          <w:b/>
        </w:rPr>
      </w:pPr>
      <w:r w:rsidRPr="00E86B03">
        <w:rPr>
          <w:rFonts w:cs="Calibri"/>
          <w:shd w:val="clear" w:color="auto" w:fill="FFFFFF"/>
        </w:rPr>
        <w:t xml:space="preserve">Generation of </w:t>
      </w:r>
      <w:r w:rsidRPr="00E86B03">
        <w:rPr>
          <w:rFonts w:cs="Calibri"/>
          <w:b/>
          <w:shd w:val="clear" w:color="auto" w:fill="FFFFFF"/>
        </w:rPr>
        <w:t>DDL scripts</w:t>
      </w:r>
      <w:r w:rsidRPr="00E86B03">
        <w:rPr>
          <w:rFonts w:cs="Calibri"/>
          <w:shd w:val="clear" w:color="auto" w:fill="FFFFFF"/>
        </w:rPr>
        <w:t xml:space="preserve"> using </w:t>
      </w:r>
      <w:r w:rsidRPr="00E86B03">
        <w:rPr>
          <w:rFonts w:cs="Calibri"/>
          <w:b/>
          <w:shd w:val="clear" w:color="auto" w:fill="FFFFFF"/>
        </w:rPr>
        <w:t>Erwin Tools</w:t>
      </w:r>
      <w:r w:rsidRPr="00E86B03">
        <w:rPr>
          <w:rFonts w:cs="Calibri"/>
          <w:b/>
        </w:rPr>
        <w:t>.</w:t>
      </w:r>
    </w:p>
    <w:p w:rsidR="004649A1" w:rsidRPr="00E86B03" w:rsidRDefault="004649A1" w:rsidP="00302D6A">
      <w:pPr>
        <w:numPr>
          <w:ilvl w:val="0"/>
          <w:numId w:val="4"/>
        </w:numPr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>Created, monitoring database objects like Indexes, Views, Users, and DB Links.</w:t>
      </w:r>
    </w:p>
    <w:p w:rsidR="004649A1" w:rsidRPr="00E86B03" w:rsidRDefault="004649A1" w:rsidP="00302D6A">
      <w:pPr>
        <w:numPr>
          <w:ilvl w:val="0"/>
          <w:numId w:val="4"/>
        </w:numPr>
        <w:spacing w:after="100" w:afterAutospacing="1" w:line="240" w:lineRule="auto"/>
        <w:ind w:left="360" w:hanging="360"/>
        <w:rPr>
          <w:rFonts w:cs="Calibri"/>
          <w:b/>
        </w:rPr>
      </w:pPr>
      <w:r w:rsidRPr="00E86B03">
        <w:rPr>
          <w:rFonts w:cs="Calibri"/>
        </w:rPr>
        <w:t xml:space="preserve">Wrote scripts for database maintenance activities such as monitoring the growth rate of table spaces and extents. </w:t>
      </w:r>
      <w:r w:rsidR="00215592" w:rsidRPr="00E86B03">
        <w:rPr>
          <w:rFonts w:cs="Calibri"/>
        </w:rPr>
        <w:t>Also,</w:t>
      </w:r>
      <w:r w:rsidRPr="00E86B03">
        <w:rPr>
          <w:rFonts w:cs="Calibri"/>
        </w:rPr>
        <w:t xml:space="preserve"> wrote </w:t>
      </w:r>
      <w:r w:rsidRPr="00E86B03">
        <w:rPr>
          <w:rFonts w:cs="Calibri"/>
          <w:b/>
        </w:rPr>
        <w:t>UNIX</w:t>
      </w:r>
      <w:r w:rsidRPr="00E86B03">
        <w:rPr>
          <w:rFonts w:cs="Calibri"/>
        </w:rPr>
        <w:t xml:space="preserve"> scripts to </w:t>
      </w:r>
      <w:r w:rsidRPr="00E86B03">
        <w:rPr>
          <w:rFonts w:cs="Calibri"/>
          <w:b/>
        </w:rPr>
        <w:t>process batch jobs</w:t>
      </w:r>
      <w:r w:rsidRPr="00E86B03">
        <w:rPr>
          <w:rFonts w:cs="Calibri"/>
        </w:rPr>
        <w:t>.</w:t>
      </w:r>
    </w:p>
    <w:p w:rsidR="004649A1" w:rsidRPr="00E86B03" w:rsidRDefault="004649A1" w:rsidP="00302D6A">
      <w:pPr>
        <w:numPr>
          <w:ilvl w:val="0"/>
          <w:numId w:val="4"/>
        </w:numPr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  <w:b/>
        </w:rPr>
        <w:t>Monitored queries</w:t>
      </w:r>
      <w:r w:rsidRPr="00E86B03">
        <w:rPr>
          <w:rFonts w:cs="Calibri"/>
        </w:rPr>
        <w:t xml:space="preserve"> with </w:t>
      </w:r>
      <w:r w:rsidRPr="00E86B03">
        <w:rPr>
          <w:rFonts w:cs="Calibri"/>
          <w:b/>
        </w:rPr>
        <w:t xml:space="preserve">high response time and high disk read per execution (Top SQLs) </w:t>
      </w:r>
      <w:r w:rsidRPr="00E86B03">
        <w:rPr>
          <w:rFonts w:cs="Calibri"/>
        </w:rPr>
        <w:t xml:space="preserve">and tuning the same using </w:t>
      </w:r>
      <w:r w:rsidRPr="00E86B03">
        <w:rPr>
          <w:rFonts w:cs="Calibri"/>
          <w:b/>
        </w:rPr>
        <w:t>Explain Plan</w:t>
      </w:r>
      <w:r w:rsidRPr="00E86B03">
        <w:rPr>
          <w:rFonts w:cs="Calibri"/>
        </w:rPr>
        <w:t xml:space="preserve">, </w:t>
      </w:r>
      <w:r w:rsidRPr="00E86B03">
        <w:rPr>
          <w:rFonts w:cs="Calibri"/>
          <w:b/>
        </w:rPr>
        <w:t>TKPROF</w:t>
      </w:r>
      <w:r w:rsidRPr="00E86B03">
        <w:rPr>
          <w:rFonts w:cs="Calibri"/>
        </w:rPr>
        <w:t xml:space="preserve"> and </w:t>
      </w:r>
      <w:r w:rsidRPr="00E86B03">
        <w:rPr>
          <w:rFonts w:cs="Calibri"/>
          <w:b/>
        </w:rPr>
        <w:t>SQLtuning advisor</w:t>
      </w:r>
      <w:r w:rsidRPr="00E86B03">
        <w:rPr>
          <w:rFonts w:cs="Calibri"/>
        </w:rPr>
        <w:t>.</w:t>
      </w:r>
    </w:p>
    <w:p w:rsidR="004649A1" w:rsidRPr="00E86B03" w:rsidRDefault="004649A1" w:rsidP="00302D6A">
      <w:pPr>
        <w:numPr>
          <w:ilvl w:val="0"/>
          <w:numId w:val="4"/>
        </w:numPr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  <w:shd w:val="clear" w:color="auto" w:fill="FFFFFF"/>
        </w:rPr>
        <w:t xml:space="preserve">Extensively used </w:t>
      </w:r>
      <w:r w:rsidRPr="00E86B03">
        <w:rPr>
          <w:rFonts w:cs="Calibri"/>
        </w:rPr>
        <w:t xml:space="preserve">features such as </w:t>
      </w:r>
      <w:r w:rsidRPr="00E86B03">
        <w:rPr>
          <w:rFonts w:cs="Calibri"/>
          <w:b/>
        </w:rPr>
        <w:t xml:space="preserve">Data Pump, Flash Back Recovery, ASM, AWR, </w:t>
      </w:r>
      <w:r w:rsidR="00CA4EB0" w:rsidRPr="00E86B03">
        <w:rPr>
          <w:rFonts w:cs="Calibri"/>
          <w:b/>
        </w:rPr>
        <w:t xml:space="preserve">ADDM </w:t>
      </w:r>
      <w:r w:rsidR="00CA4EB0" w:rsidRPr="00E86B03">
        <w:rPr>
          <w:rFonts w:cs="Calibri"/>
          <w:shd w:val="clear" w:color="auto" w:fill="FFFFFF"/>
        </w:rPr>
        <w:t>for</w:t>
      </w:r>
      <w:r w:rsidRPr="00E86B03">
        <w:rPr>
          <w:rFonts w:cs="Calibri"/>
          <w:shd w:val="clear" w:color="auto" w:fill="FFFFFF"/>
        </w:rPr>
        <w:t xml:space="preserve"> Generating reports.</w:t>
      </w:r>
    </w:p>
    <w:p w:rsidR="004649A1" w:rsidRPr="00E86B03" w:rsidRDefault="004649A1" w:rsidP="00302D6A">
      <w:pPr>
        <w:numPr>
          <w:ilvl w:val="0"/>
          <w:numId w:val="4"/>
        </w:numPr>
        <w:spacing w:after="100" w:afterAutospacing="1" w:line="240" w:lineRule="auto"/>
        <w:ind w:left="360" w:hanging="360"/>
        <w:rPr>
          <w:rFonts w:cs="Calibri"/>
          <w:b/>
        </w:rPr>
      </w:pPr>
      <w:r w:rsidRPr="00E86B03">
        <w:rPr>
          <w:rFonts w:cs="Calibri"/>
        </w:rPr>
        <w:t xml:space="preserve">Created </w:t>
      </w:r>
      <w:r w:rsidRPr="00E86B03">
        <w:rPr>
          <w:rFonts w:cs="Calibri"/>
          <w:b/>
        </w:rPr>
        <w:t>Partition’s estimated stats on one partition1</w:t>
      </w:r>
      <w:r w:rsidRPr="00E86B03">
        <w:rPr>
          <w:rFonts w:cs="Calibri"/>
        </w:rPr>
        <w:t xml:space="preserve"> and copied the stats to </w:t>
      </w:r>
      <w:r w:rsidRPr="00E86B03">
        <w:rPr>
          <w:rFonts w:cs="Calibri"/>
          <w:b/>
        </w:rPr>
        <w:t>remaining partitions using dbms_stats.</w:t>
      </w:r>
    </w:p>
    <w:p w:rsidR="004649A1" w:rsidRPr="00E86B03" w:rsidRDefault="004649A1" w:rsidP="00302D6A">
      <w:pPr>
        <w:numPr>
          <w:ilvl w:val="0"/>
          <w:numId w:val="4"/>
        </w:numPr>
        <w:spacing w:after="100" w:afterAutospacing="1" w:line="240" w:lineRule="auto"/>
        <w:ind w:left="360" w:hanging="360"/>
        <w:rPr>
          <w:rFonts w:cs="Calibri"/>
          <w:b/>
        </w:rPr>
      </w:pPr>
      <w:r w:rsidRPr="00E86B03">
        <w:rPr>
          <w:rFonts w:cs="Calibri"/>
        </w:rPr>
        <w:t xml:space="preserve">Worked with </w:t>
      </w:r>
      <w:r w:rsidRPr="00E86B03">
        <w:rPr>
          <w:rFonts w:cs="Calibri"/>
          <w:b/>
        </w:rPr>
        <w:t>DW team on problem resolution and implemented</w:t>
      </w:r>
      <w:r w:rsidRPr="00E86B03">
        <w:rPr>
          <w:rFonts w:cs="Calibri"/>
        </w:rPr>
        <w:t xml:space="preserve"> change requests. – Performance tuning on </w:t>
      </w:r>
      <w:r w:rsidRPr="00E86B03">
        <w:rPr>
          <w:rFonts w:cs="Calibri"/>
          <w:b/>
        </w:rPr>
        <w:t>DW such as Data extraction</w:t>
      </w:r>
      <w:r w:rsidRPr="00E86B03">
        <w:rPr>
          <w:rFonts w:cs="Calibri"/>
        </w:rPr>
        <w:t xml:space="preserve"> from production to </w:t>
      </w:r>
      <w:r w:rsidRPr="00E86B03">
        <w:rPr>
          <w:rFonts w:cs="Calibri"/>
          <w:b/>
        </w:rPr>
        <w:t>Data warehouse.</w:t>
      </w:r>
    </w:p>
    <w:p w:rsidR="004649A1" w:rsidRPr="00E86B03" w:rsidRDefault="004649A1" w:rsidP="00302D6A">
      <w:pPr>
        <w:numPr>
          <w:ilvl w:val="0"/>
          <w:numId w:val="4"/>
        </w:numPr>
        <w:spacing w:after="100" w:afterAutospacing="1" w:line="240" w:lineRule="auto"/>
        <w:ind w:left="360" w:hanging="360"/>
        <w:rPr>
          <w:rFonts w:cs="Calibri"/>
          <w:b/>
        </w:rPr>
      </w:pPr>
      <w:r w:rsidRPr="00E86B03">
        <w:rPr>
          <w:rFonts w:cs="Calibri"/>
          <w:b/>
        </w:rPr>
        <w:t>Install, maintain and monitor Web Logic server</w:t>
      </w:r>
      <w:r w:rsidRPr="00E86B03">
        <w:rPr>
          <w:rFonts w:cs="Calibri"/>
        </w:rPr>
        <w:t xml:space="preserve"> as part of </w:t>
      </w:r>
      <w:r w:rsidRPr="00E86B03">
        <w:rPr>
          <w:rFonts w:cs="Calibri"/>
          <w:b/>
        </w:rPr>
        <w:t>OEM Grid Control</w:t>
      </w:r>
      <w:r w:rsidRPr="00E86B03">
        <w:rPr>
          <w:rFonts w:cs="Calibri"/>
        </w:rPr>
        <w:t xml:space="preserve"> setup.</w:t>
      </w:r>
    </w:p>
    <w:p w:rsidR="004649A1" w:rsidRPr="00E86B03" w:rsidRDefault="004649A1" w:rsidP="00302D6A">
      <w:pPr>
        <w:numPr>
          <w:ilvl w:val="0"/>
          <w:numId w:val="4"/>
        </w:numPr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>Involved in 24x7 production database maintenance and on-call support.</w:t>
      </w:r>
    </w:p>
    <w:p w:rsidR="004649A1" w:rsidRPr="00E86B03" w:rsidRDefault="004649A1" w:rsidP="00302D6A">
      <w:pPr>
        <w:numPr>
          <w:ilvl w:val="0"/>
          <w:numId w:val="4"/>
        </w:numPr>
        <w:tabs>
          <w:tab w:val="left" w:pos="3600"/>
        </w:tabs>
        <w:spacing w:after="0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>Conducted time-to-time analysis and monitoring of the software and hardware requirements and act accordingly.</w:t>
      </w:r>
    </w:p>
    <w:p w:rsidR="004649A1" w:rsidRPr="00E86B03" w:rsidRDefault="004649A1" w:rsidP="00302D6A">
      <w:pPr>
        <w:tabs>
          <w:tab w:val="left" w:pos="3600"/>
        </w:tabs>
        <w:spacing w:after="0" w:line="240" w:lineRule="auto"/>
        <w:rPr>
          <w:rFonts w:cs="Calibri"/>
        </w:rPr>
      </w:pPr>
      <w:r w:rsidRPr="00E86B03">
        <w:rPr>
          <w:rFonts w:cs="Calibri"/>
          <w:u w:val="single"/>
        </w:rPr>
        <w:t>Environment:</w:t>
      </w:r>
      <w:r w:rsidRPr="00E86B03">
        <w:rPr>
          <w:rFonts w:cs="Calibri"/>
        </w:rPr>
        <w:t xml:space="preserve"> Oracle 10g/11g, RAC on</w:t>
      </w:r>
      <w:r w:rsidR="00987723" w:rsidRPr="00E86B03">
        <w:rPr>
          <w:rFonts w:cs="Calibri"/>
        </w:rPr>
        <w:t xml:space="preserve"> Sun Solaris, Linux, RMAN, Datag</w:t>
      </w:r>
      <w:r w:rsidRPr="00E86B03">
        <w:rPr>
          <w:rFonts w:cs="Calibri"/>
        </w:rPr>
        <w:t>uard, Golden-Gate, Toad, Exadata, OEM, ASM</w:t>
      </w:r>
    </w:p>
    <w:p w:rsidR="00A335C1" w:rsidRPr="00E86B03" w:rsidRDefault="00A335C1" w:rsidP="00302D6A">
      <w:pPr>
        <w:tabs>
          <w:tab w:val="left" w:pos="3600"/>
        </w:tabs>
        <w:spacing w:after="0" w:line="240" w:lineRule="auto"/>
        <w:rPr>
          <w:rFonts w:cs="Calibri"/>
          <w:b/>
        </w:rPr>
      </w:pPr>
    </w:p>
    <w:tbl>
      <w:tblPr>
        <w:tblW w:w="0" w:type="auto"/>
        <w:tblLook w:val="04A0"/>
      </w:tblPr>
      <w:tblGrid>
        <w:gridCol w:w="4947"/>
        <w:gridCol w:w="4629"/>
      </w:tblGrid>
      <w:tr w:rsidR="0083141C" w:rsidRPr="00E86B03" w:rsidTr="00E86B03">
        <w:tc>
          <w:tcPr>
            <w:tcW w:w="4947" w:type="dxa"/>
          </w:tcPr>
          <w:p w:rsidR="0083141C" w:rsidRPr="00E86B03" w:rsidRDefault="0083141C" w:rsidP="00E86B03">
            <w:pPr>
              <w:tabs>
                <w:tab w:val="left" w:pos="3600"/>
              </w:tabs>
              <w:spacing w:after="100" w:afterAutospacing="1" w:line="240" w:lineRule="auto"/>
              <w:rPr>
                <w:rFonts w:cs="Calibri"/>
                <w:b/>
              </w:rPr>
            </w:pPr>
            <w:r w:rsidRPr="00E86B03">
              <w:rPr>
                <w:rFonts w:cs="Calibri"/>
                <w:b/>
              </w:rPr>
              <w:t>Bajaj Allianz Insurance Co. Ltd, Pune, India</w:t>
            </w:r>
          </w:p>
        </w:tc>
        <w:tc>
          <w:tcPr>
            <w:tcW w:w="4629" w:type="dxa"/>
          </w:tcPr>
          <w:p w:rsidR="0083141C" w:rsidRPr="00E86B03" w:rsidRDefault="00797983" w:rsidP="00E86B03">
            <w:pPr>
              <w:tabs>
                <w:tab w:val="left" w:pos="3600"/>
              </w:tabs>
              <w:spacing w:after="100" w:afterAutospacing="1" w:line="240" w:lineRule="auto"/>
              <w:rPr>
                <w:rFonts w:cs="Calibri"/>
                <w:b/>
              </w:rPr>
            </w:pPr>
            <w:r w:rsidRPr="00E86B03">
              <w:rPr>
                <w:rFonts w:cs="Calibri"/>
                <w:b/>
              </w:rPr>
              <w:t>Jan2011 –June 2012</w:t>
            </w:r>
          </w:p>
        </w:tc>
      </w:tr>
      <w:tr w:rsidR="0083141C" w:rsidRPr="00E86B03" w:rsidTr="00E86B03">
        <w:tc>
          <w:tcPr>
            <w:tcW w:w="4947" w:type="dxa"/>
          </w:tcPr>
          <w:p w:rsidR="0083141C" w:rsidRPr="00E86B03" w:rsidRDefault="0083141C" w:rsidP="00E86B03">
            <w:pPr>
              <w:tabs>
                <w:tab w:val="left" w:pos="3600"/>
              </w:tabs>
              <w:spacing w:after="100" w:afterAutospacing="1" w:line="240" w:lineRule="auto"/>
              <w:rPr>
                <w:rFonts w:cs="Calibri"/>
                <w:b/>
              </w:rPr>
            </w:pPr>
            <w:r w:rsidRPr="00E86B03">
              <w:rPr>
                <w:rFonts w:cs="Calibri"/>
                <w:b/>
              </w:rPr>
              <w:t>Oracle DBA</w:t>
            </w:r>
          </w:p>
        </w:tc>
        <w:tc>
          <w:tcPr>
            <w:tcW w:w="4629" w:type="dxa"/>
          </w:tcPr>
          <w:p w:rsidR="0083141C" w:rsidRPr="00E86B03" w:rsidRDefault="0083141C" w:rsidP="00E86B03">
            <w:pPr>
              <w:tabs>
                <w:tab w:val="left" w:pos="3600"/>
              </w:tabs>
              <w:spacing w:after="100" w:afterAutospacing="1" w:line="240" w:lineRule="auto"/>
              <w:rPr>
                <w:rFonts w:cs="Calibri"/>
                <w:b/>
              </w:rPr>
            </w:pPr>
          </w:p>
        </w:tc>
      </w:tr>
    </w:tbl>
    <w:p w:rsidR="004649A1" w:rsidRPr="00E86B03" w:rsidRDefault="004649A1" w:rsidP="00302D6A">
      <w:pPr>
        <w:tabs>
          <w:tab w:val="left" w:pos="3600"/>
        </w:tabs>
        <w:spacing w:after="0" w:line="240" w:lineRule="auto"/>
        <w:rPr>
          <w:rFonts w:cs="Calibri"/>
          <w:b/>
          <w:u w:val="single"/>
        </w:rPr>
      </w:pPr>
      <w:r w:rsidRPr="00E86B03">
        <w:rPr>
          <w:rFonts w:cs="Calibri"/>
          <w:b/>
          <w:u w:val="single"/>
        </w:rPr>
        <w:t>Responsibilities:</w:t>
      </w:r>
    </w:p>
    <w:p w:rsidR="004649A1" w:rsidRPr="00E86B03" w:rsidRDefault="004649A1" w:rsidP="00E35697">
      <w:pPr>
        <w:numPr>
          <w:ilvl w:val="0"/>
          <w:numId w:val="5"/>
        </w:numPr>
        <w:tabs>
          <w:tab w:val="left" w:pos="3600"/>
        </w:tabs>
        <w:suppressAutoHyphens/>
        <w:spacing w:after="0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Installed and configured Oracle Products on </w:t>
      </w:r>
      <w:r w:rsidRPr="00E86B03">
        <w:rPr>
          <w:rFonts w:cs="Calibri"/>
          <w:b/>
        </w:rPr>
        <w:t>Linux and Windows Environments</w:t>
      </w:r>
      <w:r w:rsidRPr="00E86B03">
        <w:rPr>
          <w:rFonts w:cs="Calibri"/>
        </w:rPr>
        <w:t>.</w:t>
      </w:r>
    </w:p>
    <w:p w:rsidR="004649A1" w:rsidRPr="00E86B03" w:rsidRDefault="004649A1" w:rsidP="00E35697">
      <w:pPr>
        <w:numPr>
          <w:ilvl w:val="0"/>
          <w:numId w:val="5"/>
        </w:numPr>
        <w:tabs>
          <w:tab w:val="left" w:pos="3600"/>
        </w:tabs>
        <w:spacing w:after="0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Involved in </w:t>
      </w:r>
      <w:r w:rsidRPr="00E86B03">
        <w:rPr>
          <w:rFonts w:cs="Calibri"/>
          <w:b/>
        </w:rPr>
        <w:t>Installation and customization of Databases (10g&amp;9i)</w:t>
      </w:r>
      <w:r w:rsidRPr="00E86B03">
        <w:rPr>
          <w:rFonts w:cs="Calibri"/>
        </w:rPr>
        <w:t xml:space="preserve"> in Linux and Solaris environments.</w:t>
      </w:r>
    </w:p>
    <w:p w:rsidR="004649A1" w:rsidRPr="00E86B03" w:rsidRDefault="004649A1" w:rsidP="00E35697">
      <w:pPr>
        <w:numPr>
          <w:ilvl w:val="0"/>
          <w:numId w:val="5"/>
        </w:numPr>
        <w:tabs>
          <w:tab w:val="left" w:pos="3600"/>
        </w:tabs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Supported databases on </w:t>
      </w:r>
      <w:r w:rsidRPr="00E86B03">
        <w:rPr>
          <w:rFonts w:cs="Calibri"/>
          <w:b/>
        </w:rPr>
        <w:t>AIX, UNIX and Linux</w:t>
      </w:r>
      <w:r w:rsidRPr="00E86B03">
        <w:rPr>
          <w:rFonts w:cs="Calibri"/>
        </w:rPr>
        <w:t>.</w:t>
      </w:r>
    </w:p>
    <w:p w:rsidR="004649A1" w:rsidRPr="00E86B03" w:rsidRDefault="004649A1" w:rsidP="00E35697">
      <w:pPr>
        <w:numPr>
          <w:ilvl w:val="0"/>
          <w:numId w:val="5"/>
        </w:numPr>
        <w:tabs>
          <w:tab w:val="left" w:pos="3600"/>
        </w:tabs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Evaluated the </w:t>
      </w:r>
      <w:r w:rsidRPr="00E86B03">
        <w:rPr>
          <w:rFonts w:cs="Calibri"/>
          <w:b/>
        </w:rPr>
        <w:t>hardware requirements</w:t>
      </w:r>
      <w:r w:rsidRPr="00E86B03">
        <w:rPr>
          <w:rFonts w:cs="Calibri"/>
        </w:rPr>
        <w:t xml:space="preserve"> before </w:t>
      </w:r>
      <w:r w:rsidRPr="00E86B03">
        <w:rPr>
          <w:rFonts w:cs="Calibri"/>
          <w:b/>
        </w:rPr>
        <w:t>upgrading/migrating the database</w:t>
      </w:r>
      <w:r w:rsidRPr="00E86B03">
        <w:rPr>
          <w:rFonts w:cs="Calibri"/>
        </w:rPr>
        <w:t>.</w:t>
      </w:r>
    </w:p>
    <w:p w:rsidR="004649A1" w:rsidRPr="00E86B03" w:rsidRDefault="004649A1" w:rsidP="00E35697">
      <w:pPr>
        <w:numPr>
          <w:ilvl w:val="0"/>
          <w:numId w:val="5"/>
        </w:numPr>
        <w:tabs>
          <w:tab w:val="left" w:pos="3600"/>
        </w:tabs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Good experience with recovery managed backups i.e. </w:t>
      </w:r>
      <w:r w:rsidRPr="00E86B03">
        <w:rPr>
          <w:rFonts w:cs="Calibri"/>
          <w:b/>
        </w:rPr>
        <w:t>RMAN</w:t>
      </w:r>
      <w:r w:rsidRPr="00E86B03">
        <w:rPr>
          <w:rFonts w:cs="Calibri"/>
        </w:rPr>
        <w:t>.</w:t>
      </w:r>
    </w:p>
    <w:p w:rsidR="004649A1" w:rsidRPr="00E86B03" w:rsidRDefault="004649A1" w:rsidP="00E35697">
      <w:pPr>
        <w:numPr>
          <w:ilvl w:val="0"/>
          <w:numId w:val="5"/>
        </w:numPr>
        <w:tabs>
          <w:tab w:val="left" w:pos="3600"/>
        </w:tabs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Manage </w:t>
      </w:r>
      <w:r w:rsidRPr="00E86B03">
        <w:rPr>
          <w:rFonts w:cs="Calibri"/>
          <w:b/>
        </w:rPr>
        <w:t>users, privileges, profiles and schemas</w:t>
      </w:r>
      <w:r w:rsidRPr="00E86B03">
        <w:rPr>
          <w:rFonts w:cs="Calibri"/>
        </w:rPr>
        <w:t>.</w:t>
      </w:r>
    </w:p>
    <w:p w:rsidR="004649A1" w:rsidRPr="00E86B03" w:rsidRDefault="004649A1" w:rsidP="00E35697">
      <w:pPr>
        <w:numPr>
          <w:ilvl w:val="0"/>
          <w:numId w:val="5"/>
        </w:numPr>
        <w:tabs>
          <w:tab w:val="left" w:pos="3600"/>
        </w:tabs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Experience in using automatic monitoring and management processes such as batch processing using </w:t>
      </w:r>
      <w:r w:rsidRPr="00E86B03">
        <w:rPr>
          <w:rFonts w:cs="Calibri"/>
          <w:b/>
        </w:rPr>
        <w:t>Crontab</w:t>
      </w:r>
      <w:r w:rsidRPr="00E86B03">
        <w:rPr>
          <w:rFonts w:cs="Calibri"/>
        </w:rPr>
        <w:t xml:space="preserve"> for processes like import/export, backups &amp; alerts of databases.</w:t>
      </w:r>
    </w:p>
    <w:p w:rsidR="00E35697" w:rsidRPr="00E86B03" w:rsidRDefault="004649A1" w:rsidP="00E35697">
      <w:pPr>
        <w:numPr>
          <w:ilvl w:val="0"/>
          <w:numId w:val="5"/>
        </w:numPr>
        <w:tabs>
          <w:tab w:val="left" w:pos="3600"/>
        </w:tabs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Involved in </w:t>
      </w:r>
      <w:r w:rsidRPr="00E86B03">
        <w:rPr>
          <w:rFonts w:cs="Calibri"/>
          <w:b/>
        </w:rPr>
        <w:t>Schema management, Table space Management, User Creation</w:t>
      </w:r>
      <w:r w:rsidRPr="00E86B03">
        <w:rPr>
          <w:rFonts w:cs="Calibri"/>
        </w:rPr>
        <w:t>.</w:t>
      </w:r>
    </w:p>
    <w:p w:rsidR="00E35697" w:rsidRPr="00E86B03" w:rsidRDefault="004649A1" w:rsidP="00E35697">
      <w:pPr>
        <w:numPr>
          <w:ilvl w:val="0"/>
          <w:numId w:val="5"/>
        </w:numPr>
        <w:tabs>
          <w:tab w:val="left" w:pos="3600"/>
        </w:tabs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Monitoring the </w:t>
      </w:r>
      <w:r w:rsidRPr="00E86B03">
        <w:rPr>
          <w:rFonts w:cs="Calibri"/>
          <w:b/>
        </w:rPr>
        <w:t>alert logs</w:t>
      </w:r>
      <w:r w:rsidRPr="00E86B03">
        <w:rPr>
          <w:rFonts w:cs="Calibri"/>
        </w:rPr>
        <w:t xml:space="preserve"> and </w:t>
      </w:r>
      <w:r w:rsidRPr="00E86B03">
        <w:rPr>
          <w:rFonts w:cs="Calibri"/>
          <w:b/>
        </w:rPr>
        <w:t>trace files regularly</w:t>
      </w:r>
      <w:r w:rsidRPr="00E86B03">
        <w:rPr>
          <w:rFonts w:cs="Calibri"/>
        </w:rPr>
        <w:t>.</w:t>
      </w:r>
    </w:p>
    <w:p w:rsidR="00E35697" w:rsidRPr="00E86B03" w:rsidRDefault="004649A1" w:rsidP="00E35697">
      <w:pPr>
        <w:numPr>
          <w:ilvl w:val="0"/>
          <w:numId w:val="5"/>
        </w:numPr>
        <w:tabs>
          <w:tab w:val="left" w:pos="3600"/>
        </w:tabs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  <w:b/>
        </w:rPr>
        <w:t>Storage management</w:t>
      </w:r>
      <w:r w:rsidRPr="00E86B03">
        <w:rPr>
          <w:rFonts w:cs="Calibri"/>
        </w:rPr>
        <w:t xml:space="preserve">, sizing the database objects, </w:t>
      </w:r>
      <w:r w:rsidRPr="00E86B03">
        <w:rPr>
          <w:rFonts w:cs="Calibri"/>
          <w:b/>
        </w:rPr>
        <w:t>monitoring Disk usage</w:t>
      </w:r>
      <w:r w:rsidRPr="00E86B03">
        <w:rPr>
          <w:rFonts w:cs="Calibri"/>
        </w:rPr>
        <w:t>.</w:t>
      </w:r>
    </w:p>
    <w:p w:rsidR="00E35697" w:rsidRPr="00E86B03" w:rsidRDefault="004649A1" w:rsidP="00E35697">
      <w:pPr>
        <w:numPr>
          <w:ilvl w:val="0"/>
          <w:numId w:val="5"/>
        </w:numPr>
        <w:tabs>
          <w:tab w:val="left" w:pos="3600"/>
        </w:tabs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lastRenderedPageBreak/>
        <w:t xml:space="preserve">Involved in writing </w:t>
      </w:r>
      <w:r w:rsidRPr="00E86B03">
        <w:rPr>
          <w:rFonts w:cs="Calibri"/>
          <w:b/>
        </w:rPr>
        <w:t>UNIX shell scripting</w:t>
      </w:r>
      <w:r w:rsidRPr="00E86B03">
        <w:rPr>
          <w:rFonts w:cs="Calibri"/>
        </w:rPr>
        <w:t xml:space="preserve"> for </w:t>
      </w:r>
      <w:r w:rsidRPr="00E86B03">
        <w:rPr>
          <w:rFonts w:cs="Calibri"/>
          <w:b/>
        </w:rPr>
        <w:t>automating</w:t>
      </w:r>
      <w:r w:rsidRPr="00E86B03">
        <w:rPr>
          <w:rFonts w:cs="Calibri"/>
        </w:rPr>
        <w:t xml:space="preserve"> the jobs.</w:t>
      </w:r>
    </w:p>
    <w:p w:rsidR="004649A1" w:rsidRPr="00E86B03" w:rsidRDefault="004649A1" w:rsidP="00E35697">
      <w:pPr>
        <w:numPr>
          <w:ilvl w:val="0"/>
          <w:numId w:val="5"/>
        </w:numPr>
        <w:tabs>
          <w:tab w:val="left" w:pos="3600"/>
        </w:tabs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>UNIX shell scripting to automate different processes such as data loading and data analyze</w:t>
      </w:r>
    </w:p>
    <w:p w:rsidR="004649A1" w:rsidRPr="00E86B03" w:rsidRDefault="004649A1" w:rsidP="00E35697">
      <w:pPr>
        <w:numPr>
          <w:ilvl w:val="0"/>
          <w:numId w:val="5"/>
        </w:numPr>
        <w:tabs>
          <w:tab w:val="left" w:pos="3600"/>
        </w:tabs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Experience with </w:t>
      </w:r>
      <w:r w:rsidRPr="00E86B03">
        <w:rPr>
          <w:rFonts w:cs="Calibri"/>
          <w:b/>
        </w:rPr>
        <w:t>SQL query tuning, SGA tuning</w:t>
      </w:r>
      <w:r w:rsidRPr="00E86B03">
        <w:rPr>
          <w:rFonts w:cs="Calibri"/>
        </w:rPr>
        <w:t xml:space="preserve"> and Histograms understanding and sound knowledge in SQL execution plan.</w:t>
      </w:r>
    </w:p>
    <w:p w:rsidR="004649A1" w:rsidRPr="00E86B03" w:rsidRDefault="004649A1" w:rsidP="00E35697">
      <w:pPr>
        <w:numPr>
          <w:ilvl w:val="0"/>
          <w:numId w:val="5"/>
        </w:numPr>
        <w:tabs>
          <w:tab w:val="left" w:pos="3600"/>
        </w:tabs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>Architecture reviews, Change management meetings and Team meetings.</w:t>
      </w:r>
    </w:p>
    <w:p w:rsidR="004649A1" w:rsidRPr="00E86B03" w:rsidRDefault="004649A1" w:rsidP="00E35697">
      <w:pPr>
        <w:numPr>
          <w:ilvl w:val="0"/>
          <w:numId w:val="5"/>
        </w:numPr>
        <w:tabs>
          <w:tab w:val="left" w:pos="3600"/>
        </w:tabs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Documented the complete project including all </w:t>
      </w:r>
      <w:r w:rsidR="00FB2F4E" w:rsidRPr="00E86B03">
        <w:rPr>
          <w:rFonts w:cs="Calibri"/>
          <w:b/>
        </w:rPr>
        <w:t>pre-installation</w:t>
      </w:r>
      <w:r w:rsidRPr="00E86B03">
        <w:rPr>
          <w:rFonts w:cs="Calibri"/>
          <w:b/>
        </w:rPr>
        <w:t>, post installation</w:t>
      </w:r>
      <w:r w:rsidRPr="00E86B03">
        <w:rPr>
          <w:rFonts w:cs="Calibri"/>
        </w:rPr>
        <w:t xml:space="preserve"> and database configuration steps.</w:t>
      </w:r>
    </w:p>
    <w:p w:rsidR="004649A1" w:rsidRPr="00E86B03" w:rsidRDefault="004649A1" w:rsidP="00E35697">
      <w:pPr>
        <w:numPr>
          <w:ilvl w:val="0"/>
          <w:numId w:val="5"/>
        </w:numPr>
        <w:tabs>
          <w:tab w:val="left" w:pos="3600"/>
        </w:tabs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  <w:b/>
        </w:rPr>
        <w:t>Disaster recovery</w:t>
      </w:r>
      <w:r w:rsidRPr="00E86B03">
        <w:rPr>
          <w:rFonts w:cs="Calibri"/>
        </w:rPr>
        <w:t xml:space="preserve"> planning and testing, on site recovery.</w:t>
      </w:r>
    </w:p>
    <w:p w:rsidR="004649A1" w:rsidRPr="00E86B03" w:rsidRDefault="004649A1" w:rsidP="00E35697">
      <w:pPr>
        <w:numPr>
          <w:ilvl w:val="0"/>
          <w:numId w:val="5"/>
        </w:numPr>
        <w:tabs>
          <w:tab w:val="left" w:pos="3600"/>
        </w:tabs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Experienced in Tuning SQL statements using </w:t>
      </w:r>
      <w:r w:rsidRPr="00E86B03">
        <w:rPr>
          <w:rFonts w:cs="Calibri"/>
          <w:b/>
        </w:rPr>
        <w:t xml:space="preserve">Explain Plan, Profiler and </w:t>
      </w:r>
      <w:r w:rsidR="0083141C" w:rsidRPr="00E86B03">
        <w:rPr>
          <w:rFonts w:cs="Calibri"/>
          <w:b/>
        </w:rPr>
        <w:t>TKProf</w:t>
      </w:r>
      <w:r w:rsidRPr="00E86B03">
        <w:rPr>
          <w:rFonts w:cs="Calibri"/>
        </w:rPr>
        <w:t>.</w:t>
      </w:r>
    </w:p>
    <w:p w:rsidR="004649A1" w:rsidRPr="00E86B03" w:rsidRDefault="004649A1" w:rsidP="00E35697">
      <w:pPr>
        <w:numPr>
          <w:ilvl w:val="0"/>
          <w:numId w:val="5"/>
        </w:numPr>
        <w:tabs>
          <w:tab w:val="left" w:pos="3600"/>
        </w:tabs>
        <w:spacing w:after="100" w:afterAutospacing="1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 xml:space="preserve">Setup various automation scripts process in </w:t>
      </w:r>
      <w:r w:rsidR="0083141C" w:rsidRPr="00E86B03">
        <w:rPr>
          <w:rFonts w:cs="Calibri"/>
        </w:rPr>
        <w:t>Crontab</w:t>
      </w:r>
      <w:r w:rsidRPr="00E86B03">
        <w:rPr>
          <w:rFonts w:cs="Calibri"/>
        </w:rPr>
        <w:t xml:space="preserve"> on Various Servers to automate tasks like </w:t>
      </w:r>
      <w:r w:rsidRPr="00E86B03">
        <w:rPr>
          <w:rFonts w:cs="Calibri"/>
          <w:b/>
        </w:rPr>
        <w:t>Analyze the Tables, Indexes and Monitor</w:t>
      </w:r>
      <w:r w:rsidRPr="00E86B03">
        <w:rPr>
          <w:rFonts w:cs="Calibri"/>
        </w:rPr>
        <w:t xml:space="preserve"> the Object growth.</w:t>
      </w:r>
    </w:p>
    <w:p w:rsidR="004649A1" w:rsidRPr="00E86B03" w:rsidRDefault="004649A1" w:rsidP="00E35697">
      <w:pPr>
        <w:numPr>
          <w:ilvl w:val="0"/>
          <w:numId w:val="5"/>
        </w:numPr>
        <w:tabs>
          <w:tab w:val="left" w:pos="3600"/>
        </w:tabs>
        <w:spacing w:after="0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>Maintained 24X7 Web based Production database with ODBC/JDBC environment</w:t>
      </w:r>
    </w:p>
    <w:p w:rsidR="004649A1" w:rsidRPr="00E86B03" w:rsidRDefault="004649A1" w:rsidP="00E35697">
      <w:pPr>
        <w:numPr>
          <w:ilvl w:val="0"/>
          <w:numId w:val="5"/>
        </w:numPr>
        <w:tabs>
          <w:tab w:val="left" w:pos="3600"/>
        </w:tabs>
        <w:spacing w:after="0" w:line="240" w:lineRule="auto"/>
        <w:ind w:left="360" w:hanging="360"/>
        <w:rPr>
          <w:rFonts w:cs="Calibri"/>
        </w:rPr>
      </w:pPr>
      <w:r w:rsidRPr="00E86B03">
        <w:rPr>
          <w:rFonts w:cs="Calibri"/>
        </w:rPr>
        <w:t>24/7 on-ca</w:t>
      </w:r>
      <w:r w:rsidR="0083141C" w:rsidRPr="00E86B03">
        <w:rPr>
          <w:rFonts w:cs="Calibri"/>
        </w:rPr>
        <w:t>ll production database support.</w:t>
      </w:r>
    </w:p>
    <w:p w:rsidR="00B54BA7" w:rsidRPr="00E86B03" w:rsidRDefault="004649A1" w:rsidP="00302D6A">
      <w:pPr>
        <w:tabs>
          <w:tab w:val="left" w:pos="3600"/>
        </w:tabs>
        <w:spacing w:after="0" w:line="240" w:lineRule="auto"/>
        <w:rPr>
          <w:rFonts w:cs="Calibri"/>
          <w:spacing w:val="-2"/>
        </w:rPr>
      </w:pPr>
      <w:r w:rsidRPr="00E86B03">
        <w:rPr>
          <w:rFonts w:cs="Calibri"/>
          <w:spacing w:val="-2"/>
          <w:u w:val="single"/>
        </w:rPr>
        <w:t>Environment:</w:t>
      </w:r>
      <w:r w:rsidRPr="00E86B03">
        <w:rPr>
          <w:rFonts w:cs="Calibri"/>
          <w:spacing w:val="-2"/>
        </w:rPr>
        <w:t xml:space="preserve"> Oracle 10g/9i, HP-Ux10.2, </w:t>
      </w:r>
      <w:r w:rsidRPr="00E86B03">
        <w:rPr>
          <w:rFonts w:cs="Calibri"/>
        </w:rPr>
        <w:t xml:space="preserve">HP-UX, Windows, Explain Plan, Profiler, </w:t>
      </w:r>
      <w:r w:rsidR="0083141C" w:rsidRPr="00E86B03">
        <w:rPr>
          <w:rFonts w:cs="Calibri"/>
        </w:rPr>
        <w:t>TKProf</w:t>
      </w:r>
      <w:r w:rsidRPr="00E86B03">
        <w:rPr>
          <w:rFonts w:cs="Calibri"/>
        </w:rPr>
        <w:t xml:space="preserve">, </w:t>
      </w:r>
      <w:r w:rsidRPr="00E86B03">
        <w:rPr>
          <w:rFonts w:cs="Calibri"/>
          <w:spacing w:val="-2"/>
        </w:rPr>
        <w:t>Java, and UNIX</w:t>
      </w:r>
    </w:p>
    <w:p w:rsidR="00A335C1" w:rsidRPr="00E86B03" w:rsidRDefault="00A335C1" w:rsidP="00302D6A">
      <w:pPr>
        <w:tabs>
          <w:tab w:val="left" w:pos="3600"/>
        </w:tabs>
        <w:spacing w:after="0" w:line="240" w:lineRule="auto"/>
        <w:rPr>
          <w:rFonts w:cs="Calibri"/>
          <w:spacing w:val="-2"/>
        </w:rPr>
      </w:pPr>
    </w:p>
    <w:tbl>
      <w:tblPr>
        <w:tblW w:w="0" w:type="auto"/>
        <w:tblLook w:val="04A0"/>
      </w:tblPr>
      <w:tblGrid>
        <w:gridCol w:w="4891"/>
        <w:gridCol w:w="4891"/>
      </w:tblGrid>
      <w:tr w:rsidR="00B54BA7" w:rsidRPr="00E86B03" w:rsidTr="00E86B03">
        <w:trPr>
          <w:trHeight w:val="288"/>
        </w:trPr>
        <w:tc>
          <w:tcPr>
            <w:tcW w:w="4891" w:type="dxa"/>
          </w:tcPr>
          <w:p w:rsidR="00B54BA7" w:rsidRPr="00E86B03" w:rsidRDefault="00F21628" w:rsidP="00E86B03">
            <w:pPr>
              <w:pStyle w:val="BodyText"/>
              <w:suppressLineNumbers/>
              <w:tabs>
                <w:tab w:val="left" w:pos="180"/>
              </w:tabs>
              <w:spacing w:after="100" w:afterAutospacing="1"/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 w:rsidRPr="00E86B03">
              <w:rPr>
                <w:rFonts w:ascii="Calibri" w:hAnsi="Calibri" w:cs="Calibri"/>
                <w:b/>
                <w:sz w:val="22"/>
                <w:szCs w:val="22"/>
              </w:rPr>
              <w:t>Winnou Systems &amp;</w:t>
            </w:r>
            <w:r w:rsidR="00A335C1" w:rsidRPr="00E86B03">
              <w:rPr>
                <w:rFonts w:ascii="Calibri" w:hAnsi="Calibri" w:cs="Calibri"/>
                <w:b/>
                <w:sz w:val="22"/>
                <w:szCs w:val="22"/>
              </w:rPr>
              <w:t>Services PVT</w:t>
            </w:r>
            <w:r w:rsidRPr="00E86B03">
              <w:rPr>
                <w:rFonts w:ascii="Calibri" w:hAnsi="Calibri" w:cs="Calibri"/>
                <w:b/>
                <w:sz w:val="22"/>
                <w:szCs w:val="22"/>
              </w:rPr>
              <w:t xml:space="preserve"> Ltd</w:t>
            </w:r>
          </w:p>
        </w:tc>
        <w:tc>
          <w:tcPr>
            <w:tcW w:w="4891" w:type="dxa"/>
          </w:tcPr>
          <w:p w:rsidR="00AC5F48" w:rsidRPr="00E86B03" w:rsidRDefault="00797983" w:rsidP="00E86B03">
            <w:pPr>
              <w:pStyle w:val="BodyText"/>
              <w:suppressLineNumbers/>
              <w:tabs>
                <w:tab w:val="left" w:pos="180"/>
              </w:tabs>
              <w:spacing w:after="100" w:afterAutospacing="1"/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 w:rsidRPr="00E86B03">
              <w:rPr>
                <w:rFonts w:ascii="Calibri" w:hAnsi="Calibri" w:cs="Calibri"/>
                <w:b/>
                <w:sz w:val="22"/>
                <w:szCs w:val="22"/>
              </w:rPr>
              <w:t>July 2008 - Oct 2010</w:t>
            </w:r>
          </w:p>
        </w:tc>
      </w:tr>
      <w:tr w:rsidR="00B54BA7" w:rsidRPr="00E86B03" w:rsidTr="00E86B03">
        <w:trPr>
          <w:trHeight w:val="278"/>
        </w:trPr>
        <w:tc>
          <w:tcPr>
            <w:tcW w:w="4891" w:type="dxa"/>
          </w:tcPr>
          <w:p w:rsidR="00AC5F48" w:rsidRPr="00E86B03" w:rsidRDefault="00AC5F48" w:rsidP="00E86B03">
            <w:pPr>
              <w:pStyle w:val="BodyText"/>
              <w:suppressLineNumbers/>
              <w:tabs>
                <w:tab w:val="left" w:pos="180"/>
              </w:tabs>
              <w:spacing w:after="100" w:afterAutospacing="1"/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 w:rsidRPr="00E86B03">
              <w:rPr>
                <w:rFonts w:ascii="Calibri" w:hAnsi="Calibri" w:cs="Calibri"/>
                <w:b/>
                <w:sz w:val="22"/>
                <w:szCs w:val="22"/>
              </w:rPr>
              <w:t>Database Administrator</w:t>
            </w:r>
          </w:p>
        </w:tc>
        <w:tc>
          <w:tcPr>
            <w:tcW w:w="4891" w:type="dxa"/>
          </w:tcPr>
          <w:p w:rsidR="00AC5F48" w:rsidRPr="00E86B03" w:rsidRDefault="00AC5F48" w:rsidP="00E86B03">
            <w:pPr>
              <w:pStyle w:val="BodyText"/>
              <w:suppressLineNumbers/>
              <w:tabs>
                <w:tab w:val="left" w:pos="180"/>
              </w:tabs>
              <w:spacing w:after="100" w:afterAutospacing="1"/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:rsidR="00E35697" w:rsidRPr="00E86B03" w:rsidRDefault="00BE4748" w:rsidP="00E35697">
      <w:pPr>
        <w:pStyle w:val="BodyText"/>
        <w:suppressLineNumbers/>
        <w:tabs>
          <w:tab w:val="left" w:pos="180"/>
        </w:tabs>
        <w:jc w:val="left"/>
        <w:rPr>
          <w:rFonts w:ascii="Calibri" w:hAnsi="Calibri" w:cs="Calibri"/>
          <w:b/>
          <w:sz w:val="22"/>
          <w:szCs w:val="22"/>
          <w:u w:val="single"/>
        </w:rPr>
      </w:pPr>
      <w:r w:rsidRPr="00E86B03">
        <w:rPr>
          <w:rFonts w:ascii="Calibri" w:hAnsi="Calibri" w:cs="Calibri"/>
          <w:b/>
          <w:sz w:val="22"/>
          <w:szCs w:val="22"/>
          <w:u w:val="single"/>
        </w:rPr>
        <w:t>Responsibilities:</w:t>
      </w:r>
    </w:p>
    <w:p w:rsidR="00BE4748" w:rsidRPr="00E86B03" w:rsidRDefault="00BE4748" w:rsidP="00E35697">
      <w:pPr>
        <w:pStyle w:val="BodyText"/>
        <w:numPr>
          <w:ilvl w:val="0"/>
          <w:numId w:val="24"/>
        </w:numPr>
        <w:suppressLineNumbers/>
        <w:tabs>
          <w:tab w:val="left" w:pos="360"/>
        </w:tabs>
        <w:ind w:left="360"/>
        <w:jc w:val="left"/>
        <w:rPr>
          <w:rFonts w:ascii="Calibri" w:hAnsi="Calibri" w:cs="Calibri"/>
          <w:b/>
          <w:sz w:val="22"/>
          <w:szCs w:val="22"/>
        </w:rPr>
      </w:pPr>
      <w:r w:rsidRPr="00E86B03">
        <w:rPr>
          <w:rFonts w:ascii="Calibri" w:hAnsi="Calibri" w:cs="Calibri"/>
          <w:sz w:val="22"/>
          <w:szCs w:val="22"/>
        </w:rPr>
        <w:t>Providing Production support and troubleshooting user issues.</w:t>
      </w:r>
    </w:p>
    <w:p w:rsidR="00BE4748" w:rsidRPr="00E86B03" w:rsidRDefault="00BE4748" w:rsidP="00E35697">
      <w:pPr>
        <w:pStyle w:val="NoSpacing"/>
        <w:numPr>
          <w:ilvl w:val="0"/>
          <w:numId w:val="6"/>
        </w:numPr>
        <w:tabs>
          <w:tab w:val="left" w:pos="360"/>
        </w:tabs>
        <w:ind w:left="360"/>
        <w:rPr>
          <w:rFonts w:ascii="Calibri" w:hAnsi="Calibri" w:cs="Calibri"/>
          <w:sz w:val="22"/>
          <w:szCs w:val="22"/>
        </w:rPr>
      </w:pPr>
      <w:r w:rsidRPr="00E86B03">
        <w:rPr>
          <w:rFonts w:ascii="Calibri" w:hAnsi="Calibri" w:cs="Calibri"/>
          <w:sz w:val="22"/>
          <w:szCs w:val="22"/>
        </w:rPr>
        <w:t>Performing daily database operations, maintenance and support.</w:t>
      </w:r>
    </w:p>
    <w:p w:rsidR="00BE4748" w:rsidRPr="00E86B03" w:rsidRDefault="00BE4748" w:rsidP="00E35697">
      <w:pPr>
        <w:pStyle w:val="NoSpacing"/>
        <w:numPr>
          <w:ilvl w:val="0"/>
          <w:numId w:val="6"/>
        </w:numPr>
        <w:tabs>
          <w:tab w:val="left" w:pos="360"/>
        </w:tabs>
        <w:ind w:left="360"/>
        <w:rPr>
          <w:rFonts w:ascii="Calibri" w:hAnsi="Calibri" w:cs="Calibri"/>
          <w:sz w:val="22"/>
          <w:szCs w:val="22"/>
        </w:rPr>
      </w:pPr>
      <w:r w:rsidRPr="00E86B03">
        <w:rPr>
          <w:rFonts w:ascii="Calibri" w:hAnsi="Calibri" w:cs="Calibri"/>
          <w:sz w:val="22"/>
          <w:szCs w:val="22"/>
        </w:rPr>
        <w:t xml:space="preserve">Administration of databases- </w:t>
      </w:r>
      <w:r w:rsidRPr="00E86B03">
        <w:rPr>
          <w:rFonts w:ascii="Calibri" w:hAnsi="Calibri" w:cs="Calibri"/>
          <w:b/>
          <w:sz w:val="22"/>
          <w:szCs w:val="22"/>
        </w:rPr>
        <w:t>Physical and logical structures</w:t>
      </w:r>
      <w:r w:rsidRPr="00E86B03">
        <w:rPr>
          <w:rFonts w:ascii="Calibri" w:hAnsi="Calibri" w:cs="Calibri"/>
          <w:sz w:val="22"/>
          <w:szCs w:val="22"/>
        </w:rPr>
        <w:t>.</w:t>
      </w:r>
    </w:p>
    <w:p w:rsidR="00BE4748" w:rsidRPr="00E86B03" w:rsidRDefault="00BE4748" w:rsidP="00E35697">
      <w:pPr>
        <w:pStyle w:val="NoSpacing"/>
        <w:numPr>
          <w:ilvl w:val="0"/>
          <w:numId w:val="6"/>
        </w:numPr>
        <w:tabs>
          <w:tab w:val="left" w:pos="360"/>
        </w:tabs>
        <w:spacing w:after="100" w:afterAutospacing="1"/>
        <w:ind w:left="360"/>
        <w:rPr>
          <w:rFonts w:ascii="Calibri" w:hAnsi="Calibri" w:cs="Calibri"/>
          <w:sz w:val="22"/>
          <w:szCs w:val="22"/>
        </w:rPr>
      </w:pPr>
      <w:r w:rsidRPr="00E86B03">
        <w:rPr>
          <w:rFonts w:ascii="Calibri" w:hAnsi="Calibri" w:cs="Calibri"/>
          <w:sz w:val="22"/>
          <w:szCs w:val="22"/>
        </w:rPr>
        <w:t xml:space="preserve">Export/Import data to/from Production and </w:t>
      </w:r>
      <w:r w:rsidR="00092D73" w:rsidRPr="00E86B03">
        <w:rPr>
          <w:rFonts w:ascii="Calibri" w:hAnsi="Calibri" w:cs="Calibri"/>
          <w:sz w:val="22"/>
          <w:szCs w:val="22"/>
        </w:rPr>
        <w:t>Non-Production</w:t>
      </w:r>
      <w:r w:rsidRPr="00E86B03">
        <w:rPr>
          <w:rFonts w:ascii="Calibri" w:hAnsi="Calibri" w:cs="Calibri"/>
          <w:sz w:val="22"/>
          <w:szCs w:val="22"/>
        </w:rPr>
        <w:t xml:space="preserve"> systems as required.</w:t>
      </w:r>
    </w:p>
    <w:p w:rsidR="00BE4748" w:rsidRPr="00E86B03" w:rsidRDefault="00BE4748" w:rsidP="00E35697">
      <w:pPr>
        <w:pStyle w:val="NoSpacing"/>
        <w:numPr>
          <w:ilvl w:val="0"/>
          <w:numId w:val="6"/>
        </w:numPr>
        <w:tabs>
          <w:tab w:val="left" w:pos="360"/>
        </w:tabs>
        <w:spacing w:after="100" w:afterAutospacing="1"/>
        <w:ind w:left="360"/>
        <w:rPr>
          <w:rFonts w:ascii="Calibri" w:hAnsi="Calibri" w:cs="Calibri"/>
          <w:sz w:val="22"/>
          <w:szCs w:val="22"/>
        </w:rPr>
      </w:pPr>
      <w:r w:rsidRPr="00E86B03">
        <w:rPr>
          <w:rFonts w:ascii="Calibri" w:hAnsi="Calibri" w:cs="Calibri"/>
          <w:sz w:val="22"/>
          <w:szCs w:val="22"/>
        </w:rPr>
        <w:t xml:space="preserve">Expertise in </w:t>
      </w:r>
      <w:r w:rsidRPr="00E86B03">
        <w:rPr>
          <w:rFonts w:ascii="Calibri" w:hAnsi="Calibri" w:cs="Calibri"/>
          <w:b/>
          <w:sz w:val="22"/>
          <w:szCs w:val="22"/>
        </w:rPr>
        <w:t>database backup</w:t>
      </w:r>
      <w:r w:rsidRPr="00E86B03">
        <w:rPr>
          <w:rFonts w:ascii="Calibri" w:hAnsi="Calibri" w:cs="Calibri"/>
          <w:sz w:val="22"/>
          <w:szCs w:val="22"/>
        </w:rPr>
        <w:t xml:space="preserve"> and </w:t>
      </w:r>
      <w:r w:rsidRPr="00E86B03">
        <w:rPr>
          <w:rFonts w:ascii="Calibri" w:hAnsi="Calibri" w:cs="Calibri"/>
          <w:b/>
          <w:sz w:val="22"/>
          <w:szCs w:val="22"/>
        </w:rPr>
        <w:t>recovery management</w:t>
      </w:r>
      <w:r w:rsidRPr="00E86B03">
        <w:rPr>
          <w:rFonts w:ascii="Calibri" w:hAnsi="Calibri" w:cs="Calibri"/>
          <w:sz w:val="22"/>
          <w:szCs w:val="22"/>
        </w:rPr>
        <w:t xml:space="preserve"> (Hot/Cold, Exp/Imp).</w:t>
      </w:r>
    </w:p>
    <w:p w:rsidR="00BE4748" w:rsidRPr="00E86B03" w:rsidRDefault="00BE4748" w:rsidP="00E35697">
      <w:pPr>
        <w:pStyle w:val="NoSpacing"/>
        <w:numPr>
          <w:ilvl w:val="0"/>
          <w:numId w:val="6"/>
        </w:numPr>
        <w:tabs>
          <w:tab w:val="left" w:pos="360"/>
        </w:tabs>
        <w:spacing w:after="100" w:afterAutospacing="1"/>
        <w:ind w:left="360"/>
        <w:rPr>
          <w:rFonts w:ascii="Calibri" w:hAnsi="Calibri" w:cs="Calibri"/>
          <w:sz w:val="22"/>
          <w:szCs w:val="22"/>
        </w:rPr>
      </w:pPr>
      <w:r w:rsidRPr="00E86B03">
        <w:rPr>
          <w:rFonts w:ascii="Calibri" w:hAnsi="Calibri" w:cs="Calibri"/>
          <w:sz w:val="22"/>
          <w:szCs w:val="22"/>
        </w:rPr>
        <w:t>Identifying and resolving resource contention issues and monitoring database performance.</w:t>
      </w:r>
    </w:p>
    <w:p w:rsidR="00BE4748" w:rsidRPr="00E86B03" w:rsidRDefault="00BE4748" w:rsidP="00E35697">
      <w:pPr>
        <w:pStyle w:val="NoSpacing"/>
        <w:numPr>
          <w:ilvl w:val="0"/>
          <w:numId w:val="6"/>
        </w:numPr>
        <w:tabs>
          <w:tab w:val="left" w:pos="360"/>
        </w:tabs>
        <w:spacing w:after="100" w:afterAutospacing="1"/>
        <w:ind w:left="360"/>
        <w:rPr>
          <w:rFonts w:ascii="Calibri" w:hAnsi="Calibri" w:cs="Calibri"/>
          <w:sz w:val="22"/>
          <w:szCs w:val="22"/>
        </w:rPr>
      </w:pPr>
      <w:r w:rsidRPr="00E86B03">
        <w:rPr>
          <w:rFonts w:ascii="Calibri" w:hAnsi="Calibri" w:cs="Calibri"/>
          <w:sz w:val="22"/>
          <w:szCs w:val="22"/>
        </w:rPr>
        <w:t xml:space="preserve">Solving the issues based on </w:t>
      </w:r>
      <w:r w:rsidRPr="00E86B03">
        <w:rPr>
          <w:rFonts w:ascii="Calibri" w:hAnsi="Calibri" w:cs="Calibri"/>
          <w:b/>
          <w:sz w:val="22"/>
          <w:szCs w:val="22"/>
        </w:rPr>
        <w:t>Alert logs.</w:t>
      </w:r>
    </w:p>
    <w:p w:rsidR="00BE4748" w:rsidRPr="00E86B03" w:rsidRDefault="00BE4748" w:rsidP="00E35697">
      <w:pPr>
        <w:pStyle w:val="NoSpacing"/>
        <w:numPr>
          <w:ilvl w:val="0"/>
          <w:numId w:val="6"/>
        </w:numPr>
        <w:tabs>
          <w:tab w:val="left" w:pos="360"/>
        </w:tabs>
        <w:spacing w:after="100" w:afterAutospacing="1"/>
        <w:ind w:left="360"/>
        <w:rPr>
          <w:rFonts w:ascii="Calibri" w:hAnsi="Calibri" w:cs="Calibri"/>
          <w:sz w:val="22"/>
          <w:szCs w:val="22"/>
        </w:rPr>
      </w:pPr>
      <w:r w:rsidRPr="00E86B03">
        <w:rPr>
          <w:rFonts w:ascii="Calibri" w:hAnsi="Calibri" w:cs="Calibri"/>
          <w:sz w:val="22"/>
          <w:szCs w:val="22"/>
        </w:rPr>
        <w:t>Maintaining of Space requirements on the Tablespaces by adding/re-sizing data files based upon the space available on the file systems and existing volumes.</w:t>
      </w:r>
    </w:p>
    <w:p w:rsidR="00BE4748" w:rsidRPr="00E86B03" w:rsidRDefault="00BE4748" w:rsidP="00E35697">
      <w:pPr>
        <w:pStyle w:val="NoSpacing"/>
        <w:numPr>
          <w:ilvl w:val="0"/>
          <w:numId w:val="6"/>
        </w:numPr>
        <w:tabs>
          <w:tab w:val="left" w:pos="360"/>
        </w:tabs>
        <w:spacing w:after="100" w:afterAutospacing="1"/>
        <w:ind w:left="360"/>
        <w:rPr>
          <w:rFonts w:ascii="Calibri" w:hAnsi="Calibri" w:cs="Calibri"/>
          <w:sz w:val="22"/>
          <w:szCs w:val="22"/>
        </w:rPr>
      </w:pPr>
      <w:r w:rsidRPr="00E86B03">
        <w:rPr>
          <w:rFonts w:ascii="Calibri" w:hAnsi="Calibri" w:cs="Calibri"/>
          <w:sz w:val="22"/>
          <w:szCs w:val="22"/>
        </w:rPr>
        <w:t xml:space="preserve">Creating and Managing Users, </w:t>
      </w:r>
      <w:r w:rsidRPr="00E86B03">
        <w:rPr>
          <w:rFonts w:ascii="Calibri" w:hAnsi="Calibri" w:cs="Calibri"/>
          <w:b/>
          <w:sz w:val="22"/>
          <w:szCs w:val="22"/>
        </w:rPr>
        <w:t>Granting</w:t>
      </w:r>
      <w:r w:rsidRPr="00E86B03">
        <w:rPr>
          <w:rFonts w:ascii="Calibri" w:hAnsi="Calibri" w:cs="Calibri"/>
          <w:sz w:val="22"/>
          <w:szCs w:val="22"/>
        </w:rPr>
        <w:t xml:space="preserve">, </w:t>
      </w:r>
      <w:r w:rsidR="007C20F8" w:rsidRPr="00E86B03">
        <w:rPr>
          <w:rFonts w:ascii="Calibri" w:hAnsi="Calibri" w:cs="Calibri"/>
          <w:sz w:val="22"/>
          <w:szCs w:val="22"/>
        </w:rPr>
        <w:t>revoking</w:t>
      </w:r>
      <w:r w:rsidR="00092D73" w:rsidRPr="00E86B03">
        <w:rPr>
          <w:rFonts w:ascii="Calibri" w:hAnsi="Calibri" w:cs="Calibri"/>
          <w:sz w:val="22"/>
          <w:szCs w:val="22"/>
        </w:rPr>
        <w:t xml:space="preserve"> privileges for the users </w:t>
      </w:r>
      <w:r w:rsidR="00E35697" w:rsidRPr="00E86B03">
        <w:rPr>
          <w:rFonts w:ascii="Calibri" w:hAnsi="Calibri" w:cs="Calibri"/>
          <w:sz w:val="22"/>
          <w:szCs w:val="22"/>
        </w:rPr>
        <w:t>to</w:t>
      </w:r>
      <w:r w:rsidRPr="00E86B03">
        <w:rPr>
          <w:rFonts w:ascii="Calibri" w:hAnsi="Calibri" w:cs="Calibri"/>
          <w:sz w:val="22"/>
          <w:szCs w:val="22"/>
        </w:rPr>
        <w:t xml:space="preserve"> ensure the Database security.</w:t>
      </w:r>
    </w:p>
    <w:p w:rsidR="00092D73" w:rsidRPr="00E86B03" w:rsidRDefault="00092D73" w:rsidP="00E35697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ind w:left="360"/>
        <w:rPr>
          <w:rFonts w:cs="Calibri"/>
          <w:lang w:bidi="te-IN"/>
        </w:rPr>
      </w:pPr>
      <w:r w:rsidRPr="00E86B03">
        <w:rPr>
          <w:rFonts w:cs="Calibri"/>
          <w:color w:val="333333"/>
          <w:shd w:val="clear" w:color="auto" w:fill="FFFFFF"/>
          <w:lang w:bidi="te-IN"/>
        </w:rPr>
        <w:t xml:space="preserve"> Performed Database upgrade of </w:t>
      </w:r>
      <w:r w:rsidRPr="00E86B03">
        <w:rPr>
          <w:rFonts w:cs="Calibri"/>
          <w:b/>
          <w:bCs/>
          <w:color w:val="333333"/>
          <w:shd w:val="clear" w:color="auto" w:fill="FFFFFF"/>
          <w:lang w:bidi="te-IN"/>
        </w:rPr>
        <w:t>Oracle 9i</w:t>
      </w:r>
      <w:r w:rsidRPr="00E86B03">
        <w:rPr>
          <w:rFonts w:cs="Calibri"/>
          <w:color w:val="333333"/>
          <w:shd w:val="clear" w:color="auto" w:fill="FFFFFF"/>
          <w:lang w:bidi="te-IN"/>
        </w:rPr>
        <w:t xml:space="preserve"> from existing oracle 8i system. </w:t>
      </w:r>
    </w:p>
    <w:p w:rsidR="00092D73" w:rsidRPr="00E86B03" w:rsidRDefault="00092D73" w:rsidP="00E35697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ind w:left="360"/>
        <w:rPr>
          <w:rFonts w:cs="Calibri"/>
          <w:lang w:bidi="te-IN"/>
        </w:rPr>
      </w:pPr>
      <w:r w:rsidRPr="00E86B03">
        <w:rPr>
          <w:rFonts w:cs="Calibri"/>
          <w:color w:val="333333"/>
          <w:shd w:val="clear" w:color="auto" w:fill="FFFFFF"/>
          <w:lang w:bidi="te-IN"/>
        </w:rPr>
        <w:t>Involved in analysis of market risk and claims data. </w:t>
      </w:r>
    </w:p>
    <w:p w:rsidR="00092D73" w:rsidRPr="00E86B03" w:rsidRDefault="00092D73" w:rsidP="00E35697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ind w:left="360"/>
        <w:rPr>
          <w:rFonts w:cs="Calibri"/>
          <w:lang w:bidi="te-IN"/>
        </w:rPr>
      </w:pPr>
      <w:r w:rsidRPr="00E86B03">
        <w:rPr>
          <w:rFonts w:cs="Calibri"/>
          <w:color w:val="333333"/>
          <w:shd w:val="clear" w:color="auto" w:fill="FFFFFF"/>
          <w:lang w:bidi="te-IN"/>
        </w:rPr>
        <w:t xml:space="preserve">Performing backups and recoveries using </w:t>
      </w:r>
      <w:r w:rsidRPr="00E86B03">
        <w:rPr>
          <w:rFonts w:cs="Calibri"/>
          <w:b/>
          <w:bCs/>
          <w:color w:val="333333"/>
          <w:shd w:val="clear" w:color="auto" w:fill="FFFFFF"/>
          <w:lang w:bidi="te-IN"/>
        </w:rPr>
        <w:t>RMAN</w:t>
      </w:r>
      <w:r w:rsidRPr="00E86B03">
        <w:rPr>
          <w:rFonts w:cs="Calibri"/>
          <w:color w:val="333333"/>
          <w:shd w:val="clear" w:color="auto" w:fill="FFFFFF"/>
          <w:lang w:bidi="te-IN"/>
        </w:rPr>
        <w:t>/conventional hot backups. </w:t>
      </w:r>
    </w:p>
    <w:p w:rsidR="00092D73" w:rsidRPr="00E86B03" w:rsidRDefault="00092D73" w:rsidP="00E35697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ind w:left="360"/>
        <w:rPr>
          <w:rFonts w:cs="Calibri"/>
          <w:lang w:bidi="te-IN"/>
        </w:rPr>
      </w:pPr>
      <w:r w:rsidRPr="00E86B03">
        <w:rPr>
          <w:rFonts w:cs="Calibri"/>
          <w:color w:val="333333"/>
          <w:shd w:val="clear" w:color="auto" w:fill="FFFFFF"/>
          <w:lang w:bidi="te-IN"/>
        </w:rPr>
        <w:t>Other duties include applying oracle </w:t>
      </w:r>
      <w:r w:rsidRPr="00E86B03">
        <w:rPr>
          <w:rFonts w:cs="Calibri"/>
          <w:b/>
          <w:bCs/>
          <w:color w:val="333333"/>
          <w:shd w:val="clear" w:color="auto" w:fill="FFFFFF"/>
          <w:lang w:bidi="te-IN"/>
        </w:rPr>
        <w:t>database patches</w:t>
      </w:r>
      <w:r w:rsidRPr="00E86B03">
        <w:rPr>
          <w:rFonts w:cs="Calibri"/>
          <w:color w:val="333333"/>
          <w:shd w:val="clear" w:color="auto" w:fill="FFFFFF"/>
          <w:lang w:bidi="te-IN"/>
        </w:rPr>
        <w:t xml:space="preserve">, creation of database </w:t>
      </w:r>
      <w:r w:rsidRPr="00E86B03">
        <w:rPr>
          <w:rFonts w:cs="Calibri"/>
          <w:b/>
          <w:bCs/>
          <w:color w:val="333333"/>
          <w:shd w:val="clear" w:color="auto" w:fill="FFFFFF"/>
          <w:lang w:bidi="te-IN"/>
        </w:rPr>
        <w:t>users, monitoring, tuning, troubleshooting, and backup and recoveries, monitoring and optimizing database performance</w:t>
      </w:r>
      <w:r w:rsidRPr="00E86B03">
        <w:rPr>
          <w:rFonts w:cs="Calibri"/>
          <w:color w:val="333333"/>
          <w:shd w:val="clear" w:color="auto" w:fill="FFFFFF"/>
          <w:lang w:bidi="te-IN"/>
        </w:rPr>
        <w:t>. </w:t>
      </w:r>
    </w:p>
    <w:p w:rsidR="00BE4748" w:rsidRPr="00E86B03" w:rsidRDefault="00BE4748" w:rsidP="00E35697">
      <w:pPr>
        <w:pStyle w:val="NoSpacing"/>
        <w:numPr>
          <w:ilvl w:val="0"/>
          <w:numId w:val="6"/>
        </w:numPr>
        <w:tabs>
          <w:tab w:val="left" w:pos="360"/>
        </w:tabs>
        <w:spacing w:after="100" w:afterAutospacing="1"/>
        <w:ind w:left="360"/>
        <w:rPr>
          <w:rFonts w:ascii="Calibri" w:hAnsi="Calibri" w:cs="Calibri"/>
          <w:sz w:val="22"/>
          <w:szCs w:val="22"/>
        </w:rPr>
      </w:pPr>
      <w:r w:rsidRPr="00E86B03">
        <w:rPr>
          <w:rFonts w:ascii="Calibri" w:hAnsi="Calibri" w:cs="Calibri"/>
          <w:sz w:val="22"/>
          <w:szCs w:val="22"/>
        </w:rPr>
        <w:t>Responsible for refreshing/cloning test instances with Production Instance periodically.</w:t>
      </w:r>
    </w:p>
    <w:p w:rsidR="00BE4748" w:rsidRPr="00E86B03" w:rsidRDefault="00BE4748" w:rsidP="00E35697">
      <w:pPr>
        <w:pStyle w:val="NoSpacing"/>
        <w:numPr>
          <w:ilvl w:val="0"/>
          <w:numId w:val="6"/>
        </w:numPr>
        <w:tabs>
          <w:tab w:val="left" w:pos="360"/>
        </w:tabs>
        <w:spacing w:after="100" w:afterAutospacing="1"/>
        <w:ind w:left="360"/>
        <w:rPr>
          <w:rFonts w:ascii="Calibri" w:hAnsi="Calibri" w:cs="Calibri"/>
          <w:sz w:val="22"/>
          <w:szCs w:val="22"/>
        </w:rPr>
      </w:pPr>
      <w:r w:rsidRPr="00E86B03">
        <w:rPr>
          <w:rFonts w:ascii="Calibri" w:hAnsi="Calibri" w:cs="Calibri"/>
          <w:sz w:val="22"/>
          <w:szCs w:val="22"/>
        </w:rPr>
        <w:t>Creation of Database Links and Materialized Views between different databases.</w:t>
      </w:r>
    </w:p>
    <w:p w:rsidR="00BE4748" w:rsidRPr="00E86B03" w:rsidRDefault="00BE4748" w:rsidP="00E35697">
      <w:pPr>
        <w:pStyle w:val="NoSpacing"/>
        <w:numPr>
          <w:ilvl w:val="0"/>
          <w:numId w:val="6"/>
        </w:numPr>
        <w:spacing w:after="100" w:afterAutospacing="1"/>
        <w:ind w:left="360"/>
        <w:rPr>
          <w:rFonts w:ascii="Calibri" w:hAnsi="Calibri" w:cs="Calibri"/>
          <w:bCs/>
          <w:sz w:val="22"/>
          <w:szCs w:val="22"/>
        </w:rPr>
      </w:pPr>
      <w:r w:rsidRPr="00E86B03">
        <w:rPr>
          <w:rFonts w:ascii="Calibri" w:hAnsi="Calibri" w:cs="Calibri"/>
          <w:sz w:val="22"/>
          <w:szCs w:val="22"/>
        </w:rPr>
        <w:t>Coordinate with Oracle Support to resolve database performance issues.</w:t>
      </w:r>
    </w:p>
    <w:p w:rsidR="00EC39D8" w:rsidRPr="00E86B03" w:rsidRDefault="00BE4748" w:rsidP="00E35697">
      <w:pPr>
        <w:pStyle w:val="NoSpacing"/>
        <w:numPr>
          <w:ilvl w:val="0"/>
          <w:numId w:val="6"/>
        </w:numPr>
        <w:spacing w:after="100" w:afterAutospacing="1"/>
        <w:ind w:left="360"/>
        <w:rPr>
          <w:rFonts w:ascii="Calibri" w:hAnsi="Calibri" w:cs="Calibri"/>
          <w:b/>
          <w:sz w:val="22"/>
          <w:szCs w:val="22"/>
        </w:rPr>
      </w:pPr>
      <w:r w:rsidRPr="00E86B03">
        <w:rPr>
          <w:rFonts w:ascii="Calibri" w:hAnsi="Calibri" w:cs="Calibri"/>
          <w:sz w:val="22"/>
          <w:szCs w:val="22"/>
        </w:rPr>
        <w:t xml:space="preserve">Monitor the operating system response in terms of CPU usage, disk space, and swap space by using various like </w:t>
      </w:r>
      <w:r w:rsidRPr="00E86B03">
        <w:rPr>
          <w:rFonts w:ascii="Calibri" w:hAnsi="Calibri" w:cs="Calibri"/>
          <w:b/>
          <w:sz w:val="22"/>
          <w:szCs w:val="22"/>
        </w:rPr>
        <w:t>VMSTAT, ISOSTAT</w:t>
      </w:r>
      <w:r w:rsidRPr="00E86B03">
        <w:rPr>
          <w:rFonts w:ascii="Calibri" w:hAnsi="Calibri" w:cs="Calibri"/>
          <w:sz w:val="22"/>
          <w:szCs w:val="22"/>
        </w:rPr>
        <w:t xml:space="preserve"> and </w:t>
      </w:r>
      <w:r w:rsidRPr="00E86B03">
        <w:rPr>
          <w:rFonts w:ascii="Calibri" w:hAnsi="Calibri" w:cs="Calibri"/>
          <w:b/>
          <w:sz w:val="22"/>
          <w:szCs w:val="22"/>
        </w:rPr>
        <w:t>TOP</w:t>
      </w:r>
      <w:r w:rsidR="00EC39D8" w:rsidRPr="00E86B03">
        <w:rPr>
          <w:rFonts w:ascii="Calibri" w:hAnsi="Calibri" w:cs="Calibri"/>
          <w:b/>
          <w:sz w:val="22"/>
          <w:szCs w:val="22"/>
        </w:rPr>
        <w:t>.</w:t>
      </w:r>
    </w:p>
    <w:p w:rsidR="00B54BA7" w:rsidRPr="00E86B03" w:rsidRDefault="00B54BA7" w:rsidP="00B54BA7">
      <w:pPr>
        <w:pStyle w:val="NoSpacing"/>
        <w:spacing w:after="100" w:afterAutospacing="1"/>
        <w:rPr>
          <w:rFonts w:ascii="Calibri" w:hAnsi="Calibri" w:cs="Calibri"/>
          <w:b/>
          <w:sz w:val="22"/>
          <w:szCs w:val="22"/>
          <w:u w:val="single"/>
        </w:rPr>
      </w:pPr>
      <w:r w:rsidRPr="00E86B03">
        <w:rPr>
          <w:rFonts w:ascii="Calibri" w:hAnsi="Calibri" w:cs="Calibri"/>
          <w:b/>
          <w:sz w:val="22"/>
          <w:szCs w:val="22"/>
          <w:u w:val="single"/>
        </w:rPr>
        <w:t>EDUCATION</w:t>
      </w:r>
    </w:p>
    <w:p w:rsidR="00EC39D8" w:rsidRPr="00E86B03" w:rsidRDefault="00B54BA7" w:rsidP="00302D6A">
      <w:pPr>
        <w:pStyle w:val="NoSpacing"/>
        <w:spacing w:after="100" w:afterAutospacing="1"/>
        <w:rPr>
          <w:rFonts w:ascii="Calibri" w:hAnsi="Calibri" w:cs="Calibri"/>
          <w:b/>
          <w:sz w:val="22"/>
          <w:szCs w:val="22"/>
        </w:rPr>
      </w:pPr>
      <w:r w:rsidRPr="00E86B03">
        <w:rPr>
          <w:rFonts w:ascii="Calibri" w:hAnsi="Calibri" w:cs="Calibri"/>
          <w:b/>
          <w:sz w:val="22"/>
          <w:szCs w:val="22"/>
        </w:rPr>
        <w:t>BACHELOR’S DEGREE: JNT UNIVERSITY KAKINADA.</w:t>
      </w:r>
    </w:p>
    <w:p w:rsidR="000A742A" w:rsidRPr="00E86B03" w:rsidRDefault="000A742A" w:rsidP="00302D6A">
      <w:pPr>
        <w:rPr>
          <w:rFonts w:cs="Calibri"/>
        </w:rPr>
      </w:pPr>
    </w:p>
    <w:sectPr w:rsidR="000A742A" w:rsidRPr="00E86B03" w:rsidSect="00B54BA7">
      <w:headerReference w:type="default" r:id="rId8"/>
      <w:pgSz w:w="12240" w:h="15840"/>
      <w:pgMar w:top="729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51A" w:rsidRDefault="00FB351A" w:rsidP="00CC2D04">
      <w:pPr>
        <w:spacing w:after="0" w:line="240" w:lineRule="auto"/>
      </w:pPr>
      <w:r>
        <w:separator/>
      </w:r>
    </w:p>
  </w:endnote>
  <w:endnote w:type="continuationSeparator" w:id="1">
    <w:p w:rsidR="00FB351A" w:rsidRDefault="00FB351A" w:rsidP="00CC2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51A" w:rsidRDefault="00FB351A" w:rsidP="00CC2D04">
      <w:pPr>
        <w:spacing w:after="0" w:line="240" w:lineRule="auto"/>
      </w:pPr>
      <w:r>
        <w:separator/>
      </w:r>
    </w:p>
  </w:footnote>
  <w:footnote w:type="continuationSeparator" w:id="1">
    <w:p w:rsidR="00FB351A" w:rsidRDefault="00FB351A" w:rsidP="00CC2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900" w:rsidRDefault="00B62900">
    <w:pPr>
      <w:pStyle w:val="Header"/>
    </w:pPr>
  </w:p>
  <w:p w:rsidR="00CC2D04" w:rsidRDefault="00CC2D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464C6"/>
    <w:multiLevelType w:val="hybridMultilevel"/>
    <w:tmpl w:val="94006F3C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>
    <w:nsid w:val="01792A62"/>
    <w:multiLevelType w:val="hybridMultilevel"/>
    <w:tmpl w:val="6B225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10353"/>
    <w:multiLevelType w:val="multilevel"/>
    <w:tmpl w:val="6ACC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2507F8"/>
    <w:multiLevelType w:val="hybridMultilevel"/>
    <w:tmpl w:val="B6F44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91F66"/>
    <w:multiLevelType w:val="hybridMultilevel"/>
    <w:tmpl w:val="8980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863D5"/>
    <w:multiLevelType w:val="multilevel"/>
    <w:tmpl w:val="5A26BA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FDE3131"/>
    <w:multiLevelType w:val="multilevel"/>
    <w:tmpl w:val="BAA629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1590977"/>
    <w:multiLevelType w:val="multilevel"/>
    <w:tmpl w:val="A78E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422D28"/>
    <w:multiLevelType w:val="hybridMultilevel"/>
    <w:tmpl w:val="39E80784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>
    <w:nsid w:val="25C54114"/>
    <w:multiLevelType w:val="multilevel"/>
    <w:tmpl w:val="BF0EF2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8226133"/>
    <w:multiLevelType w:val="multilevel"/>
    <w:tmpl w:val="47E6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4D6C31"/>
    <w:multiLevelType w:val="hybridMultilevel"/>
    <w:tmpl w:val="AC560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83A49F1"/>
    <w:multiLevelType w:val="hybridMultilevel"/>
    <w:tmpl w:val="B66A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385EEC"/>
    <w:multiLevelType w:val="multilevel"/>
    <w:tmpl w:val="BA4204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AE06E62"/>
    <w:multiLevelType w:val="multilevel"/>
    <w:tmpl w:val="CD5C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C240B1"/>
    <w:multiLevelType w:val="hybridMultilevel"/>
    <w:tmpl w:val="F6F6F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D3466D"/>
    <w:multiLevelType w:val="hybridMultilevel"/>
    <w:tmpl w:val="EFE61222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7">
    <w:nsid w:val="4A1F49B8"/>
    <w:multiLevelType w:val="multilevel"/>
    <w:tmpl w:val="B6B48C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2624ADD"/>
    <w:multiLevelType w:val="multilevel"/>
    <w:tmpl w:val="853E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3086BD8"/>
    <w:multiLevelType w:val="multilevel"/>
    <w:tmpl w:val="111C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3D93BF2"/>
    <w:multiLevelType w:val="multilevel"/>
    <w:tmpl w:val="E502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522D20"/>
    <w:multiLevelType w:val="multilevel"/>
    <w:tmpl w:val="D13E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1C6DAC"/>
    <w:multiLevelType w:val="hybridMultilevel"/>
    <w:tmpl w:val="3B4AE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B75926"/>
    <w:multiLevelType w:val="hybridMultilevel"/>
    <w:tmpl w:val="A27AB1FC"/>
    <w:lvl w:ilvl="0" w:tplc="04090001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24">
    <w:nsid w:val="7E025823"/>
    <w:multiLevelType w:val="hybridMultilevel"/>
    <w:tmpl w:val="21E22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6"/>
  </w:num>
  <w:num w:numId="4">
    <w:abstractNumId w:val="13"/>
  </w:num>
  <w:num w:numId="5">
    <w:abstractNumId w:val="9"/>
  </w:num>
  <w:num w:numId="6">
    <w:abstractNumId w:val="1"/>
  </w:num>
  <w:num w:numId="7">
    <w:abstractNumId w:val="19"/>
  </w:num>
  <w:num w:numId="8">
    <w:abstractNumId w:val="14"/>
  </w:num>
  <w:num w:numId="9">
    <w:abstractNumId w:val="0"/>
  </w:num>
  <w:num w:numId="10">
    <w:abstractNumId w:val="24"/>
  </w:num>
  <w:num w:numId="11">
    <w:abstractNumId w:val="12"/>
  </w:num>
  <w:num w:numId="12">
    <w:abstractNumId w:val="16"/>
  </w:num>
  <w:num w:numId="13">
    <w:abstractNumId w:val="7"/>
  </w:num>
  <w:num w:numId="14">
    <w:abstractNumId w:val="23"/>
  </w:num>
  <w:num w:numId="15">
    <w:abstractNumId w:val="22"/>
  </w:num>
  <w:num w:numId="16">
    <w:abstractNumId w:val="3"/>
  </w:num>
  <w:num w:numId="17">
    <w:abstractNumId w:val="4"/>
  </w:num>
  <w:num w:numId="18">
    <w:abstractNumId w:val="11"/>
  </w:num>
  <w:num w:numId="19">
    <w:abstractNumId w:val="21"/>
  </w:num>
  <w:num w:numId="20">
    <w:abstractNumId w:val="10"/>
  </w:num>
  <w:num w:numId="21">
    <w:abstractNumId w:val="8"/>
  </w:num>
  <w:num w:numId="22">
    <w:abstractNumId w:val="18"/>
  </w:num>
  <w:num w:numId="23">
    <w:abstractNumId w:val="2"/>
  </w:num>
  <w:num w:numId="24">
    <w:abstractNumId w:val="15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49A1"/>
    <w:rsid w:val="0002256F"/>
    <w:rsid w:val="0002339A"/>
    <w:rsid w:val="000548F1"/>
    <w:rsid w:val="000555A8"/>
    <w:rsid w:val="000618AE"/>
    <w:rsid w:val="00084194"/>
    <w:rsid w:val="00092D73"/>
    <w:rsid w:val="000A742A"/>
    <w:rsid w:val="000A7F76"/>
    <w:rsid w:val="000D2CA6"/>
    <w:rsid w:val="000E47ED"/>
    <w:rsid w:val="00195DE6"/>
    <w:rsid w:val="001A249C"/>
    <w:rsid w:val="001A78D2"/>
    <w:rsid w:val="001E1C63"/>
    <w:rsid w:val="001F3696"/>
    <w:rsid w:val="00213509"/>
    <w:rsid w:val="00215032"/>
    <w:rsid w:val="00215592"/>
    <w:rsid w:val="00220FA9"/>
    <w:rsid w:val="00236771"/>
    <w:rsid w:val="00243B55"/>
    <w:rsid w:val="002509C4"/>
    <w:rsid w:val="00252259"/>
    <w:rsid w:val="00253DC5"/>
    <w:rsid w:val="00255792"/>
    <w:rsid w:val="00266D78"/>
    <w:rsid w:val="002816F6"/>
    <w:rsid w:val="002B596A"/>
    <w:rsid w:val="002C20A9"/>
    <w:rsid w:val="002E2AFE"/>
    <w:rsid w:val="002E53D4"/>
    <w:rsid w:val="002F160B"/>
    <w:rsid w:val="00302D6A"/>
    <w:rsid w:val="003047E1"/>
    <w:rsid w:val="00332ACB"/>
    <w:rsid w:val="0037168D"/>
    <w:rsid w:val="00393247"/>
    <w:rsid w:val="003C4FB0"/>
    <w:rsid w:val="003D58E0"/>
    <w:rsid w:val="003E5356"/>
    <w:rsid w:val="003F7137"/>
    <w:rsid w:val="00454B37"/>
    <w:rsid w:val="004609A3"/>
    <w:rsid w:val="004649A1"/>
    <w:rsid w:val="00470D90"/>
    <w:rsid w:val="004A0424"/>
    <w:rsid w:val="004B5BF8"/>
    <w:rsid w:val="004C6BE8"/>
    <w:rsid w:val="004D7893"/>
    <w:rsid w:val="004E2B7E"/>
    <w:rsid w:val="004E6481"/>
    <w:rsid w:val="004E67F0"/>
    <w:rsid w:val="005008BE"/>
    <w:rsid w:val="0053326E"/>
    <w:rsid w:val="00564D1A"/>
    <w:rsid w:val="00565126"/>
    <w:rsid w:val="00565542"/>
    <w:rsid w:val="00572BD4"/>
    <w:rsid w:val="005735E2"/>
    <w:rsid w:val="005806E5"/>
    <w:rsid w:val="005A2485"/>
    <w:rsid w:val="005C3834"/>
    <w:rsid w:val="005C46D5"/>
    <w:rsid w:val="005C7628"/>
    <w:rsid w:val="005E2A5D"/>
    <w:rsid w:val="005F4291"/>
    <w:rsid w:val="00604750"/>
    <w:rsid w:val="00630412"/>
    <w:rsid w:val="0065371A"/>
    <w:rsid w:val="0066098A"/>
    <w:rsid w:val="0069076D"/>
    <w:rsid w:val="006A311A"/>
    <w:rsid w:val="006C5DF1"/>
    <w:rsid w:val="00714445"/>
    <w:rsid w:val="00742C37"/>
    <w:rsid w:val="0074666B"/>
    <w:rsid w:val="00752C6D"/>
    <w:rsid w:val="00757B8C"/>
    <w:rsid w:val="00762201"/>
    <w:rsid w:val="00762B70"/>
    <w:rsid w:val="0076768B"/>
    <w:rsid w:val="00784C58"/>
    <w:rsid w:val="00791E36"/>
    <w:rsid w:val="00794E71"/>
    <w:rsid w:val="007976FB"/>
    <w:rsid w:val="00797983"/>
    <w:rsid w:val="007C02ED"/>
    <w:rsid w:val="007C20F8"/>
    <w:rsid w:val="007C4901"/>
    <w:rsid w:val="007D025E"/>
    <w:rsid w:val="0083141C"/>
    <w:rsid w:val="00832FDA"/>
    <w:rsid w:val="00843934"/>
    <w:rsid w:val="00845F3A"/>
    <w:rsid w:val="0085138B"/>
    <w:rsid w:val="0086202B"/>
    <w:rsid w:val="00872094"/>
    <w:rsid w:val="00891D0B"/>
    <w:rsid w:val="008A38C3"/>
    <w:rsid w:val="008B1CD8"/>
    <w:rsid w:val="008D4623"/>
    <w:rsid w:val="008E29A9"/>
    <w:rsid w:val="00914037"/>
    <w:rsid w:val="00943EA8"/>
    <w:rsid w:val="009444D6"/>
    <w:rsid w:val="009602E6"/>
    <w:rsid w:val="00964B75"/>
    <w:rsid w:val="00980B0A"/>
    <w:rsid w:val="0098363B"/>
    <w:rsid w:val="009864D1"/>
    <w:rsid w:val="00987723"/>
    <w:rsid w:val="009C18B8"/>
    <w:rsid w:val="009D7DD7"/>
    <w:rsid w:val="009E076F"/>
    <w:rsid w:val="009E0D70"/>
    <w:rsid w:val="00A06C45"/>
    <w:rsid w:val="00A22ED5"/>
    <w:rsid w:val="00A23370"/>
    <w:rsid w:val="00A256F7"/>
    <w:rsid w:val="00A335C1"/>
    <w:rsid w:val="00A35AA2"/>
    <w:rsid w:val="00A65C1F"/>
    <w:rsid w:val="00A704D1"/>
    <w:rsid w:val="00A70562"/>
    <w:rsid w:val="00A72C52"/>
    <w:rsid w:val="00AA6674"/>
    <w:rsid w:val="00AB3566"/>
    <w:rsid w:val="00AC5F48"/>
    <w:rsid w:val="00AD35BC"/>
    <w:rsid w:val="00AE2F89"/>
    <w:rsid w:val="00AE44C4"/>
    <w:rsid w:val="00B02472"/>
    <w:rsid w:val="00B04593"/>
    <w:rsid w:val="00B14D8B"/>
    <w:rsid w:val="00B15038"/>
    <w:rsid w:val="00B23FD8"/>
    <w:rsid w:val="00B24B36"/>
    <w:rsid w:val="00B44A9A"/>
    <w:rsid w:val="00B54BA7"/>
    <w:rsid w:val="00B555CA"/>
    <w:rsid w:val="00B62900"/>
    <w:rsid w:val="00B862E0"/>
    <w:rsid w:val="00BA4AD9"/>
    <w:rsid w:val="00BA6AC0"/>
    <w:rsid w:val="00BC2C4C"/>
    <w:rsid w:val="00BE0C7E"/>
    <w:rsid w:val="00BE45DD"/>
    <w:rsid w:val="00BE4748"/>
    <w:rsid w:val="00BE48F8"/>
    <w:rsid w:val="00BE5094"/>
    <w:rsid w:val="00BF3B7E"/>
    <w:rsid w:val="00C216E3"/>
    <w:rsid w:val="00C4588B"/>
    <w:rsid w:val="00C72370"/>
    <w:rsid w:val="00C74187"/>
    <w:rsid w:val="00C77639"/>
    <w:rsid w:val="00CA4EB0"/>
    <w:rsid w:val="00CB538E"/>
    <w:rsid w:val="00CB6163"/>
    <w:rsid w:val="00CB7A9B"/>
    <w:rsid w:val="00CC2D04"/>
    <w:rsid w:val="00CC7896"/>
    <w:rsid w:val="00CD35AD"/>
    <w:rsid w:val="00CD4CD6"/>
    <w:rsid w:val="00CD788F"/>
    <w:rsid w:val="00CE357A"/>
    <w:rsid w:val="00CF0C44"/>
    <w:rsid w:val="00D05163"/>
    <w:rsid w:val="00D06F8E"/>
    <w:rsid w:val="00D3358B"/>
    <w:rsid w:val="00D3378B"/>
    <w:rsid w:val="00D343EF"/>
    <w:rsid w:val="00D404C8"/>
    <w:rsid w:val="00D568E9"/>
    <w:rsid w:val="00D71AA2"/>
    <w:rsid w:val="00D7284D"/>
    <w:rsid w:val="00D77973"/>
    <w:rsid w:val="00D80C36"/>
    <w:rsid w:val="00D958DD"/>
    <w:rsid w:val="00E04302"/>
    <w:rsid w:val="00E34420"/>
    <w:rsid w:val="00E35697"/>
    <w:rsid w:val="00E368E6"/>
    <w:rsid w:val="00E4399E"/>
    <w:rsid w:val="00E46640"/>
    <w:rsid w:val="00E62471"/>
    <w:rsid w:val="00E70298"/>
    <w:rsid w:val="00E86B03"/>
    <w:rsid w:val="00E92D95"/>
    <w:rsid w:val="00EA1C68"/>
    <w:rsid w:val="00EA2159"/>
    <w:rsid w:val="00EB4AE3"/>
    <w:rsid w:val="00EB4F5B"/>
    <w:rsid w:val="00EC39D8"/>
    <w:rsid w:val="00EC621E"/>
    <w:rsid w:val="00F15F67"/>
    <w:rsid w:val="00F21628"/>
    <w:rsid w:val="00F26C68"/>
    <w:rsid w:val="00F5642E"/>
    <w:rsid w:val="00F77619"/>
    <w:rsid w:val="00F814FC"/>
    <w:rsid w:val="00FB0057"/>
    <w:rsid w:val="00FB2F4E"/>
    <w:rsid w:val="00FB351A"/>
    <w:rsid w:val="00FE5E59"/>
    <w:rsid w:val="00FE66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Gautam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30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Attribute34">
    <w:name w:val="CharAttribute34"/>
    <w:rsid w:val="004649A1"/>
    <w:rPr>
      <w:rFonts w:ascii="Times New Roman" w:eastAsia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CC2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D04"/>
  </w:style>
  <w:style w:type="paragraph" w:styleId="Footer">
    <w:name w:val="footer"/>
    <w:basedOn w:val="Normal"/>
    <w:link w:val="FooterChar"/>
    <w:uiPriority w:val="99"/>
    <w:semiHidden/>
    <w:unhideWhenUsed/>
    <w:rsid w:val="00CC2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2D04"/>
  </w:style>
  <w:style w:type="paragraph" w:styleId="BalloonText">
    <w:name w:val="Balloon Text"/>
    <w:basedOn w:val="Normal"/>
    <w:link w:val="BalloonTextChar"/>
    <w:uiPriority w:val="99"/>
    <w:semiHidden/>
    <w:unhideWhenUsed/>
    <w:rsid w:val="00CC2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D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42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BE4748"/>
    <w:pPr>
      <w:spacing w:after="0" w:line="240" w:lineRule="auto"/>
      <w:jc w:val="both"/>
    </w:pPr>
    <w:rPr>
      <w:rFonts w:ascii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BE4748"/>
    <w:rPr>
      <w:rFonts w:ascii="Times New Roman" w:eastAsia="Times New Roman" w:hAnsi="Times New Roman" w:cs="Times New Roman"/>
      <w:sz w:val="24"/>
      <w:szCs w:val="20"/>
    </w:rPr>
  </w:style>
  <w:style w:type="paragraph" w:styleId="NoSpacing">
    <w:name w:val="No Spacing"/>
    <w:uiPriority w:val="1"/>
    <w:qFormat/>
    <w:rsid w:val="00BE4748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23FD8"/>
  </w:style>
  <w:style w:type="character" w:styleId="Strong">
    <w:name w:val="Strong"/>
    <w:basedOn w:val="DefaultParagraphFont"/>
    <w:uiPriority w:val="22"/>
    <w:qFormat/>
    <w:rsid w:val="00B23FD8"/>
    <w:rPr>
      <w:b/>
      <w:bCs/>
    </w:rPr>
  </w:style>
  <w:style w:type="character" w:customStyle="1" w:styleId="hl">
    <w:name w:val="hl"/>
    <w:basedOn w:val="DefaultParagraphFont"/>
    <w:rsid w:val="00CD788F"/>
  </w:style>
  <w:style w:type="paragraph" w:styleId="ListParagraph">
    <w:name w:val="List Paragraph"/>
    <w:basedOn w:val="Normal"/>
    <w:uiPriority w:val="34"/>
    <w:qFormat/>
    <w:rsid w:val="00CD78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4BA7"/>
    <w:rPr>
      <w:color w:val="0000FF"/>
      <w:u w:val="single"/>
    </w:rPr>
  </w:style>
  <w:style w:type="paragraph" w:customStyle="1" w:styleId="p1">
    <w:name w:val="p1"/>
    <w:basedOn w:val="Normal"/>
    <w:rsid w:val="00084194"/>
    <w:pPr>
      <w:spacing w:after="0" w:line="240" w:lineRule="auto"/>
    </w:pPr>
    <w:rPr>
      <w:rFonts w:ascii="Helvetica Neue" w:hAnsi="Helvetica Neue"/>
      <w:color w:val="454545"/>
      <w:sz w:val="18"/>
      <w:szCs w:val="18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olladb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2793</Words>
  <Characters>15925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18681</CharactersWithSpaces>
  <SharedDoc>false</SharedDoc>
  <HLinks>
    <vt:vector size="6" baseType="variant">
      <vt:variant>
        <vt:i4>786539</vt:i4>
      </vt:variant>
      <vt:variant>
        <vt:i4>0</vt:i4>
      </vt:variant>
      <vt:variant>
        <vt:i4>0</vt:i4>
      </vt:variant>
      <vt:variant>
        <vt:i4>5</vt:i4>
      </vt:variant>
      <vt:variant>
        <vt:lpwstr>http://bolladba@gmail.com/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shashank</cp:lastModifiedBy>
  <cp:revision>2</cp:revision>
  <dcterms:created xsi:type="dcterms:W3CDTF">2017-03-21T19:21:00Z</dcterms:created>
  <dcterms:modified xsi:type="dcterms:W3CDTF">2017-03-21T19:21:00Z</dcterms:modified>
</cp:coreProperties>
</file>