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 xml:space="preserve">Srinivasa Karthik 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Professional Summary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Over 7+ years of experience in IT industry comprising of Development, Systems Administration and Software Configuration Management (SCM).Extensive experience includes SCM, Build/Release Management, Change/Incident Management, VMware and AWS Cloud computing.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Written Chef cookbooks and recipes to Provision Several pre-production environments consisting of Apache domain creations and several proprietary middleware installations.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Designing, building infrastructure on AWS environment.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Hands on experience in AWS provisioning and good knowledge of AWS services like EC2, S3, Glacier, ELB, RDS.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Followed an extremely light and efficient Agile process, adapted to be most easily applied in order to deliver an end to end continuous integration/continuous delivery product in an open source environment using tools like Chef &amp; Jenkins.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Expert in using different source code version control tools like CVS, Subversion, Perforce, Clear case, TFS and GIT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Build automation tools like Jenkins, Ant, Maven, Cruisecontrol.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automating configuration management using Chef and Puppet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Responsible for code deployment to SIT, UAT, Staging and Production environments. 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Automate orchestration of different environment using puppet/chef in Cloud (AWS and Azure)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Implementing automated deployment solution using Chef 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the usage of data center automation and configuration management tools such as Ansible, Vagrant, Docker, etc.…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Experienced with Windows, Linux/UNIX environments and scripting for Build &amp; Release automation. 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Good team player with strong work ethics.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Expertise in Build &amp; Release automation using Shell, Perl, Jenkins, Ruby, Ant and Maven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Defining Branching strategies and CM build cycle in a complete SDLC for various projects.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Proficient in Shell/Python/Ruby Scripting for build automations.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Proficient in Continuous Integration using Jenkins.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with defining release strategy, process and preparing user documentation for software configuration management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Worked with Amazon IAM console to create custom users and groups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Very good knowledge on System monitoring tools like Nagios. 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tabs>
          <w:tab w:val="left" w:pos="9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working with load balancer and Weblogic Clustering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with implementing project change control into software release management in multiple technical environments including UNIX, LINUX and Windows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90"/>
        </w:tabs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with setting up Chef Infra, Bootstrapping nodes, creating and uploading recipes, node convergence in Chef SCM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Extensively used ClearQuest, Jira, Remedy for bug/defect management system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Currently using Make, Ant, Maven and Jenkins as tools for SCM.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Proficient with deploying Java (EAR and WAR) files and Microsoft .Net(dll) files.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Good knowledge of virtualization and container technology like Docker.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Maintenance of Development, QA, and Production Servers.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Demonstrated leadership and worked independently with the development and QA teams to build/test all components of a software product, to keep up with changes in the product releases.</w:t>
      </w:r>
    </w:p>
    <w:p w:rsidR="00D83C3E" w:rsidRPr="001157B8" w:rsidRDefault="009A0202" w:rsidP="001157B8">
      <w:pPr>
        <w:pStyle w:val="normal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Support the implementation/improvement of software development practices, release management methodologies and software deployment strategies.</w:t>
      </w:r>
    </w:p>
    <w:p w:rsidR="00D83C3E" w:rsidRPr="001157B8" w:rsidRDefault="00D83C3E" w:rsidP="001157B8">
      <w:pPr>
        <w:pStyle w:val="normal0"/>
        <w:widowControl w:val="0"/>
        <w:ind w:left="72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Technical Skills: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lastRenderedPageBreak/>
        <w:t>Configuration Management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>:Chef, Puppet.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Cloud Computing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>:AWS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Build tools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:Ant, Maven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Scripting languages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:Shell,Powershell, Ruby, Perl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Source Code Management</w:t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:Subversion, Tfs, Git, Perforce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CI Tools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:Jenkins, Bamboo, AnthillPro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Operating systems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:Windows, Linux and Solaris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Databases</w:t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:Sql Server, Oracle, MySql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Change Management</w:t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:Remedy, Service Now and PVCS Tracker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Web/Application Servers</w:t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:Tomcat, Weblogic,Jboss.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Bug Reporting tools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>:Bugzilla, Jira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D83C3E" w:rsidP="001157B8">
      <w:pPr>
        <w:pStyle w:val="normal0"/>
        <w:ind w:left="36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Project Details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Scholastic Inc. New York, NY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 xml:space="preserve">Sept 2014 - Till date                                                                                    </w:t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sz w:val="22"/>
          <w:szCs w:val="22"/>
        </w:rPr>
        <w:tab/>
        <w:t xml:space="preserve"> </w:t>
      </w:r>
    </w:p>
    <w:p w:rsidR="00D83C3E" w:rsidRPr="001157B8" w:rsidRDefault="001157B8" w:rsidP="001157B8">
      <w:pPr>
        <w:pStyle w:val="normal0"/>
        <w:rPr>
          <w:rStyle w:val="txtempstyle"/>
          <w:rFonts w:asciiTheme="minorHAnsi" w:hAnsiTheme="minorHAnsi" w:cstheme="minorHAnsi"/>
          <w:b/>
          <w:sz w:val="22"/>
          <w:szCs w:val="22"/>
        </w:rPr>
      </w:pPr>
      <w:r w:rsidRPr="001157B8">
        <w:rPr>
          <w:rStyle w:val="txtempstyle"/>
          <w:rFonts w:asciiTheme="minorHAnsi" w:hAnsiTheme="minorHAnsi" w:cstheme="minorHAnsi"/>
          <w:b/>
          <w:sz w:val="22"/>
          <w:szCs w:val="22"/>
        </w:rPr>
        <w:t>Cloud/Devops Engineer</w:t>
      </w:r>
    </w:p>
    <w:p w:rsidR="001157B8" w:rsidRPr="001157B8" w:rsidRDefault="001157B8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Provided configuration management expertise to all software development projects.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Automation of Java applications to achieve continuous integration and continuous delivery (CI and CD). 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Set up Jenkins for Continuous Integration Process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Configured various jobs in Jenkins and Hudson for deployment of Java based applications and running test suites.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sz w:val="22"/>
          <w:szCs w:val="22"/>
          <w:highlight w:val="white"/>
        </w:rPr>
        <w:t>Migrated the entire SocialMedia.com infrastructure from Amazon Web Services to Rackspace Cloud.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eastAsia="Calibri" w:hAnsiTheme="minorHAnsi" w:cstheme="minorHAnsi"/>
          <w:sz w:val="22"/>
          <w:szCs w:val="22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Currently responsible for integration of Symantec’s storage and Backup solutions with </w:t>
      </w:r>
      <w:r w:rsidRPr="001157B8">
        <w:rPr>
          <w:rFonts w:asciiTheme="minorHAnsi" w:eastAsia="Arial" w:hAnsiTheme="minorHAnsi" w:cstheme="minorHAnsi"/>
          <w:b/>
          <w:sz w:val="22"/>
          <w:szCs w:val="22"/>
          <w:highlight w:val="white"/>
        </w:rPr>
        <w:t>OpenStac</w:t>
      </w:r>
      <w:r w:rsidRPr="001157B8">
        <w:rPr>
          <w:rFonts w:asciiTheme="minorHAnsi" w:eastAsia="Arial" w:hAnsiTheme="minorHAnsi" w:cstheme="minorHAnsi"/>
          <w:sz w:val="22"/>
          <w:szCs w:val="22"/>
          <w:highlight w:val="white"/>
        </w:rPr>
        <w:t>,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 mainly on cinder component. Written end to end cinder volume driver for Symantec.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Assist the customer in migration of existing physical and virtual environments to </w:t>
      </w:r>
      <w:r w:rsidRPr="001157B8">
        <w:rPr>
          <w:rFonts w:asciiTheme="minorHAnsi" w:eastAsia="Arial" w:hAnsiTheme="minorHAnsi" w:cstheme="minorHAnsi"/>
          <w:b/>
          <w:color w:val="222222"/>
          <w:sz w:val="22"/>
          <w:szCs w:val="22"/>
          <w:highlight w:val="white"/>
        </w:rPr>
        <w:t xml:space="preserve">cloud </w:t>
      </w:r>
      <w:r w:rsidRPr="001157B8">
        <w:rPr>
          <w:rFonts w:asciiTheme="minorHAnsi" w:eastAsia="Arial" w:hAnsiTheme="minorHAnsi" w:cstheme="minorHAnsi"/>
          <w:b/>
          <w:color w:val="333333"/>
          <w:sz w:val="22"/>
          <w:szCs w:val="22"/>
          <w:highlight w:val="white"/>
        </w:rPr>
        <w:t>based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 architectures.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Assist the customer in resolving information assurance issues related to </w:t>
      </w:r>
      <w:r w:rsidRPr="001157B8">
        <w:rPr>
          <w:rFonts w:asciiTheme="minorHAnsi" w:eastAsia="Arial" w:hAnsiTheme="minorHAnsi" w:cstheme="minorHAnsi"/>
          <w:color w:val="222222"/>
          <w:sz w:val="22"/>
          <w:szCs w:val="22"/>
          <w:highlight w:val="white"/>
        </w:rPr>
        <w:t>cloud computing.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eastAsia="Arial" w:hAnsiTheme="minorHAnsi" w:cstheme="minorHAnsi"/>
          <w:color w:val="222222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Provide strategy development and technical expertise for </w:t>
      </w:r>
      <w:r w:rsidRPr="001157B8">
        <w:rPr>
          <w:rFonts w:asciiTheme="minorHAnsi" w:eastAsia="Arial" w:hAnsiTheme="minorHAnsi" w:cstheme="minorHAnsi"/>
          <w:b/>
          <w:sz w:val="22"/>
          <w:szCs w:val="22"/>
          <w:highlight w:val="white"/>
        </w:rPr>
        <w:t>Cloud Computing</w:t>
      </w:r>
      <w:r w:rsidRPr="001157B8">
        <w:rPr>
          <w:rFonts w:asciiTheme="minorHAnsi" w:eastAsia="Arial" w:hAnsiTheme="minorHAnsi" w:cstheme="minorHAnsi"/>
          <w:sz w:val="22"/>
          <w:szCs w:val="22"/>
          <w:highlight w:val="white"/>
        </w:rPr>
        <w:t>,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 Cyber Operations and Command And Control, Service Oriented Architectures (SOA), and Mobile Applications.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Focused on reducing overhead and increasing productivity for our clients through multiple channels, including virtualization, cloud-based services, and automation where possible.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eastAsia="Arial" w:hAnsiTheme="minorHAnsi" w:cstheme="minorHAnsi"/>
          <w:sz w:val="22"/>
          <w:szCs w:val="22"/>
        </w:rPr>
        <w:t xml:space="preserve">Assisted in migrating the existing data center into the </w:t>
      </w:r>
      <w:r w:rsidRPr="001157B8">
        <w:rPr>
          <w:rFonts w:asciiTheme="minorHAnsi" w:eastAsia="Arial" w:hAnsiTheme="minorHAnsi" w:cstheme="minorHAnsi"/>
          <w:b/>
          <w:sz w:val="22"/>
          <w:szCs w:val="22"/>
        </w:rPr>
        <w:t>AWS</w:t>
      </w:r>
      <w:r w:rsidRPr="001157B8">
        <w:rPr>
          <w:rFonts w:asciiTheme="minorHAnsi" w:eastAsia="Arial" w:hAnsiTheme="minorHAnsi" w:cstheme="minorHAnsi"/>
          <w:sz w:val="22"/>
          <w:szCs w:val="22"/>
        </w:rPr>
        <w:t xml:space="preserve"> environment.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eastAsia="Arial" w:hAnsiTheme="minorHAnsi" w:cstheme="minorHAnsi"/>
          <w:sz w:val="22"/>
          <w:szCs w:val="22"/>
        </w:rPr>
        <w:t xml:space="preserve">Installed the application on </w:t>
      </w:r>
      <w:r w:rsidRPr="001157B8">
        <w:rPr>
          <w:rFonts w:asciiTheme="minorHAnsi" w:eastAsia="Arial" w:hAnsiTheme="minorHAnsi" w:cstheme="minorHAnsi"/>
          <w:b/>
          <w:sz w:val="22"/>
          <w:szCs w:val="22"/>
        </w:rPr>
        <w:t>AWS</w:t>
      </w:r>
      <w:r w:rsidRPr="001157B8">
        <w:rPr>
          <w:rFonts w:asciiTheme="minorHAnsi" w:eastAsia="Arial" w:hAnsiTheme="minorHAnsi" w:cstheme="minorHAnsi"/>
          <w:sz w:val="22"/>
          <w:szCs w:val="22"/>
        </w:rPr>
        <w:t xml:space="preserve"> EC2 AMI, Red hat, Ubuntu Instances.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eastAsia="Arial" w:hAnsiTheme="minorHAnsi" w:cstheme="minorHAnsi"/>
          <w:sz w:val="22"/>
          <w:szCs w:val="22"/>
        </w:rPr>
        <w:t xml:space="preserve">Managing </w:t>
      </w:r>
      <w:r w:rsidRPr="001157B8">
        <w:rPr>
          <w:rFonts w:asciiTheme="minorHAnsi" w:eastAsia="Arial" w:hAnsiTheme="minorHAnsi" w:cstheme="minorHAnsi"/>
          <w:b/>
          <w:sz w:val="22"/>
          <w:szCs w:val="22"/>
        </w:rPr>
        <w:t>AWS</w:t>
      </w:r>
      <w:r w:rsidRPr="001157B8">
        <w:rPr>
          <w:rFonts w:asciiTheme="minorHAnsi" w:eastAsia="Arial" w:hAnsiTheme="minorHAnsi" w:cstheme="minorHAnsi"/>
          <w:sz w:val="22"/>
          <w:szCs w:val="22"/>
        </w:rPr>
        <w:t xml:space="preserve"> infrasturucture with automation and configuration management tools such as </w:t>
      </w:r>
      <w:r w:rsidRPr="001157B8">
        <w:rPr>
          <w:rFonts w:asciiTheme="minorHAnsi" w:eastAsia="Arial" w:hAnsiTheme="minorHAnsi" w:cstheme="minorHAnsi"/>
          <w:b/>
          <w:sz w:val="22"/>
          <w:szCs w:val="22"/>
        </w:rPr>
        <w:t>Ansible,</w:t>
      </w:r>
      <w:r w:rsidRPr="001157B8">
        <w:rPr>
          <w:rFonts w:asciiTheme="minorHAnsi" w:eastAsia="Arial" w:hAnsiTheme="minorHAnsi" w:cstheme="minorHAnsi"/>
          <w:sz w:val="22"/>
          <w:szCs w:val="22"/>
        </w:rPr>
        <w:t xml:space="preserve"> Puppet, or custom-built. Designing cloud-hosted solutions, specific AWS product suite experience.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eastAsia="Arial" w:hAnsiTheme="minorHAnsi" w:cstheme="minorHAnsi"/>
          <w:sz w:val="22"/>
          <w:szCs w:val="22"/>
        </w:rPr>
        <w:t xml:space="preserve">Worked on Physical to </w:t>
      </w:r>
      <w:r w:rsidRPr="001157B8">
        <w:rPr>
          <w:rFonts w:asciiTheme="minorHAnsi" w:eastAsia="Arial" w:hAnsiTheme="minorHAnsi" w:cstheme="minorHAnsi"/>
          <w:b/>
          <w:sz w:val="22"/>
          <w:szCs w:val="22"/>
        </w:rPr>
        <w:t>Cloud Migration</w:t>
      </w:r>
      <w:r w:rsidRPr="001157B8">
        <w:rPr>
          <w:rFonts w:asciiTheme="minorHAnsi" w:eastAsia="Arial" w:hAnsiTheme="minorHAnsi" w:cstheme="minorHAnsi"/>
          <w:sz w:val="22"/>
          <w:szCs w:val="22"/>
        </w:rPr>
        <w:t xml:space="preserve"> in AWS.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working on OpenStack to leverage open-source hypervisors and to integrate NetApp Storage with OpenStack block Storage and Object Storage.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Automation of OpenStack installation and operation using Ansible configuration management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Design, development and operation of private cloud based on OpenStack platform.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Network architect for ESI cloud deployment utilizing the OpenStack framework and AGILE development methodologies to drive end to end automation for enterprise application deployments.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Setup ANT script based jobs in Jenkins and Worked with Jenkins Pipelines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lastRenderedPageBreak/>
        <w:t>Build scripts using ANT and MAVEN build tools in Jenkins, Sonar to move from one environment to other environments.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Working with Cross teams to initiate the BambooGO-CD</w:t>
      </w:r>
      <w:r w:rsidRPr="001157B8">
        <w:rPr>
          <w:rFonts w:asciiTheme="minorHAnsi" w:eastAsia="Calibri" w:hAnsiTheme="minorHAnsi" w:cstheme="minorHAnsi"/>
          <w:color w:val="FFFFFF"/>
          <w:sz w:val="22"/>
          <w:szCs w:val="22"/>
          <w:highlight w:val="white"/>
        </w:rPr>
        <w:t xml:space="preserve"> </w:t>
      </w: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migration for DEV/QA and eventually other environments.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Migrated production database from Heroku to Amazon RDS.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Advised DevOps with their project to migrate from Engine Yard Cloud and Managed systems to AWS.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Migration of repository database from Subversion to GIT.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color w:val="333333"/>
          <w:sz w:val="22"/>
          <w:szCs w:val="22"/>
          <w:highlight w:val="white"/>
        </w:rPr>
        <w:t>Framed and completed a migration plan for continuous integration environment from Ubuntu to SUSE Linux.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Created and maintained the Python deployment scripts for Web Sphere web application server.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Developed shell scripts for automation of the build and release process.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Managed Maven project dependencies by creating parent-child relationships between Projects.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Managed AWS EC2 instances utilizing Auto Scaling, Elastic Load Balancing and Glacier for our QA and UAT environments as well as infrastructure servers for GIT and Puppet.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Designed and implemented scalable, secure cloud architecture based on Amazon Web Services.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design and maintenance of the Subversion/GIT, views, and the access control strategies.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Set up the scripts for creation of new snapshots and deletion of old snapshots in S3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Worked on setting up the life cycle policies to back the data from AWS S3 to AWS Glacier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Worked with Amazon IAM console to create custom users and groups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Worked with various AWS EC2 and S3 CLI tools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with setting up Chef Infra, Bootstrapping nodes, creating and uploading recipes, node convergence in Chef SCM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setting up the chef repo, chef work stations and chef nodes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Experience in working with data bags, attributes, cookbooks, recipes and templates in Chef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Researched and implemented code coverage and unit test plug-ins like FindBugs, Checkstyle and PMD with Maven/Hudson. 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Development, Quality Assurance and Management teams to ensure cross communication and    confirmed approval of all production changes.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Provided end-user training for all Tortoise SVN, JIRA users to effectively use the tool.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Deployed J2EE applications to Application servers in an agile continuous integration environment and also automated the whole process. </w:t>
      </w:r>
    </w:p>
    <w:p w:rsidR="00D83C3E" w:rsidRPr="001157B8" w:rsidRDefault="009A0202" w:rsidP="001157B8">
      <w:pPr>
        <w:pStyle w:val="normal0"/>
        <w:tabs>
          <w:tab w:val="left" w:pos="840"/>
        </w:tabs>
        <w:ind w:right="283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 Web Sphere, Apache Tomcat, Jenkins, SVN, Ant, Maven, Java, CHEF, Python, Shell, AWS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BB&amp;T,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>Greensboro, NC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Oct 2013 to Sep 2014</w:t>
      </w:r>
    </w:p>
    <w:p w:rsidR="00D83C3E" w:rsidRPr="001157B8" w:rsidRDefault="001157B8" w:rsidP="001157B8">
      <w:pPr>
        <w:pStyle w:val="normal0"/>
        <w:rPr>
          <w:rStyle w:val="txtempstyle"/>
          <w:rFonts w:asciiTheme="minorHAnsi" w:hAnsiTheme="minorHAnsi" w:cstheme="minorHAnsi"/>
          <w:b/>
          <w:sz w:val="22"/>
          <w:szCs w:val="22"/>
        </w:rPr>
      </w:pPr>
      <w:r w:rsidRPr="001157B8">
        <w:rPr>
          <w:rStyle w:val="txtempstyle"/>
          <w:rFonts w:asciiTheme="minorHAnsi" w:hAnsiTheme="minorHAnsi" w:cstheme="minorHAnsi"/>
          <w:b/>
          <w:sz w:val="22"/>
          <w:szCs w:val="22"/>
        </w:rPr>
        <w:t>Cloud/DevOps Engineer</w:t>
      </w:r>
    </w:p>
    <w:p w:rsidR="001157B8" w:rsidRPr="001157B8" w:rsidRDefault="001157B8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Design and architecture of different Release Environments for new projects.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Writing Maven and Ant scripts for application layer modules.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sz w:val="22"/>
          <w:szCs w:val="22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Provide strategy development and technical expertise for Cloud Computing, Cyber Operations and Command And Control, Service Oriented Architectures (SOA), and Mobile Applications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Implementing new projects builds framework using Jenkins &amp; maven as build framework tools.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Calibri" w:hAnsiTheme="minorHAnsi" w:cstheme="minorHAnsi"/>
          <w:sz w:val="22"/>
          <w:szCs w:val="22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Lead geographically dispersed globally matrixed team who assist corporations in their efforts to realize the potential of </w:t>
      </w:r>
      <w:r w:rsidRPr="001157B8">
        <w:rPr>
          <w:rFonts w:asciiTheme="minorHAnsi" w:eastAsia="Arial" w:hAnsiTheme="minorHAnsi" w:cstheme="minorHAnsi"/>
          <w:b/>
          <w:color w:val="333333"/>
          <w:sz w:val="22"/>
          <w:szCs w:val="22"/>
          <w:highlight w:val="white"/>
        </w:rPr>
        <w:t>cloud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 and high performance computing while modernizing their current infrastructures.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Focused on reducing overhead and increasing productivity for our clients through multiple channels, including virtualization, </w:t>
      </w:r>
      <w:r w:rsidRPr="001157B8">
        <w:rPr>
          <w:rFonts w:asciiTheme="minorHAnsi" w:eastAsia="Arial" w:hAnsiTheme="minorHAnsi" w:cstheme="minorHAnsi"/>
          <w:b/>
          <w:color w:val="333333"/>
          <w:sz w:val="22"/>
          <w:szCs w:val="22"/>
          <w:highlight w:val="white"/>
        </w:rPr>
        <w:t>cloud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-based services, and automation where possible.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</w:pP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Led the team responsible for designing, building, and scaling the company’s </w:t>
      </w:r>
      <w:r w:rsidRPr="001157B8">
        <w:rPr>
          <w:rFonts w:asciiTheme="minorHAnsi" w:eastAsia="Arial" w:hAnsiTheme="minorHAnsi" w:cstheme="minorHAnsi"/>
          <w:b/>
          <w:color w:val="333333"/>
          <w:sz w:val="22"/>
          <w:szCs w:val="22"/>
          <w:highlight w:val="white"/>
        </w:rPr>
        <w:t>cloud</w:t>
      </w:r>
      <w:r w:rsidRPr="001157B8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-based enterprise hosted Exchange platform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Analyze and Evaluate Existing Architecture at Customer on Premise Datacenters and Design, Configure andmigrate complex Network architectures to </w:t>
      </w:r>
      <w:r w:rsidRPr="001157B8">
        <w:rPr>
          <w:rFonts w:asciiTheme="minorHAnsi" w:hAnsiTheme="minorHAnsi" w:cstheme="minorHAnsi"/>
          <w:b/>
          <w:color w:val="333333"/>
          <w:sz w:val="22"/>
          <w:szCs w:val="22"/>
        </w:rPr>
        <w:t>AWS</w:t>
      </w:r>
      <w:r w:rsidRPr="001157B8">
        <w:rPr>
          <w:rFonts w:asciiTheme="minorHAnsi" w:hAnsiTheme="minorHAnsi" w:cstheme="minorHAnsi"/>
          <w:color w:val="333333"/>
          <w:sz w:val="22"/>
          <w:szCs w:val="22"/>
        </w:rPr>
        <w:t xml:space="preserve"> Public Cloud.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hAnsiTheme="minorHAnsi" w:cstheme="minorHAnsi"/>
          <w:color w:val="222222"/>
          <w:sz w:val="22"/>
          <w:szCs w:val="22"/>
        </w:rPr>
        <w:t>Implemented and configured high availability and disaster recovery using SnapMirror.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hAnsiTheme="minorHAnsi" w:cstheme="minorHAnsi"/>
          <w:sz w:val="22"/>
          <w:szCs w:val="22"/>
        </w:rPr>
        <w:t xml:space="preserve">Writing </w:t>
      </w:r>
      <w:r w:rsidRPr="001157B8">
        <w:rPr>
          <w:rFonts w:asciiTheme="minorHAnsi" w:hAnsiTheme="minorHAnsi" w:cstheme="minorHAnsi"/>
          <w:b/>
          <w:sz w:val="22"/>
          <w:szCs w:val="22"/>
        </w:rPr>
        <w:t xml:space="preserve">AWS </w:t>
      </w:r>
      <w:r w:rsidRPr="001157B8">
        <w:rPr>
          <w:rFonts w:asciiTheme="minorHAnsi" w:hAnsiTheme="minorHAnsi" w:cstheme="minorHAnsi"/>
          <w:sz w:val="22"/>
          <w:szCs w:val="22"/>
        </w:rPr>
        <w:t xml:space="preserve">Terraform templates for any automation requirements in </w:t>
      </w:r>
      <w:r w:rsidRPr="001157B8">
        <w:rPr>
          <w:rFonts w:asciiTheme="minorHAnsi" w:hAnsiTheme="minorHAnsi" w:cstheme="minorHAnsi"/>
          <w:b/>
          <w:sz w:val="22"/>
          <w:szCs w:val="22"/>
        </w:rPr>
        <w:t>AWS</w:t>
      </w:r>
      <w:r w:rsidRPr="001157B8">
        <w:rPr>
          <w:rFonts w:asciiTheme="minorHAnsi" w:hAnsiTheme="minorHAnsi" w:cstheme="minorHAnsi"/>
          <w:sz w:val="22"/>
          <w:szCs w:val="22"/>
        </w:rPr>
        <w:t xml:space="preserve"> servicesWorking with Ansible Playbooks for configuration management.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1157B8">
        <w:rPr>
          <w:rFonts w:asciiTheme="minorHAnsi" w:hAnsiTheme="minorHAnsi" w:cstheme="minorHAnsi"/>
          <w:sz w:val="22"/>
          <w:szCs w:val="22"/>
        </w:rPr>
        <w:t xml:space="preserve">Setup and support automated Continuous Integration utilizing tools like Jenkins, Shell Scripts, </w:t>
      </w:r>
      <w:r w:rsidRPr="001157B8">
        <w:rPr>
          <w:rFonts w:asciiTheme="minorHAnsi" w:hAnsiTheme="minorHAnsi" w:cstheme="minorHAnsi"/>
          <w:b/>
          <w:sz w:val="22"/>
          <w:szCs w:val="22"/>
        </w:rPr>
        <w:t>AWS</w:t>
      </w:r>
      <w:r w:rsidRPr="001157B8">
        <w:rPr>
          <w:rFonts w:asciiTheme="minorHAnsi" w:hAnsiTheme="minorHAnsi" w:cstheme="minorHAnsi"/>
          <w:sz w:val="22"/>
          <w:szCs w:val="22"/>
        </w:rPr>
        <w:t xml:space="preserve"> CLI/AP.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Implementing a Continuous Delivery framework using Jenkins, Chef, Maven &amp; Nexus as tools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Defining Release Process &amp; Policy for projects early in SDLC.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Implemented continuous integration and deployment of new builds using Jenkins CI and custom Ruby/Bash scripts.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Automated middleware management of different environment using puppet/chef in Cloud (AWS)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Coordinating with Different Project teams on Build &amp; release planning and efforts. </w:t>
      </w:r>
    </w:p>
    <w:p w:rsidR="00D83C3E" w:rsidRPr="001157B8" w:rsidRDefault="009A0202" w:rsidP="001157B8">
      <w:pPr>
        <w:pStyle w:val="normal0"/>
        <w:widowControl w:val="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System monitoring with Nagios &amp; Graphite 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nightly and weekly builds for different modules.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Member of CCM representing changes for Release and environment configuration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configuring management of different application layer modules.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Database build, release and configuration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Perform Deployment of Release to various QA &amp; UAT environments.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 with different team members for automation of Release components.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Supporting different projects build &amp; Release SCM effort e.g. branching, tagging, merge, etc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Subversion(SVN), CVS, Maven, and Ant, AWS, Jenkins &amp; Jira, Nexus 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 xml:space="preserve">TDS Inc., Madison, WI          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Jan 2012 to Sep 2013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 xml:space="preserve">Role: 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>Build &amp; Release Engineer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Extensively worked on Installation and configuration of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Redhat Linux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5 / 6, Ubuntu 12.04/14.04 and Windows 03/08 Servers on large distributed environment. 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Worked on Block Infrastructure to perform Virtualization using on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RHEL/SUSE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servers.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Worked on Installation of VMware and creating Virtual Machines from scratch and from templates and Assisted in troubleshooting applications for Load balancing.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Worked with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SSL, RSA, PKI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Deployed and Configured Automation tools like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Puppet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and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Chef.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Worked on configuring Puppet master servers and installing Puppet client software on Linux servers.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Deployed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 xml:space="preserve">Puppet, 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Puppet Dashboard, and Puppet DB for configuration management to existing infrastructure.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Worked on Installation and Configuration of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Chef Server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and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Chef-client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(Nodes)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Deployed and maintained infrastructure using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Chef cookbooks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and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recipes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Configured yum repository server using Chef on RHEL 5/6.x in VMware environment.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Worked on Shell scripting.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Installed Nagios on the Global Servers and developed Bash Scripts for Monitoring Point of view.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Working with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AWS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Cloud computing and involved in creating AWS instances and deployed Linux and Ubuntu on AWS environment and Expertise in migrating applications onto </w:t>
      </w:r>
      <w:r w:rsidRPr="001157B8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AWS</w:t>
      </w: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Worked on Keystone identity service, Swift object storage service, glance image service, Cinder block storage service and Networking service.</w:t>
      </w:r>
    </w:p>
    <w:p w:rsidR="00D83C3E" w:rsidRPr="001157B8" w:rsidRDefault="009A0202" w:rsidP="001157B8">
      <w:pPr>
        <w:pStyle w:val="normal0"/>
        <w:numPr>
          <w:ilvl w:val="0"/>
          <w:numId w:val="1"/>
        </w:numPr>
        <w:ind w:left="720" w:hanging="360"/>
        <w:rPr>
          <w:rFonts w:asciiTheme="minorHAnsi" w:hAnsiTheme="minorHAnsi" w:cstheme="minorHAnsi"/>
          <w:sz w:val="22"/>
          <w:szCs w:val="22"/>
          <w:highlight w:val="white"/>
          <w:u w:val="single"/>
        </w:rPr>
      </w:pPr>
      <w:r w:rsidRPr="001157B8">
        <w:rPr>
          <w:rFonts w:asciiTheme="minorHAnsi" w:eastAsia="Calibri" w:hAnsiTheme="minorHAnsi" w:cstheme="minorHAnsi"/>
          <w:sz w:val="22"/>
          <w:szCs w:val="22"/>
          <w:highlight w:val="white"/>
        </w:rPr>
        <w:t>Configured Various Network services such as NFS, DNS and NIS.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bookmarkStart w:id="0" w:name="_gjdgxs" w:colFirst="0" w:colLast="0"/>
      <w:bookmarkEnd w:id="0"/>
      <w:r w:rsidRPr="001157B8">
        <w:rPr>
          <w:rFonts w:asciiTheme="minorHAnsi" w:eastAsia="Calibri" w:hAnsiTheme="minorHAnsi" w:cstheme="minorHAnsi"/>
          <w:b/>
          <w:sz w:val="22"/>
          <w:szCs w:val="22"/>
        </w:rPr>
        <w:t xml:space="preserve">Environment: </w:t>
      </w:r>
      <w:r w:rsidRPr="001157B8">
        <w:rPr>
          <w:rFonts w:asciiTheme="minorHAnsi" w:eastAsia="Calibri" w:hAnsiTheme="minorHAnsi" w:cstheme="minorHAnsi"/>
          <w:sz w:val="22"/>
          <w:szCs w:val="22"/>
        </w:rPr>
        <w:t>Java, J2ee, Eclipse, Tomcat, Apache, Red hat, Oracle 11g, Jenkins, System architecture, Perl, Ruby JIRA, Maven, Ant, Git, Ubuntu, Windows, AWS, Ruby, Python, Chef,Windows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CNA Insurance,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>Richmond, VA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lastRenderedPageBreak/>
        <w:t>Apr 2011 to Dec 2011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Build &amp; Release Manager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Specified Experience in configuring and deploying Java and J2EE applications into application servers (Rational Web-sphere, Jboss and Apache Tomcat).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Updated Maven build configurations and created integration tests and performance tests Managed SVN branching and merging for older projects in multiple simultaneous releases.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Creation and maintenance of scripts for development and deployment.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Maintenance of continuous integration based on Maven and Hudson.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Created and maintain build automation shell, manage building fixes, merges, release cuts as needed, written scripts for environment changes in Bash for Web-sphere mapping modules to the enterprise application.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Involved in Ruby on Rails development, development process improvement, TDD mentoring.</w:t>
      </w:r>
      <w:r w:rsidRPr="001157B8">
        <w:rPr>
          <w:rFonts w:asciiTheme="minorHAnsi" w:eastAsia="Calibri" w:hAnsiTheme="minorHAnsi" w:cstheme="minorHAnsi"/>
          <w:sz w:val="22"/>
          <w:szCs w:val="22"/>
        </w:rPr>
        <w:br/>
        <w:t>Responsible for maintaining and extending all build scripts and related tools, written in zsh/sh, Ruby.</w:t>
      </w:r>
      <w:r w:rsidRPr="001157B8">
        <w:rPr>
          <w:rFonts w:asciiTheme="minorHAnsi" w:eastAsia="Calibri" w:hAnsiTheme="minorHAnsi" w:cstheme="minorHAnsi"/>
          <w:sz w:val="22"/>
          <w:szCs w:val="22"/>
        </w:rPr>
        <w:br/>
        <w:t>Utilize the Perforce command interface to automatically pull source code for builds from Linux.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Worked with technical teams to ensure release plans align with end to end activities.</w:t>
      </w:r>
    </w:p>
    <w:p w:rsidR="00D83C3E" w:rsidRPr="001157B8" w:rsidRDefault="009A0202" w:rsidP="001157B8">
      <w:pPr>
        <w:pStyle w:val="normal0"/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Conduct builds for suite of J2EE applications using Hudson, Maven and Ant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 xml:space="preserve">Environment: </w:t>
      </w:r>
      <w:r w:rsidRPr="001157B8">
        <w:rPr>
          <w:rFonts w:asciiTheme="minorHAnsi" w:eastAsia="Calibri" w:hAnsiTheme="minorHAnsi" w:cstheme="minorHAnsi"/>
          <w:sz w:val="22"/>
          <w:szCs w:val="22"/>
        </w:rPr>
        <w:t>Java, J2EE, Hudson, Maven, Ant, Python, SVN, Ruby, Perl, Linux, Jboss, Unix Shell Scripting.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Lincoln financial Group,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157B8">
        <w:rPr>
          <w:rFonts w:asciiTheme="minorHAnsi" w:eastAsia="Calibri" w:hAnsiTheme="minorHAnsi" w:cstheme="minorHAnsi"/>
          <w:b/>
          <w:sz w:val="22"/>
          <w:szCs w:val="22"/>
        </w:rPr>
        <w:t>Los Angeles, CA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July 2009 to Mar 2011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Build &amp; Release Engineer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daily Build &amp; Release of applications, writing automation scripts.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Build of Database products &amp; troubleshooting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Defining the Complete Branching Strategy.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Making daily night build &amp; weekly Build for the product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Responsible for writing Python Scripts for Build &amp; Release as and when necessary.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Deploy binaries in cloud using AWS API Tools.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Writing SQL Queries for various Reports using Clear Quest.</w:t>
      </w:r>
    </w:p>
    <w:p w:rsidR="00D83C3E" w:rsidRPr="001157B8" w:rsidRDefault="009A0202" w:rsidP="001157B8">
      <w:pPr>
        <w:pStyle w:val="normal0"/>
        <w:numPr>
          <w:ilvl w:val="0"/>
          <w:numId w:val="2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sz w:val="22"/>
          <w:szCs w:val="22"/>
        </w:rPr>
        <w:t>Writing Build &amp; Release automation and maintenance for .Net, Embedded System Applications.</w:t>
      </w:r>
    </w:p>
    <w:p w:rsidR="00D83C3E" w:rsidRPr="001157B8" w:rsidRDefault="009A0202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  <w:r w:rsidRPr="001157B8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1157B8">
        <w:rPr>
          <w:rFonts w:asciiTheme="minorHAnsi" w:eastAsia="Calibri" w:hAnsiTheme="minorHAnsi" w:cstheme="minorHAnsi"/>
          <w:sz w:val="22"/>
          <w:szCs w:val="22"/>
        </w:rPr>
        <w:t xml:space="preserve"> Windows, TFS, MS Build, NAnt Python, SQL Server, Microsoft.Net, IIS</w:t>
      </w: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D83C3E" w:rsidRPr="001157B8" w:rsidRDefault="00D83C3E" w:rsidP="001157B8">
      <w:pPr>
        <w:pStyle w:val="normal0"/>
        <w:rPr>
          <w:rFonts w:asciiTheme="minorHAnsi" w:hAnsiTheme="minorHAnsi" w:cstheme="minorHAnsi"/>
          <w:sz w:val="22"/>
          <w:szCs w:val="22"/>
        </w:rPr>
      </w:pPr>
    </w:p>
    <w:sectPr w:rsidR="00D83C3E" w:rsidRPr="001157B8" w:rsidSect="001157B8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54" w:rsidRDefault="00527B54" w:rsidP="00D83C3E">
      <w:r>
        <w:separator/>
      </w:r>
    </w:p>
  </w:endnote>
  <w:endnote w:type="continuationSeparator" w:id="1">
    <w:p w:rsidR="00527B54" w:rsidRDefault="00527B54" w:rsidP="00D8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C3E" w:rsidRDefault="008D5143">
    <w:pPr>
      <w:pStyle w:val="normal0"/>
      <w:tabs>
        <w:tab w:val="center" w:pos="4320"/>
        <w:tab w:val="right" w:pos="8640"/>
      </w:tabs>
      <w:spacing w:after="720"/>
      <w:jc w:val="right"/>
    </w:pPr>
    <w:fldSimple w:instr="PAGE">
      <w:r w:rsidR="00037A67">
        <w:rPr>
          <w:noProof/>
        </w:rPr>
        <w:t>1</w:t>
      </w:r>
    </w:fldSimple>
    <w:r w:rsidR="009A0202">
      <w:t>/</w:t>
    </w:r>
    <w:fldSimple w:instr="NUMPAGES">
      <w:r w:rsidR="00037A67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54" w:rsidRDefault="00527B54" w:rsidP="00D83C3E">
      <w:r>
        <w:separator/>
      </w:r>
    </w:p>
  </w:footnote>
  <w:footnote w:type="continuationSeparator" w:id="1">
    <w:p w:rsidR="00527B54" w:rsidRDefault="00527B54" w:rsidP="00D83C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F32"/>
    <w:multiLevelType w:val="multilevel"/>
    <w:tmpl w:val="F8D843B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37EC2847"/>
    <w:multiLevelType w:val="multilevel"/>
    <w:tmpl w:val="AD424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45993721"/>
    <w:multiLevelType w:val="multilevel"/>
    <w:tmpl w:val="6E66CB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DD1037F"/>
    <w:multiLevelType w:val="multilevel"/>
    <w:tmpl w:val="8814FE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83C3E"/>
    <w:rsid w:val="00037A67"/>
    <w:rsid w:val="001157B8"/>
    <w:rsid w:val="00527B54"/>
    <w:rsid w:val="006C726A"/>
    <w:rsid w:val="008D5143"/>
    <w:rsid w:val="009A0202"/>
    <w:rsid w:val="00D8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43"/>
  </w:style>
  <w:style w:type="paragraph" w:styleId="Heading1">
    <w:name w:val="heading 1"/>
    <w:basedOn w:val="normal0"/>
    <w:next w:val="normal0"/>
    <w:rsid w:val="00D83C3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3C3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3C3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3C3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3C3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83C3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3C3E"/>
  </w:style>
  <w:style w:type="paragraph" w:styleId="Title">
    <w:name w:val="Title"/>
    <w:basedOn w:val="normal0"/>
    <w:next w:val="normal0"/>
    <w:rsid w:val="00D83C3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83C3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xtempstyle">
    <w:name w:val="txtempstyle"/>
    <w:basedOn w:val="DefaultParagraphFont"/>
    <w:uiPriority w:val="99"/>
    <w:rsid w:val="001157B8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semiHidden/>
    <w:unhideWhenUsed/>
    <w:rsid w:val="006C7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26A"/>
  </w:style>
  <w:style w:type="paragraph" w:styleId="Footer">
    <w:name w:val="footer"/>
    <w:basedOn w:val="Normal"/>
    <w:link w:val="FooterChar"/>
    <w:uiPriority w:val="99"/>
    <w:semiHidden/>
    <w:unhideWhenUsed/>
    <w:rsid w:val="006C7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26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2183</Words>
  <Characters>12449</Characters>
  <Application>Microsoft Office Word</Application>
  <DocSecurity>0</DocSecurity>
  <Lines>103</Lines>
  <Paragraphs>29</Paragraphs>
  <ScaleCrop>false</ScaleCrop>
  <LinksUpToDate>false</LinksUpToDate>
  <CharactersWithSpaces>14603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2016-08-30T20:10:00Z</dcterms:created>
  <dcterms:modified xsi:type="dcterms:W3CDTF">2016-08-30T20:10:00Z</dcterms:modified>
</cp:coreProperties>
</file>