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21448" w14:textId="77777777" w:rsidR="00616489" w:rsidRPr="004F42C3" w:rsidRDefault="006A0AF0" w:rsidP="005D7566">
      <w:pPr>
        <w:jc w:val="center"/>
        <w:rPr>
          <w:b/>
          <w:sz w:val="28"/>
          <w:szCs w:val="28"/>
        </w:rPr>
      </w:pPr>
      <w:r w:rsidRPr="004F42C3">
        <w:rPr>
          <w:b/>
          <w:sz w:val="28"/>
          <w:szCs w:val="28"/>
        </w:rPr>
        <w:t>Stanley J. Petaway</w:t>
      </w:r>
    </w:p>
    <w:p w14:paraId="2D70F1E3" w14:textId="77777777" w:rsidR="00616489" w:rsidRPr="0075568A" w:rsidRDefault="006A0AF0" w:rsidP="00EC0095">
      <w:pPr>
        <w:pBdr>
          <w:bottom w:val="single" w:sz="12" w:space="1" w:color="auto"/>
        </w:pBdr>
        <w:tabs>
          <w:tab w:val="center" w:pos="5139"/>
          <w:tab w:val="right" w:pos="10080"/>
        </w:tabs>
        <w:rPr>
          <w:b/>
          <w:color w:val="000000"/>
        </w:rPr>
      </w:pPr>
      <w:r>
        <w:rPr>
          <w:b/>
          <w:color w:val="000000"/>
        </w:rPr>
        <w:t>Snellville, GA 30039</w:t>
      </w:r>
      <w:r>
        <w:rPr>
          <w:b/>
          <w:color w:val="000000"/>
        </w:rPr>
        <w:tab/>
        <w:t xml:space="preserve">                                                                                                              </w:t>
      </w:r>
      <w:hyperlink r:id="rId6" w:history="1">
        <w:r w:rsidRPr="00CD532D">
          <w:rPr>
            <w:rStyle w:val="Hyperlink"/>
            <w:b/>
          </w:rPr>
          <w:t>spetaway@yahoo.com</w:t>
        </w:r>
      </w:hyperlink>
      <w:r>
        <w:rPr>
          <w:b/>
          <w:color w:val="000000"/>
        </w:rPr>
        <w:tab/>
      </w:r>
    </w:p>
    <w:p w14:paraId="60FC623C" w14:textId="77777777" w:rsidR="00616489" w:rsidRDefault="00F15452" w:rsidP="00616489">
      <w:pPr>
        <w:jc w:val="center"/>
        <w:rPr>
          <w:b/>
        </w:rPr>
      </w:pPr>
    </w:p>
    <w:p w14:paraId="4D5190A8" w14:textId="77777777" w:rsidR="00616489" w:rsidRPr="006B45F0" w:rsidRDefault="006A0AF0" w:rsidP="00616489">
      <w:pPr>
        <w:jc w:val="center"/>
        <w:rPr>
          <w:b/>
          <w:bCs/>
          <w:szCs w:val="22"/>
        </w:rPr>
      </w:pPr>
      <w:r w:rsidRPr="006B45F0">
        <w:rPr>
          <w:b/>
          <w:bCs/>
          <w:szCs w:val="22"/>
        </w:rPr>
        <w:t>Professional Information Technology Objective</w:t>
      </w:r>
    </w:p>
    <w:p w14:paraId="4D275658" w14:textId="77777777" w:rsidR="007A1EA0" w:rsidRPr="006B45F0" w:rsidRDefault="00F15452" w:rsidP="00616489">
      <w:pPr>
        <w:jc w:val="center"/>
        <w:rPr>
          <w:b/>
          <w:color w:val="FF0000"/>
          <w:szCs w:val="22"/>
        </w:rPr>
      </w:pPr>
    </w:p>
    <w:p w14:paraId="79285B96" w14:textId="3E3C07C8" w:rsidR="00675B90" w:rsidRPr="001E1F6C" w:rsidRDefault="006A0AF0" w:rsidP="001E1F6C">
      <w:pPr>
        <w:rPr>
          <w:color w:val="auto"/>
          <w:sz w:val="24"/>
        </w:rPr>
      </w:pPr>
      <w:commentRangeStart w:id="0"/>
      <w:r>
        <w:rPr>
          <w:szCs w:val="22"/>
        </w:rPr>
        <w:t xml:space="preserve">I am seeking to advance </w:t>
      </w:r>
      <w:commentRangeEnd w:id="0"/>
      <w:r>
        <w:rPr>
          <w:rStyle w:val="CommentReference"/>
        </w:rPr>
        <w:commentReference w:id="1"/>
      </w:r>
      <w:r w:rsidR="008201EE">
        <w:rPr>
          <w:szCs w:val="22"/>
        </w:rPr>
        <w:t>my career within</w:t>
      </w:r>
      <w:r>
        <w:rPr>
          <w:szCs w:val="22"/>
        </w:rPr>
        <w:t xml:space="preserve"> information technology</w:t>
      </w:r>
      <w:r w:rsidR="00152B56">
        <w:rPr>
          <w:szCs w:val="22"/>
        </w:rPr>
        <w:t xml:space="preserve"> </w:t>
      </w:r>
      <w:r>
        <w:rPr>
          <w:szCs w:val="22"/>
        </w:rPr>
        <w:t>that is foc</w:t>
      </w:r>
      <w:r w:rsidR="009C5FE0">
        <w:rPr>
          <w:szCs w:val="22"/>
        </w:rPr>
        <w:t xml:space="preserve">used on </w:t>
      </w:r>
      <w:r w:rsidR="004124DA">
        <w:rPr>
          <w:szCs w:val="22"/>
        </w:rPr>
        <w:t>cloud</w:t>
      </w:r>
      <w:r w:rsidR="00152B56">
        <w:rPr>
          <w:szCs w:val="22"/>
        </w:rPr>
        <w:t xml:space="preserve"> management</w:t>
      </w:r>
      <w:r>
        <w:rPr>
          <w:szCs w:val="22"/>
        </w:rPr>
        <w:t xml:space="preserve"> and data center infrastructure design. </w:t>
      </w:r>
      <w:r w:rsidR="00DD1FDD">
        <w:rPr>
          <w:szCs w:val="22"/>
        </w:rPr>
        <w:t>I can</w:t>
      </w:r>
      <w:r>
        <w:rPr>
          <w:szCs w:val="22"/>
        </w:rPr>
        <w:t xml:space="preserve"> handle challenges with a proven history of increased productivity along with </w:t>
      </w:r>
      <w:r>
        <w:rPr>
          <w:rStyle w:val="CommentReference"/>
        </w:rPr>
        <w:commentReference w:id="2"/>
      </w:r>
      <w:r>
        <w:rPr>
          <w:szCs w:val="22"/>
        </w:rPr>
        <w:t>a genuine desire to achieve, excel and evolve.</w:t>
      </w:r>
      <w:r w:rsidRPr="005E7DEC">
        <w:rPr>
          <w:rFonts w:ascii="Helvetica" w:hAnsi="Helvetica"/>
          <w:color w:val="666666"/>
          <w:szCs w:val="22"/>
          <w:shd w:val="clear" w:color="auto" w:fill="FFFFFF"/>
        </w:rPr>
        <w:t xml:space="preserve"> </w:t>
      </w:r>
      <w:commentRangeStart w:id="3"/>
      <w:commentRangeStart w:id="4"/>
      <w:r w:rsidRPr="001E1F6C">
        <w:rPr>
          <w:szCs w:val="22"/>
          <w:shd w:val="clear" w:color="auto" w:fill="FFFFFF"/>
        </w:rPr>
        <w:t>Strong interpersonal skills are resulting in exceptional rapport with people. Proven success in initiating, promoting and maintaining healthy interpersonal relations</w:t>
      </w:r>
      <w:commentRangeEnd w:id="4"/>
      <w:r>
        <w:rPr>
          <w:rStyle w:val="CommentReference"/>
        </w:rPr>
        <w:commentReference w:id="5"/>
      </w:r>
      <w:commentRangeEnd w:id="3"/>
      <w:r>
        <w:rPr>
          <w:rStyle w:val="CommentReference"/>
        </w:rPr>
        <w:commentReference w:id="6"/>
      </w:r>
      <w:r>
        <w:rPr>
          <w:rStyle w:val="CommentReference"/>
        </w:rPr>
        <w:commentReference w:id="7"/>
      </w:r>
      <w:r w:rsidRPr="005E7DEC">
        <w:rPr>
          <w:rFonts w:ascii="Helvetica" w:hAnsi="Helvetica"/>
          <w:color w:val="666666"/>
          <w:szCs w:val="22"/>
          <w:shd w:val="clear" w:color="auto" w:fill="FFFFFF"/>
        </w:rPr>
        <w:t>.</w:t>
      </w:r>
      <w:r>
        <w:rPr>
          <w:rStyle w:val="CommentReference"/>
        </w:rPr>
        <w:commentReference w:id="0"/>
      </w:r>
      <w:r>
        <w:rPr>
          <w:rStyle w:val="CommentReference"/>
        </w:rPr>
        <w:commentReference w:id="3"/>
      </w:r>
      <w:r>
        <w:rPr>
          <w:rStyle w:val="CommentReference"/>
        </w:rPr>
        <w:commentReference w:id="4"/>
      </w:r>
    </w:p>
    <w:p w14:paraId="1C4E7FBB" w14:textId="77777777" w:rsidR="00076904" w:rsidRPr="00865C44" w:rsidRDefault="00F15452" w:rsidP="006B45F0">
      <w:pPr>
        <w:tabs>
          <w:tab w:val="num" w:pos="720"/>
        </w:tabs>
        <w:rPr>
          <w:color w:val="000000"/>
          <w:sz w:val="16"/>
          <w:szCs w:val="16"/>
        </w:rPr>
      </w:pPr>
    </w:p>
    <w:p w14:paraId="0A86F4B1" w14:textId="77777777" w:rsidR="00644DDA" w:rsidRDefault="006A0AF0" w:rsidP="006B45F0">
      <w:pPr>
        <w:jc w:val="center"/>
        <w:rPr>
          <w:b/>
          <w:szCs w:val="22"/>
        </w:rPr>
      </w:pPr>
      <w:r w:rsidRPr="006B45F0">
        <w:rPr>
          <w:b/>
          <w:szCs w:val="22"/>
        </w:rPr>
        <w:t>Education</w:t>
      </w:r>
    </w:p>
    <w:p w14:paraId="7665CFE9" w14:textId="77777777" w:rsidR="00BC2957" w:rsidRPr="00865C44" w:rsidRDefault="00F15452" w:rsidP="006B45F0">
      <w:pPr>
        <w:jc w:val="center"/>
        <w:rPr>
          <w:sz w:val="16"/>
          <w:szCs w:val="16"/>
        </w:rPr>
      </w:pPr>
    </w:p>
    <w:p w14:paraId="3AE624E4" w14:textId="77777777" w:rsidR="00437218" w:rsidRPr="00437218" w:rsidRDefault="006A0AF0" w:rsidP="00437218">
      <w:pPr>
        <w:rPr>
          <w:szCs w:val="22"/>
        </w:rPr>
      </w:pPr>
      <w:r w:rsidRPr="00437218">
        <w:rPr>
          <w:b/>
          <w:szCs w:val="22"/>
        </w:rPr>
        <w:t xml:space="preserve">Georgia State University, </w:t>
      </w:r>
      <w:r w:rsidRPr="007519B0">
        <w:rPr>
          <w:b/>
          <w:i/>
          <w:szCs w:val="22"/>
        </w:rPr>
        <w:t>J. Mack Robinson College of Business</w:t>
      </w:r>
      <w:r>
        <w:rPr>
          <w:b/>
          <w:i/>
          <w:szCs w:val="22"/>
        </w:rPr>
        <w:t xml:space="preserve">, </w:t>
      </w:r>
      <w:r w:rsidRPr="00437218">
        <w:rPr>
          <w:b/>
          <w:szCs w:val="22"/>
        </w:rPr>
        <w:t>Atlanta, Ga</w:t>
      </w:r>
    </w:p>
    <w:p w14:paraId="2A22136C" w14:textId="77777777" w:rsidR="00865C44" w:rsidRPr="00437218" w:rsidRDefault="006A0AF0" w:rsidP="00644DDA">
      <w:pPr>
        <w:rPr>
          <w:b/>
          <w:szCs w:val="22"/>
        </w:rPr>
      </w:pPr>
      <w:r w:rsidRPr="00437218">
        <w:rPr>
          <w:szCs w:val="22"/>
        </w:rPr>
        <w:t>Bachelor of Business Administration,</w:t>
      </w:r>
      <w:r>
        <w:rPr>
          <w:szCs w:val="22"/>
        </w:rPr>
        <w:t xml:space="preserve"> </w:t>
      </w:r>
      <w:r w:rsidRPr="00CF5E20">
        <w:rPr>
          <w:i/>
          <w:szCs w:val="22"/>
        </w:rPr>
        <w:t>Computer Information Systems</w:t>
      </w:r>
      <w:r>
        <w:rPr>
          <w:szCs w:val="22"/>
        </w:rPr>
        <w:t xml:space="preserve">, </w:t>
      </w:r>
      <w:r>
        <w:rPr>
          <w:b/>
          <w:szCs w:val="22"/>
        </w:rPr>
        <w:t>January</w:t>
      </w:r>
      <w:r w:rsidRPr="00437218">
        <w:rPr>
          <w:b/>
          <w:szCs w:val="22"/>
        </w:rPr>
        <w:t xml:space="preserve"> </w:t>
      </w:r>
      <w:r>
        <w:rPr>
          <w:b/>
          <w:szCs w:val="22"/>
        </w:rPr>
        <w:t>2016</w:t>
      </w:r>
    </w:p>
    <w:p w14:paraId="784FF2D8" w14:textId="77777777" w:rsidR="00644DDA" w:rsidRPr="00220AB3" w:rsidRDefault="00F15452" w:rsidP="00644DDA">
      <w:pPr>
        <w:rPr>
          <w:b/>
          <w:sz w:val="16"/>
          <w:szCs w:val="16"/>
        </w:rPr>
      </w:pPr>
    </w:p>
    <w:p w14:paraId="2E2435CA" w14:textId="77777777" w:rsidR="00644DDA" w:rsidRPr="0096320D" w:rsidRDefault="006A0AF0" w:rsidP="00644DDA">
      <w:pPr>
        <w:rPr>
          <w:b/>
          <w:szCs w:val="22"/>
        </w:rPr>
      </w:pPr>
      <w:r w:rsidRPr="0096320D">
        <w:rPr>
          <w:b/>
          <w:szCs w:val="22"/>
        </w:rPr>
        <w:t>Georgia Perimeter College</w:t>
      </w:r>
      <w:r>
        <w:rPr>
          <w:i/>
          <w:szCs w:val="22"/>
        </w:rPr>
        <w:t>,</w:t>
      </w:r>
      <w:r w:rsidRPr="006B45F0">
        <w:rPr>
          <w:b/>
          <w:szCs w:val="22"/>
        </w:rPr>
        <w:t xml:space="preserve"> </w:t>
      </w:r>
      <w:r w:rsidRPr="0096320D">
        <w:rPr>
          <w:szCs w:val="22"/>
        </w:rPr>
        <w:t xml:space="preserve">Associates of Science, </w:t>
      </w:r>
      <w:r w:rsidRPr="00CF5E20">
        <w:rPr>
          <w:i/>
          <w:szCs w:val="22"/>
        </w:rPr>
        <w:t>Business Administration</w:t>
      </w:r>
      <w:r>
        <w:rPr>
          <w:szCs w:val="22"/>
        </w:rPr>
        <w:t xml:space="preserve">, </w:t>
      </w:r>
      <w:r w:rsidRPr="0096320D">
        <w:rPr>
          <w:b/>
          <w:szCs w:val="22"/>
        </w:rPr>
        <w:t>May 2013</w:t>
      </w:r>
    </w:p>
    <w:p w14:paraId="3E3060D2" w14:textId="77777777" w:rsidR="00644DDA" w:rsidRPr="00220AB3" w:rsidRDefault="00F15452" w:rsidP="00644DDA">
      <w:pPr>
        <w:rPr>
          <w:sz w:val="16"/>
          <w:szCs w:val="16"/>
        </w:rPr>
      </w:pPr>
    </w:p>
    <w:p w14:paraId="60FF3B58" w14:textId="77777777" w:rsidR="00616489" w:rsidRPr="006B45F0" w:rsidRDefault="006A0AF0" w:rsidP="001A3F9F">
      <w:pPr>
        <w:rPr>
          <w:szCs w:val="22"/>
        </w:rPr>
      </w:pPr>
      <w:r w:rsidRPr="0096320D">
        <w:rPr>
          <w:b/>
          <w:szCs w:val="22"/>
        </w:rPr>
        <w:t>Mississippi Delta Junior College</w:t>
      </w:r>
      <w:r>
        <w:rPr>
          <w:szCs w:val="22"/>
        </w:rPr>
        <w:t xml:space="preserve">, </w:t>
      </w:r>
      <w:r w:rsidRPr="0096320D">
        <w:rPr>
          <w:szCs w:val="22"/>
        </w:rPr>
        <w:t>Associates of Applied Science,</w:t>
      </w:r>
      <w:r w:rsidRPr="006B45F0">
        <w:rPr>
          <w:szCs w:val="22"/>
        </w:rPr>
        <w:t xml:space="preserve"> </w:t>
      </w:r>
      <w:r w:rsidRPr="00CF5E20">
        <w:rPr>
          <w:i/>
          <w:szCs w:val="22"/>
        </w:rPr>
        <w:t>Computer Networking Systems</w:t>
      </w:r>
      <w:r w:rsidRPr="006B45F0">
        <w:rPr>
          <w:szCs w:val="22"/>
        </w:rPr>
        <w:t xml:space="preserve">, </w:t>
      </w:r>
      <w:r w:rsidRPr="0096320D">
        <w:rPr>
          <w:b/>
          <w:szCs w:val="22"/>
        </w:rPr>
        <w:t>May 1999</w:t>
      </w:r>
    </w:p>
    <w:p w14:paraId="3A947DC1" w14:textId="77777777" w:rsidR="00644DDA" w:rsidRPr="00220AB3" w:rsidRDefault="00F15452" w:rsidP="00616489">
      <w:pPr>
        <w:tabs>
          <w:tab w:val="right" w:pos="10080"/>
        </w:tabs>
        <w:rPr>
          <w:sz w:val="16"/>
          <w:szCs w:val="16"/>
        </w:rPr>
      </w:pPr>
    </w:p>
    <w:p w14:paraId="6DA92655" w14:textId="77777777" w:rsidR="005C03EE" w:rsidRPr="006B45F0" w:rsidRDefault="006A0AF0" w:rsidP="005C03EE">
      <w:pPr>
        <w:jc w:val="center"/>
        <w:rPr>
          <w:b/>
          <w:szCs w:val="22"/>
        </w:rPr>
      </w:pPr>
      <w:r w:rsidRPr="006B45F0">
        <w:rPr>
          <w:b/>
          <w:szCs w:val="22"/>
        </w:rPr>
        <w:t>Professional Certifications</w:t>
      </w:r>
      <w:r>
        <w:rPr>
          <w:b/>
          <w:szCs w:val="22"/>
        </w:rPr>
        <w:t xml:space="preserve"> </w:t>
      </w:r>
      <w:r w:rsidRPr="006B45F0">
        <w:rPr>
          <w:b/>
          <w:szCs w:val="22"/>
        </w:rPr>
        <w:t>Technology</w:t>
      </w:r>
    </w:p>
    <w:p w14:paraId="0D308730" w14:textId="77777777" w:rsidR="005C03EE" w:rsidRPr="006B45F0" w:rsidRDefault="00F15452" w:rsidP="005C03EE">
      <w:pPr>
        <w:rPr>
          <w:szCs w:val="22"/>
        </w:rPr>
      </w:pPr>
    </w:p>
    <w:p w14:paraId="19BEFD1A" w14:textId="4AB8F2F8" w:rsidR="005C03EE" w:rsidRPr="006B45F0" w:rsidRDefault="006A0AF0" w:rsidP="005C03EE">
      <w:pPr>
        <w:rPr>
          <w:szCs w:val="22"/>
        </w:rPr>
      </w:pPr>
      <w:r w:rsidRPr="006B45F0">
        <w:rPr>
          <w:szCs w:val="22"/>
        </w:rPr>
        <w:t xml:space="preserve">VMware Certified Professional </w:t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="004D5DE7">
        <w:rPr>
          <w:b/>
          <w:szCs w:val="22"/>
        </w:rPr>
        <w:t>VCP (6/5.5</w:t>
      </w:r>
      <w:r w:rsidRPr="006B45F0">
        <w:rPr>
          <w:b/>
          <w:szCs w:val="22"/>
        </w:rPr>
        <w:t>)</w:t>
      </w:r>
    </w:p>
    <w:p w14:paraId="4F009EEB" w14:textId="77777777" w:rsidR="005C03EE" w:rsidRPr="006B45F0" w:rsidRDefault="006A0AF0" w:rsidP="005C03EE">
      <w:pPr>
        <w:rPr>
          <w:szCs w:val="22"/>
        </w:rPr>
      </w:pPr>
      <w:r w:rsidRPr="006B45F0">
        <w:rPr>
          <w:szCs w:val="22"/>
        </w:rPr>
        <w:t xml:space="preserve">Red Hat Certified Systems Administrator </w:t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b/>
          <w:szCs w:val="22"/>
        </w:rPr>
        <w:t>RHCSA</w:t>
      </w:r>
    </w:p>
    <w:p w14:paraId="65DD7A5B" w14:textId="77777777" w:rsidR="005C03EE" w:rsidRPr="006B45F0" w:rsidRDefault="006A0AF0" w:rsidP="005C03EE">
      <w:pPr>
        <w:rPr>
          <w:szCs w:val="22"/>
        </w:rPr>
      </w:pPr>
      <w:r w:rsidRPr="006B45F0">
        <w:rPr>
          <w:szCs w:val="22"/>
        </w:rPr>
        <w:t>Microsoft Certified IT Professional (Enterprise Administrator)</w:t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b/>
          <w:szCs w:val="22"/>
        </w:rPr>
        <w:t>MCITP (Microsoft Server 2008)</w:t>
      </w:r>
    </w:p>
    <w:p w14:paraId="7CABDEDB" w14:textId="77777777" w:rsidR="005C03EE" w:rsidRPr="00E17202" w:rsidRDefault="006A0AF0" w:rsidP="005C03EE">
      <w:pPr>
        <w:rPr>
          <w:b/>
          <w:szCs w:val="22"/>
        </w:rPr>
      </w:pPr>
      <w:r w:rsidRPr="006B45F0">
        <w:rPr>
          <w:szCs w:val="22"/>
        </w:rPr>
        <w:t>Cisco Certified Network Professional</w:t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szCs w:val="22"/>
        </w:rPr>
        <w:tab/>
      </w:r>
      <w:r w:rsidRPr="006B45F0">
        <w:rPr>
          <w:b/>
          <w:szCs w:val="22"/>
        </w:rPr>
        <w:t>CCNP</w:t>
      </w:r>
    </w:p>
    <w:p w14:paraId="689163AE" w14:textId="77777777" w:rsidR="00B23F23" w:rsidRPr="00EF3BBC" w:rsidRDefault="006A0AF0" w:rsidP="005C03EE">
      <w:pPr>
        <w:rPr>
          <w:szCs w:val="22"/>
        </w:rPr>
      </w:pPr>
      <w:r>
        <w:rPr>
          <w:szCs w:val="22"/>
        </w:rPr>
        <w:t xml:space="preserve">AWS Certified Solution Architect-Associate                                              </w:t>
      </w:r>
      <w:r w:rsidRPr="00B23F23">
        <w:rPr>
          <w:b/>
          <w:szCs w:val="22"/>
        </w:rPr>
        <w:t>AWS-CSA</w:t>
      </w:r>
    </w:p>
    <w:p w14:paraId="2CA9E83F" w14:textId="435E367D" w:rsidR="005C03EE" w:rsidRDefault="0001423F" w:rsidP="00616489">
      <w:pPr>
        <w:tabs>
          <w:tab w:val="right" w:pos="10080"/>
        </w:tabs>
        <w:rPr>
          <w:szCs w:val="22"/>
        </w:rPr>
      </w:pPr>
      <w:r>
        <w:rPr>
          <w:szCs w:val="22"/>
        </w:rPr>
        <w:t xml:space="preserve">Information Technology Infrastructure Library                                           </w:t>
      </w:r>
      <w:r w:rsidRPr="0001423F">
        <w:rPr>
          <w:b/>
          <w:szCs w:val="22"/>
        </w:rPr>
        <w:t>ITIL</w:t>
      </w:r>
      <w:r>
        <w:rPr>
          <w:b/>
          <w:szCs w:val="22"/>
        </w:rPr>
        <w:t>v3</w:t>
      </w:r>
    </w:p>
    <w:p w14:paraId="5A3F243E" w14:textId="77777777" w:rsidR="0001423F" w:rsidRPr="0001423F" w:rsidRDefault="0001423F" w:rsidP="00616489">
      <w:pPr>
        <w:tabs>
          <w:tab w:val="right" w:pos="10080"/>
        </w:tabs>
        <w:rPr>
          <w:sz w:val="16"/>
          <w:szCs w:val="16"/>
        </w:rPr>
      </w:pPr>
    </w:p>
    <w:p w14:paraId="0D3F9128" w14:textId="77777777" w:rsidR="006A4BF7" w:rsidRPr="006B45F0" w:rsidRDefault="006A0AF0" w:rsidP="006A4BF7">
      <w:pPr>
        <w:tabs>
          <w:tab w:val="num" w:pos="720"/>
        </w:tabs>
        <w:jc w:val="center"/>
        <w:rPr>
          <w:b/>
          <w:szCs w:val="22"/>
        </w:rPr>
      </w:pPr>
      <w:r w:rsidRPr="006B45F0">
        <w:rPr>
          <w:b/>
          <w:szCs w:val="22"/>
        </w:rPr>
        <w:t>Technical Summary</w:t>
      </w:r>
    </w:p>
    <w:p w14:paraId="5AB05DF5" w14:textId="77777777" w:rsidR="006A4BF7" w:rsidRPr="006A4BF7" w:rsidRDefault="00F15452" w:rsidP="006A4BF7">
      <w:pPr>
        <w:tabs>
          <w:tab w:val="num" w:pos="720"/>
        </w:tabs>
        <w:jc w:val="both"/>
        <w:rPr>
          <w:b/>
          <w:sz w:val="16"/>
          <w:szCs w:val="16"/>
        </w:rPr>
      </w:pPr>
    </w:p>
    <w:p w14:paraId="3B116336" w14:textId="7DAE75E4" w:rsidR="006A4BF7" w:rsidRPr="006B45F0" w:rsidRDefault="006A0AF0" w:rsidP="006A4BF7">
      <w:pPr>
        <w:tabs>
          <w:tab w:val="num" w:pos="720"/>
        </w:tabs>
        <w:jc w:val="both"/>
        <w:rPr>
          <w:szCs w:val="22"/>
        </w:rPr>
      </w:pPr>
      <w:r w:rsidRPr="006B45F0">
        <w:rPr>
          <w:b/>
          <w:szCs w:val="22"/>
        </w:rPr>
        <w:t xml:space="preserve">Hardware: </w:t>
      </w:r>
      <w:r w:rsidRPr="006B45F0">
        <w:rPr>
          <w:szCs w:val="22"/>
        </w:rPr>
        <w:t>Cisco Catalyst series switches and routers</w:t>
      </w:r>
      <w:r>
        <w:rPr>
          <w:szCs w:val="22"/>
        </w:rPr>
        <w:t>,</w:t>
      </w:r>
      <w:r w:rsidRPr="006B45F0">
        <w:rPr>
          <w:szCs w:val="22"/>
        </w:rPr>
        <w:t xml:space="preserve"> </w:t>
      </w:r>
      <w:commentRangeStart w:id="8"/>
      <w:r>
        <w:rPr>
          <w:szCs w:val="22"/>
        </w:rPr>
        <w:t>Cisco UCS blades, Nimble Storage,</w:t>
      </w:r>
      <w:r w:rsidR="00507489">
        <w:rPr>
          <w:szCs w:val="22"/>
        </w:rPr>
        <w:t xml:space="preserve"> Dell Compellent,</w:t>
      </w:r>
      <w:r>
        <w:rPr>
          <w:szCs w:val="22"/>
        </w:rPr>
        <w:t xml:space="preserve"> </w:t>
      </w:r>
      <w:commentRangeEnd w:id="8"/>
      <w:r>
        <w:rPr>
          <w:rStyle w:val="CommentReference"/>
        </w:rPr>
        <w:commentReference w:id="9"/>
      </w:r>
      <w:r w:rsidRPr="006B45F0">
        <w:rPr>
          <w:szCs w:val="22"/>
        </w:rPr>
        <w:t xml:space="preserve">HP and Dell Intel </w:t>
      </w:r>
      <w:r w:rsidR="00A41882">
        <w:rPr>
          <w:szCs w:val="22"/>
        </w:rPr>
        <w:t xml:space="preserve">m630 </w:t>
      </w:r>
      <w:r w:rsidRPr="006B45F0">
        <w:rPr>
          <w:szCs w:val="22"/>
        </w:rPr>
        <w:t xml:space="preserve">servers, CAT 5e/6 Cables, </w:t>
      </w:r>
      <w:r w:rsidR="00A41882">
        <w:rPr>
          <w:szCs w:val="22"/>
        </w:rPr>
        <w:t xml:space="preserve">Dell CMC M1000e, </w:t>
      </w:r>
      <w:r w:rsidRPr="006B45F0">
        <w:rPr>
          <w:szCs w:val="22"/>
        </w:rPr>
        <w:t>HP Blade c7000 enclosure, HP Blades 460, 490 and Gen-8 models</w:t>
      </w:r>
      <w:r>
        <w:rPr>
          <w:rStyle w:val="CommentReference"/>
        </w:rPr>
        <w:commentReference w:id="8"/>
      </w:r>
    </w:p>
    <w:p w14:paraId="2517D4FA" w14:textId="77777777" w:rsidR="006A4BF7" w:rsidRPr="00437218" w:rsidRDefault="00F15452" w:rsidP="006A4BF7">
      <w:pPr>
        <w:tabs>
          <w:tab w:val="num" w:pos="720"/>
        </w:tabs>
        <w:jc w:val="both"/>
        <w:rPr>
          <w:sz w:val="16"/>
          <w:szCs w:val="16"/>
        </w:rPr>
      </w:pPr>
    </w:p>
    <w:p w14:paraId="1E5243CE" w14:textId="665F64E0" w:rsidR="006A4BF7" w:rsidRPr="006B45F0" w:rsidRDefault="006A0AF0" w:rsidP="006A4BF7">
      <w:pPr>
        <w:tabs>
          <w:tab w:val="num" w:pos="720"/>
        </w:tabs>
        <w:jc w:val="both"/>
        <w:rPr>
          <w:szCs w:val="22"/>
        </w:rPr>
      </w:pPr>
      <w:r w:rsidRPr="006B45F0">
        <w:rPr>
          <w:b/>
          <w:szCs w:val="22"/>
        </w:rPr>
        <w:t xml:space="preserve">Networking: </w:t>
      </w:r>
      <w:r w:rsidRPr="006B45F0">
        <w:rPr>
          <w:szCs w:val="22"/>
        </w:rPr>
        <w:t>Cisco CLI/GUI configuration tools, DNS, Domain Contr</w:t>
      </w:r>
      <w:r>
        <w:rPr>
          <w:szCs w:val="22"/>
        </w:rPr>
        <w:t>oller, DHCP, TCP/IP, NSX, Cabling, Server</w:t>
      </w:r>
      <w:r w:rsidRPr="006B45F0">
        <w:rPr>
          <w:szCs w:val="22"/>
        </w:rPr>
        <w:t xml:space="preserve"> configuration</w:t>
      </w:r>
      <w:r>
        <w:rPr>
          <w:szCs w:val="22"/>
        </w:rPr>
        <w:t>, F5 BIG-IP LTM VE, Log monitoring, Elastic Load Balancer (ELB), Wireshark tool, VPC</w:t>
      </w:r>
      <w:r w:rsidR="00055883">
        <w:rPr>
          <w:szCs w:val="22"/>
        </w:rPr>
        <w:t>, Route53</w:t>
      </w:r>
    </w:p>
    <w:p w14:paraId="54FFE62A" w14:textId="77777777" w:rsidR="006A4BF7" w:rsidRPr="00437218" w:rsidRDefault="00F15452" w:rsidP="006A4BF7">
      <w:pPr>
        <w:tabs>
          <w:tab w:val="num" w:pos="720"/>
        </w:tabs>
        <w:jc w:val="both"/>
        <w:rPr>
          <w:sz w:val="16"/>
          <w:szCs w:val="16"/>
        </w:rPr>
      </w:pPr>
    </w:p>
    <w:p w14:paraId="782DB92A" w14:textId="4CE13C0A" w:rsidR="006A4BF7" w:rsidRPr="006B45F0" w:rsidRDefault="006A0AF0" w:rsidP="006A4BF7">
      <w:pPr>
        <w:tabs>
          <w:tab w:val="num" w:pos="720"/>
        </w:tabs>
        <w:jc w:val="both"/>
        <w:rPr>
          <w:szCs w:val="22"/>
        </w:rPr>
      </w:pPr>
      <w:r w:rsidRPr="006B45F0">
        <w:rPr>
          <w:b/>
          <w:szCs w:val="22"/>
        </w:rPr>
        <w:t>Operating Systems:</w:t>
      </w:r>
      <w:r w:rsidRPr="006B45F0">
        <w:rPr>
          <w:szCs w:val="22"/>
        </w:rPr>
        <w:t xml:space="preserve"> VMware vSphere ESXi (</w:t>
      </w:r>
      <w:r w:rsidR="008C49DB">
        <w:rPr>
          <w:szCs w:val="22"/>
        </w:rPr>
        <w:t>6.5 &amp; 5.5</w:t>
      </w:r>
      <w:r w:rsidRPr="006B45F0">
        <w:rPr>
          <w:szCs w:val="22"/>
        </w:rPr>
        <w:t>), VMware vCloud Director (vCD)</w:t>
      </w:r>
      <w:r>
        <w:rPr>
          <w:szCs w:val="22"/>
        </w:rPr>
        <w:t xml:space="preserve"> 5.6 &amp; 8.0</w:t>
      </w:r>
      <w:r w:rsidRPr="006B45F0">
        <w:rPr>
          <w:szCs w:val="22"/>
        </w:rPr>
        <w:t xml:space="preserve">, Microsoft Windows Server </w:t>
      </w:r>
      <w:r w:rsidR="00FC03C8">
        <w:rPr>
          <w:szCs w:val="22"/>
        </w:rPr>
        <w:t>2016/2012/2008, SQL Server 2014</w:t>
      </w:r>
      <w:r w:rsidRPr="006B45F0">
        <w:rPr>
          <w:szCs w:val="22"/>
        </w:rPr>
        <w:t xml:space="preserve">/2012 R2, Red Hat Enterprise Linux </w:t>
      </w:r>
      <w:r>
        <w:rPr>
          <w:szCs w:val="22"/>
        </w:rPr>
        <w:t xml:space="preserve">7, </w:t>
      </w:r>
      <w:r w:rsidRPr="006B45F0">
        <w:rPr>
          <w:szCs w:val="22"/>
        </w:rPr>
        <w:t>6 &amp; 5, Centos</w:t>
      </w:r>
      <w:r>
        <w:rPr>
          <w:szCs w:val="22"/>
        </w:rPr>
        <w:t xml:space="preserve"> 6.7/7.1</w:t>
      </w:r>
      <w:r w:rsidRPr="006B45F0">
        <w:rPr>
          <w:szCs w:val="22"/>
        </w:rPr>
        <w:t>, Windows 7</w:t>
      </w:r>
      <w:r>
        <w:rPr>
          <w:szCs w:val="22"/>
        </w:rPr>
        <w:t>, 8.1 &amp; 10, AMI, EC2</w:t>
      </w:r>
    </w:p>
    <w:p w14:paraId="0D256D48" w14:textId="77777777" w:rsidR="006A4BF7" w:rsidRPr="00437218" w:rsidRDefault="00F15452" w:rsidP="006A4BF7">
      <w:pPr>
        <w:tabs>
          <w:tab w:val="num" w:pos="720"/>
        </w:tabs>
        <w:jc w:val="both"/>
        <w:rPr>
          <w:sz w:val="16"/>
          <w:szCs w:val="16"/>
        </w:rPr>
      </w:pPr>
    </w:p>
    <w:p w14:paraId="6FDE21B8" w14:textId="097171B0" w:rsidR="006A4BF7" w:rsidRDefault="006A0AF0" w:rsidP="006A4BF7">
      <w:pPr>
        <w:tabs>
          <w:tab w:val="num" w:pos="720"/>
        </w:tabs>
        <w:jc w:val="both"/>
        <w:rPr>
          <w:szCs w:val="22"/>
        </w:rPr>
      </w:pPr>
      <w:r w:rsidRPr="006B45F0">
        <w:rPr>
          <w:b/>
          <w:szCs w:val="22"/>
        </w:rPr>
        <w:t>Software Applications:</w:t>
      </w:r>
      <w:r w:rsidRPr="006B45F0">
        <w:rPr>
          <w:szCs w:val="22"/>
        </w:rPr>
        <w:t xml:space="preserve"> HP Cloud Systems Matrix, HP Onboard Administrat</w:t>
      </w:r>
      <w:r>
        <w:rPr>
          <w:szCs w:val="22"/>
        </w:rPr>
        <w:t>or, HP Systems Insight Manager, HyTrust</w:t>
      </w:r>
      <w:r w:rsidRPr="006B45F0">
        <w:rPr>
          <w:szCs w:val="22"/>
        </w:rPr>
        <w:t xml:space="preserve">, </w:t>
      </w:r>
      <w:r>
        <w:rPr>
          <w:szCs w:val="22"/>
        </w:rPr>
        <w:t>VMware vCenter 5.1/5.5/6</w:t>
      </w:r>
      <w:r w:rsidR="00584733">
        <w:rPr>
          <w:szCs w:val="22"/>
        </w:rPr>
        <w:t>.5</w:t>
      </w:r>
      <w:r>
        <w:rPr>
          <w:szCs w:val="22"/>
        </w:rPr>
        <w:t>, VMW</w:t>
      </w:r>
      <w:r w:rsidRPr="006B45F0">
        <w:rPr>
          <w:szCs w:val="22"/>
        </w:rPr>
        <w:t xml:space="preserve">are vShield Manager, </w:t>
      </w:r>
      <w:r>
        <w:rPr>
          <w:szCs w:val="22"/>
        </w:rPr>
        <w:t xml:space="preserve">vMotion, DRS, </w:t>
      </w:r>
      <w:r w:rsidRPr="006B45F0">
        <w:rPr>
          <w:szCs w:val="22"/>
        </w:rPr>
        <w:t>Cisco Routers/Switches configurations and implementatio</w:t>
      </w:r>
      <w:r>
        <w:rPr>
          <w:szCs w:val="22"/>
        </w:rPr>
        <w:t>n</w:t>
      </w:r>
      <w:r w:rsidRPr="006B45F0">
        <w:rPr>
          <w:szCs w:val="22"/>
        </w:rPr>
        <w:t>, Micr</w:t>
      </w:r>
      <w:r>
        <w:rPr>
          <w:szCs w:val="22"/>
        </w:rPr>
        <w:t>osoft Active Directory, VMWare Cloud, TrendMicro, H.E.M.S.S</w:t>
      </w:r>
      <w:r w:rsidRPr="006B45F0">
        <w:rPr>
          <w:szCs w:val="22"/>
        </w:rPr>
        <w:t xml:space="preserve">, </w:t>
      </w:r>
      <w:r>
        <w:rPr>
          <w:szCs w:val="22"/>
        </w:rPr>
        <w:t xml:space="preserve">Service Now, Microsoft Project 2016, </w:t>
      </w:r>
      <w:r w:rsidRPr="006B45F0">
        <w:rPr>
          <w:szCs w:val="22"/>
        </w:rPr>
        <w:t>Windows Command Line tools, Alert Lo</w:t>
      </w:r>
      <w:r>
        <w:rPr>
          <w:szCs w:val="22"/>
        </w:rPr>
        <w:t xml:space="preserve">gic IDS/WAF appliance, </w:t>
      </w:r>
      <w:r w:rsidR="00785BDD">
        <w:rPr>
          <w:szCs w:val="22"/>
        </w:rPr>
        <w:t xml:space="preserve">CloudFormation, </w:t>
      </w:r>
      <w:r>
        <w:rPr>
          <w:szCs w:val="22"/>
        </w:rPr>
        <w:t xml:space="preserve">RDS, S3, </w:t>
      </w:r>
      <w:r w:rsidR="00D61A9F">
        <w:rPr>
          <w:szCs w:val="22"/>
        </w:rPr>
        <w:t>SNS, I</w:t>
      </w:r>
      <w:r>
        <w:rPr>
          <w:szCs w:val="22"/>
        </w:rPr>
        <w:t>IS, PowerCLI, Divvy Cloud, Amazon Web Services</w:t>
      </w:r>
      <w:r w:rsidR="00E9542A">
        <w:rPr>
          <w:szCs w:val="22"/>
        </w:rPr>
        <w:t>, Cloudtrail</w:t>
      </w:r>
      <w:r w:rsidR="004B32F9">
        <w:rPr>
          <w:szCs w:val="22"/>
        </w:rPr>
        <w:t>, Cloudwatch</w:t>
      </w:r>
      <w:r w:rsidR="00D469AC">
        <w:rPr>
          <w:szCs w:val="22"/>
        </w:rPr>
        <w:t>, Logz.io</w:t>
      </w:r>
      <w:r w:rsidR="004124DA">
        <w:rPr>
          <w:szCs w:val="22"/>
        </w:rPr>
        <w:t>, Redshift</w:t>
      </w:r>
      <w:r w:rsidR="00F15452">
        <w:rPr>
          <w:szCs w:val="22"/>
        </w:rPr>
        <w:t>, Alert Logic</w:t>
      </w:r>
    </w:p>
    <w:p w14:paraId="393167C5" w14:textId="77777777" w:rsidR="0057150D" w:rsidRPr="006B45F0" w:rsidRDefault="0057150D" w:rsidP="006A4BF7">
      <w:pPr>
        <w:tabs>
          <w:tab w:val="num" w:pos="720"/>
        </w:tabs>
        <w:jc w:val="both"/>
        <w:rPr>
          <w:szCs w:val="22"/>
        </w:rPr>
      </w:pPr>
    </w:p>
    <w:p w14:paraId="3713149A" w14:textId="77777777" w:rsidR="0057150D" w:rsidRPr="002F56AD" w:rsidRDefault="0057150D" w:rsidP="0057150D">
      <w:pPr>
        <w:ind w:left="416" w:hanging="416"/>
        <w:rPr>
          <w:b/>
          <w:szCs w:val="22"/>
        </w:rPr>
      </w:pPr>
      <w:r w:rsidRPr="002F56AD">
        <w:rPr>
          <w:b/>
          <w:szCs w:val="22"/>
        </w:rPr>
        <w:t>Management and Leadership</w:t>
      </w:r>
    </w:p>
    <w:p w14:paraId="720A3BE6" w14:textId="77777777" w:rsidR="0057150D" w:rsidRPr="002F56AD" w:rsidRDefault="0057150D" w:rsidP="0057150D">
      <w:pPr>
        <w:pStyle w:val="ListParagraph"/>
        <w:ind w:left="776"/>
        <w:rPr>
          <w:b/>
          <w:szCs w:val="22"/>
        </w:rPr>
      </w:pPr>
    </w:p>
    <w:p w14:paraId="0DA8CC3C" w14:textId="77777777" w:rsidR="0057150D" w:rsidRPr="00CA6AF4" w:rsidRDefault="0057150D" w:rsidP="00CA6AF4">
      <w:pPr>
        <w:pStyle w:val="ListParagraph"/>
        <w:numPr>
          <w:ilvl w:val="0"/>
          <w:numId w:val="9"/>
        </w:numPr>
        <w:rPr>
          <w:szCs w:val="22"/>
        </w:rPr>
      </w:pPr>
      <w:r w:rsidRPr="00CA6AF4">
        <w:rPr>
          <w:szCs w:val="22"/>
        </w:rPr>
        <w:t>Competent Communicator (Toastmasters International)</w:t>
      </w:r>
      <w:r w:rsidRPr="00CA6AF4">
        <w:rPr>
          <w:b/>
          <w:szCs w:val="22"/>
        </w:rPr>
        <w:tab/>
      </w:r>
      <w:r w:rsidRPr="00CA6AF4">
        <w:rPr>
          <w:b/>
          <w:szCs w:val="22"/>
        </w:rPr>
        <w:tab/>
      </w:r>
      <w:r w:rsidRPr="00CA6AF4">
        <w:rPr>
          <w:b/>
          <w:szCs w:val="22"/>
        </w:rPr>
        <w:tab/>
      </w:r>
      <w:r w:rsidRPr="00CA6AF4">
        <w:rPr>
          <w:szCs w:val="22"/>
        </w:rPr>
        <w:t>CC</w:t>
      </w:r>
    </w:p>
    <w:p w14:paraId="1FAFE002" w14:textId="77777777" w:rsidR="0057150D" w:rsidRPr="00CA6AF4" w:rsidRDefault="0057150D" w:rsidP="00CA6AF4">
      <w:pPr>
        <w:pStyle w:val="ListParagraph"/>
        <w:numPr>
          <w:ilvl w:val="0"/>
          <w:numId w:val="9"/>
        </w:numPr>
        <w:rPr>
          <w:szCs w:val="22"/>
        </w:rPr>
      </w:pPr>
      <w:r w:rsidRPr="00CA6AF4">
        <w:rPr>
          <w:szCs w:val="22"/>
        </w:rPr>
        <w:t xml:space="preserve">Competent Leadership (Toastmasters International) </w:t>
      </w:r>
      <w:r w:rsidRPr="00CA6AF4">
        <w:rPr>
          <w:szCs w:val="22"/>
        </w:rPr>
        <w:tab/>
      </w:r>
      <w:r w:rsidRPr="00CA6AF4">
        <w:rPr>
          <w:szCs w:val="22"/>
        </w:rPr>
        <w:tab/>
      </w:r>
      <w:r w:rsidRPr="00CA6AF4">
        <w:rPr>
          <w:szCs w:val="22"/>
        </w:rPr>
        <w:tab/>
        <w:t>CL</w:t>
      </w:r>
    </w:p>
    <w:p w14:paraId="3766CF80" w14:textId="77777777" w:rsidR="0057150D" w:rsidRDefault="0057150D" w:rsidP="0057150D">
      <w:pPr>
        <w:rPr>
          <w:szCs w:val="22"/>
        </w:rPr>
      </w:pPr>
    </w:p>
    <w:p w14:paraId="5628A71B" w14:textId="77777777" w:rsidR="0057150D" w:rsidRDefault="0057150D" w:rsidP="0057150D">
      <w:pPr>
        <w:rPr>
          <w:szCs w:val="22"/>
        </w:rPr>
      </w:pPr>
    </w:p>
    <w:p w14:paraId="709FA613" w14:textId="77777777" w:rsidR="0057150D" w:rsidRDefault="0057150D" w:rsidP="0057150D">
      <w:pPr>
        <w:rPr>
          <w:szCs w:val="22"/>
        </w:rPr>
      </w:pPr>
    </w:p>
    <w:p w14:paraId="37B31CFD" w14:textId="77777777" w:rsidR="0057150D" w:rsidRDefault="0057150D" w:rsidP="0057150D">
      <w:pPr>
        <w:rPr>
          <w:szCs w:val="22"/>
        </w:rPr>
      </w:pPr>
    </w:p>
    <w:p w14:paraId="6D6BF9F0" w14:textId="77777777" w:rsidR="0057150D" w:rsidRDefault="0057150D" w:rsidP="0057150D">
      <w:pPr>
        <w:rPr>
          <w:szCs w:val="22"/>
        </w:rPr>
      </w:pPr>
    </w:p>
    <w:p w14:paraId="37C08362" w14:textId="77777777" w:rsidR="006A4BF7" w:rsidRPr="006A4BF7" w:rsidRDefault="00F15452" w:rsidP="00616489">
      <w:pPr>
        <w:tabs>
          <w:tab w:val="right" w:pos="10080"/>
        </w:tabs>
        <w:rPr>
          <w:sz w:val="16"/>
          <w:szCs w:val="16"/>
        </w:rPr>
      </w:pPr>
    </w:p>
    <w:p w14:paraId="6F7D2409" w14:textId="77777777" w:rsidR="00616489" w:rsidRPr="006B45F0" w:rsidRDefault="006A0AF0" w:rsidP="002C0569">
      <w:pPr>
        <w:tabs>
          <w:tab w:val="right" w:pos="10080"/>
        </w:tabs>
        <w:spacing w:line="360" w:lineRule="auto"/>
        <w:jc w:val="center"/>
        <w:rPr>
          <w:b/>
          <w:szCs w:val="22"/>
        </w:rPr>
      </w:pPr>
      <w:r w:rsidRPr="006B45F0">
        <w:rPr>
          <w:b/>
          <w:szCs w:val="22"/>
        </w:rPr>
        <w:t>Professional Experience</w:t>
      </w:r>
    </w:p>
    <w:p w14:paraId="2EDC5A84" w14:textId="77777777" w:rsidR="00E11666" w:rsidRDefault="00F15452" w:rsidP="004F42C3">
      <w:pPr>
        <w:tabs>
          <w:tab w:val="right" w:pos="10080"/>
        </w:tabs>
        <w:jc w:val="center"/>
        <w:rPr>
          <w:sz w:val="16"/>
          <w:szCs w:val="16"/>
        </w:rPr>
      </w:pPr>
    </w:p>
    <w:p w14:paraId="3819AB84" w14:textId="77777777" w:rsidR="001E45A6" w:rsidRDefault="001E45A6" w:rsidP="004F42C3">
      <w:pPr>
        <w:tabs>
          <w:tab w:val="right" w:pos="10080"/>
        </w:tabs>
        <w:jc w:val="center"/>
        <w:rPr>
          <w:sz w:val="16"/>
          <w:szCs w:val="16"/>
        </w:rPr>
      </w:pPr>
    </w:p>
    <w:p w14:paraId="723583E7" w14:textId="77777777" w:rsidR="009D49C6" w:rsidRDefault="001E45A6" w:rsidP="001E45A6">
      <w:pPr>
        <w:tabs>
          <w:tab w:val="right" w:pos="10080"/>
        </w:tabs>
        <w:rPr>
          <w:b/>
          <w:szCs w:val="22"/>
        </w:rPr>
      </w:pPr>
      <w:r w:rsidRPr="001E45A6">
        <w:rPr>
          <w:b/>
          <w:szCs w:val="22"/>
        </w:rPr>
        <w:t>Routematch Software</w:t>
      </w:r>
      <w:r>
        <w:rPr>
          <w:b/>
          <w:szCs w:val="22"/>
        </w:rPr>
        <w:t xml:space="preserve">                                  </w:t>
      </w:r>
      <w:proofErr w:type="gramStart"/>
      <w:r>
        <w:rPr>
          <w:b/>
          <w:szCs w:val="22"/>
        </w:rPr>
        <w:t xml:space="preserve"> </w:t>
      </w:r>
      <w:r w:rsidR="009D49C6">
        <w:rPr>
          <w:b/>
          <w:szCs w:val="22"/>
        </w:rPr>
        <w:t xml:space="preserve">  (</w:t>
      </w:r>
      <w:proofErr w:type="gramEnd"/>
      <w:r>
        <w:rPr>
          <w:b/>
          <w:szCs w:val="22"/>
        </w:rPr>
        <w:t xml:space="preserve">Midtown, Ga)                              </w:t>
      </w:r>
      <w:r w:rsidR="009D49C6">
        <w:rPr>
          <w:b/>
          <w:szCs w:val="22"/>
        </w:rPr>
        <w:t xml:space="preserve">   </w:t>
      </w:r>
      <w:r>
        <w:rPr>
          <w:b/>
          <w:szCs w:val="22"/>
        </w:rPr>
        <w:t xml:space="preserve"> November 2016 - Present  </w:t>
      </w:r>
    </w:p>
    <w:p w14:paraId="15EB63A6" w14:textId="0A123859" w:rsidR="001E45A6" w:rsidRPr="009D49C6" w:rsidRDefault="001E45A6" w:rsidP="001E45A6">
      <w:pPr>
        <w:tabs>
          <w:tab w:val="right" w:pos="10080"/>
        </w:tabs>
        <w:rPr>
          <w:sz w:val="16"/>
          <w:szCs w:val="16"/>
        </w:rPr>
      </w:pPr>
      <w:r>
        <w:rPr>
          <w:b/>
          <w:szCs w:val="22"/>
        </w:rPr>
        <w:t xml:space="preserve">  </w:t>
      </w:r>
    </w:p>
    <w:p w14:paraId="0050C2D1" w14:textId="3ECA29C2" w:rsidR="001E45A6" w:rsidRDefault="001E45A6" w:rsidP="001E45A6">
      <w:pPr>
        <w:tabs>
          <w:tab w:val="right" w:pos="10080"/>
        </w:tabs>
        <w:rPr>
          <w:szCs w:val="22"/>
        </w:rPr>
      </w:pPr>
      <w:r>
        <w:rPr>
          <w:szCs w:val="22"/>
        </w:rPr>
        <w:t>Lead Cloud</w:t>
      </w:r>
      <w:r w:rsidR="004778C0">
        <w:rPr>
          <w:szCs w:val="22"/>
        </w:rPr>
        <w:t xml:space="preserve"> </w:t>
      </w:r>
      <w:r w:rsidR="001D6AA4">
        <w:rPr>
          <w:szCs w:val="22"/>
        </w:rPr>
        <w:t>(AWS)</w:t>
      </w:r>
      <w:r>
        <w:rPr>
          <w:szCs w:val="22"/>
        </w:rPr>
        <w:t xml:space="preserve"> Engineer</w:t>
      </w:r>
    </w:p>
    <w:p w14:paraId="524C8A3B" w14:textId="77777777" w:rsidR="00CA6AF4" w:rsidRPr="00D0656D" w:rsidRDefault="00CA6AF4" w:rsidP="001E45A6">
      <w:pPr>
        <w:tabs>
          <w:tab w:val="right" w:pos="10080"/>
        </w:tabs>
        <w:rPr>
          <w:sz w:val="16"/>
          <w:szCs w:val="16"/>
        </w:rPr>
      </w:pPr>
    </w:p>
    <w:p w14:paraId="1FA5BA77" w14:textId="51EBCAED" w:rsidR="001340D9" w:rsidRPr="00D0656D" w:rsidRDefault="001340D9" w:rsidP="00D0656D">
      <w:pPr>
        <w:pStyle w:val="ListParagraph"/>
        <w:numPr>
          <w:ilvl w:val="0"/>
          <w:numId w:val="19"/>
        </w:numPr>
      </w:pPr>
      <w:r w:rsidRPr="00D0656D">
        <w:t xml:space="preserve">Responsible for engineering activities that maintain and enhance the company's </w:t>
      </w:r>
      <w:r w:rsidR="00C91DA5" w:rsidRPr="00D0656D">
        <w:t>transportation</w:t>
      </w:r>
      <w:r w:rsidRPr="00D0656D">
        <w:t xml:space="preserve"> software</w:t>
      </w:r>
    </w:p>
    <w:p w14:paraId="2A6578D0" w14:textId="33949686" w:rsidR="00C91DA5" w:rsidRPr="00D0656D" w:rsidRDefault="0046234D" w:rsidP="00D0656D">
      <w:pPr>
        <w:pStyle w:val="ListParagraph"/>
        <w:numPr>
          <w:ilvl w:val="0"/>
          <w:numId w:val="19"/>
        </w:numPr>
      </w:pPr>
      <w:r w:rsidRPr="00D0656D">
        <w:t>Setup and support AWS Infrastructure automation utilizing AWS services such as EC2, S3, VPC, RDS, ECS, Cloudformation Templates, Cloudwatch</w:t>
      </w:r>
      <w:r w:rsidR="004726CF">
        <w:t>, IAM</w:t>
      </w:r>
      <w:r w:rsidR="00055883">
        <w:t>, Redshift, Route53</w:t>
      </w:r>
    </w:p>
    <w:p w14:paraId="164CAF8C" w14:textId="0D70D683" w:rsidR="001340D9" w:rsidRPr="00D0656D" w:rsidRDefault="00BF2E7A" w:rsidP="00D0656D">
      <w:pPr>
        <w:pStyle w:val="ListParagraph"/>
        <w:numPr>
          <w:ilvl w:val="0"/>
          <w:numId w:val="19"/>
        </w:numPr>
      </w:pPr>
      <w:r>
        <w:t>S</w:t>
      </w:r>
      <w:r w:rsidR="001340D9" w:rsidRPr="00D0656D">
        <w:t xml:space="preserve">upport and troubleshoot scalability, high availability, performance, monitoring, </w:t>
      </w:r>
      <w:r w:rsidR="00C91DA5" w:rsidRPr="00D0656D">
        <w:t>backup and restores of cloud</w:t>
      </w:r>
      <w:r w:rsidR="001340D9" w:rsidRPr="00D0656D">
        <w:t xml:space="preserve"> environments</w:t>
      </w:r>
    </w:p>
    <w:p w14:paraId="4BD5C6DC" w14:textId="36426BF2" w:rsidR="001E45A6" w:rsidRPr="00D0656D" w:rsidRDefault="0094618A" w:rsidP="00D0656D">
      <w:pPr>
        <w:pStyle w:val="ListParagraph"/>
        <w:numPr>
          <w:ilvl w:val="0"/>
          <w:numId w:val="19"/>
        </w:numPr>
      </w:pPr>
      <w:r>
        <w:t>Setup and support DevO</w:t>
      </w:r>
      <w:r w:rsidR="00E9542A" w:rsidRPr="00D0656D">
        <w:t>ps policies, standards, guidelines, governance and related guidance</w:t>
      </w:r>
    </w:p>
    <w:p w14:paraId="5305656A" w14:textId="77777777" w:rsidR="00AA6BBC" w:rsidRPr="00D0656D" w:rsidRDefault="00AA6BBC" w:rsidP="00D0656D">
      <w:pPr>
        <w:pStyle w:val="ListParagraph"/>
        <w:numPr>
          <w:ilvl w:val="0"/>
          <w:numId w:val="19"/>
        </w:numPr>
      </w:pPr>
      <w:r w:rsidRPr="00D0656D">
        <w:t>Evaluate the existing landscape to identify risk areas and provide technical recommendations for improvement </w:t>
      </w:r>
    </w:p>
    <w:p w14:paraId="57D7B054" w14:textId="6A21E0F0" w:rsidR="00AA6BBC" w:rsidRDefault="009D49C6" w:rsidP="00D0656D">
      <w:pPr>
        <w:pStyle w:val="ListParagraph"/>
        <w:numPr>
          <w:ilvl w:val="0"/>
          <w:numId w:val="19"/>
        </w:numPr>
      </w:pPr>
      <w:r w:rsidRPr="00D0656D">
        <w:t>Manage and organize departmental projects from initiation to completion</w:t>
      </w:r>
      <w:r w:rsidR="00B45837">
        <w:t xml:space="preserve"> such as moving Citrix XenApp into AWS</w:t>
      </w:r>
      <w:r w:rsidR="00055883">
        <w:t xml:space="preserve"> and building Routematch Business Intelligence tool using Redshift/Jaspersoft</w:t>
      </w:r>
    </w:p>
    <w:p w14:paraId="3FB4AF7C" w14:textId="77777777" w:rsidR="00040781" w:rsidRPr="00040781" w:rsidRDefault="00040781" w:rsidP="00040781">
      <w:pPr>
        <w:numPr>
          <w:ilvl w:val="0"/>
          <w:numId w:val="19"/>
        </w:numPr>
        <w:shd w:val="clear" w:color="auto" w:fill="FFFFFF"/>
        <w:rPr>
          <w:color w:val="000000"/>
          <w:sz w:val="24"/>
        </w:rPr>
      </w:pPr>
      <w:r w:rsidRPr="00040781">
        <w:rPr>
          <w:color w:val="000000"/>
          <w:sz w:val="24"/>
        </w:rPr>
        <w:t>Ensure all business groups are following company standards and standard server technologies.</w:t>
      </w:r>
    </w:p>
    <w:p w14:paraId="1F7FB172" w14:textId="30BF3D04" w:rsidR="0014708D" w:rsidRPr="0014708D" w:rsidRDefault="0014708D" w:rsidP="0014708D">
      <w:pPr>
        <w:numPr>
          <w:ilvl w:val="0"/>
          <w:numId w:val="19"/>
        </w:numPr>
        <w:shd w:val="clear" w:color="auto" w:fill="FFFFFF"/>
        <w:rPr>
          <w:color w:val="000000"/>
          <w:sz w:val="24"/>
        </w:rPr>
      </w:pPr>
      <w:r w:rsidRPr="0014708D">
        <w:rPr>
          <w:color w:val="000000"/>
          <w:sz w:val="24"/>
        </w:rPr>
        <w:t>Developing and maintaining systems architecture documentation and run books</w:t>
      </w:r>
      <w:r w:rsidR="00055883">
        <w:rPr>
          <w:color w:val="000000"/>
          <w:sz w:val="24"/>
        </w:rPr>
        <w:t xml:space="preserve"> for AWS</w:t>
      </w:r>
    </w:p>
    <w:p w14:paraId="182D3AB6" w14:textId="03B3092D" w:rsidR="00040781" w:rsidRPr="0014708D" w:rsidRDefault="0014708D" w:rsidP="0014708D">
      <w:pPr>
        <w:pStyle w:val="ListParagraph"/>
        <w:numPr>
          <w:ilvl w:val="0"/>
          <w:numId w:val="19"/>
        </w:numPr>
        <w:rPr>
          <w:color w:val="auto"/>
          <w:sz w:val="24"/>
        </w:rPr>
      </w:pPr>
      <w:r w:rsidRPr="0014708D">
        <w:rPr>
          <w:color w:val="000000"/>
          <w:sz w:val="24"/>
          <w:shd w:val="clear" w:color="auto" w:fill="FFFFFF"/>
        </w:rPr>
        <w:t>Participate in requirements gathering, project scoping and definition</w:t>
      </w:r>
    </w:p>
    <w:p w14:paraId="6EDA5AC9" w14:textId="77777777" w:rsidR="00D0656D" w:rsidRPr="00D0656D" w:rsidRDefault="00D0656D" w:rsidP="00D0656D"/>
    <w:p w14:paraId="56894D7F" w14:textId="1911E472" w:rsidR="00E11666" w:rsidRPr="006B45F0" w:rsidRDefault="006A0AF0" w:rsidP="00E11666">
      <w:pPr>
        <w:tabs>
          <w:tab w:val="left" w:pos="4140"/>
          <w:tab w:val="right" w:pos="10080"/>
        </w:tabs>
        <w:spacing w:after="120"/>
        <w:rPr>
          <w:b/>
          <w:szCs w:val="22"/>
        </w:rPr>
      </w:pPr>
      <w:r w:rsidRPr="006B45F0">
        <w:rPr>
          <w:b/>
          <w:szCs w:val="22"/>
        </w:rPr>
        <w:t xml:space="preserve">Quality Technology Services </w:t>
      </w:r>
      <w:r>
        <w:rPr>
          <w:b/>
          <w:szCs w:val="22"/>
        </w:rPr>
        <w:t>(QTS)</w:t>
      </w:r>
      <w:r w:rsidR="001E45A6">
        <w:rPr>
          <w:b/>
          <w:szCs w:val="22"/>
        </w:rPr>
        <w:tab/>
        <w:t>(Suwanee, Ga)</w:t>
      </w:r>
      <w:r w:rsidR="001E45A6">
        <w:rPr>
          <w:b/>
          <w:szCs w:val="22"/>
        </w:rPr>
        <w:tab/>
        <w:t>March 2014 – November 2016</w:t>
      </w:r>
    </w:p>
    <w:p w14:paraId="6C6EEF47" w14:textId="77777777" w:rsidR="00E11666" w:rsidRPr="006B45F0" w:rsidRDefault="006A0AF0" w:rsidP="00E11666">
      <w:pPr>
        <w:tabs>
          <w:tab w:val="right" w:pos="10080"/>
        </w:tabs>
        <w:spacing w:line="360" w:lineRule="auto"/>
        <w:rPr>
          <w:szCs w:val="22"/>
        </w:rPr>
      </w:pPr>
      <w:r w:rsidRPr="006B45F0">
        <w:rPr>
          <w:szCs w:val="22"/>
        </w:rPr>
        <w:t xml:space="preserve">Senior Cloud </w:t>
      </w:r>
      <w:r>
        <w:rPr>
          <w:szCs w:val="22"/>
        </w:rPr>
        <w:t>Virtualization Architect</w:t>
      </w:r>
    </w:p>
    <w:p w14:paraId="76DE7771" w14:textId="77777777" w:rsidR="003C0960" w:rsidRPr="00CB70F5" w:rsidRDefault="006A0AF0" w:rsidP="00CB70F5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 w:rsidRPr="00CB70F5">
        <w:rPr>
          <w:szCs w:val="22"/>
        </w:rPr>
        <w:t>Perform installation, maintenance, and support of system software, hardware and infrastructure and user support</w:t>
      </w:r>
      <w:r>
        <w:rPr>
          <w:rStyle w:val="CommentReference"/>
        </w:rPr>
        <w:commentReference w:id="10"/>
      </w:r>
    </w:p>
    <w:p w14:paraId="268F4E30" w14:textId="77777777" w:rsidR="00CB70F5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r w:rsidRPr="00CB70F5">
        <w:rPr>
          <w:szCs w:val="22"/>
          <w:shd w:val="clear" w:color="auto" w:fill="FFFFFF"/>
        </w:rPr>
        <w:t>Re</w:t>
      </w:r>
      <w:r w:rsidR="00525E69" w:rsidRPr="00CB70F5">
        <w:rPr>
          <w:szCs w:val="22"/>
          <w:shd w:val="clear" w:color="auto" w:fill="FFFFFF"/>
        </w:rPr>
        <w:t>search new technologies in AWS/VMware cloud computing</w:t>
      </w:r>
      <w:r w:rsidRPr="00CB70F5">
        <w:rPr>
          <w:szCs w:val="22"/>
          <w:shd w:val="clear" w:color="auto" w:fill="FFFFFF"/>
        </w:rPr>
        <w:t xml:space="preserve"> and deliver technical reports to IT Director and Project Managers</w:t>
      </w:r>
    </w:p>
    <w:p w14:paraId="4965F23E" w14:textId="77777777" w:rsidR="00CB70F5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r w:rsidRPr="00CB70F5">
        <w:rPr>
          <w:rFonts w:cs="Arial"/>
          <w:szCs w:val="22"/>
        </w:rPr>
        <w:t>Configure, deploy and support client Windows and Linux infrastructures </w:t>
      </w:r>
    </w:p>
    <w:p w14:paraId="01803DD9" w14:textId="77777777" w:rsidR="00CB70F5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commentRangeStart w:id="11"/>
      <w:r w:rsidRPr="00CB70F5">
        <w:rPr>
          <w:rFonts w:cs="Arial"/>
          <w:szCs w:val="22"/>
        </w:rPr>
        <w:t>Configure, impl</w:t>
      </w:r>
      <w:commentRangeEnd w:id="11"/>
      <w:r>
        <w:rPr>
          <w:rStyle w:val="CommentReference"/>
        </w:rPr>
        <w:commentReference w:id="12"/>
      </w:r>
      <w:commentRangeStart w:id="13"/>
      <w:r w:rsidRPr="00CB70F5">
        <w:rPr>
          <w:rFonts w:cs="Arial"/>
          <w:szCs w:val="22"/>
        </w:rPr>
        <w:t xml:space="preserve">ement and support VMware ESXi and </w:t>
      </w:r>
      <w:commentRangeEnd w:id="13"/>
      <w:r>
        <w:rPr>
          <w:rStyle w:val="CommentReference"/>
        </w:rPr>
        <w:commentReference w:id="14"/>
      </w:r>
      <w:r w:rsidR="00EC1C4F" w:rsidRPr="00CB70F5">
        <w:rPr>
          <w:rFonts w:cs="Arial"/>
          <w:szCs w:val="22"/>
        </w:rPr>
        <w:t>VMware v</w:t>
      </w:r>
      <w:r w:rsidRPr="00CB70F5">
        <w:rPr>
          <w:rFonts w:cs="Arial"/>
          <w:szCs w:val="22"/>
        </w:rPr>
        <w:t>Cloud infrastructures on Cisco UCS and similar hardware platforms</w:t>
      </w:r>
      <w:r>
        <w:rPr>
          <w:rStyle w:val="CommentReference"/>
        </w:rPr>
        <w:commentReference w:id="11"/>
      </w:r>
      <w:r>
        <w:rPr>
          <w:rStyle w:val="CommentReference"/>
        </w:rPr>
        <w:commentReference w:id="13"/>
      </w:r>
    </w:p>
    <w:p w14:paraId="2864DA66" w14:textId="77777777" w:rsidR="00CB70F5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commentRangeStart w:id="15"/>
      <w:commentRangeStart w:id="16"/>
      <w:r w:rsidRPr="00CB70F5">
        <w:rPr>
          <w:szCs w:val="22"/>
          <w:shd w:val="clear" w:color="auto" w:fill="FFFFFF"/>
        </w:rPr>
        <w:t>Design and use cloud-based distributed systems and services as well as establish design and operational standards for cloud deployments</w:t>
      </w:r>
      <w:commentRangeEnd w:id="15"/>
      <w:commentRangeEnd w:id="16"/>
      <w:r>
        <w:rPr>
          <w:rStyle w:val="CommentReference"/>
        </w:rPr>
        <w:commentReference w:id="17"/>
      </w:r>
      <w:r>
        <w:rPr>
          <w:rStyle w:val="CommentReference"/>
        </w:rPr>
        <w:commentReference w:id="15"/>
      </w:r>
      <w:r>
        <w:rPr>
          <w:rStyle w:val="CommentReference"/>
        </w:rPr>
        <w:commentReference w:id="16"/>
      </w:r>
    </w:p>
    <w:p w14:paraId="39A8D7A3" w14:textId="77777777" w:rsidR="00CB70F5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r w:rsidRPr="00CB70F5">
        <w:rPr>
          <w:rFonts w:cs="Arial"/>
          <w:szCs w:val="22"/>
        </w:rPr>
        <w:t>Adhere to QTS Engineering and Architecture standards and participate in Customer Technical Review meetings as required</w:t>
      </w:r>
    </w:p>
    <w:p w14:paraId="32A23730" w14:textId="77777777" w:rsidR="00CB70F5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r w:rsidRPr="00CB70F5">
        <w:rPr>
          <w:szCs w:val="22"/>
          <w:shd w:val="clear" w:color="auto" w:fill="FFFFFF"/>
        </w:rPr>
        <w:t>Experienced in buildi</w:t>
      </w:r>
      <w:r w:rsidR="004F7351" w:rsidRPr="00CB70F5">
        <w:rPr>
          <w:szCs w:val="22"/>
          <w:shd w:val="clear" w:color="auto" w:fill="FFFFFF"/>
        </w:rPr>
        <w:t>ng private, public and AWS/VMware</w:t>
      </w:r>
      <w:r w:rsidRPr="00CB70F5">
        <w:rPr>
          <w:szCs w:val="22"/>
          <w:shd w:val="clear" w:color="auto" w:fill="FFFFFF"/>
        </w:rPr>
        <w:t xml:space="preserve"> clouds for internal and external customers</w:t>
      </w:r>
    </w:p>
    <w:p w14:paraId="15D90D36" w14:textId="77777777" w:rsidR="00CB70F5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r w:rsidRPr="00CB70F5">
        <w:rPr>
          <w:rFonts w:cs="Arial"/>
          <w:szCs w:val="22"/>
        </w:rPr>
        <w:t>Participate in the evaluation, deployment, and management of new technologies in alignment with Engineering and Architecture team guidance.</w:t>
      </w:r>
      <w:r>
        <w:rPr>
          <w:rStyle w:val="CommentReference"/>
        </w:rPr>
        <w:commentReference w:id="18"/>
      </w:r>
    </w:p>
    <w:p w14:paraId="40ED56A4" w14:textId="77777777" w:rsidR="00CB70F5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r w:rsidRPr="00CB70F5">
        <w:rPr>
          <w:szCs w:val="22"/>
          <w:shd w:val="clear" w:color="auto" w:fill="FFFFFF"/>
        </w:rPr>
        <w:t>Provide project management assistance to primary Project Manager when requested in several complex projects</w:t>
      </w:r>
    </w:p>
    <w:p w14:paraId="21FBE08A" w14:textId="77777777" w:rsidR="00CB70F5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r w:rsidRPr="00CB70F5">
        <w:rPr>
          <w:rFonts w:cs="Arial"/>
          <w:szCs w:val="22"/>
        </w:rPr>
        <w:t xml:space="preserve">Engage with technical and non-technical QTS meetings with QTS partners, vendors, and clients </w:t>
      </w:r>
      <w:r>
        <w:rPr>
          <w:rStyle w:val="CommentReference"/>
        </w:rPr>
        <w:commentReference w:id="19"/>
      </w:r>
    </w:p>
    <w:p w14:paraId="45D915EA" w14:textId="77777777" w:rsidR="00CB70F5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r w:rsidRPr="00CB70F5">
        <w:rPr>
          <w:rFonts w:cs="Arial"/>
          <w:szCs w:val="22"/>
        </w:rPr>
        <w:t>Assist with training of the Sales and Operational Engineer’s staff as required for product release</w:t>
      </w:r>
    </w:p>
    <w:p w14:paraId="13AD309F" w14:textId="342A7991" w:rsidR="0052745C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r w:rsidRPr="00CB70F5">
        <w:rPr>
          <w:szCs w:val="22"/>
          <w:shd w:val="clear" w:color="auto" w:fill="FFFFFF"/>
        </w:rPr>
        <w:t>Collaborate with sales to develop custom designs, purchasing to perform cost analyses on hardware &amp; software components and vendors to prepare specific design elements for price negotiation</w:t>
      </w:r>
    </w:p>
    <w:p w14:paraId="762EEFE4" w14:textId="77777777" w:rsidR="00837AA9" w:rsidRPr="00BC40EF" w:rsidRDefault="006A0AF0" w:rsidP="00CB70F5">
      <w:pPr>
        <w:pStyle w:val="ListParagraph"/>
        <w:numPr>
          <w:ilvl w:val="0"/>
          <w:numId w:val="11"/>
        </w:numPr>
      </w:pPr>
      <w:commentRangeStart w:id="20"/>
      <w:r w:rsidRPr="00BC40EF">
        <w:t>Practices self-leadership and promotes learning with others by building relationships with cross-functional stakeholders</w:t>
      </w:r>
      <w:commentRangeEnd w:id="20"/>
      <w:r>
        <w:rPr>
          <w:rStyle w:val="CommentReference"/>
        </w:rPr>
        <w:commentReference w:id="21"/>
      </w:r>
      <w:r>
        <w:rPr>
          <w:rStyle w:val="CommentReference"/>
        </w:rPr>
        <w:commentReference w:id="22"/>
      </w:r>
      <w:r w:rsidRPr="00BC40EF">
        <w:t xml:space="preserve"> and operations staff</w:t>
      </w:r>
      <w:r>
        <w:rPr>
          <w:rStyle w:val="CommentReference"/>
        </w:rPr>
        <w:commentReference w:id="20"/>
      </w:r>
    </w:p>
    <w:p w14:paraId="0CE9862E" w14:textId="77777777" w:rsidR="00CB70F5" w:rsidRPr="00CB70F5" w:rsidRDefault="006A0AF0" w:rsidP="00CB70F5">
      <w:pPr>
        <w:pStyle w:val="ListParagraph"/>
        <w:numPr>
          <w:ilvl w:val="0"/>
          <w:numId w:val="11"/>
        </w:numPr>
        <w:rPr>
          <w:szCs w:val="22"/>
        </w:rPr>
      </w:pPr>
      <w:r w:rsidRPr="00CB70F5">
        <w:rPr>
          <w:szCs w:val="22"/>
          <w:shd w:val="clear" w:color="auto" w:fill="FFFFFF"/>
        </w:rPr>
        <w:t>Played a key role in evaluating, establishing and conduct</w:t>
      </w:r>
      <w:r w:rsidR="00B95D90" w:rsidRPr="00CB70F5">
        <w:rPr>
          <w:szCs w:val="22"/>
          <w:shd w:val="clear" w:color="auto" w:fill="FFFFFF"/>
        </w:rPr>
        <w:t>ing proof of concepts of VMware</w:t>
      </w:r>
      <w:r w:rsidR="00883BDB" w:rsidRPr="00CB70F5">
        <w:rPr>
          <w:szCs w:val="22"/>
          <w:shd w:val="clear" w:color="auto" w:fill="FFFFFF"/>
        </w:rPr>
        <w:t xml:space="preserve"> vCloud</w:t>
      </w:r>
      <w:r w:rsidR="00B95D90" w:rsidRPr="00CB70F5">
        <w:rPr>
          <w:szCs w:val="22"/>
          <w:shd w:val="clear" w:color="auto" w:fill="FFFFFF"/>
        </w:rPr>
        <w:t>/AWS</w:t>
      </w:r>
      <w:r w:rsidRPr="00CB70F5">
        <w:rPr>
          <w:szCs w:val="22"/>
          <w:shd w:val="clear" w:color="auto" w:fill="FFFFFF"/>
        </w:rPr>
        <w:t xml:space="preserve"> Cloud</w:t>
      </w:r>
      <w:r w:rsidR="009C778B" w:rsidRPr="00CB70F5">
        <w:rPr>
          <w:szCs w:val="22"/>
          <w:shd w:val="clear" w:color="auto" w:fill="FFFFFF"/>
        </w:rPr>
        <w:t xml:space="preserve"> services</w:t>
      </w:r>
      <w:r w:rsidRPr="00CB70F5">
        <w:rPr>
          <w:szCs w:val="22"/>
          <w:shd w:val="clear" w:color="auto" w:fill="FFFFFF"/>
        </w:rPr>
        <w:t xml:space="preserve"> and data center infrastructure products</w:t>
      </w:r>
    </w:p>
    <w:p w14:paraId="3DCB2B7C" w14:textId="75CD461C" w:rsidR="005E5C04" w:rsidRPr="00CB70F5" w:rsidRDefault="006A0AF0" w:rsidP="00CB70F5">
      <w:pPr>
        <w:pStyle w:val="ListParagraph"/>
        <w:numPr>
          <w:ilvl w:val="0"/>
          <w:numId w:val="11"/>
        </w:numPr>
        <w:rPr>
          <w:rFonts w:cs="Arial"/>
          <w:szCs w:val="22"/>
        </w:rPr>
      </w:pPr>
      <w:r w:rsidRPr="00CB70F5">
        <w:rPr>
          <w:rFonts w:cs="Arial"/>
          <w:szCs w:val="22"/>
        </w:rPr>
        <w:t xml:space="preserve">Participate in weekly </w:t>
      </w:r>
      <w:commentRangeStart w:id="23"/>
      <w:r w:rsidRPr="00CB70F5">
        <w:rPr>
          <w:rFonts w:cs="Arial"/>
          <w:szCs w:val="22"/>
        </w:rPr>
        <w:t>Amazon Web Services Architectural/implementations customer design</w:t>
      </w:r>
      <w:commentRangeEnd w:id="23"/>
      <w:r>
        <w:rPr>
          <w:rStyle w:val="CommentReference"/>
        </w:rPr>
        <w:commentReference w:id="24"/>
      </w:r>
      <w:r w:rsidRPr="00CB70F5">
        <w:rPr>
          <w:rFonts w:cs="Arial"/>
          <w:szCs w:val="22"/>
        </w:rPr>
        <w:t xml:space="preserve"> template meetings</w:t>
      </w:r>
      <w:r>
        <w:rPr>
          <w:rStyle w:val="CommentReference"/>
        </w:rPr>
        <w:commentReference w:id="23"/>
      </w:r>
    </w:p>
    <w:p w14:paraId="5F07913D" w14:textId="77777777" w:rsidR="00CB70F5" w:rsidRDefault="00CB70F5" w:rsidP="00CB70F5">
      <w:pPr>
        <w:rPr>
          <w:szCs w:val="22"/>
        </w:rPr>
      </w:pPr>
    </w:p>
    <w:p w14:paraId="3C3DEF99" w14:textId="77777777" w:rsidR="00F15452" w:rsidRDefault="00F15452" w:rsidP="00CB70F5">
      <w:pPr>
        <w:rPr>
          <w:szCs w:val="22"/>
        </w:rPr>
      </w:pPr>
    </w:p>
    <w:p w14:paraId="2F1D9148" w14:textId="77777777" w:rsidR="00F15452" w:rsidRPr="00CB70F5" w:rsidRDefault="00F15452" w:rsidP="00CB70F5">
      <w:pPr>
        <w:rPr>
          <w:szCs w:val="22"/>
        </w:rPr>
      </w:pPr>
      <w:bookmarkStart w:id="25" w:name="_GoBack"/>
      <w:bookmarkEnd w:id="25"/>
    </w:p>
    <w:p w14:paraId="365003EC" w14:textId="77777777" w:rsidR="002C0569" w:rsidRPr="006B45F0" w:rsidRDefault="006A0AF0" w:rsidP="002C0569">
      <w:pPr>
        <w:tabs>
          <w:tab w:val="right" w:pos="10080"/>
        </w:tabs>
        <w:spacing w:line="360" w:lineRule="auto"/>
        <w:rPr>
          <w:szCs w:val="22"/>
        </w:rPr>
      </w:pPr>
      <w:r w:rsidRPr="006B45F0">
        <w:rPr>
          <w:b/>
          <w:szCs w:val="22"/>
        </w:rPr>
        <w:lastRenderedPageBreak/>
        <w:t xml:space="preserve">CDI Managed Services                             </w:t>
      </w:r>
      <w:r>
        <w:rPr>
          <w:b/>
          <w:szCs w:val="22"/>
        </w:rPr>
        <w:t xml:space="preserve">     </w:t>
      </w:r>
      <w:proofErr w:type="gramStart"/>
      <w:r>
        <w:rPr>
          <w:b/>
          <w:szCs w:val="22"/>
        </w:rPr>
        <w:t xml:space="preserve">   (</w:t>
      </w:r>
      <w:proofErr w:type="gramEnd"/>
      <w:r w:rsidRPr="006B45F0">
        <w:rPr>
          <w:b/>
          <w:szCs w:val="22"/>
        </w:rPr>
        <w:t xml:space="preserve">Alpharetta, GA)                       </w:t>
      </w:r>
      <w:r>
        <w:rPr>
          <w:b/>
          <w:szCs w:val="22"/>
        </w:rPr>
        <w:t xml:space="preserve">        </w:t>
      </w:r>
      <w:r w:rsidRPr="006B45F0">
        <w:rPr>
          <w:b/>
          <w:szCs w:val="22"/>
        </w:rPr>
        <w:t>August 2013 – March 2014</w:t>
      </w:r>
    </w:p>
    <w:p w14:paraId="36B35757" w14:textId="77777777" w:rsidR="002C0569" w:rsidRPr="006B45F0" w:rsidRDefault="006A0AF0" w:rsidP="002C0569">
      <w:pPr>
        <w:tabs>
          <w:tab w:val="right" w:pos="10080"/>
        </w:tabs>
        <w:rPr>
          <w:szCs w:val="22"/>
        </w:rPr>
      </w:pPr>
      <w:r w:rsidRPr="006B45F0">
        <w:rPr>
          <w:szCs w:val="22"/>
        </w:rPr>
        <w:t>Profess</w:t>
      </w:r>
      <w:r>
        <w:rPr>
          <w:szCs w:val="22"/>
        </w:rPr>
        <w:t>ional Services Engineer (Technical Consultant)</w:t>
      </w:r>
    </w:p>
    <w:p w14:paraId="192A7FF2" w14:textId="77777777" w:rsidR="003C0CE6" w:rsidRPr="00FD6BA5" w:rsidRDefault="006A0AF0" w:rsidP="00FD6BA5">
      <w:pPr>
        <w:pStyle w:val="ListParagraph"/>
        <w:numPr>
          <w:ilvl w:val="0"/>
          <w:numId w:val="16"/>
        </w:numPr>
        <w:rPr>
          <w:szCs w:val="22"/>
        </w:rPr>
      </w:pPr>
      <w:r w:rsidRPr="00FD6BA5">
        <w:rPr>
          <w:szCs w:val="22"/>
        </w:rPr>
        <w:t>Work extensively with project management to archite</w:t>
      </w:r>
      <w:r w:rsidR="004549B9" w:rsidRPr="00FD6BA5">
        <w:rPr>
          <w:szCs w:val="22"/>
        </w:rPr>
        <w:t>ct customer system requirements</w:t>
      </w:r>
    </w:p>
    <w:p w14:paraId="0E7B2A81" w14:textId="77777777" w:rsidR="008F777E" w:rsidRPr="00FD6BA5" w:rsidRDefault="006A0AF0" w:rsidP="00FD6BA5">
      <w:pPr>
        <w:pStyle w:val="ListParagraph"/>
        <w:numPr>
          <w:ilvl w:val="0"/>
          <w:numId w:val="16"/>
        </w:numPr>
        <w:rPr>
          <w:szCs w:val="22"/>
        </w:rPr>
      </w:pPr>
      <w:r w:rsidRPr="00FD6BA5">
        <w:rPr>
          <w:szCs w:val="22"/>
        </w:rPr>
        <w:t>Work mostly with the build out and designing of VMware environments</w:t>
      </w:r>
    </w:p>
    <w:p w14:paraId="261A4432" w14:textId="77777777" w:rsidR="007310BA" w:rsidRPr="00FD6BA5" w:rsidRDefault="006A0AF0" w:rsidP="00FD6BA5">
      <w:pPr>
        <w:pStyle w:val="ListParagraph"/>
        <w:numPr>
          <w:ilvl w:val="0"/>
          <w:numId w:val="16"/>
        </w:numPr>
        <w:rPr>
          <w:szCs w:val="22"/>
        </w:rPr>
      </w:pPr>
      <w:r w:rsidRPr="00FD6BA5">
        <w:rPr>
          <w:szCs w:val="22"/>
        </w:rPr>
        <w:t>Installation and configuration of Microsoft Server 2008 systems and troubleshooting</w:t>
      </w:r>
    </w:p>
    <w:p w14:paraId="58B707E1" w14:textId="77777777" w:rsidR="008353DE" w:rsidRPr="00FD6BA5" w:rsidRDefault="006A0AF0" w:rsidP="00FD6BA5">
      <w:pPr>
        <w:pStyle w:val="ListParagraph"/>
        <w:numPr>
          <w:ilvl w:val="0"/>
          <w:numId w:val="16"/>
        </w:numPr>
        <w:rPr>
          <w:szCs w:val="22"/>
        </w:rPr>
      </w:pPr>
      <w:r w:rsidRPr="00FD6BA5">
        <w:rPr>
          <w:szCs w:val="22"/>
        </w:rPr>
        <w:t>Migration of customer environments from a physical infrastructure to virtual environments</w:t>
      </w:r>
    </w:p>
    <w:p w14:paraId="00B63B27" w14:textId="77777777" w:rsidR="008F777E" w:rsidRPr="00FD6BA5" w:rsidRDefault="006A0AF0" w:rsidP="00FD6BA5">
      <w:pPr>
        <w:pStyle w:val="ListParagraph"/>
        <w:numPr>
          <w:ilvl w:val="0"/>
          <w:numId w:val="16"/>
        </w:numPr>
        <w:rPr>
          <w:szCs w:val="22"/>
        </w:rPr>
      </w:pPr>
      <w:r w:rsidRPr="00FD6BA5">
        <w:rPr>
          <w:szCs w:val="22"/>
        </w:rPr>
        <w:t>Installation and configuration of networking devices such as switches and firewalls</w:t>
      </w:r>
    </w:p>
    <w:p w14:paraId="6A07F6AC" w14:textId="77777777" w:rsidR="00B46CB0" w:rsidRPr="00FD6BA5" w:rsidRDefault="006A0AF0" w:rsidP="00FD6BA5">
      <w:pPr>
        <w:pStyle w:val="ListParagraph"/>
        <w:numPr>
          <w:ilvl w:val="0"/>
          <w:numId w:val="16"/>
        </w:numPr>
        <w:rPr>
          <w:szCs w:val="22"/>
        </w:rPr>
      </w:pPr>
      <w:r w:rsidRPr="00FD6BA5">
        <w:rPr>
          <w:color w:val="333333"/>
          <w:szCs w:val="22"/>
        </w:rPr>
        <w:t>Track the project and provide progress reports to management on a periodic basis</w:t>
      </w:r>
    </w:p>
    <w:p w14:paraId="0BBB2835" w14:textId="77777777" w:rsidR="003E2565" w:rsidRPr="00FD6BA5" w:rsidRDefault="006A0AF0" w:rsidP="00FD6BA5">
      <w:pPr>
        <w:pStyle w:val="ListParagraph"/>
        <w:numPr>
          <w:ilvl w:val="0"/>
          <w:numId w:val="16"/>
        </w:numPr>
        <w:rPr>
          <w:szCs w:val="22"/>
        </w:rPr>
      </w:pPr>
      <w:r w:rsidRPr="00FD6BA5">
        <w:rPr>
          <w:color w:val="333333"/>
          <w:szCs w:val="22"/>
        </w:rPr>
        <w:t>On-site management and hands-on installation, debug, and optimization</w:t>
      </w:r>
    </w:p>
    <w:p w14:paraId="5FAB48AF" w14:textId="260232A7" w:rsidR="002C0569" w:rsidRPr="00FD6BA5" w:rsidRDefault="006A0AF0" w:rsidP="00FD6BA5">
      <w:pPr>
        <w:pStyle w:val="ListParagraph"/>
        <w:numPr>
          <w:ilvl w:val="0"/>
          <w:numId w:val="16"/>
        </w:numPr>
        <w:rPr>
          <w:szCs w:val="22"/>
        </w:rPr>
      </w:pPr>
      <w:r w:rsidRPr="00FD6BA5">
        <w:rPr>
          <w:color w:val="333333"/>
          <w:szCs w:val="22"/>
        </w:rPr>
        <w:t>Provide on-site and remote training when necessary</w:t>
      </w:r>
    </w:p>
    <w:p w14:paraId="417A88C7" w14:textId="77777777" w:rsidR="003E2565" w:rsidRPr="003E2565" w:rsidRDefault="003E2565" w:rsidP="003E2565">
      <w:pPr>
        <w:rPr>
          <w:sz w:val="16"/>
          <w:szCs w:val="16"/>
        </w:rPr>
      </w:pPr>
    </w:p>
    <w:p w14:paraId="49103A4A" w14:textId="77777777" w:rsidR="006F2090" w:rsidRPr="006B45F0" w:rsidRDefault="006A0AF0" w:rsidP="00B46CB0">
      <w:pPr>
        <w:tabs>
          <w:tab w:val="left" w:pos="4140"/>
          <w:tab w:val="right" w:pos="10080"/>
        </w:tabs>
        <w:spacing w:after="120"/>
        <w:rPr>
          <w:b/>
          <w:szCs w:val="22"/>
        </w:rPr>
      </w:pPr>
      <w:r w:rsidRPr="006B45F0">
        <w:rPr>
          <w:b/>
          <w:szCs w:val="22"/>
        </w:rPr>
        <w:t xml:space="preserve">McKesson Corporation </w:t>
      </w:r>
      <w:r w:rsidRPr="006B45F0">
        <w:rPr>
          <w:b/>
          <w:szCs w:val="22"/>
        </w:rPr>
        <w:tab/>
        <w:t>(Alpharetta, GA)</w:t>
      </w:r>
      <w:r w:rsidRPr="006B45F0">
        <w:rPr>
          <w:b/>
          <w:szCs w:val="22"/>
        </w:rPr>
        <w:tab/>
        <w:t>March 2011 – August 2013</w:t>
      </w:r>
    </w:p>
    <w:p w14:paraId="0E99051F" w14:textId="77777777" w:rsidR="00CB74F2" w:rsidRDefault="006A0AF0" w:rsidP="00CB74F2">
      <w:pPr>
        <w:tabs>
          <w:tab w:val="right" w:pos="10080"/>
        </w:tabs>
        <w:rPr>
          <w:szCs w:val="22"/>
        </w:rPr>
      </w:pPr>
      <w:r w:rsidRPr="006B45F0">
        <w:rPr>
          <w:szCs w:val="22"/>
        </w:rPr>
        <w:t>VMware/Systems Engineer</w:t>
      </w:r>
    </w:p>
    <w:p w14:paraId="1F6640BE" w14:textId="77777777" w:rsidR="00D25176" w:rsidRPr="00765CD7" w:rsidRDefault="006A0AF0" w:rsidP="00765CD7">
      <w:pPr>
        <w:pStyle w:val="ListParagraph"/>
        <w:numPr>
          <w:ilvl w:val="0"/>
          <w:numId w:val="17"/>
        </w:numPr>
        <w:tabs>
          <w:tab w:val="right" w:pos="10080"/>
        </w:tabs>
        <w:rPr>
          <w:color w:val="auto"/>
          <w:szCs w:val="22"/>
        </w:rPr>
      </w:pPr>
      <w:r w:rsidRPr="00765CD7">
        <w:rPr>
          <w:szCs w:val="22"/>
        </w:rPr>
        <w:t>Performed high-level requirements gathering and solution design for clients</w:t>
      </w:r>
      <w:r>
        <w:rPr>
          <w:rStyle w:val="CommentReference"/>
        </w:rPr>
        <w:commentReference w:id="26"/>
      </w:r>
    </w:p>
    <w:p w14:paraId="30CE81A1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szCs w:val="22"/>
        </w:rPr>
        <w:t>Key customer contacts supporting business critical development environments for the USA and India-based resources</w:t>
      </w:r>
      <w:r>
        <w:rPr>
          <w:rStyle w:val="CommentReference"/>
        </w:rPr>
        <w:commentReference w:id="27"/>
      </w:r>
      <w:r>
        <w:rPr>
          <w:rStyle w:val="CommentReference"/>
        </w:rPr>
        <w:commentReference w:id="28"/>
      </w:r>
      <w:r>
        <w:rPr>
          <w:rStyle w:val="CommentReference"/>
        </w:rPr>
        <w:commentReference w:id="29"/>
      </w:r>
    </w:p>
    <w:p w14:paraId="7D4FD7B3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szCs w:val="22"/>
        </w:rPr>
        <w:t>Manage, configure and support HP CloudSystems Matrix supporting 400+ HP blade servers in a converged network environment</w:t>
      </w:r>
    </w:p>
    <w:p w14:paraId="7B12E28A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szCs w:val="22"/>
        </w:rPr>
        <w:t>Monitor and Maintain 9,000 virtual machines in an HP blade infrastructure</w:t>
      </w:r>
      <w:r>
        <w:rPr>
          <w:rStyle w:val="CommentReference"/>
        </w:rPr>
        <w:commentReference w:id="30"/>
      </w:r>
    </w:p>
    <w:p w14:paraId="1E89B35C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szCs w:val="22"/>
        </w:rPr>
        <w:t>Setup and maintain VMware View and Virtual Cloud Director environments for internal/external users</w:t>
      </w:r>
    </w:p>
    <w:p w14:paraId="23B28134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szCs w:val="22"/>
        </w:rPr>
        <w:t>Key contributor in the install and upgrade of VMware vSphere ESXi 5.1 hosts for deployment into vCenter Environments</w:t>
      </w:r>
    </w:p>
    <w:p w14:paraId="121364E3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szCs w:val="22"/>
        </w:rPr>
        <w:t>Co-architect with other team members of our environments and virtual infrastructures upgrades and capacity demands</w:t>
      </w:r>
    </w:p>
    <w:p w14:paraId="0D120666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szCs w:val="22"/>
        </w:rPr>
        <w:t>Chaired design meetings with HP, VMware, Intel and other vendors to discuss future applications and software and how they should be developing for users in our datacenters</w:t>
      </w:r>
    </w:p>
    <w:p w14:paraId="078C37CC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szCs w:val="22"/>
        </w:rPr>
        <w:t>Beta tested new applications and software from HP and VMware</w:t>
      </w:r>
    </w:p>
    <w:p w14:paraId="29453E30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szCs w:val="22"/>
        </w:rPr>
        <w:t>Create, support and manage VMware View (1,200 VDI instances) and VMware Virtual Cloud Director (vCD) environments, along with training development business unit users</w:t>
      </w:r>
      <w:r>
        <w:rPr>
          <w:rStyle w:val="CommentReference"/>
        </w:rPr>
        <w:commentReference w:id="31"/>
      </w:r>
      <w:r>
        <w:rPr>
          <w:rStyle w:val="CommentReference"/>
        </w:rPr>
        <w:commentReference w:id="32"/>
      </w:r>
    </w:p>
    <w:p w14:paraId="606F904D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szCs w:val="22"/>
        </w:rPr>
        <w:t>Provided Systems Administration support for Windows 2008/2003 and Red Hat Linux 6/5 environments</w:t>
      </w:r>
    </w:p>
    <w:p w14:paraId="32FFC426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szCs w:val="22"/>
        </w:rPr>
        <w:t>Provide on-call technical support in a 24/7 environment</w:t>
      </w:r>
    </w:p>
    <w:p w14:paraId="1914A80B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color w:val="333333"/>
          <w:szCs w:val="22"/>
          <w:shd w:val="clear" w:color="auto" w:fill="FFFFFF"/>
        </w:rPr>
      </w:pPr>
      <w:r w:rsidRPr="00765CD7">
        <w:rPr>
          <w:color w:val="333333"/>
          <w:szCs w:val="22"/>
          <w:shd w:val="clear" w:color="auto" w:fill="FFFFFF"/>
        </w:rPr>
        <w:t>Manage resources within VMware vCenter 4.1/5.1, NetApp NFS and block storage</w:t>
      </w:r>
    </w:p>
    <w:p w14:paraId="487F775A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color w:val="333333"/>
          <w:szCs w:val="22"/>
          <w:shd w:val="clear" w:color="auto" w:fill="FFFFFF"/>
        </w:rPr>
        <w:t>Coordinate template transfers using VMware Cloud Connector, P2Vs, and V2Vs for McKesson Data Center Transformation team</w:t>
      </w:r>
    </w:p>
    <w:p w14:paraId="5D128ADD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color w:val="333333"/>
          <w:szCs w:val="22"/>
          <w:shd w:val="clear" w:color="auto" w:fill="FFFFFF"/>
        </w:rPr>
        <w:t>VMware Customer Council Member and VMware Business Critical Support contact for McKesson</w:t>
      </w:r>
    </w:p>
    <w:p w14:paraId="2B6631F4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color w:val="333333"/>
          <w:szCs w:val="22"/>
          <w:shd w:val="clear" w:color="auto" w:fill="FFFFFF"/>
        </w:rPr>
        <w:t>Plan and conduct technical tasks associated with implementation of physical and virtual (VMware) computer systems and active directory solution sets</w:t>
      </w:r>
    </w:p>
    <w:p w14:paraId="0A97262D" w14:textId="77777777" w:rsidR="00CB74F2" w:rsidRPr="00765CD7" w:rsidRDefault="006A0AF0" w:rsidP="00765CD7">
      <w:pPr>
        <w:pStyle w:val="ListParagraph"/>
        <w:numPr>
          <w:ilvl w:val="0"/>
          <w:numId w:val="17"/>
        </w:numPr>
        <w:rPr>
          <w:szCs w:val="22"/>
        </w:rPr>
      </w:pPr>
      <w:r w:rsidRPr="00765CD7">
        <w:rPr>
          <w:color w:val="333333"/>
          <w:szCs w:val="22"/>
          <w:shd w:val="clear" w:color="auto" w:fill="FFFFFF"/>
        </w:rPr>
        <w:t>Mentor and provide support for internal resources and external clients for hosting implementations</w:t>
      </w:r>
    </w:p>
    <w:p w14:paraId="63A0393A" w14:textId="77777777" w:rsidR="00CB74F2" w:rsidRPr="00765CD7" w:rsidRDefault="006A0AF0" w:rsidP="00765CD7">
      <w:pPr>
        <w:pStyle w:val="ListParagraph"/>
        <w:numPr>
          <w:ilvl w:val="0"/>
          <w:numId w:val="17"/>
        </w:numPr>
        <w:tabs>
          <w:tab w:val="right" w:pos="10080"/>
        </w:tabs>
        <w:rPr>
          <w:color w:val="auto"/>
          <w:szCs w:val="22"/>
        </w:rPr>
      </w:pPr>
      <w:commentRangeStart w:id="33"/>
      <w:r w:rsidRPr="00765CD7">
        <w:rPr>
          <w:color w:val="333333"/>
          <w:szCs w:val="22"/>
          <w:shd w:val="clear" w:color="auto" w:fill="FFFFFF"/>
        </w:rPr>
        <w:t>Provide support for issue resolution, assessment of environment system readiness, and installation</w:t>
      </w:r>
      <w:commentRangeEnd w:id="33"/>
      <w:r>
        <w:rPr>
          <w:rStyle w:val="CommentReference"/>
        </w:rPr>
        <w:commentReference w:id="34"/>
      </w:r>
      <w:r>
        <w:rPr>
          <w:rStyle w:val="CommentReference"/>
        </w:rPr>
        <w:commentReference w:id="33"/>
      </w:r>
    </w:p>
    <w:p w14:paraId="14C05EB5" w14:textId="77777777" w:rsidR="00CB74F2" w:rsidRPr="00CB74F2" w:rsidRDefault="00F15452" w:rsidP="00CB74F2">
      <w:pPr>
        <w:tabs>
          <w:tab w:val="right" w:pos="10080"/>
        </w:tabs>
        <w:rPr>
          <w:szCs w:val="22"/>
        </w:rPr>
      </w:pPr>
    </w:p>
    <w:p w14:paraId="32FE0A2A" w14:textId="77777777" w:rsidR="00F67EB7" w:rsidRPr="006B45F0" w:rsidRDefault="006A0AF0" w:rsidP="00F67EB7">
      <w:pPr>
        <w:tabs>
          <w:tab w:val="left" w:pos="4140"/>
          <w:tab w:val="right" w:pos="10080"/>
        </w:tabs>
        <w:spacing w:after="120"/>
        <w:rPr>
          <w:b/>
          <w:szCs w:val="22"/>
        </w:rPr>
      </w:pPr>
      <w:r w:rsidRPr="006B45F0">
        <w:rPr>
          <w:b/>
          <w:szCs w:val="22"/>
        </w:rPr>
        <w:t>Coca-Cola Enterprises</w:t>
      </w:r>
      <w:r w:rsidRPr="006B45F0">
        <w:rPr>
          <w:b/>
          <w:szCs w:val="22"/>
        </w:rPr>
        <w:tab/>
        <w:t>(Marietta, GA)</w:t>
      </w:r>
      <w:r w:rsidRPr="006B45F0">
        <w:rPr>
          <w:b/>
          <w:szCs w:val="22"/>
        </w:rPr>
        <w:tab/>
        <w:t xml:space="preserve"> January </w:t>
      </w:r>
      <w:r>
        <w:rPr>
          <w:b/>
          <w:szCs w:val="22"/>
        </w:rPr>
        <w:t>20</w:t>
      </w:r>
      <w:r w:rsidRPr="006B45F0">
        <w:rPr>
          <w:b/>
          <w:szCs w:val="22"/>
        </w:rPr>
        <w:t xml:space="preserve">11 - March </w:t>
      </w:r>
      <w:r>
        <w:rPr>
          <w:b/>
          <w:szCs w:val="22"/>
        </w:rPr>
        <w:t>20</w:t>
      </w:r>
      <w:r w:rsidRPr="006B45F0">
        <w:rPr>
          <w:b/>
          <w:szCs w:val="22"/>
        </w:rPr>
        <w:t>11</w:t>
      </w:r>
    </w:p>
    <w:p w14:paraId="56D8C0E0" w14:textId="77777777" w:rsidR="00F67EB7" w:rsidRPr="006B45F0" w:rsidRDefault="006A0AF0" w:rsidP="00F67EB7">
      <w:pPr>
        <w:tabs>
          <w:tab w:val="left" w:pos="4140"/>
          <w:tab w:val="right" w:pos="10080"/>
        </w:tabs>
        <w:rPr>
          <w:szCs w:val="22"/>
        </w:rPr>
      </w:pPr>
      <w:r w:rsidRPr="006B45F0">
        <w:rPr>
          <w:szCs w:val="22"/>
        </w:rPr>
        <w:t>VMware/Linux Administrator (Contractor)</w:t>
      </w:r>
    </w:p>
    <w:p w14:paraId="546C467D" w14:textId="77777777" w:rsidR="00F67EB7" w:rsidRPr="00BD1AB6" w:rsidRDefault="006A0AF0" w:rsidP="00BD1AB6">
      <w:pPr>
        <w:pStyle w:val="ListParagraph"/>
        <w:numPr>
          <w:ilvl w:val="0"/>
          <w:numId w:val="15"/>
        </w:numPr>
        <w:rPr>
          <w:rStyle w:val="yiv1905710915bodyfieldlabel1"/>
          <w:szCs w:val="22"/>
        </w:rPr>
      </w:pPr>
      <w:r w:rsidRPr="00BD1AB6">
        <w:rPr>
          <w:rStyle w:val="yiv1905710915bodyfieldlabel1"/>
          <w:color w:val="000000"/>
          <w:szCs w:val="22"/>
        </w:rPr>
        <w:t>Install standard HP and IBM server hardware and peripherals</w:t>
      </w:r>
    </w:p>
    <w:p w14:paraId="58D8FF94" w14:textId="77777777" w:rsidR="00F67EB7" w:rsidRPr="00BD1AB6" w:rsidRDefault="006A0AF0" w:rsidP="00BD1AB6">
      <w:pPr>
        <w:pStyle w:val="ListParagraph"/>
        <w:numPr>
          <w:ilvl w:val="0"/>
          <w:numId w:val="15"/>
        </w:numPr>
        <w:rPr>
          <w:rStyle w:val="yiv1905710915bodyfieldlabel1"/>
          <w:szCs w:val="22"/>
        </w:rPr>
      </w:pPr>
      <w:r w:rsidRPr="00BD1AB6">
        <w:rPr>
          <w:rStyle w:val="yiv1905710915bodyfieldlabel1"/>
          <w:color w:val="000000"/>
          <w:szCs w:val="22"/>
        </w:rPr>
        <w:t xml:space="preserve">Provide backup support for monitoring and troubleshooting tools including; NetIQ App Manager, HP Systems Insight Manager, </w:t>
      </w:r>
      <w:r w:rsidRPr="00BD1AB6">
        <w:rPr>
          <w:rStyle w:val="yshortcuts"/>
          <w:color w:val="000000"/>
          <w:szCs w:val="22"/>
        </w:rPr>
        <w:t>IBM Director</w:t>
      </w:r>
      <w:r w:rsidRPr="00BD1AB6">
        <w:rPr>
          <w:rStyle w:val="yiv1905710915bodyfieldlabel1"/>
          <w:color w:val="000000"/>
          <w:szCs w:val="22"/>
        </w:rPr>
        <w:t>, Performance Monitor</w:t>
      </w:r>
    </w:p>
    <w:p w14:paraId="17D1A643" w14:textId="77777777" w:rsidR="00F67EB7" w:rsidRPr="00BD1AB6" w:rsidRDefault="006A0AF0" w:rsidP="00BD1AB6">
      <w:pPr>
        <w:pStyle w:val="ListParagraph"/>
        <w:numPr>
          <w:ilvl w:val="0"/>
          <w:numId w:val="15"/>
        </w:numPr>
        <w:rPr>
          <w:rStyle w:val="yiv1905710915bodyfieldlabel1"/>
          <w:szCs w:val="22"/>
        </w:rPr>
      </w:pPr>
      <w:r w:rsidRPr="00BD1AB6">
        <w:rPr>
          <w:rStyle w:val="yiv1905710915bodyfieldlabel1"/>
          <w:color w:val="000000"/>
          <w:szCs w:val="22"/>
        </w:rPr>
        <w:t>Windows-based client/server technology subject matter expertise supporting application teams</w:t>
      </w:r>
      <w:r>
        <w:rPr>
          <w:rStyle w:val="CommentReference"/>
        </w:rPr>
        <w:commentReference w:id="35"/>
      </w:r>
    </w:p>
    <w:p w14:paraId="60E4157B" w14:textId="77777777" w:rsidR="00F67EB7" w:rsidRPr="00BD1AB6" w:rsidRDefault="006A0AF0" w:rsidP="00BD1AB6">
      <w:pPr>
        <w:pStyle w:val="ListParagraph"/>
        <w:numPr>
          <w:ilvl w:val="0"/>
          <w:numId w:val="15"/>
        </w:numPr>
        <w:rPr>
          <w:rStyle w:val="yiv1905710915bodyfieldlabel1"/>
          <w:szCs w:val="22"/>
        </w:rPr>
      </w:pPr>
      <w:r w:rsidRPr="00BD1AB6">
        <w:rPr>
          <w:rStyle w:val="yiv1905710915bodyfieldlabel1"/>
          <w:color w:val="000000"/>
          <w:szCs w:val="22"/>
        </w:rPr>
        <w:t>Ensure</w:t>
      </w:r>
      <w:r w:rsidRPr="00BD1AB6">
        <w:rPr>
          <w:rStyle w:val="yiv1905710915bodyfieldlabel1"/>
          <w:szCs w:val="22"/>
        </w:rPr>
        <w:t xml:space="preserve"> company</w:t>
      </w:r>
      <w:r w:rsidRPr="00BD1AB6">
        <w:rPr>
          <w:rStyle w:val="yiv1905710915bodyfieldlabel1"/>
          <w:color w:val="000000"/>
          <w:szCs w:val="22"/>
        </w:rPr>
        <w:t xml:space="preserve"> standard client/server technologies are being followed by other Intel Server groups including application development teams</w:t>
      </w:r>
    </w:p>
    <w:p w14:paraId="2918F1EB" w14:textId="77777777" w:rsidR="001563BF" w:rsidRPr="00BD1AB6" w:rsidRDefault="006A0AF0" w:rsidP="00BD1AB6">
      <w:pPr>
        <w:pStyle w:val="ListParagraph"/>
        <w:numPr>
          <w:ilvl w:val="0"/>
          <w:numId w:val="15"/>
        </w:numPr>
        <w:rPr>
          <w:rStyle w:val="yiv1905710915bodyfieldlabel1"/>
          <w:color w:val="auto"/>
          <w:szCs w:val="22"/>
        </w:rPr>
      </w:pPr>
      <w:r w:rsidRPr="00BD1AB6">
        <w:rPr>
          <w:rStyle w:val="yiv1905710915bodyfieldlabel1"/>
          <w:color w:val="000000"/>
          <w:szCs w:val="22"/>
        </w:rPr>
        <w:t>Assist Intel Server groups in implementations that involve workgroup server related technologies</w:t>
      </w:r>
    </w:p>
    <w:p w14:paraId="3D057CDE" w14:textId="77777777" w:rsidR="0054450F" w:rsidRPr="00CB74F2" w:rsidRDefault="00F15452" w:rsidP="0054450F">
      <w:pPr>
        <w:rPr>
          <w:rStyle w:val="yiv1905710915bodyfieldlabel1"/>
          <w:color w:val="auto"/>
          <w:szCs w:val="22"/>
        </w:rPr>
      </w:pPr>
    </w:p>
    <w:sectPr w:rsidR="0054450F" w:rsidRPr="00CB74F2" w:rsidSect="00616489">
      <w:pgSz w:w="12240" w:h="15840" w:code="1"/>
      <w:pgMar w:top="72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ammarly" w:date="2016-09-12T02:05:00Z" w:initials="G">
    <w:p w14:paraId="342639FD" w14:textId="77777777" w:rsidR="00302579" w:rsidRDefault="006A0AF0">
      <w:r>
        <w:t>Inserted: I am s</w:t>
      </w:r>
    </w:p>
  </w:comment>
  <w:comment w:id="2" w:author="Grammarly" w:date="2016-09-12T02:05:00Z" w:initials="G">
    <w:p w14:paraId="3748080D" w14:textId="77777777" w:rsidR="00302579" w:rsidRDefault="006A0AF0">
      <w:r>
        <w:t xml:space="preserve">Inserted: a </w:t>
      </w:r>
    </w:p>
  </w:comment>
  <w:comment w:id="5" w:author="Grammarly" w:date="2016-09-12T02:05:00Z" w:initials="G">
    <w:p w14:paraId="6169AF64" w14:textId="77777777" w:rsidR="00302579" w:rsidRDefault="006A0AF0">
      <w:r>
        <w:t xml:space="preserve">Inserted: </w:t>
      </w:r>
      <w:proofErr w:type="spellStart"/>
      <w:r>
        <w:t>hy</w:t>
      </w:r>
      <w:proofErr w:type="spellEnd"/>
    </w:p>
  </w:comment>
  <w:comment w:id="6" w:author="Grammarly" w:date="2016-09-12T02:05:00Z" w:initials="G">
    <w:p w14:paraId="2E7A72E9" w14:textId="77777777" w:rsidR="00302579" w:rsidRDefault="006A0AF0">
      <w:r>
        <w:t>Inserted: heal</w:t>
      </w:r>
    </w:p>
  </w:comment>
  <w:comment w:id="7" w:author="Grammarly" w:date="2016-09-12T02:05:00Z" w:initials="G">
    <w:p w14:paraId="2A97177B" w14:textId="77777777" w:rsidR="00302579" w:rsidRDefault="006A0AF0">
      <w:r>
        <w:t xml:space="preserve">Inserted: are </w:t>
      </w:r>
    </w:p>
  </w:comment>
  <w:comment w:id="0" w:author="Grammarly" w:date="2016-09-12T02:05:00Z" w:initials="G">
    <w:p w14:paraId="016CA46D" w14:textId="77777777" w:rsidR="00302579" w:rsidRDefault="006A0AF0">
      <w:proofErr w:type="spellStart"/>
      <w:proofErr w:type="gramStart"/>
      <w:r>
        <w:t>Deleted:S</w:t>
      </w:r>
      <w:proofErr w:type="spellEnd"/>
      <w:proofErr w:type="gramEnd"/>
    </w:p>
  </w:comment>
  <w:comment w:id="3" w:author="Grammarly" w:date="2016-09-12T02:05:00Z" w:initials="G">
    <w:p w14:paraId="3FEC9BCD" w14:textId="77777777" w:rsidR="00302579" w:rsidRDefault="006A0AF0">
      <w:proofErr w:type="spellStart"/>
      <w:proofErr w:type="gramStart"/>
      <w:r>
        <w:t>Deleted:s</w:t>
      </w:r>
      <w:proofErr w:type="spellEnd"/>
      <w:proofErr w:type="gramEnd"/>
    </w:p>
  </w:comment>
  <w:comment w:id="4" w:author="Grammarly" w:date="2016-09-12T02:05:00Z" w:initials="G">
    <w:p w14:paraId="7321D5C5" w14:textId="77777777" w:rsidR="00302579" w:rsidRDefault="006A0AF0">
      <w:proofErr w:type="spellStart"/>
      <w:proofErr w:type="gramStart"/>
      <w:r>
        <w:t>Deleted:rong</w:t>
      </w:r>
      <w:proofErr w:type="spellEnd"/>
      <w:proofErr w:type="gramEnd"/>
    </w:p>
  </w:comment>
  <w:comment w:id="9" w:author="Grammarly" w:date="2016-09-12T02:05:00Z" w:initials="G">
    <w:p w14:paraId="7412EB1D" w14:textId="77777777" w:rsidR="00302579" w:rsidRDefault="006A0AF0">
      <w:r>
        <w:t>Inserted: S</w:t>
      </w:r>
    </w:p>
  </w:comment>
  <w:comment w:id="8" w:author="Grammarly" w:date="2016-09-12T02:05:00Z" w:initials="G">
    <w:p w14:paraId="14D29DD1" w14:textId="77777777" w:rsidR="00302579" w:rsidRDefault="006A0AF0">
      <w:proofErr w:type="spellStart"/>
      <w:proofErr w:type="gramStart"/>
      <w:r>
        <w:t>Deleted:s</w:t>
      </w:r>
      <w:proofErr w:type="spellEnd"/>
      <w:proofErr w:type="gramEnd"/>
    </w:p>
  </w:comment>
  <w:comment w:id="10" w:author="Grammarly" w:date="2016-09-12T02:05:00Z" w:initials="G">
    <w:p w14:paraId="6EFD0C27" w14:textId="77777777" w:rsidR="00302579" w:rsidRDefault="006A0AF0">
      <w:r>
        <w:t>Inserted</w:t>
      </w:r>
      <w:proofErr w:type="gramStart"/>
      <w:r>
        <w:t>: ,</w:t>
      </w:r>
      <w:proofErr w:type="gramEnd"/>
    </w:p>
  </w:comment>
  <w:comment w:id="12" w:author="Grammarly" w:date="2016-09-12T02:05:00Z" w:initials="G">
    <w:p w14:paraId="7CC81AF7" w14:textId="77777777" w:rsidR="00302579" w:rsidRDefault="006A0AF0">
      <w:r>
        <w:t xml:space="preserve">Inserted: </w:t>
      </w:r>
      <w:proofErr w:type="spellStart"/>
      <w:r>
        <w:t>im</w:t>
      </w:r>
      <w:proofErr w:type="spellEnd"/>
    </w:p>
  </w:comment>
  <w:comment w:id="14" w:author="Grammarly" w:date="2016-09-12T02:05:00Z" w:initials="G">
    <w:p w14:paraId="23BF7E07" w14:textId="77777777" w:rsidR="00302579" w:rsidRDefault="006A0AF0">
      <w:r>
        <w:t xml:space="preserve">Inserted: </w:t>
      </w:r>
      <w:proofErr w:type="spellStart"/>
      <w:r>
        <w:t>ement</w:t>
      </w:r>
      <w:proofErr w:type="spellEnd"/>
    </w:p>
  </w:comment>
  <w:comment w:id="11" w:author="Grammarly" w:date="2016-09-12T02:05:00Z" w:initials="G">
    <w:p w14:paraId="0452959C" w14:textId="77777777" w:rsidR="00302579" w:rsidRDefault="006A0AF0">
      <w:proofErr w:type="spellStart"/>
      <w:r>
        <w:t>Deleted:de</w:t>
      </w:r>
      <w:proofErr w:type="spellEnd"/>
    </w:p>
  </w:comment>
  <w:comment w:id="13" w:author="Grammarly" w:date="2016-09-12T02:05:00Z" w:initials="G">
    <w:p w14:paraId="6F422496" w14:textId="77777777" w:rsidR="00302579" w:rsidRDefault="006A0AF0">
      <w:proofErr w:type="spellStart"/>
      <w:proofErr w:type="gramStart"/>
      <w:r>
        <w:t>Deleted:oy</w:t>
      </w:r>
      <w:proofErr w:type="spellEnd"/>
      <w:proofErr w:type="gramEnd"/>
    </w:p>
  </w:comment>
  <w:comment w:id="17" w:author="Grammarly" w:date="2016-09-12T02:05:00Z" w:initials="G">
    <w:p w14:paraId="5782810E" w14:textId="77777777" w:rsidR="00302579" w:rsidRDefault="006A0AF0">
      <w:r>
        <w:t>Inserted: us</w:t>
      </w:r>
    </w:p>
  </w:comment>
  <w:comment w:id="15" w:author="Grammarly" w:date="2016-09-12T02:05:00Z" w:initials="G">
    <w:p w14:paraId="449DEBF3" w14:textId="77777777" w:rsidR="00302579" w:rsidRDefault="006A0AF0">
      <w:proofErr w:type="spellStart"/>
      <w:proofErr w:type="gramStart"/>
      <w:r>
        <w:t>Deleted:d</w:t>
      </w:r>
      <w:proofErr w:type="spellEnd"/>
      <w:proofErr w:type="gramEnd"/>
    </w:p>
  </w:comment>
  <w:comment w:id="16" w:author="Grammarly" w:date="2016-09-12T02:05:00Z" w:initials="G">
    <w:p w14:paraId="79719866" w14:textId="77777777" w:rsidR="00302579" w:rsidRDefault="006A0AF0">
      <w:proofErr w:type="spellStart"/>
      <w:proofErr w:type="gramStart"/>
      <w:r>
        <w:t>Deleted:ploy</w:t>
      </w:r>
      <w:proofErr w:type="spellEnd"/>
      <w:proofErr w:type="gramEnd"/>
    </w:p>
  </w:comment>
  <w:comment w:id="18" w:author="Grammarly" w:date="2016-09-12T02:05:00Z" w:initials="G">
    <w:p w14:paraId="15F07A11" w14:textId="77777777" w:rsidR="00302579" w:rsidRDefault="006A0AF0">
      <w:r>
        <w:t>Inserted</w:t>
      </w:r>
      <w:proofErr w:type="gramStart"/>
      <w:r>
        <w:t>: ,</w:t>
      </w:r>
      <w:proofErr w:type="gramEnd"/>
    </w:p>
  </w:comment>
  <w:comment w:id="19" w:author="Grammarly" w:date="2016-09-12T02:05:00Z" w:initials="G">
    <w:p w14:paraId="45879F23" w14:textId="77777777" w:rsidR="00302579" w:rsidRDefault="006A0AF0">
      <w:r>
        <w:t>Inserted</w:t>
      </w:r>
      <w:proofErr w:type="gramStart"/>
      <w:r>
        <w:t>: ,</w:t>
      </w:r>
      <w:proofErr w:type="gramEnd"/>
    </w:p>
  </w:comment>
  <w:comment w:id="21" w:author="Grammarly" w:date="2016-09-12T02:05:00Z" w:initials="G">
    <w:p w14:paraId="7EF0EE0F" w14:textId="77777777" w:rsidR="00302579" w:rsidRDefault="006A0AF0">
      <w:r>
        <w:t xml:space="preserve">Inserted: </w:t>
      </w:r>
      <w:proofErr w:type="spellStart"/>
      <w:r>
        <w:t>th</w:t>
      </w:r>
      <w:proofErr w:type="spellEnd"/>
    </w:p>
  </w:comment>
  <w:comment w:id="22" w:author="Grammarly" w:date="2016-09-12T02:05:00Z" w:initials="G">
    <w:p w14:paraId="7BE9A850" w14:textId="77777777" w:rsidR="00302579" w:rsidRDefault="006A0AF0">
      <w:r>
        <w:t>Inserted: w</w:t>
      </w:r>
    </w:p>
  </w:comment>
  <w:comment w:id="20" w:author="Grammarly" w:date="2016-09-12T02:05:00Z" w:initials="G">
    <w:p w14:paraId="4DEAF06F" w14:textId="77777777" w:rsidR="00302579" w:rsidRDefault="006A0AF0">
      <w:proofErr w:type="spellStart"/>
      <w:proofErr w:type="gramStart"/>
      <w:r>
        <w:t>Deleted:n</w:t>
      </w:r>
      <w:proofErr w:type="spellEnd"/>
      <w:proofErr w:type="gramEnd"/>
    </w:p>
  </w:comment>
  <w:comment w:id="24" w:author="Grammarly" w:date="2016-09-12T02:05:00Z" w:initials="G">
    <w:p w14:paraId="4916B767" w14:textId="77777777" w:rsidR="00302579" w:rsidRDefault="006A0AF0">
      <w:r>
        <w:t>Inserted: A</w:t>
      </w:r>
    </w:p>
  </w:comment>
  <w:comment w:id="23" w:author="Grammarly" w:date="2016-09-12T02:05:00Z" w:initials="G">
    <w:p w14:paraId="0786C589" w14:textId="77777777" w:rsidR="00302579" w:rsidRDefault="006A0AF0">
      <w:proofErr w:type="spellStart"/>
      <w:proofErr w:type="gramStart"/>
      <w:r>
        <w:t>Deleted:a</w:t>
      </w:r>
      <w:proofErr w:type="spellEnd"/>
      <w:proofErr w:type="gramEnd"/>
    </w:p>
  </w:comment>
  <w:comment w:id="26" w:author="Grammarly" w:date="2016-09-12T02:05:00Z" w:initials="G">
    <w:p w14:paraId="5854C773" w14:textId="77777777" w:rsidR="00302579" w:rsidRDefault="006A0AF0">
      <w:r>
        <w:t>Inserted: -</w:t>
      </w:r>
    </w:p>
  </w:comment>
  <w:comment w:id="27" w:author="Grammarly" w:date="2016-09-12T02:05:00Z" w:initials="G">
    <w:p w14:paraId="477466D6" w14:textId="77777777" w:rsidR="00302579" w:rsidRDefault="006A0AF0">
      <w:r>
        <w:t>Inserted: -</w:t>
      </w:r>
    </w:p>
  </w:comment>
  <w:comment w:id="28" w:author="Grammarly" w:date="2016-09-12T02:05:00Z" w:initials="G">
    <w:p w14:paraId="5799F456" w14:textId="77777777" w:rsidR="00302579" w:rsidRDefault="006A0AF0">
      <w:r>
        <w:t xml:space="preserve">Inserted: the </w:t>
      </w:r>
    </w:p>
  </w:comment>
  <w:comment w:id="29" w:author="Grammarly" w:date="2016-09-12T02:05:00Z" w:initials="G">
    <w:p w14:paraId="483F63DA" w14:textId="77777777" w:rsidR="00302579" w:rsidRDefault="006A0AF0">
      <w:r>
        <w:t>Inserted: s</w:t>
      </w:r>
    </w:p>
  </w:comment>
  <w:comment w:id="30" w:author="Grammarly" w:date="2016-09-12T02:05:00Z" w:initials="G">
    <w:p w14:paraId="42E68F84" w14:textId="77777777" w:rsidR="00302579" w:rsidRDefault="006A0AF0">
      <w:r>
        <w:t>Inserted: n</w:t>
      </w:r>
    </w:p>
  </w:comment>
  <w:comment w:id="31" w:author="Grammarly" w:date="2016-09-12T02:05:00Z" w:initials="G">
    <w:p w14:paraId="221C9552" w14:textId="77777777" w:rsidR="00302579" w:rsidRDefault="006A0AF0">
      <w:r>
        <w:t xml:space="preserve">Inserted: </w:t>
      </w:r>
      <w:proofErr w:type="spellStart"/>
      <w:r>
        <w:t>ing</w:t>
      </w:r>
      <w:proofErr w:type="spellEnd"/>
    </w:p>
  </w:comment>
  <w:comment w:id="32" w:author="Grammarly" w:date="2016-09-12T02:05:00Z" w:initials="G">
    <w:p w14:paraId="3D992083" w14:textId="77777777" w:rsidR="00302579" w:rsidRDefault="006A0AF0">
      <w:r>
        <w:t xml:space="preserve">Inserted: along with </w:t>
      </w:r>
    </w:p>
  </w:comment>
  <w:comment w:id="34" w:author="Grammarly" w:date="2016-09-12T02:05:00Z" w:initials="G">
    <w:p w14:paraId="3681247F" w14:textId="77777777" w:rsidR="00302579" w:rsidRDefault="006A0AF0">
      <w:r>
        <w:t>Inserted:  system</w:t>
      </w:r>
    </w:p>
  </w:comment>
  <w:comment w:id="33" w:author="Grammarly" w:date="2016-09-12T02:05:00Z" w:initials="G">
    <w:p w14:paraId="1361ECFD" w14:textId="77777777" w:rsidR="00302579" w:rsidRDefault="006A0AF0">
      <w:proofErr w:type="spellStart"/>
      <w:proofErr w:type="gramStart"/>
      <w:r>
        <w:t>Deleted:system</w:t>
      </w:r>
      <w:proofErr w:type="spellEnd"/>
      <w:proofErr w:type="gramEnd"/>
      <w:r>
        <w:t xml:space="preserve"> </w:t>
      </w:r>
    </w:p>
  </w:comment>
  <w:comment w:id="35" w:author="Grammarly" w:date="2016-09-12T02:05:00Z" w:initials="G">
    <w:p w14:paraId="2ECD5903" w14:textId="77777777" w:rsidR="00302579" w:rsidRDefault="006A0AF0">
      <w:r>
        <w:t>Inserted: -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639FD" w15:done="0"/>
  <w15:commentEx w15:paraId="3748080D" w15:done="0"/>
  <w15:commentEx w15:paraId="6169AF64" w15:done="0"/>
  <w15:commentEx w15:paraId="2E7A72E9" w15:done="0"/>
  <w15:commentEx w15:paraId="2A97177B" w15:done="0"/>
  <w15:commentEx w15:paraId="016CA46D" w15:done="0"/>
  <w15:commentEx w15:paraId="3FEC9BCD" w15:done="0"/>
  <w15:commentEx w15:paraId="7321D5C5" w15:done="0"/>
  <w15:commentEx w15:paraId="7412EB1D" w15:done="0"/>
  <w15:commentEx w15:paraId="14D29DD1" w15:done="0"/>
  <w15:commentEx w15:paraId="6EFD0C27" w15:done="0"/>
  <w15:commentEx w15:paraId="7CC81AF7" w15:done="0"/>
  <w15:commentEx w15:paraId="23BF7E07" w15:done="0"/>
  <w15:commentEx w15:paraId="0452959C" w15:done="0"/>
  <w15:commentEx w15:paraId="6F422496" w15:done="0"/>
  <w15:commentEx w15:paraId="5782810E" w15:done="0"/>
  <w15:commentEx w15:paraId="449DEBF3" w15:done="0"/>
  <w15:commentEx w15:paraId="79719866" w15:done="0"/>
  <w15:commentEx w15:paraId="15F07A11" w15:done="0"/>
  <w15:commentEx w15:paraId="45879F23" w15:done="0"/>
  <w15:commentEx w15:paraId="7EF0EE0F" w15:done="0"/>
  <w15:commentEx w15:paraId="7BE9A850" w15:done="0"/>
  <w15:commentEx w15:paraId="4DEAF06F" w15:done="0"/>
  <w15:commentEx w15:paraId="4916B767" w15:done="0"/>
  <w15:commentEx w15:paraId="0786C589" w15:done="0"/>
  <w15:commentEx w15:paraId="5854C773" w15:done="0"/>
  <w15:commentEx w15:paraId="477466D6" w15:done="0"/>
  <w15:commentEx w15:paraId="5799F456" w15:done="0"/>
  <w15:commentEx w15:paraId="483F63DA" w15:done="0"/>
  <w15:commentEx w15:paraId="42E68F84" w15:done="0"/>
  <w15:commentEx w15:paraId="221C9552" w15:done="0"/>
  <w15:commentEx w15:paraId="3D992083" w15:done="0"/>
  <w15:commentEx w15:paraId="3681247F" w15:done="0"/>
  <w15:commentEx w15:paraId="1361ECFD" w15:done="0"/>
  <w15:commentEx w15:paraId="2ECD59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3092"/>
    <w:multiLevelType w:val="hybridMultilevel"/>
    <w:tmpl w:val="396E86B6"/>
    <w:lvl w:ilvl="0" w:tplc="4ACCC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68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E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6EF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6C6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7A69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8EA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2C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5681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E4EE5"/>
    <w:multiLevelType w:val="hybridMultilevel"/>
    <w:tmpl w:val="F676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53C3C"/>
    <w:multiLevelType w:val="hybridMultilevel"/>
    <w:tmpl w:val="001C8B8C"/>
    <w:lvl w:ilvl="0" w:tplc="A7E4577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DC3A1582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89528DC0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905A5320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84AE75BA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074BA74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A642B9BE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7D0AA48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1C425692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101D4C68"/>
    <w:multiLevelType w:val="hybridMultilevel"/>
    <w:tmpl w:val="E6B4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C1701"/>
    <w:multiLevelType w:val="multilevel"/>
    <w:tmpl w:val="6A8E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8A293D"/>
    <w:multiLevelType w:val="hybridMultilevel"/>
    <w:tmpl w:val="6380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F7136"/>
    <w:multiLevelType w:val="hybridMultilevel"/>
    <w:tmpl w:val="D8B06AB4"/>
    <w:lvl w:ilvl="0" w:tplc="BA62B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6DB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B6F1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82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A0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1A5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C42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65E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7232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24404"/>
    <w:multiLevelType w:val="hybridMultilevel"/>
    <w:tmpl w:val="B26EA564"/>
    <w:lvl w:ilvl="0" w:tplc="E9CE4A2E">
      <w:start w:val="1"/>
      <w:numFmt w:val="bullet"/>
      <w:lvlText w:val="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</w:rPr>
    </w:lvl>
    <w:lvl w:ilvl="1" w:tplc="29D2D0B0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Symbol" w:hint="default"/>
      </w:rPr>
    </w:lvl>
    <w:lvl w:ilvl="2" w:tplc="9B047A6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BB960CB0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35AEE3E2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5" w:tplc="D29401F0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C6065D66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7AA0B4B6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8" w:tplc="3092B138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8">
    <w:nsid w:val="1D003A11"/>
    <w:multiLevelType w:val="multilevel"/>
    <w:tmpl w:val="CE8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CB64CF"/>
    <w:multiLevelType w:val="hybridMultilevel"/>
    <w:tmpl w:val="489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B184B"/>
    <w:multiLevelType w:val="hybridMultilevel"/>
    <w:tmpl w:val="539A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938CF"/>
    <w:multiLevelType w:val="hybridMultilevel"/>
    <w:tmpl w:val="B32C2A40"/>
    <w:lvl w:ilvl="0" w:tplc="5D842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B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EF9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6E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24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EFE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08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08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00F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6199D"/>
    <w:multiLevelType w:val="hybridMultilevel"/>
    <w:tmpl w:val="B546D192"/>
    <w:lvl w:ilvl="0" w:tplc="C51C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2A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A6B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E54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2BB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980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40C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6E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A08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F1322"/>
    <w:multiLevelType w:val="multilevel"/>
    <w:tmpl w:val="452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E26D7A"/>
    <w:multiLevelType w:val="hybridMultilevel"/>
    <w:tmpl w:val="70AE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2A31BC"/>
    <w:multiLevelType w:val="hybridMultilevel"/>
    <w:tmpl w:val="7388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00D52"/>
    <w:multiLevelType w:val="hybridMultilevel"/>
    <w:tmpl w:val="5E24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201374"/>
    <w:multiLevelType w:val="hybridMultilevel"/>
    <w:tmpl w:val="D52ED972"/>
    <w:lvl w:ilvl="0" w:tplc="7D56D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284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46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ED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2BD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6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48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AB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C4B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859C8"/>
    <w:multiLevelType w:val="hybridMultilevel"/>
    <w:tmpl w:val="3BC0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D5746E"/>
    <w:multiLevelType w:val="hybridMultilevel"/>
    <w:tmpl w:val="DEAA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55903"/>
    <w:multiLevelType w:val="hybridMultilevel"/>
    <w:tmpl w:val="343A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9E3315"/>
    <w:multiLevelType w:val="hybridMultilevel"/>
    <w:tmpl w:val="AFBE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1"/>
  </w:num>
  <w:num w:numId="5">
    <w:abstractNumId w:val="0"/>
  </w:num>
  <w:num w:numId="6">
    <w:abstractNumId w:val="6"/>
  </w:num>
  <w:num w:numId="7">
    <w:abstractNumId w:val="12"/>
  </w:num>
  <w:num w:numId="8">
    <w:abstractNumId w:val="5"/>
  </w:num>
  <w:num w:numId="9">
    <w:abstractNumId w:val="18"/>
  </w:num>
  <w:num w:numId="10">
    <w:abstractNumId w:val="19"/>
  </w:num>
  <w:num w:numId="11">
    <w:abstractNumId w:val="10"/>
  </w:num>
  <w:num w:numId="12">
    <w:abstractNumId w:val="3"/>
  </w:num>
  <w:num w:numId="13">
    <w:abstractNumId w:val="9"/>
  </w:num>
  <w:num w:numId="14">
    <w:abstractNumId w:val="21"/>
  </w:num>
  <w:num w:numId="15">
    <w:abstractNumId w:val="16"/>
  </w:num>
  <w:num w:numId="16">
    <w:abstractNumId w:val="1"/>
  </w:num>
  <w:num w:numId="17">
    <w:abstractNumId w:val="20"/>
  </w:num>
  <w:num w:numId="18">
    <w:abstractNumId w:val="15"/>
  </w:num>
  <w:num w:numId="19">
    <w:abstractNumId w:val="14"/>
  </w:num>
  <w:num w:numId="20">
    <w:abstractNumId w:val="13"/>
  </w:num>
  <w:num w:numId="21">
    <w:abstractNumId w:val="4"/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79"/>
    <w:rsid w:val="0001423F"/>
    <w:rsid w:val="00040781"/>
    <w:rsid w:val="00055883"/>
    <w:rsid w:val="0006203F"/>
    <w:rsid w:val="00080B03"/>
    <w:rsid w:val="001340D9"/>
    <w:rsid w:val="0014708D"/>
    <w:rsid w:val="00152B56"/>
    <w:rsid w:val="001D6AA4"/>
    <w:rsid w:val="001E45A6"/>
    <w:rsid w:val="00302579"/>
    <w:rsid w:val="00315502"/>
    <w:rsid w:val="00373C4C"/>
    <w:rsid w:val="003B08EF"/>
    <w:rsid w:val="003E2565"/>
    <w:rsid w:val="004124DA"/>
    <w:rsid w:val="00422E40"/>
    <w:rsid w:val="004549B9"/>
    <w:rsid w:val="0046234D"/>
    <w:rsid w:val="0046248F"/>
    <w:rsid w:val="004726CF"/>
    <w:rsid w:val="004778C0"/>
    <w:rsid w:val="004B32F9"/>
    <w:rsid w:val="004D5DE7"/>
    <w:rsid w:val="004F7351"/>
    <w:rsid w:val="00507489"/>
    <w:rsid w:val="00525E69"/>
    <w:rsid w:val="00543E76"/>
    <w:rsid w:val="0057150D"/>
    <w:rsid w:val="00584733"/>
    <w:rsid w:val="005C707E"/>
    <w:rsid w:val="006A0AF0"/>
    <w:rsid w:val="00765CD7"/>
    <w:rsid w:val="00785BDD"/>
    <w:rsid w:val="008201EE"/>
    <w:rsid w:val="00883BDB"/>
    <w:rsid w:val="008C49DB"/>
    <w:rsid w:val="00910DD5"/>
    <w:rsid w:val="0094618A"/>
    <w:rsid w:val="009C5FE0"/>
    <w:rsid w:val="009C778B"/>
    <w:rsid w:val="009D49C6"/>
    <w:rsid w:val="00A41882"/>
    <w:rsid w:val="00A45FD7"/>
    <w:rsid w:val="00AA6BBC"/>
    <w:rsid w:val="00AC5AD8"/>
    <w:rsid w:val="00B45837"/>
    <w:rsid w:val="00B95D90"/>
    <w:rsid w:val="00BD1AB6"/>
    <w:rsid w:val="00BF2E7A"/>
    <w:rsid w:val="00C91DA5"/>
    <w:rsid w:val="00CA6AF4"/>
    <w:rsid w:val="00CB70F5"/>
    <w:rsid w:val="00D0656D"/>
    <w:rsid w:val="00D464A6"/>
    <w:rsid w:val="00D469AC"/>
    <w:rsid w:val="00D5124D"/>
    <w:rsid w:val="00D61A9F"/>
    <w:rsid w:val="00DD1FDD"/>
    <w:rsid w:val="00E75279"/>
    <w:rsid w:val="00E9542A"/>
    <w:rsid w:val="00EC1C4F"/>
    <w:rsid w:val="00F07F1B"/>
    <w:rsid w:val="00F15452"/>
    <w:rsid w:val="00FC03C8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A74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Hyperlink" w:semiHidden="1" w:unhideWhenUsed="1"/>
  </w:latentStyles>
  <w:style w:type="paragraph" w:default="1" w:styleId="Normal">
    <w:name w:val="Normal"/>
    <w:qFormat/>
    <w:rsid w:val="002F56AD"/>
    <w:rPr>
      <w:color w:val="000000" w:themeColor="text1"/>
      <w:sz w:val="22"/>
      <w:szCs w:val="24"/>
    </w:rPr>
  </w:style>
  <w:style w:type="paragraph" w:styleId="Heading4">
    <w:name w:val="heading 4"/>
    <w:basedOn w:val="Normal"/>
    <w:link w:val="Heading4Char"/>
    <w:uiPriority w:val="9"/>
    <w:qFormat/>
    <w:rsid w:val="00CB74F2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CB74F2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D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83D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3D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83DF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60C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C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C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C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6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C4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0C46"/>
    <w:rPr>
      <w:rFonts w:ascii="Tahoma" w:hAnsi="Tahoma" w:cs="Tahoma"/>
      <w:sz w:val="16"/>
      <w:szCs w:val="16"/>
    </w:rPr>
  </w:style>
  <w:style w:type="character" w:customStyle="1" w:styleId="yiv1905710915bodyfieldlabel1">
    <w:name w:val="yiv1905710915bodyfieldlabel1"/>
    <w:rsid w:val="00F75F5B"/>
  </w:style>
  <w:style w:type="character" w:customStyle="1" w:styleId="yshortcuts">
    <w:name w:val="yshortcuts"/>
    <w:rsid w:val="00F75F5B"/>
  </w:style>
  <w:style w:type="character" w:customStyle="1" w:styleId="apple-converted-space">
    <w:name w:val="apple-converted-space"/>
    <w:basedOn w:val="DefaultParagraphFont"/>
    <w:rsid w:val="00DE11AE"/>
  </w:style>
  <w:style w:type="paragraph" w:styleId="ListParagraph">
    <w:name w:val="List Paragraph"/>
    <w:basedOn w:val="Normal"/>
    <w:uiPriority w:val="34"/>
    <w:qFormat/>
    <w:rsid w:val="00DE11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796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B74F2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B74F2"/>
    <w:rPr>
      <w:b/>
      <w:bCs/>
    </w:rPr>
  </w:style>
  <w:style w:type="character" w:customStyle="1" w:styleId="media-add">
    <w:name w:val="media-add"/>
    <w:basedOn w:val="DefaultParagraphFont"/>
    <w:rsid w:val="00CB74F2"/>
  </w:style>
  <w:style w:type="character" w:customStyle="1" w:styleId="ally-text">
    <w:name w:val="ally-text"/>
    <w:basedOn w:val="DefaultParagraphFont"/>
    <w:rsid w:val="00CB74F2"/>
  </w:style>
  <w:style w:type="character" w:customStyle="1" w:styleId="field-text">
    <w:name w:val="field-text"/>
    <w:basedOn w:val="DefaultParagraphFont"/>
    <w:rsid w:val="00CB74F2"/>
  </w:style>
  <w:style w:type="character" w:customStyle="1" w:styleId="experience-date-locale">
    <w:name w:val="experience-date-locale"/>
    <w:basedOn w:val="DefaultParagraphFont"/>
    <w:rsid w:val="00CB74F2"/>
  </w:style>
  <w:style w:type="paragraph" w:customStyle="1" w:styleId="body-field">
    <w:name w:val="body-field"/>
    <w:basedOn w:val="Normal"/>
    <w:rsid w:val="00CB74F2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F07F1B"/>
    <w:rPr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petaway@yahoo.com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0DA77B-757A-6143-9120-7AB6D395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1421</Words>
  <Characters>8101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 J</vt:lpstr>
    </vt:vector>
  </TitlesOfParts>
  <Company>Georgia-Pacific Corporation</Company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 J</dc:title>
  <dc:creator>Raziel El-Shabazz</dc:creator>
  <cp:lastModifiedBy>Microsoft Office User</cp:lastModifiedBy>
  <cp:revision>2</cp:revision>
  <cp:lastPrinted>2014-12-03T17:26:00Z</cp:lastPrinted>
  <dcterms:created xsi:type="dcterms:W3CDTF">2017-06-14T15:06:00Z</dcterms:created>
  <dcterms:modified xsi:type="dcterms:W3CDTF">2017-06-14T15:06:00Z</dcterms:modified>
</cp:coreProperties>
</file>