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C4" w:rsidRPr="00963338" w:rsidRDefault="0013441D" w:rsidP="00485AB7">
      <w:pPr>
        <w:pStyle w:val="NoSpacing"/>
        <w:jc w:val="center"/>
        <w:rPr>
          <w:rStyle w:val="Strong"/>
          <w:rFonts w:asciiTheme="majorHAnsi" w:hAnsiTheme="majorHAnsi" w:cs="Times New Roman"/>
          <w:sz w:val="24"/>
          <w:szCs w:val="24"/>
        </w:rPr>
      </w:pPr>
      <w:r w:rsidRPr="00963338">
        <w:rPr>
          <w:rStyle w:val="Strong"/>
          <w:rFonts w:asciiTheme="majorHAnsi" w:hAnsiTheme="majorHAnsi" w:cs="Times New Roman"/>
          <w:sz w:val="24"/>
          <w:szCs w:val="24"/>
        </w:rPr>
        <w:t>SUBBA REDDY</w:t>
      </w:r>
    </w:p>
    <w:p w:rsidR="0013441D" w:rsidRPr="00963338" w:rsidRDefault="0013441D" w:rsidP="00485AB7">
      <w:pPr>
        <w:pStyle w:val="NoSpacing"/>
        <w:jc w:val="center"/>
        <w:rPr>
          <w:rStyle w:val="Strong"/>
          <w:rFonts w:asciiTheme="majorHAnsi" w:hAnsiTheme="majorHAnsi" w:cs="Times New Roman"/>
          <w:sz w:val="24"/>
          <w:szCs w:val="24"/>
        </w:rPr>
      </w:pPr>
      <w:r w:rsidRPr="00963338">
        <w:rPr>
          <w:rStyle w:val="Strong"/>
          <w:rFonts w:asciiTheme="majorHAnsi" w:hAnsiTheme="majorHAnsi" w:cs="Times New Roman"/>
          <w:sz w:val="24"/>
          <w:szCs w:val="24"/>
        </w:rPr>
        <w:t>Oracle</w:t>
      </w:r>
      <w:r w:rsidR="00147E6C" w:rsidRPr="00963338">
        <w:rPr>
          <w:rStyle w:val="Strong"/>
          <w:rFonts w:asciiTheme="majorHAnsi" w:hAnsiTheme="majorHAnsi" w:cs="Times New Roman"/>
          <w:sz w:val="24"/>
          <w:szCs w:val="24"/>
        </w:rPr>
        <w:t xml:space="preserve"> WL/IAM/SOA Suite </w:t>
      </w:r>
      <w:r w:rsidR="00A84A94" w:rsidRPr="00963338">
        <w:rPr>
          <w:rStyle w:val="Strong"/>
          <w:rFonts w:asciiTheme="majorHAnsi" w:hAnsiTheme="majorHAnsi" w:cs="Times New Roman"/>
          <w:sz w:val="24"/>
          <w:szCs w:val="24"/>
        </w:rPr>
        <w:t>Administrator</w:t>
      </w:r>
    </w:p>
    <w:p w:rsidR="00963338" w:rsidRPr="00963338" w:rsidRDefault="00963338" w:rsidP="00485AB7">
      <w:pPr>
        <w:pStyle w:val="NoSpacing"/>
        <w:jc w:val="center"/>
        <w:rPr>
          <w:rFonts w:asciiTheme="majorHAnsi" w:hAnsiTheme="majorHAnsi"/>
          <w:sz w:val="24"/>
          <w:szCs w:val="24"/>
          <w:lang w:val="en-IN"/>
        </w:rPr>
      </w:pPr>
      <w:hyperlink r:id="rId7" w:history="1">
        <w:r w:rsidRPr="00963338">
          <w:rPr>
            <w:rStyle w:val="Hyperlink"/>
            <w:rFonts w:asciiTheme="majorHAnsi" w:hAnsiTheme="majorHAnsi"/>
            <w:sz w:val="24"/>
            <w:szCs w:val="24"/>
            <w:lang w:val="en-IN"/>
          </w:rPr>
          <w:t>subbareddy786@gmail.com</w:t>
        </w:r>
      </w:hyperlink>
      <w:r w:rsidRPr="00963338">
        <w:rPr>
          <w:rFonts w:asciiTheme="majorHAnsi" w:hAnsiTheme="majorHAnsi"/>
          <w:sz w:val="24"/>
          <w:szCs w:val="24"/>
          <w:lang w:val="en-IN"/>
        </w:rPr>
        <w:t>    </w:t>
      </w:r>
    </w:p>
    <w:p w:rsidR="00963338" w:rsidRPr="00963338" w:rsidRDefault="00963338" w:rsidP="00485AB7">
      <w:pPr>
        <w:pStyle w:val="NoSpacing"/>
        <w:jc w:val="center"/>
        <w:rPr>
          <w:rStyle w:val="Strong"/>
          <w:rFonts w:asciiTheme="majorHAnsi" w:hAnsiTheme="majorHAnsi" w:cs="Times New Roman"/>
          <w:sz w:val="24"/>
          <w:szCs w:val="24"/>
        </w:rPr>
      </w:pPr>
      <w:r w:rsidRPr="00963338">
        <w:rPr>
          <w:rStyle w:val="Strong"/>
          <w:rFonts w:asciiTheme="majorHAnsi" w:hAnsiTheme="majorHAnsi"/>
          <w:color w:val="0000FF"/>
          <w:sz w:val="24"/>
          <w:szCs w:val="24"/>
          <w:lang w:val="en-IN"/>
        </w:rPr>
        <w:t>503 880 5143</w:t>
      </w:r>
      <w:r w:rsidRPr="00963338">
        <w:rPr>
          <w:rFonts w:asciiTheme="majorHAnsi" w:hAnsiTheme="majorHAnsi"/>
          <w:sz w:val="24"/>
          <w:szCs w:val="24"/>
          <w:lang w:val="en-IN"/>
        </w:rPr>
        <w:t>           </w:t>
      </w:r>
    </w:p>
    <w:p w:rsidR="005316A4" w:rsidRDefault="005316A4" w:rsidP="00485AB7">
      <w:pPr>
        <w:pStyle w:val="NoSpacing"/>
        <w:pBdr>
          <w:bottom w:val="single" w:sz="6" w:space="1" w:color="auto"/>
        </w:pBdr>
        <w:jc w:val="center"/>
        <w:rPr>
          <w:rStyle w:val="Strong"/>
          <w:rFonts w:ascii="Times New Roman" w:hAnsi="Times New Roman" w:cs="Times New Roman"/>
        </w:rPr>
      </w:pPr>
    </w:p>
    <w:p w:rsidR="00C2540C" w:rsidRDefault="00C2540C" w:rsidP="00485AB7">
      <w:pPr>
        <w:pStyle w:val="NoSpacing"/>
        <w:jc w:val="center"/>
        <w:rPr>
          <w:rStyle w:val="Strong"/>
        </w:rPr>
      </w:pPr>
    </w:p>
    <w:p w:rsidR="00706328" w:rsidRDefault="00706328" w:rsidP="00706328">
      <w:pPr>
        <w:rPr>
          <w:sz w:val="20"/>
        </w:rPr>
      </w:pPr>
      <w:r>
        <w:rPr>
          <w:b/>
          <w:sz w:val="28"/>
        </w:rPr>
        <w:t>Summary:</w:t>
      </w:r>
    </w:p>
    <w:p w:rsidR="00FA67EE" w:rsidRPr="00C2540C" w:rsidRDefault="00FA67EE" w:rsidP="00FA67EE">
      <w:pPr>
        <w:pStyle w:val="NoSpacing"/>
        <w:rPr>
          <w:rStyle w:val="Strong"/>
        </w:rPr>
      </w:pPr>
    </w:p>
    <w:p w:rsidR="00485AB7" w:rsidRPr="00A02064" w:rsidRDefault="00654731" w:rsidP="001A39B0">
      <w:pPr>
        <w:widowControl/>
        <w:numPr>
          <w:ilvl w:val="0"/>
          <w:numId w:val="7"/>
        </w:numPr>
        <w:shd w:val="clear" w:color="auto" w:fill="FFFFFF"/>
        <w:suppressAutoHyphens w:val="0"/>
        <w:spacing w:line="300" w:lineRule="atLeast"/>
        <w:jc w:val="both"/>
        <w:rPr>
          <w:sz w:val="22"/>
        </w:rPr>
      </w:pPr>
      <w:r>
        <w:rPr>
          <w:sz w:val="22"/>
        </w:rPr>
        <w:t>Having</w:t>
      </w:r>
      <w:r w:rsidR="007B1EC6" w:rsidRPr="007B1EC6">
        <w:rPr>
          <w:sz w:val="22"/>
        </w:rPr>
        <w:t xml:space="preserve"> 8 </w:t>
      </w:r>
      <w:r w:rsidR="00F53DC9" w:rsidRPr="00A02064">
        <w:rPr>
          <w:sz w:val="22"/>
        </w:rPr>
        <w:t xml:space="preserve">plus years of extensive experience </w:t>
      </w:r>
      <w:r w:rsidR="000064BA" w:rsidRPr="00A02064">
        <w:rPr>
          <w:sz w:val="22"/>
        </w:rPr>
        <w:t xml:space="preserve">in </w:t>
      </w:r>
      <w:r w:rsidR="00A84A94" w:rsidRPr="00A02064">
        <w:rPr>
          <w:sz w:val="22"/>
        </w:rPr>
        <w:t xml:space="preserve">IT on </w:t>
      </w:r>
      <w:r w:rsidR="00F53DC9" w:rsidRPr="00A02064">
        <w:rPr>
          <w:sz w:val="22"/>
        </w:rPr>
        <w:t>Oracle SOA Suite 10</w:t>
      </w:r>
      <w:r w:rsidR="00A84A94" w:rsidRPr="00A02064">
        <w:rPr>
          <w:sz w:val="22"/>
        </w:rPr>
        <w:t>g/11g, IDM/</w:t>
      </w:r>
      <w:r w:rsidR="00F53DC9" w:rsidRPr="00A02064">
        <w:rPr>
          <w:sz w:val="22"/>
        </w:rPr>
        <w:t xml:space="preserve">IAM </w:t>
      </w:r>
      <w:r w:rsidR="00A84A94" w:rsidRPr="00A02064">
        <w:rPr>
          <w:sz w:val="22"/>
        </w:rPr>
        <w:t xml:space="preserve">Suite 11g, </w:t>
      </w:r>
      <w:r w:rsidR="003E25FC">
        <w:rPr>
          <w:sz w:val="22"/>
        </w:rPr>
        <w:t xml:space="preserve">DB 10g/11g, </w:t>
      </w:r>
      <w:r w:rsidR="00A84A94" w:rsidRPr="00A02064">
        <w:rPr>
          <w:sz w:val="22"/>
        </w:rPr>
        <w:t xml:space="preserve">Web tier, HTTP </w:t>
      </w:r>
      <w:r w:rsidR="00A15248" w:rsidRPr="00A02064">
        <w:rPr>
          <w:sz w:val="22"/>
        </w:rPr>
        <w:t xml:space="preserve">with </w:t>
      </w:r>
      <w:r w:rsidR="00F53DC9" w:rsidRPr="00A02064">
        <w:rPr>
          <w:sz w:val="22"/>
        </w:rPr>
        <w:t>Oracle WebLogic Server Administration for Production, Development, QA and VT environments. Handling all the aspects of </w:t>
      </w:r>
      <w:r w:rsidR="00A15248" w:rsidRPr="00A02064">
        <w:rPr>
          <w:sz w:val="22"/>
        </w:rPr>
        <w:t>Installation, Configuration, Troubleshooting</w:t>
      </w:r>
      <w:r w:rsidR="00F53DC9" w:rsidRPr="00A02064">
        <w:rPr>
          <w:sz w:val="22"/>
        </w:rPr>
        <w:t xml:space="preserve">, Load Balancing, Clustering, </w:t>
      </w:r>
      <w:r w:rsidR="001A39B0" w:rsidRPr="00A02064">
        <w:rPr>
          <w:sz w:val="22"/>
        </w:rPr>
        <w:t>d</w:t>
      </w:r>
      <w:r w:rsidR="00F53DC9" w:rsidRPr="00A02064">
        <w:rPr>
          <w:sz w:val="22"/>
        </w:rPr>
        <w:t>eploying Applications and Maintenance of WebLogic Server</w:t>
      </w:r>
    </w:p>
    <w:p w:rsidR="000064BA" w:rsidRPr="00A02064" w:rsidRDefault="000064BA" w:rsidP="000064BA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Currently working as Middleware Administrator on SOA and various middleware applications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 xml:space="preserve">Installing Fusion Middle Technologies like </w:t>
      </w:r>
      <w:r w:rsidR="00A84A94" w:rsidRPr="00A02064">
        <w:rPr>
          <w:sz w:val="22"/>
        </w:rPr>
        <w:t>WebLogic</w:t>
      </w:r>
      <w:r w:rsidRPr="00A02064">
        <w:rPr>
          <w:sz w:val="22"/>
        </w:rPr>
        <w:t xml:space="preserve"> server and SOA instances on</w:t>
      </w:r>
      <w:r w:rsidR="0087488C" w:rsidRPr="00A02064">
        <w:rPr>
          <w:sz w:val="22"/>
        </w:rPr>
        <w:t xml:space="preserve"> Unix Services/Windows Services</w:t>
      </w:r>
    </w:p>
    <w:p w:rsidR="00E54D99" w:rsidRPr="00A02064" w:rsidRDefault="00E54D99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Cloning SOA Suite 11g and IDM</w:t>
      </w:r>
      <w:r w:rsidR="00F27D7F">
        <w:rPr>
          <w:sz w:val="22"/>
        </w:rPr>
        <w:t>/IAM</w:t>
      </w:r>
      <w:r w:rsidRPr="00A02064">
        <w:rPr>
          <w:sz w:val="22"/>
        </w:rPr>
        <w:t xml:space="preserve"> Suite 11g </w:t>
      </w:r>
      <w:r w:rsidR="005C7E06" w:rsidRPr="00A02064">
        <w:rPr>
          <w:sz w:val="22"/>
        </w:rPr>
        <w:t>from DEV to QA, VT and PROD</w:t>
      </w:r>
      <w:r w:rsidR="0058632F" w:rsidRPr="00A02064">
        <w:rPr>
          <w:sz w:val="22"/>
        </w:rPr>
        <w:t xml:space="preserve"> environments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Troubleshooting, Load Balancing, Clustering, Deploying Applications, Performance Tuning and Maintenance</w:t>
      </w:r>
    </w:p>
    <w:p w:rsidR="00512047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Monitoring thread usage, connection pool usage, CPU usage, Memory usage and preparing reports for the performance tests, dry run tests and load tests conducted on the Application Servers</w:t>
      </w:r>
    </w:p>
    <w:p w:rsidR="00BB5CB9" w:rsidRPr="00A02064" w:rsidRDefault="00BB5CB9" w:rsidP="00BB5CB9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BB5CB9">
        <w:rPr>
          <w:sz w:val="22"/>
        </w:rPr>
        <w:t>Hands on experience with Memory Profilers like JConsole</w:t>
      </w:r>
      <w:r>
        <w:rPr>
          <w:sz w:val="22"/>
        </w:rPr>
        <w:t xml:space="preserve"> and</w:t>
      </w:r>
      <w:r w:rsidRPr="00BB5CB9">
        <w:rPr>
          <w:sz w:val="22"/>
        </w:rPr>
        <w:t xml:space="preserve"> JRockit Mission Control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 xml:space="preserve">Create, configure and tune </w:t>
      </w:r>
      <w:r w:rsidR="00A84A94" w:rsidRPr="00A02064">
        <w:rPr>
          <w:sz w:val="22"/>
        </w:rPr>
        <w:t>WebLogic</w:t>
      </w:r>
      <w:r w:rsidRPr="00A02064">
        <w:rPr>
          <w:sz w:val="22"/>
        </w:rPr>
        <w:t xml:space="preserve"> domains/applications for performance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Work with vendors and developers for application related issues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JDBC Connection Pool and Multipool configuration with data bases like Oracle, MySql, and DB2 etc.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Applying Oracle patches in the instances.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Unix/Solaris command line usage and shell scripting</w:t>
      </w:r>
    </w:p>
    <w:p w:rsidR="004E33C9" w:rsidRPr="00A02064" w:rsidRDefault="004E33C9" w:rsidP="004E33C9">
      <w:pPr>
        <w:widowControl/>
        <w:numPr>
          <w:ilvl w:val="0"/>
          <w:numId w:val="1"/>
        </w:numPr>
        <w:shd w:val="clear" w:color="auto" w:fill="FFFFFF"/>
        <w:suppressAutoHyphens w:val="0"/>
        <w:spacing w:line="300" w:lineRule="atLeast"/>
        <w:jc w:val="both"/>
        <w:rPr>
          <w:sz w:val="22"/>
        </w:rPr>
      </w:pPr>
      <w:r w:rsidRPr="00A02064">
        <w:rPr>
          <w:sz w:val="22"/>
        </w:rPr>
        <w:t>Good exposure on OEM 10g and 12c monitoring set up for all related FMWs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Monitoring and analyzing resources, Standard logs, application logs and domain logs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Evaluating the WebLogi</w:t>
      </w:r>
      <w:r w:rsidR="00176275" w:rsidRPr="00A02064">
        <w:rPr>
          <w:sz w:val="22"/>
        </w:rPr>
        <w:t xml:space="preserve">c domains using BEA </w:t>
      </w:r>
      <w:r w:rsidR="00A84A94" w:rsidRPr="00A02064">
        <w:rPr>
          <w:sz w:val="22"/>
        </w:rPr>
        <w:t>WebLogic</w:t>
      </w:r>
      <w:r w:rsidR="00176275" w:rsidRPr="00A02064">
        <w:rPr>
          <w:sz w:val="22"/>
        </w:rPr>
        <w:t xml:space="preserve"> 11g</w:t>
      </w:r>
      <w:r w:rsidRPr="00A02064">
        <w:rPr>
          <w:sz w:val="22"/>
        </w:rPr>
        <w:t xml:space="preserve"> in Production and Pre-Production environments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Deployment and troubleshooting of JAR, WAR, and EAR files in domain and clustered environments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Involved in configuration management, software deployment, change management, performance monitoring, and application maintenance</w:t>
      </w:r>
    </w:p>
    <w:p w:rsidR="00512047" w:rsidRPr="00A02064" w:rsidRDefault="00A84A94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lastRenderedPageBreak/>
        <w:t>Upgradation</w:t>
      </w:r>
      <w:r w:rsidR="00512047" w:rsidRPr="00A02064">
        <w:rPr>
          <w:sz w:val="22"/>
        </w:rPr>
        <w:t xml:space="preserve"> of WebLogic servers in development, testing and production environment and applying patch and service packs</w:t>
      </w:r>
      <w:r w:rsidR="00D22F25" w:rsidRPr="00A02064">
        <w:rPr>
          <w:sz w:val="22"/>
        </w:rPr>
        <w:t>.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WebLogic Administration, Monitoring and Troubleshooting using Admin Console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Cluster Configuration – Single Cluster, Multiple Clusters and Deployment over clusters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 xml:space="preserve">Creating security roles, group policy, user authentication, </w:t>
      </w:r>
      <w:r w:rsidR="00780F17" w:rsidRPr="00A02064">
        <w:rPr>
          <w:sz w:val="22"/>
        </w:rPr>
        <w:t>a</w:t>
      </w:r>
      <w:r w:rsidR="00780F17">
        <w:rPr>
          <w:sz w:val="22"/>
        </w:rPr>
        <w:t>u</w:t>
      </w:r>
      <w:r w:rsidR="00780F17" w:rsidRPr="00A02064">
        <w:rPr>
          <w:sz w:val="22"/>
        </w:rPr>
        <w:t>diting</w:t>
      </w:r>
      <w:r w:rsidRPr="00A02064">
        <w:rPr>
          <w:sz w:val="22"/>
        </w:rPr>
        <w:t xml:space="preserve"> and authorization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WebLogic's HttpProxyServlet and HttpClusterServlet configurations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Node Manager Configuration – remote managed server start and stop. SSL communication between admin server and nodemanager.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Working with WebLogic utilities - WebLogic.Admin, WebLogic.Deployer, applications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Automation of domain creation using WLST, ANT, and Domain Templates</w:t>
      </w:r>
    </w:p>
    <w:p w:rsidR="00512047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Analyzing the Log Files, Thread Dumps, JVM Dumps, Exception Stack Traces</w:t>
      </w:r>
    </w:p>
    <w:p w:rsidR="00D61574" w:rsidRDefault="00D61574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Experience in implementing Single Sign On(SSO) Solutions using Oracle Access Manager (OAM)</w:t>
      </w:r>
    </w:p>
    <w:p w:rsidR="00D61574" w:rsidRDefault="00D61574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Experience in implementing Identities using Oracle Identity Manager (OIM)</w:t>
      </w:r>
    </w:p>
    <w:p w:rsidR="00D61574" w:rsidRPr="00A02064" w:rsidRDefault="00D61574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Experience in integrating LDAP with OIM and OAM in IAM Suite 11g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Performance tuning of Web Logic server with respect to heap, threads and connection pools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Working with configuring the WebLogic Diagnostics Framework (WLDF). Configure Diagnostic modules, Collected Metrics, Configured Watches, Notifications and Instrumentation. Working with WLDF console extension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Developing WLST scripts and auto deployment process</w:t>
      </w:r>
    </w:p>
    <w:p w:rsidR="00ED6442" w:rsidRPr="00A02064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Excellent analytical, troubleshooting and debugging skills</w:t>
      </w:r>
    </w:p>
    <w:p w:rsidR="00C42CA8" w:rsidRPr="00A02064" w:rsidRDefault="00C42CA8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Good Knowledge on SOA Developer</w:t>
      </w:r>
    </w:p>
    <w:p w:rsidR="00ED6442" w:rsidRPr="00A02064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Strong customer service, interpersonal and communication(both verbal and written) skills</w:t>
      </w:r>
    </w:p>
    <w:p w:rsidR="00ED6442" w:rsidRPr="00A02064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Ability to work in team-oriented, multi-tasking, fast-paced and matrix managed environments</w:t>
      </w:r>
    </w:p>
    <w:p w:rsidR="00ED6442" w:rsidRPr="00A02064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24/7 production on-call support on SOA Suite 10g/11g and multiple middleware products</w:t>
      </w:r>
    </w:p>
    <w:p w:rsidR="00EA3719" w:rsidRDefault="00EA3719" w:rsidP="00EA3719">
      <w:pPr>
        <w:widowControl/>
        <w:suppressAutoHyphens w:val="0"/>
        <w:spacing w:line="320" w:lineRule="atLeast"/>
        <w:jc w:val="both"/>
      </w:pPr>
    </w:p>
    <w:p w:rsidR="00F15605" w:rsidRDefault="00B67415" w:rsidP="00F15605">
      <w:pPr>
        <w:rPr>
          <w:b/>
          <w:sz w:val="28"/>
        </w:rPr>
      </w:pPr>
      <w:r w:rsidRPr="00B67415">
        <w:rPr>
          <w:b/>
          <w:sz w:val="28"/>
        </w:rPr>
        <w:t>Technical Skills</w:t>
      </w:r>
      <w:r w:rsidR="00F15605">
        <w:rPr>
          <w:b/>
          <w:sz w:val="28"/>
        </w:rPr>
        <w:br/>
      </w:r>
    </w:p>
    <w:p w:rsidR="00B67415" w:rsidRPr="00D2379F" w:rsidRDefault="00B67415" w:rsidP="00F15605">
      <w:pPr>
        <w:rPr>
          <w:rFonts w:ascii="Verdana" w:hAnsi="Verdana"/>
          <w:color w:val="333333"/>
          <w:sz w:val="22"/>
          <w:szCs w:val="22"/>
        </w:rPr>
      </w:pPr>
      <w:r w:rsidRPr="00D2379F">
        <w:rPr>
          <w:b/>
          <w:sz w:val="22"/>
          <w:szCs w:val="22"/>
        </w:rPr>
        <w:t>Middleware: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 xml:space="preserve">WebLogicServer </w:t>
      </w:r>
      <w:r w:rsidR="00167675" w:rsidRPr="00D2379F">
        <w:rPr>
          <w:sz w:val="22"/>
          <w:szCs w:val="22"/>
        </w:rPr>
        <w:t>11g,</w:t>
      </w:r>
      <w:r w:rsidRPr="00D2379F">
        <w:rPr>
          <w:sz w:val="22"/>
          <w:szCs w:val="22"/>
        </w:rPr>
        <w:t>12c,SOA</w:t>
      </w:r>
      <w:r w:rsidR="00167675" w:rsidRPr="00D2379F">
        <w:rPr>
          <w:sz w:val="22"/>
          <w:szCs w:val="22"/>
        </w:rPr>
        <w:t>  Suite 10g/11g</w:t>
      </w:r>
      <w:r w:rsidR="000540C7" w:rsidRPr="00D2379F">
        <w:rPr>
          <w:sz w:val="22"/>
          <w:szCs w:val="22"/>
        </w:rPr>
        <w:t xml:space="preserve"> andIDM /</w:t>
      </w:r>
      <w:r w:rsidRPr="00D2379F">
        <w:rPr>
          <w:sz w:val="22"/>
          <w:szCs w:val="22"/>
        </w:rPr>
        <w:t xml:space="preserve">IAM </w:t>
      </w:r>
      <w:r w:rsidR="00167675" w:rsidRPr="00D2379F">
        <w:rPr>
          <w:sz w:val="22"/>
          <w:szCs w:val="22"/>
        </w:rPr>
        <w:t xml:space="preserve">11g </w:t>
      </w:r>
      <w:r w:rsidRPr="00D2379F">
        <w:rPr>
          <w:sz w:val="22"/>
          <w:szCs w:val="22"/>
        </w:rPr>
        <w:t>Suite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OS: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Solaris 8/10, RedHat Linux 5</w:t>
      </w:r>
      <w:r w:rsidR="000540C7" w:rsidRPr="00D2379F">
        <w:rPr>
          <w:sz w:val="22"/>
          <w:szCs w:val="22"/>
        </w:rPr>
        <w:t>.x/6.x and Windows 2000/XP/2003/07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Scripting: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="000540C7" w:rsidRPr="00D2379F">
        <w:rPr>
          <w:sz w:val="22"/>
          <w:szCs w:val="22"/>
        </w:rPr>
        <w:t>WLST, Jython, Ant and Shell Script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RDBMS: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Or</w:t>
      </w:r>
      <w:r w:rsidR="000540C7" w:rsidRPr="00D2379F">
        <w:rPr>
          <w:sz w:val="22"/>
          <w:szCs w:val="22"/>
        </w:rPr>
        <w:t xml:space="preserve">acle 10g/11 RAC, UDB DB2, </w:t>
      </w:r>
      <w:r w:rsidR="00C154BA" w:rsidRPr="00D2379F">
        <w:rPr>
          <w:sz w:val="22"/>
          <w:szCs w:val="22"/>
        </w:rPr>
        <w:t>MySQL</w:t>
      </w:r>
      <w:r w:rsidR="000540C7" w:rsidRPr="00D2379F">
        <w:rPr>
          <w:sz w:val="22"/>
          <w:szCs w:val="22"/>
        </w:rPr>
        <w:t xml:space="preserve"> and</w:t>
      </w:r>
      <w:r w:rsidRPr="00D2379F">
        <w:rPr>
          <w:sz w:val="22"/>
          <w:szCs w:val="22"/>
        </w:rPr>
        <w:t xml:space="preserve"> SqlServer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Technologies: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A74BA6">
        <w:rPr>
          <w:sz w:val="22"/>
          <w:szCs w:val="22"/>
        </w:rPr>
        <w:tab/>
      </w:r>
      <w:r w:rsidRPr="00D2379F">
        <w:rPr>
          <w:sz w:val="22"/>
          <w:szCs w:val="22"/>
        </w:rPr>
        <w:t>JMS, JTA, EJB, HTML,</w:t>
      </w:r>
      <w:r w:rsidR="000540C7" w:rsidRPr="00D2379F">
        <w:rPr>
          <w:sz w:val="22"/>
          <w:szCs w:val="22"/>
        </w:rPr>
        <w:t xml:space="preserve"> JDBC, ODBC, RMI and XML</w:t>
      </w:r>
      <w:r w:rsidRPr="00D2379F">
        <w:rPr>
          <w:sz w:val="22"/>
          <w:szCs w:val="22"/>
        </w:rPr>
        <w:t> </w:t>
      </w:r>
      <w:r w:rsidRPr="00D2379F">
        <w:rPr>
          <w:sz w:val="22"/>
          <w:szCs w:val="22"/>
        </w:rPr>
        <w:br/>
      </w:r>
      <w:r w:rsidR="00F15605" w:rsidRPr="00D2379F">
        <w:rPr>
          <w:b/>
          <w:sz w:val="22"/>
          <w:szCs w:val="22"/>
        </w:rPr>
        <w:t>Networking: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TCP/IP, FTP, DNS and Telnet</w:t>
      </w:r>
      <w:r w:rsidRPr="00D2379F">
        <w:rPr>
          <w:sz w:val="22"/>
          <w:szCs w:val="22"/>
        </w:rPr>
        <w:br/>
      </w:r>
      <w:r w:rsidR="00F15605" w:rsidRPr="00D2379F">
        <w:rPr>
          <w:b/>
          <w:sz w:val="22"/>
          <w:szCs w:val="22"/>
        </w:rPr>
        <w:t>Protocols: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T3, T3S, Http, Https, Ftp, SOAP, LDAP, RMI/IIOP and TCP/IP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 xml:space="preserve">Version </w:t>
      </w:r>
      <w:r w:rsidR="00F15605" w:rsidRPr="00D2379F">
        <w:rPr>
          <w:b/>
          <w:sz w:val="22"/>
          <w:szCs w:val="22"/>
        </w:rPr>
        <w:t>Control: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0540C7" w:rsidRPr="00D2379F">
        <w:rPr>
          <w:sz w:val="22"/>
          <w:szCs w:val="22"/>
        </w:rPr>
        <w:t>CVS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Languages: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Java, SQL, PL/SQL, C, C++.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Tools/Utilities: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A74BA6">
        <w:rPr>
          <w:sz w:val="22"/>
          <w:szCs w:val="22"/>
        </w:rPr>
        <w:tab/>
      </w:r>
      <w:r w:rsidRPr="00D2379F">
        <w:rPr>
          <w:sz w:val="22"/>
          <w:szCs w:val="22"/>
        </w:rPr>
        <w:t xml:space="preserve">FTP, SQL * Loader, SQL * Plus, HPSD, JDeveloper, SQL Developer, Toad &amp; </w:t>
      </w:r>
      <w:r w:rsidRPr="00D2379F">
        <w:rPr>
          <w:sz w:val="22"/>
          <w:szCs w:val="22"/>
        </w:rPr>
        <w:lastRenderedPageBreak/>
        <w:t>Support Central</w:t>
      </w:r>
      <w:r w:rsidRPr="00D2379F">
        <w:rPr>
          <w:rFonts w:ascii="Verdana" w:hAnsi="Verdana"/>
          <w:color w:val="333333"/>
          <w:sz w:val="22"/>
          <w:szCs w:val="22"/>
        </w:rPr>
        <w:br/>
      </w:r>
    </w:p>
    <w:p w:rsidR="007B1EC6" w:rsidRDefault="007B1EC6" w:rsidP="00F00F10">
      <w:pPr>
        <w:rPr>
          <w:b/>
          <w:sz w:val="28"/>
        </w:rPr>
      </w:pPr>
    </w:p>
    <w:p w:rsidR="007B1EC6" w:rsidRDefault="007B1EC6" w:rsidP="00F00F10">
      <w:pPr>
        <w:rPr>
          <w:b/>
          <w:sz w:val="28"/>
        </w:rPr>
      </w:pPr>
    </w:p>
    <w:p w:rsidR="00F00F10" w:rsidRPr="00F00F10" w:rsidRDefault="00F00F10" w:rsidP="00F00F10">
      <w:pPr>
        <w:rPr>
          <w:b/>
          <w:sz w:val="28"/>
        </w:rPr>
      </w:pPr>
      <w:r w:rsidRPr="00F00F10">
        <w:rPr>
          <w:b/>
          <w:sz w:val="28"/>
        </w:rPr>
        <w:t>Trainings</w:t>
      </w:r>
    </w:p>
    <w:p w:rsidR="00F00F10" w:rsidRDefault="00F00F10" w:rsidP="00E04F37">
      <w:pPr>
        <w:rPr>
          <w:b/>
          <w:sz w:val="28"/>
        </w:rPr>
      </w:pP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SOA/BPEL/AIA/OSB/BAM/BPM/IDM: Oracle SOA Suite 10g/11g and IAM/IDM 10g/11g, Cloning, Patching and Administration</w:t>
      </w: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Application Server: Oracle Application Server Administration, Weblogic Server Administration-Advanced</w:t>
      </w: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Database Development and Administration: Oracle Database 9i/10g/11g</w:t>
      </w: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Networking: Cisco Internetworking and Network Design, Windows 2003 Systems and Security Engineering</w:t>
      </w: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Operating Systems: Windows Server 2003, Linux SUSE 9/10, Red Hat AS 4/5, Solaris 10 Administration</w:t>
      </w: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Programming Languages: PL/SQL-Advanced, Java AWT/Swing, C#, ASP.Net</w:t>
      </w: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E-business Suite: Structured Systems Analysis, Design, Supply Chain Management and Projects</w:t>
      </w:r>
    </w:p>
    <w:p w:rsidR="009C1C0B" w:rsidRPr="009C1C0B" w:rsidRDefault="009C1C0B" w:rsidP="009C1C0B">
      <w:pPr>
        <w:pStyle w:val="ListParagraph"/>
      </w:pPr>
    </w:p>
    <w:p w:rsidR="00F00F10" w:rsidRPr="00F00F10" w:rsidRDefault="00F00F10" w:rsidP="00F00F10">
      <w:pPr>
        <w:rPr>
          <w:b/>
          <w:sz w:val="28"/>
        </w:rPr>
      </w:pPr>
      <w:r w:rsidRPr="00F00F10">
        <w:rPr>
          <w:b/>
          <w:sz w:val="28"/>
        </w:rPr>
        <w:t>E</w:t>
      </w:r>
      <w:r w:rsidR="00C52E3E">
        <w:rPr>
          <w:b/>
          <w:sz w:val="28"/>
        </w:rPr>
        <w:t>ducation</w:t>
      </w:r>
    </w:p>
    <w:p w:rsidR="00F00F10" w:rsidRDefault="00F00F10" w:rsidP="00EA3719">
      <w:pPr>
        <w:widowControl/>
        <w:suppressAutoHyphens w:val="0"/>
        <w:spacing w:line="320" w:lineRule="atLeast"/>
        <w:jc w:val="both"/>
      </w:pPr>
    </w:p>
    <w:p w:rsidR="00C52E3E" w:rsidRPr="009E0EFA" w:rsidRDefault="00C52E3E" w:rsidP="00011249">
      <w:pPr>
        <w:pStyle w:val="ListParagraph"/>
        <w:widowControl/>
        <w:numPr>
          <w:ilvl w:val="0"/>
          <w:numId w:val="9"/>
        </w:numPr>
        <w:suppressAutoHyphens w:val="0"/>
        <w:spacing w:line="320" w:lineRule="atLeast"/>
        <w:jc w:val="both"/>
        <w:rPr>
          <w:sz w:val="22"/>
        </w:rPr>
      </w:pPr>
      <w:r w:rsidRPr="009E0EFA">
        <w:rPr>
          <w:b/>
          <w:sz w:val="22"/>
        </w:rPr>
        <w:t>M</w:t>
      </w:r>
      <w:r w:rsidRPr="009E0EFA">
        <w:rPr>
          <w:sz w:val="22"/>
        </w:rPr>
        <w:t xml:space="preserve">aster of </w:t>
      </w:r>
      <w:r w:rsidRPr="009E0EFA">
        <w:rPr>
          <w:b/>
          <w:sz w:val="22"/>
        </w:rPr>
        <w:t>Sc</w:t>
      </w:r>
      <w:r w:rsidRPr="009E0EFA">
        <w:rPr>
          <w:sz w:val="22"/>
        </w:rPr>
        <w:t>iences</w:t>
      </w:r>
      <w:r w:rsidR="00206CE4" w:rsidRPr="009E0EFA">
        <w:rPr>
          <w:sz w:val="22"/>
        </w:rPr>
        <w:t xml:space="preserve"> (M.Sc.)</w:t>
      </w:r>
      <w:r w:rsidRPr="009E0EFA">
        <w:rPr>
          <w:sz w:val="22"/>
        </w:rPr>
        <w:t xml:space="preserve"> in Computer Science - University of Sri Venkateswara, Tirupati, India: May 2006</w:t>
      </w:r>
    </w:p>
    <w:p w:rsidR="00C52E3E" w:rsidRDefault="00C52E3E" w:rsidP="00EA3719">
      <w:pPr>
        <w:widowControl/>
        <w:suppressAutoHyphens w:val="0"/>
        <w:spacing w:line="320" w:lineRule="atLeast"/>
        <w:jc w:val="both"/>
      </w:pPr>
    </w:p>
    <w:p w:rsidR="00C52E3E" w:rsidRDefault="00C52E3E" w:rsidP="00EA3719">
      <w:pPr>
        <w:widowControl/>
        <w:suppressAutoHyphens w:val="0"/>
        <w:spacing w:line="320" w:lineRule="atLeast"/>
        <w:jc w:val="both"/>
        <w:rPr>
          <w:b/>
          <w:sz w:val="28"/>
        </w:rPr>
      </w:pPr>
      <w:r w:rsidRPr="00F00F10">
        <w:rPr>
          <w:b/>
          <w:sz w:val="28"/>
        </w:rPr>
        <w:t>Certifications</w:t>
      </w:r>
    </w:p>
    <w:p w:rsidR="00C52E3E" w:rsidRDefault="00C52E3E" w:rsidP="00EA3719">
      <w:pPr>
        <w:widowControl/>
        <w:suppressAutoHyphens w:val="0"/>
        <w:spacing w:line="320" w:lineRule="atLeast"/>
        <w:jc w:val="both"/>
      </w:pPr>
    </w:p>
    <w:p w:rsidR="00C52E3E" w:rsidRPr="009D1D88" w:rsidRDefault="00C52E3E" w:rsidP="00011249">
      <w:pPr>
        <w:pStyle w:val="ListParagraph"/>
        <w:widowControl/>
        <w:numPr>
          <w:ilvl w:val="0"/>
          <w:numId w:val="10"/>
        </w:numPr>
        <w:suppressAutoHyphens w:val="0"/>
        <w:spacing w:line="320" w:lineRule="atLeast"/>
        <w:jc w:val="both"/>
        <w:rPr>
          <w:rFonts w:eastAsia="Times"/>
          <w:bCs/>
          <w:sz w:val="22"/>
        </w:rPr>
      </w:pPr>
      <w:r w:rsidRPr="009D1D88">
        <w:rPr>
          <w:rFonts w:eastAsia="Times"/>
          <w:bCs/>
          <w:sz w:val="22"/>
        </w:rPr>
        <w:t xml:space="preserve">Oracle Certified in </w:t>
      </w:r>
      <w:r w:rsidRPr="009D1D88">
        <w:rPr>
          <w:rFonts w:eastAsia="Times"/>
          <w:b/>
          <w:bCs/>
          <w:sz w:val="22"/>
        </w:rPr>
        <w:t>O</w:t>
      </w:r>
      <w:r w:rsidRPr="009D1D88">
        <w:rPr>
          <w:rFonts w:eastAsia="Times"/>
          <w:bCs/>
          <w:sz w:val="22"/>
        </w:rPr>
        <w:t xml:space="preserve">racle </w:t>
      </w:r>
      <w:r w:rsidRPr="009D1D88">
        <w:rPr>
          <w:rFonts w:eastAsia="Times"/>
          <w:b/>
          <w:bCs/>
          <w:sz w:val="22"/>
        </w:rPr>
        <w:t>S</w:t>
      </w:r>
      <w:r w:rsidRPr="009D1D88">
        <w:rPr>
          <w:rFonts w:eastAsia="Times"/>
          <w:bCs/>
          <w:sz w:val="22"/>
        </w:rPr>
        <w:t xml:space="preserve">ervice </w:t>
      </w:r>
      <w:r w:rsidRPr="009D1D88">
        <w:rPr>
          <w:rFonts w:eastAsia="Times"/>
          <w:b/>
          <w:bCs/>
          <w:sz w:val="22"/>
        </w:rPr>
        <w:t>O</w:t>
      </w:r>
      <w:r w:rsidRPr="009D1D88">
        <w:rPr>
          <w:rFonts w:eastAsia="Times"/>
          <w:bCs/>
          <w:sz w:val="22"/>
        </w:rPr>
        <w:t xml:space="preserve">riented </w:t>
      </w:r>
      <w:r w:rsidRPr="009D1D88">
        <w:rPr>
          <w:rFonts w:eastAsia="Times"/>
          <w:b/>
          <w:bCs/>
          <w:sz w:val="22"/>
        </w:rPr>
        <w:t>A</w:t>
      </w:r>
      <w:r w:rsidRPr="009D1D88">
        <w:rPr>
          <w:rFonts w:eastAsia="Times"/>
          <w:bCs/>
          <w:sz w:val="22"/>
        </w:rPr>
        <w:t>rchitecture Infrastructure Implementation Certified Expert Certification February 2012</w:t>
      </w:r>
    </w:p>
    <w:p w:rsidR="00C52E3E" w:rsidRDefault="00C52E3E" w:rsidP="00EA3719">
      <w:pPr>
        <w:widowControl/>
        <w:suppressAutoHyphens w:val="0"/>
        <w:spacing w:line="320" w:lineRule="atLeast"/>
        <w:jc w:val="both"/>
      </w:pPr>
    </w:p>
    <w:p w:rsidR="0051295F" w:rsidRDefault="007B1EC6" w:rsidP="0051295F">
      <w:pPr>
        <w:rPr>
          <w:rFonts w:eastAsia="Times"/>
          <w:b/>
          <w:bCs/>
          <w:u w:val="single"/>
        </w:rPr>
      </w:pPr>
      <w:r>
        <w:rPr>
          <w:rFonts w:eastAsia="Times"/>
          <w:b/>
          <w:bCs/>
          <w:u w:val="single"/>
        </w:rPr>
        <w:t>Prosoft IT Inc.</w:t>
      </w:r>
    </w:p>
    <w:p w:rsidR="005E10C2" w:rsidRPr="00CF2646" w:rsidRDefault="005E10C2" w:rsidP="0051295F">
      <w:pPr>
        <w:rPr>
          <w:rFonts w:eastAsia="Times"/>
          <w:b/>
          <w:bCs/>
          <w:u w:val="single"/>
        </w:rPr>
      </w:pPr>
    </w:p>
    <w:p w:rsidR="0051295F" w:rsidRPr="00D2379F" w:rsidRDefault="0051295F" w:rsidP="0051295F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 xml:space="preserve">Duration: December 2010 to </w:t>
      </w:r>
      <w:r w:rsidR="002C2D20" w:rsidRPr="00D2379F">
        <w:rPr>
          <w:rFonts w:eastAsia="Times"/>
          <w:bCs/>
          <w:sz w:val="22"/>
          <w:szCs w:val="22"/>
        </w:rPr>
        <w:t>Till date</w:t>
      </w:r>
    </w:p>
    <w:p w:rsidR="0051295F" w:rsidRPr="00D2379F" w:rsidRDefault="0051295F" w:rsidP="0051295F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Client: Xerox</w:t>
      </w:r>
      <w:r w:rsidR="006B4767" w:rsidRPr="00D2379F">
        <w:rPr>
          <w:rFonts w:eastAsia="Times"/>
          <w:bCs/>
          <w:sz w:val="22"/>
          <w:szCs w:val="22"/>
        </w:rPr>
        <w:t xml:space="preserve"> Corp.</w:t>
      </w:r>
    </w:p>
    <w:p w:rsidR="0051295F" w:rsidRDefault="0051295F" w:rsidP="000B1D39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Role: Fusion Middleware Administrator/SOA</w:t>
      </w:r>
      <w:r w:rsidR="00672BFE" w:rsidRPr="00D2379F">
        <w:rPr>
          <w:rFonts w:eastAsia="Times"/>
          <w:bCs/>
          <w:sz w:val="22"/>
          <w:szCs w:val="22"/>
        </w:rPr>
        <w:t xml:space="preserve"> Architect</w:t>
      </w:r>
    </w:p>
    <w:p w:rsidR="00D74986" w:rsidRPr="00D2379F" w:rsidRDefault="00D74986" w:rsidP="000B1D39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>
        <w:rPr>
          <w:rFonts w:eastAsia="Times"/>
          <w:bCs/>
          <w:sz w:val="22"/>
          <w:szCs w:val="22"/>
        </w:rPr>
        <w:t>Location: Wilsonville, OR</w:t>
      </w:r>
    </w:p>
    <w:p w:rsidR="000B1D39" w:rsidRPr="00D2379F" w:rsidRDefault="000B1D39" w:rsidP="000B1D39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</w:p>
    <w:p w:rsidR="000B1D39" w:rsidRPr="00D2379F" w:rsidRDefault="000B1D39" w:rsidP="000B1D39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bCs/>
          <w:sz w:val="22"/>
          <w:szCs w:val="22"/>
          <w:u w:val="single"/>
        </w:rPr>
        <w:t>Environment</w:t>
      </w:r>
      <w:r w:rsidRPr="00D2379F">
        <w:rPr>
          <w:bCs/>
          <w:sz w:val="22"/>
          <w:szCs w:val="22"/>
        </w:rPr>
        <w:t xml:space="preserve">:  Oracle </w:t>
      </w:r>
      <w:r w:rsidRPr="00D2379F">
        <w:rPr>
          <w:rFonts w:eastAsia="Times"/>
          <w:bCs/>
          <w:sz w:val="22"/>
          <w:szCs w:val="22"/>
        </w:rPr>
        <w:t>SOA Suite 10/11g , IAM/IDM Suite 11g, Linux, Sun Solaris, UNIX, SQL, SQL Developer</w:t>
      </w:r>
      <w:r w:rsidR="00246545">
        <w:rPr>
          <w:rFonts w:eastAsia="Times"/>
          <w:bCs/>
          <w:sz w:val="22"/>
          <w:szCs w:val="22"/>
        </w:rPr>
        <w:t>, MKS, Remedy</w:t>
      </w:r>
      <w:r w:rsidRPr="00D2379F">
        <w:rPr>
          <w:rFonts w:eastAsia="Times"/>
          <w:bCs/>
          <w:sz w:val="22"/>
          <w:szCs w:val="22"/>
        </w:rPr>
        <w:t xml:space="preserve"> and </w:t>
      </w:r>
      <w:r w:rsidR="00A74BA6">
        <w:rPr>
          <w:rFonts w:eastAsia="Times"/>
          <w:bCs/>
          <w:sz w:val="22"/>
          <w:szCs w:val="22"/>
        </w:rPr>
        <w:t>C</w:t>
      </w:r>
      <w:r w:rsidR="00877C3A">
        <w:rPr>
          <w:rFonts w:eastAsia="Times"/>
          <w:bCs/>
          <w:sz w:val="22"/>
          <w:szCs w:val="22"/>
        </w:rPr>
        <w:t>DP</w:t>
      </w:r>
    </w:p>
    <w:p w:rsidR="000B1D39" w:rsidRDefault="000B1D39" w:rsidP="000B1D39">
      <w:pPr>
        <w:tabs>
          <w:tab w:val="left" w:pos="0"/>
        </w:tabs>
        <w:jc w:val="both"/>
        <w:rPr>
          <w:rFonts w:eastAsia="Times"/>
          <w:bCs/>
        </w:rPr>
      </w:pPr>
    </w:p>
    <w:p w:rsidR="00D61574" w:rsidRPr="00D61574" w:rsidRDefault="00D61574" w:rsidP="00D61574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D61574">
        <w:rPr>
          <w:rFonts w:eastAsia="Times"/>
          <w:bCs/>
          <w:sz w:val="22"/>
        </w:rPr>
        <w:t>Extensive experience in installation, configuration, backup and recovery of Middleware tools and technology.</w:t>
      </w:r>
    </w:p>
    <w:p w:rsidR="00D61574" w:rsidRPr="00D61574" w:rsidRDefault="00D61574" w:rsidP="00D61574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D61574">
        <w:rPr>
          <w:rFonts w:eastAsia="Times"/>
          <w:bCs/>
          <w:sz w:val="22"/>
        </w:rPr>
        <w:lastRenderedPageBreak/>
        <w:t xml:space="preserve">Experience in reviewing application performance metrics and proactively addressing performance concerns. </w:t>
      </w:r>
    </w:p>
    <w:p w:rsidR="00D61574" w:rsidRDefault="00D61574" w:rsidP="00D61574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D61574">
        <w:rPr>
          <w:rFonts w:eastAsia="Times"/>
          <w:bCs/>
          <w:sz w:val="22"/>
        </w:rPr>
        <w:t>Experience in resource planning / management and source control.</w:t>
      </w:r>
    </w:p>
    <w:p w:rsidR="00D61574" w:rsidRDefault="00D61574" w:rsidP="00D61574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 xml:space="preserve">Implementing Single Sign On(SSO) Solutions using Oracle Access Manager (OAM) </w:t>
      </w:r>
      <w:r w:rsidRPr="00D61574">
        <w:rPr>
          <w:rFonts w:eastAsia="Times"/>
          <w:bCs/>
          <w:sz w:val="22"/>
        </w:rPr>
        <w:t>or any other 3rd Party Single Sign On solutions.</w:t>
      </w:r>
    </w:p>
    <w:p w:rsidR="00D61574" w:rsidRDefault="00D61574" w:rsidP="00D61574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Implementing Identity Entities by using Oracle Identity Manager (OIM)</w:t>
      </w:r>
    </w:p>
    <w:p w:rsidR="00D61574" w:rsidRPr="00A02064" w:rsidRDefault="00D61574" w:rsidP="00D61574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Experience in integrating LDAP with OIM, SOA, OSB and OAM in IAM Suite 11g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Installing and Configured SOA Suite 10g/11g, WebLogic </w:t>
      </w:r>
      <w:r w:rsidR="00803423" w:rsidRPr="00A02064">
        <w:rPr>
          <w:rFonts w:eastAsia="Times"/>
          <w:bCs/>
          <w:sz w:val="22"/>
        </w:rPr>
        <w:t>11g,12c</w:t>
      </w:r>
      <w:r w:rsidRPr="00A02064">
        <w:rPr>
          <w:rFonts w:eastAsia="Times"/>
          <w:bCs/>
          <w:sz w:val="22"/>
        </w:rPr>
        <w:t>, OWMS, Oracle S</w:t>
      </w:r>
      <w:r w:rsidR="00372467" w:rsidRPr="00A02064">
        <w:rPr>
          <w:rFonts w:eastAsia="Times"/>
          <w:bCs/>
          <w:sz w:val="22"/>
        </w:rPr>
        <w:t>ervice Bus Domains and Clusters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Experience in backup and recovery of Ora</w:t>
      </w:r>
      <w:r w:rsidR="00372467" w:rsidRPr="00A02064">
        <w:rPr>
          <w:rFonts w:eastAsia="Times"/>
          <w:bCs/>
          <w:sz w:val="22"/>
        </w:rPr>
        <w:t>cle SOA suite dehydration store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Primarily responsible for designing and implementing the application process </w:t>
      </w:r>
      <w:r w:rsidR="00372467" w:rsidRPr="00A02064">
        <w:rPr>
          <w:rFonts w:eastAsia="Times"/>
          <w:bCs/>
          <w:sz w:val="22"/>
        </w:rPr>
        <w:t>flow with BPEL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Configuring and Administering JDBC, JMS, </w:t>
      </w:r>
      <w:r w:rsidR="002E03E4" w:rsidRPr="00A02064">
        <w:rPr>
          <w:rFonts w:eastAsia="Times"/>
          <w:bCs/>
          <w:sz w:val="22"/>
        </w:rPr>
        <w:t>JNDI in WebLogic Server 10.3.x.x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Involved in designing SOA interfaces with BPEL and</w:t>
      </w:r>
      <w:r w:rsidR="002E03E4" w:rsidRPr="00A02064">
        <w:rPr>
          <w:rFonts w:eastAsia="Times"/>
          <w:bCs/>
          <w:sz w:val="22"/>
        </w:rPr>
        <w:t> ESB for different applications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Experience in backup and recovery of Ora</w:t>
      </w:r>
      <w:r w:rsidR="002E03E4" w:rsidRPr="00A02064">
        <w:rPr>
          <w:rFonts w:eastAsia="Times"/>
          <w:bCs/>
          <w:sz w:val="22"/>
        </w:rPr>
        <w:t>cle SOA suite dehydration store</w:t>
      </w:r>
    </w:p>
    <w:p w:rsidR="002E03E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Used ANT t</w:t>
      </w:r>
      <w:r w:rsidR="002E03E4" w:rsidRPr="00A02064">
        <w:rPr>
          <w:rFonts w:eastAsia="Times"/>
          <w:bCs/>
          <w:sz w:val="22"/>
        </w:rPr>
        <w:t>o build the application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EAI Middleware support and enhancement for Weblogic Integrator</w:t>
      </w:r>
      <w:r w:rsidR="00747DEE" w:rsidRPr="00A02064">
        <w:rPr>
          <w:rFonts w:eastAsia="Times"/>
          <w:bCs/>
          <w:sz w:val="22"/>
        </w:rPr>
        <w:t xml:space="preserve"> based Integration applications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Experience in setting of High Availability and </w:t>
      </w:r>
      <w:r w:rsidR="00747DEE" w:rsidRPr="00A02064">
        <w:rPr>
          <w:rFonts w:eastAsia="Times"/>
          <w:bCs/>
          <w:sz w:val="22"/>
        </w:rPr>
        <w:t>clustering for Oracle SOA suite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Managed production support and troubleshooting for vario</w:t>
      </w:r>
      <w:r w:rsidR="00747DEE" w:rsidRPr="00A02064">
        <w:rPr>
          <w:rFonts w:eastAsia="Times"/>
          <w:bCs/>
          <w:sz w:val="22"/>
        </w:rPr>
        <w:t>us SOA Applications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Installed, configured, administer and monitor BPEL, ESB, BAM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Involved in maintena</w:t>
      </w:r>
      <w:r w:rsidR="00747DEE" w:rsidRPr="00A02064">
        <w:rPr>
          <w:rFonts w:eastAsia="Times"/>
          <w:bCs/>
          <w:sz w:val="22"/>
        </w:rPr>
        <w:t>nce of production SOA instances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Experience with WebLogic Integration administrator and configuration using ap</w:t>
      </w:r>
      <w:r w:rsidR="00747DEE" w:rsidRPr="00A02064">
        <w:rPr>
          <w:rFonts w:eastAsia="Times"/>
          <w:bCs/>
          <w:sz w:val="22"/>
        </w:rPr>
        <w:t>plication integration platforms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Development, deployment and te</w:t>
      </w:r>
      <w:r w:rsidR="00DE3D4F" w:rsidRPr="00A02064">
        <w:rPr>
          <w:rFonts w:eastAsia="Times"/>
          <w:bCs/>
          <w:sz w:val="22"/>
        </w:rPr>
        <w:t>sting of various BPEL Processes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Installed and configured Oracle Identity Manage</w:t>
      </w:r>
      <w:r w:rsidR="00E1568C" w:rsidRPr="00A02064">
        <w:rPr>
          <w:rFonts w:eastAsia="Times"/>
          <w:bCs/>
          <w:sz w:val="22"/>
        </w:rPr>
        <w:t>r and Oracle Internet Directory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Configured coherence servers through console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Configured software components for managed WebLogic services on Server Farms an</w:t>
      </w:r>
      <w:r w:rsidR="00F43B42" w:rsidRPr="00A02064">
        <w:rPr>
          <w:rFonts w:eastAsia="Times"/>
          <w:bCs/>
          <w:sz w:val="22"/>
        </w:rPr>
        <w:t>d Cloud Services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Worked as Administration, maintenance, support and</w:t>
      </w:r>
      <w:r w:rsidR="00F43B42" w:rsidRPr="00A02064">
        <w:rPr>
          <w:rFonts w:eastAsia="Times"/>
          <w:bCs/>
          <w:sz w:val="22"/>
        </w:rPr>
        <w:t xml:space="preserve"> scaling of Application Servers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Performed role as Performance Capacity Engineer for WebLogic and </w:t>
      </w:r>
      <w:r w:rsidR="00F43B42" w:rsidRPr="00A02064">
        <w:rPr>
          <w:rFonts w:eastAsia="Times"/>
          <w:bCs/>
          <w:sz w:val="22"/>
        </w:rPr>
        <w:t>other middleware infrastructure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Performance tuning at WebLogic domain level and OS level, performance tuned WebLogic JVM heap, t</w:t>
      </w:r>
      <w:r w:rsidR="00AC4921" w:rsidRPr="00A02064">
        <w:rPr>
          <w:rFonts w:eastAsia="Times"/>
          <w:bCs/>
          <w:sz w:val="22"/>
        </w:rPr>
        <w:t>hreads, JDBC and JMS subsystems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Worked on upgrading the environment from WebLogic </w:t>
      </w:r>
      <w:r w:rsidR="00AC4921" w:rsidRPr="00A02064">
        <w:rPr>
          <w:rFonts w:eastAsia="Times"/>
          <w:bCs/>
          <w:sz w:val="22"/>
        </w:rPr>
        <w:t xml:space="preserve">11g </w:t>
      </w:r>
      <w:r w:rsidRPr="00A02064">
        <w:rPr>
          <w:rFonts w:eastAsia="Times"/>
          <w:bCs/>
          <w:sz w:val="22"/>
        </w:rPr>
        <w:t xml:space="preserve">and </w:t>
      </w:r>
      <w:r w:rsidR="00AC4921" w:rsidRPr="00A02064">
        <w:rPr>
          <w:rFonts w:eastAsia="Times"/>
          <w:bCs/>
          <w:sz w:val="22"/>
        </w:rPr>
        <w:t>12c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Deployed applications (WAR, JAR and EAR) using W</w:t>
      </w:r>
      <w:r w:rsidR="00480AAD" w:rsidRPr="00A02064">
        <w:rPr>
          <w:rFonts w:eastAsia="Times"/>
          <w:bCs/>
          <w:sz w:val="22"/>
        </w:rPr>
        <w:t>LST Service Provisioning System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Configuring Clusters on WebLogic using the WebLogic Console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Expertise in J2EE technologies like JDBC, RMI, JMS, JNDI and JTA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lastRenderedPageBreak/>
        <w:t>Maintaining and Administering high available WebLogic App Server and</w:t>
      </w:r>
      <w:r w:rsidR="005B19D8" w:rsidRPr="00A02064">
        <w:rPr>
          <w:rFonts w:eastAsia="Times"/>
          <w:bCs/>
          <w:sz w:val="22"/>
        </w:rPr>
        <w:t> ESB</w:t>
      </w:r>
      <w:r w:rsidRPr="00A02064">
        <w:rPr>
          <w:rFonts w:eastAsia="Times"/>
          <w:bCs/>
          <w:sz w:val="22"/>
        </w:rPr>
        <w:t> in Productions, testi</w:t>
      </w:r>
      <w:r w:rsidR="00480AAD" w:rsidRPr="00A02064">
        <w:rPr>
          <w:rFonts w:eastAsia="Times"/>
          <w:bCs/>
          <w:sz w:val="22"/>
        </w:rPr>
        <w:t>ng and development environments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Developed ANT build scripts, UNIX shell scripts and auto deployment process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Worked on Certificates generation and installation using SSL and Key tool.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Strong knowledge and working experience on Optimization an</w:t>
      </w:r>
      <w:r w:rsidR="003F329C" w:rsidRPr="00A02064">
        <w:rPr>
          <w:rFonts w:eastAsia="Times"/>
          <w:bCs/>
          <w:sz w:val="22"/>
        </w:rPr>
        <w:t>d performance tuning techniques</w:t>
      </w:r>
    </w:p>
    <w:p w:rsidR="00170A14" w:rsidRPr="00A02064" w:rsidRDefault="00170A14" w:rsidP="00803EB0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Configured and created JMS queues &amp; topics, Connection Factories, Data sources, bridges &amp; connection</w:t>
      </w:r>
      <w:r w:rsidR="003F329C" w:rsidRPr="00A02064">
        <w:rPr>
          <w:rFonts w:eastAsia="Times"/>
          <w:bCs/>
          <w:sz w:val="22"/>
        </w:rPr>
        <w:t>s pools &amp; multi connection pool</w:t>
      </w:r>
    </w:p>
    <w:p w:rsidR="0051295F" w:rsidRDefault="0051295F" w:rsidP="00EA3719">
      <w:pPr>
        <w:widowControl/>
        <w:suppressAutoHyphens w:val="0"/>
        <w:spacing w:line="320" w:lineRule="atLeast"/>
        <w:jc w:val="both"/>
      </w:pPr>
    </w:p>
    <w:p w:rsidR="002F0775" w:rsidRDefault="002F0775" w:rsidP="002F0775">
      <w:pPr>
        <w:rPr>
          <w:rFonts w:eastAsia="Times"/>
          <w:b/>
          <w:bCs/>
          <w:u w:val="single"/>
        </w:rPr>
      </w:pPr>
      <w:r>
        <w:rPr>
          <w:rFonts w:eastAsia="Times"/>
          <w:b/>
          <w:bCs/>
          <w:u w:val="single"/>
        </w:rPr>
        <w:t xml:space="preserve">Mahindra Satyam Computer Services Limited, </w:t>
      </w:r>
      <w:r w:rsidR="00394308">
        <w:rPr>
          <w:rFonts w:eastAsia="Times"/>
          <w:b/>
          <w:bCs/>
          <w:u w:val="single"/>
        </w:rPr>
        <w:t>India</w:t>
      </w:r>
    </w:p>
    <w:p w:rsidR="00394308" w:rsidRPr="00CF2646" w:rsidRDefault="00394308" w:rsidP="002F0775">
      <w:pPr>
        <w:rPr>
          <w:rFonts w:eastAsia="Times"/>
          <w:b/>
          <w:bCs/>
          <w:u w:val="single"/>
        </w:rPr>
      </w:pPr>
    </w:p>
    <w:p w:rsidR="002F0775" w:rsidRPr="00A02064" w:rsidRDefault="002F0775" w:rsidP="002F0775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Duration: </w:t>
      </w:r>
      <w:r w:rsidR="00B42336" w:rsidRPr="00A02064">
        <w:rPr>
          <w:rFonts w:eastAsia="Times"/>
          <w:bCs/>
          <w:sz w:val="22"/>
        </w:rPr>
        <w:t>January 2009 to December 2010</w:t>
      </w:r>
    </w:p>
    <w:p w:rsidR="002F0775" w:rsidRPr="00A02064" w:rsidRDefault="002F0775" w:rsidP="002F0775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Client: GE</w:t>
      </w:r>
    </w:p>
    <w:p w:rsidR="002F0775" w:rsidRDefault="002F0775" w:rsidP="002F0775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Role: </w:t>
      </w:r>
      <w:r w:rsidR="0020638D" w:rsidRPr="00A02064">
        <w:rPr>
          <w:rFonts w:eastAsia="Times"/>
          <w:bCs/>
          <w:sz w:val="22"/>
        </w:rPr>
        <w:t>Fusion Middleware Administrator/SOA</w:t>
      </w:r>
      <w:r w:rsidR="00803423" w:rsidRPr="00A02064">
        <w:rPr>
          <w:rFonts w:eastAsia="Times"/>
          <w:bCs/>
          <w:sz w:val="22"/>
        </w:rPr>
        <w:t>/Apps Techno-Functional</w:t>
      </w:r>
    </w:p>
    <w:p w:rsidR="00D74986" w:rsidRPr="00D2379F" w:rsidRDefault="00D74986" w:rsidP="00D74986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>
        <w:rPr>
          <w:rFonts w:eastAsia="Times"/>
          <w:bCs/>
          <w:sz w:val="22"/>
          <w:szCs w:val="22"/>
        </w:rPr>
        <w:t>Location: Hyderabad, AP, India</w:t>
      </w:r>
    </w:p>
    <w:p w:rsidR="00803423" w:rsidRDefault="00803423" w:rsidP="002F0775">
      <w:pPr>
        <w:tabs>
          <w:tab w:val="left" w:pos="0"/>
        </w:tabs>
        <w:jc w:val="both"/>
        <w:rPr>
          <w:rFonts w:eastAsia="Times"/>
          <w:bCs/>
        </w:rPr>
      </w:pPr>
    </w:p>
    <w:p w:rsidR="00B70D65" w:rsidRPr="00472142" w:rsidRDefault="00B70D65" w:rsidP="00B70D65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472142">
        <w:rPr>
          <w:bCs/>
          <w:sz w:val="22"/>
          <w:u w:val="single"/>
        </w:rPr>
        <w:t>Environment</w:t>
      </w:r>
      <w:r w:rsidR="00D87674">
        <w:rPr>
          <w:bCs/>
          <w:sz w:val="22"/>
        </w:rPr>
        <w:t xml:space="preserve">:   </w:t>
      </w:r>
      <w:r w:rsidR="00DA509E">
        <w:rPr>
          <w:bCs/>
          <w:sz w:val="22"/>
        </w:rPr>
        <w:t>Oracle SOA 10g, E</w:t>
      </w:r>
      <w:r>
        <w:rPr>
          <w:bCs/>
          <w:sz w:val="22"/>
        </w:rPr>
        <w:t>S</w:t>
      </w:r>
      <w:r w:rsidR="00DA509E">
        <w:rPr>
          <w:bCs/>
          <w:sz w:val="22"/>
        </w:rPr>
        <w:t>B</w:t>
      </w:r>
      <w:r>
        <w:rPr>
          <w:bCs/>
          <w:sz w:val="22"/>
        </w:rPr>
        <w:t xml:space="preserve">, OWSM, </w:t>
      </w:r>
      <w:r w:rsidRPr="00472142">
        <w:rPr>
          <w:rFonts w:eastAsia="Times"/>
          <w:bCs/>
          <w:sz w:val="22"/>
        </w:rPr>
        <w:t>Oracle Applications 11</w:t>
      </w:r>
      <w:r>
        <w:rPr>
          <w:rFonts w:eastAsia="Times"/>
          <w:bCs/>
          <w:sz w:val="22"/>
        </w:rPr>
        <w:t>i</w:t>
      </w:r>
      <w:r w:rsidR="00DA509E">
        <w:rPr>
          <w:rFonts w:eastAsia="Times"/>
          <w:bCs/>
          <w:sz w:val="22"/>
        </w:rPr>
        <w:t>/</w:t>
      </w:r>
      <w:r>
        <w:rPr>
          <w:rFonts w:eastAsia="Times"/>
          <w:bCs/>
          <w:sz w:val="22"/>
        </w:rPr>
        <w:t>R12</w:t>
      </w:r>
      <w:r w:rsidRPr="00472142">
        <w:rPr>
          <w:rFonts w:eastAsia="Times"/>
          <w:bCs/>
          <w:sz w:val="22"/>
        </w:rPr>
        <w:t>, Oracle 9i/10g, UNIX, XML Publisher, SQL, PL/SQL, Developer 6i, SQL* Loader, SQL Developer</w:t>
      </w:r>
      <w:r>
        <w:rPr>
          <w:rFonts w:eastAsia="Times"/>
          <w:bCs/>
          <w:sz w:val="22"/>
        </w:rPr>
        <w:t>, JDeveloper and HPSD</w:t>
      </w:r>
    </w:p>
    <w:p w:rsidR="008C78A6" w:rsidRDefault="008C78A6" w:rsidP="002F0775">
      <w:pPr>
        <w:tabs>
          <w:tab w:val="left" w:pos="0"/>
        </w:tabs>
        <w:jc w:val="both"/>
        <w:rPr>
          <w:rFonts w:eastAsia="Times"/>
          <w:bCs/>
        </w:rPr>
      </w:pP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 xml:space="preserve">Installing and Configuring the </w:t>
      </w:r>
      <w:r w:rsidR="00010620">
        <w:rPr>
          <w:rFonts w:eastAsia="Times"/>
          <w:bCs/>
          <w:sz w:val="22"/>
          <w:szCs w:val="22"/>
          <w:lang w:eastAsia="en-US"/>
        </w:rPr>
        <w:t>O</w:t>
      </w:r>
      <w:r w:rsidRPr="002B1C07">
        <w:rPr>
          <w:rFonts w:eastAsia="Times"/>
          <w:bCs/>
          <w:sz w:val="22"/>
          <w:szCs w:val="22"/>
          <w:lang w:eastAsia="en-US"/>
        </w:rPr>
        <w:t>AS 10g in clustered and non-c</w:t>
      </w:r>
      <w:r w:rsidR="00550184">
        <w:rPr>
          <w:rFonts w:eastAsia="Times"/>
          <w:bCs/>
          <w:sz w:val="22"/>
          <w:szCs w:val="22"/>
          <w:lang w:eastAsia="en-US"/>
        </w:rPr>
        <w:t>lustered environment in SOA 10g</w:t>
      </w:r>
    </w:p>
    <w:p w:rsid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Deployment activities on OAS/BPEL/ESB and SOA Application Servers Console In the form of War and Jar files</w:t>
      </w:r>
    </w:p>
    <w:p w:rsidR="00634848" w:rsidRPr="002B1C07" w:rsidRDefault="00634848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>
        <w:rPr>
          <w:rFonts w:eastAsia="Times"/>
          <w:bCs/>
          <w:sz w:val="22"/>
          <w:szCs w:val="22"/>
          <w:lang w:eastAsia="en-US"/>
        </w:rPr>
        <w:t>Configuring the JDBC, File, DB, F</w:t>
      </w:r>
      <w:r w:rsidR="00D84CF5">
        <w:rPr>
          <w:rFonts w:eastAsia="Times"/>
          <w:bCs/>
          <w:sz w:val="22"/>
          <w:szCs w:val="22"/>
          <w:lang w:eastAsia="en-US"/>
        </w:rPr>
        <w:t>TP adapters as per requirements</w:t>
      </w: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Performance tuning of configuration parameters for Heap Size/JVM, JDBC Resources and Apache Server level</w:t>
      </w: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Creation of Connection pool, data sources on Web logic Admin Console</w:t>
      </w: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Configuration changes activities on EM Console</w:t>
      </w: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 xml:space="preserve">Analysis and applying the patches on </w:t>
      </w:r>
      <w:r w:rsidR="00010620">
        <w:rPr>
          <w:rFonts w:eastAsia="Times"/>
          <w:bCs/>
          <w:sz w:val="22"/>
          <w:szCs w:val="22"/>
          <w:lang w:eastAsia="en-US"/>
        </w:rPr>
        <w:t>O</w:t>
      </w:r>
      <w:r w:rsidRPr="002B1C07">
        <w:rPr>
          <w:rFonts w:eastAsia="Times"/>
          <w:bCs/>
          <w:sz w:val="22"/>
          <w:szCs w:val="22"/>
          <w:lang w:eastAsia="en-US"/>
        </w:rPr>
        <w:t>AS SOA Suite 10g</w:t>
      </w: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Creation of thread, heap dumps for issue analysis</w:t>
      </w: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Experience of Load Balancer Handling for distribution of requests</w:t>
      </w:r>
    </w:p>
    <w:p w:rsidR="002B1C07" w:rsidRPr="002B1C07" w:rsidRDefault="002B1C07" w:rsidP="002B1C07">
      <w:pPr>
        <w:pStyle w:val="ListParagraph"/>
        <w:numPr>
          <w:ilvl w:val="0"/>
          <w:numId w:val="19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Experience of shell scripting at generic level for automation purpose</w:t>
      </w:r>
    </w:p>
    <w:p w:rsidR="00BB6784" w:rsidRPr="00803EB0" w:rsidRDefault="00BB6784" w:rsidP="00BB6784">
      <w:pPr>
        <w:widowControl/>
        <w:numPr>
          <w:ilvl w:val="0"/>
          <w:numId w:val="19"/>
        </w:numPr>
        <w:suppressAutoHyphens w:val="0"/>
        <w:rPr>
          <w:rFonts w:eastAsia="Times"/>
          <w:bCs/>
          <w:sz w:val="22"/>
          <w:szCs w:val="22"/>
          <w:lang w:eastAsia="en-US"/>
        </w:rPr>
      </w:pPr>
      <w:r>
        <w:rPr>
          <w:rFonts w:eastAsia="Times"/>
          <w:bCs/>
          <w:sz w:val="22"/>
          <w:szCs w:val="22"/>
          <w:lang w:eastAsia="en-US"/>
        </w:rPr>
        <w:t>Functional setup on SCM Modules</w:t>
      </w:r>
    </w:p>
    <w:p w:rsidR="00BB6784" w:rsidRPr="00803EB0" w:rsidRDefault="00BB6784" w:rsidP="00BB6784">
      <w:pPr>
        <w:widowControl/>
        <w:numPr>
          <w:ilvl w:val="0"/>
          <w:numId w:val="19"/>
        </w:numPr>
        <w:suppressAutoHyphens w:val="0"/>
        <w:rPr>
          <w:rFonts w:eastAsia="Times"/>
          <w:bCs/>
          <w:sz w:val="22"/>
          <w:szCs w:val="22"/>
          <w:lang w:eastAsia="en-US"/>
        </w:rPr>
      </w:pPr>
      <w:r w:rsidRPr="00803EB0">
        <w:rPr>
          <w:rFonts w:eastAsia="Times"/>
          <w:bCs/>
          <w:sz w:val="22"/>
          <w:szCs w:val="22"/>
          <w:lang w:eastAsia="en-US"/>
        </w:rPr>
        <w:t xml:space="preserve">Responsible for all kinds </w:t>
      </w:r>
      <w:r>
        <w:rPr>
          <w:rFonts w:eastAsia="Times"/>
          <w:bCs/>
          <w:sz w:val="22"/>
          <w:szCs w:val="22"/>
          <w:lang w:eastAsia="en-US"/>
        </w:rPr>
        <w:t>of Production issues</w:t>
      </w:r>
    </w:p>
    <w:p w:rsidR="00BB6784" w:rsidRDefault="00BB6784" w:rsidP="00BB6784">
      <w:pPr>
        <w:widowControl/>
        <w:numPr>
          <w:ilvl w:val="0"/>
          <w:numId w:val="19"/>
        </w:numPr>
        <w:suppressAutoHyphens w:val="0"/>
        <w:rPr>
          <w:rFonts w:eastAsia="Times"/>
          <w:bCs/>
          <w:sz w:val="22"/>
          <w:szCs w:val="22"/>
          <w:lang w:eastAsia="en-US"/>
        </w:rPr>
      </w:pPr>
      <w:r w:rsidRPr="00803EB0">
        <w:rPr>
          <w:rFonts w:eastAsia="Times"/>
          <w:bCs/>
          <w:sz w:val="22"/>
          <w:szCs w:val="22"/>
          <w:lang w:eastAsia="en-US"/>
        </w:rPr>
        <w:t>Interaction with the Business Users, Sysa</w:t>
      </w:r>
      <w:r>
        <w:rPr>
          <w:rFonts w:eastAsia="Times"/>
          <w:bCs/>
          <w:sz w:val="22"/>
          <w:szCs w:val="22"/>
          <w:lang w:eastAsia="en-US"/>
        </w:rPr>
        <w:t>dmin, Functional and DBA People</w:t>
      </w:r>
    </w:p>
    <w:p w:rsidR="00772BCB" w:rsidRPr="00803EB0" w:rsidRDefault="00772BCB" w:rsidP="00772BCB">
      <w:pPr>
        <w:widowControl/>
        <w:suppressAutoHyphens w:val="0"/>
        <w:ind w:left="720"/>
        <w:rPr>
          <w:rFonts w:eastAsia="Times"/>
          <w:bCs/>
          <w:sz w:val="22"/>
          <w:szCs w:val="22"/>
          <w:lang w:eastAsia="en-US"/>
        </w:rPr>
      </w:pPr>
    </w:p>
    <w:p w:rsidR="00491A2A" w:rsidRDefault="00491A2A" w:rsidP="00491A2A">
      <w:pPr>
        <w:rPr>
          <w:rFonts w:eastAsia="Times"/>
          <w:b/>
          <w:bCs/>
          <w:u w:val="single"/>
        </w:rPr>
      </w:pPr>
      <w:r>
        <w:rPr>
          <w:rFonts w:eastAsia="Times"/>
          <w:b/>
          <w:bCs/>
          <w:u w:val="single"/>
        </w:rPr>
        <w:t xml:space="preserve">Mahindra Satyam Computer Services Limited, </w:t>
      </w:r>
      <w:r w:rsidRPr="00CF2646">
        <w:rPr>
          <w:rFonts w:eastAsia="Times"/>
          <w:b/>
          <w:bCs/>
          <w:u w:val="single"/>
        </w:rPr>
        <w:t>India</w:t>
      </w:r>
    </w:p>
    <w:p w:rsidR="00656496" w:rsidRPr="00CF2646" w:rsidRDefault="00656496" w:rsidP="00491A2A">
      <w:pPr>
        <w:rPr>
          <w:rFonts w:eastAsia="Times"/>
          <w:b/>
          <w:bCs/>
          <w:u w:val="single"/>
        </w:rPr>
      </w:pPr>
    </w:p>
    <w:p w:rsidR="00491A2A" w:rsidRPr="00A02064" w:rsidRDefault="00491A2A" w:rsidP="00491A2A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Duration: April 2008</w:t>
      </w:r>
      <w:r w:rsidR="002F0775" w:rsidRPr="00A02064">
        <w:rPr>
          <w:rFonts w:eastAsia="Times"/>
          <w:bCs/>
          <w:sz w:val="22"/>
        </w:rPr>
        <w:t xml:space="preserve"> to December 2008</w:t>
      </w:r>
    </w:p>
    <w:p w:rsidR="00491A2A" w:rsidRPr="00A02064" w:rsidRDefault="00491A2A" w:rsidP="00491A2A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Client: </w:t>
      </w:r>
      <w:r w:rsidR="006A23B3" w:rsidRPr="00A02064">
        <w:rPr>
          <w:rFonts w:eastAsia="Times"/>
          <w:bCs/>
          <w:sz w:val="22"/>
        </w:rPr>
        <w:t>GE</w:t>
      </w:r>
    </w:p>
    <w:p w:rsidR="00491A2A" w:rsidRDefault="00491A2A" w:rsidP="00491A2A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Role: </w:t>
      </w:r>
      <w:r w:rsidR="00550184" w:rsidRPr="00A02064">
        <w:rPr>
          <w:rFonts w:eastAsia="Times"/>
          <w:bCs/>
          <w:sz w:val="22"/>
        </w:rPr>
        <w:t>Fusion Middleware Administrator/SOA/</w:t>
      </w:r>
      <w:r w:rsidRPr="00A02064">
        <w:rPr>
          <w:rFonts w:eastAsia="Times"/>
          <w:bCs/>
          <w:sz w:val="22"/>
        </w:rPr>
        <w:t xml:space="preserve">Oracle Apps </w:t>
      </w:r>
      <w:r w:rsidR="00CE7407" w:rsidRPr="00A02064">
        <w:rPr>
          <w:rFonts w:eastAsia="Times"/>
          <w:bCs/>
          <w:sz w:val="22"/>
        </w:rPr>
        <w:t>Techno</w:t>
      </w:r>
      <w:r w:rsidR="00286FEC" w:rsidRPr="00A02064">
        <w:rPr>
          <w:rFonts w:eastAsia="Times"/>
          <w:bCs/>
          <w:sz w:val="22"/>
        </w:rPr>
        <w:t>-</w:t>
      </w:r>
      <w:r w:rsidR="00F65296" w:rsidRPr="00A02064">
        <w:rPr>
          <w:rFonts w:eastAsia="Times"/>
          <w:bCs/>
          <w:sz w:val="22"/>
        </w:rPr>
        <w:t>functional</w:t>
      </w:r>
      <w:r w:rsidR="00CE7407" w:rsidRPr="00A02064">
        <w:rPr>
          <w:rFonts w:eastAsia="Times"/>
          <w:bCs/>
          <w:sz w:val="22"/>
        </w:rPr>
        <w:t xml:space="preserve"> Consultant</w:t>
      </w:r>
    </w:p>
    <w:p w:rsidR="00D74986" w:rsidRPr="00D2379F" w:rsidRDefault="00D74986" w:rsidP="00D74986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>
        <w:rPr>
          <w:rFonts w:eastAsia="Times"/>
          <w:bCs/>
          <w:sz w:val="22"/>
          <w:szCs w:val="22"/>
        </w:rPr>
        <w:t>Location: Hyderabad, AP, India</w:t>
      </w:r>
    </w:p>
    <w:p w:rsidR="00491A2A" w:rsidRDefault="00491A2A" w:rsidP="00EA3719">
      <w:pPr>
        <w:widowControl/>
        <w:suppressAutoHyphens w:val="0"/>
        <w:spacing w:line="320" w:lineRule="atLeast"/>
        <w:jc w:val="both"/>
      </w:pPr>
    </w:p>
    <w:p w:rsidR="007135E3" w:rsidRDefault="007135E3" w:rsidP="007135E3">
      <w:pPr>
        <w:tabs>
          <w:tab w:val="left" w:pos="0"/>
        </w:tabs>
        <w:jc w:val="both"/>
        <w:rPr>
          <w:rFonts w:eastAsia="Times"/>
          <w:bCs/>
          <w:sz w:val="22"/>
        </w:rPr>
      </w:pPr>
      <w:r w:rsidRPr="00472142">
        <w:rPr>
          <w:bCs/>
          <w:sz w:val="22"/>
          <w:u w:val="single"/>
        </w:rPr>
        <w:t>Environment</w:t>
      </w:r>
      <w:r w:rsidR="00FB47C7">
        <w:rPr>
          <w:bCs/>
          <w:sz w:val="22"/>
        </w:rPr>
        <w:t xml:space="preserve">:  </w:t>
      </w:r>
      <w:r w:rsidR="00CD07B3">
        <w:rPr>
          <w:bCs/>
          <w:sz w:val="22"/>
        </w:rPr>
        <w:t xml:space="preserve">SOA Suite 10g/11g, </w:t>
      </w:r>
      <w:r w:rsidRPr="00472142">
        <w:rPr>
          <w:rFonts w:eastAsia="Times"/>
          <w:bCs/>
          <w:sz w:val="22"/>
        </w:rPr>
        <w:t>Oracle Applications 11.5.10 (OM, INV, PO),</w:t>
      </w:r>
      <w:r w:rsidR="00B70D65">
        <w:rPr>
          <w:rFonts w:eastAsia="Times"/>
          <w:bCs/>
          <w:sz w:val="22"/>
        </w:rPr>
        <w:t xml:space="preserve"> Projects,</w:t>
      </w:r>
      <w:r w:rsidRPr="00472142">
        <w:rPr>
          <w:rFonts w:eastAsia="Times"/>
          <w:bCs/>
          <w:sz w:val="22"/>
        </w:rPr>
        <w:t xml:space="preserve"> Oracle 9i/10g, </w:t>
      </w:r>
      <w:r w:rsidRPr="00472142">
        <w:rPr>
          <w:rFonts w:eastAsia="Times"/>
          <w:bCs/>
          <w:sz w:val="22"/>
        </w:rPr>
        <w:lastRenderedPageBreak/>
        <w:t>UNIX, XML Publisher, SQL, PL/SQL, Developer 6i, SQL* Loader, SQL Developer</w:t>
      </w:r>
      <w:r w:rsidR="00A50E5A">
        <w:rPr>
          <w:rFonts w:eastAsia="Times"/>
          <w:bCs/>
          <w:sz w:val="22"/>
        </w:rPr>
        <w:t xml:space="preserve"> and HPSD</w:t>
      </w:r>
    </w:p>
    <w:p w:rsidR="00323929" w:rsidRPr="00472142" w:rsidRDefault="00323929" w:rsidP="007135E3">
      <w:pPr>
        <w:tabs>
          <w:tab w:val="left" w:pos="0"/>
        </w:tabs>
        <w:jc w:val="both"/>
        <w:rPr>
          <w:rFonts w:eastAsia="Times"/>
          <w:bCs/>
          <w:sz w:val="22"/>
        </w:rPr>
      </w:pPr>
    </w:p>
    <w:p w:rsidR="006027EE" w:rsidRPr="00803EB0" w:rsidRDefault="006027EE" w:rsidP="00AA6379">
      <w:pPr>
        <w:widowControl/>
        <w:numPr>
          <w:ilvl w:val="0"/>
          <w:numId w:val="16"/>
        </w:numPr>
        <w:suppressAutoHyphens w:val="0"/>
        <w:rPr>
          <w:rFonts w:eastAsia="Times"/>
          <w:bCs/>
          <w:sz w:val="22"/>
          <w:szCs w:val="22"/>
          <w:lang w:eastAsia="en-US"/>
        </w:rPr>
      </w:pPr>
      <w:r w:rsidRPr="00803EB0">
        <w:rPr>
          <w:rFonts w:eastAsia="Times"/>
          <w:bCs/>
          <w:sz w:val="22"/>
          <w:szCs w:val="22"/>
          <w:lang w:eastAsia="en-US"/>
        </w:rPr>
        <w:t>Analyze and work for the resolution of technical issues related to Distributions, Project Account &amp;</w:t>
      </w:r>
      <w:r w:rsidR="009023AB">
        <w:rPr>
          <w:rFonts w:eastAsia="Times"/>
          <w:bCs/>
          <w:sz w:val="22"/>
          <w:szCs w:val="22"/>
          <w:lang w:eastAsia="en-US"/>
        </w:rPr>
        <w:t>Financial application modules</w:t>
      </w:r>
    </w:p>
    <w:p w:rsidR="006027EE" w:rsidRDefault="006027EE" w:rsidP="00AA6379">
      <w:pPr>
        <w:widowControl/>
        <w:numPr>
          <w:ilvl w:val="0"/>
          <w:numId w:val="16"/>
        </w:numPr>
        <w:suppressAutoHyphens w:val="0"/>
        <w:rPr>
          <w:rFonts w:eastAsia="Times"/>
          <w:bCs/>
          <w:sz w:val="22"/>
          <w:szCs w:val="22"/>
          <w:lang w:eastAsia="en-US"/>
        </w:rPr>
      </w:pPr>
      <w:r w:rsidRPr="00803EB0">
        <w:rPr>
          <w:rFonts w:eastAsia="Times"/>
          <w:bCs/>
          <w:sz w:val="22"/>
          <w:szCs w:val="22"/>
          <w:lang w:eastAsia="en-US"/>
        </w:rPr>
        <w:t>Code modifications in the form of enhancement requests fro</w:t>
      </w:r>
      <w:r w:rsidR="00803EB0">
        <w:rPr>
          <w:rFonts w:eastAsia="Times"/>
          <w:bCs/>
          <w:sz w:val="22"/>
          <w:szCs w:val="22"/>
          <w:lang w:eastAsia="en-US"/>
        </w:rPr>
        <w:t xml:space="preserve">m the user and providing custom </w:t>
      </w:r>
      <w:r w:rsidRPr="00803EB0">
        <w:rPr>
          <w:rFonts w:eastAsia="Times"/>
          <w:bCs/>
          <w:sz w:val="22"/>
          <w:szCs w:val="22"/>
          <w:lang w:eastAsia="en-US"/>
        </w:rPr>
        <w:t>queries impacted into the business</w:t>
      </w:r>
    </w:p>
    <w:p w:rsidR="00CD07B3" w:rsidRPr="002B1C07" w:rsidRDefault="00CD07B3" w:rsidP="00CD07B3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 xml:space="preserve">Installing and Configuring the </w:t>
      </w:r>
      <w:r>
        <w:rPr>
          <w:rFonts w:eastAsia="Times"/>
          <w:bCs/>
          <w:sz w:val="22"/>
          <w:szCs w:val="22"/>
          <w:lang w:eastAsia="en-US"/>
        </w:rPr>
        <w:t>O</w:t>
      </w:r>
      <w:r w:rsidRPr="002B1C07">
        <w:rPr>
          <w:rFonts w:eastAsia="Times"/>
          <w:bCs/>
          <w:sz w:val="22"/>
          <w:szCs w:val="22"/>
          <w:lang w:eastAsia="en-US"/>
        </w:rPr>
        <w:t>AS 10g in clustered and non-c</w:t>
      </w:r>
      <w:r>
        <w:rPr>
          <w:rFonts w:eastAsia="Times"/>
          <w:bCs/>
          <w:sz w:val="22"/>
          <w:szCs w:val="22"/>
          <w:lang w:eastAsia="en-US"/>
        </w:rPr>
        <w:t>lustered environment in SOA 10g</w:t>
      </w:r>
    </w:p>
    <w:p w:rsidR="00CD07B3" w:rsidRDefault="00CD07B3" w:rsidP="00CD07B3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 w:rsidRPr="002B1C07">
        <w:rPr>
          <w:rFonts w:eastAsia="Times"/>
          <w:bCs/>
          <w:sz w:val="22"/>
          <w:szCs w:val="22"/>
          <w:lang w:eastAsia="en-US"/>
        </w:rPr>
        <w:t>Deployment activities on OAS/BPEL/ESB and SOA Application Servers Console In the form of War and Jar files</w:t>
      </w:r>
    </w:p>
    <w:p w:rsidR="00CD07B3" w:rsidRPr="002B1C07" w:rsidRDefault="00CD07B3" w:rsidP="00CD07B3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rFonts w:eastAsia="Times"/>
          <w:bCs/>
          <w:sz w:val="22"/>
          <w:szCs w:val="22"/>
          <w:lang w:eastAsia="en-US"/>
        </w:rPr>
      </w:pPr>
      <w:r>
        <w:rPr>
          <w:rFonts w:eastAsia="Times"/>
          <w:bCs/>
          <w:sz w:val="22"/>
          <w:szCs w:val="22"/>
          <w:lang w:eastAsia="en-US"/>
        </w:rPr>
        <w:t>Configuring the JDBC, File, DB, FTP adapters as per requirements</w:t>
      </w:r>
    </w:p>
    <w:p w:rsidR="006027EE" w:rsidRPr="00803EB0" w:rsidRDefault="006027EE" w:rsidP="00AA6379">
      <w:pPr>
        <w:widowControl/>
        <w:numPr>
          <w:ilvl w:val="0"/>
          <w:numId w:val="16"/>
        </w:numPr>
        <w:suppressAutoHyphens w:val="0"/>
        <w:rPr>
          <w:rFonts w:eastAsia="Times"/>
          <w:bCs/>
          <w:sz w:val="22"/>
          <w:szCs w:val="22"/>
          <w:lang w:eastAsia="en-US"/>
        </w:rPr>
      </w:pPr>
      <w:r w:rsidRPr="00803EB0">
        <w:rPr>
          <w:rFonts w:eastAsia="Times"/>
          <w:bCs/>
          <w:sz w:val="22"/>
          <w:szCs w:val="22"/>
          <w:lang w:eastAsia="en-US"/>
        </w:rPr>
        <w:t xml:space="preserve">Responsible for all kinds </w:t>
      </w:r>
      <w:r w:rsidR="00803EB0">
        <w:rPr>
          <w:rFonts w:eastAsia="Times"/>
          <w:bCs/>
          <w:sz w:val="22"/>
          <w:szCs w:val="22"/>
          <w:lang w:eastAsia="en-US"/>
        </w:rPr>
        <w:t>of Production issues</w:t>
      </w:r>
    </w:p>
    <w:p w:rsidR="006027EE" w:rsidRPr="00803EB0" w:rsidRDefault="006027EE" w:rsidP="00AA6379">
      <w:pPr>
        <w:widowControl/>
        <w:numPr>
          <w:ilvl w:val="0"/>
          <w:numId w:val="16"/>
        </w:numPr>
        <w:suppressAutoHyphens w:val="0"/>
        <w:rPr>
          <w:rFonts w:eastAsia="Times"/>
          <w:bCs/>
          <w:sz w:val="22"/>
          <w:szCs w:val="22"/>
          <w:lang w:eastAsia="en-US"/>
        </w:rPr>
      </w:pPr>
      <w:r w:rsidRPr="00803EB0">
        <w:rPr>
          <w:rFonts w:eastAsia="Times"/>
          <w:bCs/>
          <w:sz w:val="22"/>
          <w:szCs w:val="22"/>
          <w:lang w:eastAsia="en-US"/>
        </w:rPr>
        <w:t>Conforming to the Quality Procedures and Standards related to the project and Sat</w:t>
      </w:r>
      <w:r w:rsidR="00803EB0">
        <w:rPr>
          <w:rFonts w:eastAsia="Times"/>
          <w:bCs/>
          <w:sz w:val="22"/>
          <w:szCs w:val="22"/>
          <w:lang w:eastAsia="en-US"/>
        </w:rPr>
        <w:t>yam</w:t>
      </w:r>
    </w:p>
    <w:p w:rsidR="005F6D3F" w:rsidRPr="005F6D3F" w:rsidRDefault="005F6D3F" w:rsidP="005F6D3F">
      <w:pPr>
        <w:widowControl/>
        <w:numPr>
          <w:ilvl w:val="0"/>
          <w:numId w:val="16"/>
        </w:numPr>
        <w:suppressAutoHyphens w:val="0"/>
        <w:jc w:val="both"/>
        <w:rPr>
          <w:rFonts w:eastAsia="Times"/>
          <w:bCs/>
          <w:sz w:val="22"/>
          <w:szCs w:val="22"/>
          <w:lang w:eastAsia="en-US"/>
        </w:rPr>
      </w:pPr>
      <w:r w:rsidRPr="005F6D3F">
        <w:rPr>
          <w:rFonts w:eastAsia="Times"/>
          <w:bCs/>
          <w:sz w:val="22"/>
          <w:szCs w:val="22"/>
          <w:lang w:eastAsia="en-US"/>
        </w:rPr>
        <w:t>Work</w:t>
      </w:r>
      <w:r w:rsidR="00C255CE">
        <w:rPr>
          <w:rFonts w:eastAsia="Times"/>
          <w:bCs/>
          <w:sz w:val="22"/>
          <w:szCs w:val="22"/>
          <w:lang w:eastAsia="en-US"/>
        </w:rPr>
        <w:t>ed</w:t>
      </w:r>
      <w:r>
        <w:rPr>
          <w:rFonts w:eastAsia="Times"/>
          <w:bCs/>
          <w:sz w:val="22"/>
          <w:szCs w:val="22"/>
          <w:lang w:eastAsia="en-US"/>
        </w:rPr>
        <w:t xml:space="preserve"> on Performance Tuning</w:t>
      </w:r>
    </w:p>
    <w:p w:rsidR="005F6D3F" w:rsidRDefault="00CC12B4" w:rsidP="005F6D3F">
      <w:pPr>
        <w:widowControl/>
        <w:numPr>
          <w:ilvl w:val="0"/>
          <w:numId w:val="16"/>
        </w:numPr>
        <w:suppressAutoHyphens w:val="0"/>
        <w:jc w:val="both"/>
        <w:rPr>
          <w:rFonts w:eastAsia="Times"/>
          <w:bCs/>
          <w:sz w:val="22"/>
          <w:szCs w:val="22"/>
          <w:lang w:eastAsia="en-US"/>
        </w:rPr>
      </w:pPr>
      <w:r>
        <w:rPr>
          <w:rFonts w:eastAsia="Times"/>
          <w:bCs/>
          <w:sz w:val="22"/>
          <w:szCs w:val="22"/>
          <w:lang w:eastAsia="en-US"/>
        </w:rPr>
        <w:t xml:space="preserve">Good Exposure </w:t>
      </w:r>
      <w:r w:rsidR="005F6D3F" w:rsidRPr="005F6D3F">
        <w:rPr>
          <w:rFonts w:eastAsia="Times"/>
          <w:bCs/>
          <w:sz w:val="22"/>
          <w:szCs w:val="22"/>
          <w:lang w:eastAsia="en-US"/>
        </w:rPr>
        <w:t>domain knowl</w:t>
      </w:r>
      <w:r w:rsidR="00B1122E">
        <w:rPr>
          <w:rFonts w:eastAsia="Times"/>
          <w:bCs/>
          <w:sz w:val="22"/>
          <w:szCs w:val="22"/>
          <w:lang w:eastAsia="en-US"/>
        </w:rPr>
        <w:t>edge on</w:t>
      </w:r>
      <w:r w:rsidR="005F6D3F" w:rsidRPr="005F6D3F">
        <w:rPr>
          <w:rFonts w:eastAsia="Times"/>
          <w:bCs/>
          <w:sz w:val="22"/>
          <w:szCs w:val="22"/>
          <w:lang w:eastAsia="en-US"/>
        </w:rPr>
        <w:t xml:space="preserve"> Distribution, Financial</w:t>
      </w:r>
      <w:r w:rsidR="00B1122E">
        <w:rPr>
          <w:rFonts w:eastAsia="Times"/>
          <w:bCs/>
          <w:sz w:val="22"/>
          <w:szCs w:val="22"/>
          <w:lang w:eastAsia="en-US"/>
        </w:rPr>
        <w:t>, Projects</w:t>
      </w:r>
    </w:p>
    <w:p w:rsidR="00E360C2" w:rsidRPr="005F6D3F" w:rsidRDefault="00E360C2" w:rsidP="00E360C2">
      <w:pPr>
        <w:widowControl/>
        <w:numPr>
          <w:ilvl w:val="0"/>
          <w:numId w:val="16"/>
        </w:numPr>
        <w:suppressAutoHyphens w:val="0"/>
        <w:jc w:val="both"/>
        <w:rPr>
          <w:rFonts w:eastAsia="Times"/>
          <w:bCs/>
          <w:sz w:val="22"/>
          <w:szCs w:val="22"/>
          <w:lang w:eastAsia="en-US"/>
        </w:rPr>
      </w:pPr>
      <w:r w:rsidRPr="00E360C2">
        <w:rPr>
          <w:rFonts w:eastAsia="Times"/>
          <w:bCs/>
          <w:sz w:val="22"/>
          <w:szCs w:val="22"/>
          <w:lang w:eastAsia="en-US"/>
        </w:rPr>
        <w:t>Organize multiple tasks to m</w:t>
      </w:r>
      <w:r>
        <w:rPr>
          <w:rFonts w:eastAsia="Times"/>
          <w:bCs/>
          <w:sz w:val="22"/>
          <w:szCs w:val="22"/>
          <w:lang w:eastAsia="en-US"/>
        </w:rPr>
        <w:t>eet the schedules and deadlines</w:t>
      </w:r>
    </w:p>
    <w:p w:rsidR="005F6D3F" w:rsidRPr="005F6D3F" w:rsidRDefault="005F6D3F" w:rsidP="005F6D3F">
      <w:pPr>
        <w:widowControl/>
        <w:numPr>
          <w:ilvl w:val="0"/>
          <w:numId w:val="16"/>
        </w:numPr>
        <w:suppressAutoHyphens w:val="0"/>
        <w:jc w:val="both"/>
        <w:rPr>
          <w:rFonts w:eastAsia="Times"/>
          <w:bCs/>
          <w:sz w:val="22"/>
          <w:szCs w:val="22"/>
          <w:lang w:eastAsia="en-US"/>
        </w:rPr>
      </w:pPr>
      <w:r w:rsidRPr="005F6D3F">
        <w:rPr>
          <w:rFonts w:eastAsia="Times"/>
          <w:bCs/>
          <w:sz w:val="22"/>
          <w:szCs w:val="22"/>
          <w:lang w:eastAsia="en-US"/>
        </w:rPr>
        <w:t>Good Exposure on O2C and P2P cycles</w:t>
      </w:r>
    </w:p>
    <w:p w:rsidR="00FD40BC" w:rsidRDefault="00FD40BC" w:rsidP="000A6831">
      <w:pPr>
        <w:rPr>
          <w:rFonts w:eastAsia="Times"/>
          <w:b/>
          <w:bCs/>
          <w:u w:val="single"/>
        </w:rPr>
      </w:pPr>
    </w:p>
    <w:p w:rsidR="007B1EC6" w:rsidRDefault="007B1EC6" w:rsidP="000A6831">
      <w:pPr>
        <w:rPr>
          <w:rFonts w:eastAsia="Times"/>
          <w:b/>
          <w:bCs/>
          <w:u w:val="single"/>
        </w:rPr>
      </w:pPr>
    </w:p>
    <w:p w:rsidR="007B1EC6" w:rsidRDefault="007B1EC6" w:rsidP="000A6831">
      <w:pPr>
        <w:rPr>
          <w:rFonts w:eastAsia="Times"/>
          <w:b/>
          <w:bCs/>
          <w:u w:val="single"/>
        </w:rPr>
      </w:pPr>
    </w:p>
    <w:p w:rsidR="000A6831" w:rsidRDefault="000A6831" w:rsidP="000A6831">
      <w:pPr>
        <w:rPr>
          <w:rFonts w:eastAsia="Times"/>
          <w:b/>
          <w:bCs/>
          <w:u w:val="single"/>
        </w:rPr>
      </w:pPr>
      <w:r>
        <w:rPr>
          <w:rFonts w:eastAsia="Times"/>
          <w:b/>
          <w:bCs/>
          <w:u w:val="single"/>
        </w:rPr>
        <w:t>IGlobal Software</w:t>
      </w:r>
      <w:r w:rsidR="00793EF4">
        <w:rPr>
          <w:rFonts w:eastAsia="Times"/>
          <w:b/>
          <w:bCs/>
          <w:u w:val="single"/>
        </w:rPr>
        <w:t>, India</w:t>
      </w:r>
    </w:p>
    <w:p w:rsidR="00793EF4" w:rsidRPr="00CF2646" w:rsidRDefault="00793EF4" w:rsidP="000A6831">
      <w:pPr>
        <w:rPr>
          <w:rFonts w:eastAsia="Times"/>
          <w:b/>
          <w:bCs/>
          <w:u w:val="single"/>
        </w:rPr>
      </w:pPr>
    </w:p>
    <w:p w:rsidR="000A6831" w:rsidRPr="00D2379F" w:rsidRDefault="000A6831" w:rsidP="000A6831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 xml:space="preserve">Duration: </w:t>
      </w:r>
      <w:r w:rsidR="00550184" w:rsidRPr="00D2379F">
        <w:rPr>
          <w:rFonts w:eastAsia="Times"/>
          <w:bCs/>
          <w:sz w:val="22"/>
          <w:szCs w:val="22"/>
        </w:rPr>
        <w:t>June</w:t>
      </w:r>
      <w:r w:rsidRPr="00D2379F">
        <w:rPr>
          <w:rFonts w:eastAsia="Times"/>
          <w:bCs/>
          <w:sz w:val="22"/>
          <w:szCs w:val="22"/>
        </w:rPr>
        <w:t>, 200</w:t>
      </w:r>
      <w:r w:rsidR="00550184" w:rsidRPr="00D2379F">
        <w:rPr>
          <w:rFonts w:eastAsia="Times"/>
          <w:bCs/>
          <w:sz w:val="22"/>
          <w:szCs w:val="22"/>
        </w:rPr>
        <w:t>6</w:t>
      </w:r>
      <w:r w:rsidRPr="00D2379F">
        <w:rPr>
          <w:rFonts w:eastAsia="Times"/>
          <w:bCs/>
          <w:sz w:val="22"/>
          <w:szCs w:val="22"/>
        </w:rPr>
        <w:t xml:space="preserve"> to April 2008</w:t>
      </w:r>
    </w:p>
    <w:p w:rsidR="00E713D4" w:rsidRPr="00D2379F" w:rsidRDefault="00E713D4" w:rsidP="00EA3719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Client: Cummins</w:t>
      </w:r>
    </w:p>
    <w:p w:rsidR="00EA3719" w:rsidRPr="00D2379F" w:rsidRDefault="00E713D4" w:rsidP="00EA3719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 xml:space="preserve">Role: </w:t>
      </w:r>
      <w:r w:rsidR="00550184" w:rsidRPr="00D2379F">
        <w:rPr>
          <w:rFonts w:eastAsia="Times"/>
          <w:bCs/>
          <w:sz w:val="22"/>
          <w:szCs w:val="22"/>
        </w:rPr>
        <w:t>SOA/WebLogic Administrator</w:t>
      </w:r>
    </w:p>
    <w:p w:rsidR="00D74986" w:rsidRPr="00D2379F" w:rsidRDefault="00D74986" w:rsidP="00D74986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>
        <w:rPr>
          <w:rFonts w:eastAsia="Times"/>
          <w:bCs/>
          <w:sz w:val="22"/>
          <w:szCs w:val="22"/>
        </w:rPr>
        <w:t>Location: Bangalore</w:t>
      </w:r>
      <w:bookmarkStart w:id="0" w:name="_GoBack"/>
      <w:bookmarkEnd w:id="0"/>
      <w:r>
        <w:rPr>
          <w:rFonts w:eastAsia="Times"/>
          <w:bCs/>
          <w:sz w:val="22"/>
          <w:szCs w:val="22"/>
        </w:rPr>
        <w:t>, KA, India</w:t>
      </w:r>
    </w:p>
    <w:p w:rsidR="00C30E1F" w:rsidRDefault="00C30E1F" w:rsidP="00472142">
      <w:pPr>
        <w:tabs>
          <w:tab w:val="left" w:pos="0"/>
        </w:tabs>
        <w:jc w:val="both"/>
        <w:rPr>
          <w:bCs/>
          <w:sz w:val="22"/>
          <w:szCs w:val="22"/>
          <w:u w:val="single"/>
        </w:rPr>
      </w:pPr>
    </w:p>
    <w:p w:rsidR="00F94328" w:rsidRPr="00D2379F" w:rsidRDefault="00472142" w:rsidP="00472142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bCs/>
          <w:sz w:val="22"/>
          <w:szCs w:val="22"/>
          <w:u w:val="single"/>
        </w:rPr>
        <w:t>Environment</w:t>
      </w:r>
      <w:r w:rsidRPr="00D2379F">
        <w:rPr>
          <w:bCs/>
          <w:sz w:val="22"/>
          <w:szCs w:val="22"/>
        </w:rPr>
        <w:t xml:space="preserve">:   </w:t>
      </w:r>
      <w:r w:rsidR="00550184" w:rsidRPr="00D2379F">
        <w:rPr>
          <w:bCs/>
          <w:sz w:val="22"/>
          <w:szCs w:val="22"/>
        </w:rPr>
        <w:t xml:space="preserve">Oracle </w:t>
      </w:r>
      <w:r w:rsidR="00550184" w:rsidRPr="00D2379F">
        <w:rPr>
          <w:rFonts w:eastAsia="Times"/>
          <w:bCs/>
          <w:sz w:val="22"/>
          <w:szCs w:val="22"/>
        </w:rPr>
        <w:t>SOA Suite 10/11g, Linux, Sun Solaris, UNIX</w:t>
      </w:r>
    </w:p>
    <w:p w:rsidR="00550184" w:rsidRPr="00472142" w:rsidRDefault="00550184" w:rsidP="00472142">
      <w:pPr>
        <w:tabs>
          <w:tab w:val="left" w:pos="0"/>
        </w:tabs>
        <w:jc w:val="both"/>
        <w:rPr>
          <w:rFonts w:eastAsia="Times"/>
          <w:bCs/>
          <w:sz w:val="22"/>
        </w:rPr>
      </w:pPr>
    </w:p>
    <w:p w:rsidR="00550184" w:rsidRPr="00D2379F" w:rsidRDefault="00550184" w:rsidP="00550184">
      <w:pPr>
        <w:pStyle w:val="ListParagraph"/>
        <w:numPr>
          <w:ilvl w:val="0"/>
          <w:numId w:val="4"/>
        </w:numPr>
        <w:tabs>
          <w:tab w:val="left" w:pos="0"/>
        </w:tabs>
        <w:overflowPunct w:val="0"/>
        <w:adjustRightInd w:val="0"/>
        <w:jc w:val="both"/>
        <w:rPr>
          <w:rFonts w:eastAsia="Times"/>
          <w:bCs/>
          <w:sz w:val="22"/>
          <w:szCs w:val="22"/>
          <w:lang w:eastAsia="en-US"/>
        </w:rPr>
      </w:pPr>
      <w:r w:rsidRPr="00D2379F">
        <w:rPr>
          <w:rFonts w:eastAsia="Times"/>
          <w:bCs/>
          <w:sz w:val="22"/>
          <w:szCs w:val="22"/>
          <w:lang w:eastAsia="en-US"/>
        </w:rPr>
        <w:t>Worked to create new infrastructure configuration baseline for WebLogic 10.3.x and Oracle SOA Suite 11g, OID 11g implemented requirements on WebLogic.</w:t>
      </w:r>
    </w:p>
    <w:p w:rsidR="00550184" w:rsidRPr="00D2379F" w:rsidRDefault="00550184" w:rsidP="00550184">
      <w:pPr>
        <w:pStyle w:val="ListParagraph"/>
        <w:numPr>
          <w:ilvl w:val="0"/>
          <w:numId w:val="4"/>
        </w:numPr>
        <w:tabs>
          <w:tab w:val="left" w:pos="0"/>
        </w:tabs>
        <w:overflowPunct w:val="0"/>
        <w:adjustRightInd w:val="0"/>
        <w:jc w:val="both"/>
        <w:rPr>
          <w:rFonts w:eastAsia="Times"/>
          <w:bCs/>
          <w:sz w:val="22"/>
          <w:szCs w:val="22"/>
          <w:lang w:eastAsia="en-US"/>
        </w:rPr>
      </w:pPr>
      <w:r w:rsidRPr="00D2379F">
        <w:rPr>
          <w:rFonts w:eastAsia="Times"/>
          <w:bCs/>
          <w:sz w:val="22"/>
          <w:szCs w:val="22"/>
          <w:lang w:eastAsia="en-US"/>
        </w:rPr>
        <w:t>Worked as Administration, maintenance, support and scaling of Weblogic Application Server.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Configuring and Administering JDBC, JMS, JNDI in WebLogic Server 10.3.x.x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Involved in designing SOA interfaces with BPEL and ESB for different applications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Experience in backup and recovery of Oracle SOA suite dehydration store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Used ANT to build the application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EAI Middleware support and enhancement for Weblogic Integrator based Integration applications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Experience in setting of High Availability and clustering for Oracle SOA suite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Managed production support and troubleshooting for various SOA Applications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Installed, configured, administer and monitor BPEL, ESB, BAM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Involved in maintenance of production SOA instances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Experience with WebLogic Integration administrator and configuration using application integration platforms</w:t>
      </w:r>
    </w:p>
    <w:p w:rsidR="00FA4BD1" w:rsidRPr="00D2379F" w:rsidRDefault="008C79FE" w:rsidP="00FA4BD1">
      <w:pPr>
        <w:widowControl/>
        <w:numPr>
          <w:ilvl w:val="0"/>
          <w:numId w:val="4"/>
        </w:numPr>
        <w:suppressAutoHyphens w:val="0"/>
        <w:spacing w:line="320" w:lineRule="atLeast"/>
        <w:jc w:val="both"/>
        <w:rPr>
          <w:sz w:val="22"/>
          <w:szCs w:val="22"/>
        </w:rPr>
      </w:pPr>
      <w:r w:rsidRPr="00D2379F">
        <w:rPr>
          <w:sz w:val="22"/>
          <w:szCs w:val="22"/>
        </w:rPr>
        <w:lastRenderedPageBreak/>
        <w:t>Applied</w:t>
      </w:r>
      <w:r w:rsidR="00FA4BD1" w:rsidRPr="00D2379F">
        <w:rPr>
          <w:sz w:val="22"/>
          <w:szCs w:val="22"/>
        </w:rPr>
        <w:t xml:space="preserve"> Oracle patches in the instances.</w:t>
      </w:r>
    </w:p>
    <w:p w:rsidR="00FA4BD1" w:rsidRPr="00D2379F" w:rsidRDefault="00FA4BD1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after="75"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 xml:space="preserve">Analyzed webloigc, IDM, IAM </w:t>
      </w:r>
      <w:r w:rsidR="009A649A" w:rsidRPr="00D2379F">
        <w:rPr>
          <w:rFonts w:eastAsia="Times"/>
          <w:bCs/>
          <w:sz w:val="22"/>
          <w:szCs w:val="22"/>
        </w:rPr>
        <w:t>and</w:t>
      </w:r>
      <w:r w:rsidRPr="00D2379F">
        <w:rPr>
          <w:rFonts w:eastAsia="Times"/>
          <w:bCs/>
          <w:sz w:val="22"/>
          <w:szCs w:val="22"/>
        </w:rPr>
        <w:t xml:space="preserve"> SOA </w:t>
      </w:r>
      <w:r w:rsidR="009A649A" w:rsidRPr="00D2379F">
        <w:rPr>
          <w:rFonts w:eastAsia="Times"/>
          <w:bCs/>
          <w:sz w:val="22"/>
          <w:szCs w:val="22"/>
        </w:rPr>
        <w:t xml:space="preserve">10g/11g </w:t>
      </w:r>
      <w:r w:rsidRPr="00D2379F">
        <w:rPr>
          <w:rFonts w:eastAsia="Times"/>
          <w:bCs/>
          <w:sz w:val="22"/>
          <w:szCs w:val="22"/>
        </w:rPr>
        <w:t xml:space="preserve">quarterly patches. </w:t>
      </w:r>
    </w:p>
    <w:p w:rsidR="00550184" w:rsidRPr="00D2379F" w:rsidRDefault="00550184" w:rsidP="00550184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Installed and configured Oracle Identity Manager and Oracle Internet Directory</w:t>
      </w:r>
    </w:p>
    <w:sectPr w:rsidR="00550184" w:rsidRPr="00D2379F" w:rsidSect="008D04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00A" w:rsidRDefault="0008500A" w:rsidP="0013441D">
      <w:r>
        <w:separator/>
      </w:r>
    </w:p>
  </w:endnote>
  <w:endnote w:type="continuationSeparator" w:id="1">
    <w:p w:rsidR="0008500A" w:rsidRDefault="0008500A" w:rsidP="00134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00A" w:rsidRDefault="0008500A" w:rsidP="0013441D">
      <w:r>
        <w:separator/>
      </w:r>
    </w:p>
  </w:footnote>
  <w:footnote w:type="continuationSeparator" w:id="1">
    <w:p w:rsidR="0008500A" w:rsidRDefault="0008500A" w:rsidP="00134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C2C" w:rsidRDefault="00A93C2C">
    <w:pPr>
      <w:pStyle w:val="Header"/>
    </w:pPr>
    <w:r>
      <w:rPr>
        <w:noProof/>
      </w:rPr>
      <w:drawing>
        <wp:inline distT="0" distB="0" distL="0" distR="0">
          <wp:extent cx="1676400" cy="1238250"/>
          <wp:effectExtent l="0" t="0" r="0" b="0"/>
          <wp:docPr id="2" name="Picture 2" descr="http://www.wecatchfraud.com/wp-content/images/oce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://www.wecatchfraud.com/wp-content/images/oce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F0B"/>
    <w:multiLevelType w:val="hybridMultilevel"/>
    <w:tmpl w:val="90DA7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94638"/>
    <w:multiLevelType w:val="hybridMultilevel"/>
    <w:tmpl w:val="0F72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A5286"/>
    <w:multiLevelType w:val="hybridMultilevel"/>
    <w:tmpl w:val="500E8A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5B7C0E"/>
    <w:multiLevelType w:val="hybridMultilevel"/>
    <w:tmpl w:val="D9B0C3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1825BD"/>
    <w:multiLevelType w:val="multilevel"/>
    <w:tmpl w:val="DBC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51258"/>
    <w:multiLevelType w:val="hybridMultilevel"/>
    <w:tmpl w:val="F794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9649D8"/>
    <w:multiLevelType w:val="hybridMultilevel"/>
    <w:tmpl w:val="6E9CB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24358"/>
    <w:multiLevelType w:val="hybridMultilevel"/>
    <w:tmpl w:val="883CC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E5415"/>
    <w:multiLevelType w:val="hybridMultilevel"/>
    <w:tmpl w:val="FAF417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E07C56"/>
    <w:multiLevelType w:val="hybridMultilevel"/>
    <w:tmpl w:val="65EEC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93BBE"/>
    <w:multiLevelType w:val="hybridMultilevel"/>
    <w:tmpl w:val="2BC8F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B3D84"/>
    <w:multiLevelType w:val="hybridMultilevel"/>
    <w:tmpl w:val="5A98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15ADD"/>
    <w:multiLevelType w:val="hybridMultilevel"/>
    <w:tmpl w:val="3000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8663F"/>
    <w:multiLevelType w:val="hybridMultilevel"/>
    <w:tmpl w:val="992A7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7A6BA9"/>
    <w:multiLevelType w:val="hybridMultilevel"/>
    <w:tmpl w:val="DD7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F560C"/>
    <w:multiLevelType w:val="multilevel"/>
    <w:tmpl w:val="B2B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AA558C"/>
    <w:multiLevelType w:val="multilevel"/>
    <w:tmpl w:val="316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BC7FE7"/>
    <w:multiLevelType w:val="hybridMultilevel"/>
    <w:tmpl w:val="48A0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943D2"/>
    <w:multiLevelType w:val="hybridMultilevel"/>
    <w:tmpl w:val="09647E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12"/>
  </w:num>
  <w:num w:numId="5">
    <w:abstractNumId w:val="1"/>
  </w:num>
  <w:num w:numId="6">
    <w:abstractNumId w:val="14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6"/>
  </w:num>
  <w:num w:numId="14">
    <w:abstractNumId w:val="3"/>
  </w:num>
  <w:num w:numId="15">
    <w:abstractNumId w:val="15"/>
  </w:num>
  <w:num w:numId="16">
    <w:abstractNumId w:val="13"/>
  </w:num>
  <w:num w:numId="17">
    <w:abstractNumId w:val="2"/>
  </w:num>
  <w:num w:numId="18">
    <w:abstractNumId w:val="8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C4E"/>
    <w:rsid w:val="000064BA"/>
    <w:rsid w:val="00010620"/>
    <w:rsid w:val="00011249"/>
    <w:rsid w:val="00036EE0"/>
    <w:rsid w:val="000540C7"/>
    <w:rsid w:val="0008500A"/>
    <w:rsid w:val="0008553F"/>
    <w:rsid w:val="000A6831"/>
    <w:rsid w:val="000B1D39"/>
    <w:rsid w:val="000C3182"/>
    <w:rsid w:val="000C7C1C"/>
    <w:rsid w:val="0010240A"/>
    <w:rsid w:val="0010527B"/>
    <w:rsid w:val="001052AE"/>
    <w:rsid w:val="00116298"/>
    <w:rsid w:val="0013441D"/>
    <w:rsid w:val="00135C3E"/>
    <w:rsid w:val="00147E6C"/>
    <w:rsid w:val="00167675"/>
    <w:rsid w:val="00170A14"/>
    <w:rsid w:val="00176275"/>
    <w:rsid w:val="001A39B0"/>
    <w:rsid w:val="001B29E7"/>
    <w:rsid w:val="001E40E3"/>
    <w:rsid w:val="0020638D"/>
    <w:rsid w:val="00206CE4"/>
    <w:rsid w:val="00222167"/>
    <w:rsid w:val="00233E3C"/>
    <w:rsid w:val="00237246"/>
    <w:rsid w:val="00246545"/>
    <w:rsid w:val="002466B7"/>
    <w:rsid w:val="00286FEC"/>
    <w:rsid w:val="002A33B1"/>
    <w:rsid w:val="002B1A52"/>
    <w:rsid w:val="002B1C07"/>
    <w:rsid w:val="002C2D20"/>
    <w:rsid w:val="002D2E77"/>
    <w:rsid w:val="002E03E4"/>
    <w:rsid w:val="002F02F2"/>
    <w:rsid w:val="002F0775"/>
    <w:rsid w:val="00323929"/>
    <w:rsid w:val="00325C6D"/>
    <w:rsid w:val="00327438"/>
    <w:rsid w:val="003430BB"/>
    <w:rsid w:val="003450EA"/>
    <w:rsid w:val="00372467"/>
    <w:rsid w:val="00372607"/>
    <w:rsid w:val="00394308"/>
    <w:rsid w:val="003B0D65"/>
    <w:rsid w:val="003B2CF8"/>
    <w:rsid w:val="003C7B1C"/>
    <w:rsid w:val="003D0F1A"/>
    <w:rsid w:val="003E25FC"/>
    <w:rsid w:val="003E56A0"/>
    <w:rsid w:val="003F329C"/>
    <w:rsid w:val="00410403"/>
    <w:rsid w:val="00427E07"/>
    <w:rsid w:val="0045468D"/>
    <w:rsid w:val="00472142"/>
    <w:rsid w:val="00480AAD"/>
    <w:rsid w:val="00482FB2"/>
    <w:rsid w:val="00485AB7"/>
    <w:rsid w:val="00491A2A"/>
    <w:rsid w:val="004E33C9"/>
    <w:rsid w:val="00512047"/>
    <w:rsid w:val="0051295F"/>
    <w:rsid w:val="005316A4"/>
    <w:rsid w:val="00536C18"/>
    <w:rsid w:val="00550184"/>
    <w:rsid w:val="00563DE0"/>
    <w:rsid w:val="005726CC"/>
    <w:rsid w:val="0058632F"/>
    <w:rsid w:val="005B19D8"/>
    <w:rsid w:val="005B4021"/>
    <w:rsid w:val="005C7E06"/>
    <w:rsid w:val="005E10C2"/>
    <w:rsid w:val="005E1178"/>
    <w:rsid w:val="005F3105"/>
    <w:rsid w:val="005F5281"/>
    <w:rsid w:val="005F6D3F"/>
    <w:rsid w:val="006027EE"/>
    <w:rsid w:val="00606825"/>
    <w:rsid w:val="00634848"/>
    <w:rsid w:val="00654731"/>
    <w:rsid w:val="00656496"/>
    <w:rsid w:val="006565AF"/>
    <w:rsid w:val="00672BFE"/>
    <w:rsid w:val="006A23B3"/>
    <w:rsid w:val="006A39E4"/>
    <w:rsid w:val="006A6EAB"/>
    <w:rsid w:val="006B4767"/>
    <w:rsid w:val="006D20B7"/>
    <w:rsid w:val="00706328"/>
    <w:rsid w:val="007135E3"/>
    <w:rsid w:val="00714A59"/>
    <w:rsid w:val="00722BFE"/>
    <w:rsid w:val="007277BA"/>
    <w:rsid w:val="00741557"/>
    <w:rsid w:val="00744833"/>
    <w:rsid w:val="00747DEE"/>
    <w:rsid w:val="00753A04"/>
    <w:rsid w:val="007620E7"/>
    <w:rsid w:val="00772BCB"/>
    <w:rsid w:val="00780F17"/>
    <w:rsid w:val="00793EF4"/>
    <w:rsid w:val="007B0EA9"/>
    <w:rsid w:val="007B1EC6"/>
    <w:rsid w:val="007D4439"/>
    <w:rsid w:val="007D7BFD"/>
    <w:rsid w:val="007E1FB1"/>
    <w:rsid w:val="00803423"/>
    <w:rsid w:val="00803EB0"/>
    <w:rsid w:val="008441F4"/>
    <w:rsid w:val="00862B29"/>
    <w:rsid w:val="00863034"/>
    <w:rsid w:val="0087488C"/>
    <w:rsid w:val="008763F6"/>
    <w:rsid w:val="00876662"/>
    <w:rsid w:val="008768A3"/>
    <w:rsid w:val="00876C12"/>
    <w:rsid w:val="00877C3A"/>
    <w:rsid w:val="008B3148"/>
    <w:rsid w:val="008B4BD1"/>
    <w:rsid w:val="008C78A6"/>
    <w:rsid w:val="008C79FE"/>
    <w:rsid w:val="008D04E8"/>
    <w:rsid w:val="009023AB"/>
    <w:rsid w:val="00944F51"/>
    <w:rsid w:val="00950A58"/>
    <w:rsid w:val="009565BA"/>
    <w:rsid w:val="00963338"/>
    <w:rsid w:val="00990988"/>
    <w:rsid w:val="009A649A"/>
    <w:rsid w:val="009B2C4E"/>
    <w:rsid w:val="009C13B6"/>
    <w:rsid w:val="009C1C0B"/>
    <w:rsid w:val="009D1D88"/>
    <w:rsid w:val="009E0EFA"/>
    <w:rsid w:val="009E75CF"/>
    <w:rsid w:val="00A02064"/>
    <w:rsid w:val="00A06FAB"/>
    <w:rsid w:val="00A15248"/>
    <w:rsid w:val="00A16EF9"/>
    <w:rsid w:val="00A367F3"/>
    <w:rsid w:val="00A40113"/>
    <w:rsid w:val="00A414B2"/>
    <w:rsid w:val="00A50E5A"/>
    <w:rsid w:val="00A67E57"/>
    <w:rsid w:val="00A74BA6"/>
    <w:rsid w:val="00A84A94"/>
    <w:rsid w:val="00A93C2C"/>
    <w:rsid w:val="00AA6379"/>
    <w:rsid w:val="00AB39ED"/>
    <w:rsid w:val="00AC2E56"/>
    <w:rsid w:val="00AC4921"/>
    <w:rsid w:val="00AE3B13"/>
    <w:rsid w:val="00B1122E"/>
    <w:rsid w:val="00B14BAF"/>
    <w:rsid w:val="00B373DE"/>
    <w:rsid w:val="00B406BF"/>
    <w:rsid w:val="00B42336"/>
    <w:rsid w:val="00B477F4"/>
    <w:rsid w:val="00B67415"/>
    <w:rsid w:val="00B70D65"/>
    <w:rsid w:val="00B85D15"/>
    <w:rsid w:val="00B85FCC"/>
    <w:rsid w:val="00BB5CB9"/>
    <w:rsid w:val="00BB6784"/>
    <w:rsid w:val="00BC03BE"/>
    <w:rsid w:val="00BE199A"/>
    <w:rsid w:val="00C154BA"/>
    <w:rsid w:val="00C2540C"/>
    <w:rsid w:val="00C255CE"/>
    <w:rsid w:val="00C30E1F"/>
    <w:rsid w:val="00C42CA8"/>
    <w:rsid w:val="00C52E3E"/>
    <w:rsid w:val="00C52EEA"/>
    <w:rsid w:val="00C8126C"/>
    <w:rsid w:val="00C83308"/>
    <w:rsid w:val="00C860D7"/>
    <w:rsid w:val="00C90D42"/>
    <w:rsid w:val="00C92B5D"/>
    <w:rsid w:val="00CC12B4"/>
    <w:rsid w:val="00CD07B3"/>
    <w:rsid w:val="00CE7407"/>
    <w:rsid w:val="00D06DFF"/>
    <w:rsid w:val="00D13260"/>
    <w:rsid w:val="00D22B9D"/>
    <w:rsid w:val="00D22F25"/>
    <w:rsid w:val="00D2379F"/>
    <w:rsid w:val="00D30570"/>
    <w:rsid w:val="00D61574"/>
    <w:rsid w:val="00D74986"/>
    <w:rsid w:val="00D84CF5"/>
    <w:rsid w:val="00D87674"/>
    <w:rsid w:val="00D917C4"/>
    <w:rsid w:val="00DA509E"/>
    <w:rsid w:val="00DC12A6"/>
    <w:rsid w:val="00DE3D4F"/>
    <w:rsid w:val="00DF654E"/>
    <w:rsid w:val="00E04F37"/>
    <w:rsid w:val="00E1568C"/>
    <w:rsid w:val="00E21753"/>
    <w:rsid w:val="00E249E5"/>
    <w:rsid w:val="00E30572"/>
    <w:rsid w:val="00E360C2"/>
    <w:rsid w:val="00E415E0"/>
    <w:rsid w:val="00E45283"/>
    <w:rsid w:val="00E54D99"/>
    <w:rsid w:val="00E60ADD"/>
    <w:rsid w:val="00E713D4"/>
    <w:rsid w:val="00E7201B"/>
    <w:rsid w:val="00E878CF"/>
    <w:rsid w:val="00EA043B"/>
    <w:rsid w:val="00EA3719"/>
    <w:rsid w:val="00EC5950"/>
    <w:rsid w:val="00ED6442"/>
    <w:rsid w:val="00F00F10"/>
    <w:rsid w:val="00F13A73"/>
    <w:rsid w:val="00F149B9"/>
    <w:rsid w:val="00F15605"/>
    <w:rsid w:val="00F2465B"/>
    <w:rsid w:val="00F27D7F"/>
    <w:rsid w:val="00F43B42"/>
    <w:rsid w:val="00F52330"/>
    <w:rsid w:val="00F53DC9"/>
    <w:rsid w:val="00F619B3"/>
    <w:rsid w:val="00F65296"/>
    <w:rsid w:val="00F75E2A"/>
    <w:rsid w:val="00F94328"/>
    <w:rsid w:val="00FA4BD1"/>
    <w:rsid w:val="00FA67EE"/>
    <w:rsid w:val="00FB0FAC"/>
    <w:rsid w:val="00FB47C7"/>
    <w:rsid w:val="00FD40BC"/>
    <w:rsid w:val="00FD4220"/>
    <w:rsid w:val="00FD4AB6"/>
    <w:rsid w:val="00FE6529"/>
    <w:rsid w:val="00FF76B6"/>
    <w:rsid w:val="00FF7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3441D"/>
  </w:style>
  <w:style w:type="paragraph" w:styleId="Footer">
    <w:name w:val="footer"/>
    <w:basedOn w:val="Normal"/>
    <w:link w:val="Foot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441D"/>
  </w:style>
  <w:style w:type="paragraph" w:styleId="NoSpacing">
    <w:name w:val="No Spacing"/>
    <w:uiPriority w:val="1"/>
    <w:qFormat/>
    <w:rsid w:val="00485AB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2540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5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9E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21753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2C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3441D"/>
  </w:style>
  <w:style w:type="paragraph" w:styleId="Footer">
    <w:name w:val="footer"/>
    <w:basedOn w:val="Normal"/>
    <w:link w:val="Foot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441D"/>
  </w:style>
  <w:style w:type="paragraph" w:styleId="NoSpacing">
    <w:name w:val="No Spacing"/>
    <w:uiPriority w:val="1"/>
    <w:qFormat/>
    <w:rsid w:val="00485AB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2540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5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9E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21753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2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bbareddy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SUBBA REDDY</dc:creator>
  <cp:lastModifiedBy>lav</cp:lastModifiedBy>
  <cp:revision>2</cp:revision>
  <dcterms:created xsi:type="dcterms:W3CDTF">2014-07-09T19:23:00Z</dcterms:created>
  <dcterms:modified xsi:type="dcterms:W3CDTF">2014-07-09T19:23:00Z</dcterms:modified>
</cp:coreProperties>
</file>