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B4F" w:rsidRPr="00CA2B4F" w:rsidRDefault="00CA2B4F" w:rsidP="00CA2B4F">
      <w:pPr>
        <w:spacing w:after="0" w:line="240" w:lineRule="auto"/>
        <w:jc w:val="center"/>
        <w:rPr>
          <w:rFonts w:ascii="Bell MT" w:hAnsi="Bell MT" w:cs="Times New Roman"/>
          <w:b/>
          <w:bCs/>
          <w:iCs/>
          <w:color w:val="000000"/>
          <w:sz w:val="18"/>
          <w:szCs w:val="18"/>
        </w:rPr>
      </w:pPr>
      <w:r w:rsidRPr="00CA2B4F">
        <w:rPr>
          <w:rFonts w:ascii="Bell MT" w:hAnsi="Bell MT" w:cs="Times New Roman"/>
          <w:b/>
          <w:bCs/>
          <w:iCs/>
          <w:color w:val="000000"/>
          <w:sz w:val="18"/>
          <w:szCs w:val="18"/>
        </w:rPr>
        <w:t>Subin Raj Shrestha</w:t>
      </w:r>
    </w:p>
    <w:p w:rsidR="00CA2B4F" w:rsidRPr="00CA2B4F" w:rsidRDefault="00CA2B4F" w:rsidP="00CA2B4F">
      <w:pPr>
        <w:spacing w:after="0" w:line="240" w:lineRule="auto"/>
        <w:jc w:val="center"/>
        <w:rPr>
          <w:rFonts w:ascii="Bell MT" w:hAnsi="Bell MT" w:cs="Times New Roman"/>
          <w:b/>
          <w:bCs/>
          <w:iCs/>
          <w:color w:val="000000"/>
          <w:sz w:val="18"/>
          <w:szCs w:val="18"/>
        </w:rPr>
      </w:pPr>
      <w:hyperlink r:id="rId6" w:tgtFrame="_blank" w:history="1">
        <w:r w:rsidRPr="00CA2B4F">
          <w:rPr>
            <w:rStyle w:val="Hyperlink"/>
            <w:rFonts w:ascii="Bell MT" w:hAnsi="Bell MT" w:cs="Times New Roman"/>
            <w:b/>
            <w:bCs/>
            <w:iCs/>
            <w:sz w:val="18"/>
            <w:szCs w:val="18"/>
          </w:rPr>
          <w:t>469-995-5360</w:t>
        </w:r>
      </w:hyperlink>
    </w:p>
    <w:p w:rsidR="00CA2B4F" w:rsidRPr="00CA2B4F" w:rsidRDefault="00CA2B4F" w:rsidP="00CA2B4F">
      <w:pPr>
        <w:spacing w:after="0" w:line="240" w:lineRule="auto"/>
        <w:jc w:val="center"/>
        <w:rPr>
          <w:rFonts w:ascii="Bell MT" w:hAnsi="Bell MT" w:cs="Times New Roman"/>
          <w:b/>
          <w:bCs/>
          <w:iCs/>
          <w:color w:val="000000"/>
          <w:sz w:val="18"/>
          <w:szCs w:val="18"/>
        </w:rPr>
      </w:pPr>
      <w:hyperlink r:id="rId7" w:tgtFrame="_blank" w:history="1">
        <w:r w:rsidRPr="00CA2B4F">
          <w:rPr>
            <w:rStyle w:val="Hyperlink"/>
            <w:rFonts w:ascii="Bell MT" w:hAnsi="Bell MT" w:cs="Times New Roman"/>
            <w:b/>
            <w:bCs/>
            <w:iCs/>
            <w:sz w:val="18"/>
            <w:szCs w:val="18"/>
          </w:rPr>
          <w:t>subinrajshrestha@gmail.com</w:t>
        </w:r>
      </w:hyperlink>
    </w:p>
    <w:p w:rsidR="00CA2B4F" w:rsidRPr="00CA2B4F" w:rsidRDefault="00CA2B4F" w:rsidP="009B69B7">
      <w:pPr>
        <w:pStyle w:val="Default"/>
        <w:pBdr>
          <w:bottom w:val="single" w:sz="4" w:space="1" w:color="auto"/>
        </w:pBdr>
        <w:rPr>
          <w:rFonts w:ascii="Bell MT" w:hAnsi="Bell MT" w:cs="Arial"/>
          <w:b/>
          <w:smallCaps/>
          <w:sz w:val="18"/>
          <w:szCs w:val="18"/>
        </w:rPr>
      </w:pPr>
    </w:p>
    <w:p w:rsidR="00227731" w:rsidRPr="00CA2B4F" w:rsidRDefault="00190D6E" w:rsidP="009B69B7">
      <w:pPr>
        <w:pStyle w:val="Default"/>
        <w:pBdr>
          <w:bottom w:val="single" w:sz="4" w:space="1" w:color="auto"/>
        </w:pBdr>
        <w:rPr>
          <w:rFonts w:ascii="Bell MT" w:hAnsi="Bell MT" w:cs="Arial"/>
          <w:b/>
          <w:smallCaps/>
          <w:sz w:val="18"/>
          <w:szCs w:val="18"/>
        </w:rPr>
      </w:pPr>
      <w:r w:rsidRPr="00CA2B4F">
        <w:rPr>
          <w:rFonts w:ascii="Bell MT" w:hAnsi="Bell MT" w:cs="Arial"/>
          <w:b/>
          <w:smallCaps/>
          <w:sz w:val="18"/>
          <w:szCs w:val="18"/>
        </w:rPr>
        <w:t>Executive Summary</w:t>
      </w:r>
      <w:r w:rsidR="00B66C49" w:rsidRPr="00CA2B4F">
        <w:rPr>
          <w:rFonts w:ascii="Bell MT" w:hAnsi="Bell MT" w:cs="Arial"/>
          <w:b/>
          <w:smallCaps/>
          <w:sz w:val="18"/>
          <w:szCs w:val="18"/>
        </w:rPr>
        <w:t>:</w:t>
      </w:r>
    </w:p>
    <w:p w:rsidR="00190D6E" w:rsidRPr="00CA2B4F" w:rsidRDefault="00C33EEA" w:rsidP="00190D6E">
      <w:pPr>
        <w:pStyle w:val="Pa1"/>
        <w:numPr>
          <w:ilvl w:val="0"/>
          <w:numId w:val="27"/>
        </w:numPr>
        <w:tabs>
          <w:tab w:val="left" w:pos="0"/>
        </w:tabs>
        <w:spacing w:line="240" w:lineRule="auto"/>
        <w:rPr>
          <w:rStyle w:val="A0"/>
          <w:rFonts w:ascii="Bell MT" w:hAnsi="Bell MT"/>
        </w:rPr>
      </w:pPr>
      <w:r w:rsidRPr="00CA2B4F">
        <w:rPr>
          <w:rStyle w:val="A0"/>
          <w:rFonts w:ascii="Bell MT" w:hAnsi="Bell MT"/>
        </w:rPr>
        <w:t>6</w:t>
      </w:r>
      <w:r w:rsidR="00190D6E" w:rsidRPr="00CA2B4F">
        <w:rPr>
          <w:rStyle w:val="A0"/>
          <w:rFonts w:ascii="Bell MT" w:hAnsi="Bell MT"/>
        </w:rPr>
        <w:t xml:space="preserve">+ years of IT and Management experience in </w:t>
      </w:r>
      <w:r w:rsidR="00190D6E" w:rsidRPr="00CA2B4F">
        <w:rPr>
          <w:rStyle w:val="A0"/>
          <w:rFonts w:ascii="Bell MT" w:hAnsi="Bell MT"/>
          <w:b/>
        </w:rPr>
        <w:t>Software Development Life Cycle (SDLC)</w:t>
      </w:r>
      <w:r w:rsidR="00190D6E" w:rsidRPr="00CA2B4F">
        <w:rPr>
          <w:rStyle w:val="A0"/>
          <w:rFonts w:ascii="Bell MT" w:hAnsi="Bell MT"/>
        </w:rPr>
        <w:t xml:space="preserve"> and </w:t>
      </w:r>
      <w:r w:rsidR="00190D6E" w:rsidRPr="00CA2B4F">
        <w:rPr>
          <w:rStyle w:val="A0"/>
          <w:rFonts w:ascii="Bell MT" w:hAnsi="Bell MT"/>
          <w:b/>
        </w:rPr>
        <w:t>Project Life Cycle working</w:t>
      </w:r>
      <w:r w:rsidR="00190D6E" w:rsidRPr="00CA2B4F">
        <w:rPr>
          <w:rStyle w:val="A0"/>
          <w:rFonts w:ascii="Bell MT" w:hAnsi="Bell MT"/>
        </w:rPr>
        <w:t xml:space="preserve"> as </w:t>
      </w:r>
      <w:r w:rsidR="00190D6E" w:rsidRPr="00CA2B4F">
        <w:rPr>
          <w:rStyle w:val="A0"/>
          <w:rFonts w:ascii="Bell MT" w:hAnsi="Bell MT"/>
          <w:b/>
        </w:rPr>
        <w:t>Business Analyst</w:t>
      </w:r>
      <w:r w:rsidR="00190D6E" w:rsidRPr="00CA2B4F">
        <w:rPr>
          <w:rStyle w:val="A0"/>
          <w:rFonts w:ascii="Bell MT" w:hAnsi="Bell MT"/>
        </w:rPr>
        <w:t xml:space="preserve"> in </w:t>
      </w:r>
      <w:r w:rsidR="00CA2B4F" w:rsidRPr="00CA2B4F">
        <w:rPr>
          <w:rFonts w:ascii="Bell MT" w:hAnsi="Bell MT" w:cs="Arial"/>
          <w:b/>
          <w:color w:val="000000"/>
          <w:sz w:val="18"/>
          <w:szCs w:val="18"/>
        </w:rPr>
        <w:t>PBM</w:t>
      </w:r>
      <w:r w:rsidR="00CA2B4F">
        <w:rPr>
          <w:rFonts w:ascii="Bell MT" w:hAnsi="Bell MT" w:cs="Arial"/>
          <w:b/>
          <w:color w:val="000000"/>
          <w:sz w:val="18"/>
          <w:szCs w:val="18"/>
        </w:rPr>
        <w:t>/</w:t>
      </w:r>
      <w:r w:rsidR="00190D6E" w:rsidRPr="00CA2B4F">
        <w:rPr>
          <w:rStyle w:val="A0"/>
          <w:rFonts w:ascii="Bell MT" w:hAnsi="Bell MT"/>
          <w:b/>
        </w:rPr>
        <w:t>Healthcare domain.</w:t>
      </w:r>
    </w:p>
    <w:p w:rsidR="00190D6E" w:rsidRPr="00CA2B4F" w:rsidRDefault="00190D6E" w:rsidP="00190D6E">
      <w:pPr>
        <w:pStyle w:val="Pa1"/>
        <w:numPr>
          <w:ilvl w:val="0"/>
          <w:numId w:val="27"/>
        </w:numPr>
        <w:tabs>
          <w:tab w:val="left" w:pos="0"/>
        </w:tabs>
        <w:spacing w:line="240" w:lineRule="auto"/>
        <w:rPr>
          <w:rFonts w:ascii="Bell MT" w:hAnsi="Bell MT"/>
          <w:sz w:val="18"/>
          <w:szCs w:val="18"/>
        </w:rPr>
      </w:pPr>
      <w:r w:rsidRPr="00CA2B4F">
        <w:rPr>
          <w:rFonts w:ascii="Bell MT" w:hAnsi="Bell MT"/>
          <w:sz w:val="18"/>
          <w:szCs w:val="18"/>
        </w:rPr>
        <w:t>Strong in depth understanding of</w:t>
      </w:r>
      <w:r w:rsidRPr="00CA2B4F">
        <w:rPr>
          <w:rFonts w:ascii="Bell MT" w:hAnsi="Bell MT"/>
          <w:b/>
          <w:sz w:val="18"/>
          <w:szCs w:val="18"/>
        </w:rPr>
        <w:t xml:space="preserve"> Agile and Waterfall Methodology, Rational Unified Process (RUP)</w:t>
      </w:r>
      <w:r w:rsidR="004D2097" w:rsidRPr="00CA2B4F">
        <w:rPr>
          <w:rFonts w:ascii="Bell MT" w:hAnsi="Bell MT"/>
          <w:sz w:val="18"/>
          <w:szCs w:val="18"/>
        </w:rPr>
        <w:t xml:space="preserve"> and</w:t>
      </w:r>
      <w:r w:rsidRPr="00CA2B4F">
        <w:rPr>
          <w:rFonts w:ascii="Bell MT" w:hAnsi="Bell MT"/>
          <w:sz w:val="18"/>
          <w:szCs w:val="18"/>
        </w:rPr>
        <w:t xml:space="preserve"> programing concepts of project development.</w:t>
      </w:r>
    </w:p>
    <w:p w:rsidR="00190D6E" w:rsidRPr="00CA2B4F" w:rsidRDefault="00190D6E" w:rsidP="00190D6E">
      <w:pPr>
        <w:pStyle w:val="Default"/>
        <w:numPr>
          <w:ilvl w:val="0"/>
          <w:numId w:val="27"/>
        </w:numPr>
        <w:rPr>
          <w:rFonts w:ascii="Bell MT" w:hAnsi="Bell MT"/>
          <w:sz w:val="18"/>
          <w:szCs w:val="18"/>
        </w:rPr>
      </w:pPr>
      <w:r w:rsidRPr="00CA2B4F">
        <w:rPr>
          <w:rFonts w:ascii="Bell MT" w:hAnsi="Bell MT"/>
          <w:sz w:val="18"/>
          <w:szCs w:val="18"/>
        </w:rPr>
        <w:t xml:space="preserve">Developing </w:t>
      </w:r>
      <w:r w:rsidRPr="00CA2B4F">
        <w:rPr>
          <w:rFonts w:ascii="Bell MT" w:hAnsi="Bell MT"/>
          <w:b/>
          <w:sz w:val="18"/>
          <w:szCs w:val="18"/>
        </w:rPr>
        <w:t>Use Case Diagrams</w:t>
      </w:r>
      <w:r w:rsidRPr="00CA2B4F">
        <w:rPr>
          <w:rFonts w:ascii="Bell MT" w:hAnsi="Bell MT"/>
          <w:sz w:val="18"/>
          <w:szCs w:val="18"/>
        </w:rPr>
        <w:t xml:space="preserve"> and creating </w:t>
      </w:r>
      <w:r w:rsidRPr="00CA2B4F">
        <w:rPr>
          <w:rFonts w:ascii="Bell MT" w:hAnsi="Bell MT"/>
          <w:b/>
          <w:sz w:val="18"/>
          <w:szCs w:val="18"/>
        </w:rPr>
        <w:t>Use Ca</w:t>
      </w:r>
      <w:r w:rsidR="004D2097" w:rsidRPr="00CA2B4F">
        <w:rPr>
          <w:rFonts w:ascii="Bell MT" w:hAnsi="Bell MT"/>
          <w:b/>
          <w:sz w:val="18"/>
          <w:szCs w:val="18"/>
        </w:rPr>
        <w:t>se Specification Documents</w:t>
      </w:r>
      <w:r w:rsidRPr="00CA2B4F">
        <w:rPr>
          <w:rFonts w:ascii="Bell MT" w:hAnsi="Bell MT"/>
          <w:b/>
          <w:sz w:val="18"/>
          <w:szCs w:val="18"/>
        </w:rPr>
        <w:t>.</w:t>
      </w:r>
    </w:p>
    <w:p w:rsidR="00190D6E" w:rsidRPr="00CA2B4F" w:rsidRDefault="00190D6E" w:rsidP="00190D6E">
      <w:pPr>
        <w:pStyle w:val="Default"/>
        <w:numPr>
          <w:ilvl w:val="0"/>
          <w:numId w:val="27"/>
        </w:numPr>
        <w:rPr>
          <w:rFonts w:ascii="Bell MT" w:hAnsi="Bell MT"/>
          <w:sz w:val="18"/>
          <w:szCs w:val="18"/>
        </w:rPr>
      </w:pPr>
      <w:r w:rsidRPr="00CA2B4F">
        <w:rPr>
          <w:rFonts w:ascii="Bell MT" w:hAnsi="Bell MT"/>
          <w:sz w:val="18"/>
          <w:szCs w:val="18"/>
        </w:rPr>
        <w:t xml:space="preserve">Proficient in conducting </w:t>
      </w:r>
      <w:r w:rsidRPr="00CA2B4F">
        <w:rPr>
          <w:rFonts w:ascii="Bell MT" w:hAnsi="Bell MT"/>
          <w:b/>
          <w:sz w:val="18"/>
          <w:szCs w:val="18"/>
        </w:rPr>
        <w:t xml:space="preserve">Joint Application </w:t>
      </w:r>
      <w:r w:rsidR="004D2097" w:rsidRPr="00CA2B4F">
        <w:rPr>
          <w:rFonts w:ascii="Bell MT" w:hAnsi="Bell MT"/>
          <w:b/>
          <w:sz w:val="18"/>
          <w:szCs w:val="18"/>
        </w:rPr>
        <w:t xml:space="preserve">Design </w:t>
      </w:r>
      <w:r w:rsidRPr="00CA2B4F">
        <w:rPr>
          <w:rFonts w:ascii="Bell MT" w:hAnsi="Bell MT"/>
          <w:b/>
          <w:sz w:val="18"/>
          <w:szCs w:val="18"/>
        </w:rPr>
        <w:t>(JAD) sessions, Interviews, User Stories,</w:t>
      </w:r>
      <w:r w:rsidRPr="00CA2B4F">
        <w:rPr>
          <w:rFonts w:ascii="Bell MT" w:hAnsi="Bell MT"/>
          <w:sz w:val="18"/>
          <w:szCs w:val="18"/>
        </w:rPr>
        <w:t xml:space="preserve"> and </w:t>
      </w:r>
      <w:r w:rsidRPr="00CA2B4F">
        <w:rPr>
          <w:rFonts w:ascii="Bell MT" w:hAnsi="Bell MT"/>
          <w:b/>
          <w:sz w:val="18"/>
          <w:szCs w:val="18"/>
        </w:rPr>
        <w:t>Brain Storming sessions.</w:t>
      </w:r>
    </w:p>
    <w:p w:rsidR="00F1317D" w:rsidRPr="00CA2B4F" w:rsidRDefault="00F1317D" w:rsidP="00190D6E">
      <w:pPr>
        <w:pStyle w:val="Default"/>
        <w:numPr>
          <w:ilvl w:val="0"/>
          <w:numId w:val="27"/>
        </w:numPr>
        <w:rPr>
          <w:rFonts w:ascii="Bell MT" w:hAnsi="Bell MT"/>
          <w:sz w:val="18"/>
          <w:szCs w:val="18"/>
        </w:rPr>
      </w:pPr>
      <w:r w:rsidRPr="00CA2B4F">
        <w:rPr>
          <w:rFonts w:ascii="Bell MT" w:hAnsi="Bell MT"/>
          <w:sz w:val="18"/>
          <w:szCs w:val="18"/>
        </w:rPr>
        <w:t xml:space="preserve">Experienced in working with </w:t>
      </w:r>
      <w:proofErr w:type="spellStart"/>
      <w:r w:rsidRPr="00CA2B4F">
        <w:rPr>
          <w:rFonts w:ascii="Bell MT" w:hAnsi="Bell MT"/>
          <w:sz w:val="18"/>
          <w:szCs w:val="18"/>
        </w:rPr>
        <w:t>Trizetto</w:t>
      </w:r>
      <w:proofErr w:type="spellEnd"/>
      <w:r w:rsidRPr="00CA2B4F">
        <w:rPr>
          <w:rFonts w:ascii="Bell MT" w:hAnsi="Bell MT"/>
          <w:sz w:val="18"/>
          <w:szCs w:val="18"/>
        </w:rPr>
        <w:t xml:space="preserve"> </w:t>
      </w:r>
      <w:r w:rsidRPr="00CA2B4F">
        <w:rPr>
          <w:rFonts w:ascii="Bell MT" w:hAnsi="Bell MT"/>
          <w:b/>
          <w:bCs/>
          <w:sz w:val="18"/>
          <w:szCs w:val="18"/>
        </w:rPr>
        <w:t>QNXT/Facets</w:t>
      </w:r>
      <w:r w:rsidRPr="00CA2B4F">
        <w:rPr>
          <w:rFonts w:ascii="Bell MT" w:hAnsi="Bell MT"/>
          <w:sz w:val="18"/>
          <w:szCs w:val="18"/>
        </w:rPr>
        <w:t xml:space="preserve"> System Implantation, Claims and Benefits configuration set-up testing, Inbound/Outbound interfaces and extensions, load and extraction programs and proprietary format files.</w:t>
      </w:r>
    </w:p>
    <w:p w:rsidR="00190D6E" w:rsidRPr="00CA2B4F" w:rsidRDefault="0000718C" w:rsidP="00190D6E">
      <w:pPr>
        <w:pStyle w:val="Default"/>
        <w:numPr>
          <w:ilvl w:val="0"/>
          <w:numId w:val="27"/>
        </w:numPr>
        <w:rPr>
          <w:rFonts w:ascii="Bell MT" w:hAnsi="Bell MT"/>
          <w:sz w:val="18"/>
          <w:szCs w:val="18"/>
        </w:rPr>
      </w:pPr>
      <w:r w:rsidRPr="00CA2B4F">
        <w:rPr>
          <w:rFonts w:ascii="Bell MT" w:hAnsi="Bell MT"/>
          <w:sz w:val="18"/>
          <w:szCs w:val="18"/>
        </w:rPr>
        <w:t xml:space="preserve">Extensive experience in </w:t>
      </w:r>
      <w:r w:rsidRPr="00CA2B4F">
        <w:rPr>
          <w:rFonts w:ascii="Bell MT" w:hAnsi="Bell MT"/>
          <w:b/>
          <w:sz w:val="18"/>
          <w:szCs w:val="18"/>
        </w:rPr>
        <w:t xml:space="preserve">Business Requirement Documents (BRD), </w:t>
      </w:r>
      <w:r w:rsidRPr="00CA2B4F">
        <w:rPr>
          <w:rFonts w:ascii="Bell MT" w:hAnsi="Bell MT"/>
          <w:sz w:val="18"/>
          <w:szCs w:val="18"/>
        </w:rPr>
        <w:t xml:space="preserve">based on each requirement written a use case in a </w:t>
      </w:r>
      <w:r w:rsidRPr="00CA2B4F">
        <w:rPr>
          <w:rFonts w:ascii="Bell MT" w:hAnsi="Bell MT"/>
          <w:b/>
          <w:sz w:val="18"/>
          <w:szCs w:val="18"/>
        </w:rPr>
        <w:t>Use Case Documents,</w:t>
      </w:r>
      <w:r w:rsidRPr="00CA2B4F">
        <w:rPr>
          <w:rFonts w:ascii="Bell MT" w:hAnsi="Bell MT"/>
          <w:sz w:val="18"/>
          <w:szCs w:val="18"/>
        </w:rPr>
        <w:t xml:space="preserve"> and converting the user requirements in BRD to </w:t>
      </w:r>
      <w:r w:rsidRPr="00CA2B4F">
        <w:rPr>
          <w:rFonts w:ascii="Bell MT" w:hAnsi="Bell MT"/>
          <w:b/>
          <w:sz w:val="18"/>
          <w:szCs w:val="18"/>
        </w:rPr>
        <w:t>Functional Requirement Documents (FRD)</w:t>
      </w:r>
      <w:r w:rsidRPr="00CA2B4F">
        <w:rPr>
          <w:rFonts w:ascii="Bell MT" w:hAnsi="Bell MT"/>
          <w:sz w:val="18"/>
          <w:szCs w:val="18"/>
        </w:rPr>
        <w:t xml:space="preserve">, also maintained a </w:t>
      </w:r>
      <w:r w:rsidRPr="00CA2B4F">
        <w:rPr>
          <w:rFonts w:ascii="Bell MT" w:hAnsi="Bell MT"/>
          <w:b/>
          <w:sz w:val="18"/>
          <w:szCs w:val="18"/>
        </w:rPr>
        <w:t>Traceability Matrix.</w:t>
      </w:r>
    </w:p>
    <w:p w:rsidR="0000718C" w:rsidRPr="00CA2B4F" w:rsidRDefault="0000718C" w:rsidP="00190D6E">
      <w:pPr>
        <w:pStyle w:val="Default"/>
        <w:numPr>
          <w:ilvl w:val="0"/>
          <w:numId w:val="27"/>
        </w:numPr>
        <w:rPr>
          <w:rFonts w:ascii="Bell MT" w:hAnsi="Bell MT"/>
          <w:sz w:val="18"/>
          <w:szCs w:val="18"/>
        </w:rPr>
      </w:pPr>
      <w:r w:rsidRPr="00CA2B4F">
        <w:rPr>
          <w:rFonts w:ascii="Bell MT" w:hAnsi="Bell MT"/>
          <w:sz w:val="18"/>
          <w:szCs w:val="18"/>
        </w:rPr>
        <w:t xml:space="preserve">Worked with </w:t>
      </w:r>
      <w:r w:rsidR="00DE316D" w:rsidRPr="00CA2B4F">
        <w:rPr>
          <w:rFonts w:ascii="Bell MT" w:hAnsi="Bell MT"/>
          <w:sz w:val="18"/>
          <w:szCs w:val="18"/>
        </w:rPr>
        <w:t xml:space="preserve">various Rational tools like </w:t>
      </w:r>
      <w:r w:rsidR="00DE316D" w:rsidRPr="00CA2B4F">
        <w:rPr>
          <w:rFonts w:ascii="Bell MT" w:hAnsi="Bell MT"/>
          <w:b/>
          <w:sz w:val="18"/>
          <w:szCs w:val="18"/>
        </w:rPr>
        <w:t>RequisitePro</w:t>
      </w:r>
      <w:r w:rsidR="00DE316D" w:rsidRPr="00CA2B4F">
        <w:rPr>
          <w:rFonts w:ascii="Bell MT" w:hAnsi="Bell MT"/>
          <w:sz w:val="18"/>
          <w:szCs w:val="18"/>
        </w:rPr>
        <w:t xml:space="preserve">- Requirement gathering/maintenance, Use Case document maintenance, </w:t>
      </w:r>
      <w:r w:rsidR="00DE316D" w:rsidRPr="00CA2B4F">
        <w:rPr>
          <w:rFonts w:ascii="Bell MT" w:hAnsi="Bell MT"/>
          <w:b/>
          <w:sz w:val="18"/>
          <w:szCs w:val="18"/>
        </w:rPr>
        <w:t>ClearCase</w:t>
      </w:r>
      <w:r w:rsidR="00DE316D" w:rsidRPr="00CA2B4F">
        <w:rPr>
          <w:rFonts w:ascii="Bell MT" w:hAnsi="Bell MT"/>
          <w:sz w:val="18"/>
          <w:szCs w:val="18"/>
        </w:rPr>
        <w:t xml:space="preserve">- version control and </w:t>
      </w:r>
      <w:r w:rsidR="00DE316D" w:rsidRPr="00CA2B4F">
        <w:rPr>
          <w:rFonts w:ascii="Bell MT" w:hAnsi="Bell MT"/>
          <w:b/>
          <w:sz w:val="18"/>
          <w:szCs w:val="18"/>
        </w:rPr>
        <w:t>ClearQuest/T</w:t>
      </w:r>
      <w:r w:rsidR="00113199" w:rsidRPr="00CA2B4F">
        <w:rPr>
          <w:rFonts w:ascii="Bell MT" w:hAnsi="Bell MT"/>
          <w:b/>
          <w:sz w:val="18"/>
          <w:szCs w:val="18"/>
        </w:rPr>
        <w:t>es</w:t>
      </w:r>
      <w:r w:rsidR="006A73FF" w:rsidRPr="00CA2B4F">
        <w:rPr>
          <w:rFonts w:ascii="Bell MT" w:hAnsi="Bell MT"/>
          <w:b/>
          <w:sz w:val="18"/>
          <w:szCs w:val="18"/>
        </w:rPr>
        <w:t>tDirector</w:t>
      </w:r>
      <w:r w:rsidR="006A73FF" w:rsidRPr="00CA2B4F">
        <w:rPr>
          <w:rFonts w:ascii="Bell MT" w:hAnsi="Bell MT"/>
          <w:sz w:val="18"/>
          <w:szCs w:val="18"/>
        </w:rPr>
        <w:t xml:space="preserve"> for bug tracking, </w:t>
      </w:r>
      <w:r w:rsidR="006A73FF" w:rsidRPr="00CA2B4F">
        <w:rPr>
          <w:rFonts w:ascii="Bell MT" w:hAnsi="Bell MT"/>
          <w:b/>
          <w:sz w:val="18"/>
          <w:szCs w:val="18"/>
        </w:rPr>
        <w:t>R</w:t>
      </w:r>
      <w:r w:rsidR="00DE316D" w:rsidRPr="00CA2B4F">
        <w:rPr>
          <w:rFonts w:ascii="Bell MT" w:hAnsi="Bell MT"/>
          <w:b/>
          <w:sz w:val="18"/>
          <w:szCs w:val="18"/>
        </w:rPr>
        <w:t>ational Rose</w:t>
      </w:r>
      <w:r w:rsidR="00DE316D" w:rsidRPr="00CA2B4F">
        <w:rPr>
          <w:rFonts w:ascii="Bell MT" w:hAnsi="Bell MT"/>
          <w:sz w:val="18"/>
          <w:szCs w:val="18"/>
        </w:rPr>
        <w:t xml:space="preserve"> for </w:t>
      </w:r>
      <w:r w:rsidR="00DE316D" w:rsidRPr="00CA2B4F">
        <w:rPr>
          <w:rFonts w:ascii="Bell MT" w:hAnsi="Bell MT"/>
          <w:b/>
          <w:sz w:val="18"/>
          <w:szCs w:val="18"/>
        </w:rPr>
        <w:t>Use</w:t>
      </w:r>
      <w:r w:rsidR="006A73FF" w:rsidRPr="00CA2B4F">
        <w:rPr>
          <w:rFonts w:ascii="Bell MT" w:hAnsi="Bell MT"/>
          <w:b/>
          <w:sz w:val="18"/>
          <w:szCs w:val="18"/>
        </w:rPr>
        <w:t xml:space="preserve"> case</w:t>
      </w:r>
      <w:r w:rsidR="00DE316D" w:rsidRPr="00CA2B4F">
        <w:rPr>
          <w:rFonts w:ascii="Bell MT" w:hAnsi="Bell MT"/>
          <w:b/>
          <w:sz w:val="18"/>
          <w:szCs w:val="18"/>
        </w:rPr>
        <w:t xml:space="preserve"> diagrams</w:t>
      </w:r>
      <w:r w:rsidR="006A73FF" w:rsidRPr="00CA2B4F">
        <w:rPr>
          <w:rFonts w:ascii="Bell MT" w:hAnsi="Bell MT"/>
          <w:sz w:val="18"/>
          <w:szCs w:val="18"/>
        </w:rPr>
        <w:t xml:space="preserve">, and </w:t>
      </w:r>
      <w:r w:rsidR="006A73FF" w:rsidRPr="00CA2B4F">
        <w:rPr>
          <w:rFonts w:ascii="Bell MT" w:hAnsi="Bell MT"/>
          <w:b/>
          <w:sz w:val="18"/>
          <w:szCs w:val="18"/>
        </w:rPr>
        <w:t>Activity diagrams.</w:t>
      </w:r>
    </w:p>
    <w:p w:rsidR="006A73FF" w:rsidRPr="00CA2B4F" w:rsidRDefault="00244CD9" w:rsidP="00190D6E">
      <w:pPr>
        <w:pStyle w:val="Default"/>
        <w:numPr>
          <w:ilvl w:val="0"/>
          <w:numId w:val="27"/>
        </w:numPr>
        <w:rPr>
          <w:rFonts w:ascii="Bell MT" w:hAnsi="Bell MT"/>
          <w:sz w:val="18"/>
          <w:szCs w:val="18"/>
        </w:rPr>
      </w:pPr>
      <w:r w:rsidRPr="00CA2B4F">
        <w:rPr>
          <w:rFonts w:ascii="Bell MT" w:hAnsi="Bell MT"/>
          <w:sz w:val="18"/>
          <w:szCs w:val="18"/>
        </w:rPr>
        <w:t xml:space="preserve">Experienced in process modeling using </w:t>
      </w:r>
      <w:r w:rsidRPr="00CA2B4F">
        <w:rPr>
          <w:rFonts w:ascii="Bell MT" w:hAnsi="Bell MT"/>
          <w:b/>
          <w:sz w:val="18"/>
          <w:szCs w:val="18"/>
        </w:rPr>
        <w:t xml:space="preserve">Unified Modeling Language (UML), </w:t>
      </w:r>
      <w:r w:rsidRPr="00CA2B4F">
        <w:rPr>
          <w:rFonts w:ascii="Bell MT" w:hAnsi="Bell MT"/>
          <w:sz w:val="18"/>
          <w:szCs w:val="18"/>
        </w:rPr>
        <w:t xml:space="preserve">including </w:t>
      </w:r>
      <w:r w:rsidRPr="00CA2B4F">
        <w:rPr>
          <w:rFonts w:ascii="Bell MT" w:hAnsi="Bell MT"/>
          <w:b/>
          <w:sz w:val="18"/>
          <w:szCs w:val="18"/>
        </w:rPr>
        <w:t>Use Case,</w:t>
      </w:r>
      <w:r w:rsidRPr="00CA2B4F">
        <w:rPr>
          <w:rFonts w:ascii="Bell MT" w:hAnsi="Bell MT"/>
          <w:sz w:val="18"/>
          <w:szCs w:val="18"/>
        </w:rPr>
        <w:t xml:space="preserve"> and </w:t>
      </w:r>
      <w:r w:rsidRPr="00CA2B4F">
        <w:rPr>
          <w:rFonts w:ascii="Bell MT" w:hAnsi="Bell MT"/>
          <w:b/>
          <w:sz w:val="18"/>
          <w:szCs w:val="18"/>
        </w:rPr>
        <w:t>Data Flow Diagrams.</w:t>
      </w:r>
    </w:p>
    <w:p w:rsidR="00244CD9" w:rsidRPr="00CA2B4F" w:rsidRDefault="00244CD9" w:rsidP="00190D6E">
      <w:pPr>
        <w:pStyle w:val="Default"/>
        <w:numPr>
          <w:ilvl w:val="0"/>
          <w:numId w:val="27"/>
        </w:numPr>
        <w:rPr>
          <w:rFonts w:ascii="Bell MT" w:hAnsi="Bell MT"/>
          <w:sz w:val="18"/>
          <w:szCs w:val="18"/>
        </w:rPr>
      </w:pPr>
      <w:r w:rsidRPr="00CA2B4F">
        <w:rPr>
          <w:rFonts w:ascii="Bell MT" w:hAnsi="Bell MT"/>
          <w:sz w:val="18"/>
          <w:szCs w:val="18"/>
        </w:rPr>
        <w:t xml:space="preserve">Experienced in remediation of </w:t>
      </w:r>
      <w:r w:rsidRPr="00CA2B4F">
        <w:rPr>
          <w:rFonts w:ascii="Bell MT" w:hAnsi="Bell MT"/>
          <w:b/>
          <w:sz w:val="18"/>
          <w:szCs w:val="18"/>
        </w:rPr>
        <w:t>ICD-9 CM to ICD-10 CM</w:t>
      </w:r>
      <w:r w:rsidRPr="00CA2B4F">
        <w:rPr>
          <w:rFonts w:ascii="Bell MT" w:hAnsi="Bell MT"/>
          <w:sz w:val="18"/>
          <w:szCs w:val="18"/>
        </w:rPr>
        <w:t>.</w:t>
      </w:r>
    </w:p>
    <w:p w:rsidR="00930641" w:rsidRPr="00CA2B4F" w:rsidRDefault="00244CD9" w:rsidP="00930641">
      <w:pPr>
        <w:pStyle w:val="Default"/>
        <w:numPr>
          <w:ilvl w:val="0"/>
          <w:numId w:val="27"/>
        </w:numPr>
        <w:rPr>
          <w:rFonts w:ascii="Bell MT" w:hAnsi="Bell MT"/>
          <w:sz w:val="18"/>
          <w:szCs w:val="18"/>
        </w:rPr>
      </w:pPr>
      <w:r w:rsidRPr="00CA2B4F">
        <w:rPr>
          <w:rFonts w:ascii="Bell MT" w:hAnsi="Bell MT"/>
          <w:sz w:val="18"/>
          <w:szCs w:val="18"/>
        </w:rPr>
        <w:t xml:space="preserve">Worked on migration of </w:t>
      </w:r>
      <w:r w:rsidRPr="00CA2B4F">
        <w:rPr>
          <w:rFonts w:ascii="Bell MT" w:hAnsi="Bell MT"/>
          <w:b/>
          <w:sz w:val="18"/>
          <w:szCs w:val="18"/>
        </w:rPr>
        <w:t>HIPAA 4010 to HIPPA 5010.</w:t>
      </w:r>
    </w:p>
    <w:p w:rsidR="00244CD9" w:rsidRPr="00CA2B4F" w:rsidRDefault="00FF01B1" w:rsidP="00930641">
      <w:pPr>
        <w:pStyle w:val="Default"/>
        <w:numPr>
          <w:ilvl w:val="0"/>
          <w:numId w:val="27"/>
        </w:numPr>
        <w:rPr>
          <w:rFonts w:ascii="Bell MT" w:hAnsi="Bell MT"/>
          <w:sz w:val="18"/>
          <w:szCs w:val="18"/>
        </w:rPr>
      </w:pPr>
      <w:r w:rsidRPr="00CA2B4F">
        <w:rPr>
          <w:rFonts w:ascii="Bell MT" w:hAnsi="Bell MT"/>
          <w:sz w:val="18"/>
          <w:szCs w:val="18"/>
        </w:rPr>
        <w:t xml:space="preserve">Worked on </w:t>
      </w:r>
      <w:r w:rsidR="00244CD9" w:rsidRPr="00CA2B4F">
        <w:rPr>
          <w:rFonts w:ascii="Bell MT" w:hAnsi="Bell MT"/>
          <w:sz w:val="18"/>
          <w:szCs w:val="18"/>
        </w:rPr>
        <w:t xml:space="preserve">Claims Process and adjudication in the </w:t>
      </w:r>
      <w:r w:rsidR="00244CD9" w:rsidRPr="00CA2B4F">
        <w:rPr>
          <w:rFonts w:ascii="Bell MT" w:hAnsi="Bell MT"/>
          <w:b/>
          <w:sz w:val="18"/>
          <w:szCs w:val="18"/>
        </w:rPr>
        <w:t>Medicare</w:t>
      </w:r>
      <w:r w:rsidRPr="00CA2B4F">
        <w:rPr>
          <w:rFonts w:ascii="Bell MT" w:hAnsi="Bell MT"/>
          <w:b/>
          <w:sz w:val="18"/>
          <w:szCs w:val="18"/>
        </w:rPr>
        <w:t xml:space="preserve"> (Part A, B, and C, D)</w:t>
      </w:r>
      <w:proofErr w:type="gramStart"/>
      <w:r w:rsidR="00244CD9" w:rsidRPr="00CA2B4F">
        <w:rPr>
          <w:rFonts w:ascii="Bell MT" w:hAnsi="Bell MT"/>
          <w:b/>
          <w:sz w:val="18"/>
          <w:szCs w:val="18"/>
        </w:rPr>
        <w:t>,Medica</w:t>
      </w:r>
      <w:r w:rsidR="003C0553" w:rsidRPr="00CA2B4F">
        <w:rPr>
          <w:rFonts w:ascii="Bell MT" w:hAnsi="Bell MT"/>
          <w:b/>
          <w:sz w:val="18"/>
          <w:szCs w:val="18"/>
        </w:rPr>
        <w:t>i</w:t>
      </w:r>
      <w:r w:rsidR="00244CD9" w:rsidRPr="00CA2B4F">
        <w:rPr>
          <w:rFonts w:ascii="Bell MT" w:hAnsi="Bell MT"/>
          <w:b/>
          <w:sz w:val="18"/>
          <w:szCs w:val="18"/>
        </w:rPr>
        <w:t>d</w:t>
      </w:r>
      <w:proofErr w:type="gramEnd"/>
      <w:r w:rsidR="003C0553" w:rsidRPr="00CA2B4F">
        <w:rPr>
          <w:rFonts w:ascii="Bell MT" w:hAnsi="Bell MT"/>
          <w:sz w:val="18"/>
          <w:szCs w:val="18"/>
        </w:rPr>
        <w:t xml:space="preserve"> and Private Insurance Sectors.</w:t>
      </w:r>
    </w:p>
    <w:p w:rsidR="003C0553" w:rsidRPr="00CA2B4F" w:rsidRDefault="00FF01B1" w:rsidP="00930641">
      <w:pPr>
        <w:pStyle w:val="Default"/>
        <w:numPr>
          <w:ilvl w:val="0"/>
          <w:numId w:val="27"/>
        </w:numPr>
        <w:rPr>
          <w:rFonts w:ascii="Bell MT" w:hAnsi="Bell MT"/>
          <w:sz w:val="18"/>
          <w:szCs w:val="18"/>
        </w:rPr>
      </w:pPr>
      <w:r w:rsidRPr="00CA2B4F">
        <w:rPr>
          <w:rFonts w:ascii="Bell MT" w:hAnsi="Bell MT"/>
          <w:sz w:val="18"/>
          <w:szCs w:val="18"/>
        </w:rPr>
        <w:t xml:space="preserve">Configuration of claims adjudication systems, i.e. </w:t>
      </w:r>
      <w:r w:rsidRPr="00CA2B4F">
        <w:rPr>
          <w:rFonts w:ascii="Bell MT" w:hAnsi="Bell MT"/>
          <w:b/>
          <w:sz w:val="18"/>
          <w:szCs w:val="18"/>
        </w:rPr>
        <w:t>Facets, and QNXT.</w:t>
      </w:r>
    </w:p>
    <w:p w:rsidR="00656D1F" w:rsidRPr="00CA2B4F" w:rsidRDefault="00FF01B1" w:rsidP="00930641">
      <w:pPr>
        <w:pStyle w:val="Default"/>
        <w:numPr>
          <w:ilvl w:val="0"/>
          <w:numId w:val="27"/>
        </w:numPr>
        <w:rPr>
          <w:rFonts w:ascii="Bell MT" w:hAnsi="Bell MT"/>
          <w:sz w:val="18"/>
          <w:szCs w:val="18"/>
        </w:rPr>
      </w:pPr>
      <w:r w:rsidRPr="00CA2B4F">
        <w:rPr>
          <w:rFonts w:ascii="Bell MT" w:hAnsi="Bell MT"/>
          <w:sz w:val="18"/>
          <w:szCs w:val="18"/>
        </w:rPr>
        <w:t xml:space="preserve">Extensive knowledge </w:t>
      </w:r>
      <w:r w:rsidR="00656D1F" w:rsidRPr="00CA2B4F">
        <w:rPr>
          <w:rFonts w:ascii="Bell MT" w:hAnsi="Bell MT"/>
          <w:sz w:val="18"/>
          <w:szCs w:val="18"/>
        </w:rPr>
        <w:t xml:space="preserve">about </w:t>
      </w:r>
      <w:r w:rsidR="00656D1F" w:rsidRPr="00CA2B4F">
        <w:rPr>
          <w:rFonts w:ascii="Bell MT" w:hAnsi="Bell MT"/>
          <w:b/>
          <w:sz w:val="18"/>
          <w:szCs w:val="18"/>
        </w:rPr>
        <w:t>X12</w:t>
      </w:r>
      <w:r w:rsidR="00656D1F" w:rsidRPr="00CA2B4F">
        <w:rPr>
          <w:rFonts w:ascii="Bell MT" w:hAnsi="Bell MT"/>
          <w:sz w:val="18"/>
          <w:szCs w:val="18"/>
        </w:rPr>
        <w:t xml:space="preserve"> formats including </w:t>
      </w:r>
      <w:r w:rsidR="00656D1F" w:rsidRPr="00CA2B4F">
        <w:rPr>
          <w:rFonts w:ascii="Bell MT" w:hAnsi="Bell MT"/>
          <w:b/>
          <w:sz w:val="18"/>
          <w:szCs w:val="18"/>
        </w:rPr>
        <w:t>270/271. 276/277, 834, 835, 837</w:t>
      </w:r>
      <w:r w:rsidR="00656D1F" w:rsidRPr="00CA2B4F">
        <w:rPr>
          <w:rFonts w:ascii="Bell MT" w:hAnsi="Bell MT"/>
          <w:sz w:val="18"/>
          <w:szCs w:val="18"/>
        </w:rPr>
        <w:t xml:space="preserve"> for interfaces and images to third partner vendor applications.</w:t>
      </w:r>
    </w:p>
    <w:p w:rsidR="000F5AA9" w:rsidRPr="00CA2B4F" w:rsidRDefault="00656D1F" w:rsidP="00DB2280">
      <w:pPr>
        <w:pStyle w:val="Default"/>
        <w:numPr>
          <w:ilvl w:val="0"/>
          <w:numId w:val="27"/>
        </w:numPr>
        <w:rPr>
          <w:rFonts w:ascii="Bell MT" w:hAnsi="Bell MT"/>
          <w:sz w:val="18"/>
          <w:szCs w:val="18"/>
        </w:rPr>
      </w:pPr>
      <w:r w:rsidRPr="00CA2B4F">
        <w:rPr>
          <w:rFonts w:ascii="Bell MT" w:hAnsi="Bell MT"/>
          <w:sz w:val="18"/>
          <w:szCs w:val="18"/>
        </w:rPr>
        <w:t xml:space="preserve">Command in </w:t>
      </w:r>
      <w:r w:rsidRPr="00CA2B4F">
        <w:rPr>
          <w:rFonts w:ascii="Bell MT" w:hAnsi="Bell MT"/>
          <w:b/>
          <w:sz w:val="18"/>
          <w:szCs w:val="18"/>
        </w:rPr>
        <w:t>Mercury Quality Center (QC)</w:t>
      </w:r>
      <w:r w:rsidRPr="00CA2B4F">
        <w:rPr>
          <w:rFonts w:ascii="Bell MT" w:hAnsi="Bell MT"/>
          <w:sz w:val="18"/>
          <w:szCs w:val="18"/>
        </w:rPr>
        <w:t xml:space="preserve"> writing </w:t>
      </w:r>
      <w:r w:rsidRPr="00CA2B4F">
        <w:rPr>
          <w:rFonts w:ascii="Bell MT" w:hAnsi="Bell MT"/>
          <w:b/>
          <w:sz w:val="18"/>
          <w:szCs w:val="18"/>
        </w:rPr>
        <w:t>Test Plans</w:t>
      </w:r>
      <w:r w:rsidRPr="00CA2B4F">
        <w:rPr>
          <w:rFonts w:ascii="Bell MT" w:hAnsi="Bell MT"/>
          <w:sz w:val="18"/>
          <w:szCs w:val="18"/>
        </w:rPr>
        <w:t xml:space="preserve">, executing and tracking defects. </w:t>
      </w:r>
    </w:p>
    <w:p w:rsidR="005E5CF1" w:rsidRPr="00CA2B4F" w:rsidRDefault="005E5CF1" w:rsidP="005E5CF1">
      <w:pPr>
        <w:pStyle w:val="Default"/>
        <w:ind w:left="720"/>
        <w:rPr>
          <w:rFonts w:ascii="Bell MT" w:hAnsi="Bell MT"/>
          <w:sz w:val="18"/>
          <w:szCs w:val="18"/>
        </w:rPr>
      </w:pPr>
    </w:p>
    <w:p w:rsidR="00DB2280" w:rsidRPr="00CA2B4F" w:rsidRDefault="000B562E" w:rsidP="00DB2280">
      <w:pPr>
        <w:pStyle w:val="Default"/>
        <w:pBdr>
          <w:bottom w:val="single" w:sz="4" w:space="1" w:color="auto"/>
        </w:pBdr>
        <w:rPr>
          <w:rFonts w:ascii="Bell MT" w:hAnsi="Bell MT" w:cs="Arial"/>
          <w:b/>
          <w:smallCaps/>
          <w:color w:val="auto"/>
          <w:sz w:val="18"/>
          <w:szCs w:val="18"/>
        </w:rPr>
      </w:pPr>
      <w:r w:rsidRPr="00CA2B4F">
        <w:rPr>
          <w:rFonts w:ascii="Bell MT" w:hAnsi="Bell MT" w:cs="Arial"/>
          <w:b/>
          <w:smallCaps/>
          <w:color w:val="auto"/>
          <w:sz w:val="18"/>
          <w:szCs w:val="18"/>
        </w:rPr>
        <w:t xml:space="preserve">Technical </w:t>
      </w:r>
      <w:r w:rsidR="00227731" w:rsidRPr="00CA2B4F">
        <w:rPr>
          <w:rFonts w:ascii="Bell MT" w:hAnsi="Bell MT" w:cs="Arial"/>
          <w:b/>
          <w:smallCaps/>
          <w:color w:val="auto"/>
          <w:sz w:val="18"/>
          <w:szCs w:val="18"/>
        </w:rPr>
        <w:t>S</w:t>
      </w:r>
      <w:r w:rsidR="00605EF3" w:rsidRPr="00CA2B4F">
        <w:rPr>
          <w:rFonts w:ascii="Bell MT" w:hAnsi="Bell MT" w:cs="Arial"/>
          <w:b/>
          <w:smallCaps/>
          <w:color w:val="auto"/>
          <w:sz w:val="18"/>
          <w:szCs w:val="18"/>
        </w:rPr>
        <w:t>kills</w:t>
      </w:r>
      <w:r w:rsidR="00DB2280" w:rsidRPr="00CA2B4F">
        <w:rPr>
          <w:rFonts w:ascii="Bell MT" w:hAnsi="Bell MT" w:cs="Arial"/>
          <w:b/>
          <w:smallCaps/>
          <w:color w:val="auto"/>
          <w:sz w:val="18"/>
          <w:szCs w:val="18"/>
        </w:rPr>
        <w:t>:</w:t>
      </w:r>
    </w:p>
    <w:tbl>
      <w:tblPr>
        <w:tblpPr w:leftFromText="180" w:rightFromText="180" w:vertAnchor="text" w:horzAnchor="margin" w:tblpY="143"/>
        <w:tblW w:w="0" w:type="auto"/>
        <w:tblLook w:val="0000"/>
      </w:tblPr>
      <w:tblGrid>
        <w:gridCol w:w="3117"/>
        <w:gridCol w:w="6380"/>
      </w:tblGrid>
      <w:tr w:rsidR="00DB2280" w:rsidRPr="00CA2B4F" w:rsidTr="005E5CF1">
        <w:trPr>
          <w:trHeight w:val="270"/>
        </w:trPr>
        <w:tc>
          <w:tcPr>
            <w:tcW w:w="3117" w:type="dxa"/>
          </w:tcPr>
          <w:p w:rsidR="00DB2280" w:rsidRPr="00CA2B4F" w:rsidRDefault="00DB2280" w:rsidP="00605EF3">
            <w:pPr>
              <w:pStyle w:val="Default"/>
              <w:contextualSpacing/>
              <w:rPr>
                <w:rFonts w:ascii="Bell MT" w:hAnsi="Bell MT" w:cs="Arial"/>
                <w:b/>
                <w:sz w:val="18"/>
                <w:szCs w:val="18"/>
              </w:rPr>
            </w:pPr>
            <w:r w:rsidRPr="00CA2B4F">
              <w:rPr>
                <w:rFonts w:ascii="Bell MT" w:hAnsi="Bell MT" w:cs="Arial"/>
                <w:b/>
                <w:sz w:val="18"/>
                <w:szCs w:val="18"/>
              </w:rPr>
              <w:t>Methodologies</w:t>
            </w:r>
          </w:p>
        </w:tc>
        <w:tc>
          <w:tcPr>
            <w:tcW w:w="6380" w:type="dxa"/>
            <w:shd w:val="clear" w:color="auto" w:fill="auto"/>
          </w:tcPr>
          <w:p w:rsidR="00DB2280" w:rsidRPr="00CA2B4F" w:rsidRDefault="00DD1478" w:rsidP="00605EF3">
            <w:pPr>
              <w:spacing w:after="0"/>
              <w:contextualSpacing/>
              <w:rPr>
                <w:rFonts w:ascii="Bell MT" w:hAnsi="Bell MT" w:cs="Arial"/>
                <w:sz w:val="18"/>
                <w:szCs w:val="18"/>
              </w:rPr>
            </w:pPr>
            <w:r w:rsidRPr="00CA2B4F">
              <w:rPr>
                <w:rFonts w:ascii="Bell MT" w:hAnsi="Bell MT" w:cs="Arial"/>
                <w:sz w:val="18"/>
                <w:szCs w:val="18"/>
              </w:rPr>
              <w:t>Waterf</w:t>
            </w:r>
            <w:r w:rsidR="00DB2280" w:rsidRPr="00CA2B4F">
              <w:rPr>
                <w:rFonts w:ascii="Bell MT" w:hAnsi="Bell MT" w:cs="Arial"/>
                <w:sz w:val="18"/>
                <w:szCs w:val="18"/>
              </w:rPr>
              <w:t xml:space="preserve">all </w:t>
            </w:r>
            <w:r w:rsidR="00694427" w:rsidRPr="00CA2B4F">
              <w:rPr>
                <w:rFonts w:ascii="Bell MT" w:hAnsi="Bell MT" w:cs="Arial"/>
                <w:sz w:val="18"/>
                <w:szCs w:val="18"/>
              </w:rPr>
              <w:t xml:space="preserve">Process, Scrum </w:t>
            </w:r>
            <w:r w:rsidR="00DB2280" w:rsidRPr="00CA2B4F">
              <w:rPr>
                <w:rFonts w:ascii="Bell MT" w:hAnsi="Bell MT" w:cs="Arial"/>
                <w:sz w:val="18"/>
                <w:szCs w:val="18"/>
              </w:rPr>
              <w:t>and Agile</w:t>
            </w:r>
            <w:r w:rsidRPr="00CA2B4F">
              <w:rPr>
                <w:rFonts w:ascii="Bell MT" w:hAnsi="Bell MT" w:cs="Arial"/>
                <w:sz w:val="18"/>
                <w:szCs w:val="18"/>
              </w:rPr>
              <w:t xml:space="preserve"> Unified Process</w:t>
            </w:r>
          </w:p>
        </w:tc>
      </w:tr>
      <w:tr w:rsidR="00DB2280" w:rsidRPr="00CA2B4F" w:rsidTr="00605EF3">
        <w:trPr>
          <w:trHeight w:val="310"/>
        </w:trPr>
        <w:tc>
          <w:tcPr>
            <w:tcW w:w="3117" w:type="dxa"/>
          </w:tcPr>
          <w:p w:rsidR="00DB2280" w:rsidRPr="00CA2B4F" w:rsidRDefault="005E5CF1" w:rsidP="00605EF3">
            <w:pPr>
              <w:pStyle w:val="Default"/>
              <w:contextualSpacing/>
              <w:rPr>
                <w:rFonts w:ascii="Bell MT" w:hAnsi="Bell MT" w:cs="Arial"/>
                <w:b/>
                <w:sz w:val="18"/>
                <w:szCs w:val="18"/>
              </w:rPr>
            </w:pPr>
            <w:r w:rsidRPr="00CA2B4F">
              <w:rPr>
                <w:rFonts w:ascii="Bell MT" w:hAnsi="Bell MT" w:cs="Arial"/>
                <w:b/>
                <w:sz w:val="18"/>
                <w:szCs w:val="18"/>
              </w:rPr>
              <w:t>Modeling</w:t>
            </w:r>
            <w:r w:rsidR="00DB2280" w:rsidRPr="00CA2B4F">
              <w:rPr>
                <w:rFonts w:ascii="Bell MT" w:hAnsi="Bell MT" w:cs="Arial"/>
                <w:b/>
                <w:sz w:val="18"/>
                <w:szCs w:val="18"/>
              </w:rPr>
              <w:t xml:space="preserve"> Tools</w:t>
            </w:r>
          </w:p>
        </w:tc>
        <w:tc>
          <w:tcPr>
            <w:tcW w:w="6380" w:type="dxa"/>
            <w:shd w:val="clear" w:color="auto" w:fill="auto"/>
          </w:tcPr>
          <w:p w:rsidR="00DB2280" w:rsidRPr="00CA2B4F" w:rsidRDefault="005E5CF1" w:rsidP="00605EF3">
            <w:pPr>
              <w:spacing w:after="0"/>
              <w:contextualSpacing/>
              <w:rPr>
                <w:rFonts w:ascii="Bell MT" w:hAnsi="Bell MT" w:cs="Arial"/>
                <w:sz w:val="18"/>
                <w:szCs w:val="18"/>
              </w:rPr>
            </w:pPr>
            <w:r w:rsidRPr="00CA2B4F">
              <w:rPr>
                <w:rFonts w:ascii="Bell MT" w:hAnsi="Bell MT" w:cs="Arial"/>
                <w:sz w:val="18"/>
                <w:szCs w:val="18"/>
              </w:rPr>
              <w:t xml:space="preserve">Software Development Life Cycle (SDLC), MS Visio, Rational Rose, Rational </w:t>
            </w:r>
            <w:proofErr w:type="spellStart"/>
            <w:r w:rsidRPr="00CA2B4F">
              <w:rPr>
                <w:rFonts w:ascii="Bell MT" w:hAnsi="Bell MT" w:cs="Arial"/>
                <w:sz w:val="18"/>
                <w:szCs w:val="18"/>
              </w:rPr>
              <w:t>RequisitePro</w:t>
            </w:r>
            <w:proofErr w:type="spellEnd"/>
            <w:r w:rsidRPr="00CA2B4F">
              <w:rPr>
                <w:rFonts w:ascii="Bell MT" w:hAnsi="Bell MT" w:cs="Arial"/>
                <w:sz w:val="18"/>
                <w:szCs w:val="18"/>
              </w:rPr>
              <w:t xml:space="preserve">, Rational </w:t>
            </w:r>
            <w:proofErr w:type="spellStart"/>
            <w:r w:rsidRPr="00CA2B4F">
              <w:rPr>
                <w:rFonts w:ascii="Bell MT" w:hAnsi="Bell MT" w:cs="Arial"/>
                <w:sz w:val="18"/>
                <w:szCs w:val="18"/>
              </w:rPr>
              <w:t>ClearQuest</w:t>
            </w:r>
            <w:proofErr w:type="spellEnd"/>
            <w:r w:rsidRPr="00CA2B4F">
              <w:rPr>
                <w:rFonts w:ascii="Bell MT" w:hAnsi="Bell MT" w:cs="Arial"/>
                <w:sz w:val="18"/>
                <w:szCs w:val="18"/>
              </w:rPr>
              <w:t>.</w:t>
            </w:r>
          </w:p>
        </w:tc>
      </w:tr>
      <w:tr w:rsidR="00DB2280" w:rsidRPr="00CA2B4F" w:rsidTr="00605EF3">
        <w:trPr>
          <w:trHeight w:val="310"/>
        </w:trPr>
        <w:tc>
          <w:tcPr>
            <w:tcW w:w="3117" w:type="dxa"/>
          </w:tcPr>
          <w:p w:rsidR="00DB2280" w:rsidRPr="00CA2B4F" w:rsidRDefault="005E5CF1" w:rsidP="00605EF3">
            <w:pPr>
              <w:pStyle w:val="Default"/>
              <w:contextualSpacing/>
              <w:rPr>
                <w:rFonts w:ascii="Bell MT" w:hAnsi="Bell MT" w:cs="Arial"/>
                <w:b/>
                <w:sz w:val="18"/>
                <w:szCs w:val="18"/>
              </w:rPr>
            </w:pPr>
            <w:r w:rsidRPr="00CA2B4F">
              <w:rPr>
                <w:rFonts w:ascii="Bell MT" w:hAnsi="Bell MT" w:cs="Arial"/>
                <w:b/>
                <w:sz w:val="18"/>
                <w:szCs w:val="18"/>
              </w:rPr>
              <w:t>Operating System</w:t>
            </w:r>
          </w:p>
        </w:tc>
        <w:tc>
          <w:tcPr>
            <w:tcW w:w="6380" w:type="dxa"/>
            <w:shd w:val="clear" w:color="auto" w:fill="auto"/>
          </w:tcPr>
          <w:p w:rsidR="00DB2280" w:rsidRPr="00CA2B4F" w:rsidRDefault="005E5CF1" w:rsidP="00605EF3">
            <w:pPr>
              <w:spacing w:after="0"/>
              <w:contextualSpacing/>
              <w:rPr>
                <w:rFonts w:ascii="Bell MT" w:hAnsi="Bell MT" w:cs="Arial"/>
                <w:sz w:val="18"/>
                <w:szCs w:val="18"/>
              </w:rPr>
            </w:pPr>
            <w:r w:rsidRPr="00CA2B4F">
              <w:rPr>
                <w:rFonts w:ascii="Bell MT" w:hAnsi="Bell MT" w:cs="Arial"/>
                <w:sz w:val="18"/>
                <w:szCs w:val="18"/>
              </w:rPr>
              <w:t>Windows 8/Vista/XP/2000/98/NT, Unix, MS DOS</w:t>
            </w:r>
          </w:p>
        </w:tc>
      </w:tr>
      <w:tr w:rsidR="00DB2280" w:rsidRPr="00CA2B4F" w:rsidTr="00605EF3">
        <w:trPr>
          <w:trHeight w:val="265"/>
        </w:trPr>
        <w:tc>
          <w:tcPr>
            <w:tcW w:w="3117" w:type="dxa"/>
          </w:tcPr>
          <w:p w:rsidR="00DB2280" w:rsidRPr="00CA2B4F" w:rsidRDefault="005E5CF1" w:rsidP="00605EF3">
            <w:pPr>
              <w:pStyle w:val="Default"/>
              <w:contextualSpacing/>
              <w:rPr>
                <w:rFonts w:ascii="Bell MT" w:hAnsi="Bell MT" w:cs="Arial"/>
                <w:b/>
                <w:sz w:val="18"/>
                <w:szCs w:val="18"/>
              </w:rPr>
            </w:pPr>
            <w:r w:rsidRPr="00CA2B4F">
              <w:rPr>
                <w:rFonts w:ascii="Bell MT" w:hAnsi="Bell MT" w:cs="Arial"/>
                <w:b/>
                <w:sz w:val="18"/>
                <w:szCs w:val="18"/>
              </w:rPr>
              <w:t>Office Tools</w:t>
            </w:r>
          </w:p>
        </w:tc>
        <w:tc>
          <w:tcPr>
            <w:tcW w:w="6380" w:type="dxa"/>
            <w:shd w:val="clear" w:color="auto" w:fill="auto"/>
          </w:tcPr>
          <w:p w:rsidR="00DB2280" w:rsidRPr="00CA2B4F" w:rsidRDefault="00113199" w:rsidP="00605EF3">
            <w:pPr>
              <w:spacing w:after="0"/>
              <w:contextualSpacing/>
              <w:rPr>
                <w:rFonts w:ascii="Bell MT" w:hAnsi="Bell MT" w:cs="Arial"/>
                <w:sz w:val="18"/>
                <w:szCs w:val="18"/>
              </w:rPr>
            </w:pPr>
            <w:r w:rsidRPr="00CA2B4F">
              <w:rPr>
                <w:rFonts w:ascii="Bell MT" w:hAnsi="Bell MT" w:cs="Arial"/>
                <w:sz w:val="18"/>
                <w:szCs w:val="18"/>
              </w:rPr>
              <w:t>MS Office,</w:t>
            </w:r>
            <w:r w:rsidR="005E5CF1" w:rsidRPr="00CA2B4F">
              <w:rPr>
                <w:rFonts w:ascii="Bell MT" w:hAnsi="Bell MT" w:cs="Arial"/>
                <w:sz w:val="18"/>
                <w:szCs w:val="18"/>
              </w:rPr>
              <w:t xml:space="preserve"> Word, Excel, A</w:t>
            </w:r>
            <w:r w:rsidRPr="00CA2B4F">
              <w:rPr>
                <w:rFonts w:ascii="Bell MT" w:hAnsi="Bell MT" w:cs="Arial"/>
                <w:sz w:val="18"/>
                <w:szCs w:val="18"/>
              </w:rPr>
              <w:t>c</w:t>
            </w:r>
            <w:r w:rsidR="005E5CF1" w:rsidRPr="00CA2B4F">
              <w:rPr>
                <w:rFonts w:ascii="Bell MT" w:hAnsi="Bell MT" w:cs="Arial"/>
                <w:sz w:val="18"/>
                <w:szCs w:val="18"/>
              </w:rPr>
              <w:t>cess, and Power Point, One Note</w:t>
            </w:r>
          </w:p>
        </w:tc>
      </w:tr>
      <w:tr w:rsidR="00DB2280" w:rsidRPr="00CA2B4F" w:rsidTr="00605EF3">
        <w:trPr>
          <w:trHeight w:val="265"/>
        </w:trPr>
        <w:tc>
          <w:tcPr>
            <w:tcW w:w="3117" w:type="dxa"/>
          </w:tcPr>
          <w:p w:rsidR="00DB2280" w:rsidRPr="00CA2B4F" w:rsidRDefault="005E5CF1" w:rsidP="00605EF3">
            <w:pPr>
              <w:pStyle w:val="Default"/>
              <w:contextualSpacing/>
              <w:rPr>
                <w:rFonts w:ascii="Bell MT" w:hAnsi="Bell MT" w:cs="Arial"/>
                <w:b/>
                <w:sz w:val="18"/>
                <w:szCs w:val="18"/>
              </w:rPr>
            </w:pPr>
            <w:r w:rsidRPr="00CA2B4F">
              <w:rPr>
                <w:rFonts w:ascii="Bell MT" w:hAnsi="Bell MT" w:cs="Arial"/>
                <w:b/>
                <w:sz w:val="18"/>
                <w:szCs w:val="18"/>
              </w:rPr>
              <w:t>Databases</w:t>
            </w:r>
          </w:p>
        </w:tc>
        <w:tc>
          <w:tcPr>
            <w:tcW w:w="6380" w:type="dxa"/>
            <w:shd w:val="clear" w:color="auto" w:fill="auto"/>
          </w:tcPr>
          <w:p w:rsidR="00DB2280" w:rsidRPr="00CA2B4F" w:rsidRDefault="005E5CF1" w:rsidP="00605EF3">
            <w:pPr>
              <w:spacing w:after="0"/>
              <w:contextualSpacing/>
              <w:rPr>
                <w:rFonts w:ascii="Bell MT" w:hAnsi="Bell MT" w:cs="Arial"/>
                <w:sz w:val="18"/>
                <w:szCs w:val="18"/>
              </w:rPr>
            </w:pPr>
            <w:r w:rsidRPr="00CA2B4F">
              <w:rPr>
                <w:rFonts w:ascii="Bell MT" w:hAnsi="Bell MT" w:cs="Arial"/>
                <w:sz w:val="18"/>
                <w:szCs w:val="18"/>
              </w:rPr>
              <w:t xml:space="preserve">MS SQL server, DB2, MS Access, </w:t>
            </w:r>
            <w:proofErr w:type="spellStart"/>
            <w:r w:rsidRPr="00CA2B4F">
              <w:rPr>
                <w:rFonts w:ascii="Bell MT" w:hAnsi="Bell MT" w:cs="Arial"/>
                <w:sz w:val="18"/>
                <w:szCs w:val="18"/>
              </w:rPr>
              <w:t>MySql</w:t>
            </w:r>
            <w:proofErr w:type="spellEnd"/>
            <w:r w:rsidRPr="00CA2B4F">
              <w:rPr>
                <w:rFonts w:ascii="Bell MT" w:hAnsi="Bell MT" w:cs="Arial"/>
                <w:sz w:val="18"/>
                <w:szCs w:val="18"/>
              </w:rPr>
              <w:t>, Oracle</w:t>
            </w:r>
          </w:p>
        </w:tc>
      </w:tr>
      <w:tr w:rsidR="00605EF3" w:rsidRPr="00CA2B4F" w:rsidTr="00605EF3">
        <w:trPr>
          <w:trHeight w:val="472"/>
        </w:trPr>
        <w:tc>
          <w:tcPr>
            <w:tcW w:w="3117" w:type="dxa"/>
          </w:tcPr>
          <w:p w:rsidR="00605EF3" w:rsidRPr="00CA2B4F" w:rsidRDefault="000B562E" w:rsidP="00605EF3">
            <w:pPr>
              <w:pStyle w:val="Default"/>
              <w:contextualSpacing/>
              <w:rPr>
                <w:rFonts w:ascii="Bell MT" w:hAnsi="Bell MT" w:cs="Arial"/>
                <w:b/>
                <w:sz w:val="18"/>
                <w:szCs w:val="18"/>
              </w:rPr>
            </w:pPr>
            <w:r w:rsidRPr="00CA2B4F">
              <w:rPr>
                <w:rFonts w:ascii="Bell MT" w:hAnsi="Bell MT" w:cs="Arial"/>
                <w:b/>
                <w:sz w:val="18"/>
                <w:szCs w:val="18"/>
              </w:rPr>
              <w:t>Testing Tool</w:t>
            </w:r>
          </w:p>
          <w:p w:rsidR="000B562E" w:rsidRPr="00CA2B4F" w:rsidRDefault="000B562E" w:rsidP="00605EF3">
            <w:pPr>
              <w:pStyle w:val="Default"/>
              <w:contextualSpacing/>
              <w:rPr>
                <w:rFonts w:ascii="Bell MT" w:hAnsi="Bell MT" w:cs="Arial"/>
                <w:b/>
                <w:sz w:val="18"/>
                <w:szCs w:val="18"/>
              </w:rPr>
            </w:pPr>
          </w:p>
          <w:p w:rsidR="005E5CF1" w:rsidRPr="00CA2B4F" w:rsidRDefault="000B562E" w:rsidP="00605EF3">
            <w:pPr>
              <w:pStyle w:val="Default"/>
              <w:contextualSpacing/>
              <w:rPr>
                <w:rFonts w:ascii="Bell MT" w:hAnsi="Bell MT" w:cs="Arial"/>
                <w:b/>
                <w:sz w:val="18"/>
                <w:szCs w:val="18"/>
              </w:rPr>
            </w:pPr>
            <w:r w:rsidRPr="00CA2B4F">
              <w:rPr>
                <w:rFonts w:ascii="Bell MT" w:hAnsi="Bell MT" w:cs="Arial"/>
                <w:b/>
                <w:sz w:val="18"/>
                <w:szCs w:val="18"/>
              </w:rPr>
              <w:t>Quality Management</w:t>
            </w:r>
          </w:p>
          <w:p w:rsidR="000B562E" w:rsidRPr="00CA2B4F" w:rsidRDefault="000B562E" w:rsidP="00605EF3">
            <w:pPr>
              <w:pStyle w:val="Default"/>
              <w:contextualSpacing/>
              <w:rPr>
                <w:rFonts w:ascii="Bell MT" w:hAnsi="Bell MT" w:cs="Arial"/>
                <w:b/>
                <w:sz w:val="18"/>
                <w:szCs w:val="18"/>
              </w:rPr>
            </w:pPr>
          </w:p>
        </w:tc>
        <w:tc>
          <w:tcPr>
            <w:tcW w:w="6380" w:type="dxa"/>
            <w:shd w:val="clear" w:color="auto" w:fill="auto"/>
          </w:tcPr>
          <w:p w:rsidR="0047585F" w:rsidRPr="00CA2B4F" w:rsidRDefault="000B562E" w:rsidP="00605EF3">
            <w:pPr>
              <w:spacing w:after="0"/>
              <w:contextualSpacing/>
              <w:rPr>
                <w:rFonts w:ascii="Bell MT" w:hAnsi="Bell MT" w:cs="Arial"/>
                <w:sz w:val="18"/>
                <w:szCs w:val="18"/>
              </w:rPr>
            </w:pPr>
            <w:r w:rsidRPr="00CA2B4F">
              <w:rPr>
                <w:rFonts w:ascii="Bell MT" w:hAnsi="Bell MT" w:cs="Arial"/>
                <w:sz w:val="18"/>
                <w:szCs w:val="18"/>
              </w:rPr>
              <w:t xml:space="preserve">Mercury Quality Center, </w:t>
            </w:r>
            <w:proofErr w:type="spellStart"/>
            <w:r w:rsidRPr="00CA2B4F">
              <w:rPr>
                <w:rFonts w:ascii="Bell MT" w:hAnsi="Bell MT" w:cs="Arial"/>
                <w:sz w:val="18"/>
                <w:szCs w:val="18"/>
              </w:rPr>
              <w:t>ClearQuest</w:t>
            </w:r>
            <w:proofErr w:type="spellEnd"/>
            <w:r w:rsidRPr="00CA2B4F">
              <w:rPr>
                <w:rFonts w:ascii="Bell MT" w:hAnsi="Bell MT" w:cs="Arial"/>
                <w:sz w:val="18"/>
                <w:szCs w:val="18"/>
              </w:rPr>
              <w:t xml:space="preserve">, QTP, </w:t>
            </w:r>
            <w:proofErr w:type="spellStart"/>
            <w:r w:rsidRPr="00CA2B4F">
              <w:rPr>
                <w:rFonts w:ascii="Bell MT" w:hAnsi="Bell MT" w:cs="Arial"/>
                <w:sz w:val="18"/>
                <w:szCs w:val="18"/>
              </w:rPr>
              <w:t>TestDirector</w:t>
            </w:r>
            <w:proofErr w:type="spellEnd"/>
            <w:r w:rsidRPr="00CA2B4F">
              <w:rPr>
                <w:rFonts w:ascii="Bell MT" w:hAnsi="Bell MT" w:cs="Arial"/>
                <w:sz w:val="18"/>
                <w:szCs w:val="18"/>
              </w:rPr>
              <w:t xml:space="preserve">, </w:t>
            </w:r>
            <w:proofErr w:type="spellStart"/>
            <w:r w:rsidRPr="00CA2B4F">
              <w:rPr>
                <w:rFonts w:ascii="Bell MT" w:hAnsi="Bell MT" w:cs="Arial"/>
                <w:sz w:val="18"/>
                <w:szCs w:val="18"/>
              </w:rPr>
              <w:t>WinRunner</w:t>
            </w:r>
            <w:proofErr w:type="spellEnd"/>
            <w:r w:rsidRPr="00CA2B4F">
              <w:rPr>
                <w:rFonts w:ascii="Bell MT" w:hAnsi="Bell MT" w:cs="Arial"/>
                <w:sz w:val="18"/>
                <w:szCs w:val="18"/>
              </w:rPr>
              <w:t xml:space="preserve">, Load Runner, </w:t>
            </w:r>
            <w:proofErr w:type="spellStart"/>
            <w:r w:rsidRPr="00CA2B4F">
              <w:rPr>
                <w:rFonts w:ascii="Bell MT" w:hAnsi="Bell MT" w:cs="Arial"/>
                <w:sz w:val="18"/>
                <w:szCs w:val="18"/>
              </w:rPr>
              <w:t>TestLog</w:t>
            </w:r>
            <w:proofErr w:type="spellEnd"/>
            <w:r w:rsidRPr="00CA2B4F">
              <w:rPr>
                <w:rFonts w:ascii="Bell MT" w:hAnsi="Bell MT" w:cs="Arial"/>
                <w:sz w:val="18"/>
                <w:szCs w:val="18"/>
              </w:rPr>
              <w:t xml:space="preserve">, </w:t>
            </w:r>
            <w:proofErr w:type="spellStart"/>
            <w:r w:rsidRPr="00CA2B4F">
              <w:rPr>
                <w:rFonts w:ascii="Bell MT" w:hAnsi="Bell MT" w:cs="Arial"/>
                <w:sz w:val="18"/>
                <w:szCs w:val="18"/>
              </w:rPr>
              <w:t>ClearCase</w:t>
            </w:r>
            <w:proofErr w:type="spellEnd"/>
            <w:r w:rsidRPr="00CA2B4F">
              <w:rPr>
                <w:rFonts w:ascii="Bell MT" w:hAnsi="Bell MT" w:cs="Arial"/>
                <w:sz w:val="18"/>
                <w:szCs w:val="18"/>
              </w:rPr>
              <w:t xml:space="preserve">, MS SharePoint, </w:t>
            </w:r>
            <w:proofErr w:type="spellStart"/>
            <w:r w:rsidRPr="00CA2B4F">
              <w:rPr>
                <w:rFonts w:ascii="Bell MT" w:hAnsi="Bell MT" w:cs="Arial"/>
                <w:sz w:val="18"/>
                <w:szCs w:val="18"/>
              </w:rPr>
              <w:t>RequisitePro</w:t>
            </w:r>
            <w:proofErr w:type="spellEnd"/>
          </w:p>
          <w:p w:rsidR="000B562E" w:rsidRPr="00CA2B4F" w:rsidRDefault="00113199" w:rsidP="00605EF3">
            <w:pPr>
              <w:spacing w:after="0"/>
              <w:contextualSpacing/>
              <w:rPr>
                <w:rFonts w:ascii="Bell MT" w:hAnsi="Bell MT" w:cs="Arial"/>
                <w:sz w:val="18"/>
                <w:szCs w:val="18"/>
              </w:rPr>
            </w:pPr>
            <w:r w:rsidRPr="00CA2B4F">
              <w:rPr>
                <w:rFonts w:ascii="Bell MT" w:hAnsi="Bell MT" w:cs="Arial"/>
                <w:sz w:val="18"/>
                <w:szCs w:val="18"/>
              </w:rPr>
              <w:t>HIPAA</w:t>
            </w:r>
            <w:r w:rsidR="000B562E" w:rsidRPr="00CA2B4F">
              <w:rPr>
                <w:rFonts w:ascii="Bell MT" w:hAnsi="Bell MT" w:cs="Arial"/>
                <w:sz w:val="18"/>
                <w:szCs w:val="18"/>
              </w:rPr>
              <w:t>, Six Sigma, TQM</w:t>
            </w:r>
          </w:p>
          <w:p w:rsidR="00C376FB" w:rsidRPr="00CA2B4F" w:rsidRDefault="00C376FB" w:rsidP="00605EF3">
            <w:pPr>
              <w:spacing w:after="0"/>
              <w:contextualSpacing/>
              <w:rPr>
                <w:rFonts w:ascii="Bell MT" w:hAnsi="Bell MT" w:cs="Arial"/>
                <w:sz w:val="18"/>
                <w:szCs w:val="18"/>
              </w:rPr>
            </w:pPr>
          </w:p>
        </w:tc>
      </w:tr>
    </w:tbl>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636327" w:rsidRPr="00CA2B4F" w:rsidRDefault="00636327" w:rsidP="00C376FB">
      <w:pPr>
        <w:pStyle w:val="Pa1"/>
        <w:pBdr>
          <w:bottom w:val="single" w:sz="4" w:space="1" w:color="auto"/>
        </w:pBdr>
        <w:tabs>
          <w:tab w:val="left" w:pos="2160"/>
        </w:tabs>
        <w:spacing w:line="240" w:lineRule="auto"/>
        <w:ind w:left="2160" w:hanging="2160"/>
        <w:rPr>
          <w:rStyle w:val="A0"/>
          <w:rFonts w:ascii="Bell MT" w:hAnsi="Bell MT"/>
          <w:b/>
          <w:bCs/>
          <w:smallCaps/>
        </w:rPr>
      </w:pPr>
    </w:p>
    <w:p w:rsidR="00C376FB" w:rsidRPr="00CA2B4F" w:rsidRDefault="00C376FB" w:rsidP="0047585F">
      <w:pPr>
        <w:pStyle w:val="Default"/>
        <w:pBdr>
          <w:bottom w:val="single" w:sz="4" w:space="1" w:color="auto"/>
        </w:pBdr>
        <w:rPr>
          <w:rFonts w:ascii="Bell MT" w:hAnsi="Bell MT" w:cs="Arial"/>
          <w:b/>
          <w:smallCaps/>
          <w:sz w:val="18"/>
          <w:szCs w:val="18"/>
        </w:rPr>
      </w:pPr>
    </w:p>
    <w:p w:rsidR="00CA2B4F" w:rsidRDefault="00CA2B4F" w:rsidP="00F1317D">
      <w:pPr>
        <w:pStyle w:val="Default"/>
        <w:pBdr>
          <w:bottom w:val="single" w:sz="4" w:space="1" w:color="auto"/>
        </w:pBdr>
        <w:rPr>
          <w:rFonts w:ascii="Bell MT" w:hAnsi="Bell MT" w:cs="Arial"/>
          <w:b/>
          <w:smallCaps/>
          <w:sz w:val="18"/>
          <w:szCs w:val="18"/>
        </w:rPr>
      </w:pPr>
    </w:p>
    <w:p w:rsidR="00CA2B4F" w:rsidRDefault="00CA2B4F" w:rsidP="00F1317D">
      <w:pPr>
        <w:pStyle w:val="Default"/>
        <w:pBdr>
          <w:bottom w:val="single" w:sz="4" w:space="1" w:color="auto"/>
        </w:pBdr>
        <w:rPr>
          <w:rFonts w:ascii="Bell MT" w:hAnsi="Bell MT" w:cs="Arial"/>
          <w:b/>
          <w:smallCaps/>
          <w:sz w:val="18"/>
          <w:szCs w:val="18"/>
        </w:rPr>
      </w:pPr>
    </w:p>
    <w:p w:rsidR="00CA2B4F" w:rsidRDefault="00CA2B4F" w:rsidP="00F1317D">
      <w:pPr>
        <w:pStyle w:val="Default"/>
        <w:pBdr>
          <w:bottom w:val="single" w:sz="4" w:space="1" w:color="auto"/>
        </w:pBdr>
        <w:rPr>
          <w:rFonts w:ascii="Bell MT" w:hAnsi="Bell MT" w:cs="Arial"/>
          <w:b/>
          <w:smallCaps/>
          <w:sz w:val="18"/>
          <w:szCs w:val="18"/>
        </w:rPr>
      </w:pPr>
    </w:p>
    <w:p w:rsidR="00F1317D" w:rsidRPr="00CA2B4F" w:rsidRDefault="00C376FB" w:rsidP="00F1317D">
      <w:pPr>
        <w:pStyle w:val="Default"/>
        <w:pBdr>
          <w:bottom w:val="single" w:sz="4" w:space="1" w:color="auto"/>
        </w:pBdr>
        <w:rPr>
          <w:rFonts w:ascii="Bell MT" w:hAnsi="Bell MT" w:cs="Arial"/>
          <w:b/>
          <w:smallCaps/>
          <w:sz w:val="18"/>
          <w:szCs w:val="18"/>
        </w:rPr>
      </w:pPr>
      <w:r w:rsidRPr="00CA2B4F">
        <w:rPr>
          <w:rFonts w:ascii="Bell MT" w:hAnsi="Bell MT" w:cs="Arial"/>
          <w:b/>
          <w:smallCaps/>
          <w:sz w:val="18"/>
          <w:szCs w:val="18"/>
        </w:rPr>
        <w:t>Professional E</w:t>
      </w:r>
      <w:r w:rsidR="0047585F" w:rsidRPr="00CA2B4F">
        <w:rPr>
          <w:rFonts w:ascii="Bell MT" w:hAnsi="Bell MT" w:cs="Arial"/>
          <w:b/>
          <w:smallCaps/>
          <w:sz w:val="18"/>
          <w:szCs w:val="18"/>
        </w:rPr>
        <w:t>xperience</w:t>
      </w:r>
      <w:r w:rsidRPr="00CA2B4F">
        <w:rPr>
          <w:rFonts w:ascii="Bell MT" w:hAnsi="Bell MT" w:cs="Arial"/>
          <w:b/>
          <w:smallCaps/>
          <w:sz w:val="18"/>
          <w:szCs w:val="18"/>
        </w:rPr>
        <w:t>:</w:t>
      </w:r>
    </w:p>
    <w:p w:rsidR="00CA2B4F" w:rsidRDefault="00CA2B4F" w:rsidP="00CA2B4F">
      <w:pPr>
        <w:pStyle w:val="NormalWeb"/>
        <w:shd w:val="clear" w:color="auto" w:fill="FFFFFF"/>
        <w:spacing w:before="0" w:beforeAutospacing="0" w:after="0" w:afterAutospacing="0" w:line="269" w:lineRule="atLeast"/>
        <w:rPr>
          <w:rFonts w:ascii="Bell MT" w:hAnsi="Bell MT"/>
          <w:b/>
          <w:color w:val="141823"/>
          <w:sz w:val="18"/>
          <w:szCs w:val="18"/>
        </w:rPr>
      </w:pPr>
    </w:p>
    <w:p w:rsidR="00F1317D" w:rsidRPr="00CA2B4F" w:rsidRDefault="00F1317D" w:rsidP="00CA2B4F">
      <w:pPr>
        <w:pStyle w:val="NormalWeb"/>
        <w:shd w:val="clear" w:color="auto" w:fill="FFFFFF"/>
        <w:spacing w:before="0" w:beforeAutospacing="0" w:after="0" w:afterAutospacing="0" w:line="269" w:lineRule="atLeast"/>
        <w:rPr>
          <w:rFonts w:ascii="Bell MT" w:hAnsi="Bell MT"/>
          <w:b/>
          <w:color w:val="141823"/>
          <w:sz w:val="18"/>
          <w:szCs w:val="18"/>
        </w:rPr>
      </w:pPr>
      <w:r w:rsidRPr="00CA2B4F">
        <w:rPr>
          <w:rFonts w:ascii="Bell MT" w:hAnsi="Bell MT"/>
          <w:b/>
          <w:color w:val="141823"/>
          <w:sz w:val="18"/>
          <w:szCs w:val="18"/>
        </w:rPr>
        <w:t>Catamaran, Rockville, MD</w:t>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r>
      <w:r w:rsidRPr="00CA2B4F">
        <w:rPr>
          <w:rFonts w:ascii="Bell MT" w:hAnsi="Bell MT"/>
          <w:b/>
          <w:color w:val="141823"/>
          <w:sz w:val="18"/>
          <w:szCs w:val="18"/>
        </w:rPr>
        <w:tab/>
        <w:t xml:space="preserve">   </w:t>
      </w:r>
      <w:r w:rsidR="00CA2B4F" w:rsidRPr="00CA2B4F">
        <w:rPr>
          <w:rFonts w:ascii="Bell MT" w:hAnsi="Bell MT"/>
          <w:b/>
          <w:color w:val="141823"/>
          <w:sz w:val="18"/>
          <w:szCs w:val="18"/>
        </w:rPr>
        <w:tab/>
      </w:r>
      <w:r w:rsidR="00CA2B4F" w:rsidRPr="00CA2B4F">
        <w:rPr>
          <w:rFonts w:ascii="Bell MT" w:hAnsi="Bell MT"/>
          <w:b/>
          <w:color w:val="141823"/>
          <w:sz w:val="18"/>
          <w:szCs w:val="18"/>
        </w:rPr>
        <w:tab/>
      </w:r>
      <w:r w:rsidRPr="00CA2B4F">
        <w:rPr>
          <w:rFonts w:ascii="Bell MT" w:hAnsi="Bell MT"/>
          <w:b/>
          <w:color w:val="141823"/>
          <w:sz w:val="18"/>
          <w:szCs w:val="18"/>
        </w:rPr>
        <w:t>January 2014-Present</w:t>
      </w:r>
    </w:p>
    <w:p w:rsidR="00F1317D" w:rsidRPr="00CA2B4F" w:rsidRDefault="00CA2B4F" w:rsidP="00CA2B4F">
      <w:pPr>
        <w:pStyle w:val="NormalWeb"/>
        <w:shd w:val="clear" w:color="auto" w:fill="FFFFFF"/>
        <w:spacing w:before="0" w:beforeAutospacing="0" w:after="0" w:afterAutospacing="0" w:line="269" w:lineRule="atLeast"/>
        <w:rPr>
          <w:rFonts w:ascii="Bell MT" w:hAnsi="Bell MT" w:cs="Helvetica"/>
          <w:color w:val="141823"/>
          <w:sz w:val="18"/>
          <w:szCs w:val="18"/>
          <w:shd w:val="clear" w:color="auto" w:fill="FFFFFF"/>
        </w:rPr>
      </w:pPr>
      <w:r>
        <w:rPr>
          <w:rFonts w:ascii="Bell MT" w:hAnsi="Bell MT"/>
          <w:b/>
          <w:color w:val="141823"/>
          <w:sz w:val="18"/>
          <w:szCs w:val="18"/>
        </w:rPr>
        <w:t xml:space="preserve">Sr. </w:t>
      </w:r>
      <w:r w:rsidR="00F1317D" w:rsidRPr="00CA2B4F">
        <w:rPr>
          <w:rFonts w:ascii="Bell MT" w:hAnsi="Bell MT"/>
          <w:b/>
          <w:color w:val="141823"/>
          <w:sz w:val="18"/>
          <w:szCs w:val="18"/>
        </w:rPr>
        <w:t>Business Analyst</w:t>
      </w:r>
      <w:r w:rsidR="00F1317D" w:rsidRPr="00CA2B4F">
        <w:rPr>
          <w:rFonts w:ascii="Bell MT" w:hAnsi="Bell MT" w:cs="Helvetica"/>
          <w:b/>
          <w:color w:val="141823"/>
          <w:sz w:val="18"/>
          <w:szCs w:val="18"/>
          <w:shd w:val="clear" w:color="auto" w:fill="FFFFFF"/>
        </w:rPr>
        <w:br/>
      </w:r>
      <w:r w:rsidR="00F1317D" w:rsidRPr="00CA2B4F">
        <w:rPr>
          <w:rFonts w:ascii="Bell MT" w:hAnsi="Bell MT" w:cs="Helvetica"/>
          <w:color w:val="141823"/>
          <w:sz w:val="18"/>
          <w:szCs w:val="18"/>
          <w:shd w:val="clear" w:color="auto" w:fill="FFFFFF"/>
        </w:rPr>
        <w:t>Catamaran (formerly SXC/Catalyst 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p>
    <w:p w:rsidR="00F1317D" w:rsidRPr="00CA2B4F" w:rsidRDefault="00F1317D" w:rsidP="00F1317D">
      <w:pPr>
        <w:pStyle w:val="NormalWeb"/>
        <w:shd w:val="clear" w:color="auto" w:fill="FFFFFF"/>
        <w:spacing w:before="150" w:beforeAutospacing="0" w:after="0" w:afterAutospacing="0"/>
        <w:rPr>
          <w:rFonts w:ascii="Bell MT" w:hAnsi="Bell MT" w:cs="Helvetica"/>
          <w:color w:val="141823"/>
          <w:sz w:val="18"/>
          <w:szCs w:val="18"/>
          <w:shd w:val="clear" w:color="auto" w:fill="FFFFFF"/>
        </w:rPr>
      </w:pPr>
      <w:r w:rsidRPr="00CA2B4F">
        <w:rPr>
          <w:rFonts w:ascii="Bell MT" w:hAnsi="Bell MT" w:cs="Helvetica"/>
          <w:b/>
          <w:color w:val="141823"/>
          <w:sz w:val="18"/>
          <w:szCs w:val="18"/>
          <w:shd w:val="clear" w:color="auto" w:fill="FFFFFF"/>
        </w:rPr>
        <w:t>Responsibilities: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Involved in complete cycle of SDLC using </w:t>
      </w:r>
      <w:r w:rsidRPr="00D13DA4">
        <w:rPr>
          <w:rFonts w:ascii="Bell MT" w:hAnsi="Bell MT" w:cs="Helvetica"/>
          <w:b/>
          <w:color w:val="141823"/>
          <w:sz w:val="18"/>
          <w:szCs w:val="18"/>
        </w:rPr>
        <w:t>Agile/Scrum</w:t>
      </w:r>
      <w:r w:rsidRPr="00CA2B4F">
        <w:rPr>
          <w:rFonts w:ascii="Bell MT" w:hAnsi="Bell MT" w:cs="Helvetica"/>
          <w:color w:val="141823"/>
          <w:sz w:val="18"/>
          <w:szCs w:val="18"/>
        </w:rPr>
        <w:t xml:space="preserve"> methodology and lead the team when needed.</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Facilitated JAR/JAD sessions to understand and gather requirements.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Worked on Project Change Request (PCR) and changed the project plan and documentation</w:t>
      </w:r>
    </w:p>
    <w:p w:rsidR="00CA2B4F" w:rsidRPr="00CA2B4F" w:rsidRDefault="00CA2B4F" w:rsidP="00CA2B4F">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Created Desktop Level Procedure (DLP) for Facets 5.01.</w:t>
      </w:r>
    </w:p>
    <w:p w:rsidR="00CA2B4F" w:rsidRPr="00CA2B4F" w:rsidRDefault="00CA2B4F"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Assisted in release plan and iteration plan for the project while working with the stakeholders.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Managed the planning / test process for Medicare Part D Pharmacy Claims </w:t>
      </w:r>
      <w:r w:rsidRPr="00D13DA4">
        <w:rPr>
          <w:rFonts w:ascii="Bell MT" w:hAnsi="Bell MT" w:cs="Helvetica"/>
          <w:b/>
          <w:color w:val="141823"/>
          <w:sz w:val="18"/>
          <w:szCs w:val="18"/>
        </w:rPr>
        <w:t>(PBM)</w:t>
      </w:r>
      <w:r w:rsidRPr="00CA2B4F">
        <w:rPr>
          <w:rFonts w:ascii="Bell MT" w:hAnsi="Bell MT" w:cs="Helvetica"/>
          <w:color w:val="141823"/>
          <w:sz w:val="18"/>
          <w:szCs w:val="18"/>
        </w:rPr>
        <w:t xml:space="preserve"> &amp; NCPDP code sets.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Worked on adjudication and on eligibility- Enrollment, Billing, Group/Member Insurances;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EDI transactions like 835, and 837 to identify key data set elements for designated record set.</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on </w:t>
      </w:r>
      <w:r w:rsidRPr="00D13DA4">
        <w:rPr>
          <w:rFonts w:ascii="Bell MT" w:hAnsi="Bell MT" w:cs="Helvetica"/>
          <w:b/>
          <w:color w:val="141823"/>
          <w:sz w:val="18"/>
          <w:szCs w:val="18"/>
        </w:rPr>
        <w:t>ICD 9 (4010) - ICD 10</w:t>
      </w:r>
      <w:r w:rsidRPr="00CA2B4F">
        <w:rPr>
          <w:rFonts w:ascii="Bell MT" w:hAnsi="Bell MT" w:cs="Helvetica"/>
          <w:color w:val="141823"/>
          <w:sz w:val="18"/>
          <w:szCs w:val="18"/>
        </w:rPr>
        <w:t xml:space="preserve"> (5010) conversion and interacted/interviewed with business users, vendors and technical teams.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closely with business and </w:t>
      </w:r>
      <w:proofErr w:type="spellStart"/>
      <w:r w:rsidRPr="00D13DA4">
        <w:rPr>
          <w:rFonts w:ascii="Bell MT" w:hAnsi="Bell MT" w:cs="Helvetica"/>
          <w:b/>
          <w:color w:val="141823"/>
          <w:sz w:val="18"/>
          <w:szCs w:val="18"/>
        </w:rPr>
        <w:t>TriZetto</w:t>
      </w:r>
      <w:proofErr w:type="spellEnd"/>
      <w:r w:rsidRPr="00CA2B4F">
        <w:rPr>
          <w:rFonts w:ascii="Bell MT" w:hAnsi="Bell MT" w:cs="Helvetica"/>
          <w:color w:val="141823"/>
          <w:sz w:val="18"/>
          <w:szCs w:val="18"/>
        </w:rPr>
        <w:t xml:space="preserve"> development team to identify opportunities for making </w:t>
      </w:r>
      <w:r w:rsidRPr="00CA2B4F">
        <w:rPr>
          <w:rFonts w:ascii="Bell MT" w:hAnsi="Bell MT" w:cs="Helvetica"/>
          <w:b/>
          <w:bCs/>
          <w:color w:val="141823"/>
          <w:sz w:val="18"/>
          <w:szCs w:val="18"/>
        </w:rPr>
        <w:t>enhancements</w:t>
      </w:r>
      <w:r w:rsidRPr="00CA2B4F">
        <w:rPr>
          <w:rFonts w:ascii="Bell MT" w:hAnsi="Bell MT" w:cs="Helvetica"/>
          <w:color w:val="141823"/>
          <w:sz w:val="18"/>
          <w:szCs w:val="18"/>
        </w:rPr>
        <w:t xml:space="preserve"> to the new Facets system.</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Involved in periodic testing with QA team and have worked on business process (BPMN)</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Data mapping, data governance, and enterprise content management system (ECM).</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Designed the online screens and reports for the </w:t>
      </w:r>
      <w:r w:rsidRPr="00D13DA4">
        <w:rPr>
          <w:rFonts w:ascii="Bell MT" w:hAnsi="Bell MT" w:cs="Helvetica"/>
          <w:b/>
          <w:color w:val="141823"/>
          <w:sz w:val="18"/>
          <w:szCs w:val="18"/>
        </w:rPr>
        <w:t>CMS, Medicaid</w:t>
      </w:r>
      <w:r w:rsidRPr="00CA2B4F">
        <w:rPr>
          <w:rFonts w:ascii="Bell MT" w:hAnsi="Bell MT" w:cs="Helvetica"/>
          <w:color w:val="141823"/>
          <w:sz w:val="18"/>
          <w:szCs w:val="18"/>
        </w:rPr>
        <w:t xml:space="preserve"> Online Electronic Claims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Strong working knowledge on Microsoft Word, Project, Excel, PowerPoint, Visio.</w:t>
      </w:r>
    </w:p>
    <w:p w:rsidR="00CA2B4F" w:rsidRPr="00CA2B4F" w:rsidRDefault="00CA2B4F"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Experience with Health Insurance Packaged Application like </w:t>
      </w:r>
      <w:r w:rsidRPr="00D13DA4">
        <w:rPr>
          <w:rFonts w:ascii="Bell MT" w:hAnsi="Bell MT" w:cs="Helvetica"/>
          <w:b/>
          <w:color w:val="141823"/>
          <w:sz w:val="18"/>
          <w:szCs w:val="18"/>
        </w:rPr>
        <w:t>Facets.</w:t>
      </w:r>
      <w:r w:rsidRPr="00CA2B4F">
        <w:rPr>
          <w:rFonts w:ascii="Bell MT" w:hAnsi="Bell MT" w:cs="Helvetica"/>
          <w:color w:val="141823"/>
          <w:sz w:val="18"/>
          <w:szCs w:val="18"/>
        </w:rPr>
        <w:t xml:space="preserve"> Providing US Health Insurance domain and </w:t>
      </w:r>
      <w:proofErr w:type="spellStart"/>
      <w:r w:rsidRPr="00D13DA4">
        <w:rPr>
          <w:rFonts w:ascii="Bell MT" w:hAnsi="Bell MT" w:cs="Helvetica"/>
          <w:b/>
          <w:color w:val="141823"/>
          <w:sz w:val="18"/>
          <w:szCs w:val="18"/>
        </w:rPr>
        <w:t>TriZetto’s</w:t>
      </w:r>
      <w:proofErr w:type="spellEnd"/>
      <w:r w:rsidRPr="00D13DA4">
        <w:rPr>
          <w:rFonts w:ascii="Bell MT" w:hAnsi="Bell MT" w:cs="Helvetica"/>
          <w:b/>
          <w:color w:val="141823"/>
          <w:sz w:val="18"/>
          <w:szCs w:val="18"/>
        </w:rPr>
        <w:t xml:space="preserve"> FACETS.</w:t>
      </w:r>
    </w:p>
    <w:p w:rsidR="00CA2B4F" w:rsidRPr="00CA2B4F" w:rsidRDefault="00CA2B4F"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Experience in configuration of claims adjudication systems, i.e., </w:t>
      </w:r>
      <w:proofErr w:type="spellStart"/>
      <w:r w:rsidRPr="00CA2B4F">
        <w:rPr>
          <w:rFonts w:ascii="Bell MT" w:hAnsi="Bell MT" w:cs="Helvetica"/>
          <w:color w:val="141823"/>
          <w:sz w:val="18"/>
          <w:szCs w:val="18"/>
        </w:rPr>
        <w:t>Amisys</w:t>
      </w:r>
      <w:proofErr w:type="spellEnd"/>
      <w:r w:rsidRPr="00CA2B4F">
        <w:rPr>
          <w:rFonts w:ascii="Bell MT" w:hAnsi="Bell MT" w:cs="Helvetica"/>
          <w:color w:val="141823"/>
          <w:sz w:val="18"/>
          <w:szCs w:val="18"/>
        </w:rPr>
        <w:t xml:space="preserve">, </w:t>
      </w:r>
      <w:r w:rsidRPr="00D13DA4">
        <w:rPr>
          <w:rFonts w:ascii="Bell MT" w:hAnsi="Bell MT" w:cs="Helvetica"/>
          <w:b/>
          <w:color w:val="141823"/>
          <w:sz w:val="18"/>
          <w:szCs w:val="18"/>
        </w:rPr>
        <w:t>FACETS.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Requirements were divided into two sections: Data feed section (source system sending data to data warehouse) and Data Mart section (various data elements will </w:t>
      </w:r>
      <w:r w:rsidR="00D13DA4" w:rsidRPr="00CA2B4F">
        <w:rPr>
          <w:rFonts w:ascii="Bell MT" w:hAnsi="Bell MT" w:cs="Helvetica"/>
          <w:color w:val="141823"/>
          <w:sz w:val="18"/>
          <w:szCs w:val="18"/>
        </w:rPr>
        <w:t>place</w:t>
      </w:r>
      <w:r w:rsidRPr="00CA2B4F">
        <w:rPr>
          <w:rFonts w:ascii="Bell MT" w:hAnsi="Bell MT" w:cs="Helvetica"/>
          <w:color w:val="141823"/>
          <w:sz w:val="18"/>
          <w:szCs w:val="18"/>
        </w:rPr>
        <w:t xml:space="preserve"> under different universes.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lastRenderedPageBreak/>
        <w:t xml:space="preserve">Maintained requirements in </w:t>
      </w:r>
      <w:r w:rsidRPr="00D13DA4">
        <w:rPr>
          <w:rFonts w:ascii="Bell MT" w:hAnsi="Bell MT" w:cs="Helvetica"/>
          <w:b/>
          <w:color w:val="141823"/>
          <w:sz w:val="18"/>
          <w:szCs w:val="18"/>
        </w:rPr>
        <w:t>JIRA</w:t>
      </w:r>
      <w:r w:rsidRPr="00CA2B4F">
        <w:rPr>
          <w:rFonts w:ascii="Bell MT" w:hAnsi="Bell MT" w:cs="Helvetica"/>
          <w:color w:val="141823"/>
          <w:sz w:val="18"/>
          <w:szCs w:val="18"/>
        </w:rPr>
        <w:t xml:space="preserve"> for tracking and testing purposes</w:t>
      </w:r>
    </w:p>
    <w:p w:rsidR="00CA2B4F" w:rsidRPr="00CA2B4F" w:rsidRDefault="00CA2B4F"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Analyzed and tested various Common Eligibility Outbound Interface Process and other Inbound/Outbound Facets interfaces.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Wrote test cases and test scripts for the User Acceptance Testing (UAT)</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Strong knowledge in BI (Business Intelligence) tools like </w:t>
      </w:r>
      <w:r w:rsidRPr="00D13DA4">
        <w:rPr>
          <w:rFonts w:ascii="Bell MT" w:hAnsi="Bell MT" w:cs="Helvetica"/>
          <w:b/>
          <w:color w:val="141823"/>
          <w:sz w:val="18"/>
          <w:szCs w:val="18"/>
        </w:rPr>
        <w:t>SSIS, SAS</w:t>
      </w:r>
      <w:r w:rsidRPr="00CA2B4F">
        <w:rPr>
          <w:rFonts w:ascii="Bell MT" w:hAnsi="Bell MT" w:cs="Helvetica"/>
          <w:color w:val="141823"/>
          <w:sz w:val="18"/>
          <w:szCs w:val="18"/>
        </w:rPr>
        <w:t xml:space="preserve"> and </w:t>
      </w:r>
      <w:r w:rsidRPr="00D13DA4">
        <w:rPr>
          <w:rFonts w:ascii="Bell MT" w:hAnsi="Bell MT" w:cs="Helvetica"/>
          <w:b/>
          <w:color w:val="141823"/>
          <w:sz w:val="18"/>
          <w:szCs w:val="18"/>
        </w:rPr>
        <w:t>SSRS</w:t>
      </w:r>
      <w:r w:rsidRPr="00CA2B4F">
        <w:rPr>
          <w:rFonts w:ascii="Bell MT" w:hAnsi="Bell MT" w:cs="Helvetica"/>
          <w:color w:val="141823"/>
          <w:sz w:val="18"/>
          <w:szCs w:val="18"/>
        </w:rPr>
        <w:t xml:space="preserve"> to perform ETL.</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Analyzed and Prioritized permission levels based on roles of user and created blueprint of system architecture for the web-based application created for internal users. </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Identified the roll-up or aggregation rules, granularity or hierarchy rules in data mart for all the data elements.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Prepared graphical depictions of Use Case diagrams and process flow diagrams.</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Tracked daily issues and dependencies and coordinated with common team to work on the impediment list.</w:t>
      </w:r>
    </w:p>
    <w:p w:rsidR="00F1317D" w:rsidRPr="00CA2B4F" w:rsidRDefault="00F1317D" w:rsidP="00F1317D">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Worked with change control board to initiate/manage change requests.</w:t>
      </w:r>
    </w:p>
    <w:p w:rsidR="00F1317D" w:rsidRPr="00CA2B4F" w:rsidRDefault="00F1317D" w:rsidP="00F1317D">
      <w:pPr>
        <w:pStyle w:val="NormalWeb"/>
        <w:shd w:val="clear" w:color="auto" w:fill="FFFFFF"/>
        <w:spacing w:before="150" w:beforeAutospacing="0" w:after="0" w:afterAutospacing="0" w:line="269" w:lineRule="atLeast"/>
        <w:rPr>
          <w:rFonts w:ascii="Bell MT" w:hAnsi="Bell MT" w:cs="Helvetica"/>
          <w:color w:val="141823"/>
          <w:sz w:val="18"/>
          <w:szCs w:val="18"/>
          <w:shd w:val="clear" w:color="auto" w:fill="FFFFFF"/>
        </w:rPr>
      </w:pPr>
      <w:r w:rsidRPr="00CA2B4F">
        <w:rPr>
          <w:rFonts w:ascii="Bell MT" w:hAnsi="Bell MT" w:cs="Helvetica"/>
          <w:b/>
          <w:color w:val="141823"/>
          <w:sz w:val="18"/>
          <w:szCs w:val="18"/>
          <w:shd w:val="clear" w:color="auto" w:fill="FFFFFF"/>
        </w:rPr>
        <w:t xml:space="preserve">Environment: </w:t>
      </w:r>
      <w:r w:rsidRPr="00CA2B4F">
        <w:rPr>
          <w:rFonts w:ascii="Bell MT" w:hAnsi="Bell MT" w:cs="Helvetica"/>
          <w:color w:val="141823"/>
          <w:sz w:val="18"/>
          <w:szCs w:val="18"/>
          <w:shd w:val="clear" w:color="auto" w:fill="FFFFFF"/>
        </w:rPr>
        <w:t>Facets</w:t>
      </w:r>
      <w:r w:rsidR="00CA2B4F" w:rsidRPr="00CA2B4F">
        <w:rPr>
          <w:rFonts w:ascii="Bell MT" w:hAnsi="Bell MT" w:cs="Helvetica"/>
          <w:color w:val="141823"/>
          <w:sz w:val="18"/>
          <w:szCs w:val="18"/>
          <w:shd w:val="clear" w:color="auto" w:fill="FFFFFF"/>
        </w:rPr>
        <w:t>5.01</w:t>
      </w:r>
      <w:r w:rsidRPr="00CA2B4F">
        <w:rPr>
          <w:rFonts w:ascii="Bell MT" w:hAnsi="Bell MT" w:cs="Helvetica"/>
          <w:color w:val="141823"/>
          <w:sz w:val="18"/>
          <w:szCs w:val="18"/>
          <w:shd w:val="clear" w:color="auto" w:fill="FFFFFF"/>
        </w:rPr>
        <w:t>, Waterfall, SQL Server 2005, Sybase, MS Word, MS Excel, MS PowerPoint, MS-Visio, MS Project, PowerBuilder, Clear-Quest, Rational Test Manager, HTML, XML.</w:t>
      </w:r>
    </w:p>
    <w:p w:rsidR="00F1317D" w:rsidRPr="00CA2B4F" w:rsidRDefault="00F1317D" w:rsidP="00F1317D">
      <w:pPr>
        <w:pStyle w:val="NormalWeb"/>
        <w:shd w:val="clear" w:color="auto" w:fill="FFFFFF"/>
        <w:spacing w:before="0" w:beforeAutospacing="0" w:after="0" w:afterAutospacing="0" w:line="269" w:lineRule="atLeast"/>
        <w:rPr>
          <w:rFonts w:ascii="Bell MT" w:hAnsi="Bell MT"/>
          <w:b/>
          <w:color w:val="141823"/>
          <w:sz w:val="18"/>
          <w:szCs w:val="18"/>
        </w:rPr>
      </w:pPr>
    </w:p>
    <w:p w:rsidR="00636327" w:rsidRPr="00CA2B4F" w:rsidRDefault="00C376FB" w:rsidP="00F1317D">
      <w:pPr>
        <w:pStyle w:val="NormalWeb"/>
        <w:shd w:val="clear" w:color="auto" w:fill="FFFFFF"/>
        <w:spacing w:before="0" w:beforeAutospacing="0" w:after="0" w:afterAutospacing="0" w:line="269" w:lineRule="atLeast"/>
        <w:rPr>
          <w:rFonts w:ascii="Bell MT" w:hAnsi="Bell MT"/>
          <w:b/>
          <w:color w:val="141823"/>
          <w:sz w:val="18"/>
          <w:szCs w:val="18"/>
        </w:rPr>
      </w:pPr>
      <w:r w:rsidRPr="00CA2B4F">
        <w:rPr>
          <w:rFonts w:ascii="Bell MT" w:hAnsi="Bell MT"/>
          <w:b/>
          <w:color w:val="141823"/>
          <w:sz w:val="18"/>
          <w:szCs w:val="18"/>
        </w:rPr>
        <w:t>Cerner Health Care Corporation, Overland park, KS</w:t>
      </w:r>
      <w:r w:rsidR="00893F63" w:rsidRPr="00CA2B4F">
        <w:rPr>
          <w:rFonts w:ascii="Bell MT" w:hAnsi="Bell MT"/>
          <w:b/>
          <w:color w:val="141823"/>
          <w:sz w:val="18"/>
          <w:szCs w:val="18"/>
        </w:rPr>
        <w:tab/>
      </w:r>
      <w:r w:rsidR="00893F63" w:rsidRPr="00CA2B4F">
        <w:rPr>
          <w:rFonts w:ascii="Bell MT" w:hAnsi="Bell MT"/>
          <w:b/>
          <w:color w:val="141823"/>
          <w:sz w:val="18"/>
          <w:szCs w:val="18"/>
        </w:rPr>
        <w:tab/>
      </w:r>
      <w:r w:rsidR="00893F63" w:rsidRPr="00CA2B4F">
        <w:rPr>
          <w:rFonts w:ascii="Bell MT" w:hAnsi="Bell MT"/>
          <w:b/>
          <w:color w:val="141823"/>
          <w:sz w:val="18"/>
          <w:szCs w:val="18"/>
        </w:rPr>
        <w:tab/>
      </w:r>
      <w:r w:rsidR="00893F63" w:rsidRPr="00CA2B4F">
        <w:rPr>
          <w:rFonts w:ascii="Bell MT" w:hAnsi="Bell MT"/>
          <w:b/>
          <w:color w:val="141823"/>
          <w:sz w:val="18"/>
          <w:szCs w:val="18"/>
        </w:rPr>
        <w:tab/>
      </w:r>
      <w:r w:rsidR="00F1317D" w:rsidRPr="00CA2B4F">
        <w:rPr>
          <w:rFonts w:ascii="Bell MT" w:hAnsi="Bell MT"/>
          <w:b/>
          <w:color w:val="141823"/>
          <w:sz w:val="18"/>
          <w:szCs w:val="18"/>
        </w:rPr>
        <w:tab/>
      </w:r>
      <w:r w:rsidR="00CA2B4F">
        <w:rPr>
          <w:rFonts w:ascii="Bell MT" w:hAnsi="Bell MT"/>
          <w:b/>
          <w:color w:val="141823"/>
          <w:sz w:val="18"/>
          <w:szCs w:val="18"/>
        </w:rPr>
        <w:tab/>
      </w:r>
      <w:r w:rsidR="00CA2B4F">
        <w:rPr>
          <w:rFonts w:ascii="Bell MT" w:hAnsi="Bell MT"/>
          <w:b/>
          <w:color w:val="141823"/>
          <w:sz w:val="18"/>
          <w:szCs w:val="18"/>
        </w:rPr>
        <w:tab/>
      </w:r>
      <w:r w:rsidR="00F1317D" w:rsidRPr="00CA2B4F">
        <w:rPr>
          <w:rFonts w:ascii="Bell MT" w:hAnsi="Bell MT"/>
          <w:b/>
          <w:color w:val="141823"/>
          <w:sz w:val="18"/>
          <w:szCs w:val="18"/>
        </w:rPr>
        <w:t>March 2012 - Dec 2013</w:t>
      </w:r>
      <w:r w:rsidR="00F1317D" w:rsidRPr="00CA2B4F">
        <w:rPr>
          <w:rFonts w:ascii="Bell MT" w:hAnsi="Bell MT"/>
          <w:b/>
          <w:color w:val="141823"/>
          <w:sz w:val="18"/>
          <w:szCs w:val="18"/>
        </w:rPr>
        <w:tab/>
      </w:r>
      <w:r w:rsidRPr="00CA2B4F">
        <w:rPr>
          <w:rFonts w:ascii="Bell MT" w:hAnsi="Bell MT"/>
          <w:b/>
          <w:color w:val="141823"/>
          <w:sz w:val="18"/>
          <w:szCs w:val="18"/>
        </w:rPr>
        <w:br/>
        <w:t>Business Analyst</w:t>
      </w:r>
      <w:r w:rsidRPr="00CA2B4F">
        <w:rPr>
          <w:rFonts w:ascii="Bell MT" w:hAnsi="Bell MT"/>
          <w:color w:val="141823"/>
          <w:sz w:val="18"/>
          <w:szCs w:val="18"/>
        </w:rPr>
        <w:br/>
        <w:t xml:space="preserve">Cerner is the leading U.S supplier of </w:t>
      </w:r>
      <w:r w:rsidRPr="00CA2B4F">
        <w:rPr>
          <w:rFonts w:ascii="Bell MT" w:hAnsi="Bell MT"/>
          <w:b/>
          <w:color w:val="141823"/>
          <w:sz w:val="18"/>
          <w:szCs w:val="18"/>
        </w:rPr>
        <w:t>Healthcare</w:t>
      </w:r>
      <w:r w:rsidRPr="00CA2B4F">
        <w:rPr>
          <w:rFonts w:ascii="Bell MT" w:hAnsi="Bell MT"/>
          <w:color w:val="141823"/>
          <w:sz w:val="18"/>
          <w:szCs w:val="18"/>
        </w:rPr>
        <w:t xml:space="preserve"> information technology solutions that optimize clinical and financial outcomes and has established a solid record of supplying superior claims management processing systems and HIPAA compliant claims processing software to a wide range of health plans serving the Medicare, Medicaid HMO, commercial and federal health programs.Web-based service application developed for streamlining office workflow processes involved in electronic data interchange (EDI) transactions and benefits in claims management cycle based on HIPAA Guidelines. It involves accepting pharmacy medical claims from different vendors and route the claims into batch Adjudication system and online Adjudication process.</w:t>
      </w:r>
      <w:r w:rsidR="005865C6" w:rsidRPr="00CA2B4F">
        <w:rPr>
          <w:rFonts w:ascii="Bell MT" w:hAnsi="Bell MT" w:cs="Helvetica"/>
          <w:color w:val="141823"/>
          <w:sz w:val="18"/>
          <w:szCs w:val="18"/>
        </w:rPr>
        <w:t xml:space="preserve">Also provides the </w:t>
      </w:r>
      <w:r w:rsidR="005865C6" w:rsidRPr="00CA2B4F">
        <w:rPr>
          <w:rFonts w:ascii="Bell MT" w:hAnsi="Bell MT" w:cs="Helvetica"/>
          <w:b/>
          <w:color w:val="141823"/>
          <w:sz w:val="18"/>
          <w:szCs w:val="18"/>
        </w:rPr>
        <w:t>consumer transparency</w:t>
      </w:r>
      <w:r w:rsidR="005865C6" w:rsidRPr="00CA2B4F">
        <w:rPr>
          <w:rFonts w:ascii="Bell MT" w:hAnsi="Bell MT" w:cs="Helvetica"/>
          <w:color w:val="141823"/>
          <w:sz w:val="18"/>
          <w:szCs w:val="18"/>
        </w:rPr>
        <w:t xml:space="preserve"> and </w:t>
      </w:r>
      <w:r w:rsidR="005865C6" w:rsidRPr="00CA2B4F">
        <w:rPr>
          <w:rFonts w:ascii="Bell MT" w:hAnsi="Bell MT" w:cs="Helvetica"/>
          <w:b/>
          <w:color w:val="141823"/>
          <w:sz w:val="18"/>
          <w:szCs w:val="18"/>
        </w:rPr>
        <w:t>consumer-driven health plan</w:t>
      </w:r>
      <w:r w:rsidR="005865C6" w:rsidRPr="00CA2B4F">
        <w:rPr>
          <w:rFonts w:ascii="Bell MT" w:hAnsi="Bell MT" w:cs="Helvetica"/>
          <w:color w:val="141823"/>
          <w:sz w:val="18"/>
          <w:szCs w:val="18"/>
        </w:rPr>
        <w:t xml:space="preserve"> as a part of </w:t>
      </w:r>
      <w:r w:rsidR="005865C6" w:rsidRPr="00CA2B4F">
        <w:rPr>
          <w:rFonts w:ascii="Bell MT" w:hAnsi="Bell MT" w:cs="Helvetica"/>
          <w:b/>
          <w:color w:val="141823"/>
          <w:sz w:val="18"/>
          <w:szCs w:val="18"/>
        </w:rPr>
        <w:t>Affordable Care Act.</w:t>
      </w:r>
    </w:p>
    <w:p w:rsidR="00F1317D" w:rsidRPr="00CA2B4F" w:rsidRDefault="00F1317D" w:rsidP="00F1317D">
      <w:pPr>
        <w:pStyle w:val="NormalWeb"/>
        <w:shd w:val="clear" w:color="auto" w:fill="FFFFFF"/>
        <w:spacing w:before="0" w:beforeAutospacing="0" w:after="0" w:afterAutospacing="0" w:line="269" w:lineRule="atLeast"/>
        <w:rPr>
          <w:rFonts w:ascii="Bell MT" w:hAnsi="Bell MT" w:cs="Helvetica"/>
          <w:color w:val="141823"/>
          <w:sz w:val="18"/>
          <w:szCs w:val="18"/>
        </w:rPr>
      </w:pPr>
    </w:p>
    <w:p w:rsidR="00636327" w:rsidRPr="00CA2B4F" w:rsidRDefault="00C376FB" w:rsidP="00113199">
      <w:pPr>
        <w:pStyle w:val="NormalWeb"/>
        <w:shd w:val="clear" w:color="auto" w:fill="FFFFFF"/>
        <w:spacing w:before="0" w:beforeAutospacing="0" w:after="0" w:afterAutospacing="0"/>
        <w:rPr>
          <w:rFonts w:ascii="Bell MT" w:hAnsi="Bell MT"/>
          <w:b/>
          <w:color w:val="141823"/>
          <w:sz w:val="18"/>
          <w:szCs w:val="18"/>
        </w:rPr>
      </w:pPr>
      <w:r w:rsidRPr="00CA2B4F">
        <w:rPr>
          <w:rFonts w:ascii="Bell MT" w:hAnsi="Bell MT"/>
          <w:b/>
          <w:color w:val="141823"/>
          <w:sz w:val="18"/>
          <w:szCs w:val="18"/>
        </w:rPr>
        <w:t xml:space="preserve">Responsibilities: </w:t>
      </w:r>
    </w:p>
    <w:p w:rsidR="005865C6" w:rsidRPr="00CA2B4F" w:rsidRDefault="005865C6"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on the new </w:t>
      </w:r>
      <w:r w:rsidRPr="00CA2B4F">
        <w:rPr>
          <w:rFonts w:ascii="Bell MT" w:hAnsi="Bell MT" w:cs="Helvetica"/>
          <w:b/>
          <w:color w:val="141823"/>
          <w:sz w:val="18"/>
          <w:szCs w:val="18"/>
        </w:rPr>
        <w:t>transparency tool</w:t>
      </w:r>
      <w:r w:rsidRPr="00CA2B4F">
        <w:rPr>
          <w:rFonts w:ascii="Bell MT" w:hAnsi="Bell MT" w:cs="Helvetica"/>
          <w:color w:val="141823"/>
          <w:sz w:val="18"/>
          <w:szCs w:val="18"/>
        </w:rPr>
        <w:t xml:space="preserve">to enhance and expand on </w:t>
      </w:r>
      <w:r w:rsidRPr="00CA2B4F">
        <w:rPr>
          <w:rFonts w:ascii="Bell MT" w:hAnsi="Bell MT" w:cs="Helvetica"/>
          <w:b/>
          <w:color w:val="141823"/>
          <w:sz w:val="18"/>
          <w:szCs w:val="18"/>
        </w:rPr>
        <w:t>Affordable Care Act.</w:t>
      </w:r>
    </w:p>
    <w:p w:rsidR="00BA4F63" w:rsidRPr="00CA2B4F" w:rsidRDefault="00BA4F63"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Configuration of </w:t>
      </w:r>
      <w:r w:rsidRPr="00CA2B4F">
        <w:rPr>
          <w:rFonts w:ascii="Bell MT" w:hAnsi="Bell MT" w:cs="Helvetica"/>
          <w:b/>
          <w:color w:val="141823"/>
          <w:sz w:val="18"/>
          <w:szCs w:val="18"/>
        </w:rPr>
        <w:t>APTC Delinquency Rules</w:t>
      </w:r>
      <w:r w:rsidRPr="00CA2B4F">
        <w:rPr>
          <w:rFonts w:ascii="Bell MT" w:hAnsi="Bell MT" w:cs="Helvetica"/>
          <w:color w:val="141823"/>
          <w:sz w:val="18"/>
          <w:szCs w:val="18"/>
        </w:rPr>
        <w:t xml:space="preserve"> in Facets for Exchange Members.</w:t>
      </w:r>
    </w:p>
    <w:p w:rsidR="00BA4F63" w:rsidRPr="00CA2B4F" w:rsidRDefault="00BA4F63"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Configuration of </w:t>
      </w:r>
      <w:r w:rsidRPr="00CA2B4F">
        <w:rPr>
          <w:rFonts w:ascii="Bell MT" w:hAnsi="Bell MT" w:cs="Helvetica"/>
          <w:b/>
          <w:color w:val="141823"/>
          <w:sz w:val="18"/>
          <w:szCs w:val="18"/>
        </w:rPr>
        <w:t>Fee Calculation</w:t>
      </w:r>
      <w:r w:rsidRPr="00CA2B4F">
        <w:rPr>
          <w:rFonts w:ascii="Bell MT" w:hAnsi="Bell MT" w:cs="Helvetica"/>
          <w:color w:val="141823"/>
          <w:sz w:val="18"/>
          <w:szCs w:val="18"/>
        </w:rPr>
        <w:t xml:space="preserve"> and </w:t>
      </w:r>
      <w:r w:rsidRPr="00CA2B4F">
        <w:rPr>
          <w:rFonts w:ascii="Bell MT" w:hAnsi="Bell MT" w:cs="Helvetica"/>
          <w:b/>
          <w:color w:val="141823"/>
          <w:sz w:val="18"/>
          <w:szCs w:val="18"/>
        </w:rPr>
        <w:t>Fee Definition</w:t>
      </w:r>
      <w:r w:rsidRPr="00CA2B4F">
        <w:rPr>
          <w:rFonts w:ascii="Bell MT" w:hAnsi="Bell MT" w:cs="Helvetica"/>
          <w:color w:val="141823"/>
          <w:sz w:val="18"/>
          <w:szCs w:val="18"/>
        </w:rPr>
        <w:t xml:space="preserve"> for </w:t>
      </w:r>
      <w:r w:rsidRPr="00CA2B4F">
        <w:rPr>
          <w:rFonts w:ascii="Bell MT" w:hAnsi="Bell MT" w:cs="Helvetica"/>
          <w:b/>
          <w:color w:val="141823"/>
          <w:sz w:val="18"/>
          <w:szCs w:val="18"/>
        </w:rPr>
        <w:t xml:space="preserve">QHP </w:t>
      </w:r>
      <w:r w:rsidR="00B03A19" w:rsidRPr="00CA2B4F">
        <w:rPr>
          <w:rFonts w:ascii="Bell MT" w:hAnsi="Bell MT" w:cs="Helvetica"/>
          <w:b/>
          <w:color w:val="141823"/>
          <w:sz w:val="18"/>
          <w:szCs w:val="18"/>
        </w:rPr>
        <w:t>Individuals</w:t>
      </w:r>
      <w:r w:rsidRPr="00CA2B4F">
        <w:rPr>
          <w:rFonts w:ascii="Bell MT" w:hAnsi="Bell MT" w:cs="Helvetica"/>
          <w:color w:val="141823"/>
          <w:sz w:val="18"/>
          <w:szCs w:val="18"/>
        </w:rPr>
        <w:t xml:space="preserve"> Grandfathered Small Group and Large Group.</w:t>
      </w:r>
    </w:p>
    <w:p w:rsidR="00BA4F63" w:rsidRPr="00CA2B4F" w:rsidRDefault="00BA4F63"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Created training documents for </w:t>
      </w:r>
      <w:r w:rsidRPr="00CA2B4F">
        <w:rPr>
          <w:rFonts w:ascii="Bell MT" w:hAnsi="Bell MT" w:cs="Helvetica"/>
          <w:b/>
          <w:color w:val="141823"/>
          <w:sz w:val="18"/>
          <w:szCs w:val="18"/>
        </w:rPr>
        <w:t>Health Care Reform Guide.</w:t>
      </w:r>
    </w:p>
    <w:p w:rsidR="00CA2B4F" w:rsidRPr="00CA2B4F" w:rsidRDefault="00CA2B4F"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Accurately process healthcare claims utilizing </w:t>
      </w:r>
      <w:proofErr w:type="spellStart"/>
      <w:r w:rsidRPr="00CA2B4F">
        <w:rPr>
          <w:rFonts w:ascii="Bell MT" w:hAnsi="Bell MT" w:cs="Helvetica"/>
          <w:color w:val="141823"/>
          <w:sz w:val="18"/>
          <w:szCs w:val="18"/>
        </w:rPr>
        <w:t>Trizetto</w:t>
      </w:r>
      <w:proofErr w:type="spellEnd"/>
      <w:r w:rsidRPr="00CA2B4F">
        <w:rPr>
          <w:rFonts w:ascii="Bell MT" w:hAnsi="Bell MT" w:cs="Helvetica"/>
          <w:color w:val="141823"/>
          <w:sz w:val="18"/>
          <w:szCs w:val="18"/>
        </w:rPr>
        <w:t> </w:t>
      </w:r>
      <w:proofErr w:type="spellStart"/>
      <w:r w:rsidRPr="00CA2B4F">
        <w:rPr>
          <w:rFonts w:ascii="Bell MT" w:hAnsi="Bell MT" w:cs="Helvetica"/>
          <w:color w:val="141823"/>
          <w:sz w:val="18"/>
          <w:szCs w:val="18"/>
        </w:rPr>
        <w:t>Networx</w:t>
      </w:r>
      <w:proofErr w:type="spellEnd"/>
      <w:r w:rsidRPr="00CA2B4F">
        <w:rPr>
          <w:rFonts w:ascii="Bell MT" w:hAnsi="Bell MT" w:cs="Helvetica"/>
          <w:color w:val="141823"/>
          <w:sz w:val="18"/>
          <w:szCs w:val="18"/>
        </w:rPr>
        <w:t> software.</w:t>
      </w:r>
    </w:p>
    <w:p w:rsidR="00BA4F63" w:rsidRPr="00CA2B4F" w:rsidRDefault="00BA4F63"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Setting up Fee Calculation in FACETS for QHP Individuals, Grandfathered/Transitional Small Group, QHP Small Group and Large Groups.</w:t>
      </w:r>
    </w:p>
    <w:p w:rsidR="00BA4F63" w:rsidRPr="00CA2B4F" w:rsidRDefault="00BA4F63" w:rsidP="00BA4F63">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Conducted the walkthrough meeting with Business user to illustrate </w:t>
      </w:r>
      <w:r w:rsidRPr="00CA2B4F">
        <w:rPr>
          <w:rFonts w:ascii="Bell MT" w:hAnsi="Bell MT" w:cs="Helvetica"/>
          <w:b/>
          <w:color w:val="141823"/>
          <w:sz w:val="18"/>
          <w:szCs w:val="18"/>
        </w:rPr>
        <w:t>HCR Group Structure, HCR Plan and Product</w:t>
      </w:r>
      <w:r w:rsidR="00B03A19" w:rsidRPr="00CA2B4F">
        <w:rPr>
          <w:rFonts w:ascii="Bell MT" w:hAnsi="Bell MT" w:cs="Helvetica"/>
          <w:b/>
          <w:color w:val="141823"/>
          <w:sz w:val="18"/>
          <w:szCs w:val="18"/>
        </w:rPr>
        <w:t>, HCR APTC Billing Group.</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Performed the requirement analysis, impact analysis and documented the requirements using </w:t>
      </w:r>
      <w:r w:rsidRPr="00CA2B4F">
        <w:rPr>
          <w:rFonts w:ascii="Bell MT" w:hAnsi="Bell MT"/>
          <w:b/>
          <w:color w:val="141823"/>
          <w:sz w:val="18"/>
          <w:szCs w:val="18"/>
        </w:rPr>
        <w:t>Rational Requisite Pro.</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b/>
          <w:color w:val="141823"/>
          <w:sz w:val="18"/>
          <w:szCs w:val="18"/>
        </w:rPr>
      </w:pPr>
      <w:r w:rsidRPr="00CA2B4F">
        <w:rPr>
          <w:rFonts w:ascii="Bell MT" w:hAnsi="Bell MT"/>
          <w:color w:val="141823"/>
          <w:sz w:val="18"/>
          <w:szCs w:val="18"/>
        </w:rPr>
        <w:t xml:space="preserve">Testing both inbound and out bound </w:t>
      </w:r>
      <w:r w:rsidRPr="00CA2B4F">
        <w:rPr>
          <w:rFonts w:ascii="Bell MT" w:hAnsi="Bell MT"/>
          <w:b/>
          <w:color w:val="141823"/>
          <w:sz w:val="18"/>
          <w:szCs w:val="18"/>
        </w:rPr>
        <w:t>EDI and EXML files.</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Analyzed inbound </w:t>
      </w:r>
      <w:r w:rsidRPr="00CA2B4F">
        <w:rPr>
          <w:rFonts w:ascii="Bell MT" w:hAnsi="Bell MT"/>
          <w:b/>
          <w:color w:val="141823"/>
          <w:sz w:val="18"/>
          <w:szCs w:val="18"/>
        </w:rPr>
        <w:t>X12 HIPAA</w:t>
      </w:r>
      <w:r w:rsidRPr="00CA2B4F">
        <w:rPr>
          <w:rFonts w:ascii="Bell MT" w:hAnsi="Bell MT"/>
          <w:color w:val="141823"/>
          <w:sz w:val="18"/>
          <w:szCs w:val="18"/>
        </w:rPr>
        <w:t xml:space="preserve"> files and execute </w:t>
      </w:r>
      <w:r w:rsidRPr="00CA2B4F">
        <w:rPr>
          <w:rFonts w:ascii="Bell MT" w:hAnsi="Bell MT"/>
          <w:b/>
          <w:color w:val="141823"/>
          <w:sz w:val="18"/>
          <w:szCs w:val="18"/>
        </w:rPr>
        <w:t>Trading partner</w:t>
      </w:r>
      <w:r w:rsidRPr="00CA2B4F">
        <w:rPr>
          <w:rFonts w:ascii="Bell MT" w:hAnsi="Bell MT"/>
          <w:color w:val="141823"/>
          <w:sz w:val="18"/>
          <w:szCs w:val="18"/>
        </w:rPr>
        <w:t xml:space="preserve"> testing and integration</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Worked directly with the trading partners to test and verify </w:t>
      </w:r>
      <w:r w:rsidRPr="00CA2B4F">
        <w:rPr>
          <w:rFonts w:ascii="Bell MT" w:hAnsi="Bell MT"/>
          <w:b/>
          <w:color w:val="141823"/>
          <w:sz w:val="18"/>
          <w:szCs w:val="18"/>
        </w:rPr>
        <w:t xml:space="preserve">EDI transactionslike Member Enrollment/Disenrollment (834), Claim </w:t>
      </w:r>
      <w:proofErr w:type="gramStart"/>
      <w:r w:rsidRPr="00CA2B4F">
        <w:rPr>
          <w:rFonts w:ascii="Bell MT" w:hAnsi="Bell MT"/>
          <w:b/>
          <w:color w:val="141823"/>
          <w:sz w:val="18"/>
          <w:szCs w:val="18"/>
        </w:rPr>
        <w:t>file</w:t>
      </w:r>
      <w:proofErr w:type="gramEnd"/>
      <w:r w:rsidRPr="00CA2B4F">
        <w:rPr>
          <w:rFonts w:ascii="Bell MT" w:hAnsi="Bell MT"/>
          <w:b/>
          <w:color w:val="141823"/>
          <w:sz w:val="18"/>
          <w:szCs w:val="18"/>
        </w:rPr>
        <w:t xml:space="preserve"> (837) and Remittance (835).</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Performed </w:t>
      </w:r>
      <w:r w:rsidRPr="00CA2B4F">
        <w:rPr>
          <w:rFonts w:ascii="Bell MT" w:hAnsi="Bell MT"/>
          <w:b/>
          <w:color w:val="141823"/>
          <w:sz w:val="18"/>
          <w:szCs w:val="18"/>
        </w:rPr>
        <w:t>Gap assessment</w:t>
      </w:r>
      <w:r w:rsidRPr="00CA2B4F">
        <w:rPr>
          <w:rFonts w:ascii="Bell MT" w:hAnsi="Bell MT"/>
          <w:color w:val="141823"/>
          <w:sz w:val="18"/>
          <w:szCs w:val="18"/>
        </w:rPr>
        <w:t xml:space="preserve"> between the </w:t>
      </w:r>
      <w:r w:rsidRPr="00CA2B4F">
        <w:rPr>
          <w:rFonts w:ascii="Bell MT" w:hAnsi="Bell MT"/>
          <w:b/>
          <w:color w:val="141823"/>
          <w:sz w:val="18"/>
          <w:szCs w:val="18"/>
        </w:rPr>
        <w:t>HIPAA 4010 transaction</w:t>
      </w:r>
      <w:r w:rsidRPr="00CA2B4F">
        <w:rPr>
          <w:rFonts w:ascii="Bell MT" w:hAnsi="Bell MT"/>
          <w:color w:val="141823"/>
          <w:sz w:val="18"/>
          <w:szCs w:val="18"/>
        </w:rPr>
        <w:t xml:space="preserve"> and the new </w:t>
      </w:r>
      <w:r w:rsidRPr="00CA2B4F">
        <w:rPr>
          <w:rFonts w:ascii="Bell MT" w:hAnsi="Bell MT"/>
          <w:b/>
          <w:color w:val="141823"/>
          <w:sz w:val="18"/>
          <w:szCs w:val="18"/>
        </w:rPr>
        <w:t>HIPAA 5010 mandated requirements.</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Created </w:t>
      </w:r>
      <w:r w:rsidRPr="00CA2B4F">
        <w:rPr>
          <w:rFonts w:ascii="Bell MT" w:hAnsi="Bell MT"/>
          <w:b/>
          <w:color w:val="141823"/>
          <w:sz w:val="18"/>
          <w:szCs w:val="18"/>
        </w:rPr>
        <w:t>BRD, Process flow diagrams, Use Cases, Use Case diagrams for Pharmacy Claim adjudication.</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Participated in </w:t>
      </w:r>
      <w:r w:rsidRPr="00CA2B4F">
        <w:rPr>
          <w:rFonts w:ascii="Bell MT" w:hAnsi="Bell MT"/>
          <w:b/>
          <w:color w:val="141823"/>
          <w:sz w:val="18"/>
          <w:szCs w:val="18"/>
        </w:rPr>
        <w:t>ICD-9</w:t>
      </w:r>
      <w:r w:rsidRPr="00CA2B4F">
        <w:rPr>
          <w:rFonts w:ascii="Bell MT" w:hAnsi="Bell MT"/>
          <w:color w:val="141823"/>
          <w:sz w:val="18"/>
          <w:szCs w:val="18"/>
        </w:rPr>
        <w:t xml:space="preserve"> to </w:t>
      </w:r>
      <w:r w:rsidRPr="00CA2B4F">
        <w:rPr>
          <w:rFonts w:ascii="Bell MT" w:hAnsi="Bell MT"/>
          <w:b/>
          <w:color w:val="141823"/>
          <w:sz w:val="18"/>
          <w:szCs w:val="18"/>
        </w:rPr>
        <w:t>ICD-10</w:t>
      </w:r>
      <w:r w:rsidRPr="00CA2B4F">
        <w:rPr>
          <w:rFonts w:ascii="Bell MT" w:hAnsi="Bell MT"/>
          <w:color w:val="141823"/>
          <w:sz w:val="18"/>
          <w:szCs w:val="18"/>
        </w:rPr>
        <w:t xml:space="preserve"> codes conversion requirement gathering session and created h</w:t>
      </w:r>
      <w:r w:rsidR="00636327" w:rsidRPr="00CA2B4F">
        <w:rPr>
          <w:rFonts w:ascii="Bell MT" w:hAnsi="Bell MT"/>
          <w:color w:val="141823"/>
          <w:sz w:val="18"/>
          <w:szCs w:val="18"/>
        </w:rPr>
        <w:t>igh level business requirements.</w:t>
      </w:r>
    </w:p>
    <w:p w:rsidR="00CA2B4F" w:rsidRPr="00CA2B4F" w:rsidRDefault="00CA2B4F"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Experience with Health Insurance Packaged Application like. Providing US Health Insurance domain and </w:t>
      </w:r>
      <w:proofErr w:type="spellStart"/>
      <w:r w:rsidRPr="00CA2B4F">
        <w:rPr>
          <w:rFonts w:ascii="Bell MT" w:hAnsi="Bell MT"/>
          <w:color w:val="141823"/>
          <w:sz w:val="18"/>
          <w:szCs w:val="18"/>
        </w:rPr>
        <w:t>TriZetto’s</w:t>
      </w:r>
      <w:proofErr w:type="spellEnd"/>
      <w:r w:rsidRPr="00CA2B4F">
        <w:rPr>
          <w:rFonts w:ascii="Bell MT" w:hAnsi="Bell MT"/>
          <w:color w:val="141823"/>
          <w:sz w:val="18"/>
          <w:szCs w:val="18"/>
        </w:rPr>
        <w:t xml:space="preserve"> Facets (version 4.31) system training and mentoring to other internal Business Analysts.</w:t>
      </w:r>
    </w:p>
    <w:p w:rsidR="00636327" w:rsidRPr="00CA2B4F" w:rsidRDefault="00636327" w:rsidP="00636327">
      <w:pPr>
        <w:pStyle w:val="NormalWeb"/>
        <w:numPr>
          <w:ilvl w:val="0"/>
          <w:numId w:val="28"/>
        </w:numPr>
        <w:shd w:val="clear" w:color="auto" w:fill="FFFFFF"/>
        <w:spacing w:before="0" w:beforeAutospacing="0" w:after="0" w:afterAutospacing="0"/>
        <w:rPr>
          <w:rFonts w:ascii="Bell MT" w:hAnsi="Bell MT" w:cs="Helvetica"/>
          <w:b/>
          <w:color w:val="141823"/>
          <w:sz w:val="18"/>
          <w:szCs w:val="18"/>
        </w:rPr>
      </w:pPr>
      <w:r w:rsidRPr="00CA2B4F">
        <w:rPr>
          <w:rFonts w:ascii="Bell MT" w:hAnsi="Bell MT" w:cs="Helvetica"/>
          <w:b/>
          <w:color w:val="141823"/>
          <w:sz w:val="18"/>
          <w:szCs w:val="18"/>
        </w:rPr>
        <w:t xml:space="preserve">Performed Requirements planning and analysis of the different requirements and validate them with the HIPPA. </w:t>
      </w:r>
    </w:p>
    <w:p w:rsidR="00636327" w:rsidRPr="00CA2B4F" w:rsidRDefault="00636327" w:rsidP="00636327">
      <w:pPr>
        <w:pStyle w:val="NormalWeb"/>
        <w:numPr>
          <w:ilvl w:val="0"/>
          <w:numId w:val="28"/>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with </w:t>
      </w:r>
      <w:r w:rsidRPr="00CA2B4F">
        <w:rPr>
          <w:rFonts w:ascii="Bell MT" w:hAnsi="Bell MT" w:cs="Helvetica"/>
          <w:b/>
          <w:color w:val="141823"/>
          <w:sz w:val="18"/>
          <w:szCs w:val="18"/>
        </w:rPr>
        <w:t>MEDICARE PART A, B, C, D systems.</w:t>
      </w:r>
    </w:p>
    <w:p w:rsidR="00CA2B4F" w:rsidRPr="00CA2B4F" w:rsidRDefault="00CA2B4F"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s="Helvetica"/>
          <w:color w:val="141823"/>
          <w:sz w:val="18"/>
          <w:szCs w:val="18"/>
        </w:rPr>
        <w:t xml:space="preserve">Involved extensively in </w:t>
      </w:r>
      <w:proofErr w:type="spellStart"/>
      <w:r w:rsidRPr="00CA2B4F">
        <w:rPr>
          <w:rFonts w:ascii="Bell MT" w:hAnsi="Bell MT" w:cs="Helvetica"/>
          <w:b/>
          <w:color w:val="141823"/>
          <w:sz w:val="18"/>
          <w:szCs w:val="18"/>
        </w:rPr>
        <w:t>Trizetto</w:t>
      </w:r>
      <w:proofErr w:type="spellEnd"/>
      <w:r w:rsidRPr="00CA2B4F">
        <w:rPr>
          <w:rFonts w:ascii="Bell MT" w:hAnsi="Bell MT" w:cs="Helvetica"/>
          <w:b/>
          <w:color w:val="141823"/>
          <w:sz w:val="18"/>
          <w:szCs w:val="18"/>
        </w:rPr>
        <w:t xml:space="preserve"> Facets</w:t>
      </w:r>
      <w:r w:rsidRPr="00CA2B4F">
        <w:rPr>
          <w:rFonts w:ascii="Bell MT" w:hAnsi="Bell MT" w:cs="Helvetica"/>
          <w:color w:val="141823"/>
          <w:sz w:val="18"/>
          <w:szCs w:val="18"/>
        </w:rPr>
        <w:t xml:space="preserve"> System implementation, </w:t>
      </w:r>
      <w:r w:rsidRPr="00CA2B4F">
        <w:rPr>
          <w:rFonts w:ascii="Bell MT" w:hAnsi="Bell MT" w:cs="Helvetica"/>
          <w:b/>
          <w:color w:val="141823"/>
          <w:sz w:val="18"/>
          <w:szCs w:val="18"/>
        </w:rPr>
        <w:t>Claims</w:t>
      </w:r>
      <w:r w:rsidRPr="00CA2B4F">
        <w:rPr>
          <w:rFonts w:ascii="Bell MT" w:hAnsi="Bell MT" w:cs="Helvetica"/>
          <w:color w:val="141823"/>
          <w:sz w:val="18"/>
          <w:szCs w:val="18"/>
        </w:rPr>
        <w:t xml:space="preserve"> and Benefits configuration set-up testing, Inbound/Outbound Interfaces and Extensions, Load and extraction programs involving </w:t>
      </w:r>
      <w:r w:rsidRPr="00CA2B4F">
        <w:rPr>
          <w:rFonts w:ascii="Bell MT" w:hAnsi="Bell MT" w:cs="Helvetica"/>
          <w:b/>
          <w:color w:val="141823"/>
          <w:sz w:val="18"/>
          <w:szCs w:val="18"/>
        </w:rPr>
        <w:t>HIPAA 837</w:t>
      </w:r>
      <w:r w:rsidRPr="00CA2B4F">
        <w:rPr>
          <w:rFonts w:ascii="Bell MT" w:hAnsi="Bell MT" w:cs="Helvetica"/>
          <w:color w:val="141823"/>
          <w:sz w:val="18"/>
          <w:szCs w:val="18"/>
        </w:rPr>
        <w:t xml:space="preserve"> and proprietary format files and Reports development.</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Conducted user interviews, gathered requirements, and analyzed the requirements to conduct </w:t>
      </w:r>
      <w:r w:rsidRPr="00CA2B4F">
        <w:rPr>
          <w:rFonts w:ascii="Bell MT" w:hAnsi="Bell MT"/>
          <w:b/>
          <w:color w:val="141823"/>
          <w:sz w:val="18"/>
          <w:szCs w:val="18"/>
        </w:rPr>
        <w:t>GAP Analysis and Impact Analysis.</w:t>
      </w:r>
    </w:p>
    <w:p w:rsidR="005865C6" w:rsidRPr="00CA2B4F" w:rsidRDefault="003E7793" w:rsidP="005865C6">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Experienced with </w:t>
      </w:r>
      <w:r w:rsidR="00C376FB" w:rsidRPr="00CA2B4F">
        <w:rPr>
          <w:rFonts w:ascii="Bell MT" w:hAnsi="Bell MT"/>
          <w:b/>
          <w:color w:val="141823"/>
          <w:sz w:val="18"/>
          <w:szCs w:val="18"/>
        </w:rPr>
        <w:t>User SharePoint</w:t>
      </w:r>
      <w:r w:rsidR="00C376FB" w:rsidRPr="00CA2B4F">
        <w:rPr>
          <w:rFonts w:ascii="Bell MT" w:hAnsi="Bell MT"/>
          <w:color w:val="141823"/>
          <w:sz w:val="18"/>
          <w:szCs w:val="18"/>
        </w:rPr>
        <w:t xml:space="preserve"> to collaborate with team to work together on and publish documents, maintain task lists, implement workflows, and share information. </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Involved system testing on EDI transaction </w:t>
      </w:r>
      <w:r w:rsidRPr="00CA2B4F">
        <w:rPr>
          <w:rFonts w:ascii="Bell MT" w:hAnsi="Bell MT"/>
          <w:b/>
          <w:color w:val="141823"/>
          <w:sz w:val="18"/>
          <w:szCs w:val="18"/>
        </w:rPr>
        <w:t>207/271</w:t>
      </w:r>
      <w:r w:rsidR="00636327" w:rsidRPr="00CA2B4F">
        <w:rPr>
          <w:rFonts w:ascii="Bell MT" w:hAnsi="Bell MT"/>
          <w:color w:val="141823"/>
          <w:sz w:val="18"/>
          <w:szCs w:val="18"/>
        </w:rPr>
        <w:t xml:space="preserve"> for both inbound and out</w:t>
      </w:r>
      <w:r w:rsidRPr="00CA2B4F">
        <w:rPr>
          <w:rFonts w:ascii="Bell MT" w:hAnsi="Bell MT"/>
          <w:color w:val="141823"/>
          <w:sz w:val="18"/>
          <w:szCs w:val="18"/>
        </w:rPr>
        <w:t xml:space="preserve">bound using </w:t>
      </w:r>
      <w:r w:rsidRPr="00CA2B4F">
        <w:rPr>
          <w:rFonts w:ascii="Bell MT" w:hAnsi="Bell MT"/>
          <w:b/>
          <w:color w:val="141823"/>
          <w:sz w:val="18"/>
          <w:szCs w:val="18"/>
        </w:rPr>
        <w:t>EC</w:t>
      </w:r>
      <w:r w:rsidR="003E7793" w:rsidRPr="00CA2B4F">
        <w:rPr>
          <w:rFonts w:ascii="Bell MT" w:hAnsi="Bell MT"/>
          <w:b/>
          <w:color w:val="141823"/>
          <w:sz w:val="18"/>
          <w:szCs w:val="18"/>
        </w:rPr>
        <w:t>.</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A</w:t>
      </w:r>
      <w:r w:rsidR="003E7793" w:rsidRPr="00CA2B4F">
        <w:rPr>
          <w:rFonts w:ascii="Bell MT" w:hAnsi="Bell MT"/>
          <w:color w:val="141823"/>
          <w:sz w:val="18"/>
          <w:szCs w:val="18"/>
        </w:rPr>
        <w:t>nalyzed trading partner</w:t>
      </w:r>
      <w:r w:rsidRPr="00CA2B4F">
        <w:rPr>
          <w:rFonts w:ascii="Bell MT" w:hAnsi="Bell MT"/>
          <w:color w:val="141823"/>
          <w:sz w:val="18"/>
          <w:szCs w:val="18"/>
        </w:rPr>
        <w:t xml:space="preserve"> specifications and created </w:t>
      </w:r>
      <w:r w:rsidRPr="00CA2B4F">
        <w:rPr>
          <w:rFonts w:ascii="Bell MT" w:hAnsi="Bell MT"/>
          <w:b/>
          <w:color w:val="141823"/>
          <w:sz w:val="18"/>
          <w:szCs w:val="18"/>
        </w:rPr>
        <w:t>EDI mapping guidelines</w:t>
      </w:r>
      <w:r w:rsidR="003E7793" w:rsidRPr="00CA2B4F">
        <w:rPr>
          <w:rFonts w:ascii="Bell MT" w:hAnsi="Bell MT"/>
          <w:b/>
          <w:color w:val="141823"/>
          <w:sz w:val="18"/>
          <w:szCs w:val="18"/>
        </w:rPr>
        <w:t>.</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D</w:t>
      </w:r>
      <w:r w:rsidR="003E7793" w:rsidRPr="00CA2B4F">
        <w:rPr>
          <w:rFonts w:ascii="Bell MT" w:hAnsi="Bell MT"/>
          <w:color w:val="141823"/>
          <w:sz w:val="18"/>
          <w:szCs w:val="18"/>
        </w:rPr>
        <w:t xml:space="preserve">ocumented the </w:t>
      </w:r>
      <w:r w:rsidR="003E7793" w:rsidRPr="00CA2B4F">
        <w:rPr>
          <w:rFonts w:ascii="Bell MT" w:hAnsi="Bell MT"/>
          <w:b/>
          <w:color w:val="141823"/>
          <w:sz w:val="18"/>
          <w:szCs w:val="18"/>
        </w:rPr>
        <w:t>T</w:t>
      </w:r>
      <w:r w:rsidRPr="00CA2B4F">
        <w:rPr>
          <w:rFonts w:ascii="Bell MT" w:hAnsi="Bell MT"/>
          <w:b/>
          <w:color w:val="141823"/>
          <w:sz w:val="18"/>
          <w:szCs w:val="18"/>
        </w:rPr>
        <w:t>raceabi</w:t>
      </w:r>
      <w:r w:rsidR="003E7793" w:rsidRPr="00CA2B4F">
        <w:rPr>
          <w:rFonts w:ascii="Bell MT" w:hAnsi="Bell MT"/>
          <w:b/>
          <w:color w:val="141823"/>
          <w:sz w:val="18"/>
          <w:szCs w:val="18"/>
        </w:rPr>
        <w:t>lity M</w:t>
      </w:r>
      <w:r w:rsidRPr="00CA2B4F">
        <w:rPr>
          <w:rFonts w:ascii="Bell MT" w:hAnsi="Bell MT"/>
          <w:b/>
          <w:color w:val="141823"/>
          <w:sz w:val="18"/>
          <w:szCs w:val="18"/>
        </w:rPr>
        <w:t>atrix</w:t>
      </w:r>
      <w:r w:rsidRPr="00CA2B4F">
        <w:rPr>
          <w:rFonts w:ascii="Bell MT" w:hAnsi="Bell MT"/>
          <w:color w:val="141823"/>
          <w:sz w:val="18"/>
          <w:szCs w:val="18"/>
        </w:rPr>
        <w:t xml:space="preserve"> for tracing the test cases and requirements related to them.</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Facilitated preliminary sessions with SEMs for the upcoming </w:t>
      </w:r>
      <w:r w:rsidRPr="00CA2B4F">
        <w:rPr>
          <w:rFonts w:ascii="Bell MT" w:hAnsi="Bell MT"/>
          <w:b/>
          <w:color w:val="141823"/>
          <w:sz w:val="18"/>
          <w:szCs w:val="18"/>
        </w:rPr>
        <w:t>5010</w:t>
      </w:r>
      <w:r w:rsidRPr="00CA2B4F">
        <w:rPr>
          <w:rFonts w:ascii="Bell MT" w:hAnsi="Bell MT"/>
          <w:color w:val="141823"/>
          <w:sz w:val="18"/>
          <w:szCs w:val="18"/>
        </w:rPr>
        <w:t xml:space="preserve"> transaction sets on Claims and Payments.</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Review </w:t>
      </w:r>
      <w:r w:rsidRPr="00CA2B4F">
        <w:rPr>
          <w:rFonts w:ascii="Bell MT" w:hAnsi="Bell MT"/>
          <w:b/>
          <w:color w:val="141823"/>
          <w:sz w:val="18"/>
          <w:szCs w:val="18"/>
        </w:rPr>
        <w:t>QA/UAT Test Strategy, Test Plan and Test Scripts</w:t>
      </w:r>
      <w:r w:rsidRPr="00CA2B4F">
        <w:rPr>
          <w:rFonts w:ascii="Bell MT" w:hAnsi="Bell MT"/>
          <w:color w:val="141823"/>
          <w:sz w:val="18"/>
          <w:szCs w:val="18"/>
        </w:rPr>
        <w:t xml:space="preserve">. </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 xml:space="preserve">Oversee planning/ test process for </w:t>
      </w:r>
      <w:r w:rsidRPr="00CA2B4F">
        <w:rPr>
          <w:rFonts w:ascii="Bell MT" w:hAnsi="Bell MT"/>
          <w:b/>
          <w:color w:val="141823"/>
          <w:sz w:val="18"/>
          <w:szCs w:val="18"/>
        </w:rPr>
        <w:t>Medicare Part D</w:t>
      </w:r>
      <w:r w:rsidRPr="00CA2B4F">
        <w:rPr>
          <w:rFonts w:ascii="Bell MT" w:hAnsi="Bell MT"/>
          <w:color w:val="141823"/>
          <w:sz w:val="18"/>
          <w:szCs w:val="18"/>
        </w:rPr>
        <w:t xml:space="preserve"> pharmacy claims (PBM) &amp; NCPDP code sets.</w:t>
      </w:r>
    </w:p>
    <w:p w:rsidR="00C376FB" w:rsidRPr="00CA2B4F" w:rsidRDefault="00C376FB" w:rsidP="00113199">
      <w:pPr>
        <w:pStyle w:val="NormalWeb"/>
        <w:numPr>
          <w:ilvl w:val="0"/>
          <w:numId w:val="28"/>
        </w:numPr>
        <w:shd w:val="clear" w:color="auto" w:fill="FFFFFF"/>
        <w:spacing w:before="0" w:beforeAutospacing="0" w:after="0" w:afterAutospacing="0"/>
        <w:rPr>
          <w:rFonts w:ascii="Bell MT" w:hAnsi="Bell MT"/>
          <w:color w:val="141823"/>
          <w:sz w:val="18"/>
          <w:szCs w:val="18"/>
        </w:rPr>
      </w:pPr>
      <w:r w:rsidRPr="00CA2B4F">
        <w:rPr>
          <w:rFonts w:ascii="Bell MT" w:hAnsi="Bell MT"/>
          <w:color w:val="141823"/>
          <w:sz w:val="18"/>
          <w:szCs w:val="18"/>
        </w:rPr>
        <w:t>Assisted in creating User training documentation.</w:t>
      </w:r>
    </w:p>
    <w:p w:rsidR="00CA2B4F" w:rsidRDefault="00113199" w:rsidP="00C376FB">
      <w:pPr>
        <w:pStyle w:val="NormalWeb"/>
        <w:shd w:val="clear" w:color="auto" w:fill="FFFFFF"/>
        <w:spacing w:before="150" w:beforeAutospacing="0" w:after="0" w:afterAutospacing="0" w:line="269" w:lineRule="atLeast"/>
        <w:rPr>
          <w:rFonts w:ascii="Bell MT" w:hAnsi="Bell MT"/>
          <w:color w:val="141823"/>
          <w:sz w:val="18"/>
          <w:szCs w:val="18"/>
        </w:rPr>
      </w:pPr>
      <w:r w:rsidRPr="00CA2B4F">
        <w:rPr>
          <w:rFonts w:ascii="Bell MT" w:hAnsi="Bell MT"/>
          <w:b/>
          <w:color w:val="141823"/>
          <w:sz w:val="18"/>
          <w:szCs w:val="18"/>
        </w:rPr>
        <w:t>Environment</w:t>
      </w:r>
      <w:r w:rsidR="00C376FB" w:rsidRPr="00CA2B4F">
        <w:rPr>
          <w:rFonts w:ascii="Bell MT" w:hAnsi="Bell MT"/>
          <w:b/>
          <w:color w:val="141823"/>
          <w:sz w:val="18"/>
          <w:szCs w:val="18"/>
        </w:rPr>
        <w:t>:</w:t>
      </w:r>
      <w:r w:rsidR="00C376FB" w:rsidRPr="00CA2B4F">
        <w:rPr>
          <w:rFonts w:ascii="Bell MT" w:hAnsi="Bell MT"/>
          <w:color w:val="141823"/>
          <w:sz w:val="18"/>
          <w:szCs w:val="18"/>
        </w:rPr>
        <w:t xml:space="preserve"> Windows 2000/XP,MS SharePoint Services 2007, Rational Requisite Pro, MS Office, SQL Server, Agile, MS project</w:t>
      </w:r>
      <w:r w:rsidR="00CA2B4F" w:rsidRPr="00CA2B4F">
        <w:rPr>
          <w:rFonts w:ascii="Bell MT" w:hAnsi="Bell MT"/>
          <w:color w:val="141823"/>
          <w:sz w:val="18"/>
          <w:szCs w:val="18"/>
        </w:rPr>
        <w:t>, Facets 4.31</w:t>
      </w:r>
      <w:r w:rsidR="00C376FB" w:rsidRPr="00CA2B4F">
        <w:rPr>
          <w:rFonts w:ascii="Bell MT" w:hAnsi="Bell MT"/>
          <w:color w:val="141823"/>
          <w:sz w:val="18"/>
          <w:szCs w:val="18"/>
        </w:rPr>
        <w:t>.</w:t>
      </w:r>
    </w:p>
    <w:p w:rsidR="00CA2B4F" w:rsidRDefault="00CA2B4F" w:rsidP="00C376FB">
      <w:pPr>
        <w:pStyle w:val="NormalWeb"/>
        <w:shd w:val="clear" w:color="auto" w:fill="FFFFFF"/>
        <w:spacing w:before="0" w:beforeAutospacing="0" w:after="0" w:afterAutospacing="0" w:line="269" w:lineRule="atLeast"/>
        <w:rPr>
          <w:rFonts w:ascii="Bell MT" w:hAnsi="Bell MT"/>
          <w:color w:val="141823"/>
          <w:sz w:val="18"/>
          <w:szCs w:val="18"/>
        </w:rPr>
      </w:pPr>
    </w:p>
    <w:p w:rsidR="003E7793" w:rsidRPr="00CA2B4F" w:rsidRDefault="00C376FB" w:rsidP="00C376FB">
      <w:pPr>
        <w:pStyle w:val="NormalWeb"/>
        <w:shd w:val="clear" w:color="auto" w:fill="FFFFFF"/>
        <w:spacing w:before="0" w:beforeAutospacing="0" w:after="0" w:afterAutospacing="0" w:line="269" w:lineRule="atLeast"/>
        <w:rPr>
          <w:rFonts w:ascii="Bell MT" w:hAnsi="Bell MT"/>
          <w:b/>
          <w:color w:val="141823"/>
          <w:sz w:val="18"/>
          <w:szCs w:val="18"/>
        </w:rPr>
      </w:pPr>
      <w:r w:rsidRPr="00CA2B4F">
        <w:rPr>
          <w:rFonts w:ascii="Bell MT" w:hAnsi="Bell MT"/>
          <w:b/>
          <w:color w:val="141823"/>
          <w:sz w:val="18"/>
          <w:szCs w:val="18"/>
        </w:rPr>
        <w:t>Meridian Health Care</w:t>
      </w:r>
      <w:r w:rsidR="00893F63" w:rsidRPr="00CA2B4F">
        <w:rPr>
          <w:rFonts w:ascii="Bell MT" w:hAnsi="Bell MT"/>
          <w:b/>
          <w:color w:val="141823"/>
          <w:sz w:val="18"/>
          <w:szCs w:val="18"/>
        </w:rPr>
        <w:t xml:space="preserve"> Management, Wo</w:t>
      </w:r>
      <w:r w:rsidR="00435FEB" w:rsidRPr="00CA2B4F">
        <w:rPr>
          <w:rFonts w:ascii="Bell MT" w:hAnsi="Bell MT"/>
          <w:b/>
          <w:color w:val="141823"/>
          <w:sz w:val="18"/>
          <w:szCs w:val="18"/>
        </w:rPr>
        <w:t>odland Hills, CA</w:t>
      </w:r>
      <w:r w:rsidR="00435FEB" w:rsidRPr="00CA2B4F">
        <w:rPr>
          <w:rFonts w:ascii="Bell MT" w:hAnsi="Bell MT"/>
          <w:b/>
          <w:color w:val="141823"/>
          <w:sz w:val="18"/>
          <w:szCs w:val="18"/>
        </w:rPr>
        <w:tab/>
      </w:r>
      <w:r w:rsidR="00F1317D" w:rsidRPr="00CA2B4F">
        <w:rPr>
          <w:rFonts w:ascii="Bell MT" w:hAnsi="Bell MT"/>
          <w:b/>
          <w:color w:val="141823"/>
          <w:sz w:val="18"/>
          <w:szCs w:val="18"/>
        </w:rPr>
        <w:tab/>
      </w:r>
      <w:r w:rsidR="00F1317D" w:rsidRPr="00CA2B4F">
        <w:rPr>
          <w:rFonts w:ascii="Bell MT" w:hAnsi="Bell MT"/>
          <w:b/>
          <w:color w:val="141823"/>
          <w:sz w:val="18"/>
          <w:szCs w:val="18"/>
        </w:rPr>
        <w:tab/>
      </w:r>
      <w:r w:rsidR="00F1317D" w:rsidRPr="00CA2B4F">
        <w:rPr>
          <w:rFonts w:ascii="Bell MT" w:hAnsi="Bell MT"/>
          <w:b/>
          <w:color w:val="141823"/>
          <w:sz w:val="18"/>
          <w:szCs w:val="18"/>
        </w:rPr>
        <w:tab/>
      </w:r>
      <w:r w:rsidR="00F1317D" w:rsidRPr="00CA2B4F">
        <w:rPr>
          <w:rFonts w:ascii="Bell MT" w:hAnsi="Bell MT"/>
          <w:b/>
          <w:color w:val="141823"/>
          <w:sz w:val="18"/>
          <w:szCs w:val="18"/>
        </w:rPr>
        <w:tab/>
      </w:r>
      <w:r w:rsidR="00CA2B4F">
        <w:rPr>
          <w:rFonts w:ascii="Bell MT" w:hAnsi="Bell MT"/>
          <w:b/>
          <w:color w:val="141823"/>
          <w:sz w:val="18"/>
          <w:szCs w:val="18"/>
        </w:rPr>
        <w:t xml:space="preserve">                        </w:t>
      </w:r>
      <w:r w:rsidR="00F1317D" w:rsidRPr="00CA2B4F">
        <w:rPr>
          <w:rFonts w:ascii="Bell MT" w:hAnsi="Bell MT"/>
          <w:b/>
          <w:color w:val="141823"/>
          <w:sz w:val="18"/>
          <w:szCs w:val="18"/>
        </w:rPr>
        <w:t>Nov 2010–Feb 201</w:t>
      </w:r>
      <w:r w:rsidR="00CA2B4F" w:rsidRPr="00CA2B4F">
        <w:rPr>
          <w:rFonts w:ascii="Bell MT" w:hAnsi="Bell MT"/>
          <w:b/>
          <w:color w:val="141823"/>
          <w:sz w:val="18"/>
          <w:szCs w:val="18"/>
        </w:rPr>
        <w:t>2</w:t>
      </w:r>
      <w:r w:rsidRPr="00CA2B4F">
        <w:rPr>
          <w:rFonts w:ascii="Bell MT" w:hAnsi="Bell MT"/>
          <w:b/>
          <w:color w:val="141823"/>
          <w:sz w:val="18"/>
          <w:szCs w:val="18"/>
        </w:rPr>
        <w:br/>
        <w:t xml:space="preserve">Business </w:t>
      </w:r>
      <w:r w:rsidR="001B3E16" w:rsidRPr="00CA2B4F">
        <w:rPr>
          <w:rFonts w:ascii="Bell MT" w:hAnsi="Bell MT"/>
          <w:b/>
          <w:color w:val="141823"/>
          <w:sz w:val="18"/>
          <w:szCs w:val="18"/>
        </w:rPr>
        <w:t xml:space="preserve">System </w:t>
      </w:r>
      <w:r w:rsidRPr="00CA2B4F">
        <w:rPr>
          <w:rFonts w:ascii="Bell MT" w:hAnsi="Bell MT"/>
          <w:b/>
          <w:color w:val="141823"/>
          <w:sz w:val="18"/>
          <w:szCs w:val="18"/>
        </w:rPr>
        <w:t>Analyst</w:t>
      </w:r>
      <w:r w:rsidRPr="00CA2B4F">
        <w:rPr>
          <w:rFonts w:ascii="Bell MT" w:hAnsi="Bell MT"/>
          <w:color w:val="141823"/>
          <w:sz w:val="18"/>
          <w:szCs w:val="18"/>
        </w:rPr>
        <w:br/>
        <w:t xml:space="preserve">Meridian heath care management is an outsource company that provides administrative and technology services to healthcare providers and payers. Meridian </w:t>
      </w:r>
      <w:r w:rsidRPr="00CA2B4F">
        <w:rPr>
          <w:rFonts w:ascii="Bell MT" w:hAnsi="Bell MT" w:cs="Helvetica"/>
          <w:color w:val="141823"/>
          <w:sz w:val="18"/>
          <w:szCs w:val="18"/>
        </w:rPr>
        <w:t xml:space="preserve">Health Care Management implemented an internet-based application to improve its health insecure claims processing by automating receiving and processing health insecure benefits claims. Health care facilities can send their claims over the internet. The TIBCO B2B </w:t>
      </w:r>
      <w:r w:rsidRPr="00CA2B4F">
        <w:rPr>
          <w:rFonts w:ascii="Bell MT" w:hAnsi="Bell MT" w:cs="Helvetica"/>
          <w:color w:val="141823"/>
          <w:sz w:val="18"/>
          <w:szCs w:val="18"/>
        </w:rPr>
        <w:lastRenderedPageBreak/>
        <w:t>system imitates all the necessary procedures, standardizes and validates the data according to HIPAA regulations, and provides error-processing for the transactions that could not be fully processed through the systems. The new application also allows the agents to track and manage the status of a</w:t>
      </w:r>
      <w:r w:rsidR="005865C6" w:rsidRPr="00CA2B4F">
        <w:rPr>
          <w:rFonts w:ascii="Bell MT" w:hAnsi="Bell MT" w:cs="Helvetica"/>
          <w:color w:val="141823"/>
          <w:sz w:val="18"/>
          <w:szCs w:val="18"/>
        </w:rPr>
        <w:t xml:space="preserve"> health insurance benefit claim.</w:t>
      </w:r>
    </w:p>
    <w:p w:rsidR="00F1317D" w:rsidRPr="00CA2B4F" w:rsidRDefault="00F1317D" w:rsidP="00C376FB">
      <w:pPr>
        <w:pStyle w:val="NormalWeb"/>
        <w:shd w:val="clear" w:color="auto" w:fill="FFFFFF"/>
        <w:spacing w:before="0" w:beforeAutospacing="0" w:after="0" w:afterAutospacing="0" w:line="269" w:lineRule="atLeast"/>
        <w:rPr>
          <w:rFonts w:ascii="Bell MT" w:hAnsi="Bell MT" w:cs="Helvetica"/>
          <w:color w:val="141823"/>
          <w:sz w:val="18"/>
          <w:szCs w:val="18"/>
        </w:rPr>
      </w:pPr>
    </w:p>
    <w:p w:rsidR="00636327" w:rsidRPr="00CA2B4F" w:rsidRDefault="00C376FB" w:rsidP="00113199">
      <w:pPr>
        <w:pStyle w:val="NormalWeb"/>
        <w:shd w:val="clear" w:color="auto" w:fill="FFFFFF"/>
        <w:spacing w:before="0" w:beforeAutospacing="0" w:after="0" w:afterAutospacing="0"/>
        <w:rPr>
          <w:rFonts w:ascii="Bell MT" w:hAnsi="Bell MT" w:cs="Helvetica"/>
          <w:b/>
          <w:color w:val="141823"/>
          <w:sz w:val="18"/>
          <w:szCs w:val="18"/>
        </w:rPr>
      </w:pPr>
      <w:r w:rsidRPr="00CA2B4F">
        <w:rPr>
          <w:rFonts w:ascii="Bell MT" w:hAnsi="Bell MT" w:cs="Helvetica"/>
          <w:b/>
          <w:color w:val="141823"/>
          <w:sz w:val="18"/>
          <w:szCs w:val="18"/>
        </w:rPr>
        <w:t>Responsibilities: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Responsible for gathering the functional requirements for the health insurance benefit claims receiving and processing system.</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Participated in brainstorming sessions and walkthroughs with </w:t>
      </w:r>
      <w:r w:rsidR="005865C6" w:rsidRPr="00CA2B4F">
        <w:rPr>
          <w:rFonts w:ascii="Bell MT" w:hAnsi="Bell MT" w:cs="Helvetica"/>
          <w:b/>
          <w:color w:val="141823"/>
          <w:sz w:val="18"/>
          <w:szCs w:val="18"/>
        </w:rPr>
        <w:t>Subject Matter E</w:t>
      </w:r>
      <w:r w:rsidRPr="00CA2B4F">
        <w:rPr>
          <w:rFonts w:ascii="Bell MT" w:hAnsi="Bell MT" w:cs="Helvetica"/>
          <w:b/>
          <w:color w:val="141823"/>
          <w:sz w:val="18"/>
          <w:szCs w:val="18"/>
        </w:rPr>
        <w:t>xperts (SME</w:t>
      </w:r>
      <w:r w:rsidRPr="00CA2B4F">
        <w:rPr>
          <w:rFonts w:ascii="Bell MT" w:hAnsi="Bell MT" w:cs="Helvetica"/>
          <w:color w:val="141823"/>
          <w:sz w:val="18"/>
          <w:szCs w:val="18"/>
        </w:rPr>
        <w:t>).</w:t>
      </w:r>
    </w:p>
    <w:p w:rsidR="00C376FB" w:rsidRPr="00CA2B4F" w:rsidRDefault="005865C6"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Participated</w:t>
      </w:r>
      <w:r w:rsidR="00C376FB" w:rsidRPr="00CA2B4F">
        <w:rPr>
          <w:rFonts w:ascii="Bell MT" w:hAnsi="Bell MT" w:cs="Helvetica"/>
          <w:color w:val="141823"/>
          <w:sz w:val="18"/>
          <w:szCs w:val="18"/>
        </w:rPr>
        <w:t xml:space="preserve"> in </w:t>
      </w:r>
      <w:r w:rsidR="00C376FB" w:rsidRPr="00CA2B4F">
        <w:rPr>
          <w:rFonts w:ascii="Bell MT" w:hAnsi="Bell MT" w:cs="Helvetica"/>
          <w:b/>
          <w:color w:val="141823"/>
          <w:sz w:val="18"/>
          <w:szCs w:val="18"/>
        </w:rPr>
        <w:t>JAD sessions.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Developing </w:t>
      </w:r>
      <w:r w:rsidRPr="00CA2B4F">
        <w:rPr>
          <w:rFonts w:ascii="Bell MT" w:hAnsi="Bell MT" w:cs="Helvetica"/>
          <w:b/>
          <w:color w:val="141823"/>
          <w:sz w:val="18"/>
          <w:szCs w:val="18"/>
        </w:rPr>
        <w:t>Use Case Models</w:t>
      </w:r>
      <w:r w:rsidRPr="00CA2B4F">
        <w:rPr>
          <w:rFonts w:ascii="Bell MT" w:hAnsi="Bell MT" w:cs="Helvetica"/>
          <w:color w:val="141823"/>
          <w:sz w:val="18"/>
          <w:szCs w:val="18"/>
        </w:rPr>
        <w:t xml:space="preserve">, </w:t>
      </w:r>
      <w:r w:rsidRPr="00CA2B4F">
        <w:rPr>
          <w:rFonts w:ascii="Bell MT" w:hAnsi="Bell MT" w:cs="Helvetica"/>
          <w:b/>
          <w:color w:val="141823"/>
          <w:sz w:val="18"/>
          <w:szCs w:val="18"/>
        </w:rPr>
        <w:t xml:space="preserve">Entity Relationships Diagram </w:t>
      </w:r>
      <w:r w:rsidR="003E7793" w:rsidRPr="00CA2B4F">
        <w:rPr>
          <w:rFonts w:ascii="Bell MT" w:hAnsi="Bell MT" w:cs="Helvetica"/>
          <w:b/>
          <w:color w:val="141823"/>
          <w:sz w:val="18"/>
          <w:szCs w:val="18"/>
        </w:rPr>
        <w:t>(ERD), A</w:t>
      </w:r>
      <w:r w:rsidRPr="00CA2B4F">
        <w:rPr>
          <w:rFonts w:ascii="Bell MT" w:hAnsi="Bell MT" w:cs="Helvetica"/>
          <w:b/>
          <w:color w:val="141823"/>
          <w:sz w:val="18"/>
          <w:szCs w:val="18"/>
        </w:rPr>
        <w:t>ctiv</w:t>
      </w:r>
      <w:r w:rsidR="003E7793" w:rsidRPr="00CA2B4F">
        <w:rPr>
          <w:rFonts w:ascii="Bell MT" w:hAnsi="Bell MT" w:cs="Helvetica"/>
          <w:b/>
          <w:color w:val="141823"/>
          <w:sz w:val="18"/>
          <w:szCs w:val="18"/>
        </w:rPr>
        <w:t>ity Diagram, State Diagram and Data Flow D</w:t>
      </w:r>
      <w:r w:rsidRPr="00CA2B4F">
        <w:rPr>
          <w:rFonts w:ascii="Bell MT" w:hAnsi="Bell MT" w:cs="Helvetica"/>
          <w:b/>
          <w:color w:val="141823"/>
          <w:sz w:val="18"/>
          <w:szCs w:val="18"/>
        </w:rPr>
        <w:t>iagrams (DFD) using Rational Rose.</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Prepared a detailed functional requirement document using Requisite. </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Analyzed </w:t>
      </w:r>
      <w:r w:rsidRPr="00CA2B4F">
        <w:rPr>
          <w:rFonts w:ascii="Bell MT" w:hAnsi="Bell MT" w:cs="Helvetica"/>
          <w:b/>
          <w:color w:val="141823"/>
          <w:sz w:val="18"/>
          <w:szCs w:val="18"/>
        </w:rPr>
        <w:t>HIPAA 5010 standards for 837P</w:t>
      </w:r>
      <w:r w:rsidRPr="00CA2B4F">
        <w:rPr>
          <w:rFonts w:ascii="Bell MT" w:hAnsi="Bell MT" w:cs="Helvetica"/>
          <w:color w:val="141823"/>
          <w:sz w:val="18"/>
          <w:szCs w:val="18"/>
        </w:rPr>
        <w:t xml:space="preserve"> transactions, related to providers, payers, subscribers and other related entities.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Identified the requirements for accommodating </w:t>
      </w:r>
      <w:r w:rsidRPr="00CA2B4F">
        <w:rPr>
          <w:rFonts w:ascii="Bell MT" w:hAnsi="Bell MT" w:cs="Helvetica"/>
          <w:b/>
          <w:color w:val="141823"/>
          <w:sz w:val="18"/>
          <w:szCs w:val="18"/>
        </w:rPr>
        <w:t>HIPAA 5010 Standards for 837P</w:t>
      </w:r>
      <w:r w:rsidRPr="00CA2B4F">
        <w:rPr>
          <w:rFonts w:ascii="Bell MT" w:hAnsi="Bell MT" w:cs="Helvetica"/>
          <w:color w:val="141823"/>
          <w:sz w:val="18"/>
          <w:szCs w:val="18"/>
        </w:rPr>
        <w:t xml:space="preserve"> transactions and captured these requirements to develop new </w:t>
      </w:r>
      <w:r w:rsidRPr="00CA2B4F">
        <w:rPr>
          <w:rFonts w:ascii="Bell MT" w:hAnsi="Bell MT" w:cs="Helvetica"/>
          <w:b/>
          <w:color w:val="141823"/>
          <w:sz w:val="18"/>
          <w:szCs w:val="18"/>
        </w:rPr>
        <w:t>GUI</w:t>
      </w:r>
      <w:r w:rsidRPr="00CA2B4F">
        <w:rPr>
          <w:rFonts w:ascii="Bell MT" w:hAnsi="Bell MT" w:cs="Helvetica"/>
          <w:color w:val="141823"/>
          <w:sz w:val="18"/>
          <w:szCs w:val="18"/>
        </w:rPr>
        <w:t xml:space="preserve"> for the internet based application.</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Identified various business processes and developed process flow diagrams for the business processes and validated the processes with SME.</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as a liaison between business users, tester and application development team so that all teams understand business needs and take them into consideration </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Involved in incidents reporting and change control procedures using </w:t>
      </w:r>
      <w:r w:rsidRPr="00CA2B4F">
        <w:rPr>
          <w:rFonts w:ascii="Bell MT" w:hAnsi="Bell MT" w:cs="Helvetica"/>
          <w:b/>
          <w:color w:val="141823"/>
          <w:sz w:val="18"/>
          <w:szCs w:val="18"/>
        </w:rPr>
        <w:t>CLEAR QUEST</w:t>
      </w:r>
      <w:r w:rsidRPr="00CA2B4F">
        <w:rPr>
          <w:rFonts w:ascii="Bell MT" w:hAnsi="Bell MT" w:cs="Helvetica"/>
          <w:color w:val="141823"/>
          <w:sz w:val="18"/>
          <w:szCs w:val="18"/>
        </w:rPr>
        <w:t xml:space="preserve"> to track the process of changes and determine the current quality of the application requirements.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Validating all the information from </w:t>
      </w:r>
      <w:r w:rsidRPr="00CA2B4F">
        <w:rPr>
          <w:rFonts w:ascii="Bell MT" w:hAnsi="Bell MT" w:cs="Helvetica"/>
          <w:b/>
          <w:color w:val="141823"/>
          <w:sz w:val="18"/>
          <w:szCs w:val="18"/>
        </w:rPr>
        <w:t xml:space="preserve">HIPAA </w:t>
      </w:r>
      <w:r w:rsidRPr="00CA2B4F">
        <w:rPr>
          <w:rFonts w:ascii="Bell MT" w:hAnsi="Bell MT" w:cs="Helvetica"/>
          <w:color w:val="141823"/>
          <w:sz w:val="18"/>
          <w:szCs w:val="18"/>
        </w:rPr>
        <w:t xml:space="preserve">to </w:t>
      </w:r>
      <w:r w:rsidRPr="00CA2B4F">
        <w:rPr>
          <w:rFonts w:ascii="Bell MT" w:hAnsi="Bell MT" w:cs="Helvetica"/>
          <w:b/>
          <w:color w:val="141823"/>
          <w:sz w:val="18"/>
          <w:szCs w:val="18"/>
        </w:rPr>
        <w:t>FACETS.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Using SQL queries to extract data from the RUMBA Mainframe systems </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Participated in and conducted weekly meetings to validate and verify the testing process.</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Worked to fully implement test phase entry and exit quality criteria, standard tests reporting metrics and standards test artifacts. </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Prepared FSD for </w:t>
      </w:r>
      <w:r w:rsidRPr="00CA2B4F">
        <w:rPr>
          <w:rFonts w:ascii="Bell MT" w:hAnsi="Bell MT" w:cs="Helvetica"/>
          <w:b/>
          <w:color w:val="141823"/>
          <w:sz w:val="18"/>
          <w:szCs w:val="18"/>
        </w:rPr>
        <w:t>5010 from 4010A.</w:t>
      </w:r>
    </w:p>
    <w:p w:rsidR="00C376FB" w:rsidRPr="00CA2B4F" w:rsidRDefault="00C376FB" w:rsidP="00113199">
      <w:pPr>
        <w:pStyle w:val="NormalWeb"/>
        <w:numPr>
          <w:ilvl w:val="0"/>
          <w:numId w:val="29"/>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Created different traceability views to maintain the </w:t>
      </w:r>
      <w:r w:rsidRPr="00CA2B4F">
        <w:rPr>
          <w:rFonts w:ascii="Bell MT" w:hAnsi="Bell MT" w:cs="Helvetica"/>
          <w:b/>
          <w:color w:val="141823"/>
          <w:sz w:val="18"/>
          <w:szCs w:val="18"/>
        </w:rPr>
        <w:t>traceability</w:t>
      </w:r>
      <w:r w:rsidRPr="00CA2B4F">
        <w:rPr>
          <w:rFonts w:ascii="Bell MT" w:hAnsi="Bell MT" w:cs="Helvetica"/>
          <w:color w:val="141823"/>
          <w:sz w:val="18"/>
          <w:szCs w:val="18"/>
        </w:rPr>
        <w:t xml:space="preserve"> of the requirements for black box system testing integration testing and </w:t>
      </w:r>
      <w:r w:rsidRPr="00CA2B4F">
        <w:rPr>
          <w:rFonts w:ascii="Bell MT" w:hAnsi="Bell MT" w:cs="Helvetica"/>
          <w:b/>
          <w:color w:val="141823"/>
          <w:sz w:val="18"/>
          <w:szCs w:val="18"/>
        </w:rPr>
        <w:t>User Acceptances Testing</w:t>
      </w:r>
      <w:r w:rsidRPr="00CA2B4F">
        <w:rPr>
          <w:rFonts w:ascii="Bell MT" w:hAnsi="Bell MT" w:cs="Helvetica"/>
          <w:color w:val="141823"/>
          <w:sz w:val="18"/>
          <w:szCs w:val="18"/>
        </w:rPr>
        <w:t xml:space="preserve">. </w:t>
      </w:r>
    </w:p>
    <w:p w:rsidR="00C376FB" w:rsidRPr="00CA2B4F" w:rsidRDefault="00C376FB" w:rsidP="00113199">
      <w:pPr>
        <w:pStyle w:val="NormalWeb"/>
        <w:numPr>
          <w:ilvl w:val="0"/>
          <w:numId w:val="30"/>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Experienced in writing </w:t>
      </w:r>
      <w:r w:rsidRPr="00CA2B4F">
        <w:rPr>
          <w:rFonts w:ascii="Bell MT" w:hAnsi="Bell MT" w:cs="Helvetica"/>
          <w:b/>
          <w:color w:val="141823"/>
          <w:sz w:val="18"/>
          <w:szCs w:val="18"/>
        </w:rPr>
        <w:t>SQL</w:t>
      </w:r>
      <w:r w:rsidRPr="00CA2B4F">
        <w:rPr>
          <w:rFonts w:ascii="Bell MT" w:hAnsi="Bell MT" w:cs="Helvetica"/>
          <w:color w:val="141823"/>
          <w:sz w:val="18"/>
          <w:szCs w:val="18"/>
        </w:rPr>
        <w:t xml:space="preserve"> queries to manipulate Oracle database and performing manual testing. </w:t>
      </w:r>
    </w:p>
    <w:p w:rsidR="00C376FB" w:rsidRPr="00CA2B4F" w:rsidRDefault="00C376FB" w:rsidP="00113199">
      <w:pPr>
        <w:pStyle w:val="NormalWeb"/>
        <w:numPr>
          <w:ilvl w:val="0"/>
          <w:numId w:val="30"/>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Troubleshoot any problems found within </w:t>
      </w:r>
      <w:r w:rsidRPr="00CA2B4F">
        <w:rPr>
          <w:rFonts w:ascii="Bell MT" w:hAnsi="Bell MT" w:cs="Helvetica"/>
          <w:b/>
          <w:color w:val="141823"/>
          <w:sz w:val="18"/>
          <w:szCs w:val="18"/>
        </w:rPr>
        <w:t>FACETS 4.71</w:t>
      </w:r>
      <w:r w:rsidRPr="00CA2B4F">
        <w:rPr>
          <w:rFonts w:ascii="Bell MT" w:hAnsi="Bell MT" w:cs="Helvetica"/>
          <w:color w:val="141823"/>
          <w:sz w:val="18"/>
          <w:szCs w:val="18"/>
        </w:rPr>
        <w:t xml:space="preserve"> batches or GUI application.</w:t>
      </w:r>
    </w:p>
    <w:p w:rsidR="00C376FB" w:rsidRPr="00CA2B4F" w:rsidRDefault="00C376FB" w:rsidP="00113199">
      <w:pPr>
        <w:pStyle w:val="NormalWeb"/>
        <w:numPr>
          <w:ilvl w:val="0"/>
          <w:numId w:val="30"/>
        </w:numPr>
        <w:shd w:val="clear" w:color="auto" w:fill="FFFFFF"/>
        <w:spacing w:before="0" w:beforeAutospacing="0" w:after="0" w:afterAutospacing="0"/>
        <w:rPr>
          <w:rFonts w:ascii="Bell MT" w:hAnsi="Bell MT" w:cs="Helvetica"/>
          <w:color w:val="141823"/>
          <w:sz w:val="18"/>
          <w:szCs w:val="18"/>
        </w:rPr>
      </w:pPr>
      <w:r w:rsidRPr="00CA2B4F">
        <w:rPr>
          <w:rFonts w:ascii="Bell MT" w:hAnsi="Bell MT" w:cs="Helvetica"/>
          <w:color w:val="141823"/>
          <w:sz w:val="18"/>
          <w:szCs w:val="18"/>
        </w:rPr>
        <w:t xml:space="preserve">Performed client demons, presentations, and training. </w:t>
      </w:r>
    </w:p>
    <w:p w:rsidR="00C376FB" w:rsidRPr="00CA2B4F" w:rsidRDefault="00C376FB" w:rsidP="00C376FB">
      <w:pPr>
        <w:pStyle w:val="NormalWeb"/>
        <w:shd w:val="clear" w:color="auto" w:fill="FFFFFF"/>
        <w:spacing w:before="150" w:beforeAutospacing="0" w:after="0" w:afterAutospacing="0" w:line="269" w:lineRule="atLeast"/>
        <w:rPr>
          <w:rFonts w:ascii="Bell MT" w:hAnsi="Bell MT" w:cs="Helvetica"/>
          <w:color w:val="141823"/>
          <w:sz w:val="18"/>
          <w:szCs w:val="18"/>
        </w:rPr>
      </w:pPr>
      <w:r w:rsidRPr="00CA2B4F">
        <w:rPr>
          <w:rFonts w:ascii="Bell MT" w:hAnsi="Bell MT" w:cs="Helvetica"/>
          <w:b/>
          <w:color w:val="141823"/>
          <w:sz w:val="18"/>
          <w:szCs w:val="18"/>
        </w:rPr>
        <w:t>Environment:</w:t>
      </w:r>
      <w:r w:rsidRPr="00CA2B4F">
        <w:rPr>
          <w:rFonts w:ascii="Bell MT" w:hAnsi="Bell MT" w:cs="Helvetica"/>
          <w:color w:val="141823"/>
          <w:sz w:val="18"/>
          <w:szCs w:val="18"/>
        </w:rPr>
        <w:t xml:space="preserve">  FACETS 4.71, Rational Requisite Pro, HIPPA Rational Clear Quest, MS Visio, MS Project, Windows, Oracle, UML, RUP, SDLC, Mercury Test Director</w:t>
      </w:r>
    </w:p>
    <w:p w:rsidR="00CA2B4F" w:rsidRPr="00CA2B4F" w:rsidRDefault="00C376FB" w:rsidP="00C376FB">
      <w:pPr>
        <w:pStyle w:val="NormalWeb"/>
        <w:shd w:val="clear" w:color="auto" w:fill="FFFFFF"/>
        <w:spacing w:before="150" w:beforeAutospacing="0" w:after="0" w:afterAutospacing="0" w:line="269" w:lineRule="atLeast"/>
        <w:rPr>
          <w:rFonts w:ascii="Bell MT" w:hAnsi="Bell MT" w:cs="Helvetica"/>
          <w:color w:val="141823"/>
          <w:sz w:val="18"/>
          <w:szCs w:val="18"/>
        </w:rPr>
      </w:pPr>
      <w:proofErr w:type="spellStart"/>
      <w:r w:rsidRPr="00CA2B4F">
        <w:rPr>
          <w:rFonts w:ascii="Bell MT" w:hAnsi="Bell MT"/>
          <w:b/>
          <w:color w:val="141823"/>
          <w:sz w:val="18"/>
          <w:szCs w:val="18"/>
        </w:rPr>
        <w:t>HealthMarkets</w:t>
      </w:r>
      <w:proofErr w:type="spellEnd"/>
      <w:r w:rsidRPr="00CA2B4F">
        <w:rPr>
          <w:rFonts w:ascii="Bell MT" w:hAnsi="Bell MT"/>
          <w:b/>
          <w:color w:val="141823"/>
          <w:sz w:val="18"/>
          <w:szCs w:val="18"/>
        </w:rPr>
        <w:t xml:space="preserve">, Irving, </w:t>
      </w:r>
      <w:proofErr w:type="spellStart"/>
      <w:r w:rsidRPr="00CA2B4F">
        <w:rPr>
          <w:rFonts w:ascii="Bell MT" w:hAnsi="Bell MT"/>
          <w:b/>
          <w:color w:val="141823"/>
          <w:sz w:val="18"/>
          <w:szCs w:val="18"/>
        </w:rPr>
        <w:t>Tx</w:t>
      </w:r>
      <w:proofErr w:type="spellEnd"/>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C33EEA" w:rsidRPr="00CA2B4F">
        <w:rPr>
          <w:rFonts w:ascii="Bell MT" w:hAnsi="Bell MT"/>
          <w:b/>
          <w:color w:val="141823"/>
          <w:sz w:val="18"/>
          <w:szCs w:val="18"/>
        </w:rPr>
        <w:tab/>
      </w:r>
      <w:r w:rsidR="00F1317D" w:rsidRPr="00CA2B4F">
        <w:rPr>
          <w:rFonts w:ascii="Bell MT" w:hAnsi="Bell MT"/>
          <w:b/>
          <w:color w:val="141823"/>
          <w:sz w:val="18"/>
          <w:szCs w:val="18"/>
        </w:rPr>
        <w:tab/>
      </w:r>
      <w:r w:rsidR="00F1317D" w:rsidRPr="00CA2B4F">
        <w:rPr>
          <w:rFonts w:ascii="Bell MT" w:hAnsi="Bell MT"/>
          <w:b/>
          <w:color w:val="141823"/>
          <w:sz w:val="18"/>
          <w:szCs w:val="18"/>
        </w:rPr>
        <w:tab/>
      </w:r>
      <w:r w:rsidR="00CA2B4F" w:rsidRPr="00CA2B4F">
        <w:rPr>
          <w:rFonts w:ascii="Bell MT" w:hAnsi="Bell MT"/>
          <w:b/>
          <w:color w:val="141823"/>
          <w:sz w:val="18"/>
          <w:szCs w:val="18"/>
        </w:rPr>
        <w:tab/>
        <w:t>Mar 2008</w:t>
      </w:r>
      <w:r w:rsidR="00C33EEA" w:rsidRPr="00CA2B4F">
        <w:rPr>
          <w:rFonts w:ascii="Bell MT" w:hAnsi="Bell MT"/>
          <w:b/>
          <w:color w:val="141823"/>
          <w:sz w:val="18"/>
          <w:szCs w:val="18"/>
        </w:rPr>
        <w:t xml:space="preserve"> – Nov</w:t>
      </w:r>
      <w:r w:rsidR="00CA2B4F" w:rsidRPr="00CA2B4F">
        <w:rPr>
          <w:rFonts w:ascii="Bell MT" w:hAnsi="Bell MT"/>
          <w:b/>
          <w:color w:val="141823"/>
          <w:sz w:val="18"/>
          <w:szCs w:val="18"/>
        </w:rPr>
        <w:t xml:space="preserve"> </w:t>
      </w:r>
      <w:r w:rsidR="00C33EEA" w:rsidRPr="00CA2B4F">
        <w:rPr>
          <w:rFonts w:ascii="Bell MT" w:hAnsi="Bell MT"/>
          <w:b/>
          <w:color w:val="141823"/>
          <w:sz w:val="18"/>
          <w:szCs w:val="18"/>
        </w:rPr>
        <w:t>2010</w:t>
      </w:r>
      <w:r w:rsidRPr="00CA2B4F">
        <w:rPr>
          <w:rFonts w:ascii="Bell MT" w:hAnsi="Bell MT"/>
          <w:b/>
          <w:color w:val="141823"/>
          <w:sz w:val="18"/>
          <w:szCs w:val="18"/>
        </w:rPr>
        <w:br/>
        <w:t>Business Analyst</w:t>
      </w:r>
      <w:r w:rsidRPr="00CA2B4F">
        <w:rPr>
          <w:rFonts w:ascii="Bell MT" w:hAnsi="Bell MT" w:cs="Helvetica"/>
          <w:color w:val="141823"/>
          <w:sz w:val="18"/>
          <w:szCs w:val="18"/>
        </w:rPr>
        <w:br/>
        <w:t xml:space="preserve">The </w:t>
      </w:r>
      <w:proofErr w:type="spellStart"/>
      <w:r w:rsidRPr="00CA2B4F">
        <w:rPr>
          <w:rFonts w:ascii="Bell MT" w:hAnsi="Bell MT" w:cs="Helvetica"/>
          <w:color w:val="141823"/>
          <w:sz w:val="18"/>
          <w:szCs w:val="18"/>
        </w:rPr>
        <w:t>HealthMarket</w:t>
      </w:r>
      <w:proofErr w:type="spellEnd"/>
      <w:r w:rsidRPr="00CA2B4F">
        <w:rPr>
          <w:rFonts w:ascii="Bell MT" w:hAnsi="Bell MT" w:cs="Helvetica"/>
          <w:color w:val="141823"/>
          <w:sz w:val="18"/>
          <w:szCs w:val="18"/>
        </w:rPr>
        <w:t xml:space="preserve"> group of insurance Companies is one of America’s leading providers of affordable health insurance for the self-employed individuals and families, as well as small businesses. It’s underwriting companies - The MEGA life and health insurance Company, Mid-West National Life Insurance Company of Tennessee and The Chesapeake Life Insurance Company. This project involved creating the medical claims processing system. It consisted of different module like provider enrollment, member enrollment, programs and coverage. This project also involved the maintenance of claims workstation that automatically handles the entire claims life cycle.</w:t>
      </w:r>
    </w:p>
    <w:p w:rsidR="00636327" w:rsidRPr="00CA2B4F" w:rsidRDefault="00C376FB" w:rsidP="00113199">
      <w:pPr>
        <w:pStyle w:val="NormalWeb"/>
        <w:shd w:val="clear" w:color="auto" w:fill="FFFFFF"/>
        <w:spacing w:before="0" w:beforeAutospacing="0" w:after="0" w:afterAutospacing="0" w:line="269" w:lineRule="atLeast"/>
        <w:rPr>
          <w:rFonts w:ascii="Bell MT" w:hAnsi="Bell MT" w:cs="Helvetica"/>
          <w:b/>
          <w:color w:val="141823"/>
          <w:sz w:val="18"/>
          <w:szCs w:val="18"/>
        </w:rPr>
      </w:pPr>
      <w:r w:rsidRPr="00CA2B4F">
        <w:rPr>
          <w:rFonts w:ascii="Bell MT" w:hAnsi="Bell MT" w:cs="Helvetica"/>
          <w:b/>
          <w:color w:val="141823"/>
          <w:sz w:val="18"/>
          <w:szCs w:val="18"/>
        </w:rPr>
        <w:t xml:space="preserve">Responsibilities: </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Used </w:t>
      </w:r>
      <w:r w:rsidRPr="00CA2B4F">
        <w:rPr>
          <w:rFonts w:ascii="Bell MT" w:hAnsi="Bell MT" w:cs="Helvetica"/>
          <w:b/>
          <w:color w:val="141823"/>
          <w:sz w:val="18"/>
          <w:szCs w:val="18"/>
        </w:rPr>
        <w:t>HIPAA 4010</w:t>
      </w:r>
      <w:r w:rsidRPr="00CA2B4F">
        <w:rPr>
          <w:rFonts w:ascii="Bell MT" w:hAnsi="Bell MT" w:cs="Helvetica"/>
          <w:color w:val="141823"/>
          <w:sz w:val="18"/>
          <w:szCs w:val="18"/>
        </w:rPr>
        <w:t xml:space="preserve"> transactions to support the analysis of current business processes and work with management to improve and implement enterprise solutions to ensure compliance and got involved in designing future state processes for </w:t>
      </w:r>
      <w:r w:rsidRPr="00CA2B4F">
        <w:rPr>
          <w:rFonts w:ascii="Bell MT" w:hAnsi="Bell MT" w:cs="Helvetica"/>
          <w:b/>
          <w:color w:val="141823"/>
          <w:sz w:val="18"/>
          <w:szCs w:val="18"/>
        </w:rPr>
        <w:t xml:space="preserve">HIPAA 5010 </w:t>
      </w:r>
      <w:r w:rsidRPr="00CA2B4F">
        <w:rPr>
          <w:rFonts w:ascii="Bell MT" w:hAnsi="Bell MT" w:cs="Helvetica"/>
          <w:color w:val="141823"/>
          <w:sz w:val="18"/>
          <w:szCs w:val="18"/>
        </w:rPr>
        <w:t xml:space="preserve">transaction processing </w:t>
      </w:r>
      <w:r w:rsidRPr="00CA2B4F">
        <w:rPr>
          <w:rFonts w:ascii="Bell MT" w:hAnsi="Bell MT" w:cs="Helvetica"/>
          <w:b/>
          <w:color w:val="141823"/>
          <w:sz w:val="18"/>
          <w:szCs w:val="18"/>
        </w:rPr>
        <w:t>EDI’s 837, 835, 270, and 271.</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color w:val="141823"/>
          <w:sz w:val="18"/>
          <w:szCs w:val="18"/>
        </w:rPr>
      </w:pPr>
      <w:r w:rsidRPr="00CA2B4F">
        <w:rPr>
          <w:rFonts w:ascii="Bell MT" w:hAnsi="Bell MT" w:cs="Helvetica"/>
          <w:color w:val="141823"/>
          <w:sz w:val="18"/>
          <w:szCs w:val="18"/>
        </w:rPr>
        <w:t xml:space="preserve">Worked on </w:t>
      </w:r>
      <w:r w:rsidR="00BD4BFE" w:rsidRPr="00CA2B4F">
        <w:rPr>
          <w:rFonts w:ascii="Bell MT" w:hAnsi="Bell MT" w:cs="Helvetica"/>
          <w:b/>
          <w:color w:val="141823"/>
          <w:sz w:val="18"/>
          <w:szCs w:val="18"/>
        </w:rPr>
        <w:t>HIPAA 5010 EDI T</w:t>
      </w:r>
      <w:r w:rsidRPr="00CA2B4F">
        <w:rPr>
          <w:rFonts w:ascii="Bell MT" w:hAnsi="Bell MT" w:cs="Helvetica"/>
          <w:b/>
          <w:color w:val="141823"/>
          <w:sz w:val="18"/>
          <w:szCs w:val="18"/>
        </w:rPr>
        <w:t>ransaction for 835/837 Transaction.</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Performed the requirement analysis and documented the requirements.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Participated in Automated regression and </w:t>
      </w:r>
      <w:r w:rsidRPr="00CA2B4F">
        <w:rPr>
          <w:rFonts w:ascii="Bell MT" w:hAnsi="Bell MT" w:cs="Helvetica"/>
          <w:b/>
          <w:color w:val="141823"/>
          <w:sz w:val="18"/>
          <w:szCs w:val="18"/>
        </w:rPr>
        <w:t>Non-Functional test plans.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Assisted informational needs in mapping of </w:t>
      </w:r>
      <w:r w:rsidRPr="00CA2B4F">
        <w:rPr>
          <w:rFonts w:ascii="Bell MT" w:hAnsi="Bell MT" w:cs="Helvetica"/>
          <w:b/>
          <w:color w:val="141823"/>
          <w:sz w:val="18"/>
          <w:szCs w:val="18"/>
        </w:rPr>
        <w:t>Test Cases.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Analyzed inbound </w:t>
      </w:r>
      <w:r w:rsidRPr="00CA2B4F">
        <w:rPr>
          <w:rFonts w:ascii="Bell MT" w:hAnsi="Bell MT" w:cs="Helvetica"/>
          <w:b/>
          <w:color w:val="141823"/>
          <w:sz w:val="18"/>
          <w:szCs w:val="18"/>
        </w:rPr>
        <w:t>X12 HIPPA</w:t>
      </w:r>
      <w:r w:rsidRPr="00CA2B4F">
        <w:rPr>
          <w:rFonts w:ascii="Bell MT" w:hAnsi="Bell MT" w:cs="Helvetica"/>
          <w:color w:val="141823"/>
          <w:sz w:val="18"/>
          <w:szCs w:val="18"/>
        </w:rPr>
        <w:t xml:space="preserve"> files and execute Trading partner testing and integration.</w:t>
      </w:r>
    </w:p>
    <w:p w:rsidR="00C376FB" w:rsidRPr="00CA2B4F" w:rsidRDefault="00113199"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Designed and developed </w:t>
      </w:r>
      <w:r w:rsidRPr="00CA2B4F">
        <w:rPr>
          <w:rFonts w:ascii="Bell MT" w:hAnsi="Bell MT" w:cs="Helvetica"/>
          <w:b/>
          <w:color w:val="141823"/>
          <w:sz w:val="18"/>
          <w:szCs w:val="18"/>
        </w:rPr>
        <w:t>Use</w:t>
      </w:r>
      <w:r w:rsidR="00C376FB" w:rsidRPr="00CA2B4F">
        <w:rPr>
          <w:rFonts w:ascii="Bell MT" w:hAnsi="Bell MT" w:cs="Helvetica"/>
          <w:b/>
          <w:color w:val="141823"/>
          <w:sz w:val="18"/>
          <w:szCs w:val="18"/>
        </w:rPr>
        <w:t xml:space="preserve"> Cases, Activity Diagrams, Sequence Diagrams, OOAD using UML.</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Involved system testing on </w:t>
      </w:r>
      <w:r w:rsidR="00BD4BFE" w:rsidRPr="00CA2B4F">
        <w:rPr>
          <w:rFonts w:ascii="Bell MT" w:hAnsi="Bell MT" w:cs="Helvetica"/>
          <w:b/>
          <w:color w:val="141823"/>
          <w:sz w:val="18"/>
          <w:szCs w:val="18"/>
        </w:rPr>
        <w:t>EDI T</w:t>
      </w:r>
      <w:r w:rsidRPr="00CA2B4F">
        <w:rPr>
          <w:rFonts w:ascii="Bell MT" w:hAnsi="Bell MT" w:cs="Helvetica"/>
          <w:b/>
          <w:color w:val="141823"/>
          <w:sz w:val="18"/>
          <w:szCs w:val="18"/>
        </w:rPr>
        <w:t>ransaction 270/271</w:t>
      </w:r>
      <w:r w:rsidRPr="00CA2B4F">
        <w:rPr>
          <w:rFonts w:ascii="Bell MT" w:hAnsi="Bell MT" w:cs="Helvetica"/>
          <w:color w:val="141823"/>
          <w:sz w:val="18"/>
          <w:szCs w:val="18"/>
        </w:rPr>
        <w:t xml:space="preserve"> for both inbound and out bound processing.</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Designed Use Case in </w:t>
      </w:r>
      <w:r w:rsidRPr="00CA2B4F">
        <w:rPr>
          <w:rFonts w:ascii="Bell MT" w:hAnsi="Bell MT" w:cs="Helvetica"/>
          <w:b/>
          <w:color w:val="141823"/>
          <w:sz w:val="18"/>
          <w:szCs w:val="18"/>
        </w:rPr>
        <w:t>Requisite Pro</w:t>
      </w:r>
      <w:r w:rsidRPr="00CA2B4F">
        <w:rPr>
          <w:rFonts w:ascii="Bell MT" w:hAnsi="Bell MT" w:cs="Helvetica"/>
          <w:color w:val="141823"/>
          <w:sz w:val="18"/>
          <w:szCs w:val="18"/>
        </w:rPr>
        <w:t xml:space="preserve"> by gathering and documenting the requirements that are critical to business Mission. </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Created </w:t>
      </w:r>
      <w:r w:rsidRPr="00CA2B4F">
        <w:rPr>
          <w:rFonts w:ascii="Bell MT" w:hAnsi="Bell MT" w:cs="Helvetica"/>
          <w:b/>
          <w:color w:val="141823"/>
          <w:sz w:val="18"/>
          <w:szCs w:val="18"/>
        </w:rPr>
        <w:t>Use Cases, Workflows,</w:t>
      </w:r>
      <w:r w:rsidRPr="00CA2B4F">
        <w:rPr>
          <w:rFonts w:ascii="Bell MT" w:hAnsi="Bell MT" w:cs="Helvetica"/>
          <w:color w:val="141823"/>
          <w:sz w:val="18"/>
          <w:szCs w:val="18"/>
        </w:rPr>
        <w:t xml:space="preserve"> and Screen Shots.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Developed the business and functional requirement specification describing and prioritizing of the requirements.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Performed </w:t>
      </w:r>
      <w:r w:rsidRPr="00CA2B4F">
        <w:rPr>
          <w:rFonts w:ascii="Bell MT" w:hAnsi="Bell MT" w:cs="Helvetica"/>
          <w:b/>
          <w:color w:val="141823"/>
          <w:sz w:val="18"/>
          <w:szCs w:val="18"/>
        </w:rPr>
        <w:t>GUI</w:t>
      </w:r>
      <w:r w:rsidRPr="00CA2B4F">
        <w:rPr>
          <w:rFonts w:ascii="Bell MT" w:hAnsi="Bell MT" w:cs="Helvetica"/>
          <w:color w:val="141823"/>
          <w:sz w:val="18"/>
          <w:szCs w:val="18"/>
        </w:rPr>
        <w:t xml:space="preserve"> testing, </w:t>
      </w:r>
      <w:r w:rsidRPr="00CA2B4F">
        <w:rPr>
          <w:rFonts w:ascii="Bell MT" w:hAnsi="Bell MT" w:cs="Helvetica"/>
          <w:b/>
          <w:color w:val="141823"/>
          <w:sz w:val="18"/>
          <w:szCs w:val="18"/>
        </w:rPr>
        <w:t>Integration Testing,</w:t>
      </w:r>
      <w:r w:rsidR="00BD4BFE" w:rsidRPr="00CA2B4F">
        <w:rPr>
          <w:rFonts w:ascii="Bell MT" w:hAnsi="Bell MT" w:cs="Helvetica"/>
          <w:b/>
          <w:color w:val="141823"/>
          <w:sz w:val="18"/>
          <w:szCs w:val="18"/>
        </w:rPr>
        <w:t>Regression T</w:t>
      </w:r>
      <w:r w:rsidRPr="00CA2B4F">
        <w:rPr>
          <w:rFonts w:ascii="Bell MT" w:hAnsi="Bell MT" w:cs="Helvetica"/>
          <w:b/>
          <w:color w:val="141823"/>
          <w:sz w:val="18"/>
          <w:szCs w:val="18"/>
        </w:rPr>
        <w:t>esting</w:t>
      </w:r>
      <w:r w:rsidRPr="00CA2B4F">
        <w:rPr>
          <w:rFonts w:ascii="Bell MT" w:hAnsi="Bell MT" w:cs="Helvetica"/>
          <w:color w:val="141823"/>
          <w:sz w:val="18"/>
          <w:szCs w:val="18"/>
        </w:rPr>
        <w:t xml:space="preserve">, </w:t>
      </w:r>
      <w:r w:rsidR="00BD4BFE" w:rsidRPr="00CA2B4F">
        <w:rPr>
          <w:rFonts w:ascii="Bell MT" w:hAnsi="Bell MT" w:cs="Helvetica"/>
          <w:b/>
          <w:color w:val="141823"/>
          <w:sz w:val="18"/>
          <w:szCs w:val="18"/>
        </w:rPr>
        <w:t>Negative T</w:t>
      </w:r>
      <w:r w:rsidRPr="00CA2B4F">
        <w:rPr>
          <w:rFonts w:ascii="Bell MT" w:hAnsi="Bell MT" w:cs="Helvetica"/>
          <w:b/>
          <w:color w:val="141823"/>
          <w:sz w:val="18"/>
          <w:szCs w:val="18"/>
        </w:rPr>
        <w:t>esting</w:t>
      </w:r>
      <w:r w:rsidRPr="00CA2B4F">
        <w:rPr>
          <w:rFonts w:ascii="Bell MT" w:hAnsi="Bell MT" w:cs="Helvetica"/>
          <w:color w:val="141823"/>
          <w:sz w:val="18"/>
          <w:szCs w:val="18"/>
        </w:rPr>
        <w:t xml:space="preserve">, </w:t>
      </w:r>
      <w:r w:rsidR="00BD4BFE" w:rsidRPr="00CA2B4F">
        <w:rPr>
          <w:rFonts w:ascii="Bell MT" w:hAnsi="Bell MT" w:cs="Helvetica"/>
          <w:b/>
          <w:color w:val="141823"/>
          <w:sz w:val="18"/>
          <w:szCs w:val="18"/>
        </w:rPr>
        <w:t>End to End T</w:t>
      </w:r>
      <w:r w:rsidRPr="00CA2B4F">
        <w:rPr>
          <w:rFonts w:ascii="Bell MT" w:hAnsi="Bell MT" w:cs="Helvetica"/>
          <w:b/>
          <w:color w:val="141823"/>
          <w:sz w:val="18"/>
          <w:szCs w:val="18"/>
        </w:rPr>
        <w:t>esting</w:t>
      </w:r>
      <w:r w:rsidRPr="00CA2B4F">
        <w:rPr>
          <w:rFonts w:ascii="Bell MT" w:hAnsi="Bell MT" w:cs="Helvetica"/>
          <w:color w:val="141823"/>
          <w:sz w:val="18"/>
          <w:szCs w:val="18"/>
        </w:rPr>
        <w:t xml:space="preserve">, </w:t>
      </w:r>
      <w:r w:rsidRPr="00CA2B4F">
        <w:rPr>
          <w:rFonts w:ascii="Bell MT" w:hAnsi="Bell MT" w:cs="Helvetica"/>
          <w:b/>
          <w:color w:val="141823"/>
          <w:sz w:val="18"/>
          <w:szCs w:val="18"/>
        </w:rPr>
        <w:t>User Acceptance testing</w:t>
      </w:r>
      <w:r w:rsidRPr="00CA2B4F">
        <w:rPr>
          <w:rFonts w:ascii="Bell MT" w:hAnsi="Bell MT" w:cs="Helvetica"/>
          <w:color w:val="141823"/>
          <w:sz w:val="18"/>
          <w:szCs w:val="18"/>
        </w:rPr>
        <w:t xml:space="preserve"> on multiple projects.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Wrote </w:t>
      </w:r>
      <w:r w:rsidRPr="00CA2B4F">
        <w:rPr>
          <w:rFonts w:ascii="Bell MT" w:hAnsi="Bell MT" w:cs="Helvetica"/>
          <w:b/>
          <w:color w:val="141823"/>
          <w:sz w:val="18"/>
          <w:szCs w:val="18"/>
        </w:rPr>
        <w:t>Test Scenarios</w:t>
      </w:r>
      <w:r w:rsidRPr="00CA2B4F">
        <w:rPr>
          <w:rFonts w:ascii="Bell MT" w:hAnsi="Bell MT" w:cs="Helvetica"/>
          <w:color w:val="141823"/>
          <w:sz w:val="18"/>
          <w:szCs w:val="18"/>
        </w:rPr>
        <w:t xml:space="preserve">, </w:t>
      </w:r>
      <w:r w:rsidRPr="00CA2B4F">
        <w:rPr>
          <w:rFonts w:ascii="Bell MT" w:hAnsi="Bell MT" w:cs="Helvetica"/>
          <w:b/>
          <w:color w:val="141823"/>
          <w:sz w:val="18"/>
          <w:szCs w:val="18"/>
        </w:rPr>
        <w:t>Test Cases</w:t>
      </w:r>
      <w:r w:rsidRPr="00CA2B4F">
        <w:rPr>
          <w:rFonts w:ascii="Bell MT" w:hAnsi="Bell MT" w:cs="Helvetica"/>
          <w:color w:val="141823"/>
          <w:sz w:val="18"/>
          <w:szCs w:val="18"/>
        </w:rPr>
        <w:t xml:space="preserve"> in excel sheet and imported them to Test Director and used </w:t>
      </w:r>
      <w:r w:rsidRPr="00CA2B4F">
        <w:rPr>
          <w:rFonts w:ascii="Bell MT" w:hAnsi="Bell MT" w:cs="Helvetica"/>
          <w:b/>
          <w:color w:val="141823"/>
          <w:sz w:val="18"/>
          <w:szCs w:val="18"/>
        </w:rPr>
        <w:t>Clear Quest</w:t>
      </w:r>
      <w:r w:rsidRPr="00CA2B4F">
        <w:rPr>
          <w:rFonts w:ascii="Bell MT" w:hAnsi="Bell MT" w:cs="Helvetica"/>
          <w:color w:val="141823"/>
          <w:sz w:val="18"/>
          <w:szCs w:val="18"/>
        </w:rPr>
        <w:t xml:space="preserve"> to track the bug.</w:t>
      </w:r>
    </w:p>
    <w:p w:rsidR="00C376FB" w:rsidRPr="00CA2B4F" w:rsidRDefault="00113199"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Logged defects in </w:t>
      </w:r>
      <w:r w:rsidRPr="00CA2B4F">
        <w:rPr>
          <w:rFonts w:ascii="Bell MT" w:hAnsi="Bell MT" w:cs="Helvetica"/>
          <w:b/>
          <w:color w:val="141823"/>
          <w:sz w:val="18"/>
          <w:szCs w:val="18"/>
        </w:rPr>
        <w:t>Quality C</w:t>
      </w:r>
      <w:r w:rsidR="00C376FB" w:rsidRPr="00CA2B4F">
        <w:rPr>
          <w:rFonts w:ascii="Bell MT" w:hAnsi="Bell MT" w:cs="Helvetica"/>
          <w:b/>
          <w:color w:val="141823"/>
          <w:sz w:val="18"/>
          <w:szCs w:val="18"/>
        </w:rPr>
        <w:t>enter</w:t>
      </w:r>
      <w:r w:rsidR="00C376FB" w:rsidRPr="00CA2B4F">
        <w:rPr>
          <w:rFonts w:ascii="Bell MT" w:hAnsi="Bell MT" w:cs="Helvetica"/>
          <w:color w:val="141823"/>
          <w:sz w:val="18"/>
          <w:szCs w:val="18"/>
        </w:rPr>
        <w:t xml:space="preserve">, </w:t>
      </w:r>
      <w:r w:rsidR="00C376FB" w:rsidRPr="00CA2B4F">
        <w:rPr>
          <w:rFonts w:ascii="Bell MT" w:hAnsi="Bell MT" w:cs="Helvetica"/>
          <w:b/>
          <w:color w:val="141823"/>
          <w:sz w:val="18"/>
          <w:szCs w:val="18"/>
        </w:rPr>
        <w:t>Test Director,</w:t>
      </w:r>
      <w:r w:rsidR="00C376FB" w:rsidRPr="00CA2B4F">
        <w:rPr>
          <w:rFonts w:ascii="Bell MT" w:hAnsi="Bell MT" w:cs="Helvetica"/>
          <w:color w:val="141823"/>
          <w:sz w:val="18"/>
          <w:szCs w:val="18"/>
        </w:rPr>
        <w:t xml:space="preserve"> re-tested defects, analyzed defect with Users and Developers.</w:t>
      </w:r>
    </w:p>
    <w:p w:rsidR="00C376FB" w:rsidRPr="00CA2B4F" w:rsidRDefault="00C376FB" w:rsidP="00113199">
      <w:pPr>
        <w:pStyle w:val="NormalWeb"/>
        <w:numPr>
          <w:ilvl w:val="0"/>
          <w:numId w:val="32"/>
        </w:numPr>
        <w:shd w:val="clear" w:color="auto" w:fill="FFFFFF"/>
        <w:spacing w:before="0" w:beforeAutospacing="0" w:after="0" w:afterAutospacing="0"/>
        <w:ind w:left="446"/>
        <w:rPr>
          <w:rFonts w:ascii="Bell MT" w:hAnsi="Bell MT" w:cs="Helvetica"/>
          <w:b/>
          <w:color w:val="141823"/>
          <w:sz w:val="18"/>
          <w:szCs w:val="18"/>
        </w:rPr>
      </w:pPr>
      <w:r w:rsidRPr="00CA2B4F">
        <w:rPr>
          <w:rFonts w:ascii="Bell MT" w:hAnsi="Bell MT" w:cs="Helvetica"/>
          <w:color w:val="141823"/>
          <w:sz w:val="18"/>
          <w:szCs w:val="18"/>
        </w:rPr>
        <w:t xml:space="preserve">Performed </w:t>
      </w:r>
      <w:r w:rsidRPr="00CA2B4F">
        <w:rPr>
          <w:rFonts w:ascii="Bell MT" w:hAnsi="Bell MT" w:cs="Helvetica"/>
          <w:b/>
          <w:color w:val="141823"/>
          <w:sz w:val="18"/>
          <w:szCs w:val="18"/>
        </w:rPr>
        <w:t>Load Runner</w:t>
      </w:r>
      <w:r w:rsidRPr="00CA2B4F">
        <w:rPr>
          <w:rFonts w:ascii="Bell MT" w:hAnsi="Bell MT" w:cs="Helvetica"/>
          <w:color w:val="141823"/>
          <w:sz w:val="18"/>
          <w:szCs w:val="18"/>
        </w:rPr>
        <w:t xml:space="preserve"> for the Load testing, performance testing.</w:t>
      </w:r>
    </w:p>
    <w:p w:rsidR="005E5CF1" w:rsidRPr="00CA2B4F" w:rsidRDefault="00C376FB" w:rsidP="00C376FB">
      <w:pPr>
        <w:pStyle w:val="NormalWeb"/>
        <w:shd w:val="clear" w:color="auto" w:fill="FFFFFF"/>
        <w:spacing w:before="150" w:beforeAutospacing="0" w:after="0" w:afterAutospacing="0" w:line="269" w:lineRule="atLeast"/>
        <w:rPr>
          <w:rFonts w:ascii="Bell MT" w:hAnsi="Bell MT" w:cs="Helvetica"/>
          <w:color w:val="141823"/>
          <w:sz w:val="18"/>
          <w:szCs w:val="18"/>
        </w:rPr>
      </w:pPr>
      <w:r w:rsidRPr="00CA2B4F">
        <w:rPr>
          <w:rFonts w:ascii="Bell MT" w:hAnsi="Bell MT" w:cs="Helvetica"/>
          <w:b/>
          <w:color w:val="141823"/>
          <w:sz w:val="18"/>
          <w:szCs w:val="18"/>
        </w:rPr>
        <w:t xml:space="preserve">Environment: </w:t>
      </w:r>
      <w:r w:rsidRPr="00CA2B4F">
        <w:rPr>
          <w:rFonts w:ascii="Bell MT" w:hAnsi="Bell MT" w:cs="Helvetica"/>
          <w:color w:val="141823"/>
          <w:sz w:val="18"/>
          <w:szCs w:val="18"/>
        </w:rPr>
        <w:t xml:space="preserve">RUP, Requisite Pro, Rational Rose, Clear Case, Clear Quest, Java, Visio, Oracle 9, UNIX, XML, LINUS, HTML, Load Runner. </w:t>
      </w:r>
    </w:p>
    <w:sectPr w:rsidR="005E5CF1" w:rsidRPr="00CA2B4F" w:rsidSect="00F1317D">
      <w:pgSz w:w="12240" w:h="15840"/>
      <w:pgMar w:top="90" w:right="720" w:bottom="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1">
    <w:nsid w:val="088F1276"/>
    <w:multiLevelType w:val="hybridMultilevel"/>
    <w:tmpl w:val="F8440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2653B6"/>
    <w:multiLevelType w:val="hybridMultilevel"/>
    <w:tmpl w:val="7998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B7541E5"/>
    <w:multiLevelType w:val="hybridMultilevel"/>
    <w:tmpl w:val="4210F6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CC47919"/>
    <w:multiLevelType w:val="hybridMultilevel"/>
    <w:tmpl w:val="11F8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93781"/>
    <w:multiLevelType w:val="hybridMultilevel"/>
    <w:tmpl w:val="FD0C59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FC0776E"/>
    <w:multiLevelType w:val="hybridMultilevel"/>
    <w:tmpl w:val="FDA8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B7BE9"/>
    <w:multiLevelType w:val="hybridMultilevel"/>
    <w:tmpl w:val="6774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F460D8"/>
    <w:multiLevelType w:val="hybridMultilevel"/>
    <w:tmpl w:val="2E1C6C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8473CC"/>
    <w:multiLevelType w:val="hybridMultilevel"/>
    <w:tmpl w:val="4F68A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4C331F9"/>
    <w:multiLevelType w:val="hybridMultilevel"/>
    <w:tmpl w:val="D8CEF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370952"/>
    <w:multiLevelType w:val="hybridMultilevel"/>
    <w:tmpl w:val="E1C85E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A0C00D5"/>
    <w:multiLevelType w:val="hybridMultilevel"/>
    <w:tmpl w:val="29B68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0410B"/>
    <w:multiLevelType w:val="hybridMultilevel"/>
    <w:tmpl w:val="27B0D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D62973"/>
    <w:multiLevelType w:val="hybridMultilevel"/>
    <w:tmpl w:val="BB2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F384D"/>
    <w:multiLevelType w:val="hybridMultilevel"/>
    <w:tmpl w:val="D2FC89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6CF652F"/>
    <w:multiLevelType w:val="hybridMultilevel"/>
    <w:tmpl w:val="FC4CA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7BB336E"/>
    <w:multiLevelType w:val="hybridMultilevel"/>
    <w:tmpl w:val="9BEAE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F846745"/>
    <w:multiLevelType w:val="hybridMultilevel"/>
    <w:tmpl w:val="018255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003ACF"/>
    <w:multiLevelType w:val="hybridMultilevel"/>
    <w:tmpl w:val="CC1A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51CA2"/>
    <w:multiLevelType w:val="hybridMultilevel"/>
    <w:tmpl w:val="5D6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E7DE7"/>
    <w:multiLevelType w:val="hybridMultilevel"/>
    <w:tmpl w:val="D5F25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5050B1"/>
    <w:multiLevelType w:val="hybridMultilevel"/>
    <w:tmpl w:val="A4AE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BE0E16"/>
    <w:multiLevelType w:val="hybridMultilevel"/>
    <w:tmpl w:val="1EE0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1697C"/>
    <w:multiLevelType w:val="hybridMultilevel"/>
    <w:tmpl w:val="AF0A83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5D315978"/>
    <w:multiLevelType w:val="hybridMultilevel"/>
    <w:tmpl w:val="01486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A6228C"/>
    <w:multiLevelType w:val="hybridMultilevel"/>
    <w:tmpl w:val="360A76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4D72A4"/>
    <w:multiLevelType w:val="hybridMultilevel"/>
    <w:tmpl w:val="9F4E0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AC97CAA"/>
    <w:multiLevelType w:val="hybridMultilevel"/>
    <w:tmpl w:val="9FB0B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BAD1964"/>
    <w:multiLevelType w:val="hybridMultilevel"/>
    <w:tmpl w:val="4E5204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291B86"/>
    <w:multiLevelType w:val="hybridMultilevel"/>
    <w:tmpl w:val="10C227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0000650"/>
    <w:multiLevelType w:val="hybridMultilevel"/>
    <w:tmpl w:val="BE623B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85528CF"/>
    <w:multiLevelType w:val="hybridMultilevel"/>
    <w:tmpl w:val="7C66B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F82001"/>
    <w:multiLevelType w:val="hybridMultilevel"/>
    <w:tmpl w:val="0FF8E5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F202D"/>
    <w:multiLevelType w:val="hybridMultilevel"/>
    <w:tmpl w:val="104C70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7F745276"/>
    <w:multiLevelType w:val="hybridMultilevel"/>
    <w:tmpl w:val="472E0E64"/>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5"/>
  </w:num>
  <w:num w:numId="2">
    <w:abstractNumId w:val="34"/>
  </w:num>
  <w:num w:numId="3">
    <w:abstractNumId w:val="14"/>
  </w:num>
  <w:num w:numId="4">
    <w:abstractNumId w:val="30"/>
  </w:num>
  <w:num w:numId="5">
    <w:abstractNumId w:val="4"/>
  </w:num>
  <w:num w:numId="6">
    <w:abstractNumId w:val="3"/>
  </w:num>
  <w:num w:numId="7">
    <w:abstractNumId w:val="8"/>
  </w:num>
  <w:num w:numId="8">
    <w:abstractNumId w:val="27"/>
  </w:num>
  <w:num w:numId="9">
    <w:abstractNumId w:val="16"/>
  </w:num>
  <w:num w:numId="10">
    <w:abstractNumId w:val="13"/>
  </w:num>
  <w:num w:numId="11">
    <w:abstractNumId w:val="17"/>
  </w:num>
  <w:num w:numId="12">
    <w:abstractNumId w:val="11"/>
  </w:num>
  <w:num w:numId="13">
    <w:abstractNumId w:val="31"/>
  </w:num>
  <w:num w:numId="14">
    <w:abstractNumId w:val="15"/>
  </w:num>
  <w:num w:numId="15">
    <w:abstractNumId w:val="7"/>
  </w:num>
  <w:num w:numId="16">
    <w:abstractNumId w:val="23"/>
  </w:num>
  <w:num w:numId="17">
    <w:abstractNumId w:val="28"/>
  </w:num>
  <w:num w:numId="18">
    <w:abstractNumId w:val="25"/>
  </w:num>
  <w:num w:numId="19">
    <w:abstractNumId w:val="29"/>
  </w:num>
  <w:num w:numId="20">
    <w:abstractNumId w:val="32"/>
  </w:num>
  <w:num w:numId="21">
    <w:abstractNumId w:val="20"/>
  </w:num>
  <w:num w:numId="22">
    <w:abstractNumId w:val="9"/>
  </w:num>
  <w:num w:numId="23">
    <w:abstractNumId w:val="1"/>
  </w:num>
  <w:num w:numId="24">
    <w:abstractNumId w:val="6"/>
  </w:num>
  <w:num w:numId="25">
    <w:abstractNumId w:val="21"/>
  </w:num>
  <w:num w:numId="26">
    <w:abstractNumId w:val="22"/>
  </w:num>
  <w:num w:numId="27">
    <w:abstractNumId w:val="24"/>
  </w:num>
  <w:num w:numId="28">
    <w:abstractNumId w:val="2"/>
  </w:num>
  <w:num w:numId="29">
    <w:abstractNumId w:val="12"/>
  </w:num>
  <w:num w:numId="30">
    <w:abstractNumId w:val="10"/>
  </w:num>
  <w:num w:numId="31">
    <w:abstractNumId w:val="26"/>
  </w:num>
  <w:num w:numId="32">
    <w:abstractNumId w:val="33"/>
  </w:num>
  <w:num w:numId="33">
    <w:abstractNumId w:val="35"/>
  </w:num>
  <w:num w:numId="34">
    <w:abstractNumId w:val="18"/>
  </w:num>
  <w:num w:numId="35">
    <w:abstractNumId w:val="19"/>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5B07"/>
    <w:rsid w:val="0000508D"/>
    <w:rsid w:val="0000718C"/>
    <w:rsid w:val="00013E3E"/>
    <w:rsid w:val="00014122"/>
    <w:rsid w:val="000146A1"/>
    <w:rsid w:val="00021FF0"/>
    <w:rsid w:val="0002334D"/>
    <w:rsid w:val="00023A45"/>
    <w:rsid w:val="00027C12"/>
    <w:rsid w:val="00034F65"/>
    <w:rsid w:val="0004425B"/>
    <w:rsid w:val="00044DD9"/>
    <w:rsid w:val="00045132"/>
    <w:rsid w:val="00046C3A"/>
    <w:rsid w:val="000474B2"/>
    <w:rsid w:val="000507B6"/>
    <w:rsid w:val="00052524"/>
    <w:rsid w:val="00055E4C"/>
    <w:rsid w:val="00057938"/>
    <w:rsid w:val="000804EE"/>
    <w:rsid w:val="00081BCF"/>
    <w:rsid w:val="00084117"/>
    <w:rsid w:val="00085070"/>
    <w:rsid w:val="000910BC"/>
    <w:rsid w:val="00093AD2"/>
    <w:rsid w:val="00095FBB"/>
    <w:rsid w:val="000A11B0"/>
    <w:rsid w:val="000A120F"/>
    <w:rsid w:val="000A48C1"/>
    <w:rsid w:val="000B05FE"/>
    <w:rsid w:val="000B43F3"/>
    <w:rsid w:val="000B562E"/>
    <w:rsid w:val="000C363A"/>
    <w:rsid w:val="000C49CE"/>
    <w:rsid w:val="000D4269"/>
    <w:rsid w:val="000D5F9D"/>
    <w:rsid w:val="000D7803"/>
    <w:rsid w:val="000E0F21"/>
    <w:rsid w:val="000E6B87"/>
    <w:rsid w:val="000F0B15"/>
    <w:rsid w:val="000F0D72"/>
    <w:rsid w:val="000F5AA9"/>
    <w:rsid w:val="000F7815"/>
    <w:rsid w:val="00105F92"/>
    <w:rsid w:val="0010675A"/>
    <w:rsid w:val="00112076"/>
    <w:rsid w:val="0011272E"/>
    <w:rsid w:val="00113199"/>
    <w:rsid w:val="00116482"/>
    <w:rsid w:val="00116774"/>
    <w:rsid w:val="00117E03"/>
    <w:rsid w:val="00120B1D"/>
    <w:rsid w:val="00127551"/>
    <w:rsid w:val="00127A7C"/>
    <w:rsid w:val="00127FAE"/>
    <w:rsid w:val="00132277"/>
    <w:rsid w:val="001322DB"/>
    <w:rsid w:val="001349AC"/>
    <w:rsid w:val="00137502"/>
    <w:rsid w:val="001403D7"/>
    <w:rsid w:val="001648C8"/>
    <w:rsid w:val="0016623E"/>
    <w:rsid w:val="00166AD5"/>
    <w:rsid w:val="0018378F"/>
    <w:rsid w:val="00190D6E"/>
    <w:rsid w:val="0019329F"/>
    <w:rsid w:val="001A30B8"/>
    <w:rsid w:val="001B0ABF"/>
    <w:rsid w:val="001B3E16"/>
    <w:rsid w:val="001C17CA"/>
    <w:rsid w:val="001C1E4F"/>
    <w:rsid w:val="001C1EFA"/>
    <w:rsid w:val="001C2E07"/>
    <w:rsid w:val="001C590E"/>
    <w:rsid w:val="001E5A76"/>
    <w:rsid w:val="001E6043"/>
    <w:rsid w:val="001F11AD"/>
    <w:rsid w:val="00202A64"/>
    <w:rsid w:val="002107DB"/>
    <w:rsid w:val="002224F4"/>
    <w:rsid w:val="002244D6"/>
    <w:rsid w:val="00226134"/>
    <w:rsid w:val="00227731"/>
    <w:rsid w:val="00230E29"/>
    <w:rsid w:val="0023225F"/>
    <w:rsid w:val="002355C2"/>
    <w:rsid w:val="00237A37"/>
    <w:rsid w:val="00244CD9"/>
    <w:rsid w:val="00250B35"/>
    <w:rsid w:val="0025385F"/>
    <w:rsid w:val="002566B1"/>
    <w:rsid w:val="00261B15"/>
    <w:rsid w:val="00270F1E"/>
    <w:rsid w:val="00275983"/>
    <w:rsid w:val="00282841"/>
    <w:rsid w:val="002828AB"/>
    <w:rsid w:val="00283366"/>
    <w:rsid w:val="00285812"/>
    <w:rsid w:val="00287E4B"/>
    <w:rsid w:val="00295A3D"/>
    <w:rsid w:val="002A51F8"/>
    <w:rsid w:val="002A7063"/>
    <w:rsid w:val="002B1A45"/>
    <w:rsid w:val="002B3ACF"/>
    <w:rsid w:val="002B74A4"/>
    <w:rsid w:val="002C33CC"/>
    <w:rsid w:val="002C4288"/>
    <w:rsid w:val="002C788C"/>
    <w:rsid w:val="002D317F"/>
    <w:rsid w:val="002D6310"/>
    <w:rsid w:val="002E1539"/>
    <w:rsid w:val="002F07F8"/>
    <w:rsid w:val="002F0BD0"/>
    <w:rsid w:val="002F280B"/>
    <w:rsid w:val="002F4248"/>
    <w:rsid w:val="003040FB"/>
    <w:rsid w:val="00304E7F"/>
    <w:rsid w:val="00306FEE"/>
    <w:rsid w:val="00310EAB"/>
    <w:rsid w:val="0032497F"/>
    <w:rsid w:val="0033251B"/>
    <w:rsid w:val="0034197E"/>
    <w:rsid w:val="00341FDD"/>
    <w:rsid w:val="0034508D"/>
    <w:rsid w:val="003501D1"/>
    <w:rsid w:val="003508ED"/>
    <w:rsid w:val="00353581"/>
    <w:rsid w:val="00362638"/>
    <w:rsid w:val="00366E09"/>
    <w:rsid w:val="003670DE"/>
    <w:rsid w:val="003678FC"/>
    <w:rsid w:val="00374151"/>
    <w:rsid w:val="00385C6B"/>
    <w:rsid w:val="00386A90"/>
    <w:rsid w:val="003902B4"/>
    <w:rsid w:val="003A0088"/>
    <w:rsid w:val="003A0550"/>
    <w:rsid w:val="003A0B44"/>
    <w:rsid w:val="003A2B82"/>
    <w:rsid w:val="003A3D72"/>
    <w:rsid w:val="003A41A0"/>
    <w:rsid w:val="003A4F7A"/>
    <w:rsid w:val="003B4C00"/>
    <w:rsid w:val="003B68F8"/>
    <w:rsid w:val="003C0553"/>
    <w:rsid w:val="003C0D7C"/>
    <w:rsid w:val="003C1549"/>
    <w:rsid w:val="003C5FCB"/>
    <w:rsid w:val="003E01CB"/>
    <w:rsid w:val="003E16CC"/>
    <w:rsid w:val="003E38AF"/>
    <w:rsid w:val="003E7793"/>
    <w:rsid w:val="003F25D7"/>
    <w:rsid w:val="003F33CC"/>
    <w:rsid w:val="004046A9"/>
    <w:rsid w:val="00416D31"/>
    <w:rsid w:val="00417B61"/>
    <w:rsid w:val="00427798"/>
    <w:rsid w:val="00435FEB"/>
    <w:rsid w:val="0043688D"/>
    <w:rsid w:val="00440FBA"/>
    <w:rsid w:val="00442C1F"/>
    <w:rsid w:val="0044612D"/>
    <w:rsid w:val="0044643A"/>
    <w:rsid w:val="00447F62"/>
    <w:rsid w:val="0045402E"/>
    <w:rsid w:val="0045676A"/>
    <w:rsid w:val="0045724E"/>
    <w:rsid w:val="00461189"/>
    <w:rsid w:val="00462AD5"/>
    <w:rsid w:val="00464341"/>
    <w:rsid w:val="00465A3C"/>
    <w:rsid w:val="00474304"/>
    <w:rsid w:val="0047585F"/>
    <w:rsid w:val="0048204D"/>
    <w:rsid w:val="00483974"/>
    <w:rsid w:val="0048556E"/>
    <w:rsid w:val="00493852"/>
    <w:rsid w:val="00496273"/>
    <w:rsid w:val="004B6E95"/>
    <w:rsid w:val="004D022B"/>
    <w:rsid w:val="004D0836"/>
    <w:rsid w:val="004D2097"/>
    <w:rsid w:val="004D4E60"/>
    <w:rsid w:val="004D60F2"/>
    <w:rsid w:val="004F7180"/>
    <w:rsid w:val="0050406F"/>
    <w:rsid w:val="00514551"/>
    <w:rsid w:val="00521911"/>
    <w:rsid w:val="00522E1F"/>
    <w:rsid w:val="005262B2"/>
    <w:rsid w:val="00526C99"/>
    <w:rsid w:val="005350FB"/>
    <w:rsid w:val="00536ECC"/>
    <w:rsid w:val="00542E89"/>
    <w:rsid w:val="00544805"/>
    <w:rsid w:val="00554BA8"/>
    <w:rsid w:val="00555320"/>
    <w:rsid w:val="00573364"/>
    <w:rsid w:val="00575D9D"/>
    <w:rsid w:val="005865C6"/>
    <w:rsid w:val="00591527"/>
    <w:rsid w:val="0059460E"/>
    <w:rsid w:val="0059667C"/>
    <w:rsid w:val="005A1E4B"/>
    <w:rsid w:val="005A20DE"/>
    <w:rsid w:val="005A33DC"/>
    <w:rsid w:val="005A535A"/>
    <w:rsid w:val="005A61AA"/>
    <w:rsid w:val="005B7991"/>
    <w:rsid w:val="005C3B5D"/>
    <w:rsid w:val="005C45B8"/>
    <w:rsid w:val="005C7436"/>
    <w:rsid w:val="005C762E"/>
    <w:rsid w:val="005C7F42"/>
    <w:rsid w:val="005D6767"/>
    <w:rsid w:val="005E1DDC"/>
    <w:rsid w:val="005E3854"/>
    <w:rsid w:val="005E5CF1"/>
    <w:rsid w:val="005F0D34"/>
    <w:rsid w:val="005F1A55"/>
    <w:rsid w:val="00605EF3"/>
    <w:rsid w:val="00606B06"/>
    <w:rsid w:val="0060731B"/>
    <w:rsid w:val="00610144"/>
    <w:rsid w:val="006149CA"/>
    <w:rsid w:val="006151DE"/>
    <w:rsid w:val="0063204D"/>
    <w:rsid w:val="00635AD6"/>
    <w:rsid w:val="00636327"/>
    <w:rsid w:val="00640483"/>
    <w:rsid w:val="00642AE9"/>
    <w:rsid w:val="00656D1F"/>
    <w:rsid w:val="006621DD"/>
    <w:rsid w:val="00672446"/>
    <w:rsid w:val="00675902"/>
    <w:rsid w:val="00686BE0"/>
    <w:rsid w:val="00694427"/>
    <w:rsid w:val="006961AB"/>
    <w:rsid w:val="006A308B"/>
    <w:rsid w:val="006A3DEC"/>
    <w:rsid w:val="006A610A"/>
    <w:rsid w:val="006A73FF"/>
    <w:rsid w:val="006B53E8"/>
    <w:rsid w:val="006C4A10"/>
    <w:rsid w:val="006C55AE"/>
    <w:rsid w:val="006D00B8"/>
    <w:rsid w:val="006D2246"/>
    <w:rsid w:val="006E22EE"/>
    <w:rsid w:val="006E298D"/>
    <w:rsid w:val="006E2AE4"/>
    <w:rsid w:val="006E3BB9"/>
    <w:rsid w:val="006E6B91"/>
    <w:rsid w:val="006F020C"/>
    <w:rsid w:val="006F0FFA"/>
    <w:rsid w:val="006F582A"/>
    <w:rsid w:val="006F5D6F"/>
    <w:rsid w:val="00707C9A"/>
    <w:rsid w:val="00710AE6"/>
    <w:rsid w:val="007175A0"/>
    <w:rsid w:val="00721EFE"/>
    <w:rsid w:val="007234C5"/>
    <w:rsid w:val="00727712"/>
    <w:rsid w:val="00731695"/>
    <w:rsid w:val="007401A4"/>
    <w:rsid w:val="00744838"/>
    <w:rsid w:val="00750FFF"/>
    <w:rsid w:val="00754983"/>
    <w:rsid w:val="00763A8A"/>
    <w:rsid w:val="00764C27"/>
    <w:rsid w:val="00772255"/>
    <w:rsid w:val="00774C72"/>
    <w:rsid w:val="00794077"/>
    <w:rsid w:val="007A3D49"/>
    <w:rsid w:val="007A4B1E"/>
    <w:rsid w:val="007A5795"/>
    <w:rsid w:val="007B0583"/>
    <w:rsid w:val="007B5388"/>
    <w:rsid w:val="007B5763"/>
    <w:rsid w:val="007C1839"/>
    <w:rsid w:val="007C7483"/>
    <w:rsid w:val="007D0873"/>
    <w:rsid w:val="007E3793"/>
    <w:rsid w:val="007E3E06"/>
    <w:rsid w:val="007E77B8"/>
    <w:rsid w:val="007F2146"/>
    <w:rsid w:val="007F549D"/>
    <w:rsid w:val="008106F6"/>
    <w:rsid w:val="0081145E"/>
    <w:rsid w:val="00812610"/>
    <w:rsid w:val="008218D7"/>
    <w:rsid w:val="00824629"/>
    <w:rsid w:val="00824655"/>
    <w:rsid w:val="00831932"/>
    <w:rsid w:val="008322FB"/>
    <w:rsid w:val="008369C3"/>
    <w:rsid w:val="00840554"/>
    <w:rsid w:val="00840C4D"/>
    <w:rsid w:val="00840EAD"/>
    <w:rsid w:val="00842EE0"/>
    <w:rsid w:val="00846015"/>
    <w:rsid w:val="008473FC"/>
    <w:rsid w:val="0085019E"/>
    <w:rsid w:val="00852BA6"/>
    <w:rsid w:val="00855BB3"/>
    <w:rsid w:val="0086240E"/>
    <w:rsid w:val="00863D75"/>
    <w:rsid w:val="00871803"/>
    <w:rsid w:val="0087346F"/>
    <w:rsid w:val="008773C1"/>
    <w:rsid w:val="00877843"/>
    <w:rsid w:val="008804D1"/>
    <w:rsid w:val="00887193"/>
    <w:rsid w:val="00893F63"/>
    <w:rsid w:val="00893F79"/>
    <w:rsid w:val="008974A2"/>
    <w:rsid w:val="008A395A"/>
    <w:rsid w:val="008A736F"/>
    <w:rsid w:val="008B2F5D"/>
    <w:rsid w:val="008C2DE5"/>
    <w:rsid w:val="008C5B2A"/>
    <w:rsid w:val="008C6B58"/>
    <w:rsid w:val="008D5464"/>
    <w:rsid w:val="008E247F"/>
    <w:rsid w:val="008E7C54"/>
    <w:rsid w:val="008F09C4"/>
    <w:rsid w:val="008F3876"/>
    <w:rsid w:val="00901F5E"/>
    <w:rsid w:val="00903461"/>
    <w:rsid w:val="00905C51"/>
    <w:rsid w:val="00907F31"/>
    <w:rsid w:val="009105D7"/>
    <w:rsid w:val="0091573D"/>
    <w:rsid w:val="00917BB9"/>
    <w:rsid w:val="00917D2F"/>
    <w:rsid w:val="0092755F"/>
    <w:rsid w:val="00930641"/>
    <w:rsid w:val="0095295F"/>
    <w:rsid w:val="00956975"/>
    <w:rsid w:val="00962D3E"/>
    <w:rsid w:val="0096368E"/>
    <w:rsid w:val="00987AD4"/>
    <w:rsid w:val="009A15C1"/>
    <w:rsid w:val="009A18A9"/>
    <w:rsid w:val="009A6DC1"/>
    <w:rsid w:val="009B218D"/>
    <w:rsid w:val="009B429D"/>
    <w:rsid w:val="009B69B7"/>
    <w:rsid w:val="009C1C23"/>
    <w:rsid w:val="009C608A"/>
    <w:rsid w:val="009C6429"/>
    <w:rsid w:val="009E114D"/>
    <w:rsid w:val="009F0A75"/>
    <w:rsid w:val="009F6D24"/>
    <w:rsid w:val="00A00619"/>
    <w:rsid w:val="00A06812"/>
    <w:rsid w:val="00A10785"/>
    <w:rsid w:val="00A13A8D"/>
    <w:rsid w:val="00A2016D"/>
    <w:rsid w:val="00A27CF5"/>
    <w:rsid w:val="00A3287F"/>
    <w:rsid w:val="00A3307A"/>
    <w:rsid w:val="00A412F8"/>
    <w:rsid w:val="00A44F3E"/>
    <w:rsid w:val="00A47644"/>
    <w:rsid w:val="00A47FEE"/>
    <w:rsid w:val="00A52A27"/>
    <w:rsid w:val="00A53730"/>
    <w:rsid w:val="00A54BE1"/>
    <w:rsid w:val="00A5668A"/>
    <w:rsid w:val="00A56CEB"/>
    <w:rsid w:val="00A617DC"/>
    <w:rsid w:val="00A66609"/>
    <w:rsid w:val="00A726B5"/>
    <w:rsid w:val="00A74E17"/>
    <w:rsid w:val="00A826ED"/>
    <w:rsid w:val="00A83A54"/>
    <w:rsid w:val="00A841D1"/>
    <w:rsid w:val="00A957F0"/>
    <w:rsid w:val="00AA2C4C"/>
    <w:rsid w:val="00AA476C"/>
    <w:rsid w:val="00AA4AF7"/>
    <w:rsid w:val="00AA79E7"/>
    <w:rsid w:val="00AB2607"/>
    <w:rsid w:val="00AC17D8"/>
    <w:rsid w:val="00AD0D55"/>
    <w:rsid w:val="00AD0F7B"/>
    <w:rsid w:val="00AD3DA2"/>
    <w:rsid w:val="00AD6F25"/>
    <w:rsid w:val="00AE25F7"/>
    <w:rsid w:val="00AE7608"/>
    <w:rsid w:val="00AF2A43"/>
    <w:rsid w:val="00AF4759"/>
    <w:rsid w:val="00AF54E8"/>
    <w:rsid w:val="00B02BCB"/>
    <w:rsid w:val="00B03A19"/>
    <w:rsid w:val="00B06D29"/>
    <w:rsid w:val="00B06D3F"/>
    <w:rsid w:val="00B07294"/>
    <w:rsid w:val="00B14AED"/>
    <w:rsid w:val="00B25EA9"/>
    <w:rsid w:val="00B30FCD"/>
    <w:rsid w:val="00B46D32"/>
    <w:rsid w:val="00B563B8"/>
    <w:rsid w:val="00B6108F"/>
    <w:rsid w:val="00B66C49"/>
    <w:rsid w:val="00B90A69"/>
    <w:rsid w:val="00B965D4"/>
    <w:rsid w:val="00BA00AF"/>
    <w:rsid w:val="00BA24E4"/>
    <w:rsid w:val="00BA4F63"/>
    <w:rsid w:val="00BA7236"/>
    <w:rsid w:val="00BB42CD"/>
    <w:rsid w:val="00BC1CD1"/>
    <w:rsid w:val="00BC3EF3"/>
    <w:rsid w:val="00BC46C5"/>
    <w:rsid w:val="00BD4BFE"/>
    <w:rsid w:val="00BE392E"/>
    <w:rsid w:val="00BE5159"/>
    <w:rsid w:val="00BF63B9"/>
    <w:rsid w:val="00C15F06"/>
    <w:rsid w:val="00C16856"/>
    <w:rsid w:val="00C25FDA"/>
    <w:rsid w:val="00C27420"/>
    <w:rsid w:val="00C3147B"/>
    <w:rsid w:val="00C33EEA"/>
    <w:rsid w:val="00C3473B"/>
    <w:rsid w:val="00C376FB"/>
    <w:rsid w:val="00C4326C"/>
    <w:rsid w:val="00C4555A"/>
    <w:rsid w:val="00C55096"/>
    <w:rsid w:val="00C6701E"/>
    <w:rsid w:val="00C67181"/>
    <w:rsid w:val="00C7280B"/>
    <w:rsid w:val="00C7407B"/>
    <w:rsid w:val="00C766B9"/>
    <w:rsid w:val="00C97362"/>
    <w:rsid w:val="00CA2B4F"/>
    <w:rsid w:val="00CA3E7C"/>
    <w:rsid w:val="00CA56AF"/>
    <w:rsid w:val="00CB764E"/>
    <w:rsid w:val="00CD2D29"/>
    <w:rsid w:val="00CD3515"/>
    <w:rsid w:val="00CD42F8"/>
    <w:rsid w:val="00CD67B4"/>
    <w:rsid w:val="00CD6D5A"/>
    <w:rsid w:val="00CE0811"/>
    <w:rsid w:val="00CE2559"/>
    <w:rsid w:val="00CE6CFA"/>
    <w:rsid w:val="00CF31A3"/>
    <w:rsid w:val="00CF323D"/>
    <w:rsid w:val="00CF7A66"/>
    <w:rsid w:val="00D02B2D"/>
    <w:rsid w:val="00D0500A"/>
    <w:rsid w:val="00D060A7"/>
    <w:rsid w:val="00D13714"/>
    <w:rsid w:val="00D13DA4"/>
    <w:rsid w:val="00D1419D"/>
    <w:rsid w:val="00D15227"/>
    <w:rsid w:val="00D20993"/>
    <w:rsid w:val="00D22893"/>
    <w:rsid w:val="00D25128"/>
    <w:rsid w:val="00D30084"/>
    <w:rsid w:val="00D3494F"/>
    <w:rsid w:val="00D36DE4"/>
    <w:rsid w:val="00D3737A"/>
    <w:rsid w:val="00D43889"/>
    <w:rsid w:val="00D45759"/>
    <w:rsid w:val="00D51802"/>
    <w:rsid w:val="00D60CED"/>
    <w:rsid w:val="00D6273D"/>
    <w:rsid w:val="00D862C6"/>
    <w:rsid w:val="00D9237C"/>
    <w:rsid w:val="00D92E46"/>
    <w:rsid w:val="00D94723"/>
    <w:rsid w:val="00D95A7F"/>
    <w:rsid w:val="00DB2280"/>
    <w:rsid w:val="00DB5470"/>
    <w:rsid w:val="00DC0CEC"/>
    <w:rsid w:val="00DD1478"/>
    <w:rsid w:val="00DE19D6"/>
    <w:rsid w:val="00DE2486"/>
    <w:rsid w:val="00DE316D"/>
    <w:rsid w:val="00DF0060"/>
    <w:rsid w:val="00DF036A"/>
    <w:rsid w:val="00DF1471"/>
    <w:rsid w:val="00DF6853"/>
    <w:rsid w:val="00DF79AF"/>
    <w:rsid w:val="00E013A0"/>
    <w:rsid w:val="00E0261E"/>
    <w:rsid w:val="00E17D51"/>
    <w:rsid w:val="00E2162F"/>
    <w:rsid w:val="00E26309"/>
    <w:rsid w:val="00E27E9E"/>
    <w:rsid w:val="00E31EBB"/>
    <w:rsid w:val="00E35E71"/>
    <w:rsid w:val="00E41DAE"/>
    <w:rsid w:val="00E512A9"/>
    <w:rsid w:val="00E61229"/>
    <w:rsid w:val="00E63309"/>
    <w:rsid w:val="00E660BB"/>
    <w:rsid w:val="00E66450"/>
    <w:rsid w:val="00E71934"/>
    <w:rsid w:val="00E91758"/>
    <w:rsid w:val="00E92860"/>
    <w:rsid w:val="00E93583"/>
    <w:rsid w:val="00EA0FE2"/>
    <w:rsid w:val="00EA17F0"/>
    <w:rsid w:val="00EA72A7"/>
    <w:rsid w:val="00EB0ECA"/>
    <w:rsid w:val="00EB1170"/>
    <w:rsid w:val="00EB336C"/>
    <w:rsid w:val="00EB70C3"/>
    <w:rsid w:val="00ED0D28"/>
    <w:rsid w:val="00ED2003"/>
    <w:rsid w:val="00ED2843"/>
    <w:rsid w:val="00ED3239"/>
    <w:rsid w:val="00ED60B6"/>
    <w:rsid w:val="00EF5325"/>
    <w:rsid w:val="00F00195"/>
    <w:rsid w:val="00F05431"/>
    <w:rsid w:val="00F111CF"/>
    <w:rsid w:val="00F1317D"/>
    <w:rsid w:val="00F13460"/>
    <w:rsid w:val="00F16089"/>
    <w:rsid w:val="00F21241"/>
    <w:rsid w:val="00F236E2"/>
    <w:rsid w:val="00F242BC"/>
    <w:rsid w:val="00F25B07"/>
    <w:rsid w:val="00F400BE"/>
    <w:rsid w:val="00F55BA1"/>
    <w:rsid w:val="00F62602"/>
    <w:rsid w:val="00F66797"/>
    <w:rsid w:val="00F66845"/>
    <w:rsid w:val="00F730BB"/>
    <w:rsid w:val="00F74459"/>
    <w:rsid w:val="00F82E65"/>
    <w:rsid w:val="00F832EA"/>
    <w:rsid w:val="00F9092E"/>
    <w:rsid w:val="00FA4464"/>
    <w:rsid w:val="00FB5CFE"/>
    <w:rsid w:val="00FB7162"/>
    <w:rsid w:val="00FC3619"/>
    <w:rsid w:val="00FC65CB"/>
    <w:rsid w:val="00FD4923"/>
    <w:rsid w:val="00FD4BFD"/>
    <w:rsid w:val="00FE29CA"/>
    <w:rsid w:val="00FE2CC6"/>
    <w:rsid w:val="00FE3064"/>
    <w:rsid w:val="00FE6060"/>
    <w:rsid w:val="00FF01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E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731"/>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0">
    <w:name w:val="Pa0"/>
    <w:basedOn w:val="Default"/>
    <w:next w:val="Default"/>
    <w:uiPriority w:val="99"/>
    <w:rsid w:val="00227731"/>
    <w:pPr>
      <w:spacing w:line="241" w:lineRule="atLeast"/>
    </w:pPr>
    <w:rPr>
      <w:rFonts w:cs="Times New Roman"/>
      <w:color w:val="auto"/>
    </w:rPr>
  </w:style>
  <w:style w:type="character" w:customStyle="1" w:styleId="A0">
    <w:name w:val="A0"/>
    <w:uiPriority w:val="99"/>
    <w:rsid w:val="00227731"/>
    <w:rPr>
      <w:rFonts w:ascii="Arial" w:hAnsi="Arial" w:cs="Arial"/>
      <w:color w:val="000000"/>
      <w:sz w:val="18"/>
      <w:szCs w:val="18"/>
    </w:rPr>
  </w:style>
  <w:style w:type="paragraph" w:customStyle="1" w:styleId="Pa1">
    <w:name w:val="Pa1"/>
    <w:basedOn w:val="Default"/>
    <w:next w:val="Default"/>
    <w:uiPriority w:val="99"/>
    <w:rsid w:val="00227731"/>
    <w:pPr>
      <w:spacing w:line="241" w:lineRule="atLeast"/>
    </w:pPr>
    <w:rPr>
      <w:rFonts w:cs="Times New Roman"/>
      <w:color w:val="auto"/>
    </w:rPr>
  </w:style>
  <w:style w:type="paragraph" w:styleId="ListParagraph">
    <w:name w:val="List Paragraph"/>
    <w:basedOn w:val="Normal"/>
    <w:uiPriority w:val="34"/>
    <w:qFormat/>
    <w:rsid w:val="00227731"/>
    <w:pPr>
      <w:ind w:left="720"/>
      <w:contextualSpacing/>
    </w:pPr>
    <w:rPr>
      <w:rFonts w:ascii="Calibri" w:eastAsia="Calibri" w:hAnsi="Calibri" w:cs="Times New Roman"/>
    </w:rPr>
  </w:style>
  <w:style w:type="character" w:styleId="Hyperlink">
    <w:name w:val="Hyperlink"/>
    <w:uiPriority w:val="99"/>
    <w:unhideWhenUsed/>
    <w:rsid w:val="00227731"/>
    <w:rPr>
      <w:color w:val="0000FF"/>
      <w:u w:val="single"/>
    </w:rPr>
  </w:style>
  <w:style w:type="table" w:styleId="TableGrid">
    <w:name w:val="Table Grid"/>
    <w:basedOn w:val="TableNormal"/>
    <w:uiPriority w:val="59"/>
    <w:rsid w:val="00DB2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47585F"/>
    <w:pPr>
      <w:spacing w:after="0" w:line="240" w:lineRule="auto"/>
    </w:pPr>
    <w:rPr>
      <w:rFonts w:ascii="Cambria" w:eastAsia="Times New Roman" w:hAnsi="Cambria" w:cs="Times New Roman"/>
    </w:rPr>
  </w:style>
  <w:style w:type="character" w:customStyle="1" w:styleId="NoSpacingChar">
    <w:name w:val="No Spacing Char"/>
    <w:basedOn w:val="DefaultParagraphFont"/>
    <w:link w:val="NoSpacing"/>
    <w:uiPriority w:val="1"/>
    <w:rsid w:val="0047585F"/>
    <w:rPr>
      <w:rFonts w:ascii="Cambria" w:eastAsia="Times New Roman" w:hAnsi="Cambria" w:cs="Times New Roman"/>
    </w:rPr>
  </w:style>
  <w:style w:type="paragraph" w:styleId="NormalWeb">
    <w:name w:val="Normal (Web)"/>
    <w:basedOn w:val="Normal"/>
    <w:uiPriority w:val="99"/>
    <w:unhideWhenUsed/>
    <w:rsid w:val="00C376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731"/>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0">
    <w:name w:val="Pa0"/>
    <w:basedOn w:val="Default"/>
    <w:next w:val="Default"/>
    <w:uiPriority w:val="99"/>
    <w:rsid w:val="00227731"/>
    <w:pPr>
      <w:spacing w:line="241" w:lineRule="atLeast"/>
    </w:pPr>
    <w:rPr>
      <w:rFonts w:cs="Times New Roman"/>
      <w:color w:val="auto"/>
    </w:rPr>
  </w:style>
  <w:style w:type="character" w:customStyle="1" w:styleId="A0">
    <w:name w:val="A0"/>
    <w:uiPriority w:val="99"/>
    <w:rsid w:val="00227731"/>
    <w:rPr>
      <w:rFonts w:ascii="Arial" w:hAnsi="Arial" w:cs="Arial"/>
      <w:color w:val="000000"/>
      <w:sz w:val="18"/>
      <w:szCs w:val="18"/>
    </w:rPr>
  </w:style>
  <w:style w:type="paragraph" w:customStyle="1" w:styleId="Pa1">
    <w:name w:val="Pa1"/>
    <w:basedOn w:val="Default"/>
    <w:next w:val="Default"/>
    <w:uiPriority w:val="99"/>
    <w:rsid w:val="00227731"/>
    <w:pPr>
      <w:spacing w:line="241" w:lineRule="atLeast"/>
    </w:pPr>
    <w:rPr>
      <w:rFonts w:cs="Times New Roman"/>
      <w:color w:val="auto"/>
    </w:rPr>
  </w:style>
  <w:style w:type="paragraph" w:styleId="ListParagraph">
    <w:name w:val="List Paragraph"/>
    <w:basedOn w:val="Normal"/>
    <w:uiPriority w:val="34"/>
    <w:qFormat/>
    <w:rsid w:val="00227731"/>
    <w:pPr>
      <w:ind w:left="720"/>
      <w:contextualSpacing/>
    </w:pPr>
    <w:rPr>
      <w:rFonts w:ascii="Calibri" w:eastAsia="Calibri" w:hAnsi="Calibri" w:cs="Times New Roman"/>
    </w:rPr>
  </w:style>
  <w:style w:type="character" w:styleId="Hyperlink">
    <w:name w:val="Hyperlink"/>
    <w:uiPriority w:val="99"/>
    <w:unhideWhenUsed/>
    <w:rsid w:val="00227731"/>
    <w:rPr>
      <w:color w:val="0000FF"/>
      <w:u w:val="single"/>
    </w:rPr>
  </w:style>
  <w:style w:type="table" w:styleId="TableGrid">
    <w:name w:val="Table Grid"/>
    <w:basedOn w:val="TableNormal"/>
    <w:uiPriority w:val="59"/>
    <w:rsid w:val="00DB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47585F"/>
    <w:pPr>
      <w:spacing w:after="0" w:line="240" w:lineRule="auto"/>
    </w:pPr>
    <w:rPr>
      <w:rFonts w:ascii="Cambria" w:eastAsia="Times New Roman" w:hAnsi="Cambria" w:cs="Times New Roman"/>
    </w:rPr>
  </w:style>
  <w:style w:type="character" w:customStyle="1" w:styleId="NoSpacingChar">
    <w:name w:val="No Spacing Char"/>
    <w:basedOn w:val="DefaultParagraphFont"/>
    <w:link w:val="NoSpacing"/>
    <w:uiPriority w:val="1"/>
    <w:rsid w:val="0047585F"/>
    <w:rPr>
      <w:rFonts w:ascii="Cambria" w:eastAsia="Times New Roman" w:hAnsi="Cambria" w:cs="Times New Roman"/>
    </w:rPr>
  </w:style>
  <w:style w:type="paragraph" w:styleId="NormalWeb">
    <w:name w:val="Normal (Web)"/>
    <w:basedOn w:val="Normal"/>
    <w:uiPriority w:val="99"/>
    <w:unhideWhenUsed/>
    <w:rsid w:val="00C37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14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binrajshresth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469-995-5360"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4185C-FECE-412A-8C77-718B31975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lkush</cp:lastModifiedBy>
  <cp:revision>2</cp:revision>
  <cp:lastPrinted>2015-02-02T05:51:00Z</cp:lastPrinted>
  <dcterms:created xsi:type="dcterms:W3CDTF">2015-04-22T15:01:00Z</dcterms:created>
  <dcterms:modified xsi:type="dcterms:W3CDTF">2015-04-22T15:01:00Z</dcterms:modified>
</cp:coreProperties>
</file>