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2011" w:rsidRPr="00C06768" w:rsidRDefault="00D171F6" w:rsidP="002504F6">
      <w:pPr>
        <w:jc w:val="center"/>
        <w:rPr>
          <w:rFonts w:ascii="Verdana" w:hAnsi="Verdana"/>
          <w:b/>
          <w:noProof/>
          <w:snapToGrid w:val="0"/>
          <w:sz w:val="28"/>
          <w:szCs w:val="28"/>
        </w:rPr>
      </w:pPr>
      <w:r w:rsidRPr="00C06768">
        <w:rPr>
          <w:rFonts w:ascii="Verdana" w:hAnsi="Verdana"/>
          <w:b/>
          <w:noProof/>
          <w:snapToGrid w:val="0"/>
          <w:sz w:val="28"/>
          <w:szCs w:val="28"/>
        </w:rPr>
        <w:t>Sudheer Kalvakunta</w:t>
      </w:r>
    </w:p>
    <w:p w:rsidR="00A82011" w:rsidRPr="00C06768" w:rsidRDefault="009E3876" w:rsidP="002504F6">
      <w:pPr>
        <w:jc w:val="center"/>
        <w:rPr>
          <w:rFonts w:ascii="Verdana" w:hAnsi="Verdana"/>
          <w:b/>
          <w:sz w:val="20"/>
          <w:szCs w:val="20"/>
        </w:rPr>
      </w:pPr>
      <w:r w:rsidRPr="00C06768">
        <w:rPr>
          <w:rFonts w:ascii="Verdana" w:hAnsi="Verdana"/>
          <w:b/>
          <w:sz w:val="20"/>
          <w:szCs w:val="20"/>
        </w:rPr>
        <w:t>(</w:t>
      </w:r>
      <w:r w:rsidR="00EA7F02">
        <w:rPr>
          <w:rFonts w:ascii="Verdana" w:hAnsi="Verdana"/>
          <w:b/>
          <w:sz w:val="20"/>
          <w:szCs w:val="20"/>
        </w:rPr>
        <w:t>Scrum Master</w:t>
      </w:r>
      <w:r w:rsidR="00CE130C">
        <w:rPr>
          <w:rFonts w:ascii="Verdana" w:hAnsi="Verdana"/>
          <w:b/>
          <w:sz w:val="20"/>
          <w:szCs w:val="20"/>
        </w:rPr>
        <w:t xml:space="preserve"> / Agile Coach</w:t>
      </w:r>
      <w:r w:rsidRPr="00C06768">
        <w:rPr>
          <w:rFonts w:ascii="Verdana" w:hAnsi="Verdana"/>
          <w:b/>
          <w:sz w:val="20"/>
          <w:szCs w:val="20"/>
        </w:rPr>
        <w:t>)</w:t>
      </w:r>
    </w:p>
    <w:p w:rsidR="00B174B1" w:rsidRDefault="00F44E53" w:rsidP="002504F6">
      <w:pPr>
        <w:pBdr>
          <w:bottom w:val="double" w:sz="6" w:space="1" w:color="auto"/>
        </w:pBdr>
        <w:jc w:val="center"/>
        <w:rPr>
          <w:rFonts w:ascii="Verdana" w:hAnsi="Verdana"/>
          <w:b/>
          <w:sz w:val="20"/>
          <w:szCs w:val="20"/>
        </w:rPr>
      </w:pPr>
      <w:hyperlink r:id="rId7" w:history="1">
        <w:r w:rsidR="00B174B1" w:rsidRPr="00932EE5">
          <w:rPr>
            <w:rStyle w:val="Hyperlink"/>
            <w:rFonts w:ascii="Verdana" w:hAnsi="Verdana"/>
            <w:b/>
            <w:color w:val="auto"/>
            <w:sz w:val="20"/>
            <w:szCs w:val="20"/>
            <w:u w:val="none"/>
          </w:rPr>
          <w:t>kksudheer@gmail.com</w:t>
        </w:r>
      </w:hyperlink>
      <w:r w:rsidR="009B55C3" w:rsidRPr="00C06768">
        <w:rPr>
          <w:rFonts w:ascii="Verdana" w:hAnsi="Verdana"/>
          <w:b/>
          <w:sz w:val="20"/>
          <w:szCs w:val="20"/>
        </w:rPr>
        <w:t>425922</w:t>
      </w:r>
      <w:r w:rsidR="002347EC" w:rsidRPr="00C06768">
        <w:rPr>
          <w:rFonts w:ascii="Verdana" w:hAnsi="Verdana"/>
          <w:b/>
          <w:sz w:val="20"/>
          <w:szCs w:val="20"/>
        </w:rPr>
        <w:t>1646</w:t>
      </w:r>
    </w:p>
    <w:p w:rsidR="00932EE5" w:rsidRPr="00C06768" w:rsidRDefault="00932EE5" w:rsidP="002504F6">
      <w:pPr>
        <w:jc w:val="center"/>
        <w:rPr>
          <w:rFonts w:ascii="Verdana" w:hAnsi="Verdana"/>
          <w:b/>
          <w:sz w:val="20"/>
          <w:szCs w:val="20"/>
        </w:rPr>
      </w:pPr>
    </w:p>
    <w:p w:rsidR="00A82011" w:rsidRPr="00C06768" w:rsidRDefault="00A82011" w:rsidP="001A4BA4">
      <w:pPr>
        <w:jc w:val="both"/>
        <w:rPr>
          <w:rFonts w:ascii="Verdana" w:hAnsi="Verdana"/>
          <w:b/>
          <w:sz w:val="20"/>
          <w:szCs w:val="20"/>
        </w:rPr>
      </w:pPr>
      <w:r w:rsidRPr="00C06768">
        <w:rPr>
          <w:rFonts w:ascii="Verdana" w:hAnsi="Verdana"/>
          <w:b/>
          <w:sz w:val="20"/>
          <w:szCs w:val="20"/>
        </w:rPr>
        <w:t>Summary:</w:t>
      </w:r>
    </w:p>
    <w:p w:rsidR="00D171F6" w:rsidRPr="00C06768" w:rsidRDefault="00D171F6" w:rsidP="001A4BA4">
      <w:pPr>
        <w:jc w:val="both"/>
        <w:rPr>
          <w:rFonts w:ascii="Verdana" w:hAnsi="Verdana"/>
          <w:sz w:val="20"/>
          <w:szCs w:val="20"/>
        </w:rPr>
      </w:pPr>
      <w:bookmarkStart w:id="0" w:name="_GoBack"/>
      <w:bookmarkEnd w:id="0"/>
    </w:p>
    <w:p w:rsidR="00A82011" w:rsidRPr="0069488F" w:rsidRDefault="00EA7F02" w:rsidP="001A4BA4">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Agile Expert</w:t>
      </w:r>
      <w:r w:rsidR="00117DA3">
        <w:rPr>
          <w:rFonts w:ascii="Verdana" w:hAnsi="Verdana"/>
          <w:sz w:val="20"/>
          <w:szCs w:val="20"/>
        </w:rPr>
        <w:t xml:space="preserve"> </w:t>
      </w:r>
      <w:r w:rsidR="007C2C56" w:rsidRPr="0069488F">
        <w:rPr>
          <w:rFonts w:ascii="Verdana" w:hAnsi="Verdana"/>
          <w:sz w:val="20"/>
          <w:szCs w:val="20"/>
        </w:rPr>
        <w:t xml:space="preserve">with </w:t>
      </w:r>
      <w:r w:rsidR="00C51C37" w:rsidRPr="0069488F">
        <w:rPr>
          <w:rFonts w:ascii="Verdana" w:hAnsi="Verdana"/>
          <w:sz w:val="20"/>
          <w:szCs w:val="20"/>
        </w:rPr>
        <w:t>14</w:t>
      </w:r>
      <w:r w:rsidR="0006115F" w:rsidRPr="0069488F">
        <w:rPr>
          <w:rFonts w:ascii="Verdana" w:hAnsi="Verdana"/>
          <w:sz w:val="20"/>
          <w:szCs w:val="20"/>
        </w:rPr>
        <w:t xml:space="preserve"> years</w:t>
      </w:r>
      <w:r w:rsidR="00A82011" w:rsidRPr="0069488F">
        <w:rPr>
          <w:rFonts w:ascii="Verdana" w:hAnsi="Verdana"/>
          <w:sz w:val="20"/>
          <w:szCs w:val="20"/>
        </w:rPr>
        <w:t xml:space="preserve"> of total IT experience </w:t>
      </w:r>
      <w:r w:rsidR="006312FF" w:rsidRPr="0069488F">
        <w:rPr>
          <w:rFonts w:ascii="Verdana" w:hAnsi="Verdana"/>
          <w:sz w:val="20"/>
          <w:szCs w:val="20"/>
        </w:rPr>
        <w:t>in</w:t>
      </w:r>
      <w:r w:rsidR="007C2C56" w:rsidRPr="0069488F">
        <w:rPr>
          <w:rFonts w:ascii="Verdana" w:hAnsi="Verdana"/>
          <w:sz w:val="20"/>
          <w:szCs w:val="20"/>
        </w:rPr>
        <w:t xml:space="preserve"> the</w:t>
      </w:r>
      <w:r w:rsidR="00117DA3">
        <w:rPr>
          <w:rFonts w:ascii="Verdana" w:hAnsi="Verdana"/>
          <w:sz w:val="20"/>
          <w:szCs w:val="20"/>
        </w:rPr>
        <w:t xml:space="preserve"> </w:t>
      </w:r>
      <w:r w:rsidR="00E847F5" w:rsidRPr="0069488F">
        <w:rPr>
          <w:rFonts w:ascii="Verdana" w:hAnsi="Verdana"/>
          <w:sz w:val="20"/>
          <w:szCs w:val="20"/>
        </w:rPr>
        <w:t>Analysis, Design, Development, T</w:t>
      </w:r>
      <w:r w:rsidR="00A82011" w:rsidRPr="0069488F">
        <w:rPr>
          <w:rFonts w:ascii="Verdana" w:hAnsi="Verdana"/>
          <w:sz w:val="20"/>
          <w:szCs w:val="20"/>
        </w:rPr>
        <w:t xml:space="preserve">esting </w:t>
      </w:r>
      <w:r w:rsidR="00E847F5" w:rsidRPr="0069488F">
        <w:rPr>
          <w:rFonts w:ascii="Verdana" w:hAnsi="Verdana"/>
          <w:sz w:val="20"/>
          <w:szCs w:val="20"/>
        </w:rPr>
        <w:t xml:space="preserve">and Support </w:t>
      </w:r>
      <w:r w:rsidRPr="0069488F">
        <w:rPr>
          <w:rFonts w:ascii="Verdana" w:hAnsi="Verdana"/>
          <w:sz w:val="20"/>
          <w:szCs w:val="20"/>
        </w:rPr>
        <w:t xml:space="preserve">for </w:t>
      </w:r>
      <w:r w:rsidR="0019305E">
        <w:rPr>
          <w:rFonts w:ascii="Verdana" w:hAnsi="Verdana"/>
          <w:sz w:val="20"/>
          <w:szCs w:val="20"/>
        </w:rPr>
        <w:t xml:space="preserve">a </w:t>
      </w:r>
      <w:r w:rsidRPr="0069488F">
        <w:rPr>
          <w:rFonts w:ascii="Verdana" w:hAnsi="Verdana"/>
          <w:sz w:val="20"/>
          <w:szCs w:val="20"/>
        </w:rPr>
        <w:t xml:space="preserve">variety of software projects and products that include </w:t>
      </w:r>
      <w:r w:rsidR="00E847F5" w:rsidRPr="0069488F">
        <w:rPr>
          <w:rFonts w:ascii="Verdana" w:hAnsi="Verdana"/>
          <w:sz w:val="20"/>
          <w:szCs w:val="20"/>
        </w:rPr>
        <w:t xml:space="preserve">Data Warehouse and BI Reporting Applications, </w:t>
      </w:r>
      <w:r w:rsidR="004933AC" w:rsidRPr="0069488F">
        <w:rPr>
          <w:rFonts w:ascii="Verdana" w:hAnsi="Verdana"/>
          <w:sz w:val="20"/>
          <w:szCs w:val="20"/>
        </w:rPr>
        <w:t xml:space="preserve">Client/Server Applications, </w:t>
      </w:r>
      <w:r w:rsidR="0019305E" w:rsidRPr="0069488F">
        <w:rPr>
          <w:rFonts w:ascii="Verdana" w:hAnsi="Verdana"/>
          <w:sz w:val="20"/>
          <w:szCs w:val="20"/>
        </w:rPr>
        <w:t xml:space="preserve">.Net and IIS </w:t>
      </w:r>
      <w:r w:rsidR="004933AC" w:rsidRPr="0069488F">
        <w:rPr>
          <w:rFonts w:ascii="Verdana" w:hAnsi="Verdana"/>
          <w:sz w:val="20"/>
          <w:szCs w:val="20"/>
        </w:rPr>
        <w:t>Web Applications</w:t>
      </w:r>
      <w:r w:rsidR="0019305E">
        <w:rPr>
          <w:rFonts w:ascii="Verdana" w:hAnsi="Verdana"/>
          <w:sz w:val="20"/>
          <w:szCs w:val="20"/>
        </w:rPr>
        <w:t>, ETL apps &amp; tools</w:t>
      </w:r>
      <w:r w:rsidR="004933AC" w:rsidRPr="0069488F">
        <w:rPr>
          <w:rFonts w:ascii="Verdana" w:hAnsi="Verdana"/>
          <w:sz w:val="20"/>
          <w:szCs w:val="20"/>
        </w:rPr>
        <w:t>.</w:t>
      </w:r>
    </w:p>
    <w:p w:rsidR="007C2C56" w:rsidRPr="0069488F" w:rsidRDefault="007C2C56" w:rsidP="001A4BA4">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 xml:space="preserve">Knowledge &amp; Experience in the </w:t>
      </w:r>
      <w:r w:rsidR="00CB7DD2">
        <w:rPr>
          <w:rFonts w:ascii="Verdana" w:hAnsi="Verdana"/>
          <w:sz w:val="20"/>
          <w:szCs w:val="20"/>
        </w:rPr>
        <w:t>traditional w</w:t>
      </w:r>
      <w:r w:rsidRPr="0069488F">
        <w:rPr>
          <w:rFonts w:ascii="Verdana" w:hAnsi="Verdana"/>
          <w:sz w:val="20"/>
          <w:szCs w:val="20"/>
        </w:rPr>
        <w:t xml:space="preserve">aterfall and </w:t>
      </w:r>
      <w:r w:rsidR="00CB7DD2">
        <w:rPr>
          <w:rFonts w:ascii="Verdana" w:hAnsi="Verdana"/>
          <w:sz w:val="20"/>
          <w:szCs w:val="20"/>
        </w:rPr>
        <w:t>modern a</w:t>
      </w:r>
      <w:r w:rsidRPr="0069488F">
        <w:rPr>
          <w:rFonts w:ascii="Verdana" w:hAnsi="Verdana"/>
          <w:sz w:val="20"/>
          <w:szCs w:val="20"/>
        </w:rPr>
        <w:t xml:space="preserve">gile methodologies </w:t>
      </w:r>
      <w:r w:rsidR="00CB7DD2">
        <w:rPr>
          <w:rFonts w:ascii="Verdana" w:hAnsi="Verdana"/>
          <w:sz w:val="20"/>
          <w:szCs w:val="20"/>
        </w:rPr>
        <w:t>like Scrum, Kanban, and XP</w:t>
      </w:r>
      <w:r w:rsidRPr="0069488F">
        <w:rPr>
          <w:rFonts w:ascii="Verdana" w:hAnsi="Verdana"/>
          <w:sz w:val="20"/>
          <w:szCs w:val="20"/>
        </w:rPr>
        <w:t>.</w:t>
      </w:r>
    </w:p>
    <w:p w:rsidR="008C6000" w:rsidRPr="0069488F" w:rsidRDefault="008C6000" w:rsidP="008C6000">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Lead organizations to agile maturity, helped to collect metrics for the teams and drive improvement using metrics.</w:t>
      </w:r>
    </w:p>
    <w:p w:rsidR="002E134B" w:rsidRPr="0069488F" w:rsidRDefault="002E134B" w:rsidP="002E134B">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 xml:space="preserve">Deep technical understanding of </w:t>
      </w:r>
      <w:r w:rsidR="0069488F" w:rsidRPr="0069488F">
        <w:rPr>
          <w:rFonts w:ascii="Verdana" w:hAnsi="Verdana"/>
          <w:sz w:val="20"/>
          <w:szCs w:val="20"/>
        </w:rPr>
        <w:t>a</w:t>
      </w:r>
      <w:r w:rsidRPr="0069488F">
        <w:rPr>
          <w:rFonts w:ascii="Verdana" w:hAnsi="Verdana"/>
          <w:sz w:val="20"/>
          <w:szCs w:val="20"/>
        </w:rPr>
        <w:t>gile practices and experience delivering deployable software in short sprints.</w:t>
      </w:r>
    </w:p>
    <w:p w:rsidR="008A1037" w:rsidRPr="0069488F" w:rsidRDefault="002E134B" w:rsidP="002E134B">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Effective communicator, managing conflict amongst team members, identifying and removing impediments, applying self-organization and shared leadership with the team.</w:t>
      </w:r>
    </w:p>
    <w:p w:rsidR="0069488F" w:rsidRPr="0069488F" w:rsidRDefault="008A1037" w:rsidP="008A1037">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Experience with continuous integration/</w:t>
      </w:r>
      <w:r w:rsidR="00CF0714" w:rsidRPr="0069488F">
        <w:rPr>
          <w:rFonts w:ascii="Verdana" w:hAnsi="Verdana"/>
          <w:sz w:val="20"/>
          <w:szCs w:val="20"/>
        </w:rPr>
        <w:t>deployment</w:t>
      </w:r>
      <w:r w:rsidR="00C85E69">
        <w:rPr>
          <w:rFonts w:ascii="Verdana" w:hAnsi="Verdana"/>
          <w:sz w:val="20"/>
          <w:szCs w:val="20"/>
        </w:rPr>
        <w:t xml:space="preserve"> </w:t>
      </w:r>
      <w:r w:rsidR="00CB7DD2">
        <w:rPr>
          <w:rFonts w:ascii="Verdana" w:hAnsi="Verdana"/>
          <w:sz w:val="20"/>
          <w:szCs w:val="20"/>
        </w:rPr>
        <w:t xml:space="preserve">tools like Chef, Jenkins etc. </w:t>
      </w:r>
      <w:r w:rsidRPr="0069488F">
        <w:rPr>
          <w:rFonts w:ascii="Verdana" w:hAnsi="Verdana"/>
          <w:sz w:val="20"/>
          <w:szCs w:val="20"/>
        </w:rPr>
        <w:t>and test-driven models</w:t>
      </w:r>
      <w:r w:rsidR="00CB7DD2">
        <w:rPr>
          <w:rFonts w:ascii="Verdana" w:hAnsi="Verdana"/>
          <w:sz w:val="20"/>
          <w:szCs w:val="20"/>
        </w:rPr>
        <w:t xml:space="preserve"> like ATDD</w:t>
      </w:r>
      <w:r w:rsidR="00CF0714" w:rsidRPr="0069488F">
        <w:rPr>
          <w:rFonts w:ascii="Verdana" w:hAnsi="Verdana"/>
          <w:sz w:val="20"/>
          <w:szCs w:val="20"/>
        </w:rPr>
        <w:t>.</w:t>
      </w:r>
    </w:p>
    <w:p w:rsidR="008C6000" w:rsidRPr="0069488F" w:rsidRDefault="0069488F" w:rsidP="0069488F">
      <w:pPr>
        <w:numPr>
          <w:ilvl w:val="0"/>
          <w:numId w:val="29"/>
        </w:numPr>
        <w:tabs>
          <w:tab w:val="clear" w:pos="720"/>
          <w:tab w:val="num" w:pos="360"/>
        </w:tabs>
        <w:ind w:left="360"/>
        <w:jc w:val="both"/>
        <w:rPr>
          <w:rFonts w:ascii="Verdana" w:hAnsi="Verdana"/>
          <w:sz w:val="20"/>
          <w:szCs w:val="20"/>
        </w:rPr>
      </w:pPr>
      <w:r w:rsidRPr="0069488F">
        <w:rPr>
          <w:rFonts w:ascii="Verdana" w:hAnsi="Verdana"/>
          <w:sz w:val="20"/>
          <w:szCs w:val="20"/>
        </w:rPr>
        <w:t xml:space="preserve">Strong written and verbal communication and presentation skills. </w:t>
      </w:r>
    </w:p>
    <w:p w:rsidR="008C6000" w:rsidRPr="0069488F" w:rsidRDefault="008C6000" w:rsidP="008C6000">
      <w:pPr>
        <w:ind w:left="360"/>
        <w:jc w:val="both"/>
        <w:rPr>
          <w:rFonts w:ascii="Verdana" w:hAnsi="Verdana"/>
          <w:sz w:val="20"/>
          <w:szCs w:val="20"/>
        </w:rPr>
      </w:pPr>
    </w:p>
    <w:p w:rsidR="00A52BC4" w:rsidRPr="00C06768" w:rsidRDefault="00A52BC4" w:rsidP="00D43454">
      <w:pPr>
        <w:tabs>
          <w:tab w:val="num" w:pos="360"/>
        </w:tabs>
        <w:ind w:left="360"/>
        <w:jc w:val="both"/>
        <w:rPr>
          <w:rFonts w:ascii="Verdana" w:hAnsi="Verdana"/>
          <w:b/>
          <w:sz w:val="20"/>
          <w:szCs w:val="20"/>
        </w:rPr>
      </w:pPr>
    </w:p>
    <w:p w:rsidR="00FF1637" w:rsidRPr="00C06768" w:rsidRDefault="00B70A8F" w:rsidP="00FF1637">
      <w:pPr>
        <w:jc w:val="both"/>
        <w:rPr>
          <w:rFonts w:ascii="Verdana" w:hAnsi="Verdana"/>
          <w:b/>
          <w:sz w:val="20"/>
          <w:szCs w:val="20"/>
        </w:rPr>
      </w:pPr>
      <w:r>
        <w:rPr>
          <w:rFonts w:ascii="Verdana" w:hAnsi="Verdana"/>
          <w:b/>
          <w:sz w:val="20"/>
          <w:szCs w:val="20"/>
        </w:rPr>
        <w:t>Education</w:t>
      </w:r>
      <w:r w:rsidR="00BC339D">
        <w:rPr>
          <w:rFonts w:ascii="Verdana" w:hAnsi="Verdana"/>
          <w:b/>
          <w:sz w:val="20"/>
          <w:szCs w:val="20"/>
        </w:rPr>
        <w:t>/Certifications</w:t>
      </w:r>
      <w:r>
        <w:rPr>
          <w:rFonts w:ascii="Verdana" w:hAnsi="Verdana"/>
          <w:b/>
          <w:sz w:val="20"/>
          <w:szCs w:val="20"/>
        </w:rPr>
        <w:t>:</w:t>
      </w:r>
    </w:p>
    <w:p w:rsidR="00FF1637" w:rsidRPr="00C06768" w:rsidRDefault="00FF1637" w:rsidP="00FF1637">
      <w:pPr>
        <w:jc w:val="both"/>
        <w:rPr>
          <w:rFonts w:ascii="Verdana" w:hAnsi="Verdana"/>
          <w:sz w:val="20"/>
          <w:szCs w:val="20"/>
        </w:rPr>
      </w:pPr>
    </w:p>
    <w:p w:rsidR="00E847F5" w:rsidRPr="00BC339D" w:rsidRDefault="00FF1637" w:rsidP="00E2558F">
      <w:pPr>
        <w:numPr>
          <w:ilvl w:val="0"/>
          <w:numId w:val="10"/>
        </w:numPr>
        <w:jc w:val="both"/>
        <w:rPr>
          <w:rFonts w:ascii="Verdana" w:hAnsi="Verdana" w:cs="Arial"/>
          <w:sz w:val="20"/>
          <w:szCs w:val="20"/>
        </w:rPr>
      </w:pPr>
      <w:r w:rsidRPr="00BC339D">
        <w:rPr>
          <w:rFonts w:ascii="Verdana" w:hAnsi="Verdana" w:cs="Arial"/>
          <w:sz w:val="20"/>
          <w:szCs w:val="20"/>
        </w:rPr>
        <w:t>Masters in Computer Applications (MCA)</w:t>
      </w:r>
    </w:p>
    <w:p w:rsidR="00BC339D" w:rsidRPr="00932EE5" w:rsidRDefault="00BC339D" w:rsidP="00BC339D">
      <w:pPr>
        <w:numPr>
          <w:ilvl w:val="0"/>
          <w:numId w:val="10"/>
        </w:numPr>
        <w:jc w:val="both"/>
        <w:rPr>
          <w:rFonts w:ascii="Verdana" w:hAnsi="Verdana" w:cs="Arial"/>
          <w:sz w:val="20"/>
          <w:szCs w:val="20"/>
        </w:rPr>
      </w:pPr>
      <w:r w:rsidRPr="00932EE5">
        <w:rPr>
          <w:rFonts w:ascii="Verdana" w:hAnsi="Verdana"/>
          <w:sz w:val="20"/>
          <w:szCs w:val="20"/>
        </w:rPr>
        <w:t xml:space="preserve">Certified Scrum Master </w:t>
      </w:r>
      <w:r w:rsidRPr="00932EE5">
        <w:rPr>
          <w:rFonts w:ascii="Verdana" w:hAnsi="Verdana" w:cs="Arial"/>
          <w:sz w:val="20"/>
          <w:szCs w:val="20"/>
        </w:rPr>
        <w:t>Certification.</w:t>
      </w:r>
    </w:p>
    <w:p w:rsidR="00BC339D" w:rsidRPr="00932EE5" w:rsidRDefault="00BC339D" w:rsidP="00BC339D">
      <w:pPr>
        <w:numPr>
          <w:ilvl w:val="0"/>
          <w:numId w:val="10"/>
        </w:numPr>
        <w:jc w:val="both"/>
        <w:rPr>
          <w:rFonts w:ascii="Verdana" w:hAnsi="Verdana" w:cs="Arial"/>
          <w:sz w:val="20"/>
          <w:szCs w:val="20"/>
        </w:rPr>
      </w:pPr>
      <w:r w:rsidRPr="00932EE5">
        <w:rPr>
          <w:rFonts w:ascii="Verdana" w:hAnsi="Verdana"/>
          <w:sz w:val="20"/>
          <w:szCs w:val="20"/>
        </w:rPr>
        <w:t>ITIL V3</w:t>
      </w:r>
      <w:r w:rsidRPr="00932EE5">
        <w:rPr>
          <w:rFonts w:ascii="Verdana" w:hAnsi="Verdana" w:cs="Arial"/>
          <w:sz w:val="20"/>
          <w:szCs w:val="20"/>
        </w:rPr>
        <w:t xml:space="preserve"> Foundation Certification.</w:t>
      </w:r>
    </w:p>
    <w:p w:rsidR="00BC339D" w:rsidRPr="00932EE5" w:rsidRDefault="00BC339D" w:rsidP="00BC339D">
      <w:pPr>
        <w:numPr>
          <w:ilvl w:val="0"/>
          <w:numId w:val="10"/>
        </w:numPr>
        <w:jc w:val="both"/>
        <w:rPr>
          <w:rFonts w:ascii="Verdana" w:hAnsi="Verdana"/>
          <w:b/>
          <w:sz w:val="20"/>
          <w:szCs w:val="20"/>
        </w:rPr>
      </w:pPr>
      <w:r w:rsidRPr="00932EE5">
        <w:rPr>
          <w:rFonts w:ascii="Verdana" w:hAnsi="Verdana" w:cs="Arial"/>
          <w:sz w:val="20"/>
          <w:szCs w:val="20"/>
        </w:rPr>
        <w:t>Trained in Project Management at Bellevue, WA.</w:t>
      </w:r>
    </w:p>
    <w:p w:rsidR="00A82011" w:rsidRPr="00C06768" w:rsidRDefault="00A82011" w:rsidP="001A4BA4">
      <w:pPr>
        <w:jc w:val="both"/>
        <w:rPr>
          <w:rFonts w:ascii="Verdana" w:hAnsi="Verdana"/>
          <w:b/>
          <w:sz w:val="20"/>
          <w:szCs w:val="20"/>
        </w:rPr>
      </w:pPr>
    </w:p>
    <w:p w:rsidR="00A82011" w:rsidRPr="00C06768" w:rsidRDefault="00A82011" w:rsidP="001A4BA4">
      <w:pPr>
        <w:jc w:val="both"/>
        <w:rPr>
          <w:rFonts w:ascii="Verdana" w:hAnsi="Verdana"/>
          <w:b/>
          <w:sz w:val="20"/>
          <w:szCs w:val="20"/>
        </w:rPr>
      </w:pPr>
      <w:r w:rsidRPr="00C06768">
        <w:rPr>
          <w:rFonts w:ascii="Verdana" w:hAnsi="Verdana"/>
          <w:b/>
          <w:sz w:val="20"/>
          <w:szCs w:val="20"/>
        </w:rPr>
        <w:t xml:space="preserve">Professional </w:t>
      </w:r>
      <w:r w:rsidR="00D43454">
        <w:rPr>
          <w:rFonts w:ascii="Verdana" w:hAnsi="Verdana"/>
          <w:b/>
          <w:sz w:val="20"/>
          <w:szCs w:val="20"/>
        </w:rPr>
        <w:t>Experience</w:t>
      </w:r>
      <w:r w:rsidRPr="00C06768">
        <w:rPr>
          <w:rFonts w:ascii="Verdana" w:hAnsi="Verdana"/>
          <w:b/>
          <w:sz w:val="20"/>
          <w:szCs w:val="20"/>
        </w:rPr>
        <w:t>:</w:t>
      </w:r>
    </w:p>
    <w:p w:rsidR="007850F9" w:rsidRPr="00C06768" w:rsidRDefault="007850F9" w:rsidP="001A4BA4">
      <w:pPr>
        <w:jc w:val="both"/>
        <w:rPr>
          <w:rFonts w:ascii="Verdana" w:hAnsi="Verdana"/>
          <w:b/>
          <w:sz w:val="20"/>
          <w:szCs w:val="20"/>
        </w:rPr>
      </w:pPr>
    </w:p>
    <w:p w:rsidR="00A8612C" w:rsidRDefault="00A8612C" w:rsidP="00A8612C">
      <w:pPr>
        <w:rPr>
          <w:rFonts w:ascii="Verdana" w:hAnsi="Verdana"/>
          <w:b/>
          <w:sz w:val="20"/>
          <w:szCs w:val="20"/>
        </w:rPr>
      </w:pPr>
      <w:r>
        <w:rPr>
          <w:rFonts w:ascii="Verdana" w:hAnsi="Verdana"/>
          <w:b/>
          <w:sz w:val="20"/>
          <w:szCs w:val="20"/>
        </w:rPr>
        <w:t>Capital One, Seattle</w:t>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Pr>
          <w:rFonts w:ascii="Verdana" w:hAnsi="Verdana"/>
          <w:b/>
          <w:sz w:val="20"/>
          <w:szCs w:val="20"/>
        </w:rPr>
        <w:tab/>
      </w:r>
      <w:r w:rsidR="00CE130C">
        <w:rPr>
          <w:rFonts w:ascii="Verdana" w:hAnsi="Verdana"/>
          <w:b/>
          <w:sz w:val="20"/>
          <w:szCs w:val="20"/>
        </w:rPr>
        <w:t xml:space="preserve">      20</w:t>
      </w:r>
      <w:r w:rsidR="008022AD">
        <w:rPr>
          <w:rFonts w:ascii="Verdana" w:hAnsi="Verdana"/>
          <w:b/>
          <w:sz w:val="20"/>
          <w:szCs w:val="20"/>
        </w:rPr>
        <w:t>13 – current</w:t>
      </w:r>
    </w:p>
    <w:p w:rsidR="00A8612C" w:rsidRDefault="00117DA3" w:rsidP="00A8612C">
      <w:pPr>
        <w:rPr>
          <w:rFonts w:ascii="Verdana" w:hAnsi="Verdana"/>
          <w:b/>
          <w:sz w:val="20"/>
          <w:szCs w:val="20"/>
        </w:rPr>
      </w:pPr>
      <w:r>
        <w:rPr>
          <w:rFonts w:ascii="Verdana" w:hAnsi="Verdana"/>
          <w:b/>
          <w:sz w:val="20"/>
          <w:szCs w:val="20"/>
        </w:rPr>
        <w:t xml:space="preserve">Sr. </w:t>
      </w:r>
      <w:r w:rsidR="00AB1348">
        <w:rPr>
          <w:rFonts w:ascii="Verdana" w:hAnsi="Verdana"/>
          <w:b/>
          <w:sz w:val="20"/>
          <w:szCs w:val="20"/>
        </w:rPr>
        <w:t>Scrum Master/Agile Coach</w:t>
      </w:r>
    </w:p>
    <w:p w:rsidR="00A8612C" w:rsidRDefault="00A8612C" w:rsidP="00A8612C">
      <w:pPr>
        <w:rPr>
          <w:rFonts w:ascii="Verdana" w:hAnsi="Verdana"/>
          <w:b/>
          <w:sz w:val="20"/>
          <w:szCs w:val="20"/>
        </w:rPr>
      </w:pPr>
    </w:p>
    <w:p w:rsidR="00535FB1" w:rsidRDefault="00A8612C" w:rsidP="00A8612C">
      <w:pPr>
        <w:jc w:val="both"/>
        <w:rPr>
          <w:rFonts w:ascii="Verdana" w:hAnsi="Verdana"/>
          <w:sz w:val="20"/>
          <w:szCs w:val="20"/>
        </w:rPr>
      </w:pPr>
      <w:r>
        <w:rPr>
          <w:rFonts w:ascii="Verdana" w:hAnsi="Verdana"/>
          <w:sz w:val="20"/>
          <w:szCs w:val="20"/>
        </w:rPr>
        <w:t>Capital</w:t>
      </w:r>
      <w:r w:rsidR="00117DA3">
        <w:rPr>
          <w:rFonts w:ascii="Verdana" w:hAnsi="Verdana"/>
          <w:sz w:val="20"/>
          <w:szCs w:val="20"/>
        </w:rPr>
        <w:t xml:space="preserve"> </w:t>
      </w:r>
      <w:r>
        <w:rPr>
          <w:rFonts w:ascii="Verdana" w:hAnsi="Verdana"/>
          <w:sz w:val="20"/>
          <w:szCs w:val="20"/>
        </w:rPr>
        <w:t>One</w:t>
      </w:r>
      <w:r w:rsidR="00117DA3">
        <w:rPr>
          <w:rFonts w:ascii="Verdana" w:hAnsi="Verdana"/>
          <w:sz w:val="20"/>
          <w:szCs w:val="20"/>
        </w:rPr>
        <w:t xml:space="preserve"> </w:t>
      </w:r>
      <w:r>
        <w:rPr>
          <w:rFonts w:ascii="Verdana" w:hAnsi="Verdana"/>
          <w:sz w:val="20"/>
          <w:szCs w:val="20"/>
        </w:rPr>
        <w:t>Investing</w:t>
      </w:r>
      <w:r w:rsidR="00117DA3">
        <w:rPr>
          <w:rFonts w:ascii="Verdana" w:hAnsi="Verdana"/>
          <w:sz w:val="20"/>
          <w:szCs w:val="20"/>
        </w:rPr>
        <w:t xml:space="preserve"> </w:t>
      </w:r>
      <w:r>
        <w:rPr>
          <w:rFonts w:ascii="Verdana" w:hAnsi="Verdana"/>
          <w:sz w:val="20"/>
          <w:szCs w:val="20"/>
        </w:rPr>
        <w:t>provides the customers an</w:t>
      </w:r>
      <w:r w:rsidR="00D0402B">
        <w:rPr>
          <w:rFonts w:ascii="Verdana" w:hAnsi="Verdana"/>
          <w:sz w:val="20"/>
          <w:szCs w:val="20"/>
        </w:rPr>
        <w:t xml:space="preserve"> online platform for real time t</w:t>
      </w:r>
      <w:r>
        <w:rPr>
          <w:rFonts w:ascii="Verdana" w:hAnsi="Verdana"/>
          <w:sz w:val="20"/>
          <w:szCs w:val="20"/>
        </w:rPr>
        <w:t>rading of Stocks/ETFs</w:t>
      </w:r>
      <w:r w:rsidR="005854E8">
        <w:rPr>
          <w:rFonts w:ascii="Verdana" w:hAnsi="Verdana"/>
          <w:sz w:val="20"/>
          <w:szCs w:val="20"/>
        </w:rPr>
        <w:t xml:space="preserve">, Options and Mutual Funds. It </w:t>
      </w:r>
      <w:r>
        <w:rPr>
          <w:rFonts w:ascii="Verdana" w:hAnsi="Verdana"/>
          <w:sz w:val="20"/>
          <w:szCs w:val="20"/>
        </w:rPr>
        <w:t xml:space="preserve">also offers customers both types of IRA accounts along with other accounts like Custodial accounts, Educational Savings accounts etc. </w:t>
      </w:r>
      <w:r w:rsidR="005854E8">
        <w:rPr>
          <w:rFonts w:ascii="Verdana" w:hAnsi="Verdana"/>
          <w:sz w:val="20"/>
          <w:szCs w:val="20"/>
        </w:rPr>
        <w:t>I have worked with various functional sprint teams on different areas. Recently I have worked with t</w:t>
      </w:r>
      <w:r>
        <w:rPr>
          <w:rFonts w:ascii="Verdana" w:hAnsi="Verdana"/>
          <w:sz w:val="20"/>
          <w:szCs w:val="20"/>
        </w:rPr>
        <w:t>he Marketing and Analytics tower focuses on marketing different products offered by COI.com by creating new promotions, allowing trading credits to the customers. They also track the Customer behavior during their visit to the website using Web Analytics and metrics. The data warehouses DSS and Teradata WH provide BI reporting to the Brokerage operations and Management teams.</w:t>
      </w:r>
    </w:p>
    <w:p w:rsidR="00A8612C" w:rsidRDefault="00A8612C" w:rsidP="00A8612C">
      <w:pPr>
        <w:rPr>
          <w:rFonts w:ascii="Verdana" w:hAnsi="Verdana"/>
          <w:sz w:val="20"/>
          <w:szCs w:val="20"/>
        </w:rPr>
      </w:pPr>
    </w:p>
    <w:p w:rsidR="00A8612C" w:rsidRDefault="00A8612C" w:rsidP="00A8612C">
      <w:pPr>
        <w:rPr>
          <w:rFonts w:ascii="Verdana" w:hAnsi="Verdana"/>
          <w:b/>
          <w:iCs/>
          <w:sz w:val="20"/>
          <w:szCs w:val="20"/>
        </w:rPr>
      </w:pPr>
      <w:r w:rsidRPr="00811B6E">
        <w:rPr>
          <w:rFonts w:ascii="Verdana" w:hAnsi="Verdana"/>
          <w:b/>
          <w:iCs/>
          <w:sz w:val="20"/>
          <w:szCs w:val="20"/>
        </w:rPr>
        <w:t>Responsibilities:</w:t>
      </w:r>
    </w:p>
    <w:p w:rsidR="00AA3693" w:rsidRDefault="00AA3693" w:rsidP="00AA3693">
      <w:pPr>
        <w:rPr>
          <w:rFonts w:ascii="Verdana" w:hAnsi="Verdana"/>
          <w:iCs/>
          <w:sz w:val="20"/>
          <w:szCs w:val="20"/>
        </w:rPr>
      </w:pPr>
    </w:p>
    <w:p w:rsidR="002E134B" w:rsidRDefault="002E134B" w:rsidP="002E134B">
      <w:pPr>
        <w:numPr>
          <w:ilvl w:val="0"/>
          <w:numId w:val="23"/>
        </w:numPr>
        <w:rPr>
          <w:rFonts w:ascii="Verdana" w:hAnsi="Verdana"/>
          <w:iCs/>
          <w:sz w:val="20"/>
          <w:szCs w:val="20"/>
        </w:rPr>
      </w:pPr>
      <w:r w:rsidRPr="002E134B">
        <w:rPr>
          <w:rFonts w:ascii="Verdana" w:hAnsi="Verdana"/>
          <w:iCs/>
          <w:sz w:val="20"/>
          <w:szCs w:val="20"/>
        </w:rPr>
        <w:t>Facilitate and assist in the definition of project scope, including the creation of User Stories with Acceptance Criteria, Product Backlogs, Defect Backlogs, Re</w:t>
      </w:r>
      <w:r>
        <w:rPr>
          <w:rFonts w:ascii="Verdana" w:hAnsi="Verdana"/>
          <w:iCs/>
          <w:sz w:val="20"/>
          <w:szCs w:val="20"/>
        </w:rPr>
        <w:t>lease Plans</w:t>
      </w:r>
    </w:p>
    <w:p w:rsidR="008A1037" w:rsidRPr="008A1037" w:rsidRDefault="008A1037" w:rsidP="00CE1615">
      <w:pPr>
        <w:numPr>
          <w:ilvl w:val="0"/>
          <w:numId w:val="23"/>
        </w:numPr>
        <w:rPr>
          <w:rFonts w:ascii="Verdana" w:hAnsi="Verdana"/>
          <w:iCs/>
          <w:sz w:val="20"/>
          <w:szCs w:val="20"/>
        </w:rPr>
      </w:pPr>
      <w:r w:rsidRPr="008A1037">
        <w:rPr>
          <w:rFonts w:ascii="Verdana" w:hAnsi="Verdana"/>
          <w:iCs/>
          <w:sz w:val="20"/>
          <w:szCs w:val="20"/>
        </w:rPr>
        <w:t>Provide guidance for the project team and key stakeholders in the definition of the Project Vision, Goals, and Objectives</w:t>
      </w:r>
      <w:r>
        <w:rPr>
          <w:rFonts w:ascii="Verdana" w:hAnsi="Verdana"/>
          <w:iCs/>
          <w:sz w:val="20"/>
          <w:szCs w:val="20"/>
        </w:rPr>
        <w:t>.</w:t>
      </w:r>
    </w:p>
    <w:p w:rsidR="008A1037" w:rsidRDefault="008A1037" w:rsidP="008A1037">
      <w:pPr>
        <w:numPr>
          <w:ilvl w:val="0"/>
          <w:numId w:val="23"/>
        </w:numPr>
        <w:rPr>
          <w:rFonts w:ascii="Verdana" w:hAnsi="Verdana"/>
          <w:iCs/>
          <w:sz w:val="20"/>
          <w:szCs w:val="20"/>
        </w:rPr>
      </w:pPr>
      <w:r>
        <w:rPr>
          <w:rFonts w:ascii="Verdana" w:hAnsi="Verdana"/>
          <w:iCs/>
          <w:sz w:val="20"/>
          <w:szCs w:val="20"/>
        </w:rPr>
        <w:t>P</w:t>
      </w:r>
      <w:r w:rsidRPr="008A1037">
        <w:rPr>
          <w:rFonts w:ascii="Verdana" w:hAnsi="Verdana"/>
          <w:iCs/>
          <w:sz w:val="20"/>
          <w:szCs w:val="20"/>
        </w:rPr>
        <w:t>roviding guidance/oversight for release planning, including collaboration and communi</w:t>
      </w:r>
      <w:r>
        <w:rPr>
          <w:rFonts w:ascii="Verdana" w:hAnsi="Verdana"/>
          <w:iCs/>
          <w:sz w:val="20"/>
          <w:szCs w:val="20"/>
        </w:rPr>
        <w:t>cation with the operations</w:t>
      </w:r>
      <w:r w:rsidRPr="008A1037">
        <w:rPr>
          <w:rFonts w:ascii="Verdana" w:hAnsi="Verdana"/>
          <w:iCs/>
          <w:sz w:val="20"/>
          <w:szCs w:val="20"/>
        </w:rPr>
        <w:t xml:space="preserve"> to keep current on deployment readiness</w:t>
      </w:r>
      <w:r>
        <w:rPr>
          <w:rFonts w:ascii="Verdana" w:hAnsi="Verdana"/>
          <w:iCs/>
          <w:sz w:val="20"/>
          <w:szCs w:val="20"/>
        </w:rPr>
        <w:t>.</w:t>
      </w:r>
    </w:p>
    <w:p w:rsidR="006C27C7" w:rsidRDefault="006C27C7" w:rsidP="008A1037">
      <w:pPr>
        <w:rPr>
          <w:rFonts w:ascii="Verdana" w:hAnsi="Verdana"/>
          <w:iCs/>
          <w:sz w:val="20"/>
          <w:szCs w:val="20"/>
        </w:rPr>
      </w:pPr>
    </w:p>
    <w:p w:rsidR="00CE1615" w:rsidRDefault="00CE1615" w:rsidP="00CE1615">
      <w:pPr>
        <w:numPr>
          <w:ilvl w:val="0"/>
          <w:numId w:val="23"/>
        </w:numPr>
        <w:rPr>
          <w:rFonts w:ascii="Verdana" w:hAnsi="Verdana"/>
          <w:iCs/>
          <w:sz w:val="20"/>
          <w:szCs w:val="20"/>
        </w:rPr>
      </w:pPr>
      <w:r>
        <w:rPr>
          <w:rFonts w:ascii="Verdana" w:hAnsi="Verdana"/>
          <w:iCs/>
          <w:sz w:val="20"/>
          <w:szCs w:val="20"/>
        </w:rPr>
        <w:t>Represent the team in S2 meetings to report issues impeding the team.</w:t>
      </w:r>
    </w:p>
    <w:p w:rsidR="00CE1615" w:rsidRDefault="00CE1615" w:rsidP="00CE1615">
      <w:pPr>
        <w:numPr>
          <w:ilvl w:val="0"/>
          <w:numId w:val="23"/>
        </w:numPr>
        <w:rPr>
          <w:rFonts w:ascii="Verdana" w:hAnsi="Verdana"/>
          <w:iCs/>
          <w:sz w:val="20"/>
          <w:szCs w:val="20"/>
        </w:rPr>
      </w:pPr>
      <w:r>
        <w:rPr>
          <w:rFonts w:ascii="Verdana" w:hAnsi="Verdana"/>
          <w:iCs/>
          <w:sz w:val="20"/>
          <w:szCs w:val="20"/>
        </w:rPr>
        <w:t>Support Product Owner in the creation and prioritization of the product backlog.</w:t>
      </w:r>
    </w:p>
    <w:p w:rsidR="00CE1615" w:rsidRDefault="00CE1615" w:rsidP="00CE1615">
      <w:pPr>
        <w:numPr>
          <w:ilvl w:val="0"/>
          <w:numId w:val="23"/>
        </w:numPr>
        <w:rPr>
          <w:rFonts w:ascii="Verdana" w:hAnsi="Verdana"/>
          <w:iCs/>
          <w:sz w:val="20"/>
          <w:szCs w:val="20"/>
        </w:rPr>
      </w:pPr>
      <w:r>
        <w:rPr>
          <w:rFonts w:ascii="Verdana" w:hAnsi="Verdana"/>
          <w:iCs/>
          <w:sz w:val="20"/>
          <w:szCs w:val="20"/>
        </w:rPr>
        <w:t>Resolving the impediments for the team by working with DevOps teams.</w:t>
      </w:r>
    </w:p>
    <w:p w:rsidR="00CE1615" w:rsidRDefault="00CE1615" w:rsidP="00CE1615">
      <w:pPr>
        <w:numPr>
          <w:ilvl w:val="0"/>
          <w:numId w:val="27"/>
        </w:numPr>
        <w:rPr>
          <w:rFonts w:ascii="Verdana" w:hAnsi="Verdana"/>
          <w:sz w:val="20"/>
        </w:rPr>
      </w:pPr>
      <w:r>
        <w:rPr>
          <w:rFonts w:ascii="Verdana" w:hAnsi="Verdana"/>
          <w:sz w:val="20"/>
        </w:rPr>
        <w:t>Participate in Release pla</w:t>
      </w:r>
      <w:r w:rsidR="006C27C7">
        <w:rPr>
          <w:rFonts w:ascii="Verdana" w:hAnsi="Verdana"/>
          <w:sz w:val="20"/>
        </w:rPr>
        <w:t>nning and deployment workshops</w:t>
      </w:r>
      <w:r>
        <w:rPr>
          <w:rFonts w:ascii="Verdana" w:hAnsi="Verdana"/>
          <w:sz w:val="20"/>
        </w:rPr>
        <w:t>.</w:t>
      </w:r>
    </w:p>
    <w:p w:rsidR="00CD0AD2" w:rsidRDefault="00CD0AD2" w:rsidP="00932EE5">
      <w:pPr>
        <w:rPr>
          <w:rFonts w:ascii="Verdana" w:hAnsi="Verdana"/>
          <w:sz w:val="20"/>
        </w:rPr>
      </w:pPr>
    </w:p>
    <w:p w:rsidR="008022AD" w:rsidRDefault="00535FB1" w:rsidP="008022AD">
      <w:pPr>
        <w:rPr>
          <w:rFonts w:ascii="Verdana" w:hAnsi="Verdana"/>
          <w:sz w:val="20"/>
        </w:rPr>
      </w:pPr>
      <w:r w:rsidRPr="00535FB1">
        <w:rPr>
          <w:rFonts w:ascii="Verdana" w:hAnsi="Verdana"/>
          <w:b/>
          <w:sz w:val="20"/>
        </w:rPr>
        <w:t>Recognition</w:t>
      </w:r>
      <w:r>
        <w:rPr>
          <w:rFonts w:ascii="Verdana" w:hAnsi="Verdana"/>
          <w:sz w:val="20"/>
        </w:rPr>
        <w:t xml:space="preserve">: Recently </w:t>
      </w:r>
      <w:r w:rsidR="00AB1348">
        <w:rPr>
          <w:rFonts w:ascii="Verdana" w:hAnsi="Verdana"/>
          <w:sz w:val="20"/>
        </w:rPr>
        <w:t xml:space="preserve">my team </w:t>
      </w:r>
      <w:r>
        <w:rPr>
          <w:rFonts w:ascii="Verdana" w:hAnsi="Verdana"/>
          <w:sz w:val="20"/>
        </w:rPr>
        <w:t xml:space="preserve">won the TechXcellence award </w:t>
      </w:r>
      <w:r w:rsidR="00AA3693">
        <w:rPr>
          <w:rFonts w:ascii="Verdana" w:hAnsi="Verdana"/>
          <w:sz w:val="20"/>
        </w:rPr>
        <w:t>given for the best Capital One teams in each quarter - 2016 Q2.</w:t>
      </w:r>
    </w:p>
    <w:p w:rsidR="00D13F83" w:rsidRDefault="00D13F83" w:rsidP="008022AD">
      <w:pPr>
        <w:rPr>
          <w:rFonts w:ascii="Verdana" w:hAnsi="Verdana"/>
          <w:sz w:val="20"/>
        </w:rPr>
      </w:pPr>
    </w:p>
    <w:p w:rsidR="00535FB1" w:rsidRPr="008022AD" w:rsidRDefault="00535FB1" w:rsidP="008022AD">
      <w:pPr>
        <w:rPr>
          <w:rFonts w:ascii="Verdana" w:hAnsi="Verdana"/>
          <w:sz w:val="20"/>
        </w:rPr>
      </w:pPr>
    </w:p>
    <w:p w:rsidR="007850F9" w:rsidRPr="00C06768" w:rsidRDefault="007850F9" w:rsidP="001A4BA4">
      <w:pPr>
        <w:jc w:val="both"/>
        <w:rPr>
          <w:rFonts w:ascii="Verdana" w:hAnsi="Verdana"/>
          <w:b/>
          <w:sz w:val="20"/>
          <w:szCs w:val="20"/>
        </w:rPr>
      </w:pPr>
      <w:r w:rsidRPr="00C06768">
        <w:rPr>
          <w:rFonts w:ascii="Verdana" w:hAnsi="Verdana"/>
          <w:b/>
          <w:sz w:val="20"/>
          <w:szCs w:val="20"/>
        </w:rPr>
        <w:t>JP Morgan Chase, Newark, DE</w:t>
      </w:r>
      <w:r w:rsidRPr="00C06768">
        <w:rPr>
          <w:rFonts w:ascii="Verdana" w:hAnsi="Verdana"/>
          <w:b/>
          <w:sz w:val="20"/>
          <w:szCs w:val="20"/>
        </w:rPr>
        <w:tab/>
      </w:r>
      <w:r w:rsidRPr="00C06768">
        <w:rPr>
          <w:rFonts w:ascii="Verdana" w:hAnsi="Verdana"/>
          <w:b/>
          <w:sz w:val="20"/>
          <w:szCs w:val="20"/>
        </w:rPr>
        <w:tab/>
      </w:r>
      <w:r w:rsidRPr="00C06768">
        <w:rPr>
          <w:rFonts w:ascii="Verdana" w:hAnsi="Verdana"/>
          <w:b/>
          <w:sz w:val="20"/>
          <w:szCs w:val="20"/>
        </w:rPr>
        <w:tab/>
      </w:r>
      <w:r w:rsidRPr="00C06768">
        <w:rPr>
          <w:rFonts w:ascii="Verdana" w:hAnsi="Verdana"/>
          <w:b/>
          <w:sz w:val="20"/>
          <w:szCs w:val="20"/>
        </w:rPr>
        <w:tab/>
      </w:r>
      <w:r w:rsidRPr="00C06768">
        <w:rPr>
          <w:rFonts w:ascii="Verdana" w:hAnsi="Verdana"/>
          <w:b/>
          <w:sz w:val="20"/>
          <w:szCs w:val="20"/>
        </w:rPr>
        <w:tab/>
      </w:r>
      <w:r w:rsidR="00CE130C">
        <w:rPr>
          <w:rFonts w:ascii="Verdana" w:hAnsi="Verdana"/>
          <w:b/>
          <w:sz w:val="20"/>
          <w:szCs w:val="20"/>
        </w:rPr>
        <w:t xml:space="preserve">            20</w:t>
      </w:r>
      <w:r w:rsidR="000773AF" w:rsidRPr="00C06768">
        <w:rPr>
          <w:rFonts w:ascii="Verdana" w:hAnsi="Verdana"/>
          <w:b/>
          <w:sz w:val="20"/>
          <w:szCs w:val="20"/>
        </w:rPr>
        <w:t>12</w:t>
      </w:r>
      <w:r w:rsidRPr="00C06768">
        <w:rPr>
          <w:rFonts w:ascii="Verdana" w:hAnsi="Verdana"/>
          <w:b/>
          <w:sz w:val="20"/>
          <w:szCs w:val="20"/>
        </w:rPr>
        <w:t xml:space="preserve"> – </w:t>
      </w:r>
      <w:r w:rsidR="00CE130C">
        <w:rPr>
          <w:rFonts w:ascii="Verdana" w:hAnsi="Verdana"/>
          <w:b/>
          <w:sz w:val="20"/>
          <w:szCs w:val="20"/>
        </w:rPr>
        <w:t>2013</w:t>
      </w:r>
    </w:p>
    <w:p w:rsidR="00E67BA7" w:rsidRPr="00C06768" w:rsidRDefault="00D74E9E" w:rsidP="001A4BA4">
      <w:pPr>
        <w:jc w:val="both"/>
        <w:rPr>
          <w:rFonts w:ascii="Verdana" w:hAnsi="Verdana"/>
          <w:b/>
          <w:sz w:val="20"/>
          <w:szCs w:val="20"/>
        </w:rPr>
      </w:pPr>
      <w:r>
        <w:rPr>
          <w:rFonts w:ascii="Verdana" w:hAnsi="Verdana"/>
          <w:b/>
          <w:sz w:val="20"/>
          <w:szCs w:val="20"/>
        </w:rPr>
        <w:t xml:space="preserve">Sr. </w:t>
      </w:r>
      <w:r w:rsidR="00AB1348">
        <w:rPr>
          <w:rFonts w:ascii="Verdana" w:hAnsi="Verdana"/>
          <w:b/>
          <w:sz w:val="20"/>
          <w:szCs w:val="20"/>
        </w:rPr>
        <w:t>Scrum Master</w:t>
      </w:r>
    </w:p>
    <w:p w:rsidR="007850F9" w:rsidRDefault="007850F9" w:rsidP="001A4BA4">
      <w:pPr>
        <w:jc w:val="both"/>
        <w:rPr>
          <w:rFonts w:ascii="Verdana" w:hAnsi="Verdana"/>
          <w:b/>
          <w:sz w:val="20"/>
          <w:szCs w:val="20"/>
        </w:rPr>
      </w:pPr>
    </w:p>
    <w:p w:rsidR="000773AF" w:rsidRPr="00C06768" w:rsidRDefault="00D5616B" w:rsidP="001A4BA4">
      <w:pPr>
        <w:jc w:val="both"/>
        <w:rPr>
          <w:rFonts w:ascii="Verdana" w:hAnsi="Verdana"/>
          <w:sz w:val="20"/>
          <w:szCs w:val="20"/>
        </w:rPr>
      </w:pPr>
      <w:r w:rsidRPr="00C06768">
        <w:rPr>
          <w:rFonts w:ascii="Verdana" w:hAnsi="Verdana"/>
          <w:b/>
          <w:sz w:val="20"/>
          <w:szCs w:val="20"/>
        </w:rPr>
        <w:t>SCPP EVO LRI</w:t>
      </w:r>
      <w:r w:rsidR="000773AF" w:rsidRPr="00C06768">
        <w:rPr>
          <w:rFonts w:ascii="Verdana" w:hAnsi="Verdana"/>
          <w:b/>
          <w:sz w:val="20"/>
          <w:szCs w:val="20"/>
        </w:rPr>
        <w:t xml:space="preserve">: </w:t>
      </w:r>
      <w:r w:rsidR="000773AF" w:rsidRPr="00C06768">
        <w:rPr>
          <w:rFonts w:ascii="Verdana" w:hAnsi="Verdana"/>
          <w:sz w:val="20"/>
          <w:szCs w:val="20"/>
        </w:rPr>
        <w:t>The</w:t>
      </w:r>
      <w:r w:rsidR="0060033A">
        <w:rPr>
          <w:rFonts w:ascii="Verdana" w:hAnsi="Verdana"/>
          <w:sz w:val="20"/>
          <w:szCs w:val="20"/>
        </w:rPr>
        <w:t xml:space="preserve"> </w:t>
      </w:r>
      <w:r w:rsidR="000773AF" w:rsidRPr="00C06768">
        <w:rPr>
          <w:rFonts w:ascii="Verdana" w:hAnsi="Verdana"/>
          <w:sz w:val="20"/>
          <w:szCs w:val="20"/>
        </w:rPr>
        <w:t>Trades</w:t>
      </w:r>
      <w:r w:rsidR="00B0408D" w:rsidRPr="00C06768">
        <w:rPr>
          <w:rFonts w:ascii="Verdana" w:hAnsi="Verdana"/>
          <w:sz w:val="20"/>
          <w:szCs w:val="20"/>
        </w:rPr>
        <w:t xml:space="preserve">, </w:t>
      </w:r>
      <w:r w:rsidR="000773AF" w:rsidRPr="00C06768">
        <w:rPr>
          <w:rFonts w:ascii="Verdana" w:hAnsi="Verdana"/>
          <w:sz w:val="20"/>
          <w:szCs w:val="20"/>
        </w:rPr>
        <w:t>Positions</w:t>
      </w:r>
      <w:r w:rsidR="00B0408D" w:rsidRPr="00C06768">
        <w:rPr>
          <w:rFonts w:ascii="Verdana" w:hAnsi="Verdana"/>
          <w:sz w:val="20"/>
          <w:szCs w:val="20"/>
        </w:rPr>
        <w:t xml:space="preserve"> and Settlements</w:t>
      </w:r>
      <w:r w:rsidR="000773AF" w:rsidRPr="00C06768">
        <w:rPr>
          <w:rFonts w:ascii="Verdana" w:hAnsi="Verdana"/>
          <w:sz w:val="20"/>
          <w:szCs w:val="20"/>
        </w:rPr>
        <w:t xml:space="preserve"> data from the legacy Sybase and Mainframe systems is reconciled using </w:t>
      </w:r>
      <w:r w:rsidR="003B4C60" w:rsidRPr="00C06768">
        <w:rPr>
          <w:rFonts w:ascii="Verdana" w:hAnsi="Verdana"/>
          <w:sz w:val="20"/>
          <w:szCs w:val="20"/>
        </w:rPr>
        <w:t>TLM machines which are</w:t>
      </w:r>
      <w:r w:rsidR="000773AF" w:rsidRPr="00C06768">
        <w:rPr>
          <w:rFonts w:ascii="Verdana" w:hAnsi="Verdana"/>
          <w:sz w:val="20"/>
          <w:szCs w:val="20"/>
        </w:rPr>
        <w:t xml:space="preserve"> now being replaced by Oracle RDBMS with modern architecture, renewed data model and latest ETL and reconciliation tools that are more robust, handle huge amounts of data and at the same time are capable of doing faster reconciliations. The goal is to slowly decommission the legacy systems and move to the new ODS and the Data Warehouse. </w:t>
      </w:r>
    </w:p>
    <w:p w:rsidR="000773AF" w:rsidRPr="00C06768" w:rsidRDefault="000773AF" w:rsidP="001A4BA4">
      <w:pPr>
        <w:jc w:val="both"/>
        <w:rPr>
          <w:rFonts w:ascii="Verdana" w:hAnsi="Verdana"/>
          <w:sz w:val="20"/>
          <w:szCs w:val="20"/>
        </w:rPr>
      </w:pPr>
    </w:p>
    <w:p w:rsidR="000773AF" w:rsidRPr="00C06768" w:rsidRDefault="000773AF" w:rsidP="001A4BA4">
      <w:pPr>
        <w:jc w:val="both"/>
        <w:rPr>
          <w:rFonts w:ascii="Verdana" w:hAnsi="Verdana"/>
          <w:b/>
          <w:iCs/>
          <w:sz w:val="20"/>
          <w:szCs w:val="20"/>
        </w:rPr>
      </w:pPr>
      <w:r w:rsidRPr="00C06768">
        <w:rPr>
          <w:rFonts w:ascii="Verdana" w:hAnsi="Verdana"/>
          <w:b/>
          <w:iCs/>
          <w:sz w:val="20"/>
          <w:szCs w:val="20"/>
        </w:rPr>
        <w:t>Responsibilities:</w:t>
      </w:r>
    </w:p>
    <w:p w:rsidR="00A52BC4" w:rsidRPr="00C06768" w:rsidRDefault="00A52BC4" w:rsidP="001A4BA4">
      <w:pPr>
        <w:jc w:val="both"/>
        <w:rPr>
          <w:rFonts w:ascii="Verdana" w:hAnsi="Verdana"/>
          <w:b/>
          <w:iCs/>
          <w:sz w:val="20"/>
          <w:szCs w:val="20"/>
        </w:rPr>
      </w:pPr>
    </w:p>
    <w:p w:rsidR="00D13F83" w:rsidRPr="00D13F83" w:rsidRDefault="00D13F83" w:rsidP="00D13F83">
      <w:pPr>
        <w:pStyle w:val="ListParagraph"/>
        <w:numPr>
          <w:ilvl w:val="0"/>
          <w:numId w:val="23"/>
        </w:numPr>
        <w:rPr>
          <w:rFonts w:ascii="Verdana" w:hAnsi="Verdana"/>
          <w:iCs/>
          <w:sz w:val="20"/>
          <w:szCs w:val="20"/>
        </w:rPr>
      </w:pPr>
      <w:r w:rsidRPr="00D13F83">
        <w:rPr>
          <w:rFonts w:ascii="Verdana" w:hAnsi="Verdana"/>
          <w:iCs/>
          <w:sz w:val="20"/>
          <w:szCs w:val="20"/>
        </w:rPr>
        <w:t xml:space="preserve">Coach the teams to embrace agile practices in their daily work </w:t>
      </w:r>
    </w:p>
    <w:p w:rsidR="00CE1615" w:rsidRDefault="00CE1615" w:rsidP="00CE1615">
      <w:pPr>
        <w:numPr>
          <w:ilvl w:val="0"/>
          <w:numId w:val="27"/>
        </w:numPr>
        <w:rPr>
          <w:rFonts w:ascii="Verdana" w:hAnsi="Verdana"/>
          <w:sz w:val="20"/>
        </w:rPr>
      </w:pPr>
      <w:r>
        <w:rPr>
          <w:rFonts w:ascii="Verdana" w:hAnsi="Verdana"/>
          <w:sz w:val="20"/>
        </w:rPr>
        <w:t xml:space="preserve">Setup Triage meetings for issues found </w:t>
      </w:r>
      <w:r w:rsidR="00D13F83">
        <w:rPr>
          <w:rFonts w:ascii="Verdana" w:hAnsi="Verdana"/>
          <w:sz w:val="20"/>
        </w:rPr>
        <w:t>during the testing of ETL jobs</w:t>
      </w:r>
      <w:r>
        <w:rPr>
          <w:rFonts w:ascii="Verdana" w:hAnsi="Verdana"/>
          <w:sz w:val="20"/>
        </w:rPr>
        <w:t>.</w:t>
      </w:r>
    </w:p>
    <w:p w:rsidR="005A2FBB" w:rsidRPr="005A2FBB" w:rsidRDefault="005A2FBB" w:rsidP="005A2FBB">
      <w:pPr>
        <w:numPr>
          <w:ilvl w:val="0"/>
          <w:numId w:val="27"/>
        </w:numPr>
        <w:rPr>
          <w:rFonts w:ascii="Verdana" w:hAnsi="Verdana"/>
          <w:iCs/>
          <w:sz w:val="20"/>
          <w:szCs w:val="20"/>
        </w:rPr>
      </w:pPr>
      <w:r>
        <w:rPr>
          <w:rFonts w:ascii="Verdana" w:hAnsi="Verdana"/>
          <w:iCs/>
          <w:sz w:val="20"/>
          <w:szCs w:val="20"/>
        </w:rPr>
        <w:t>Conduct daily status</w:t>
      </w:r>
      <w:r w:rsidRPr="00811B6E">
        <w:rPr>
          <w:rFonts w:ascii="Verdana" w:hAnsi="Verdana"/>
          <w:iCs/>
          <w:sz w:val="20"/>
          <w:szCs w:val="20"/>
        </w:rPr>
        <w:t xml:space="preserve"> meetings</w:t>
      </w:r>
      <w:r>
        <w:rPr>
          <w:rFonts w:ascii="Verdana" w:hAnsi="Verdana"/>
          <w:iCs/>
          <w:sz w:val="20"/>
          <w:szCs w:val="20"/>
        </w:rPr>
        <w:t xml:space="preserve"> with off shore teams</w:t>
      </w:r>
      <w:r w:rsidRPr="00811B6E">
        <w:rPr>
          <w:rFonts w:ascii="Verdana" w:hAnsi="Verdana"/>
          <w:iCs/>
          <w:sz w:val="20"/>
          <w:szCs w:val="20"/>
        </w:rPr>
        <w:t>.</w:t>
      </w:r>
    </w:p>
    <w:p w:rsidR="00CE1615" w:rsidRDefault="00CE1615" w:rsidP="00CE1615">
      <w:pPr>
        <w:numPr>
          <w:ilvl w:val="0"/>
          <w:numId w:val="27"/>
        </w:numPr>
        <w:rPr>
          <w:rFonts w:ascii="Verdana" w:hAnsi="Verdana"/>
          <w:sz w:val="20"/>
        </w:rPr>
      </w:pPr>
      <w:r>
        <w:rPr>
          <w:rFonts w:ascii="Verdana" w:hAnsi="Verdana"/>
          <w:sz w:val="20"/>
        </w:rPr>
        <w:t xml:space="preserve">Create </w:t>
      </w:r>
      <w:r w:rsidR="00D13F83">
        <w:rPr>
          <w:rFonts w:ascii="Verdana" w:hAnsi="Verdana"/>
          <w:sz w:val="20"/>
        </w:rPr>
        <w:t>stories and t</w:t>
      </w:r>
      <w:r>
        <w:rPr>
          <w:rFonts w:ascii="Verdana" w:hAnsi="Verdana"/>
          <w:sz w:val="20"/>
        </w:rPr>
        <w:t>rack issues in Jira.</w:t>
      </w:r>
    </w:p>
    <w:p w:rsidR="00E66881" w:rsidRPr="00CE1615" w:rsidRDefault="00CE1615" w:rsidP="00CE1615">
      <w:pPr>
        <w:numPr>
          <w:ilvl w:val="0"/>
          <w:numId w:val="27"/>
        </w:numPr>
        <w:jc w:val="both"/>
        <w:rPr>
          <w:rFonts w:ascii="Verdana" w:hAnsi="Verdana"/>
          <w:sz w:val="20"/>
        </w:rPr>
      </w:pPr>
      <w:r>
        <w:rPr>
          <w:rFonts w:ascii="Verdana" w:hAnsi="Verdana"/>
          <w:sz w:val="20"/>
        </w:rPr>
        <w:t xml:space="preserve">Report the weekly status of the team to the </w:t>
      </w:r>
      <w:r w:rsidR="00D13F83">
        <w:rPr>
          <w:rFonts w:ascii="Verdana" w:hAnsi="Verdana"/>
          <w:sz w:val="20"/>
        </w:rPr>
        <w:t>stake holders</w:t>
      </w:r>
      <w:r>
        <w:rPr>
          <w:rFonts w:ascii="Verdana" w:hAnsi="Verdana"/>
          <w:sz w:val="20"/>
        </w:rPr>
        <w:t>.</w:t>
      </w:r>
    </w:p>
    <w:p w:rsidR="00EE6545" w:rsidRDefault="00EE6545" w:rsidP="001A4BA4">
      <w:pPr>
        <w:jc w:val="both"/>
        <w:rPr>
          <w:rFonts w:ascii="Verdana" w:hAnsi="Verdana"/>
          <w:b/>
          <w:sz w:val="20"/>
          <w:szCs w:val="20"/>
        </w:rPr>
      </w:pPr>
    </w:p>
    <w:p w:rsidR="00D43454" w:rsidRDefault="00D43454" w:rsidP="001A4BA4">
      <w:pPr>
        <w:jc w:val="both"/>
        <w:rPr>
          <w:rFonts w:ascii="Verdana" w:hAnsi="Verdana"/>
          <w:b/>
          <w:sz w:val="20"/>
          <w:szCs w:val="20"/>
        </w:rPr>
      </w:pPr>
    </w:p>
    <w:p w:rsidR="009A2C11" w:rsidRPr="00C06768" w:rsidRDefault="009A2C11" w:rsidP="001A4BA4">
      <w:pPr>
        <w:jc w:val="both"/>
        <w:rPr>
          <w:rFonts w:ascii="Verdana" w:hAnsi="Verdana"/>
          <w:b/>
          <w:sz w:val="20"/>
          <w:szCs w:val="20"/>
        </w:rPr>
      </w:pPr>
      <w:r w:rsidRPr="00C06768">
        <w:rPr>
          <w:rFonts w:ascii="Verdana" w:hAnsi="Verdana"/>
          <w:b/>
          <w:sz w:val="20"/>
          <w:szCs w:val="20"/>
        </w:rPr>
        <w:t>Russell Investment Services, WA</w:t>
      </w:r>
      <w:r w:rsidR="004C3F73" w:rsidRPr="00C06768">
        <w:rPr>
          <w:rFonts w:ascii="Verdana" w:hAnsi="Verdana"/>
          <w:b/>
          <w:sz w:val="20"/>
          <w:szCs w:val="20"/>
        </w:rPr>
        <w:tab/>
      </w:r>
      <w:r w:rsidR="004C3F73" w:rsidRPr="00C06768">
        <w:rPr>
          <w:rFonts w:ascii="Verdana" w:hAnsi="Verdana"/>
          <w:b/>
          <w:sz w:val="20"/>
          <w:szCs w:val="20"/>
        </w:rPr>
        <w:tab/>
      </w:r>
      <w:r w:rsidR="004C3F73" w:rsidRPr="00C06768">
        <w:rPr>
          <w:rFonts w:ascii="Verdana" w:hAnsi="Verdana"/>
          <w:b/>
          <w:sz w:val="20"/>
          <w:szCs w:val="20"/>
        </w:rPr>
        <w:tab/>
      </w:r>
      <w:r w:rsidR="004C3F73" w:rsidRPr="00C06768">
        <w:rPr>
          <w:rFonts w:ascii="Verdana" w:hAnsi="Verdana"/>
          <w:b/>
          <w:sz w:val="20"/>
          <w:szCs w:val="20"/>
        </w:rPr>
        <w:tab/>
      </w:r>
      <w:r w:rsidR="004C3F73" w:rsidRPr="00C06768">
        <w:rPr>
          <w:rFonts w:ascii="Verdana" w:hAnsi="Verdana"/>
          <w:b/>
          <w:sz w:val="20"/>
          <w:szCs w:val="20"/>
        </w:rPr>
        <w:tab/>
      </w:r>
      <w:r w:rsidR="00CE130C">
        <w:rPr>
          <w:rFonts w:ascii="Verdana" w:hAnsi="Verdana"/>
          <w:b/>
          <w:sz w:val="20"/>
          <w:szCs w:val="20"/>
        </w:rPr>
        <w:t xml:space="preserve">        20</w:t>
      </w:r>
      <w:r w:rsidR="003B4C60" w:rsidRPr="00C06768">
        <w:rPr>
          <w:rFonts w:ascii="Verdana" w:hAnsi="Verdana"/>
          <w:b/>
          <w:sz w:val="20"/>
          <w:szCs w:val="20"/>
        </w:rPr>
        <w:t>10</w:t>
      </w:r>
      <w:r w:rsidR="00BD1A67" w:rsidRPr="00C06768">
        <w:rPr>
          <w:rFonts w:ascii="Verdana" w:hAnsi="Verdana"/>
          <w:b/>
          <w:sz w:val="20"/>
          <w:szCs w:val="20"/>
        </w:rPr>
        <w:t xml:space="preserve"> – </w:t>
      </w:r>
      <w:r w:rsidR="00CE130C">
        <w:rPr>
          <w:rFonts w:ascii="Verdana" w:hAnsi="Verdana"/>
          <w:b/>
          <w:sz w:val="20"/>
          <w:szCs w:val="20"/>
        </w:rPr>
        <w:t>20</w:t>
      </w:r>
      <w:r w:rsidR="00BD1A67" w:rsidRPr="00C06768">
        <w:rPr>
          <w:rFonts w:ascii="Verdana" w:hAnsi="Verdana"/>
          <w:b/>
          <w:sz w:val="20"/>
          <w:szCs w:val="20"/>
        </w:rPr>
        <w:t>12</w:t>
      </w:r>
    </w:p>
    <w:p w:rsidR="009A2C11" w:rsidRDefault="0069488F" w:rsidP="001A4BA4">
      <w:pPr>
        <w:jc w:val="both"/>
        <w:rPr>
          <w:rFonts w:ascii="Verdana" w:hAnsi="Verdana"/>
          <w:b/>
          <w:sz w:val="20"/>
          <w:szCs w:val="20"/>
        </w:rPr>
      </w:pPr>
      <w:r>
        <w:rPr>
          <w:rFonts w:ascii="Verdana" w:hAnsi="Verdana"/>
          <w:b/>
          <w:sz w:val="20"/>
          <w:szCs w:val="20"/>
        </w:rPr>
        <w:t xml:space="preserve">Scrum Master </w:t>
      </w:r>
      <w:r w:rsidR="00C74E8B" w:rsidRPr="00C06768">
        <w:rPr>
          <w:rFonts w:ascii="Verdana" w:hAnsi="Verdana"/>
          <w:b/>
          <w:sz w:val="20"/>
          <w:szCs w:val="20"/>
        </w:rPr>
        <w:t>(DW/BI)</w:t>
      </w:r>
    </w:p>
    <w:p w:rsidR="00AD1DB0" w:rsidRPr="00C06768" w:rsidRDefault="00AD1DB0" w:rsidP="001A4BA4">
      <w:pPr>
        <w:jc w:val="both"/>
        <w:rPr>
          <w:rFonts w:ascii="Verdana" w:hAnsi="Verdana"/>
          <w:b/>
          <w:sz w:val="20"/>
          <w:szCs w:val="20"/>
        </w:rPr>
      </w:pPr>
    </w:p>
    <w:p w:rsidR="009A2C11" w:rsidRPr="00C06768" w:rsidRDefault="004C3F73" w:rsidP="001A4BA4">
      <w:pPr>
        <w:jc w:val="both"/>
        <w:rPr>
          <w:rFonts w:ascii="Verdana" w:hAnsi="Verdana"/>
          <w:sz w:val="20"/>
          <w:szCs w:val="20"/>
        </w:rPr>
      </w:pPr>
      <w:r w:rsidRPr="00C06768">
        <w:rPr>
          <w:rFonts w:ascii="Verdana" w:hAnsi="Verdana"/>
          <w:b/>
          <w:sz w:val="20"/>
          <w:szCs w:val="20"/>
        </w:rPr>
        <w:t xml:space="preserve">Russell Implementation Services: </w:t>
      </w:r>
      <w:r w:rsidRPr="00C06768">
        <w:rPr>
          <w:rFonts w:ascii="Verdana" w:hAnsi="Verdana"/>
          <w:sz w:val="20"/>
          <w:szCs w:val="20"/>
        </w:rPr>
        <w:t xml:space="preserve">Worked with strategic and tactical </w:t>
      </w:r>
      <w:r w:rsidR="00777081">
        <w:rPr>
          <w:rFonts w:ascii="Verdana" w:hAnsi="Verdana"/>
          <w:sz w:val="20"/>
          <w:szCs w:val="20"/>
        </w:rPr>
        <w:t>a</w:t>
      </w:r>
      <w:r w:rsidR="00F31E33" w:rsidRPr="00C06768">
        <w:rPr>
          <w:rFonts w:ascii="Verdana" w:hAnsi="Verdana"/>
          <w:sz w:val="20"/>
          <w:szCs w:val="20"/>
        </w:rPr>
        <w:t xml:space="preserve">gile </w:t>
      </w:r>
      <w:r w:rsidRPr="00C06768">
        <w:rPr>
          <w:rFonts w:ascii="Verdana" w:hAnsi="Verdana"/>
          <w:sz w:val="20"/>
          <w:szCs w:val="20"/>
        </w:rPr>
        <w:t xml:space="preserve">sprint teams </w:t>
      </w:r>
      <w:r w:rsidR="0069488F">
        <w:rPr>
          <w:rFonts w:ascii="Verdana" w:hAnsi="Verdana"/>
          <w:sz w:val="20"/>
          <w:szCs w:val="20"/>
        </w:rPr>
        <w:t xml:space="preserve">that work </w:t>
      </w:r>
      <w:r w:rsidRPr="00C06768">
        <w:rPr>
          <w:rFonts w:ascii="Verdana" w:hAnsi="Verdana"/>
          <w:sz w:val="20"/>
          <w:szCs w:val="20"/>
        </w:rPr>
        <w:t xml:space="preserve">on various upstream and downstream financial applications used by RIS. This includes the </w:t>
      </w:r>
      <w:r w:rsidR="0079091B" w:rsidRPr="00C06768">
        <w:rPr>
          <w:rFonts w:ascii="Verdana" w:hAnsi="Verdana"/>
          <w:sz w:val="20"/>
          <w:szCs w:val="20"/>
        </w:rPr>
        <w:t xml:space="preserve">Portfolio Holdings Web, Advent APX, </w:t>
      </w:r>
      <w:r w:rsidR="00AD3B85" w:rsidRPr="00C06768">
        <w:rPr>
          <w:rFonts w:ascii="Verdana" w:hAnsi="Verdana"/>
          <w:sz w:val="20"/>
          <w:szCs w:val="20"/>
        </w:rPr>
        <w:t xml:space="preserve">Apps that import </w:t>
      </w:r>
      <w:r w:rsidR="00AD3B85" w:rsidRPr="001A4BA4">
        <w:rPr>
          <w:rFonts w:ascii="Verdana" w:hAnsi="Verdana"/>
          <w:sz w:val="20"/>
          <w:szCs w:val="20"/>
        </w:rPr>
        <w:t xml:space="preserve">pricing and security reference data from Bloomberg and IDC, </w:t>
      </w:r>
      <w:r w:rsidR="0079091B" w:rsidRPr="001A4BA4">
        <w:rPr>
          <w:rFonts w:ascii="Verdana" w:hAnsi="Verdana"/>
          <w:sz w:val="20"/>
          <w:szCs w:val="20"/>
        </w:rPr>
        <w:t>Transition Management</w:t>
      </w:r>
      <w:r w:rsidR="00AD3B85" w:rsidRPr="001A4BA4">
        <w:rPr>
          <w:rFonts w:ascii="Verdana" w:hAnsi="Verdana"/>
          <w:sz w:val="20"/>
          <w:szCs w:val="20"/>
        </w:rPr>
        <w:t xml:space="preserve"> applications</w:t>
      </w:r>
      <w:r w:rsidR="0079091B" w:rsidRPr="001A4BA4">
        <w:rPr>
          <w:rFonts w:ascii="Verdana" w:hAnsi="Verdana"/>
          <w:sz w:val="20"/>
          <w:szCs w:val="20"/>
        </w:rPr>
        <w:t>, Overlay</w:t>
      </w:r>
      <w:r w:rsidR="0079091B" w:rsidRPr="00C06768">
        <w:rPr>
          <w:rFonts w:ascii="Verdana" w:hAnsi="Verdana"/>
          <w:sz w:val="20"/>
          <w:szCs w:val="20"/>
        </w:rPr>
        <w:t xml:space="preserve"> Services</w:t>
      </w:r>
      <w:r w:rsidR="00AD3B85" w:rsidRPr="00C06768">
        <w:rPr>
          <w:rFonts w:ascii="Verdana" w:hAnsi="Verdana"/>
          <w:sz w:val="20"/>
          <w:szCs w:val="20"/>
        </w:rPr>
        <w:t xml:space="preserve"> applications</w:t>
      </w:r>
      <w:r w:rsidR="0079091B" w:rsidRPr="00C06768">
        <w:rPr>
          <w:rFonts w:ascii="Verdana" w:hAnsi="Verdana"/>
          <w:sz w:val="20"/>
          <w:szCs w:val="20"/>
        </w:rPr>
        <w:t xml:space="preserve">, </w:t>
      </w:r>
      <w:r w:rsidR="00AD3B85" w:rsidRPr="00C06768">
        <w:rPr>
          <w:rFonts w:ascii="Verdana" w:hAnsi="Verdana"/>
          <w:sz w:val="20"/>
          <w:szCs w:val="20"/>
        </w:rPr>
        <w:t xml:space="preserve">etc. </w:t>
      </w:r>
    </w:p>
    <w:p w:rsidR="009A2C11" w:rsidRPr="00C06768" w:rsidRDefault="009A2C11" w:rsidP="001A4BA4">
      <w:pPr>
        <w:jc w:val="both"/>
        <w:rPr>
          <w:rFonts w:ascii="Verdana" w:hAnsi="Verdana"/>
          <w:b/>
          <w:sz w:val="20"/>
          <w:szCs w:val="20"/>
        </w:rPr>
      </w:pPr>
    </w:p>
    <w:p w:rsidR="009A2C11" w:rsidRDefault="009A2C11" w:rsidP="001A4BA4">
      <w:pPr>
        <w:jc w:val="both"/>
        <w:rPr>
          <w:rFonts w:ascii="Verdana" w:hAnsi="Verdana"/>
          <w:b/>
          <w:iCs/>
          <w:sz w:val="20"/>
          <w:szCs w:val="20"/>
        </w:rPr>
      </w:pPr>
      <w:r w:rsidRPr="00C06768">
        <w:rPr>
          <w:rFonts w:ascii="Verdana" w:hAnsi="Verdana"/>
          <w:b/>
          <w:iCs/>
          <w:sz w:val="20"/>
          <w:szCs w:val="20"/>
        </w:rPr>
        <w:t>Responsibilities:</w:t>
      </w:r>
    </w:p>
    <w:p w:rsidR="0069488F" w:rsidRPr="00C06768" w:rsidRDefault="0069488F" w:rsidP="001A4BA4">
      <w:pPr>
        <w:jc w:val="both"/>
        <w:rPr>
          <w:rFonts w:ascii="Verdana" w:hAnsi="Verdana"/>
          <w:b/>
          <w:iCs/>
          <w:sz w:val="20"/>
          <w:szCs w:val="20"/>
        </w:rPr>
      </w:pPr>
    </w:p>
    <w:p w:rsidR="008736F9" w:rsidRPr="008736F9" w:rsidRDefault="008736F9" w:rsidP="0069488F">
      <w:pPr>
        <w:numPr>
          <w:ilvl w:val="0"/>
          <w:numId w:val="27"/>
        </w:numPr>
        <w:jc w:val="both"/>
        <w:rPr>
          <w:rFonts w:ascii="Verdana" w:hAnsi="Verdana"/>
          <w:sz w:val="20"/>
        </w:rPr>
      </w:pPr>
      <w:r w:rsidRPr="008736F9">
        <w:rPr>
          <w:rFonts w:ascii="Verdana" w:hAnsi="Verdana"/>
          <w:sz w:val="20"/>
        </w:rPr>
        <w:t>Responsible for suc</w:t>
      </w:r>
      <w:r w:rsidR="00CE1615">
        <w:rPr>
          <w:rFonts w:ascii="Verdana" w:hAnsi="Verdana"/>
          <w:sz w:val="20"/>
        </w:rPr>
        <w:t xml:space="preserve">cessful delivery of the product </w:t>
      </w:r>
      <w:r w:rsidRPr="008736F9">
        <w:rPr>
          <w:rFonts w:ascii="Verdana" w:hAnsi="Verdana"/>
          <w:sz w:val="20"/>
        </w:rPr>
        <w:t>on time with the highest quality</w:t>
      </w:r>
      <w:r w:rsidR="0069488F">
        <w:rPr>
          <w:rFonts w:ascii="Verdana" w:hAnsi="Verdana"/>
          <w:sz w:val="20"/>
        </w:rPr>
        <w:t>.</w:t>
      </w:r>
    </w:p>
    <w:p w:rsidR="008736F9" w:rsidRPr="00CE1615" w:rsidRDefault="008736F9" w:rsidP="001A4BA4">
      <w:pPr>
        <w:numPr>
          <w:ilvl w:val="0"/>
          <w:numId w:val="27"/>
        </w:numPr>
        <w:jc w:val="both"/>
        <w:rPr>
          <w:rFonts w:ascii="Verdana" w:hAnsi="Verdana" w:cs="Arial"/>
          <w:sz w:val="20"/>
        </w:rPr>
      </w:pPr>
      <w:r w:rsidRPr="00CE1615">
        <w:rPr>
          <w:rFonts w:ascii="Verdana" w:hAnsi="Verdana"/>
          <w:sz w:val="20"/>
        </w:rPr>
        <w:t xml:space="preserve">As a </w:t>
      </w:r>
      <w:r w:rsidR="00CE1615">
        <w:rPr>
          <w:rFonts w:ascii="Verdana" w:hAnsi="Verdana"/>
          <w:sz w:val="20"/>
        </w:rPr>
        <w:t>Scrum Master, l</w:t>
      </w:r>
      <w:r w:rsidRPr="00CE1615">
        <w:rPr>
          <w:rFonts w:ascii="Verdana" w:hAnsi="Verdana"/>
          <w:sz w:val="20"/>
        </w:rPr>
        <w:t>ead the Sprint Teams and drive the ETL Dev &amp; QA processes.</w:t>
      </w:r>
    </w:p>
    <w:p w:rsidR="00FE5F20" w:rsidRPr="00CE1615" w:rsidRDefault="00A54B9C" w:rsidP="001A4BA4">
      <w:pPr>
        <w:numPr>
          <w:ilvl w:val="0"/>
          <w:numId w:val="27"/>
        </w:numPr>
        <w:jc w:val="both"/>
        <w:rPr>
          <w:rFonts w:ascii="Verdana" w:hAnsi="Verdana"/>
          <w:sz w:val="20"/>
        </w:rPr>
      </w:pPr>
      <w:r w:rsidRPr="00CE1615">
        <w:rPr>
          <w:rFonts w:ascii="Verdana" w:hAnsi="Verdana"/>
          <w:sz w:val="20"/>
        </w:rPr>
        <w:t xml:space="preserve">Act as liaison between </w:t>
      </w:r>
      <w:r w:rsidR="00C06768" w:rsidRPr="00CE1615">
        <w:rPr>
          <w:rFonts w:ascii="Verdana" w:hAnsi="Verdana"/>
          <w:sz w:val="20"/>
        </w:rPr>
        <w:t>ETL/BI teams, Business team &amp;</w:t>
      </w:r>
      <w:r w:rsidRPr="00CE1615">
        <w:rPr>
          <w:rFonts w:ascii="Verdana" w:hAnsi="Verdana"/>
          <w:sz w:val="20"/>
        </w:rPr>
        <w:t>Production Support team</w:t>
      </w:r>
      <w:r w:rsidR="00FE5F20" w:rsidRPr="00CE1615">
        <w:rPr>
          <w:rFonts w:ascii="Verdana" w:hAnsi="Verdana"/>
          <w:sz w:val="20"/>
        </w:rPr>
        <w:t>.</w:t>
      </w:r>
    </w:p>
    <w:p w:rsidR="00CE1615" w:rsidRPr="00CE1615" w:rsidRDefault="00CE1615" w:rsidP="00CE1615">
      <w:pPr>
        <w:numPr>
          <w:ilvl w:val="0"/>
          <w:numId w:val="27"/>
        </w:numPr>
        <w:jc w:val="both"/>
        <w:rPr>
          <w:rFonts w:ascii="Verdana" w:hAnsi="Verdana"/>
          <w:sz w:val="20"/>
          <w:szCs w:val="20"/>
        </w:rPr>
      </w:pPr>
      <w:r w:rsidRPr="00CE1615">
        <w:rPr>
          <w:rFonts w:ascii="Verdana" w:hAnsi="Verdana"/>
          <w:sz w:val="20"/>
        </w:rPr>
        <w:t xml:space="preserve">Conduct </w:t>
      </w:r>
      <w:r w:rsidRPr="00CE1615">
        <w:rPr>
          <w:rFonts w:ascii="Verdana" w:hAnsi="Verdana"/>
          <w:sz w:val="20"/>
          <w:szCs w:val="20"/>
        </w:rPr>
        <w:t xml:space="preserve">daily </w:t>
      </w:r>
      <w:r w:rsidR="00AA0BD5" w:rsidRPr="00CE1615">
        <w:rPr>
          <w:rFonts w:ascii="Verdana" w:hAnsi="Verdana"/>
          <w:sz w:val="20"/>
          <w:szCs w:val="20"/>
        </w:rPr>
        <w:t>stand-ups</w:t>
      </w:r>
      <w:r w:rsidRPr="00CE1615">
        <w:rPr>
          <w:rFonts w:ascii="Verdana" w:hAnsi="Verdana"/>
          <w:sz w:val="20"/>
          <w:szCs w:val="20"/>
        </w:rPr>
        <w:t>, sprint planning and sprint retrospectives.</w:t>
      </w:r>
    </w:p>
    <w:p w:rsidR="00CE1615" w:rsidRPr="00CE1615" w:rsidRDefault="00CE1615" w:rsidP="00CE1615">
      <w:pPr>
        <w:numPr>
          <w:ilvl w:val="0"/>
          <w:numId w:val="27"/>
        </w:numPr>
        <w:jc w:val="both"/>
        <w:rPr>
          <w:rFonts w:ascii="Verdana" w:hAnsi="Verdana" w:cs="Arial"/>
          <w:snapToGrid w:val="0"/>
          <w:sz w:val="20"/>
        </w:rPr>
      </w:pPr>
      <w:r>
        <w:rPr>
          <w:rFonts w:ascii="Verdana" w:hAnsi="Verdana" w:cs="Arial"/>
          <w:snapToGrid w:val="0"/>
          <w:sz w:val="20"/>
        </w:rPr>
        <w:t xml:space="preserve">Arrange </w:t>
      </w:r>
      <w:r w:rsidRPr="00CE1615">
        <w:rPr>
          <w:rFonts w:ascii="Verdana" w:hAnsi="Verdana" w:cs="Arial"/>
          <w:snapToGrid w:val="0"/>
          <w:sz w:val="20"/>
        </w:rPr>
        <w:t>the Sprint demos, Release planning workshops.</w:t>
      </w:r>
    </w:p>
    <w:p w:rsidR="00CE1615" w:rsidRPr="00ED7B2B" w:rsidRDefault="00CE1615" w:rsidP="00CE1615">
      <w:pPr>
        <w:numPr>
          <w:ilvl w:val="0"/>
          <w:numId w:val="27"/>
        </w:numPr>
        <w:jc w:val="both"/>
        <w:rPr>
          <w:rFonts w:ascii="Verdana" w:hAnsi="Verdana"/>
          <w:sz w:val="20"/>
          <w:szCs w:val="20"/>
        </w:rPr>
      </w:pPr>
      <w:r w:rsidRPr="00CE1615">
        <w:rPr>
          <w:rFonts w:ascii="Verdana" w:hAnsi="Verdana"/>
          <w:sz w:val="20"/>
          <w:szCs w:val="20"/>
        </w:rPr>
        <w:t>Coach and Mentor the team members on agile</w:t>
      </w:r>
      <w:r>
        <w:rPr>
          <w:rFonts w:ascii="Verdana" w:hAnsi="Verdana"/>
          <w:sz w:val="20"/>
          <w:szCs w:val="20"/>
        </w:rPr>
        <w:t xml:space="preserve"> techniques.</w:t>
      </w:r>
    </w:p>
    <w:p w:rsidR="00CE1615" w:rsidRDefault="00CE1615" w:rsidP="00CE1615">
      <w:pPr>
        <w:numPr>
          <w:ilvl w:val="0"/>
          <w:numId w:val="27"/>
        </w:numPr>
        <w:jc w:val="both"/>
        <w:rPr>
          <w:rFonts w:ascii="Verdana" w:hAnsi="Verdana"/>
          <w:sz w:val="20"/>
        </w:rPr>
      </w:pPr>
      <w:r>
        <w:rPr>
          <w:rFonts w:ascii="Verdana" w:hAnsi="Verdana"/>
          <w:sz w:val="20"/>
          <w:szCs w:val="20"/>
        </w:rPr>
        <w:t xml:space="preserve">Stories and Agile </w:t>
      </w:r>
      <w:r w:rsidRPr="00F55D23">
        <w:rPr>
          <w:rFonts w:ascii="Verdana" w:hAnsi="Verdana"/>
          <w:sz w:val="20"/>
          <w:szCs w:val="20"/>
        </w:rPr>
        <w:t>documentation using JIRA, SharePoint</w:t>
      </w:r>
      <w:r>
        <w:rPr>
          <w:rFonts w:ascii="Verdana" w:hAnsi="Verdana"/>
          <w:sz w:val="20"/>
        </w:rPr>
        <w:t xml:space="preserve"> and Wiki.</w:t>
      </w:r>
    </w:p>
    <w:p w:rsidR="00CE130C" w:rsidRPr="00CE130C" w:rsidRDefault="00CE130C" w:rsidP="00CE130C">
      <w:pPr>
        <w:widowControl w:val="0"/>
        <w:numPr>
          <w:ilvl w:val="0"/>
          <w:numId w:val="27"/>
        </w:numPr>
        <w:jc w:val="both"/>
        <w:rPr>
          <w:rFonts w:ascii="Verdana" w:hAnsi="Verdana"/>
          <w:sz w:val="20"/>
        </w:rPr>
      </w:pPr>
      <w:r w:rsidRPr="00C06768">
        <w:rPr>
          <w:rFonts w:ascii="Verdana" w:hAnsi="Verdana"/>
          <w:sz w:val="20"/>
        </w:rPr>
        <w:t>Support various teams like ETL team, QA team, Prod Support and DBA/Wintel teams.</w:t>
      </w:r>
    </w:p>
    <w:p w:rsidR="00CE1615" w:rsidRPr="00C06768" w:rsidRDefault="00CE1615" w:rsidP="0069488F">
      <w:pPr>
        <w:ind w:left="360"/>
        <w:jc w:val="both"/>
        <w:rPr>
          <w:rFonts w:ascii="Verdana" w:hAnsi="Verdana"/>
          <w:sz w:val="20"/>
        </w:rPr>
      </w:pPr>
    </w:p>
    <w:p w:rsidR="004B606A" w:rsidRPr="00C06768" w:rsidRDefault="004B606A" w:rsidP="00BC339D">
      <w:pPr>
        <w:jc w:val="both"/>
        <w:rPr>
          <w:rFonts w:ascii="Verdana" w:hAnsi="Verdana"/>
          <w:sz w:val="20"/>
        </w:rPr>
      </w:pPr>
    </w:p>
    <w:p w:rsidR="00D171F6" w:rsidRDefault="00D171F6" w:rsidP="001A4BA4">
      <w:pPr>
        <w:jc w:val="both"/>
        <w:rPr>
          <w:rFonts w:ascii="Verdana" w:hAnsi="Verdana"/>
          <w:sz w:val="20"/>
          <w:szCs w:val="20"/>
        </w:rPr>
      </w:pPr>
    </w:p>
    <w:p w:rsidR="00D43454" w:rsidRDefault="00D43454" w:rsidP="001A4BA4">
      <w:pPr>
        <w:jc w:val="both"/>
        <w:rPr>
          <w:rFonts w:ascii="Verdana" w:hAnsi="Verdana"/>
          <w:sz w:val="20"/>
          <w:szCs w:val="20"/>
        </w:rPr>
      </w:pPr>
    </w:p>
    <w:p w:rsidR="00D43454" w:rsidRPr="00C06768" w:rsidRDefault="00D43454" w:rsidP="001A4BA4">
      <w:pPr>
        <w:jc w:val="both"/>
        <w:rPr>
          <w:rFonts w:ascii="Verdana" w:hAnsi="Verdana"/>
          <w:sz w:val="20"/>
          <w:szCs w:val="20"/>
        </w:rPr>
      </w:pPr>
    </w:p>
    <w:p w:rsidR="002B16C0" w:rsidRPr="00C06768" w:rsidRDefault="002B16C0" w:rsidP="001A4BA4">
      <w:pPr>
        <w:pStyle w:val="Heading3"/>
        <w:jc w:val="both"/>
      </w:pPr>
      <w:r w:rsidRPr="00C06768">
        <w:rPr>
          <w:szCs w:val="20"/>
        </w:rPr>
        <w:lastRenderedPageBreak/>
        <w:t>Russell Investments, WA</w:t>
      </w:r>
      <w:r w:rsidRPr="00C06768">
        <w:tab/>
      </w:r>
      <w:r w:rsidRPr="00C06768">
        <w:tab/>
      </w:r>
      <w:r w:rsidRPr="00C06768">
        <w:tab/>
      </w:r>
      <w:r w:rsidRPr="00C06768">
        <w:tab/>
      </w:r>
      <w:r w:rsidR="00CE130C">
        <w:t xml:space="preserve">        20</w:t>
      </w:r>
      <w:r w:rsidRPr="00C06768">
        <w:rPr>
          <w:szCs w:val="20"/>
        </w:rPr>
        <w:t xml:space="preserve">07 – </w:t>
      </w:r>
      <w:r w:rsidR="00CE130C">
        <w:rPr>
          <w:szCs w:val="20"/>
        </w:rPr>
        <w:t>20</w:t>
      </w:r>
      <w:r w:rsidRPr="00C06768">
        <w:rPr>
          <w:szCs w:val="20"/>
        </w:rPr>
        <w:t>10</w:t>
      </w:r>
    </w:p>
    <w:p w:rsidR="00AD1DB0" w:rsidRPr="00C06768" w:rsidRDefault="00DE2B38" w:rsidP="001A4BA4">
      <w:pPr>
        <w:jc w:val="both"/>
        <w:rPr>
          <w:rFonts w:ascii="Verdana" w:hAnsi="Verdana"/>
          <w:b/>
          <w:sz w:val="20"/>
          <w:szCs w:val="20"/>
        </w:rPr>
      </w:pPr>
      <w:r>
        <w:rPr>
          <w:rFonts w:ascii="Verdana" w:hAnsi="Verdana"/>
          <w:b/>
          <w:sz w:val="20"/>
          <w:szCs w:val="20"/>
        </w:rPr>
        <w:t>Sr</w:t>
      </w:r>
      <w:r w:rsidR="009D78CB">
        <w:rPr>
          <w:rFonts w:ascii="Verdana" w:hAnsi="Verdana"/>
          <w:b/>
          <w:sz w:val="20"/>
          <w:szCs w:val="20"/>
        </w:rPr>
        <w:t>.</w:t>
      </w:r>
      <w:r>
        <w:rPr>
          <w:rFonts w:ascii="Verdana" w:hAnsi="Verdana"/>
          <w:b/>
          <w:sz w:val="20"/>
          <w:szCs w:val="20"/>
        </w:rPr>
        <w:t xml:space="preserve"> </w:t>
      </w:r>
      <w:r w:rsidR="00AD1DB0">
        <w:rPr>
          <w:rFonts w:ascii="Verdana" w:hAnsi="Verdana"/>
          <w:b/>
          <w:sz w:val="20"/>
          <w:szCs w:val="20"/>
        </w:rPr>
        <w:t xml:space="preserve">QA Analyst </w:t>
      </w:r>
      <w:r w:rsidR="00AD1DB0" w:rsidRPr="00C06768">
        <w:rPr>
          <w:rFonts w:ascii="Verdana" w:hAnsi="Verdana"/>
          <w:b/>
          <w:sz w:val="20"/>
          <w:szCs w:val="20"/>
        </w:rPr>
        <w:t>(DW/BI)</w:t>
      </w:r>
    </w:p>
    <w:p w:rsidR="002B16C0" w:rsidRPr="00C06768" w:rsidRDefault="002B16C0" w:rsidP="001A4BA4">
      <w:pPr>
        <w:jc w:val="both"/>
        <w:rPr>
          <w:rFonts w:ascii="Verdana" w:hAnsi="Verdana"/>
          <w:sz w:val="20"/>
        </w:rPr>
      </w:pPr>
    </w:p>
    <w:p w:rsidR="002B16C0" w:rsidRPr="00C06768" w:rsidRDefault="002B16C0" w:rsidP="001A4BA4">
      <w:pPr>
        <w:jc w:val="both"/>
        <w:rPr>
          <w:rFonts w:ascii="Verdana" w:hAnsi="Verdana"/>
          <w:sz w:val="20"/>
          <w:szCs w:val="20"/>
        </w:rPr>
      </w:pPr>
      <w:r w:rsidRPr="00C06768">
        <w:rPr>
          <w:rFonts w:ascii="Verdana" w:hAnsi="Verdana"/>
          <w:sz w:val="20"/>
          <w:szCs w:val="20"/>
        </w:rPr>
        <w:t>The Project is aimed at building a Data warehouse for Russell PCS. The project is divided into several sub projects which are designed in developing Data marts for the final Data warehouse. The data warehouse so developed will help Russell PCS in giving the top level management the opportunity to do their analysis in various disciplines like sales &amp; marketing, distribution and planning and preparation for standing top among the leading financial organizations in the country.</w:t>
      </w:r>
    </w:p>
    <w:p w:rsidR="002B16C0" w:rsidRPr="00C06768" w:rsidRDefault="002B16C0" w:rsidP="001A4BA4">
      <w:pPr>
        <w:pStyle w:val="Heading3"/>
        <w:jc w:val="both"/>
        <w:rPr>
          <w:bCs w:val="0"/>
        </w:rPr>
      </w:pPr>
    </w:p>
    <w:p w:rsidR="002B16C0" w:rsidRPr="00C06768" w:rsidRDefault="002B16C0" w:rsidP="001A4BA4">
      <w:pPr>
        <w:pStyle w:val="Heading3"/>
        <w:jc w:val="both"/>
        <w:rPr>
          <w:bCs w:val="0"/>
        </w:rPr>
      </w:pPr>
      <w:r w:rsidRPr="00C06768">
        <w:rPr>
          <w:bCs w:val="0"/>
        </w:rPr>
        <w:t>Responsibilities:</w:t>
      </w:r>
    </w:p>
    <w:p w:rsidR="002B16C0" w:rsidRPr="00C06768" w:rsidRDefault="002B16C0" w:rsidP="001A4BA4">
      <w:pPr>
        <w:numPr>
          <w:ilvl w:val="0"/>
          <w:numId w:val="27"/>
        </w:numPr>
        <w:jc w:val="both"/>
        <w:rPr>
          <w:rFonts w:ascii="Verdana" w:hAnsi="Verdana"/>
          <w:b/>
          <w:sz w:val="20"/>
        </w:rPr>
      </w:pPr>
      <w:r w:rsidRPr="00C06768">
        <w:rPr>
          <w:rFonts w:ascii="Verdana" w:hAnsi="Verdana"/>
          <w:sz w:val="20"/>
        </w:rPr>
        <w:t>Create test plans, test scenarios and test cases.</w:t>
      </w:r>
    </w:p>
    <w:p w:rsidR="002B16C0" w:rsidRPr="00C06768" w:rsidRDefault="00844DCC" w:rsidP="001A4BA4">
      <w:pPr>
        <w:numPr>
          <w:ilvl w:val="0"/>
          <w:numId w:val="27"/>
        </w:numPr>
        <w:jc w:val="both"/>
        <w:rPr>
          <w:rFonts w:ascii="Verdana" w:hAnsi="Verdana" w:cs="Arial"/>
          <w:snapToGrid w:val="0"/>
          <w:sz w:val="20"/>
        </w:rPr>
      </w:pPr>
      <w:r>
        <w:rPr>
          <w:rFonts w:ascii="Verdana" w:hAnsi="Verdana" w:cs="Arial"/>
          <w:snapToGrid w:val="0"/>
          <w:sz w:val="20"/>
        </w:rPr>
        <w:t>Schedule and monitor</w:t>
      </w:r>
      <w:r w:rsidR="002B16C0" w:rsidRPr="00C06768">
        <w:rPr>
          <w:rFonts w:ascii="Verdana" w:hAnsi="Verdana" w:cs="Arial"/>
          <w:snapToGrid w:val="0"/>
          <w:sz w:val="20"/>
        </w:rPr>
        <w:t xml:space="preserve"> testing</w:t>
      </w:r>
      <w:r w:rsidR="00C97E12">
        <w:rPr>
          <w:rFonts w:ascii="Verdana" w:hAnsi="Verdana" w:cs="Arial"/>
          <w:snapToGrid w:val="0"/>
          <w:sz w:val="20"/>
        </w:rPr>
        <w:t xml:space="preserve"> </w:t>
      </w:r>
      <w:r w:rsidR="002B16C0" w:rsidRPr="00C06768">
        <w:rPr>
          <w:rFonts w:ascii="Verdana" w:hAnsi="Verdana" w:cs="Arial"/>
          <w:snapToGrid w:val="0"/>
          <w:sz w:val="20"/>
        </w:rPr>
        <w:t xml:space="preserve">of Informatica </w:t>
      </w:r>
      <w:r>
        <w:rPr>
          <w:rFonts w:ascii="Verdana" w:hAnsi="Verdana" w:cs="Arial"/>
          <w:snapToGrid w:val="0"/>
          <w:sz w:val="20"/>
        </w:rPr>
        <w:t>ETL sessions &amp; w</w:t>
      </w:r>
      <w:r w:rsidR="002B16C0" w:rsidRPr="00C06768">
        <w:rPr>
          <w:rFonts w:ascii="Verdana" w:hAnsi="Verdana" w:cs="Arial"/>
          <w:snapToGrid w:val="0"/>
          <w:sz w:val="20"/>
        </w:rPr>
        <w:t>orkflows.</w:t>
      </w:r>
    </w:p>
    <w:p w:rsidR="002B16C0" w:rsidRPr="00C06768" w:rsidRDefault="002B16C0" w:rsidP="001A4BA4">
      <w:pPr>
        <w:widowControl w:val="0"/>
        <w:numPr>
          <w:ilvl w:val="0"/>
          <w:numId w:val="26"/>
        </w:numPr>
        <w:jc w:val="both"/>
        <w:rPr>
          <w:rFonts w:ascii="Verdana" w:hAnsi="Verdana"/>
          <w:sz w:val="20"/>
        </w:rPr>
      </w:pPr>
      <w:r w:rsidRPr="00C06768">
        <w:rPr>
          <w:rFonts w:ascii="Verdana" w:hAnsi="Verdana"/>
          <w:sz w:val="20"/>
        </w:rPr>
        <w:t xml:space="preserve">Execute Workflow Manager </w:t>
      </w:r>
      <w:r w:rsidR="00844DCC">
        <w:rPr>
          <w:rFonts w:ascii="Verdana" w:hAnsi="Verdana"/>
          <w:sz w:val="20"/>
        </w:rPr>
        <w:t>for running and validating the w</w:t>
      </w:r>
      <w:r w:rsidRPr="00C06768">
        <w:rPr>
          <w:rFonts w:ascii="Verdana" w:hAnsi="Verdana"/>
          <w:sz w:val="20"/>
        </w:rPr>
        <w:t>orkflows.</w:t>
      </w:r>
    </w:p>
    <w:p w:rsidR="00D13112" w:rsidRPr="00C06768" w:rsidRDefault="00D13112" w:rsidP="001A4BA4">
      <w:pPr>
        <w:numPr>
          <w:ilvl w:val="0"/>
          <w:numId w:val="26"/>
        </w:numPr>
        <w:jc w:val="both"/>
        <w:rPr>
          <w:rFonts w:ascii="Verdana" w:hAnsi="Verdana"/>
          <w:sz w:val="20"/>
        </w:rPr>
      </w:pPr>
      <w:r w:rsidRPr="00C06768">
        <w:rPr>
          <w:rFonts w:ascii="Verdana" w:hAnsi="Verdana"/>
          <w:sz w:val="20"/>
        </w:rPr>
        <w:t xml:space="preserve">Migrated Mappings, Sessions and </w:t>
      </w:r>
      <w:r w:rsidR="00844DCC">
        <w:rPr>
          <w:rFonts w:ascii="Verdana" w:hAnsi="Verdana"/>
          <w:sz w:val="20"/>
        </w:rPr>
        <w:t xml:space="preserve">other </w:t>
      </w:r>
      <w:r w:rsidRPr="00C06768">
        <w:rPr>
          <w:rFonts w:ascii="Verdana" w:hAnsi="Verdana"/>
          <w:sz w:val="20"/>
        </w:rPr>
        <w:t>ETL Objects into Test Environment.</w:t>
      </w:r>
    </w:p>
    <w:p w:rsidR="002B16C0" w:rsidRPr="00C06768" w:rsidRDefault="002B16C0" w:rsidP="001A4BA4">
      <w:pPr>
        <w:widowControl w:val="0"/>
        <w:numPr>
          <w:ilvl w:val="0"/>
          <w:numId w:val="26"/>
        </w:numPr>
        <w:jc w:val="both"/>
        <w:rPr>
          <w:rFonts w:ascii="Verdana" w:hAnsi="Verdana"/>
          <w:sz w:val="20"/>
        </w:rPr>
      </w:pPr>
      <w:r w:rsidRPr="00C06768">
        <w:rPr>
          <w:rFonts w:ascii="Verdana" w:hAnsi="Verdana"/>
          <w:sz w:val="20"/>
        </w:rPr>
        <w:t xml:space="preserve">Data validation and Testing of the BI Reports on the Dashboard. </w:t>
      </w:r>
    </w:p>
    <w:p w:rsidR="002B16C0" w:rsidRPr="00C06768" w:rsidRDefault="002B16C0" w:rsidP="001A4BA4">
      <w:pPr>
        <w:ind w:left="360"/>
        <w:jc w:val="both"/>
        <w:rPr>
          <w:rFonts w:ascii="Verdana" w:hAnsi="Verdana"/>
          <w:iCs/>
          <w:sz w:val="20"/>
          <w:szCs w:val="20"/>
        </w:rPr>
      </w:pPr>
    </w:p>
    <w:p w:rsidR="00CD2A7C" w:rsidRDefault="00CD2A7C" w:rsidP="001A4BA4">
      <w:pPr>
        <w:pStyle w:val="Heading3"/>
        <w:jc w:val="both"/>
        <w:rPr>
          <w:szCs w:val="20"/>
        </w:rPr>
      </w:pPr>
    </w:p>
    <w:p w:rsidR="002B16C0" w:rsidRPr="00C06768" w:rsidRDefault="00CE130C" w:rsidP="001A4BA4">
      <w:pPr>
        <w:pStyle w:val="Heading3"/>
        <w:jc w:val="both"/>
      </w:pPr>
      <w:r>
        <w:rPr>
          <w:szCs w:val="20"/>
        </w:rPr>
        <w:t>Vedic</w:t>
      </w:r>
      <w:r w:rsidRPr="00C06768">
        <w:rPr>
          <w:szCs w:val="20"/>
        </w:rPr>
        <w:t>soft</w:t>
      </w:r>
      <w:r w:rsidR="002B16C0" w:rsidRPr="00C06768">
        <w:rPr>
          <w:szCs w:val="20"/>
        </w:rPr>
        <w:t xml:space="preserve"> Solutions, NJ</w:t>
      </w:r>
      <w:r w:rsidR="002B16C0" w:rsidRPr="00C06768">
        <w:tab/>
      </w:r>
      <w:r w:rsidR="002B16C0" w:rsidRPr="00C06768">
        <w:tab/>
      </w:r>
      <w:r w:rsidR="002B16C0" w:rsidRPr="00C06768">
        <w:tab/>
      </w:r>
      <w:r w:rsidR="00EE460E">
        <w:t xml:space="preserve">                  </w:t>
      </w:r>
      <w:r w:rsidR="002B16C0" w:rsidRPr="00C06768">
        <w:rPr>
          <w:szCs w:val="20"/>
        </w:rPr>
        <w:t>May ’05 – Feb ’07</w:t>
      </w:r>
    </w:p>
    <w:p w:rsidR="002B16C0" w:rsidRPr="00BC339D" w:rsidRDefault="005A2FBB" w:rsidP="001A4BA4">
      <w:pPr>
        <w:jc w:val="both"/>
        <w:rPr>
          <w:rFonts w:ascii="Verdana" w:hAnsi="Verdana"/>
          <w:sz w:val="20"/>
        </w:rPr>
      </w:pPr>
      <w:r>
        <w:rPr>
          <w:rFonts w:ascii="Verdana" w:hAnsi="Verdana"/>
          <w:sz w:val="20"/>
        </w:rPr>
        <w:t xml:space="preserve">Business </w:t>
      </w:r>
      <w:r w:rsidR="002B16C0" w:rsidRPr="00BC339D">
        <w:rPr>
          <w:rFonts w:ascii="Verdana" w:hAnsi="Verdana"/>
          <w:sz w:val="20"/>
        </w:rPr>
        <w:t>Analyst</w:t>
      </w:r>
    </w:p>
    <w:p w:rsidR="002B16C0" w:rsidRPr="00BC339D" w:rsidRDefault="002B16C0" w:rsidP="001A4BA4">
      <w:pPr>
        <w:jc w:val="both"/>
        <w:rPr>
          <w:rFonts w:ascii="Verdana" w:hAnsi="Verdana"/>
          <w:sz w:val="20"/>
        </w:rPr>
      </w:pPr>
    </w:p>
    <w:p w:rsidR="002B16C0" w:rsidRPr="00C06768" w:rsidRDefault="002B16C0" w:rsidP="001A4BA4">
      <w:pPr>
        <w:jc w:val="both"/>
        <w:rPr>
          <w:rFonts w:ascii="Verdana" w:hAnsi="Verdana"/>
          <w:b/>
          <w:sz w:val="20"/>
          <w:szCs w:val="20"/>
        </w:rPr>
      </w:pPr>
      <w:r w:rsidRPr="00C06768">
        <w:rPr>
          <w:rFonts w:ascii="Verdana" w:hAnsi="Verdana"/>
          <w:b/>
          <w:sz w:val="20"/>
          <w:szCs w:val="20"/>
        </w:rPr>
        <w:t>Mahindra British Telecom, India                            Feb ’04 – Jan ’05</w:t>
      </w:r>
    </w:p>
    <w:p w:rsidR="002B16C0" w:rsidRPr="00932EE5" w:rsidRDefault="005A2FBB" w:rsidP="001A4BA4">
      <w:pPr>
        <w:jc w:val="both"/>
        <w:rPr>
          <w:rFonts w:ascii="Verdana" w:hAnsi="Verdana"/>
          <w:sz w:val="20"/>
          <w:szCs w:val="20"/>
        </w:rPr>
      </w:pPr>
      <w:r>
        <w:rPr>
          <w:rFonts w:ascii="Verdana" w:hAnsi="Verdana"/>
          <w:sz w:val="20"/>
          <w:szCs w:val="20"/>
        </w:rPr>
        <w:t>Business</w:t>
      </w:r>
      <w:r w:rsidR="002B16C0" w:rsidRPr="00932EE5">
        <w:rPr>
          <w:rFonts w:ascii="Verdana" w:hAnsi="Verdana"/>
          <w:sz w:val="20"/>
          <w:szCs w:val="20"/>
        </w:rPr>
        <w:t xml:space="preserve"> Analyst</w:t>
      </w:r>
    </w:p>
    <w:p w:rsidR="005A40A2" w:rsidRPr="00C06768" w:rsidRDefault="005A40A2" w:rsidP="001A4BA4">
      <w:pPr>
        <w:numPr>
          <w:ilvl w:val="12"/>
          <w:numId w:val="0"/>
        </w:numPr>
        <w:jc w:val="both"/>
        <w:rPr>
          <w:rFonts w:ascii="Verdana" w:hAnsi="Verdana"/>
          <w:sz w:val="20"/>
        </w:rPr>
      </w:pPr>
    </w:p>
    <w:p w:rsidR="002B16C0" w:rsidRPr="00C06768" w:rsidRDefault="003835BE" w:rsidP="001A4BA4">
      <w:pPr>
        <w:jc w:val="both"/>
        <w:rPr>
          <w:rFonts w:ascii="Verdana" w:hAnsi="Verdana"/>
          <w:b/>
          <w:sz w:val="20"/>
          <w:szCs w:val="20"/>
        </w:rPr>
      </w:pPr>
      <w:r>
        <w:rPr>
          <w:rFonts w:ascii="Verdana" w:hAnsi="Verdana"/>
          <w:b/>
          <w:sz w:val="20"/>
          <w:szCs w:val="20"/>
        </w:rPr>
        <w:t>Dell International Inc</w:t>
      </w:r>
      <w:r w:rsidR="002B16C0" w:rsidRPr="00C06768">
        <w:rPr>
          <w:rFonts w:ascii="Verdana" w:hAnsi="Verdana"/>
          <w:b/>
          <w:sz w:val="20"/>
          <w:szCs w:val="20"/>
        </w:rPr>
        <w:t>, India                                  Aug ‘01 - Feb ‘03</w:t>
      </w:r>
    </w:p>
    <w:p w:rsidR="002B16C0" w:rsidRPr="00932EE5" w:rsidRDefault="00305460" w:rsidP="001A4BA4">
      <w:pPr>
        <w:jc w:val="both"/>
        <w:rPr>
          <w:rFonts w:ascii="Verdana" w:hAnsi="Verdana"/>
          <w:sz w:val="20"/>
          <w:szCs w:val="20"/>
        </w:rPr>
      </w:pPr>
      <w:r>
        <w:rPr>
          <w:rFonts w:ascii="Verdana" w:hAnsi="Verdana"/>
          <w:sz w:val="20"/>
          <w:szCs w:val="20"/>
        </w:rPr>
        <w:t>Tech Support Specialist</w:t>
      </w:r>
    </w:p>
    <w:p w:rsidR="002B16C0" w:rsidRPr="00C06768" w:rsidRDefault="002B16C0" w:rsidP="001A4BA4">
      <w:pPr>
        <w:jc w:val="both"/>
        <w:rPr>
          <w:rFonts w:ascii="Verdana" w:hAnsi="Verdana"/>
          <w:b/>
          <w:sz w:val="20"/>
          <w:szCs w:val="20"/>
        </w:rPr>
      </w:pPr>
    </w:p>
    <w:sectPr w:rsidR="002B16C0" w:rsidRPr="00C06768" w:rsidSect="005F0AFF">
      <w:pgSz w:w="12240" w:h="15840"/>
      <w:pgMar w:top="117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17E7" w:rsidRDefault="00D917E7" w:rsidP="00E418C6">
      <w:r>
        <w:separator/>
      </w:r>
    </w:p>
  </w:endnote>
  <w:endnote w:type="continuationSeparator" w:id="1">
    <w:p w:rsidR="00D917E7" w:rsidRDefault="00D917E7" w:rsidP="00E418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17E7" w:rsidRDefault="00D917E7" w:rsidP="00E418C6">
      <w:r>
        <w:separator/>
      </w:r>
    </w:p>
  </w:footnote>
  <w:footnote w:type="continuationSeparator" w:id="1">
    <w:p w:rsidR="00D917E7" w:rsidRDefault="00D917E7" w:rsidP="00E418C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05B10"/>
    <w:multiLevelType w:val="hybridMultilevel"/>
    <w:tmpl w:val="F634B4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32F60D4"/>
    <w:multiLevelType w:val="hybridMultilevel"/>
    <w:tmpl w:val="F16E9C6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08BE12A2"/>
    <w:multiLevelType w:val="hybridMultilevel"/>
    <w:tmpl w:val="0E681C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E83317"/>
    <w:multiLevelType w:val="hybridMultilevel"/>
    <w:tmpl w:val="C80E41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E47705F"/>
    <w:multiLevelType w:val="hybridMultilevel"/>
    <w:tmpl w:val="964AF9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11453EC4"/>
    <w:multiLevelType w:val="hybridMultilevel"/>
    <w:tmpl w:val="627E134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23E08EE"/>
    <w:multiLevelType w:val="hybridMultilevel"/>
    <w:tmpl w:val="A3BE3E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4DC5F46"/>
    <w:multiLevelType w:val="hybridMultilevel"/>
    <w:tmpl w:val="8CD415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18E244AB"/>
    <w:multiLevelType w:val="hybridMultilevel"/>
    <w:tmpl w:val="768090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B966E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1D1F6E03"/>
    <w:multiLevelType w:val="hybridMultilevel"/>
    <w:tmpl w:val="2EC471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D992760"/>
    <w:multiLevelType w:val="hybridMultilevel"/>
    <w:tmpl w:val="8DECFC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666430C"/>
    <w:multiLevelType w:val="hybridMultilevel"/>
    <w:tmpl w:val="DE18CD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268F6735"/>
    <w:multiLevelType w:val="hybridMultilevel"/>
    <w:tmpl w:val="6B309F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8D9371D"/>
    <w:multiLevelType w:val="hybridMultilevel"/>
    <w:tmpl w:val="16121A9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2C6557BC"/>
    <w:multiLevelType w:val="hybridMultilevel"/>
    <w:tmpl w:val="F9942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2F6200A3"/>
    <w:multiLevelType w:val="hybridMultilevel"/>
    <w:tmpl w:val="5B94925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nsid w:val="34A13C90"/>
    <w:multiLevelType w:val="hybridMultilevel"/>
    <w:tmpl w:val="5ADC0D4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34E16AE4"/>
    <w:multiLevelType w:val="hybridMultilevel"/>
    <w:tmpl w:val="1144D6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E520DDC"/>
    <w:multiLevelType w:val="hybridMultilevel"/>
    <w:tmpl w:val="AA9001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407163CC"/>
    <w:multiLevelType w:val="hybridMultilevel"/>
    <w:tmpl w:val="A41C320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468127A"/>
    <w:multiLevelType w:val="singleLevel"/>
    <w:tmpl w:val="8BD02FBC"/>
    <w:lvl w:ilvl="0">
      <w:start w:val="1"/>
      <w:numFmt w:val="none"/>
      <w:lvlText w:val=""/>
      <w:legacy w:legacy="1" w:legacySpace="120" w:legacyIndent="360"/>
      <w:lvlJc w:val="left"/>
      <w:pPr>
        <w:ind w:left="360" w:hanging="360"/>
      </w:pPr>
      <w:rPr>
        <w:rFonts w:ascii="Symbol" w:hAnsi="Symbol" w:hint="default"/>
      </w:rPr>
    </w:lvl>
  </w:abstractNum>
  <w:abstractNum w:abstractNumId="23">
    <w:nsid w:val="448565EC"/>
    <w:multiLevelType w:val="hybridMultilevel"/>
    <w:tmpl w:val="B3623D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nsid w:val="48A10EE8"/>
    <w:multiLevelType w:val="hybridMultilevel"/>
    <w:tmpl w:val="29AACA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496908FB"/>
    <w:multiLevelType w:val="singleLevel"/>
    <w:tmpl w:val="2084BDE4"/>
    <w:lvl w:ilvl="0">
      <w:start w:val="1"/>
      <w:numFmt w:val="bullet"/>
      <w:pStyle w:val="Achievement"/>
      <w:lvlText w:val=""/>
      <w:lvlJc w:val="left"/>
      <w:pPr>
        <w:tabs>
          <w:tab w:val="num" w:pos="360"/>
        </w:tabs>
        <w:ind w:left="360" w:hanging="360"/>
      </w:pPr>
      <w:rPr>
        <w:rFonts w:ascii="Wingdings" w:hAnsi="Wingdings" w:hint="default"/>
      </w:rPr>
    </w:lvl>
  </w:abstractNum>
  <w:abstractNum w:abstractNumId="26">
    <w:nsid w:val="4A085063"/>
    <w:multiLevelType w:val="hybridMultilevel"/>
    <w:tmpl w:val="74C4280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AE336B3"/>
    <w:multiLevelType w:val="hybridMultilevel"/>
    <w:tmpl w:val="4CCA47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nsid w:val="4FC73B0D"/>
    <w:multiLevelType w:val="hybridMultilevel"/>
    <w:tmpl w:val="36C817F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05B6F3E"/>
    <w:multiLevelType w:val="hybridMultilevel"/>
    <w:tmpl w:val="BE0088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190573B"/>
    <w:multiLevelType w:val="hybridMultilevel"/>
    <w:tmpl w:val="5DCE16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1F90DE2"/>
    <w:multiLevelType w:val="hybridMultilevel"/>
    <w:tmpl w:val="4A9A6A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55212DAC"/>
    <w:multiLevelType w:val="hybridMultilevel"/>
    <w:tmpl w:val="C540C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D890E9F"/>
    <w:multiLevelType w:val="hybridMultilevel"/>
    <w:tmpl w:val="347E3F7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nsid w:val="604463C9"/>
    <w:multiLevelType w:val="hybridMultilevel"/>
    <w:tmpl w:val="D438FDE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nsid w:val="61220E5B"/>
    <w:multiLevelType w:val="hybridMultilevel"/>
    <w:tmpl w:val="676AB356"/>
    <w:lvl w:ilvl="0" w:tplc="0409000B">
      <w:start w:val="1"/>
      <w:numFmt w:val="bullet"/>
      <w:lvlText w:val=""/>
      <w:lvlJc w:val="left"/>
      <w:pPr>
        <w:tabs>
          <w:tab w:val="num" w:pos="360"/>
        </w:tabs>
        <w:ind w:left="360" w:hanging="360"/>
      </w:pPr>
      <w:rPr>
        <w:rFonts w:ascii="Symbol" w:hAnsi="Symbol" w:hint="default"/>
        <w:sz w:val="16"/>
      </w:rPr>
    </w:lvl>
    <w:lvl w:ilvl="1" w:tplc="04090003">
      <w:start w:val="1"/>
      <w:numFmt w:val="bullet"/>
      <w:lvlText w:val=""/>
      <w:lvlJc w:val="left"/>
      <w:pPr>
        <w:tabs>
          <w:tab w:val="num" w:pos="900"/>
        </w:tabs>
        <w:ind w:left="900" w:hanging="360"/>
      </w:pPr>
      <w:rPr>
        <w:rFonts w:ascii="Symbol" w:hAnsi="Symbol" w:hint="default"/>
        <w:sz w:val="16"/>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6">
    <w:nsid w:val="6B7E1FC5"/>
    <w:multiLevelType w:val="hybridMultilevel"/>
    <w:tmpl w:val="F8CA12E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7">
    <w:nsid w:val="6BFB4645"/>
    <w:multiLevelType w:val="singleLevel"/>
    <w:tmpl w:val="EE3E68D2"/>
    <w:lvl w:ilvl="0">
      <w:start w:val="1"/>
      <w:numFmt w:val="bullet"/>
      <w:lvlText w:val=""/>
      <w:lvlJc w:val="left"/>
      <w:pPr>
        <w:tabs>
          <w:tab w:val="num" w:pos="360"/>
        </w:tabs>
        <w:ind w:left="360" w:hanging="360"/>
      </w:pPr>
      <w:rPr>
        <w:rFonts w:ascii="Symbol" w:hAnsi="Symbol" w:hint="default"/>
      </w:rPr>
    </w:lvl>
  </w:abstractNum>
  <w:abstractNum w:abstractNumId="38">
    <w:nsid w:val="70280A1E"/>
    <w:multiLevelType w:val="hybridMultilevel"/>
    <w:tmpl w:val="8E4A2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3A43731"/>
    <w:multiLevelType w:val="hybridMultilevel"/>
    <w:tmpl w:val="3134F1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7CB57FC6"/>
    <w:multiLevelType w:val="hybridMultilevel"/>
    <w:tmpl w:val="32BA87C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1">
    <w:nsid w:val="7D894B91"/>
    <w:multiLevelType w:val="hybridMultilevel"/>
    <w:tmpl w:val="EF042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DAF04A1"/>
    <w:multiLevelType w:val="multilevel"/>
    <w:tmpl w:val="BCDCFCD6"/>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
      <w:lvlJc w:val="left"/>
      <w:pPr>
        <w:tabs>
          <w:tab w:val="num" w:pos="567"/>
        </w:tabs>
      </w:pPr>
      <w:rPr>
        <w:rFonts w:ascii="Symbol" w:hAnsi="Symbol"/>
        <w:sz w:val="18"/>
      </w:rPr>
    </w:lvl>
    <w:lvl w:ilvl="2">
      <w:start w:val="1"/>
      <w:numFmt w:val="bullet"/>
      <w:lvlText w:val="·"/>
      <w:lvlJc w:val="left"/>
      <w:pPr>
        <w:tabs>
          <w:tab w:val="num" w:pos="850"/>
        </w:tabs>
      </w:pPr>
      <w:rPr>
        <w:rFonts w:ascii="Symbol" w:hAnsi="Symbol"/>
        <w:sz w:val="18"/>
      </w:rPr>
    </w:lvl>
    <w:lvl w:ilvl="3">
      <w:start w:val="1"/>
      <w:numFmt w:val="bullet"/>
      <w:lvlText w:val="·"/>
      <w:lvlJc w:val="left"/>
      <w:pPr>
        <w:tabs>
          <w:tab w:val="num" w:pos="1134"/>
        </w:tabs>
      </w:pPr>
      <w:rPr>
        <w:rFonts w:ascii="Symbol" w:hAnsi="Symbol"/>
        <w:sz w:val="18"/>
      </w:rPr>
    </w:lvl>
    <w:lvl w:ilvl="4">
      <w:start w:val="1"/>
      <w:numFmt w:val="bullet"/>
      <w:lvlText w:val="·"/>
      <w:lvlJc w:val="left"/>
      <w:pPr>
        <w:tabs>
          <w:tab w:val="num" w:pos="1417"/>
        </w:tabs>
      </w:pPr>
      <w:rPr>
        <w:rFonts w:ascii="Symbol" w:hAnsi="Symbol"/>
        <w:sz w:val="18"/>
      </w:rPr>
    </w:lvl>
    <w:lvl w:ilvl="5">
      <w:start w:val="1"/>
      <w:numFmt w:val="bullet"/>
      <w:lvlText w:val="·"/>
      <w:lvlJc w:val="left"/>
      <w:pPr>
        <w:tabs>
          <w:tab w:val="num" w:pos="1701"/>
        </w:tabs>
      </w:pPr>
      <w:rPr>
        <w:rFonts w:ascii="Symbol" w:hAnsi="Symbol"/>
        <w:sz w:val="18"/>
      </w:rPr>
    </w:lvl>
    <w:lvl w:ilvl="6">
      <w:start w:val="1"/>
      <w:numFmt w:val="bullet"/>
      <w:lvlText w:val="·"/>
      <w:lvlJc w:val="left"/>
      <w:pPr>
        <w:tabs>
          <w:tab w:val="num" w:pos="1984"/>
        </w:tabs>
      </w:pPr>
      <w:rPr>
        <w:rFonts w:ascii="Symbol" w:hAnsi="Symbol"/>
        <w:sz w:val="18"/>
      </w:rPr>
    </w:lvl>
    <w:lvl w:ilvl="7">
      <w:start w:val="1"/>
      <w:numFmt w:val="bullet"/>
      <w:lvlText w:val="·"/>
      <w:lvlJc w:val="left"/>
      <w:pPr>
        <w:tabs>
          <w:tab w:val="num" w:pos="2268"/>
        </w:tabs>
      </w:pPr>
      <w:rPr>
        <w:rFonts w:ascii="Symbol" w:hAnsi="Symbol"/>
        <w:sz w:val="18"/>
      </w:rPr>
    </w:lvl>
    <w:lvl w:ilvl="8">
      <w:start w:val="1"/>
      <w:numFmt w:val="bullet"/>
      <w:lvlText w:val="·"/>
      <w:lvlJc w:val="left"/>
      <w:pPr>
        <w:tabs>
          <w:tab w:val="num" w:pos="2551"/>
        </w:tabs>
      </w:pPr>
      <w:rPr>
        <w:rFonts w:ascii="Symbol" w:hAnsi="Symbol"/>
        <w:sz w:val="18"/>
      </w:rPr>
    </w:lvl>
  </w:abstractNum>
  <w:abstractNum w:abstractNumId="43">
    <w:nsid w:val="7EC22E8D"/>
    <w:multiLevelType w:val="hybridMultilevel"/>
    <w:tmpl w:val="A9A80E50"/>
    <w:lvl w:ilvl="0" w:tplc="FFFFFFFF">
      <w:start w:val="1"/>
      <w:numFmt w:val="decimal"/>
      <w:lvlText w:val="%1)"/>
      <w:lvlJc w:val="left"/>
      <w:pPr>
        <w:tabs>
          <w:tab w:val="num" w:pos="3960"/>
        </w:tabs>
        <w:ind w:left="3960" w:hanging="360"/>
      </w:pPr>
      <w:rPr>
        <w:rFonts w:hint="default"/>
      </w:rPr>
    </w:lvl>
    <w:lvl w:ilvl="1" w:tplc="FFFFFFFF" w:tentative="1">
      <w:start w:val="1"/>
      <w:numFmt w:val="lowerLetter"/>
      <w:lvlText w:val="%2."/>
      <w:lvlJc w:val="left"/>
      <w:pPr>
        <w:tabs>
          <w:tab w:val="num" w:pos="4680"/>
        </w:tabs>
        <w:ind w:left="4680" w:hanging="360"/>
      </w:pPr>
    </w:lvl>
    <w:lvl w:ilvl="2" w:tplc="FFFFFFFF" w:tentative="1">
      <w:start w:val="1"/>
      <w:numFmt w:val="lowerRoman"/>
      <w:lvlText w:val="%3."/>
      <w:lvlJc w:val="right"/>
      <w:pPr>
        <w:tabs>
          <w:tab w:val="num" w:pos="5400"/>
        </w:tabs>
        <w:ind w:left="5400" w:hanging="180"/>
      </w:pPr>
    </w:lvl>
    <w:lvl w:ilvl="3" w:tplc="FFFFFFFF" w:tentative="1">
      <w:start w:val="1"/>
      <w:numFmt w:val="decimal"/>
      <w:lvlText w:val="%4."/>
      <w:lvlJc w:val="left"/>
      <w:pPr>
        <w:tabs>
          <w:tab w:val="num" w:pos="6120"/>
        </w:tabs>
        <w:ind w:left="6120" w:hanging="360"/>
      </w:pPr>
    </w:lvl>
    <w:lvl w:ilvl="4" w:tplc="FFFFFFFF" w:tentative="1">
      <w:start w:val="1"/>
      <w:numFmt w:val="lowerLetter"/>
      <w:lvlText w:val="%5."/>
      <w:lvlJc w:val="left"/>
      <w:pPr>
        <w:tabs>
          <w:tab w:val="num" w:pos="6840"/>
        </w:tabs>
        <w:ind w:left="6840" w:hanging="360"/>
      </w:pPr>
    </w:lvl>
    <w:lvl w:ilvl="5" w:tplc="FFFFFFFF" w:tentative="1">
      <w:start w:val="1"/>
      <w:numFmt w:val="lowerRoman"/>
      <w:lvlText w:val="%6."/>
      <w:lvlJc w:val="right"/>
      <w:pPr>
        <w:tabs>
          <w:tab w:val="num" w:pos="7560"/>
        </w:tabs>
        <w:ind w:left="7560" w:hanging="180"/>
      </w:pPr>
    </w:lvl>
    <w:lvl w:ilvl="6" w:tplc="FFFFFFFF" w:tentative="1">
      <w:start w:val="1"/>
      <w:numFmt w:val="decimal"/>
      <w:lvlText w:val="%7."/>
      <w:lvlJc w:val="left"/>
      <w:pPr>
        <w:tabs>
          <w:tab w:val="num" w:pos="8280"/>
        </w:tabs>
        <w:ind w:left="8280" w:hanging="360"/>
      </w:pPr>
    </w:lvl>
    <w:lvl w:ilvl="7" w:tplc="FFFFFFFF" w:tentative="1">
      <w:start w:val="1"/>
      <w:numFmt w:val="lowerLetter"/>
      <w:lvlText w:val="%8."/>
      <w:lvlJc w:val="left"/>
      <w:pPr>
        <w:tabs>
          <w:tab w:val="num" w:pos="9000"/>
        </w:tabs>
        <w:ind w:left="9000" w:hanging="360"/>
      </w:pPr>
    </w:lvl>
    <w:lvl w:ilvl="8" w:tplc="FFFFFFFF" w:tentative="1">
      <w:start w:val="1"/>
      <w:numFmt w:val="lowerRoman"/>
      <w:lvlText w:val="%9."/>
      <w:lvlJc w:val="right"/>
      <w:pPr>
        <w:tabs>
          <w:tab w:val="num" w:pos="9720"/>
        </w:tabs>
        <w:ind w:left="9720" w:hanging="180"/>
      </w:pPr>
    </w:lvl>
  </w:abstractNum>
  <w:num w:numId="1">
    <w:abstractNumId w:val="33"/>
  </w:num>
  <w:num w:numId="2">
    <w:abstractNumId w:val="10"/>
  </w:num>
  <w:num w:numId="3">
    <w:abstractNumId w:val="17"/>
  </w:num>
  <w:num w:numId="4">
    <w:abstractNumId w:val="8"/>
  </w:num>
  <w:num w:numId="5">
    <w:abstractNumId w:val="25"/>
  </w:num>
  <w:num w:numId="6">
    <w:abstractNumId w:val="34"/>
  </w:num>
  <w:num w:numId="7">
    <w:abstractNumId w:val="12"/>
  </w:num>
  <w:num w:numId="8">
    <w:abstractNumId w:val="18"/>
  </w:num>
  <w:num w:numId="9">
    <w:abstractNumId w:val="23"/>
  </w:num>
  <w:num w:numId="10">
    <w:abstractNumId w:val="28"/>
  </w:num>
  <w:num w:numId="11">
    <w:abstractNumId w:val="26"/>
  </w:num>
  <w:num w:numId="12">
    <w:abstractNumId w:val="5"/>
  </w:num>
  <w:num w:numId="13">
    <w:abstractNumId w:val="30"/>
  </w:num>
  <w:num w:numId="14">
    <w:abstractNumId w:val="41"/>
  </w:num>
  <w:num w:numId="15">
    <w:abstractNumId w:val="43"/>
  </w:num>
  <w:num w:numId="16">
    <w:abstractNumId w:val="7"/>
  </w:num>
  <w:num w:numId="17">
    <w:abstractNumId w:val="24"/>
  </w:num>
  <w:num w:numId="18">
    <w:abstractNumId w:val="15"/>
  </w:num>
  <w:num w:numId="19">
    <w:abstractNumId w:val="3"/>
  </w:num>
  <w:num w:numId="20">
    <w:abstractNumId w:val="16"/>
  </w:num>
  <w:num w:numId="21">
    <w:abstractNumId w:val="31"/>
  </w:num>
  <w:num w:numId="22">
    <w:abstractNumId w:val="11"/>
  </w:num>
  <w:num w:numId="23">
    <w:abstractNumId w:val="40"/>
  </w:num>
  <w:num w:numId="24">
    <w:abstractNumId w:val="2"/>
  </w:num>
  <w:num w:numId="25">
    <w:abstractNumId w:val="21"/>
  </w:num>
  <w:num w:numId="26">
    <w:abstractNumId w:val="13"/>
  </w:num>
  <w:num w:numId="27">
    <w:abstractNumId w:val="39"/>
  </w:num>
  <w:num w:numId="28">
    <w:abstractNumId w:val="22"/>
  </w:num>
  <w:num w:numId="29">
    <w:abstractNumId w:val="1"/>
  </w:num>
  <w:num w:numId="30">
    <w:abstractNumId w:val="0"/>
    <w:lvlOverride w:ilvl="0">
      <w:lvl w:ilvl="0">
        <w:numFmt w:val="bullet"/>
        <w:lvlText w:val=""/>
        <w:legacy w:legacy="1" w:legacySpace="0" w:legacyIndent="360"/>
        <w:lvlJc w:val="left"/>
        <w:rPr>
          <w:rFonts w:ascii="Symbol" w:hAnsi="Symbol" w:hint="default"/>
        </w:rPr>
      </w:lvl>
    </w:lvlOverride>
  </w:num>
  <w:num w:numId="31">
    <w:abstractNumId w:val="6"/>
  </w:num>
  <w:num w:numId="32">
    <w:abstractNumId w:val="19"/>
  </w:num>
  <w:num w:numId="33">
    <w:abstractNumId w:val="29"/>
  </w:num>
  <w:num w:numId="34">
    <w:abstractNumId w:val="4"/>
  </w:num>
  <w:num w:numId="35">
    <w:abstractNumId w:val="14"/>
  </w:num>
  <w:num w:numId="36">
    <w:abstractNumId w:val="3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32"/>
  </w:num>
  <w:num w:numId="39">
    <w:abstractNumId w:val="38"/>
  </w:num>
  <w:num w:numId="40">
    <w:abstractNumId w:val="9"/>
  </w:num>
  <w:num w:numId="41">
    <w:abstractNumId w:val="20"/>
  </w:num>
  <w:num w:numId="42">
    <w:abstractNumId w:val="37"/>
  </w:num>
  <w:num w:numId="43">
    <w:abstractNumId w:val="0"/>
    <w:lvlOverride w:ilvl="0">
      <w:lvl w:ilvl="0">
        <w:numFmt w:val="bullet"/>
        <w:lvlText w:val=""/>
        <w:legacy w:legacy="1" w:legacySpace="0" w:legacyIndent="0"/>
        <w:lvlJc w:val="left"/>
        <w:rPr>
          <w:rFonts w:ascii="Symbol" w:hAnsi="Symbol" w:hint="default"/>
        </w:rPr>
      </w:lvl>
    </w:lvlOverride>
  </w:num>
  <w:num w:numId="44">
    <w:abstractNumId w:val="27"/>
  </w:num>
  <w:num w:numId="45">
    <w:abstractNumId w:val="42"/>
  </w:num>
  <w:num w:numId="46">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stylePaneFormatFilter w:val="3F01"/>
  <w:defaultTabStop w:val="720"/>
  <w:noPunctuationKerning/>
  <w:characterSpacingControl w:val="doNotCompress"/>
  <w:footnotePr>
    <w:footnote w:id="0"/>
    <w:footnote w:id="1"/>
  </w:footnotePr>
  <w:endnotePr>
    <w:endnote w:id="0"/>
    <w:endnote w:id="1"/>
  </w:endnotePr>
  <w:compat/>
  <w:rsids>
    <w:rsidRoot w:val="00C44C4C"/>
    <w:rsid w:val="00015CE8"/>
    <w:rsid w:val="00023F02"/>
    <w:rsid w:val="00035CA4"/>
    <w:rsid w:val="0004268D"/>
    <w:rsid w:val="000466AF"/>
    <w:rsid w:val="00051A4D"/>
    <w:rsid w:val="000529E4"/>
    <w:rsid w:val="0006115F"/>
    <w:rsid w:val="000622ED"/>
    <w:rsid w:val="000706BC"/>
    <w:rsid w:val="000773AF"/>
    <w:rsid w:val="00077BBF"/>
    <w:rsid w:val="00081E94"/>
    <w:rsid w:val="000A3006"/>
    <w:rsid w:val="000A44D9"/>
    <w:rsid w:val="000A4D61"/>
    <w:rsid w:val="000B1AA5"/>
    <w:rsid w:val="000D2852"/>
    <w:rsid w:val="000D7A34"/>
    <w:rsid w:val="000E3352"/>
    <w:rsid w:val="000F637F"/>
    <w:rsid w:val="000F64CC"/>
    <w:rsid w:val="00112405"/>
    <w:rsid w:val="001166E2"/>
    <w:rsid w:val="00117DA3"/>
    <w:rsid w:val="00137134"/>
    <w:rsid w:val="001413F1"/>
    <w:rsid w:val="00143CBC"/>
    <w:rsid w:val="00147431"/>
    <w:rsid w:val="0015313D"/>
    <w:rsid w:val="00172A94"/>
    <w:rsid w:val="00177F32"/>
    <w:rsid w:val="00183499"/>
    <w:rsid w:val="0019305E"/>
    <w:rsid w:val="001A4BA4"/>
    <w:rsid w:val="001A72BB"/>
    <w:rsid w:val="001B10E4"/>
    <w:rsid w:val="001E12C7"/>
    <w:rsid w:val="0020299F"/>
    <w:rsid w:val="002056E5"/>
    <w:rsid w:val="00206E51"/>
    <w:rsid w:val="0021065F"/>
    <w:rsid w:val="00220941"/>
    <w:rsid w:val="002227C0"/>
    <w:rsid w:val="00225CF7"/>
    <w:rsid w:val="002317BA"/>
    <w:rsid w:val="002347EC"/>
    <w:rsid w:val="00236B66"/>
    <w:rsid w:val="00242E98"/>
    <w:rsid w:val="0025031E"/>
    <w:rsid w:val="002504F6"/>
    <w:rsid w:val="002525AF"/>
    <w:rsid w:val="0026112D"/>
    <w:rsid w:val="002730FC"/>
    <w:rsid w:val="002813BF"/>
    <w:rsid w:val="00282D50"/>
    <w:rsid w:val="00297C67"/>
    <w:rsid w:val="002A0343"/>
    <w:rsid w:val="002A5D3B"/>
    <w:rsid w:val="002B16C0"/>
    <w:rsid w:val="002B624A"/>
    <w:rsid w:val="002B6954"/>
    <w:rsid w:val="002C04EA"/>
    <w:rsid w:val="002C0685"/>
    <w:rsid w:val="002E134B"/>
    <w:rsid w:val="002E22A2"/>
    <w:rsid w:val="002E2320"/>
    <w:rsid w:val="002E431A"/>
    <w:rsid w:val="00301A77"/>
    <w:rsid w:val="0030310D"/>
    <w:rsid w:val="00304F65"/>
    <w:rsid w:val="00305460"/>
    <w:rsid w:val="00311D6E"/>
    <w:rsid w:val="0031448E"/>
    <w:rsid w:val="00316673"/>
    <w:rsid w:val="00343CD5"/>
    <w:rsid w:val="003443AC"/>
    <w:rsid w:val="003559E8"/>
    <w:rsid w:val="00363F37"/>
    <w:rsid w:val="00366BAD"/>
    <w:rsid w:val="00366BE2"/>
    <w:rsid w:val="003720FD"/>
    <w:rsid w:val="00376272"/>
    <w:rsid w:val="00380153"/>
    <w:rsid w:val="003835BE"/>
    <w:rsid w:val="00396195"/>
    <w:rsid w:val="003B4C60"/>
    <w:rsid w:val="003C4E31"/>
    <w:rsid w:val="003C6882"/>
    <w:rsid w:val="003C7292"/>
    <w:rsid w:val="003D6AB0"/>
    <w:rsid w:val="003D6C70"/>
    <w:rsid w:val="003D7B7C"/>
    <w:rsid w:val="003E7AAA"/>
    <w:rsid w:val="00435544"/>
    <w:rsid w:val="004437B3"/>
    <w:rsid w:val="00461420"/>
    <w:rsid w:val="00461AF3"/>
    <w:rsid w:val="00482B36"/>
    <w:rsid w:val="00484D39"/>
    <w:rsid w:val="004872C1"/>
    <w:rsid w:val="004933AC"/>
    <w:rsid w:val="00497EF6"/>
    <w:rsid w:val="004A3F77"/>
    <w:rsid w:val="004A58DF"/>
    <w:rsid w:val="004B606A"/>
    <w:rsid w:val="004C25DB"/>
    <w:rsid w:val="004C3F73"/>
    <w:rsid w:val="004D421E"/>
    <w:rsid w:val="004E25D4"/>
    <w:rsid w:val="004F75DA"/>
    <w:rsid w:val="005115DF"/>
    <w:rsid w:val="005353C2"/>
    <w:rsid w:val="00535FB1"/>
    <w:rsid w:val="00542E55"/>
    <w:rsid w:val="00543547"/>
    <w:rsid w:val="00545572"/>
    <w:rsid w:val="00566CB4"/>
    <w:rsid w:val="00584202"/>
    <w:rsid w:val="005854E8"/>
    <w:rsid w:val="00595277"/>
    <w:rsid w:val="005A2FBB"/>
    <w:rsid w:val="005A40A2"/>
    <w:rsid w:val="005B6A2A"/>
    <w:rsid w:val="005B718F"/>
    <w:rsid w:val="005C0A90"/>
    <w:rsid w:val="005C70AF"/>
    <w:rsid w:val="005D6140"/>
    <w:rsid w:val="005F0AFF"/>
    <w:rsid w:val="005F720F"/>
    <w:rsid w:val="0060033A"/>
    <w:rsid w:val="00600DEB"/>
    <w:rsid w:val="00606554"/>
    <w:rsid w:val="00607DC2"/>
    <w:rsid w:val="006109EC"/>
    <w:rsid w:val="00611314"/>
    <w:rsid w:val="006178C3"/>
    <w:rsid w:val="00621DA5"/>
    <w:rsid w:val="00625CC5"/>
    <w:rsid w:val="00626AA4"/>
    <w:rsid w:val="006300AF"/>
    <w:rsid w:val="006312FF"/>
    <w:rsid w:val="00634CF6"/>
    <w:rsid w:val="0063746C"/>
    <w:rsid w:val="0064509F"/>
    <w:rsid w:val="00652409"/>
    <w:rsid w:val="0065301D"/>
    <w:rsid w:val="00653E4A"/>
    <w:rsid w:val="00654A38"/>
    <w:rsid w:val="0069488F"/>
    <w:rsid w:val="006A4985"/>
    <w:rsid w:val="006B1083"/>
    <w:rsid w:val="006B7E5D"/>
    <w:rsid w:val="006C27C7"/>
    <w:rsid w:val="006C6475"/>
    <w:rsid w:val="006D0AAB"/>
    <w:rsid w:val="006D235D"/>
    <w:rsid w:val="006D2C80"/>
    <w:rsid w:val="006D504F"/>
    <w:rsid w:val="006D7C3B"/>
    <w:rsid w:val="006F7839"/>
    <w:rsid w:val="006F7C63"/>
    <w:rsid w:val="00724FB2"/>
    <w:rsid w:val="007256EE"/>
    <w:rsid w:val="00741C90"/>
    <w:rsid w:val="007471B8"/>
    <w:rsid w:val="0075247E"/>
    <w:rsid w:val="00772B69"/>
    <w:rsid w:val="00776C55"/>
    <w:rsid w:val="00777081"/>
    <w:rsid w:val="007850F9"/>
    <w:rsid w:val="0079091B"/>
    <w:rsid w:val="007A0F85"/>
    <w:rsid w:val="007A30A5"/>
    <w:rsid w:val="007B0937"/>
    <w:rsid w:val="007C2C56"/>
    <w:rsid w:val="007C5C58"/>
    <w:rsid w:val="007D0FE6"/>
    <w:rsid w:val="007F6EA4"/>
    <w:rsid w:val="00802236"/>
    <w:rsid w:val="008022AD"/>
    <w:rsid w:val="0080231A"/>
    <w:rsid w:val="00811B6E"/>
    <w:rsid w:val="008246D9"/>
    <w:rsid w:val="008401EA"/>
    <w:rsid w:val="00841625"/>
    <w:rsid w:val="00844C79"/>
    <w:rsid w:val="00844DCC"/>
    <w:rsid w:val="00844E09"/>
    <w:rsid w:val="00846345"/>
    <w:rsid w:val="008576F7"/>
    <w:rsid w:val="008736F9"/>
    <w:rsid w:val="008818BA"/>
    <w:rsid w:val="00882156"/>
    <w:rsid w:val="008A1037"/>
    <w:rsid w:val="008A515A"/>
    <w:rsid w:val="008B63DD"/>
    <w:rsid w:val="008B7D37"/>
    <w:rsid w:val="008C6000"/>
    <w:rsid w:val="008C7C29"/>
    <w:rsid w:val="008D6BFB"/>
    <w:rsid w:val="008D6E15"/>
    <w:rsid w:val="008D7E01"/>
    <w:rsid w:val="008F6368"/>
    <w:rsid w:val="00907AE7"/>
    <w:rsid w:val="0091240E"/>
    <w:rsid w:val="00915213"/>
    <w:rsid w:val="00917C84"/>
    <w:rsid w:val="0092045C"/>
    <w:rsid w:val="00925472"/>
    <w:rsid w:val="00932EE5"/>
    <w:rsid w:val="00936276"/>
    <w:rsid w:val="00937011"/>
    <w:rsid w:val="00950D65"/>
    <w:rsid w:val="00955ED9"/>
    <w:rsid w:val="00956A0D"/>
    <w:rsid w:val="00957257"/>
    <w:rsid w:val="009575EA"/>
    <w:rsid w:val="00980D5C"/>
    <w:rsid w:val="00995F37"/>
    <w:rsid w:val="009A2C11"/>
    <w:rsid w:val="009B4C11"/>
    <w:rsid w:val="009B55C3"/>
    <w:rsid w:val="009D304D"/>
    <w:rsid w:val="009D30FD"/>
    <w:rsid w:val="009D3965"/>
    <w:rsid w:val="009D5E7F"/>
    <w:rsid w:val="009D78CB"/>
    <w:rsid w:val="009E166B"/>
    <w:rsid w:val="009E3876"/>
    <w:rsid w:val="009F0FD9"/>
    <w:rsid w:val="009F409D"/>
    <w:rsid w:val="00A110DD"/>
    <w:rsid w:val="00A12583"/>
    <w:rsid w:val="00A1751B"/>
    <w:rsid w:val="00A23F4A"/>
    <w:rsid w:val="00A3529E"/>
    <w:rsid w:val="00A375C3"/>
    <w:rsid w:val="00A41746"/>
    <w:rsid w:val="00A4693F"/>
    <w:rsid w:val="00A52BC4"/>
    <w:rsid w:val="00A54B9C"/>
    <w:rsid w:val="00A63E50"/>
    <w:rsid w:val="00A82011"/>
    <w:rsid w:val="00A8612C"/>
    <w:rsid w:val="00A86E57"/>
    <w:rsid w:val="00A874DC"/>
    <w:rsid w:val="00A9538D"/>
    <w:rsid w:val="00A959ED"/>
    <w:rsid w:val="00A9748F"/>
    <w:rsid w:val="00AA0BD5"/>
    <w:rsid w:val="00AA3693"/>
    <w:rsid w:val="00AB1348"/>
    <w:rsid w:val="00AB3140"/>
    <w:rsid w:val="00AD1DB0"/>
    <w:rsid w:val="00AD3B85"/>
    <w:rsid w:val="00AE327D"/>
    <w:rsid w:val="00AF3DAF"/>
    <w:rsid w:val="00B0408D"/>
    <w:rsid w:val="00B174B1"/>
    <w:rsid w:val="00B44F84"/>
    <w:rsid w:val="00B706B9"/>
    <w:rsid w:val="00B70A8F"/>
    <w:rsid w:val="00B740CD"/>
    <w:rsid w:val="00B7442E"/>
    <w:rsid w:val="00B87BF2"/>
    <w:rsid w:val="00BA667D"/>
    <w:rsid w:val="00BB0EBC"/>
    <w:rsid w:val="00BB3043"/>
    <w:rsid w:val="00BB4D32"/>
    <w:rsid w:val="00BC06DB"/>
    <w:rsid w:val="00BC339D"/>
    <w:rsid w:val="00BD1A67"/>
    <w:rsid w:val="00BD232B"/>
    <w:rsid w:val="00BD3388"/>
    <w:rsid w:val="00BF68CE"/>
    <w:rsid w:val="00BF7C8B"/>
    <w:rsid w:val="00C01B14"/>
    <w:rsid w:val="00C0521F"/>
    <w:rsid w:val="00C06390"/>
    <w:rsid w:val="00C06768"/>
    <w:rsid w:val="00C07343"/>
    <w:rsid w:val="00C26965"/>
    <w:rsid w:val="00C30DA1"/>
    <w:rsid w:val="00C44221"/>
    <w:rsid w:val="00C44C4C"/>
    <w:rsid w:val="00C47193"/>
    <w:rsid w:val="00C51C37"/>
    <w:rsid w:val="00C536EE"/>
    <w:rsid w:val="00C53910"/>
    <w:rsid w:val="00C61CE9"/>
    <w:rsid w:val="00C6307B"/>
    <w:rsid w:val="00C66C19"/>
    <w:rsid w:val="00C74E8B"/>
    <w:rsid w:val="00C8458D"/>
    <w:rsid w:val="00C85E69"/>
    <w:rsid w:val="00C87971"/>
    <w:rsid w:val="00C97E12"/>
    <w:rsid w:val="00CA5F69"/>
    <w:rsid w:val="00CB34FE"/>
    <w:rsid w:val="00CB3A30"/>
    <w:rsid w:val="00CB6F16"/>
    <w:rsid w:val="00CB7DD2"/>
    <w:rsid w:val="00CC4EA6"/>
    <w:rsid w:val="00CD0AD2"/>
    <w:rsid w:val="00CD2A7C"/>
    <w:rsid w:val="00CE130C"/>
    <w:rsid w:val="00CE1615"/>
    <w:rsid w:val="00CE54B8"/>
    <w:rsid w:val="00CF0714"/>
    <w:rsid w:val="00CF519C"/>
    <w:rsid w:val="00D0402B"/>
    <w:rsid w:val="00D05C8F"/>
    <w:rsid w:val="00D13112"/>
    <w:rsid w:val="00D13F83"/>
    <w:rsid w:val="00D171F6"/>
    <w:rsid w:val="00D317B4"/>
    <w:rsid w:val="00D337BE"/>
    <w:rsid w:val="00D35B9D"/>
    <w:rsid w:val="00D43454"/>
    <w:rsid w:val="00D44072"/>
    <w:rsid w:val="00D47C89"/>
    <w:rsid w:val="00D5616B"/>
    <w:rsid w:val="00D74E9E"/>
    <w:rsid w:val="00D80643"/>
    <w:rsid w:val="00D87CB8"/>
    <w:rsid w:val="00D917E7"/>
    <w:rsid w:val="00DA6D14"/>
    <w:rsid w:val="00DB2F66"/>
    <w:rsid w:val="00DE0A34"/>
    <w:rsid w:val="00DE299E"/>
    <w:rsid w:val="00DE2B38"/>
    <w:rsid w:val="00DF3EBF"/>
    <w:rsid w:val="00DF4CD6"/>
    <w:rsid w:val="00E20AB7"/>
    <w:rsid w:val="00E30A13"/>
    <w:rsid w:val="00E36F02"/>
    <w:rsid w:val="00E40ADC"/>
    <w:rsid w:val="00E418C6"/>
    <w:rsid w:val="00E47A3C"/>
    <w:rsid w:val="00E5301D"/>
    <w:rsid w:val="00E66361"/>
    <w:rsid w:val="00E6647D"/>
    <w:rsid w:val="00E66881"/>
    <w:rsid w:val="00E67BA7"/>
    <w:rsid w:val="00E77671"/>
    <w:rsid w:val="00E847F5"/>
    <w:rsid w:val="00EA239D"/>
    <w:rsid w:val="00EA7F02"/>
    <w:rsid w:val="00EB44DE"/>
    <w:rsid w:val="00ED1C2F"/>
    <w:rsid w:val="00EE460E"/>
    <w:rsid w:val="00EE6545"/>
    <w:rsid w:val="00EF10AD"/>
    <w:rsid w:val="00EF2963"/>
    <w:rsid w:val="00EF663E"/>
    <w:rsid w:val="00EF714A"/>
    <w:rsid w:val="00F01388"/>
    <w:rsid w:val="00F25DF7"/>
    <w:rsid w:val="00F30CEB"/>
    <w:rsid w:val="00F31E33"/>
    <w:rsid w:val="00F33F73"/>
    <w:rsid w:val="00F37945"/>
    <w:rsid w:val="00F43CB1"/>
    <w:rsid w:val="00F44E53"/>
    <w:rsid w:val="00F47F83"/>
    <w:rsid w:val="00F8094B"/>
    <w:rsid w:val="00F841B2"/>
    <w:rsid w:val="00FA1A00"/>
    <w:rsid w:val="00FB2AEC"/>
    <w:rsid w:val="00FC5ACE"/>
    <w:rsid w:val="00FC62A6"/>
    <w:rsid w:val="00FE32A5"/>
    <w:rsid w:val="00FE5F20"/>
    <w:rsid w:val="00FF000E"/>
    <w:rsid w:val="00FF1637"/>
    <w:rsid w:val="00FF62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C4C"/>
    <w:rPr>
      <w:sz w:val="24"/>
      <w:szCs w:val="24"/>
    </w:rPr>
  </w:style>
  <w:style w:type="paragraph" w:styleId="Heading1">
    <w:name w:val="heading 1"/>
    <w:basedOn w:val="Normal"/>
    <w:next w:val="Normal"/>
    <w:qFormat/>
    <w:rsid w:val="00C44C4C"/>
    <w:pPr>
      <w:keepNext/>
      <w:outlineLvl w:val="0"/>
    </w:pPr>
    <w:rPr>
      <w:rFonts w:ascii="Verdana" w:hAnsi="Verdana"/>
      <w:i/>
      <w:iCs/>
      <w:sz w:val="20"/>
    </w:rPr>
  </w:style>
  <w:style w:type="paragraph" w:styleId="Heading2">
    <w:name w:val="heading 2"/>
    <w:basedOn w:val="Normal"/>
    <w:next w:val="Normal"/>
    <w:link w:val="Heading2Char"/>
    <w:uiPriority w:val="9"/>
    <w:semiHidden/>
    <w:unhideWhenUsed/>
    <w:qFormat/>
    <w:rsid w:val="00CE16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qFormat/>
    <w:rsid w:val="00C44C4C"/>
    <w:pPr>
      <w:keepNext/>
      <w:outlineLvl w:val="2"/>
    </w:pPr>
    <w:rPr>
      <w:rFonts w:ascii="Verdana" w:hAnsi="Verdana"/>
      <w:b/>
      <w:bCs/>
      <w:sz w:val="20"/>
    </w:rPr>
  </w:style>
  <w:style w:type="paragraph" w:styleId="Heading5">
    <w:name w:val="heading 5"/>
    <w:basedOn w:val="Normal"/>
    <w:next w:val="Normal"/>
    <w:qFormat/>
    <w:rsid w:val="00811B6E"/>
    <w:pPr>
      <w:spacing w:before="240" w:after="60"/>
      <w:outlineLvl w:val="4"/>
    </w:pPr>
    <w:rPr>
      <w:b/>
      <w:bCs/>
      <w:i/>
      <w:iCs/>
      <w:sz w:val="26"/>
      <w:szCs w:val="26"/>
    </w:rPr>
  </w:style>
  <w:style w:type="paragraph" w:styleId="Heading9">
    <w:name w:val="heading 9"/>
    <w:basedOn w:val="Normal"/>
    <w:next w:val="Normal"/>
    <w:qFormat/>
    <w:rsid w:val="004872C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82011"/>
    <w:pPr>
      <w:overflowPunct w:val="0"/>
      <w:autoSpaceDE w:val="0"/>
      <w:autoSpaceDN w:val="0"/>
      <w:adjustRightInd w:val="0"/>
      <w:textAlignment w:val="baseline"/>
    </w:pPr>
    <w:rPr>
      <w:sz w:val="22"/>
      <w:szCs w:val="20"/>
    </w:rPr>
  </w:style>
  <w:style w:type="paragraph" w:customStyle="1" w:styleId="Achievement">
    <w:name w:val="Achievement"/>
    <w:basedOn w:val="BodyText"/>
    <w:rsid w:val="00A82011"/>
    <w:pPr>
      <w:numPr>
        <w:numId w:val="5"/>
      </w:numPr>
      <w:overflowPunct/>
      <w:autoSpaceDE/>
      <w:autoSpaceDN/>
      <w:adjustRightInd/>
      <w:spacing w:after="60" w:line="220" w:lineRule="atLeast"/>
      <w:jc w:val="both"/>
      <w:textAlignment w:val="auto"/>
    </w:pPr>
    <w:rPr>
      <w:rFonts w:ascii="Arial" w:hAnsi="Arial"/>
      <w:spacing w:val="-5"/>
      <w:sz w:val="20"/>
    </w:rPr>
  </w:style>
  <w:style w:type="paragraph" w:styleId="Header">
    <w:name w:val="header"/>
    <w:basedOn w:val="Normal"/>
    <w:rsid w:val="00E30A13"/>
    <w:pPr>
      <w:tabs>
        <w:tab w:val="center" w:pos="4320"/>
        <w:tab w:val="right" w:pos="8640"/>
      </w:tabs>
    </w:pPr>
    <w:rPr>
      <w:sz w:val="20"/>
      <w:szCs w:val="20"/>
    </w:rPr>
  </w:style>
  <w:style w:type="paragraph" w:styleId="BodyText3">
    <w:name w:val="Body Text 3"/>
    <w:basedOn w:val="Normal"/>
    <w:rsid w:val="004872C1"/>
    <w:pPr>
      <w:spacing w:after="120"/>
    </w:pPr>
    <w:rPr>
      <w:sz w:val="16"/>
      <w:szCs w:val="16"/>
    </w:rPr>
  </w:style>
  <w:style w:type="paragraph" w:styleId="BodyTextIndent">
    <w:name w:val="Body Text Indent"/>
    <w:basedOn w:val="Normal"/>
    <w:rsid w:val="004872C1"/>
    <w:pPr>
      <w:spacing w:after="120"/>
      <w:ind w:left="360"/>
    </w:pPr>
  </w:style>
  <w:style w:type="paragraph" w:customStyle="1" w:styleId="regular">
    <w:name w:val="regular"/>
    <w:basedOn w:val="Normal"/>
    <w:rsid w:val="004872C1"/>
    <w:pPr>
      <w:jc w:val="both"/>
    </w:pPr>
    <w:rPr>
      <w:b/>
      <w:bCs/>
      <w:szCs w:val="20"/>
    </w:rPr>
  </w:style>
  <w:style w:type="paragraph" w:styleId="BodyText2">
    <w:name w:val="Body Text 2"/>
    <w:basedOn w:val="Normal"/>
    <w:rsid w:val="00811B6E"/>
    <w:pPr>
      <w:spacing w:after="120" w:line="480" w:lineRule="auto"/>
    </w:pPr>
  </w:style>
  <w:style w:type="paragraph" w:styleId="HTMLPreformatted">
    <w:name w:val="HTML Preformatted"/>
    <w:basedOn w:val="Normal"/>
    <w:rsid w:val="0081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autoSpaceDE w:val="0"/>
      <w:autoSpaceDN w:val="0"/>
      <w:adjustRightInd w:val="0"/>
      <w:textAlignment w:val="baseline"/>
    </w:pPr>
    <w:rPr>
      <w:rFonts w:ascii="Courier New" w:hAnsi="Courier New"/>
      <w:sz w:val="20"/>
      <w:szCs w:val="20"/>
    </w:rPr>
  </w:style>
  <w:style w:type="paragraph" w:customStyle="1" w:styleId="exper1">
    <w:name w:val="exper1"/>
    <w:basedOn w:val="Normal"/>
    <w:rsid w:val="00A110DD"/>
    <w:pPr>
      <w:tabs>
        <w:tab w:val="right" w:pos="9360"/>
      </w:tabs>
      <w:jc w:val="both"/>
    </w:pPr>
    <w:rPr>
      <w:rFonts w:ascii="Arial" w:hAnsi="Arial"/>
      <w:b/>
      <w:sz w:val="20"/>
      <w:szCs w:val="20"/>
    </w:rPr>
  </w:style>
  <w:style w:type="paragraph" w:styleId="BalloonText">
    <w:name w:val="Balloon Text"/>
    <w:basedOn w:val="Normal"/>
    <w:semiHidden/>
    <w:rsid w:val="002813BF"/>
    <w:rPr>
      <w:rFonts w:ascii="Tahoma" w:hAnsi="Tahoma" w:cs="Tahoma"/>
      <w:sz w:val="16"/>
      <w:szCs w:val="16"/>
    </w:rPr>
  </w:style>
  <w:style w:type="character" w:styleId="Hyperlink">
    <w:name w:val="Hyperlink"/>
    <w:basedOn w:val="DefaultParagraphFont"/>
    <w:uiPriority w:val="99"/>
    <w:unhideWhenUsed/>
    <w:rsid w:val="00B174B1"/>
    <w:rPr>
      <w:color w:val="0000FF" w:themeColor="hyperlink"/>
      <w:u w:val="single"/>
    </w:rPr>
  </w:style>
  <w:style w:type="paragraph" w:styleId="Footer">
    <w:name w:val="footer"/>
    <w:basedOn w:val="Normal"/>
    <w:link w:val="FooterChar"/>
    <w:uiPriority w:val="99"/>
    <w:unhideWhenUsed/>
    <w:rsid w:val="00E418C6"/>
    <w:pPr>
      <w:tabs>
        <w:tab w:val="center" w:pos="4680"/>
        <w:tab w:val="right" w:pos="9360"/>
      </w:tabs>
    </w:pPr>
  </w:style>
  <w:style w:type="character" w:customStyle="1" w:styleId="FooterChar">
    <w:name w:val="Footer Char"/>
    <w:basedOn w:val="DefaultParagraphFont"/>
    <w:link w:val="Footer"/>
    <w:uiPriority w:val="99"/>
    <w:rsid w:val="00E418C6"/>
    <w:rPr>
      <w:sz w:val="24"/>
      <w:szCs w:val="24"/>
    </w:rPr>
  </w:style>
  <w:style w:type="character" w:customStyle="1" w:styleId="apple-converted-space">
    <w:name w:val="apple-converted-space"/>
    <w:basedOn w:val="DefaultParagraphFont"/>
    <w:rsid w:val="004C3F73"/>
  </w:style>
  <w:style w:type="paragraph" w:styleId="ListParagraph">
    <w:name w:val="List Paragraph"/>
    <w:basedOn w:val="Normal"/>
    <w:uiPriority w:val="34"/>
    <w:qFormat/>
    <w:rsid w:val="00AE327D"/>
    <w:pPr>
      <w:ind w:left="720"/>
      <w:contextualSpacing/>
    </w:pPr>
  </w:style>
  <w:style w:type="character" w:customStyle="1" w:styleId="Heading2Char">
    <w:name w:val="Heading 2 Char"/>
    <w:basedOn w:val="DefaultParagraphFont"/>
    <w:link w:val="Heading2"/>
    <w:uiPriority w:val="9"/>
    <w:rsid w:val="00CE1615"/>
    <w:rPr>
      <w:rFonts w:asciiTheme="majorHAnsi" w:eastAsiaTheme="majorEastAsia" w:hAnsiTheme="majorHAnsi" w:cstheme="majorBidi"/>
      <w:color w:val="365F91"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ksudheer@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Sudheer Kumar Sr DW QA Testers</vt:lpstr>
    </vt:vector>
  </TitlesOfParts>
  <Company>VEDICSOFT meghna@vedicsoft.com</Company>
  <LinksUpToDate>false</LinksUpToDate>
  <CharactersWithSpaces>6087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2005-08-04T22:00:00Z</cp:lastPrinted>
  <dcterms:created xsi:type="dcterms:W3CDTF">2016-10-31T19:07:00Z</dcterms:created>
  <dcterms:modified xsi:type="dcterms:W3CDTF">2016-10-31T19:07:00Z</dcterms:modified>
</cp:coreProperties>
</file>