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5B0" w:rsidRPr="00805885" w:rsidRDefault="000855B0" w:rsidP="00C40095">
      <w:pPr>
        <w:pStyle w:val="Title"/>
        <w:tabs>
          <w:tab w:val="left" w:pos="6900"/>
          <w:tab w:val="left" w:pos="7965"/>
          <w:tab w:val="right" w:pos="9360"/>
        </w:tabs>
        <w:jc w:val="left"/>
        <w:rPr>
          <w:rFonts w:asciiTheme="minorHAnsi" w:hAnsiTheme="minorHAnsi" w:cstheme="minorHAnsi"/>
          <w:sz w:val="22"/>
          <w:szCs w:val="22"/>
        </w:rPr>
      </w:pPr>
      <w:r w:rsidRPr="00805885">
        <w:rPr>
          <w:rFonts w:asciiTheme="minorHAnsi" w:hAnsiTheme="minorHAnsi" w:cstheme="minorHAnsi"/>
          <w:b w:val="0"/>
          <w:noProof/>
          <w:color w:val="0066CC"/>
          <w:sz w:val="22"/>
          <w:szCs w:val="22"/>
        </w:rPr>
        <w:drawing>
          <wp:anchor distT="0" distB="0" distL="114300" distR="114300" simplePos="0" relativeHeight="251660288" behindDoc="0" locked="0" layoutInCell="1" allowOverlap="1">
            <wp:simplePos x="0" y="0"/>
            <wp:positionH relativeFrom="column">
              <wp:posOffset>4381500</wp:posOffset>
            </wp:positionH>
            <wp:positionV relativeFrom="paragraph">
              <wp:posOffset>0</wp:posOffset>
            </wp:positionV>
            <wp:extent cx="704850" cy="489585"/>
            <wp:effectExtent l="0" t="0" r="0" b="5715"/>
            <wp:wrapThrough wrapText="bothSides">
              <wp:wrapPolygon edited="0">
                <wp:start x="0" y="0"/>
                <wp:lineTo x="0" y="21012"/>
                <wp:lineTo x="21016" y="21012"/>
                <wp:lineTo x="2101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4850" cy="489585"/>
                    </a:xfrm>
                    <a:prstGeom prst="rect">
                      <a:avLst/>
                    </a:prstGeom>
                    <a:noFill/>
                    <a:ln>
                      <a:noFill/>
                    </a:ln>
                  </pic:spPr>
                </pic:pic>
              </a:graphicData>
            </a:graphic>
          </wp:anchor>
        </w:drawing>
      </w:r>
      <w:r w:rsidRPr="00805885">
        <w:rPr>
          <w:rFonts w:asciiTheme="minorHAnsi" w:hAnsiTheme="minorHAnsi" w:cstheme="minorHAnsi"/>
          <w:b w:val="0"/>
          <w:noProof/>
          <w:color w:val="0066CC"/>
          <w:sz w:val="22"/>
          <w:szCs w:val="22"/>
        </w:rPr>
        <w:drawing>
          <wp:anchor distT="0" distB="0" distL="114300" distR="114300" simplePos="0" relativeHeight="251658240" behindDoc="1" locked="0" layoutInCell="1" allowOverlap="1">
            <wp:simplePos x="0" y="0"/>
            <wp:positionH relativeFrom="rightMargin">
              <wp:posOffset>-228599</wp:posOffset>
            </wp:positionH>
            <wp:positionV relativeFrom="paragraph">
              <wp:posOffset>1</wp:posOffset>
            </wp:positionV>
            <wp:extent cx="650654" cy="495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6987" cy="500121"/>
                    </a:xfrm>
                    <a:prstGeom prst="rect">
                      <a:avLst/>
                    </a:prstGeom>
                    <a:noFill/>
                    <a:ln>
                      <a:noFill/>
                    </a:ln>
                  </pic:spPr>
                </pic:pic>
              </a:graphicData>
            </a:graphic>
          </wp:anchor>
        </w:drawing>
      </w:r>
      <w:r w:rsidRPr="00805885">
        <w:rPr>
          <w:rFonts w:asciiTheme="minorHAnsi" w:hAnsiTheme="minorHAnsi" w:cstheme="minorHAnsi"/>
          <w:b w:val="0"/>
          <w:noProof/>
          <w:color w:val="0066CC"/>
          <w:sz w:val="22"/>
          <w:szCs w:val="22"/>
        </w:rPr>
        <w:drawing>
          <wp:anchor distT="0" distB="0" distL="114300" distR="114300" simplePos="0" relativeHeight="251659264" behindDoc="0" locked="0" layoutInCell="1" allowOverlap="1">
            <wp:simplePos x="0" y="0"/>
            <wp:positionH relativeFrom="column">
              <wp:posOffset>5067300</wp:posOffset>
            </wp:positionH>
            <wp:positionV relativeFrom="paragraph">
              <wp:posOffset>1</wp:posOffset>
            </wp:positionV>
            <wp:extent cx="704850" cy="530550"/>
            <wp:effectExtent l="0" t="0" r="0" b="3175"/>
            <wp:wrapNone/>
            <wp:docPr id="2" name="Picture 2" descr="MCSA_2013(rgb)_1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SA_2013(rgb)_1480"/>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0763" cy="535001"/>
                    </a:xfrm>
                    <a:prstGeom prst="rect">
                      <a:avLst/>
                    </a:prstGeom>
                    <a:noFill/>
                    <a:ln>
                      <a:noFill/>
                    </a:ln>
                  </pic:spPr>
                </pic:pic>
              </a:graphicData>
            </a:graphic>
          </wp:anchor>
        </w:drawing>
      </w:r>
    </w:p>
    <w:p w:rsidR="000855B0" w:rsidRPr="00805885" w:rsidRDefault="000855B0" w:rsidP="00C40095">
      <w:pPr>
        <w:spacing w:after="0" w:line="240" w:lineRule="auto"/>
        <w:outlineLvl w:val="0"/>
        <w:rPr>
          <w:rFonts w:eastAsia="Times New Roman" w:cstheme="minorHAnsi"/>
          <w:b/>
          <w:bCs/>
          <w:color w:val="000000" w:themeColor="text1"/>
        </w:rPr>
      </w:pPr>
    </w:p>
    <w:p w:rsidR="000855B0" w:rsidRPr="00805885" w:rsidRDefault="000855B0" w:rsidP="00C40095">
      <w:pPr>
        <w:spacing w:after="0" w:line="240" w:lineRule="auto"/>
        <w:outlineLvl w:val="0"/>
        <w:rPr>
          <w:rFonts w:eastAsia="Times New Roman" w:cstheme="minorHAnsi"/>
          <w:b/>
          <w:bCs/>
          <w:color w:val="000000" w:themeColor="text1"/>
        </w:rPr>
      </w:pPr>
    </w:p>
    <w:p w:rsidR="000855B0" w:rsidRPr="00805885" w:rsidRDefault="000855B0" w:rsidP="00C40095">
      <w:pPr>
        <w:spacing w:after="0" w:line="240" w:lineRule="auto"/>
        <w:jc w:val="center"/>
        <w:outlineLvl w:val="0"/>
        <w:rPr>
          <w:rFonts w:eastAsia="Times New Roman" w:cstheme="minorHAnsi"/>
          <w:b/>
          <w:bCs/>
          <w:color w:val="000000" w:themeColor="text1"/>
        </w:rPr>
      </w:pPr>
    </w:p>
    <w:p w:rsidR="009D0AF7" w:rsidRPr="00805885" w:rsidRDefault="00805885" w:rsidP="00C40095">
      <w:pPr>
        <w:spacing w:after="0" w:line="240" w:lineRule="auto"/>
        <w:jc w:val="center"/>
        <w:outlineLvl w:val="0"/>
        <w:rPr>
          <w:rFonts w:eastAsia="Times New Roman" w:cstheme="minorHAnsi"/>
          <w:b/>
          <w:bCs/>
          <w:color w:val="000000" w:themeColor="text1"/>
        </w:rPr>
      </w:pPr>
      <w:r w:rsidRPr="00805885">
        <w:rPr>
          <w:rFonts w:eastAsia="Times New Roman" w:cstheme="minorHAnsi"/>
          <w:b/>
          <w:bCs/>
          <w:color w:val="000000" w:themeColor="text1"/>
        </w:rPr>
        <w:t>Ravi</w:t>
      </w:r>
    </w:p>
    <w:p w:rsidR="009D0AF7" w:rsidRPr="00805885" w:rsidRDefault="009D0AF7" w:rsidP="00C40095">
      <w:pPr>
        <w:spacing w:after="0" w:line="240" w:lineRule="auto"/>
        <w:outlineLvl w:val="0"/>
        <w:rPr>
          <w:rFonts w:eastAsia="Times New Roman" w:cstheme="minorHAnsi"/>
          <w:b/>
          <w:bCs/>
          <w:color w:val="000000" w:themeColor="text1"/>
        </w:rPr>
      </w:pPr>
    </w:p>
    <w:p w:rsidR="00153386" w:rsidRPr="00805885" w:rsidRDefault="00805885" w:rsidP="00805885">
      <w:pPr>
        <w:shd w:val="clear" w:color="auto" w:fill="FFFFFF"/>
        <w:spacing w:before="150" w:after="75" w:line="240" w:lineRule="auto"/>
        <w:rPr>
          <w:rFonts w:eastAsia="Times New Roman" w:cstheme="minorHAnsi"/>
          <w:b/>
          <w:color w:val="000000" w:themeColor="text1"/>
        </w:rPr>
      </w:pPr>
      <w:r w:rsidRPr="00805885">
        <w:rPr>
          <w:rFonts w:eastAsia="Times New Roman" w:cstheme="minorHAnsi"/>
          <w:b/>
          <w:color w:val="000000" w:themeColor="text1"/>
        </w:rPr>
        <w:t>Summary</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VMware Technology Professional having </w:t>
      </w:r>
      <w:r w:rsidR="006B6AAC" w:rsidRPr="00805885">
        <w:rPr>
          <w:rFonts w:eastAsia="Times New Roman" w:cstheme="minorHAnsi"/>
          <w:color w:val="000000" w:themeColor="text1"/>
        </w:rPr>
        <w:t>8</w:t>
      </w:r>
      <w:r w:rsidRPr="00805885">
        <w:rPr>
          <w:rFonts w:eastAsia="Times New Roman" w:cstheme="minorHAnsi"/>
          <w:color w:val="000000" w:themeColor="text1"/>
        </w:rPr>
        <w:t xml:space="preserve"> years of I.T experience in VMware, Windows, PowerShell and IT Support.</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Extensive experience in Windows2012/2008/2003/2000 servers at single or multi domain Platforms.</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Hands-on experience in Project Management, Deployment, Installation, Administration, Maintenance and troubleshooting of various Microsoft Operating Systems and Application, Networks and Computers.</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Experience in Active Directory, GPOs, DNS, DHCP, File &amp; Print Server, IIS (Web Server), IIS 5.1/6.0/7, FTP, Terminal Server, ADFS.</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Extensive experience with Windows 2008 clustering services.</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Active demonstrated strong analytical, troubleshooting and Interpersonal skills with a customer focused approach. </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VMware vSphereESXi 4.1/5.0 design, setup installation configuration and Administration. </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Installation, Configuration and maintenance of Hosted VMware and windows products. </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Design, Implementation, Testing and Deployment of VMware Infrastructure </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Installation, Configuration and Administration of VMware vSphere4.0, ESX 3.5 and ESXi Server, VMware VCOPS.</w:t>
      </w:r>
    </w:p>
    <w:p w:rsidR="00D512BF" w:rsidRPr="00805885" w:rsidRDefault="00D512BF" w:rsidP="00D512BF">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cstheme="minorHAnsi"/>
        </w:rPr>
        <w:t>Experience in Installing, configuring and administrating VMware ESX/ESXi (5.1) servers, Hyper-V, creating VM templates, VMs and administration/ Maintenance of VMware vSphere5.x based virtual infrastructure. Experience in P2V and V2V conversion and .OVA file export and import</w:t>
      </w:r>
      <w:r w:rsidR="0025334B" w:rsidRPr="00805885">
        <w:rPr>
          <w:rFonts w:eastAsia="Times New Roman" w:cstheme="minorHAnsi"/>
          <w:color w:val="000000" w:themeColor="text1"/>
        </w:rPr>
        <w:t xml:space="preserve">Add Virtual Storage (Access Control and VMFS Data stores) </w:t>
      </w:r>
    </w:p>
    <w:p w:rsidR="00D512BF" w:rsidRPr="00805885" w:rsidRDefault="00D512BF" w:rsidP="00D512BF">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cstheme="minorHAnsi"/>
        </w:rPr>
        <w:t>Installing, configuring and managing MS .NET/java web applications and web farms as per the client/customer requirement in IIS 6.0/6.5,7.0/7.5 and 8.0, 8.5 and SSL certificates in load balanced environment. Configured Nagios for URL monitoring and basic hardware and other application monitoring and reporting.</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Creation, Management and Configuration of Virtual Machines, Clone and Templates. </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Customize guest operating system on Virtual Machines. </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Created DRS and Custom roles for users and Administrators </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High availability, Clustering, vMotion, Storage vMotion. </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Server Consolidation with VMware Converter (P2V Conversions) </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Snapshot manager and restoring a snapshot. </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Knowledge of DR using SRM for VM's. </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Expertise in PowerShell scripting </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Performance and capacity planning for vCenter environment using vCenter operations Manager. </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System Administration-Managing Users, Groups, Roles and Access Permissions. </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Set up and monitoring performance monitoring and capacity planning. </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Installing Dell and HP Servers </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Experience with x86 / x64 Intel, HP &amp; Dell hardware like rack-mounted servers, tower servers, desktop, laptop and other peripherals.</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Managing Tasks, Events and Alarms in VMware Infrastructure</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lastRenderedPageBreak/>
        <w:t>Knowledge on iSCSI SAN, NAS, NFS storage and RAID concept.</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Knowledge on Exchange and Office 365.</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McAfee EPO Antivirus Virtual Server Implementation and Administration.</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Strong leadership and communication skills and working experience with customers, end users and colleagues. </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Demonstrated ability to work in both individual and team environments. </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Strong analytical, problem-solving and communication skills, with particular emphasis on clear, detailed Business Requirements into Functional Specifications, and generating reports for management. </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Adapts to new systems and environments quickly, takes ownership of all duties, meeting management skills, Good work ethics, Group and individual based problem solving and decision making abilities. </w:t>
      </w:r>
    </w:p>
    <w:p w:rsidR="0025334B"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Strong leadership and communication skills and working experience with customers, end users and Colleagues. </w:t>
      </w:r>
    </w:p>
    <w:p w:rsidR="007A447E" w:rsidRPr="00805885" w:rsidRDefault="0025334B" w:rsidP="00C40095">
      <w:pPr>
        <w:pStyle w:val="ListParagraph"/>
        <w:numPr>
          <w:ilvl w:val="0"/>
          <w:numId w:val="1"/>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Demonstrated ability to work in both individual and team environments.</w:t>
      </w:r>
    </w:p>
    <w:p w:rsidR="001945A7" w:rsidRPr="00805885" w:rsidRDefault="001945A7" w:rsidP="00C40095">
      <w:pPr>
        <w:pStyle w:val="ListParagraph"/>
        <w:shd w:val="clear" w:color="auto" w:fill="FFFFFF"/>
        <w:spacing w:before="150" w:after="75" w:line="240" w:lineRule="auto"/>
        <w:rPr>
          <w:rFonts w:eastAsia="Times New Roman" w:cstheme="minorHAnsi"/>
          <w:color w:val="000000" w:themeColor="text1"/>
        </w:rPr>
      </w:pPr>
    </w:p>
    <w:p w:rsidR="001945A7" w:rsidRPr="00805885" w:rsidRDefault="00805885" w:rsidP="00C40095">
      <w:pPr>
        <w:shd w:val="clear" w:color="auto" w:fill="FFFFFF"/>
        <w:spacing w:after="75" w:line="240" w:lineRule="auto"/>
        <w:ind w:left="2880" w:hanging="2880"/>
        <w:rPr>
          <w:rFonts w:eastAsia="Times New Roman" w:cstheme="minorHAnsi"/>
          <w:b/>
          <w:color w:val="000000" w:themeColor="text1"/>
        </w:rPr>
      </w:pPr>
      <w:r w:rsidRPr="00805885">
        <w:rPr>
          <w:rFonts w:eastAsia="Times New Roman" w:cstheme="minorHAnsi"/>
          <w:b/>
          <w:color w:val="000000" w:themeColor="text1"/>
        </w:rPr>
        <w:t>Technical Skills:</w:t>
      </w:r>
    </w:p>
    <w:p w:rsidR="007A447E" w:rsidRPr="00805885" w:rsidRDefault="007A447E" w:rsidP="00C40095">
      <w:pPr>
        <w:shd w:val="clear" w:color="auto" w:fill="FFFFFF"/>
        <w:spacing w:after="75" w:line="240" w:lineRule="auto"/>
        <w:ind w:left="2880" w:hanging="2880"/>
        <w:rPr>
          <w:rFonts w:eastAsia="Times New Roman" w:cstheme="minorHAnsi"/>
          <w:color w:val="000000" w:themeColor="text1"/>
        </w:rPr>
      </w:pPr>
      <w:r w:rsidRPr="00805885">
        <w:rPr>
          <w:rFonts w:eastAsia="Times New Roman" w:cstheme="minorHAnsi"/>
          <w:color w:val="000000" w:themeColor="text1"/>
        </w:rPr>
        <w:t>VMware Virtualization Skills:</w:t>
      </w:r>
      <w:r w:rsidRPr="00805885">
        <w:rPr>
          <w:rFonts w:eastAsia="Times New Roman" w:cstheme="minorHAnsi"/>
          <w:color w:val="000000" w:themeColor="text1"/>
        </w:rPr>
        <w:tab/>
        <w:t>ESX Server 5.0/4.0/3.5/3, vSphere 5.0/4.0, VI3, vCenter/ Virtual         Centre, Server 4.1/4.0/2.5/2.0, Storage vMotion, HA, DRS, DPM, FT, SRM 4.0, Host Profiles, vApp, VMware Consolidated Backup, VMware Management Assistant, VMware vSphere Client, VMware View 4, VMware ThinApp, Events and Alerts, Capacity Planning, SV Motion, VMware Converter 5/4/3</w:t>
      </w:r>
    </w:p>
    <w:p w:rsidR="007A447E" w:rsidRPr="00805885" w:rsidRDefault="007A447E" w:rsidP="00256641">
      <w:pPr>
        <w:shd w:val="clear" w:color="auto" w:fill="FFFFFF"/>
        <w:spacing w:after="75" w:line="240" w:lineRule="auto"/>
        <w:ind w:left="2880" w:hanging="2880"/>
        <w:rPr>
          <w:rFonts w:eastAsia="Times New Roman" w:cstheme="minorHAnsi"/>
          <w:color w:val="000000" w:themeColor="text1"/>
        </w:rPr>
      </w:pPr>
      <w:r w:rsidRPr="00805885">
        <w:rPr>
          <w:rFonts w:eastAsia="Times New Roman" w:cstheme="minorHAnsi"/>
          <w:color w:val="000000" w:themeColor="text1"/>
        </w:rPr>
        <w:t xml:space="preserve">Desktop Operating Systems: </w:t>
      </w:r>
      <w:r w:rsidRPr="00805885">
        <w:rPr>
          <w:rFonts w:eastAsia="Times New Roman" w:cstheme="minorHAnsi"/>
          <w:color w:val="000000" w:themeColor="text1"/>
        </w:rPr>
        <w:tab/>
        <w:t>Microsoft Windows 2000, Win XP sp2, Vista, Windows 7</w:t>
      </w:r>
    </w:p>
    <w:p w:rsidR="007A447E" w:rsidRPr="00805885" w:rsidRDefault="007A447E" w:rsidP="00C40095">
      <w:pPr>
        <w:shd w:val="clear" w:color="auto" w:fill="FFFFFF"/>
        <w:spacing w:after="75" w:line="240" w:lineRule="auto"/>
        <w:rPr>
          <w:rFonts w:eastAsia="Times New Roman" w:cstheme="minorHAnsi"/>
          <w:color w:val="000000" w:themeColor="text1"/>
        </w:rPr>
      </w:pPr>
      <w:r w:rsidRPr="00805885">
        <w:rPr>
          <w:rFonts w:eastAsia="Times New Roman" w:cstheme="minorHAnsi"/>
          <w:color w:val="000000" w:themeColor="text1"/>
        </w:rPr>
        <w:t xml:space="preserve">Server Operating Systems:  </w:t>
      </w:r>
      <w:r w:rsidRPr="00805885">
        <w:rPr>
          <w:rFonts w:eastAsia="Times New Roman" w:cstheme="minorHAnsi"/>
          <w:color w:val="000000" w:themeColor="text1"/>
        </w:rPr>
        <w:tab/>
        <w:t>Microsoft Windows 2000, 2003, 2003 R2, 2008, 2008 R2, 2012</w:t>
      </w:r>
    </w:p>
    <w:p w:rsidR="007A447E" w:rsidRPr="00805885" w:rsidRDefault="007A447E" w:rsidP="00C40095">
      <w:pPr>
        <w:shd w:val="clear" w:color="auto" w:fill="FFFFFF"/>
        <w:spacing w:after="75" w:line="240" w:lineRule="auto"/>
        <w:ind w:left="2880" w:hanging="2880"/>
        <w:rPr>
          <w:rFonts w:eastAsia="Times New Roman" w:cstheme="minorHAnsi"/>
          <w:color w:val="000000" w:themeColor="text1"/>
        </w:rPr>
      </w:pPr>
      <w:r w:rsidRPr="00805885">
        <w:rPr>
          <w:rFonts w:eastAsia="Times New Roman" w:cstheme="minorHAnsi"/>
          <w:color w:val="000000" w:themeColor="text1"/>
        </w:rPr>
        <w:t xml:space="preserve">Server Services: </w:t>
      </w:r>
      <w:r w:rsidRPr="00805885">
        <w:rPr>
          <w:rFonts w:eastAsia="Times New Roman" w:cstheme="minorHAnsi"/>
          <w:color w:val="000000" w:themeColor="text1"/>
        </w:rPr>
        <w:tab/>
        <w:t xml:space="preserve">Active Directory, DNS, DHCP, TCP/IP, Clean Server installation/Migration </w:t>
      </w:r>
    </w:p>
    <w:p w:rsidR="007A447E" w:rsidRPr="00805885" w:rsidRDefault="007A447E" w:rsidP="00C40095">
      <w:pPr>
        <w:shd w:val="clear" w:color="auto" w:fill="FFFFFF"/>
        <w:spacing w:after="75" w:line="240" w:lineRule="auto"/>
        <w:ind w:left="2880" w:hanging="2880"/>
        <w:rPr>
          <w:rFonts w:eastAsia="Times New Roman" w:cstheme="minorHAnsi"/>
          <w:color w:val="000000" w:themeColor="text1"/>
        </w:rPr>
      </w:pPr>
      <w:r w:rsidRPr="00805885">
        <w:rPr>
          <w:rFonts w:eastAsia="Times New Roman" w:cstheme="minorHAnsi"/>
          <w:color w:val="000000" w:themeColor="text1"/>
        </w:rPr>
        <w:t xml:space="preserve">Server Storage Hardware: </w:t>
      </w:r>
      <w:r w:rsidRPr="00805885">
        <w:rPr>
          <w:rFonts w:eastAsia="Times New Roman" w:cstheme="minorHAnsi"/>
          <w:color w:val="000000" w:themeColor="text1"/>
        </w:rPr>
        <w:tab/>
        <w:t>HP blades C7000,IBM blades HS21, HP ProLiant DLs and Blade Servers, Dell, Power Edge Servers, EMC SAN storage VNX and Symmetric DMX-3</w:t>
      </w:r>
    </w:p>
    <w:p w:rsidR="00256641" w:rsidRPr="00805885" w:rsidRDefault="00256641" w:rsidP="00C40095">
      <w:pPr>
        <w:shd w:val="clear" w:color="auto" w:fill="FFFFFF"/>
        <w:spacing w:after="75" w:line="240" w:lineRule="auto"/>
        <w:ind w:left="2880" w:hanging="2880"/>
        <w:rPr>
          <w:rFonts w:eastAsia="Times New Roman" w:cstheme="minorHAnsi"/>
          <w:color w:val="000000" w:themeColor="text1"/>
        </w:rPr>
      </w:pPr>
      <w:r w:rsidRPr="00805885">
        <w:rPr>
          <w:rFonts w:eastAsia="Times New Roman" w:cstheme="minorHAnsi"/>
          <w:color w:val="000000" w:themeColor="text1"/>
        </w:rPr>
        <w:t xml:space="preserve">Tools: </w:t>
      </w:r>
      <w:r w:rsidRPr="00805885">
        <w:rPr>
          <w:rFonts w:eastAsia="Times New Roman" w:cstheme="minorHAnsi"/>
          <w:color w:val="000000" w:themeColor="text1"/>
        </w:rPr>
        <w:tab/>
      </w:r>
      <w:r w:rsidRPr="00805885">
        <w:rPr>
          <w:rFonts w:cstheme="minorHAnsi"/>
        </w:rPr>
        <w:t>Server Assist, Patch link, SCOM, SCCM, Site scope, Tivoli, CA Site Minder (SSO), Control-M for Job scheduling and management, Active Roles Sever.</w:t>
      </w:r>
    </w:p>
    <w:p w:rsidR="007A447E" w:rsidRPr="00805885" w:rsidRDefault="007A447E" w:rsidP="00C40095">
      <w:pPr>
        <w:shd w:val="clear" w:color="auto" w:fill="FFFFFF"/>
        <w:spacing w:after="75" w:line="240" w:lineRule="auto"/>
        <w:rPr>
          <w:rFonts w:eastAsia="Times New Roman" w:cstheme="minorHAnsi"/>
          <w:color w:val="000000" w:themeColor="text1"/>
        </w:rPr>
      </w:pPr>
      <w:r w:rsidRPr="00805885">
        <w:rPr>
          <w:rFonts w:eastAsia="Times New Roman" w:cstheme="minorHAnsi"/>
          <w:color w:val="000000" w:themeColor="text1"/>
        </w:rPr>
        <w:t xml:space="preserve">Scrip: </w:t>
      </w:r>
      <w:r w:rsidRPr="00805885">
        <w:rPr>
          <w:rFonts w:eastAsia="Times New Roman" w:cstheme="minorHAnsi"/>
          <w:color w:val="000000" w:themeColor="text1"/>
        </w:rPr>
        <w:tab/>
      </w:r>
      <w:r w:rsidRPr="00805885">
        <w:rPr>
          <w:rFonts w:eastAsia="Times New Roman" w:cstheme="minorHAnsi"/>
          <w:color w:val="000000" w:themeColor="text1"/>
        </w:rPr>
        <w:tab/>
      </w:r>
      <w:r w:rsidRPr="00805885">
        <w:rPr>
          <w:rFonts w:eastAsia="Times New Roman" w:cstheme="minorHAnsi"/>
          <w:color w:val="000000" w:themeColor="text1"/>
        </w:rPr>
        <w:tab/>
      </w:r>
      <w:r w:rsidRPr="00805885">
        <w:rPr>
          <w:rFonts w:eastAsia="Times New Roman" w:cstheme="minorHAnsi"/>
          <w:color w:val="000000" w:themeColor="text1"/>
        </w:rPr>
        <w:tab/>
        <w:t>PowerShell scripting</w:t>
      </w:r>
    </w:p>
    <w:p w:rsidR="00256641" w:rsidRPr="00805885" w:rsidRDefault="00256641" w:rsidP="00C40095">
      <w:pPr>
        <w:shd w:val="clear" w:color="auto" w:fill="FFFFFF"/>
        <w:spacing w:after="75" w:line="240" w:lineRule="auto"/>
        <w:rPr>
          <w:rFonts w:eastAsia="Times New Roman" w:cstheme="minorHAnsi"/>
          <w:color w:val="000000" w:themeColor="text1"/>
        </w:rPr>
      </w:pPr>
      <w:r w:rsidRPr="00805885">
        <w:rPr>
          <w:rFonts w:eastAsia="Times New Roman" w:cstheme="minorHAnsi"/>
          <w:color w:val="000000" w:themeColor="text1"/>
        </w:rPr>
        <w:t>Troubleshooting tickets:</w:t>
      </w:r>
      <w:r w:rsidRPr="00805885">
        <w:rPr>
          <w:rFonts w:eastAsia="Times New Roman" w:cstheme="minorHAnsi"/>
          <w:color w:val="000000" w:themeColor="text1"/>
        </w:rPr>
        <w:tab/>
        <w:t>Salesforce, Remedy and serviceNow.</w:t>
      </w:r>
    </w:p>
    <w:p w:rsidR="0025334B" w:rsidRPr="00805885" w:rsidRDefault="0025334B" w:rsidP="00C40095">
      <w:pPr>
        <w:pStyle w:val="Normal1"/>
        <w:shd w:val="clear" w:color="auto" w:fill="FFFFFF"/>
        <w:rPr>
          <w:rStyle w:val="normalchar"/>
          <w:rFonts w:asciiTheme="minorHAnsi" w:hAnsiTheme="minorHAnsi" w:cstheme="minorHAnsi"/>
          <w:b/>
          <w:color w:val="000000" w:themeColor="text1"/>
          <w:sz w:val="22"/>
          <w:szCs w:val="22"/>
        </w:rPr>
      </w:pPr>
    </w:p>
    <w:p w:rsidR="009B463E" w:rsidRPr="00805885" w:rsidRDefault="00805885" w:rsidP="00805885">
      <w:pPr>
        <w:pStyle w:val="Normal1"/>
        <w:shd w:val="clear" w:color="auto" w:fill="FFFFFF"/>
        <w:rPr>
          <w:rStyle w:val="normalchar"/>
          <w:rFonts w:asciiTheme="minorHAnsi" w:hAnsiTheme="minorHAnsi" w:cstheme="minorHAnsi"/>
          <w:b/>
          <w:color w:val="000000" w:themeColor="text1"/>
          <w:sz w:val="22"/>
          <w:szCs w:val="22"/>
        </w:rPr>
      </w:pPr>
      <w:r w:rsidRPr="00805885">
        <w:rPr>
          <w:rStyle w:val="normalchar"/>
          <w:rFonts w:asciiTheme="minorHAnsi" w:hAnsiTheme="minorHAnsi" w:cstheme="minorHAnsi"/>
          <w:b/>
          <w:color w:val="000000" w:themeColor="text1"/>
          <w:sz w:val="22"/>
          <w:szCs w:val="22"/>
        </w:rPr>
        <w:t>Education</w:t>
      </w:r>
    </w:p>
    <w:p w:rsidR="00E64466" w:rsidRPr="00805885" w:rsidRDefault="00F80A58" w:rsidP="00386679">
      <w:pPr>
        <w:pStyle w:val="Normal1"/>
        <w:numPr>
          <w:ilvl w:val="0"/>
          <w:numId w:val="3"/>
        </w:numPr>
        <w:shd w:val="clear" w:color="auto" w:fill="FFFFFF"/>
        <w:rPr>
          <w:rStyle w:val="normalchar"/>
          <w:rFonts w:asciiTheme="minorHAnsi" w:hAnsiTheme="minorHAnsi" w:cstheme="minorHAnsi"/>
          <w:color w:val="000000" w:themeColor="text1"/>
          <w:sz w:val="22"/>
          <w:szCs w:val="22"/>
        </w:rPr>
      </w:pPr>
      <w:r w:rsidRPr="00805885">
        <w:rPr>
          <w:rStyle w:val="normalchar"/>
          <w:rFonts w:asciiTheme="minorHAnsi" w:hAnsiTheme="minorHAnsi" w:cstheme="minorHAnsi"/>
          <w:color w:val="000000" w:themeColor="text1"/>
          <w:sz w:val="22"/>
          <w:szCs w:val="22"/>
        </w:rPr>
        <w:t xml:space="preserve">Bachelor of Engineering, </w:t>
      </w:r>
      <w:r w:rsidR="0025334B" w:rsidRPr="00805885">
        <w:rPr>
          <w:rStyle w:val="normalchar"/>
          <w:rFonts w:asciiTheme="minorHAnsi" w:hAnsiTheme="minorHAnsi" w:cstheme="minorHAnsi"/>
          <w:color w:val="000000" w:themeColor="text1"/>
          <w:sz w:val="22"/>
          <w:szCs w:val="22"/>
        </w:rPr>
        <w:t>India.</w:t>
      </w:r>
    </w:p>
    <w:p w:rsidR="00D512BF" w:rsidRPr="00805885" w:rsidRDefault="00D512BF" w:rsidP="00D512BF">
      <w:pPr>
        <w:pStyle w:val="Normal1"/>
        <w:shd w:val="clear" w:color="auto" w:fill="FFFFFF"/>
        <w:ind w:left="360"/>
        <w:rPr>
          <w:rFonts w:asciiTheme="minorHAnsi" w:hAnsiTheme="minorHAnsi" w:cstheme="minorHAnsi"/>
          <w:color w:val="000000" w:themeColor="text1"/>
          <w:sz w:val="22"/>
          <w:szCs w:val="22"/>
        </w:rPr>
      </w:pPr>
    </w:p>
    <w:p w:rsidR="00805885" w:rsidRDefault="00805885" w:rsidP="00C40095">
      <w:pPr>
        <w:shd w:val="clear" w:color="auto" w:fill="FFFFFF"/>
        <w:spacing w:after="0" w:line="240" w:lineRule="auto"/>
        <w:rPr>
          <w:rFonts w:eastAsia="Times New Roman" w:cstheme="minorHAnsi"/>
          <w:b/>
          <w:bCs/>
          <w:color w:val="000000" w:themeColor="text1"/>
        </w:rPr>
      </w:pPr>
    </w:p>
    <w:p w:rsidR="00805885" w:rsidRDefault="00805885" w:rsidP="00C40095">
      <w:pPr>
        <w:shd w:val="clear" w:color="auto" w:fill="FFFFFF"/>
        <w:spacing w:after="0" w:line="240" w:lineRule="auto"/>
        <w:rPr>
          <w:rFonts w:eastAsia="Times New Roman" w:cstheme="minorHAnsi"/>
          <w:b/>
          <w:bCs/>
          <w:color w:val="000000" w:themeColor="text1"/>
        </w:rPr>
      </w:pPr>
    </w:p>
    <w:p w:rsidR="00805885" w:rsidRDefault="00805885" w:rsidP="00C40095">
      <w:pPr>
        <w:shd w:val="clear" w:color="auto" w:fill="FFFFFF"/>
        <w:spacing w:after="0" w:line="240" w:lineRule="auto"/>
        <w:rPr>
          <w:rFonts w:eastAsia="Times New Roman" w:cstheme="minorHAnsi"/>
          <w:b/>
          <w:bCs/>
          <w:color w:val="000000" w:themeColor="text1"/>
        </w:rPr>
      </w:pPr>
    </w:p>
    <w:p w:rsidR="00805885" w:rsidRDefault="00805885" w:rsidP="00C40095">
      <w:pPr>
        <w:shd w:val="clear" w:color="auto" w:fill="FFFFFF"/>
        <w:spacing w:after="0" w:line="240" w:lineRule="auto"/>
        <w:rPr>
          <w:rFonts w:eastAsia="Times New Roman" w:cstheme="minorHAnsi"/>
          <w:b/>
          <w:bCs/>
          <w:color w:val="000000" w:themeColor="text1"/>
        </w:rPr>
      </w:pPr>
    </w:p>
    <w:p w:rsidR="00805885" w:rsidRDefault="00805885" w:rsidP="00C40095">
      <w:pPr>
        <w:shd w:val="clear" w:color="auto" w:fill="FFFFFF"/>
        <w:spacing w:after="0" w:line="240" w:lineRule="auto"/>
        <w:rPr>
          <w:rFonts w:eastAsia="Times New Roman" w:cstheme="minorHAnsi"/>
          <w:b/>
          <w:bCs/>
          <w:color w:val="000000" w:themeColor="text1"/>
        </w:rPr>
      </w:pPr>
    </w:p>
    <w:p w:rsidR="00805885" w:rsidRDefault="00805885" w:rsidP="00C40095">
      <w:pPr>
        <w:shd w:val="clear" w:color="auto" w:fill="FFFFFF"/>
        <w:spacing w:after="0" w:line="240" w:lineRule="auto"/>
        <w:rPr>
          <w:rFonts w:eastAsia="Times New Roman" w:cstheme="minorHAnsi"/>
          <w:b/>
          <w:bCs/>
          <w:color w:val="000000" w:themeColor="text1"/>
        </w:rPr>
      </w:pPr>
    </w:p>
    <w:p w:rsidR="001945A7" w:rsidRPr="00805885" w:rsidRDefault="00805885" w:rsidP="00C40095">
      <w:pPr>
        <w:shd w:val="clear" w:color="auto" w:fill="FFFFFF"/>
        <w:spacing w:after="0" w:line="240" w:lineRule="auto"/>
        <w:rPr>
          <w:rFonts w:eastAsia="Times New Roman" w:cstheme="minorHAnsi"/>
          <w:b/>
          <w:bCs/>
          <w:color w:val="000000" w:themeColor="text1"/>
        </w:rPr>
      </w:pPr>
      <w:r w:rsidRPr="00805885">
        <w:rPr>
          <w:rFonts w:eastAsia="Times New Roman" w:cstheme="minorHAnsi"/>
          <w:b/>
          <w:bCs/>
          <w:color w:val="000000" w:themeColor="text1"/>
        </w:rPr>
        <w:lastRenderedPageBreak/>
        <w:t>Work Experience</w:t>
      </w:r>
    </w:p>
    <w:p w:rsidR="00805885" w:rsidRDefault="00805885" w:rsidP="00C40095">
      <w:pPr>
        <w:shd w:val="clear" w:color="auto" w:fill="FFFFFF"/>
        <w:spacing w:after="0" w:line="240" w:lineRule="auto"/>
        <w:rPr>
          <w:rFonts w:eastAsia="Times New Roman" w:cstheme="minorHAnsi"/>
          <w:b/>
          <w:bCs/>
          <w:color w:val="000000" w:themeColor="text1"/>
        </w:rPr>
      </w:pPr>
    </w:p>
    <w:p w:rsidR="009908B8" w:rsidRPr="00805885" w:rsidRDefault="009908B8" w:rsidP="00C40095">
      <w:pPr>
        <w:shd w:val="clear" w:color="auto" w:fill="FFFFFF"/>
        <w:spacing w:after="0" w:line="240" w:lineRule="auto"/>
        <w:rPr>
          <w:rFonts w:eastAsia="Times New Roman" w:cstheme="minorHAnsi"/>
          <w:b/>
          <w:color w:val="000000" w:themeColor="text1"/>
        </w:rPr>
      </w:pPr>
      <w:r w:rsidRPr="00805885">
        <w:rPr>
          <w:rFonts w:eastAsia="Times New Roman" w:cstheme="minorHAnsi"/>
          <w:b/>
          <w:bCs/>
          <w:color w:val="000000" w:themeColor="text1"/>
        </w:rPr>
        <w:t xml:space="preserve">Client: AVG Technologies, </w:t>
      </w:r>
      <w:r w:rsidRPr="00805885">
        <w:rPr>
          <w:rFonts w:eastAsia="Times New Roman" w:cstheme="minorHAnsi"/>
          <w:b/>
          <w:color w:val="000000" w:themeColor="text1"/>
        </w:rPr>
        <w:t>Draper, Utah</w:t>
      </w:r>
      <w:r w:rsidRPr="00805885">
        <w:rPr>
          <w:rFonts w:eastAsia="Times New Roman" w:cstheme="minorHAnsi"/>
          <w:b/>
          <w:color w:val="000000" w:themeColor="text1"/>
        </w:rPr>
        <w:tab/>
      </w:r>
      <w:r w:rsidRPr="00805885">
        <w:rPr>
          <w:rFonts w:eastAsia="Times New Roman" w:cstheme="minorHAnsi"/>
          <w:b/>
          <w:color w:val="000000" w:themeColor="text1"/>
        </w:rPr>
        <w:tab/>
      </w:r>
      <w:r w:rsidRPr="00805885">
        <w:rPr>
          <w:rFonts w:eastAsia="Times New Roman" w:cstheme="minorHAnsi"/>
          <w:b/>
          <w:color w:val="000000" w:themeColor="text1"/>
        </w:rPr>
        <w:tab/>
        <w:t xml:space="preserve">                                                 Nov 2015 to Present</w:t>
      </w:r>
    </w:p>
    <w:p w:rsidR="009908B8" w:rsidRPr="00805885" w:rsidRDefault="009908B8" w:rsidP="00C40095">
      <w:pPr>
        <w:shd w:val="clear" w:color="auto" w:fill="FFFFFF"/>
        <w:spacing w:after="0" w:line="240" w:lineRule="auto"/>
        <w:rPr>
          <w:rFonts w:eastAsia="Times New Roman" w:cstheme="minorHAnsi"/>
          <w:b/>
          <w:bCs/>
          <w:color w:val="000000" w:themeColor="text1"/>
        </w:rPr>
      </w:pPr>
      <w:r w:rsidRPr="00805885">
        <w:rPr>
          <w:rFonts w:eastAsia="Times New Roman" w:cstheme="minorHAnsi"/>
          <w:b/>
          <w:bCs/>
          <w:color w:val="000000" w:themeColor="text1"/>
        </w:rPr>
        <w:t xml:space="preserve">WINDOWS &amp; VMWARE  </w:t>
      </w:r>
    </w:p>
    <w:p w:rsidR="009908B8" w:rsidRPr="00805885" w:rsidRDefault="009908B8" w:rsidP="00C40095">
      <w:pPr>
        <w:shd w:val="clear" w:color="auto" w:fill="FFFFFF"/>
        <w:spacing w:after="0" w:line="240" w:lineRule="auto"/>
        <w:rPr>
          <w:rFonts w:eastAsia="Times New Roman" w:cstheme="minorHAnsi"/>
          <w:b/>
          <w:bCs/>
          <w:color w:val="000000" w:themeColor="text1"/>
        </w:rPr>
      </w:pPr>
    </w:p>
    <w:p w:rsidR="009908B8" w:rsidRPr="00805885" w:rsidRDefault="009908B8" w:rsidP="00C40095">
      <w:pPr>
        <w:autoSpaceDE w:val="0"/>
        <w:autoSpaceDN w:val="0"/>
        <w:spacing w:line="240" w:lineRule="auto"/>
        <w:rPr>
          <w:rFonts w:cstheme="minorHAnsi"/>
        </w:rPr>
      </w:pPr>
      <w:r w:rsidRPr="00805885">
        <w:rPr>
          <w:rFonts w:cstheme="minorHAnsi"/>
        </w:rPr>
        <w:t xml:space="preserve">Work as Windows administrator to support customer’s end client-base to increase services and value to their IT environment. Highly customized solutions can be white-labelled to build client brand, and, most importantly, they allow us to deliver tailored, reliable 24 x 7 managed services and technical support to their customers. </w:t>
      </w:r>
    </w:p>
    <w:p w:rsidR="009908B8" w:rsidRPr="00805885" w:rsidRDefault="009908B8" w:rsidP="007E1589">
      <w:pPr>
        <w:shd w:val="clear" w:color="auto" w:fill="FFFFFF"/>
        <w:spacing w:before="150" w:after="75" w:line="240" w:lineRule="auto"/>
        <w:rPr>
          <w:rFonts w:eastAsia="Times New Roman" w:cstheme="minorHAnsi"/>
          <w:color w:val="000000" w:themeColor="text1"/>
        </w:rPr>
      </w:pPr>
      <w:r w:rsidRPr="00805885">
        <w:rPr>
          <w:rFonts w:eastAsia="Times New Roman" w:cstheme="minorHAnsi"/>
          <w:b/>
          <w:color w:val="000000" w:themeColor="text1"/>
        </w:rPr>
        <w:t>Responsibilities:</w:t>
      </w:r>
      <w:r w:rsidRPr="00805885">
        <w:rPr>
          <w:rFonts w:eastAsia="Times New Roman" w:cstheme="minorHAnsi"/>
          <w:color w:val="000000" w:themeColor="text1"/>
        </w:rPr>
        <w:t>  </w:t>
      </w:r>
    </w:p>
    <w:p w:rsidR="00461052" w:rsidRPr="00805885" w:rsidRDefault="00461052" w:rsidP="00461052">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System analysis, monitoring and performance tuning for Windows 2000/2003/2008 Servers. </w:t>
      </w:r>
    </w:p>
    <w:p w:rsidR="00461052" w:rsidRPr="00805885" w:rsidRDefault="00461052" w:rsidP="00461052">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VMware ESX 4.0 &amp; 5.0 Host Server Installation, Configuration &amp; Maintenance, VSphere Suite with P2V, Virtual Machines Installation, Configuration &amp; Maintenance. </w:t>
      </w:r>
    </w:p>
    <w:p w:rsidR="00256641" w:rsidRPr="00805885" w:rsidRDefault="00461052" w:rsidP="00256641">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Monitoring the operating system, database &amp; network by using the monitoring tools (Patrol and WMI). </w:t>
      </w:r>
    </w:p>
    <w:p w:rsidR="00256641" w:rsidRPr="00805885" w:rsidRDefault="00256641" w:rsidP="00256641">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rPr>
        <w:t>Plan, design, and implement software deployments via SCCM 2012. This includes managing enterprise images and packages for home office, distribution centers, and stores devices.</w:t>
      </w:r>
    </w:p>
    <w:p w:rsidR="00256641" w:rsidRPr="00805885" w:rsidRDefault="00256641" w:rsidP="00256641">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rPr>
        <w:t>Assess existing SCCM 2012R2 infrastructure to provide recommendations, and research and integrate new technologies or upgrades that will improve the overall quality of service while reducing total cost of ownership.</w:t>
      </w:r>
    </w:p>
    <w:p w:rsidR="00256641" w:rsidRPr="00805885" w:rsidRDefault="00256641" w:rsidP="00256641">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cstheme="minorHAnsi"/>
          <w:kern w:val="28"/>
        </w:rPr>
        <w:t>Installation, configuration and administration of MS FIM 2010 R2 and VDS for LDAP integration with Active Directory.</w:t>
      </w:r>
    </w:p>
    <w:p w:rsidR="00256641" w:rsidRPr="00805885" w:rsidRDefault="00256641" w:rsidP="00256641">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cstheme="minorHAnsi"/>
          <w:kern w:val="28"/>
        </w:rPr>
        <w:t xml:space="preserve">Working on Active Directory Domain Services ( AD DS) and all related technologies including DNS, DHCP, Group Policy, Groups, </w:t>
      </w:r>
      <w:r w:rsidRPr="00805885">
        <w:rPr>
          <w:rFonts w:cstheme="minorHAnsi"/>
          <w:b/>
          <w:kern w:val="28"/>
        </w:rPr>
        <w:t>Security</w:t>
      </w:r>
      <w:r w:rsidRPr="00805885">
        <w:rPr>
          <w:rFonts w:cstheme="minorHAnsi"/>
          <w:kern w:val="28"/>
        </w:rPr>
        <w:t xml:space="preserve"> and networking.</w:t>
      </w:r>
    </w:p>
    <w:p w:rsidR="007E1589" w:rsidRPr="00805885" w:rsidRDefault="007E1589" w:rsidP="00256641">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cstheme="minorHAnsi"/>
        </w:rPr>
        <w:t xml:space="preserve">Hands-on in handling AD, DNS, and DHCP. </w:t>
      </w:r>
    </w:p>
    <w:p w:rsidR="007E1589" w:rsidRPr="00805885" w:rsidRDefault="007E1589" w:rsidP="00256641">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cstheme="minorHAnsi"/>
        </w:rPr>
        <w:t xml:space="preserve">Creating structured group policy and maintaining it. </w:t>
      </w:r>
    </w:p>
    <w:p w:rsidR="007E1589" w:rsidRPr="00805885" w:rsidRDefault="007E1589" w:rsidP="00256641">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cstheme="minorHAnsi"/>
        </w:rPr>
        <w:t xml:space="preserve">Knowledge on File server, DFS &amp; Print server. </w:t>
      </w:r>
    </w:p>
    <w:p w:rsidR="007E1589" w:rsidRPr="00805885" w:rsidRDefault="007E1589" w:rsidP="007E1589">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cstheme="minorHAnsi"/>
        </w:rPr>
        <w:t xml:space="preserve">Responsible to apply the monthly </w:t>
      </w:r>
      <w:r w:rsidRPr="00805885">
        <w:rPr>
          <w:rFonts w:cstheme="minorHAnsi"/>
          <w:b/>
        </w:rPr>
        <w:t xml:space="preserve">security </w:t>
      </w:r>
      <w:r w:rsidRPr="00805885">
        <w:rPr>
          <w:rFonts w:cstheme="minorHAnsi"/>
        </w:rPr>
        <w:t xml:space="preserve">patches and service pack deployments. </w:t>
      </w:r>
    </w:p>
    <w:p w:rsidR="007E1589" w:rsidRPr="00805885" w:rsidRDefault="007E1589" w:rsidP="007E1589">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Updates, patching and software installations via group policies (GPO) </w:t>
      </w:r>
    </w:p>
    <w:p w:rsidR="007E1589" w:rsidRPr="00805885" w:rsidRDefault="007E1589" w:rsidP="00256641">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Implemented Windows 2003 Server as Backup Domain Controller for Active Directory </w:t>
      </w:r>
    </w:p>
    <w:p w:rsidR="007E1589" w:rsidRPr="00805885" w:rsidRDefault="009908B8" w:rsidP="007E1589">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cstheme="minorHAnsi"/>
        </w:rPr>
        <w:t xml:space="preserve">Ability to handle day to day operation, server health check &amp; incidents </w:t>
      </w:r>
    </w:p>
    <w:p w:rsidR="007E1589" w:rsidRPr="00805885" w:rsidRDefault="009908B8" w:rsidP="007E1589">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cstheme="minorHAnsi"/>
        </w:rPr>
        <w:t>Good working knowledge of VMware ESX, ESXi &amp; Hyper-V.</w:t>
      </w:r>
    </w:p>
    <w:p w:rsidR="007E1589" w:rsidRPr="00805885" w:rsidRDefault="009908B8" w:rsidP="007E1589">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cstheme="minorHAnsi"/>
        </w:rPr>
        <w:t xml:space="preserve"> Create and manage the VMs, Templates, clone and Snapshot. </w:t>
      </w:r>
    </w:p>
    <w:p w:rsidR="007E1589" w:rsidRPr="00805885" w:rsidRDefault="009908B8" w:rsidP="007E1589">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cstheme="minorHAnsi"/>
        </w:rPr>
        <w:t xml:space="preserve">Regular health check to be done ESX &amp; data store. </w:t>
      </w:r>
    </w:p>
    <w:p w:rsidR="00EC507E" w:rsidRPr="00805885" w:rsidRDefault="009908B8" w:rsidP="00EC507E">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cstheme="minorHAnsi"/>
        </w:rPr>
        <w:t>Streamline support and resolution with comprehensive ticket tracking and issue management that synchronizes with the systems</w:t>
      </w:r>
    </w:p>
    <w:p w:rsidR="001945A7" w:rsidRPr="00805885" w:rsidRDefault="001945A7" w:rsidP="00EC507E">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Created resource pools and also added VM's into the pools. </w:t>
      </w:r>
    </w:p>
    <w:p w:rsidR="001945A7" w:rsidRPr="00805885" w:rsidRDefault="001945A7"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Performed Microsoft File and Print services management tasks. </w:t>
      </w:r>
    </w:p>
    <w:p w:rsidR="001945A7" w:rsidRPr="00805885" w:rsidRDefault="001945A7"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Involved in troubleshooting the DNS, DHCP, IIS and Active directory. </w:t>
      </w:r>
    </w:p>
    <w:p w:rsidR="001945A7" w:rsidRPr="00805885" w:rsidRDefault="001945A7"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Active Directory and Operating System account management With NTFS permissions. </w:t>
      </w:r>
    </w:p>
    <w:p w:rsidR="001945A7" w:rsidRPr="00805885" w:rsidRDefault="001945A7"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Created User Accounts and Groups in Active Directory. </w:t>
      </w:r>
    </w:p>
    <w:p w:rsidR="001945A7" w:rsidRPr="00805885" w:rsidRDefault="001945A7"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Updated and upgraded the ESX servers using vCenter update manager. </w:t>
      </w:r>
    </w:p>
    <w:p w:rsidR="001945A7" w:rsidRPr="00805885" w:rsidRDefault="001945A7"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Compaq/HP Blade Server hardware maintenance and HP Insight Manager. </w:t>
      </w:r>
    </w:p>
    <w:p w:rsidR="001945A7" w:rsidRPr="00805885" w:rsidRDefault="001945A7"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Involved in the migration of Virtual Machines and Virtual machines files using the vMotion and Storage vMotion. </w:t>
      </w:r>
    </w:p>
    <w:p w:rsidR="002D6491" w:rsidRPr="00805885" w:rsidRDefault="006E4FD2" w:rsidP="00C40095">
      <w:pPr>
        <w:shd w:val="clear" w:color="auto" w:fill="FFFFFF"/>
        <w:spacing w:before="150" w:after="75" w:line="240" w:lineRule="auto"/>
        <w:rPr>
          <w:rFonts w:eastAsia="Times New Roman" w:cstheme="minorHAnsi"/>
          <w:color w:val="000000" w:themeColor="text1"/>
        </w:rPr>
      </w:pPr>
      <w:r w:rsidRPr="00805885">
        <w:rPr>
          <w:rFonts w:eastAsia="Times New Roman" w:cstheme="minorHAnsi"/>
          <w:b/>
          <w:color w:val="000000" w:themeColor="text1"/>
        </w:rPr>
        <w:lastRenderedPageBreak/>
        <w:t>E</w:t>
      </w:r>
      <w:r w:rsidR="0025334B" w:rsidRPr="00805885">
        <w:rPr>
          <w:rFonts w:eastAsia="Times New Roman" w:cstheme="minorHAnsi"/>
          <w:b/>
          <w:color w:val="000000" w:themeColor="text1"/>
        </w:rPr>
        <w:t>nvironment</w:t>
      </w:r>
      <w:r w:rsidRPr="00805885">
        <w:rPr>
          <w:rFonts w:eastAsia="Times New Roman" w:cstheme="minorHAnsi"/>
          <w:color w:val="000000" w:themeColor="text1"/>
        </w:rPr>
        <w:t>: Windows 200</w:t>
      </w:r>
      <w:r w:rsidR="000400EB" w:rsidRPr="00805885">
        <w:rPr>
          <w:rFonts w:eastAsia="Times New Roman" w:cstheme="minorHAnsi"/>
          <w:color w:val="000000" w:themeColor="text1"/>
        </w:rPr>
        <w:t>8/2003, Windows 7</w:t>
      </w:r>
      <w:r w:rsidRPr="00805885">
        <w:rPr>
          <w:rFonts w:eastAsia="Times New Roman" w:cstheme="minorHAnsi"/>
          <w:color w:val="000000" w:themeColor="text1"/>
        </w:rPr>
        <w:t>, Active Directory, DNS, WINS, DHCP, TCP/IP, NT</w:t>
      </w:r>
      <w:r w:rsidR="000400EB" w:rsidRPr="00805885">
        <w:rPr>
          <w:rFonts w:eastAsia="Times New Roman" w:cstheme="minorHAnsi"/>
          <w:color w:val="000000" w:themeColor="text1"/>
        </w:rPr>
        <w:t>FS, Dell Power Edge</w:t>
      </w:r>
      <w:r w:rsidRPr="00805885">
        <w:rPr>
          <w:rFonts w:eastAsia="Times New Roman" w:cstheme="minorHAnsi"/>
          <w:color w:val="000000" w:themeColor="text1"/>
        </w:rPr>
        <w:t>, HP/Compaq ProLiant G3, G5 Blade Servers, IIS Servers, VERITAS Net backu</w:t>
      </w:r>
      <w:r w:rsidR="000400EB" w:rsidRPr="00805885">
        <w:rPr>
          <w:rFonts w:eastAsia="Times New Roman" w:cstheme="minorHAnsi"/>
          <w:color w:val="000000" w:themeColor="text1"/>
        </w:rPr>
        <w:t>p, VMware ESX 4.0 &amp; 5.0 Servers,</w:t>
      </w:r>
      <w:r w:rsidR="004F5E56" w:rsidRPr="00805885">
        <w:rPr>
          <w:rFonts w:eastAsia="Times New Roman" w:cstheme="minorHAnsi"/>
          <w:color w:val="000000" w:themeColor="text1"/>
        </w:rPr>
        <w:t xml:space="preserve"> PowerS</w:t>
      </w:r>
      <w:r w:rsidR="000400EB" w:rsidRPr="00805885">
        <w:rPr>
          <w:rFonts w:eastAsia="Times New Roman" w:cstheme="minorHAnsi"/>
          <w:color w:val="000000" w:themeColor="text1"/>
        </w:rPr>
        <w:t>hell.</w:t>
      </w:r>
    </w:p>
    <w:p w:rsidR="00805885" w:rsidRDefault="00805885" w:rsidP="00C40095">
      <w:pPr>
        <w:pStyle w:val="Normal2"/>
        <w:rPr>
          <w:rFonts w:asciiTheme="minorHAnsi" w:eastAsia="Malgun Gothic" w:hAnsiTheme="minorHAnsi" w:cstheme="minorHAnsi"/>
          <w:b/>
          <w:sz w:val="22"/>
          <w:szCs w:val="22"/>
        </w:rPr>
      </w:pPr>
    </w:p>
    <w:p w:rsidR="00F80A58" w:rsidRPr="00805885" w:rsidRDefault="002D6491" w:rsidP="00C40095">
      <w:pPr>
        <w:pStyle w:val="Normal2"/>
        <w:rPr>
          <w:rFonts w:asciiTheme="minorHAnsi" w:eastAsia="Malgun Gothic" w:hAnsiTheme="minorHAnsi" w:cstheme="minorHAnsi"/>
          <w:sz w:val="22"/>
          <w:szCs w:val="22"/>
        </w:rPr>
      </w:pPr>
      <w:r w:rsidRPr="00805885">
        <w:rPr>
          <w:rFonts w:asciiTheme="minorHAnsi" w:eastAsia="Malgun Gothic" w:hAnsiTheme="minorHAnsi" w:cstheme="minorHAnsi"/>
          <w:b/>
          <w:sz w:val="22"/>
          <w:szCs w:val="22"/>
        </w:rPr>
        <w:t xml:space="preserve">Client: </w:t>
      </w:r>
      <w:r w:rsidR="00F80A58" w:rsidRPr="00805885">
        <w:rPr>
          <w:rFonts w:asciiTheme="minorHAnsi" w:eastAsia="Malgun Gothic" w:hAnsiTheme="minorHAnsi" w:cstheme="minorHAnsi"/>
          <w:b/>
          <w:sz w:val="22"/>
          <w:szCs w:val="22"/>
        </w:rPr>
        <w:t xml:space="preserve">SEARS HOLDINGS CORPORATION, HOFFMAN ESTATE IL                         </w:t>
      </w:r>
      <w:r w:rsidRPr="00805885">
        <w:rPr>
          <w:rFonts w:asciiTheme="minorHAnsi" w:eastAsia="Malgun Gothic" w:hAnsiTheme="minorHAnsi" w:cstheme="minorHAnsi"/>
          <w:b/>
          <w:sz w:val="22"/>
          <w:szCs w:val="22"/>
        </w:rPr>
        <w:t xml:space="preserve"> </w:t>
      </w:r>
      <w:r w:rsidR="00805885">
        <w:rPr>
          <w:rFonts w:asciiTheme="minorHAnsi" w:eastAsia="Malgun Gothic" w:hAnsiTheme="minorHAnsi" w:cstheme="minorHAnsi"/>
          <w:b/>
          <w:sz w:val="22"/>
          <w:szCs w:val="22"/>
        </w:rPr>
        <w:t xml:space="preserve">       </w:t>
      </w:r>
      <w:r w:rsidRPr="00805885">
        <w:rPr>
          <w:rFonts w:asciiTheme="minorHAnsi" w:eastAsia="Malgun Gothic" w:hAnsiTheme="minorHAnsi" w:cstheme="minorHAnsi"/>
          <w:b/>
          <w:sz w:val="22"/>
          <w:szCs w:val="22"/>
        </w:rPr>
        <w:t>Nov</w:t>
      </w:r>
      <w:r w:rsidR="00F80A58" w:rsidRPr="00805885">
        <w:rPr>
          <w:rFonts w:asciiTheme="minorHAnsi" w:eastAsia="Malgun Gothic" w:hAnsiTheme="minorHAnsi" w:cstheme="minorHAnsi"/>
          <w:b/>
          <w:sz w:val="22"/>
          <w:szCs w:val="22"/>
        </w:rPr>
        <w:t xml:space="preserve"> 2013 TO </w:t>
      </w:r>
      <w:r w:rsidR="007E1589" w:rsidRPr="00805885">
        <w:rPr>
          <w:rFonts w:asciiTheme="minorHAnsi" w:eastAsia="Malgun Gothic" w:hAnsiTheme="minorHAnsi" w:cstheme="minorHAnsi"/>
          <w:b/>
          <w:sz w:val="22"/>
          <w:szCs w:val="22"/>
        </w:rPr>
        <w:t>Oct 2015</w:t>
      </w:r>
    </w:p>
    <w:p w:rsidR="0025334B" w:rsidRPr="00805885" w:rsidRDefault="0025334B" w:rsidP="00C40095">
      <w:pPr>
        <w:shd w:val="clear" w:color="auto" w:fill="FFFFFF"/>
        <w:spacing w:after="0" w:line="240" w:lineRule="auto"/>
        <w:rPr>
          <w:rFonts w:eastAsia="Times New Roman" w:cstheme="minorHAnsi"/>
          <w:b/>
          <w:bCs/>
          <w:color w:val="000000" w:themeColor="text1"/>
        </w:rPr>
      </w:pPr>
      <w:r w:rsidRPr="00805885">
        <w:rPr>
          <w:rFonts w:eastAsia="Times New Roman" w:cstheme="minorHAnsi"/>
          <w:b/>
          <w:bCs/>
          <w:color w:val="000000" w:themeColor="text1"/>
        </w:rPr>
        <w:t>S</w:t>
      </w:r>
      <w:r w:rsidR="00153386" w:rsidRPr="00805885">
        <w:rPr>
          <w:rFonts w:eastAsia="Times New Roman" w:cstheme="minorHAnsi"/>
          <w:b/>
          <w:bCs/>
          <w:color w:val="000000" w:themeColor="text1"/>
        </w:rPr>
        <w:t xml:space="preserve">ystem </w:t>
      </w:r>
      <w:r w:rsidRPr="00805885">
        <w:rPr>
          <w:rFonts w:eastAsia="Times New Roman" w:cstheme="minorHAnsi"/>
          <w:b/>
          <w:bCs/>
          <w:color w:val="000000" w:themeColor="text1"/>
        </w:rPr>
        <w:t>A</w:t>
      </w:r>
      <w:r w:rsidR="00153386" w:rsidRPr="00805885">
        <w:rPr>
          <w:rFonts w:eastAsia="Times New Roman" w:cstheme="minorHAnsi"/>
          <w:b/>
          <w:bCs/>
          <w:color w:val="000000" w:themeColor="text1"/>
        </w:rPr>
        <w:t>dministrator</w:t>
      </w:r>
    </w:p>
    <w:p w:rsidR="001945A7" w:rsidRPr="00805885" w:rsidRDefault="006E4FD2" w:rsidP="00C40095">
      <w:pPr>
        <w:shd w:val="clear" w:color="auto" w:fill="FFFFFF"/>
        <w:spacing w:before="150" w:after="75" w:line="240" w:lineRule="auto"/>
        <w:rPr>
          <w:rFonts w:eastAsia="Times New Roman" w:cstheme="minorHAnsi"/>
          <w:color w:val="000000" w:themeColor="text1"/>
        </w:rPr>
      </w:pPr>
      <w:r w:rsidRPr="00805885">
        <w:rPr>
          <w:rFonts w:eastAsia="Times New Roman" w:cstheme="minorHAnsi"/>
          <w:b/>
          <w:color w:val="000000" w:themeColor="text1"/>
        </w:rPr>
        <w:t>R</w:t>
      </w:r>
      <w:r w:rsidR="0025334B" w:rsidRPr="00805885">
        <w:rPr>
          <w:rFonts w:eastAsia="Times New Roman" w:cstheme="minorHAnsi"/>
          <w:b/>
          <w:color w:val="000000" w:themeColor="text1"/>
        </w:rPr>
        <w:t>esponsibilities</w:t>
      </w:r>
      <w:r w:rsidRPr="00805885">
        <w:rPr>
          <w:rFonts w:eastAsia="Times New Roman" w:cstheme="minorHAnsi"/>
          <w:b/>
          <w:color w:val="000000" w:themeColor="text1"/>
        </w:rPr>
        <w:t>:</w:t>
      </w:r>
      <w:r w:rsidR="00F80A58" w:rsidRPr="00805885">
        <w:rPr>
          <w:rFonts w:eastAsia="Times New Roman" w:cstheme="minorHAnsi"/>
          <w:color w:val="000000" w:themeColor="text1"/>
        </w:rPr>
        <w:t> </w:t>
      </w:r>
    </w:p>
    <w:p w:rsidR="001945A7" w:rsidRPr="00805885" w:rsidRDefault="001945A7" w:rsidP="00C40095">
      <w:pPr>
        <w:pStyle w:val="ListParagraph"/>
        <w:numPr>
          <w:ilvl w:val="0"/>
          <w:numId w:val="4"/>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Configured and maintained Active Directory - User Management, Implementing various policies for the user using the group policies on Windows 2000 &amp; Windows 2003 Server </w:t>
      </w:r>
    </w:p>
    <w:p w:rsidR="001945A7" w:rsidRPr="00805885" w:rsidRDefault="001945A7" w:rsidP="00C40095">
      <w:pPr>
        <w:pStyle w:val="ListParagraph"/>
        <w:numPr>
          <w:ilvl w:val="0"/>
          <w:numId w:val="4"/>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Implement Root, Forest and Child Domain System with Additional Domain Server in the different sites </w:t>
      </w:r>
    </w:p>
    <w:p w:rsidR="001945A7" w:rsidRPr="00805885" w:rsidRDefault="001945A7" w:rsidP="00C40095">
      <w:pPr>
        <w:pStyle w:val="ListParagraph"/>
        <w:numPr>
          <w:ilvl w:val="0"/>
          <w:numId w:val="4"/>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Configure the Remote Access Server for the remote client </w:t>
      </w:r>
    </w:p>
    <w:p w:rsidR="001945A7" w:rsidRPr="00805885" w:rsidRDefault="001945A7" w:rsidP="00C40095">
      <w:pPr>
        <w:pStyle w:val="ListParagraph"/>
        <w:numPr>
          <w:ilvl w:val="0"/>
          <w:numId w:val="4"/>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Configured Print and File Servers and allowed access to users using Group Policies </w:t>
      </w:r>
    </w:p>
    <w:p w:rsidR="001945A7" w:rsidRPr="00805885" w:rsidRDefault="001945A7" w:rsidP="00C40095">
      <w:pPr>
        <w:pStyle w:val="ListParagraph"/>
        <w:numPr>
          <w:ilvl w:val="0"/>
          <w:numId w:val="4"/>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Created User Accounts, Configured User Profiles, Created local and Global Groups and implemented Group Policies </w:t>
      </w:r>
    </w:p>
    <w:p w:rsidR="001945A7" w:rsidRPr="00805885" w:rsidRDefault="001945A7" w:rsidP="00C40095">
      <w:pPr>
        <w:pStyle w:val="ListParagraph"/>
        <w:numPr>
          <w:ilvl w:val="0"/>
          <w:numId w:val="4"/>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Updates, patching and software installations via group policies (GPO) </w:t>
      </w:r>
    </w:p>
    <w:p w:rsidR="001945A7" w:rsidRPr="00805885" w:rsidRDefault="001945A7" w:rsidP="00C40095">
      <w:pPr>
        <w:pStyle w:val="ListParagraph"/>
        <w:numPr>
          <w:ilvl w:val="0"/>
          <w:numId w:val="4"/>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Implemented Windows 2003 Server as Backup Domain Controller for Active Directory </w:t>
      </w:r>
    </w:p>
    <w:p w:rsidR="001945A7" w:rsidRPr="00805885" w:rsidRDefault="001945A7" w:rsidP="00C40095">
      <w:pPr>
        <w:pStyle w:val="ListParagraph"/>
        <w:numPr>
          <w:ilvl w:val="0"/>
          <w:numId w:val="4"/>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Configured and Maintained DNS, DHCP and WINS on Windows 2000 &amp; Windows 2003 Server </w:t>
      </w:r>
    </w:p>
    <w:p w:rsidR="001945A7" w:rsidRPr="00805885" w:rsidRDefault="001945A7" w:rsidP="00C40095">
      <w:pPr>
        <w:pStyle w:val="ListParagraph"/>
        <w:numPr>
          <w:ilvl w:val="0"/>
          <w:numId w:val="4"/>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Shared Folders, Planned and Assisted in configuring NTFS Permissions </w:t>
      </w:r>
    </w:p>
    <w:p w:rsidR="001945A7" w:rsidRPr="00805885" w:rsidRDefault="001945A7" w:rsidP="00C40095">
      <w:pPr>
        <w:pStyle w:val="ListParagraph"/>
        <w:numPr>
          <w:ilvl w:val="0"/>
          <w:numId w:val="4"/>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Installation of Operating Systems Win98, Win XP, Win NT, Win 2000, Win 2003 </w:t>
      </w:r>
    </w:p>
    <w:p w:rsidR="001945A7" w:rsidRPr="00805885" w:rsidRDefault="001945A7" w:rsidP="00C40095">
      <w:pPr>
        <w:pStyle w:val="ListParagraph"/>
        <w:numPr>
          <w:ilvl w:val="0"/>
          <w:numId w:val="4"/>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Coordinate hardware and software installations and upgrades to ensure work is performed in accordance with company policy </w:t>
      </w:r>
    </w:p>
    <w:p w:rsidR="001945A7" w:rsidRPr="00805885" w:rsidRDefault="001945A7" w:rsidP="00C40095">
      <w:pPr>
        <w:pStyle w:val="ListParagraph"/>
        <w:numPr>
          <w:ilvl w:val="0"/>
          <w:numId w:val="4"/>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Coordinate and monitor troubleshooting to isolate and diagnose common system problems: document system events to ensure continuous functioning. </w:t>
      </w:r>
    </w:p>
    <w:p w:rsidR="001945A7" w:rsidRPr="00805885" w:rsidRDefault="001945A7" w:rsidP="00C40095">
      <w:pPr>
        <w:pStyle w:val="ListParagraph"/>
        <w:numPr>
          <w:ilvl w:val="0"/>
          <w:numId w:val="4"/>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Recommend course of action and implement as approved </w:t>
      </w:r>
    </w:p>
    <w:p w:rsidR="001945A7" w:rsidRPr="00805885" w:rsidRDefault="001945A7" w:rsidP="00C40095">
      <w:pPr>
        <w:pStyle w:val="ListParagraph"/>
        <w:numPr>
          <w:ilvl w:val="0"/>
          <w:numId w:val="4"/>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Troubleshoot the DNS servers by using tools like nslookup, event logging, debug logging </w:t>
      </w:r>
    </w:p>
    <w:p w:rsidR="001945A7" w:rsidRPr="00805885" w:rsidRDefault="001945A7" w:rsidP="00C40095">
      <w:pPr>
        <w:pStyle w:val="ListParagraph"/>
        <w:numPr>
          <w:ilvl w:val="0"/>
          <w:numId w:val="4"/>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Monitor server hardware, performance, and up time and respond to outages promptly </w:t>
      </w:r>
    </w:p>
    <w:p w:rsidR="001945A7" w:rsidRPr="00805885" w:rsidRDefault="001945A7" w:rsidP="00C40095">
      <w:pPr>
        <w:pStyle w:val="ListParagraph"/>
        <w:numPr>
          <w:ilvl w:val="0"/>
          <w:numId w:val="4"/>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Document server builds, server outages, and backup failures</w:t>
      </w:r>
    </w:p>
    <w:p w:rsidR="006E4FD2" w:rsidRPr="00805885" w:rsidRDefault="006E4FD2" w:rsidP="00C40095">
      <w:pPr>
        <w:shd w:val="clear" w:color="auto" w:fill="FFFFFF"/>
        <w:spacing w:before="150" w:after="75" w:line="240" w:lineRule="auto"/>
        <w:rPr>
          <w:rFonts w:eastAsia="Times New Roman" w:cstheme="minorHAnsi"/>
          <w:color w:val="000000" w:themeColor="text1"/>
        </w:rPr>
      </w:pPr>
      <w:r w:rsidRPr="00805885">
        <w:rPr>
          <w:rFonts w:eastAsia="Times New Roman" w:cstheme="minorHAnsi"/>
          <w:b/>
          <w:color w:val="000000" w:themeColor="text1"/>
        </w:rPr>
        <w:t>E</w:t>
      </w:r>
      <w:r w:rsidR="0025334B" w:rsidRPr="00805885">
        <w:rPr>
          <w:rFonts w:eastAsia="Times New Roman" w:cstheme="minorHAnsi"/>
          <w:b/>
          <w:color w:val="000000" w:themeColor="text1"/>
        </w:rPr>
        <w:t>nvironment</w:t>
      </w:r>
      <w:r w:rsidRPr="00805885">
        <w:rPr>
          <w:rFonts w:eastAsia="Times New Roman" w:cstheme="minorHAnsi"/>
          <w:b/>
          <w:color w:val="000000" w:themeColor="text1"/>
        </w:rPr>
        <w:t xml:space="preserve">: </w:t>
      </w:r>
      <w:r w:rsidRPr="00805885">
        <w:rPr>
          <w:rFonts w:eastAsia="Times New Roman" w:cstheme="minorHAnsi"/>
          <w:color w:val="000000" w:themeColor="text1"/>
        </w:rPr>
        <w:t>Windows 2000/2003 Servers, Active Directory, Network Printers, Windows XP</w:t>
      </w:r>
    </w:p>
    <w:p w:rsidR="00F80A58" w:rsidRPr="00805885" w:rsidRDefault="00F80A58" w:rsidP="00C40095">
      <w:pPr>
        <w:shd w:val="clear" w:color="auto" w:fill="FFFFFF"/>
        <w:spacing w:after="75" w:line="240" w:lineRule="auto"/>
        <w:rPr>
          <w:rFonts w:eastAsia="Times New Roman" w:cstheme="minorHAnsi"/>
          <w:b/>
          <w:bCs/>
          <w:color w:val="000000" w:themeColor="text1"/>
        </w:rPr>
      </w:pPr>
    </w:p>
    <w:p w:rsidR="00F80A58" w:rsidRPr="00805885" w:rsidRDefault="00F80A58" w:rsidP="00C40095">
      <w:pPr>
        <w:shd w:val="clear" w:color="auto" w:fill="FFFFFF"/>
        <w:spacing w:after="0" w:line="240" w:lineRule="auto"/>
        <w:rPr>
          <w:rFonts w:eastAsia="Times New Roman" w:cstheme="minorHAnsi"/>
          <w:color w:val="000000" w:themeColor="text1"/>
        </w:rPr>
      </w:pPr>
      <w:r w:rsidRPr="00805885">
        <w:rPr>
          <w:rFonts w:eastAsia="Times New Roman" w:cstheme="minorHAnsi"/>
          <w:b/>
          <w:bCs/>
          <w:color w:val="000000" w:themeColor="text1"/>
        </w:rPr>
        <w:t xml:space="preserve">Client: Rio Tinto, India </w:t>
      </w:r>
      <w:r w:rsidRPr="00805885">
        <w:rPr>
          <w:rFonts w:eastAsia="Times New Roman" w:cstheme="minorHAnsi"/>
          <w:b/>
          <w:bCs/>
          <w:color w:val="000000" w:themeColor="text1"/>
        </w:rPr>
        <w:tab/>
      </w:r>
      <w:r w:rsidRPr="00805885">
        <w:rPr>
          <w:rFonts w:eastAsia="Times New Roman" w:cstheme="minorHAnsi"/>
          <w:b/>
          <w:bCs/>
          <w:color w:val="000000" w:themeColor="text1"/>
        </w:rPr>
        <w:tab/>
      </w:r>
      <w:r w:rsidRPr="00805885">
        <w:rPr>
          <w:rFonts w:eastAsia="Times New Roman" w:cstheme="minorHAnsi"/>
          <w:b/>
          <w:bCs/>
          <w:color w:val="000000" w:themeColor="text1"/>
        </w:rPr>
        <w:tab/>
      </w:r>
      <w:r w:rsidRPr="00805885">
        <w:rPr>
          <w:rFonts w:eastAsia="Times New Roman" w:cstheme="minorHAnsi"/>
          <w:b/>
          <w:bCs/>
          <w:color w:val="000000" w:themeColor="text1"/>
        </w:rPr>
        <w:tab/>
      </w:r>
      <w:r w:rsidRPr="00805885">
        <w:rPr>
          <w:rFonts w:eastAsia="Times New Roman" w:cstheme="minorHAnsi"/>
          <w:b/>
          <w:bCs/>
          <w:color w:val="000000" w:themeColor="text1"/>
        </w:rPr>
        <w:tab/>
      </w:r>
      <w:r w:rsidRPr="00805885">
        <w:rPr>
          <w:rFonts w:eastAsia="Times New Roman" w:cstheme="minorHAnsi"/>
          <w:b/>
          <w:bCs/>
          <w:color w:val="000000" w:themeColor="text1"/>
        </w:rPr>
        <w:tab/>
      </w:r>
      <w:r w:rsidR="00805885">
        <w:rPr>
          <w:rFonts w:eastAsia="Times New Roman" w:cstheme="minorHAnsi"/>
          <w:b/>
          <w:bCs/>
          <w:color w:val="000000" w:themeColor="text1"/>
        </w:rPr>
        <w:t xml:space="preserve">                                 </w:t>
      </w:r>
      <w:r w:rsidR="002D6491" w:rsidRPr="00805885">
        <w:rPr>
          <w:rFonts w:eastAsia="Times New Roman" w:cstheme="minorHAnsi"/>
          <w:b/>
          <w:color w:val="000000" w:themeColor="text1"/>
        </w:rPr>
        <w:t>Sep 2010 to Oct 2013</w:t>
      </w:r>
    </w:p>
    <w:p w:rsidR="00F80A58" w:rsidRPr="00805885" w:rsidRDefault="00F80A58" w:rsidP="00C40095">
      <w:pPr>
        <w:shd w:val="clear" w:color="auto" w:fill="FFFFFF"/>
        <w:spacing w:after="0" w:line="240" w:lineRule="auto"/>
        <w:rPr>
          <w:rFonts w:eastAsia="Times New Roman" w:cstheme="minorHAnsi"/>
          <w:b/>
          <w:bCs/>
          <w:color w:val="000000" w:themeColor="text1"/>
        </w:rPr>
      </w:pPr>
      <w:r w:rsidRPr="00805885">
        <w:rPr>
          <w:rFonts w:eastAsia="Times New Roman" w:cstheme="minorHAnsi"/>
          <w:b/>
          <w:bCs/>
          <w:color w:val="000000" w:themeColor="text1"/>
        </w:rPr>
        <w:t>PowerShell Automation Engineer (Windows and VMware Platform)</w:t>
      </w:r>
    </w:p>
    <w:p w:rsidR="00F80A58" w:rsidRPr="00805885" w:rsidRDefault="00F80A58" w:rsidP="00C40095">
      <w:pPr>
        <w:shd w:val="clear" w:color="auto" w:fill="FFFFFF"/>
        <w:spacing w:before="150" w:after="75" w:line="240" w:lineRule="auto"/>
        <w:rPr>
          <w:rFonts w:eastAsia="Times New Roman" w:cstheme="minorHAnsi"/>
          <w:b/>
          <w:color w:val="000000" w:themeColor="text1"/>
        </w:rPr>
      </w:pPr>
      <w:r w:rsidRPr="00805885">
        <w:rPr>
          <w:rFonts w:eastAsia="Times New Roman" w:cstheme="minorHAnsi"/>
          <w:b/>
          <w:color w:val="000000" w:themeColor="text1"/>
        </w:rPr>
        <w:t>Job Responsibilities: </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Automation scripts for virtual machine provision with OS customization</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Scripts for monitoring windows and VMware virtual infrastructure.</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Scripts for generating the reports</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PowerShell scripts to display the performance of the servers using MS charts</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PowerShell script for monitoring website availability</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Scripts for integrating VMware virtual machine and SCCM for guest OS deployment</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Scripts for managing the physical and virtual machine</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Windows form tool using PowerShell for vMotion.</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Automation of weekly and monthly server reboot using PowerShell</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Windows form tool (uses WMI and PowerShell queries) for administering the remote servers </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lastRenderedPageBreak/>
        <w:t>PowerShell script for active directory stale object removal</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Windows form GUI for daily activities of exchange and Office 365</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PowerShell scripts for collecting the print server, network information </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PowerShell script for creating scopes in DHCP</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Script to take backup of network, license information of ESX servers.</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Script for collecting logical drive information of list of windows servers</w:t>
      </w:r>
    </w:p>
    <w:p w:rsidR="00F80A58" w:rsidRPr="00805885" w:rsidRDefault="00F80A58" w:rsidP="00C40095">
      <w:pPr>
        <w:shd w:val="clear" w:color="auto" w:fill="FFFFFF"/>
        <w:spacing w:before="150" w:after="75" w:line="240" w:lineRule="auto"/>
        <w:rPr>
          <w:rFonts w:eastAsia="Times New Roman" w:cstheme="minorHAnsi"/>
          <w:color w:val="000000" w:themeColor="text1"/>
        </w:rPr>
      </w:pPr>
      <w:r w:rsidRPr="00805885">
        <w:rPr>
          <w:rFonts w:eastAsia="Times New Roman" w:cstheme="minorHAnsi"/>
          <w:b/>
          <w:color w:val="000000" w:themeColor="text1"/>
        </w:rPr>
        <w:t>Environment</w:t>
      </w:r>
      <w:r w:rsidRPr="00805885">
        <w:rPr>
          <w:rFonts w:eastAsia="Times New Roman" w:cstheme="minorHAnsi"/>
          <w:color w:val="000000" w:themeColor="text1"/>
        </w:rPr>
        <w:t>: Windows 2003/2000 Servers, VMware ESX 4.0/3.4/3.0, vMotion, DNS, DHCP, NTFS, Windows 2012/2008/2003/2000, TCP/IP, LAN/WAN, Microsoft SQL 2005/2008.</w:t>
      </w:r>
      <w:r w:rsidRPr="00805885">
        <w:rPr>
          <w:rFonts w:eastAsia="Times New Roman" w:cstheme="minorHAnsi"/>
          <w:color w:val="000000" w:themeColor="text1"/>
        </w:rPr>
        <w:br/>
      </w:r>
    </w:p>
    <w:p w:rsidR="00F80A58" w:rsidRPr="00805885" w:rsidRDefault="00F80A58" w:rsidP="00C40095">
      <w:pPr>
        <w:shd w:val="clear" w:color="auto" w:fill="FFFFFF"/>
        <w:spacing w:after="0" w:line="240" w:lineRule="auto"/>
        <w:rPr>
          <w:rFonts w:eastAsia="Times New Roman" w:cstheme="minorHAnsi"/>
          <w:color w:val="000000" w:themeColor="text1"/>
        </w:rPr>
      </w:pPr>
      <w:r w:rsidRPr="00805885">
        <w:rPr>
          <w:rFonts w:eastAsia="Times New Roman" w:cstheme="minorHAnsi"/>
          <w:b/>
          <w:bCs/>
          <w:color w:val="000000" w:themeColor="text1"/>
        </w:rPr>
        <w:t>Client:</w:t>
      </w:r>
      <w:r w:rsidR="002D6491" w:rsidRPr="00805885">
        <w:rPr>
          <w:rFonts w:eastAsia="Times New Roman" w:cstheme="minorHAnsi"/>
          <w:b/>
          <w:bCs/>
          <w:color w:val="000000" w:themeColor="text1"/>
        </w:rPr>
        <w:t xml:space="preserve"> Maersk Global Service Centers, India</w:t>
      </w:r>
      <w:r w:rsidRPr="00805885">
        <w:rPr>
          <w:rFonts w:eastAsia="Times New Roman" w:cstheme="minorHAnsi"/>
          <w:b/>
          <w:bCs/>
          <w:color w:val="000000" w:themeColor="text1"/>
        </w:rPr>
        <w:tab/>
      </w:r>
      <w:r w:rsidRPr="00805885">
        <w:rPr>
          <w:rFonts w:eastAsia="Times New Roman" w:cstheme="minorHAnsi"/>
          <w:b/>
          <w:bCs/>
          <w:color w:val="000000" w:themeColor="text1"/>
        </w:rPr>
        <w:tab/>
      </w:r>
      <w:r w:rsidRPr="00805885">
        <w:rPr>
          <w:rFonts w:eastAsia="Times New Roman" w:cstheme="minorHAnsi"/>
          <w:b/>
          <w:bCs/>
          <w:color w:val="000000" w:themeColor="text1"/>
        </w:rPr>
        <w:tab/>
      </w:r>
      <w:r w:rsidRPr="00805885">
        <w:rPr>
          <w:rFonts w:eastAsia="Times New Roman" w:cstheme="minorHAnsi"/>
          <w:b/>
          <w:bCs/>
          <w:color w:val="000000" w:themeColor="text1"/>
        </w:rPr>
        <w:tab/>
      </w:r>
      <w:r w:rsidR="00805885">
        <w:rPr>
          <w:rFonts w:eastAsia="Times New Roman" w:cstheme="minorHAnsi"/>
          <w:b/>
          <w:bCs/>
          <w:color w:val="000000" w:themeColor="text1"/>
        </w:rPr>
        <w:t xml:space="preserve">                </w:t>
      </w:r>
      <w:r w:rsidR="006B6AAC" w:rsidRPr="00805885">
        <w:rPr>
          <w:rFonts w:eastAsia="Times New Roman" w:cstheme="minorHAnsi"/>
          <w:b/>
          <w:color w:val="000000" w:themeColor="text1"/>
        </w:rPr>
        <w:t>April 2008</w:t>
      </w:r>
      <w:r w:rsidRPr="00805885">
        <w:rPr>
          <w:rFonts w:eastAsia="Times New Roman" w:cstheme="minorHAnsi"/>
          <w:b/>
          <w:color w:val="000000" w:themeColor="text1"/>
        </w:rPr>
        <w:t xml:space="preserve"> to Aug 2010</w:t>
      </w:r>
    </w:p>
    <w:p w:rsidR="00F80A58" w:rsidRPr="00805885" w:rsidRDefault="00F80A58" w:rsidP="00C40095">
      <w:pPr>
        <w:shd w:val="clear" w:color="auto" w:fill="FFFFFF"/>
        <w:spacing w:after="0" w:line="240" w:lineRule="auto"/>
        <w:rPr>
          <w:rFonts w:eastAsia="Times New Roman" w:cstheme="minorHAnsi"/>
          <w:b/>
          <w:bCs/>
          <w:color w:val="000000" w:themeColor="text1"/>
        </w:rPr>
      </w:pPr>
      <w:r w:rsidRPr="00805885">
        <w:rPr>
          <w:rFonts w:eastAsia="Times New Roman" w:cstheme="minorHAnsi"/>
          <w:b/>
          <w:bCs/>
          <w:color w:val="000000" w:themeColor="text1"/>
        </w:rPr>
        <w:t>Windows and VMware Engineer</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b/>
          <w:color w:val="000000" w:themeColor="text1"/>
        </w:rPr>
        <w:t>RESPONSIBILITIES:</w:t>
      </w:r>
      <w:r w:rsidRPr="00805885">
        <w:rPr>
          <w:rFonts w:eastAsia="Times New Roman" w:cstheme="minorHAnsi"/>
          <w:color w:val="000000" w:themeColor="text1"/>
        </w:rPr>
        <w:t> </w:t>
      </w:r>
      <w:r w:rsidRPr="00805885">
        <w:rPr>
          <w:rFonts w:eastAsia="Times New Roman" w:cstheme="minorHAnsi"/>
          <w:color w:val="000000" w:themeColor="text1"/>
        </w:rPr>
        <w:br/>
        <w:t xml:space="preserve">Involved in Installation and Configuration and Maintenance of Windows 2008/2003/2000 on HP ProLiant Servers. </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Created User Accounts and Groups in Active Directory (AD). </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Involved in troubleshooting the issues related to Servers, Local Services, Data Centers, and Server Configuration for Microsoft Windows Systems. </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Configured HA, DRS clusters and capacity planning for new clusters and configured FT for the important </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VM's and also Maintained FTP Sites, Web Servers and created Virtual Directories in IIS7. </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Cloning, deploying VM's to Template, Templates to VM's, vMotion, Storage vMotion etc. Configured the NTP server in ESX Server for the time synchronization between ESX and VM's. </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Generated report summary and performance for ESX Servers and VM's. Created snapshot's for the VM's and also created new folders, data centers, clusters and resource pools in the VC. </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Involved in Scheduling Tasks, Monitoring Tasks, Created alarms and Deploying load balancing, implementing Network security. </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Deploying HA &amp; DRS Cluster, Managing resources. Migrating virtual machine configuration files and virtual disks from one Data store to another Data store. Migration of servers P2V and V2V by using VMware Converter. </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Involved in Customizing VM's (Memory, hard disk, NIC) and Analyzing log files, Resources utilizing monitoring. </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Problem analysis and Troubleshooting of ESX Server with service console. Resolving issues on servers, VLANs, routers, and switches in the data center. </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Responsible in using BMC Remedy System for incident, change and problem management. </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Created new VMware virtual machines to meet the specifications provided by the Client. </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Configured vMotion for Hardware Resource Management. </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Troubleshooting the Hung VM Sessions on ESX Host and sending the files to VMware support for resolutions. </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Creating and managing </w:t>
      </w:r>
      <w:r w:rsidRPr="00805885">
        <w:rPr>
          <w:rFonts w:eastAsia="Times New Roman" w:cstheme="minorHAnsi"/>
          <w:b/>
          <w:color w:val="000000" w:themeColor="text1"/>
        </w:rPr>
        <w:t xml:space="preserve">security </w:t>
      </w:r>
      <w:r w:rsidRPr="00805885">
        <w:rPr>
          <w:rFonts w:eastAsia="Times New Roman" w:cstheme="minorHAnsi"/>
          <w:color w:val="000000" w:themeColor="text1"/>
        </w:rPr>
        <w:t xml:space="preserve">groups and reconciliation of the same regularly. </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 xml:space="preserve">Involved in On Call rotation for supporting production strictly maintaining SLA's. </w:t>
      </w:r>
    </w:p>
    <w:p w:rsidR="00F80A58" w:rsidRPr="00805885" w:rsidRDefault="00F80A58" w:rsidP="00C40095">
      <w:pPr>
        <w:pStyle w:val="ListParagraph"/>
        <w:numPr>
          <w:ilvl w:val="0"/>
          <w:numId w:val="3"/>
        </w:numPr>
        <w:shd w:val="clear" w:color="auto" w:fill="FFFFFF"/>
        <w:spacing w:before="150" w:after="75" w:line="240" w:lineRule="auto"/>
        <w:rPr>
          <w:rFonts w:eastAsia="Times New Roman" w:cstheme="minorHAnsi"/>
          <w:color w:val="000000" w:themeColor="text1"/>
        </w:rPr>
      </w:pPr>
      <w:r w:rsidRPr="00805885">
        <w:rPr>
          <w:rFonts w:eastAsia="Times New Roman" w:cstheme="minorHAnsi"/>
          <w:color w:val="000000" w:themeColor="text1"/>
        </w:rPr>
        <w:t>Created documentation for Server Builds, Application Installations, Mapping the drives and Issues which occur during software upgrades.</w:t>
      </w:r>
    </w:p>
    <w:p w:rsidR="00670E41" w:rsidRPr="00805885" w:rsidRDefault="00F80A58" w:rsidP="002B65DD">
      <w:pPr>
        <w:shd w:val="clear" w:color="auto" w:fill="FFFFFF"/>
        <w:spacing w:before="150" w:after="75" w:line="240" w:lineRule="auto"/>
        <w:ind w:left="360"/>
        <w:rPr>
          <w:rFonts w:cstheme="minorHAnsi"/>
          <w:color w:val="000000" w:themeColor="text1"/>
        </w:rPr>
      </w:pPr>
      <w:r w:rsidRPr="00805885">
        <w:rPr>
          <w:rFonts w:eastAsia="Times New Roman" w:cstheme="minorHAnsi"/>
          <w:b/>
          <w:color w:val="000000" w:themeColor="text1"/>
        </w:rPr>
        <w:t>Environment</w:t>
      </w:r>
      <w:r w:rsidRPr="00805885">
        <w:rPr>
          <w:rFonts w:eastAsia="Times New Roman" w:cstheme="minorHAnsi"/>
          <w:color w:val="000000" w:themeColor="text1"/>
        </w:rPr>
        <w:t>: VMware ESX 4.0/3.5, VSphere 4.0, Windows Server 2008/2003, Active Directory 2003, Dell Power Edge, HP ProLiant Servers.</w:t>
      </w:r>
      <w:r w:rsidRPr="00805885">
        <w:rPr>
          <w:rFonts w:eastAsia="Times New Roman" w:cstheme="minorHAnsi"/>
          <w:color w:val="000000" w:themeColor="text1"/>
        </w:rPr>
        <w:br/>
      </w:r>
      <w:bookmarkStart w:id="0" w:name="_GoBack"/>
      <w:bookmarkEnd w:id="0"/>
    </w:p>
    <w:sectPr w:rsidR="00670E41" w:rsidRPr="00805885" w:rsidSect="0080588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67DD" w:rsidRDefault="00C367DD" w:rsidP="0025334B">
      <w:pPr>
        <w:spacing w:after="0" w:line="240" w:lineRule="auto"/>
      </w:pPr>
      <w:r>
        <w:separator/>
      </w:r>
    </w:p>
  </w:endnote>
  <w:endnote w:type="continuationSeparator" w:id="1">
    <w:p w:rsidR="00C367DD" w:rsidRDefault="00C367DD" w:rsidP="002533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2AF" w:usb1="09D77CFB" w:usb2="00000012" w:usb3="00000000" w:csb0="0008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67DD" w:rsidRDefault="00C367DD" w:rsidP="0025334B">
      <w:pPr>
        <w:spacing w:after="0" w:line="240" w:lineRule="auto"/>
      </w:pPr>
      <w:r>
        <w:separator/>
      </w:r>
    </w:p>
  </w:footnote>
  <w:footnote w:type="continuationSeparator" w:id="1">
    <w:p w:rsidR="00C367DD" w:rsidRDefault="00C367DD" w:rsidP="002533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7477"/>
    <w:multiLevelType w:val="hybridMultilevel"/>
    <w:tmpl w:val="8E20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D71E9"/>
    <w:multiLevelType w:val="hybridMultilevel"/>
    <w:tmpl w:val="7194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44074"/>
    <w:multiLevelType w:val="hybridMultilevel"/>
    <w:tmpl w:val="EDBA803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B97E7C"/>
    <w:multiLevelType w:val="multilevel"/>
    <w:tmpl w:val="4352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F5624C"/>
    <w:multiLevelType w:val="hybridMultilevel"/>
    <w:tmpl w:val="9490F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94E5A2E"/>
    <w:multiLevelType w:val="hybridMultilevel"/>
    <w:tmpl w:val="ACBE8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EC3653"/>
    <w:multiLevelType w:val="hybridMultilevel"/>
    <w:tmpl w:val="8DC68F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E4FD2"/>
    <w:rsid w:val="0001488D"/>
    <w:rsid w:val="000219A6"/>
    <w:rsid w:val="00036164"/>
    <w:rsid w:val="000400EB"/>
    <w:rsid w:val="000526F0"/>
    <w:rsid w:val="00083283"/>
    <w:rsid w:val="000855B0"/>
    <w:rsid w:val="000A10AE"/>
    <w:rsid w:val="0011410F"/>
    <w:rsid w:val="00153386"/>
    <w:rsid w:val="001611CC"/>
    <w:rsid w:val="001945A7"/>
    <w:rsid w:val="001D6297"/>
    <w:rsid w:val="001F0D06"/>
    <w:rsid w:val="00247B9D"/>
    <w:rsid w:val="0025334B"/>
    <w:rsid w:val="00256641"/>
    <w:rsid w:val="002B65DD"/>
    <w:rsid w:val="002D6491"/>
    <w:rsid w:val="00316D74"/>
    <w:rsid w:val="0033395D"/>
    <w:rsid w:val="00363AA3"/>
    <w:rsid w:val="003C32DD"/>
    <w:rsid w:val="00446CA7"/>
    <w:rsid w:val="00461052"/>
    <w:rsid w:val="004F5E56"/>
    <w:rsid w:val="00545E7D"/>
    <w:rsid w:val="00564575"/>
    <w:rsid w:val="005668E9"/>
    <w:rsid w:val="005961A9"/>
    <w:rsid w:val="005D35C4"/>
    <w:rsid w:val="00670E41"/>
    <w:rsid w:val="006B6AAC"/>
    <w:rsid w:val="006E4FD2"/>
    <w:rsid w:val="006E761C"/>
    <w:rsid w:val="006F05CE"/>
    <w:rsid w:val="007654DC"/>
    <w:rsid w:val="00780E33"/>
    <w:rsid w:val="007A447E"/>
    <w:rsid w:val="007C0D08"/>
    <w:rsid w:val="007C7D96"/>
    <w:rsid w:val="007E1589"/>
    <w:rsid w:val="0080246A"/>
    <w:rsid w:val="00805885"/>
    <w:rsid w:val="00864684"/>
    <w:rsid w:val="008A775C"/>
    <w:rsid w:val="008B5261"/>
    <w:rsid w:val="008D37AE"/>
    <w:rsid w:val="00931BD0"/>
    <w:rsid w:val="009908B8"/>
    <w:rsid w:val="009B463E"/>
    <w:rsid w:val="009C7483"/>
    <w:rsid w:val="009D0AF7"/>
    <w:rsid w:val="00A0746D"/>
    <w:rsid w:val="00A24013"/>
    <w:rsid w:val="00A51D87"/>
    <w:rsid w:val="00AB04C2"/>
    <w:rsid w:val="00B55817"/>
    <w:rsid w:val="00BB605F"/>
    <w:rsid w:val="00BD08DB"/>
    <w:rsid w:val="00BD4320"/>
    <w:rsid w:val="00C367DD"/>
    <w:rsid w:val="00C40095"/>
    <w:rsid w:val="00C84CE8"/>
    <w:rsid w:val="00CB5E19"/>
    <w:rsid w:val="00CC069E"/>
    <w:rsid w:val="00D14C27"/>
    <w:rsid w:val="00D512BF"/>
    <w:rsid w:val="00E02664"/>
    <w:rsid w:val="00E11485"/>
    <w:rsid w:val="00E4310F"/>
    <w:rsid w:val="00E63C49"/>
    <w:rsid w:val="00E64466"/>
    <w:rsid w:val="00EA0ACC"/>
    <w:rsid w:val="00EC416A"/>
    <w:rsid w:val="00EC507E"/>
    <w:rsid w:val="00EE5D4D"/>
    <w:rsid w:val="00F80A58"/>
    <w:rsid w:val="00F819EE"/>
    <w:rsid w:val="00F928E5"/>
    <w:rsid w:val="00FA1A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283"/>
  </w:style>
  <w:style w:type="paragraph" w:styleId="Heading1">
    <w:name w:val="heading 1"/>
    <w:basedOn w:val="Normal"/>
    <w:link w:val="Heading1Char"/>
    <w:uiPriority w:val="9"/>
    <w:qFormat/>
    <w:rsid w:val="006E4F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4F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4FD2"/>
    <w:rPr>
      <w:rFonts w:ascii="Times New Roman" w:eastAsia="Times New Roman" w:hAnsi="Times New Roman" w:cs="Times New Roman"/>
      <w:b/>
      <w:bCs/>
      <w:sz w:val="36"/>
      <w:szCs w:val="36"/>
    </w:rPr>
  </w:style>
  <w:style w:type="paragraph" w:customStyle="1" w:styleId="locality">
    <w:name w:val="locality"/>
    <w:basedOn w:val="Normal"/>
    <w:rsid w:val="006E4F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6E4F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6E4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6E4FD2"/>
  </w:style>
  <w:style w:type="character" w:customStyle="1" w:styleId="apple-converted-space">
    <w:name w:val="apple-converted-space"/>
    <w:basedOn w:val="DefaultParagraphFont"/>
    <w:rsid w:val="006E4FD2"/>
  </w:style>
  <w:style w:type="paragraph" w:customStyle="1" w:styleId="workdates">
    <w:name w:val="work_dates"/>
    <w:basedOn w:val="Normal"/>
    <w:rsid w:val="006E4F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6E4FD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E4F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00EB"/>
    <w:pPr>
      <w:ind w:left="720"/>
      <w:contextualSpacing/>
    </w:pPr>
  </w:style>
  <w:style w:type="paragraph" w:customStyle="1" w:styleId="Normal1">
    <w:name w:val="Normal1"/>
    <w:basedOn w:val="Normal"/>
    <w:rsid w:val="00BB605F"/>
    <w:pPr>
      <w:spacing w:after="120" w:line="240" w:lineRule="auto"/>
    </w:pPr>
    <w:rPr>
      <w:rFonts w:ascii="Times New Roman" w:eastAsia="Times New Roman" w:hAnsi="Times New Roman" w:cs="Times New Roman"/>
      <w:sz w:val="24"/>
      <w:szCs w:val="24"/>
      <w:lang w:eastAsia="en-IN"/>
    </w:rPr>
  </w:style>
  <w:style w:type="character" w:customStyle="1" w:styleId="normalchar">
    <w:name w:val="normal__char"/>
    <w:basedOn w:val="DefaultParagraphFont"/>
    <w:rsid w:val="00BB605F"/>
  </w:style>
  <w:style w:type="paragraph" w:styleId="Header">
    <w:name w:val="header"/>
    <w:basedOn w:val="Normal"/>
    <w:link w:val="HeaderChar"/>
    <w:uiPriority w:val="99"/>
    <w:unhideWhenUsed/>
    <w:rsid w:val="00253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34B"/>
  </w:style>
  <w:style w:type="paragraph" w:styleId="Footer">
    <w:name w:val="footer"/>
    <w:basedOn w:val="Normal"/>
    <w:link w:val="FooterChar"/>
    <w:uiPriority w:val="99"/>
    <w:unhideWhenUsed/>
    <w:rsid w:val="00253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34B"/>
  </w:style>
  <w:style w:type="character" w:styleId="Hyperlink">
    <w:name w:val="Hyperlink"/>
    <w:basedOn w:val="DefaultParagraphFont"/>
    <w:uiPriority w:val="99"/>
    <w:unhideWhenUsed/>
    <w:rsid w:val="0025334B"/>
    <w:rPr>
      <w:color w:val="0563C1" w:themeColor="hyperlink"/>
      <w:u w:val="single"/>
    </w:rPr>
  </w:style>
  <w:style w:type="paragraph" w:customStyle="1" w:styleId="Normal2">
    <w:name w:val="Normal2"/>
    <w:rsid w:val="00F80A58"/>
    <w:pPr>
      <w:spacing w:after="0" w:line="240" w:lineRule="auto"/>
    </w:pPr>
    <w:rPr>
      <w:rFonts w:ascii="Cambria" w:eastAsia="Cambria" w:hAnsi="Cambria" w:cs="Cambria"/>
      <w:color w:val="000000"/>
      <w:sz w:val="24"/>
      <w:szCs w:val="20"/>
      <w:lang w:val="en-IN" w:eastAsia="en-IN"/>
    </w:rPr>
  </w:style>
  <w:style w:type="paragraph" w:styleId="Title">
    <w:name w:val="Title"/>
    <w:basedOn w:val="Normal"/>
    <w:link w:val="TitleChar"/>
    <w:qFormat/>
    <w:rsid w:val="000855B0"/>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0855B0"/>
    <w:rPr>
      <w:rFonts w:ascii="Times New Roman" w:eastAsia="Times New Roman" w:hAnsi="Times New Roman" w:cs="Times New Roman"/>
      <w:b/>
      <w:bCs/>
      <w:sz w:val="36"/>
      <w:szCs w:val="24"/>
    </w:rPr>
  </w:style>
  <w:style w:type="paragraph" w:styleId="NoSpacing">
    <w:name w:val="No Spacing"/>
    <w:uiPriority w:val="1"/>
    <w:qFormat/>
    <w:rsid w:val="00256641"/>
    <w:pPr>
      <w:spacing w:after="0" w:line="240" w:lineRule="auto"/>
    </w:pPr>
    <w:rPr>
      <w:rFonts w:ascii="Verdana" w:eastAsia="Times New Roman" w:hAnsi="Verdana" w:cs="Times New Roman"/>
      <w:sz w:val="20"/>
      <w:szCs w:val="20"/>
    </w:rPr>
  </w:style>
</w:styles>
</file>

<file path=word/webSettings.xml><?xml version="1.0" encoding="utf-8"?>
<w:webSettings xmlns:r="http://schemas.openxmlformats.org/officeDocument/2006/relationships" xmlns:w="http://schemas.openxmlformats.org/wordprocessingml/2006/main">
  <w:divs>
    <w:div w:id="1218276550">
      <w:bodyDiv w:val="1"/>
      <w:marLeft w:val="0"/>
      <w:marRight w:val="0"/>
      <w:marTop w:val="0"/>
      <w:marBottom w:val="0"/>
      <w:divBdr>
        <w:top w:val="none" w:sz="0" w:space="0" w:color="auto"/>
        <w:left w:val="none" w:sz="0" w:space="0" w:color="auto"/>
        <w:bottom w:val="none" w:sz="0" w:space="0" w:color="auto"/>
        <w:right w:val="none" w:sz="0" w:space="0" w:color="auto"/>
      </w:divBdr>
    </w:div>
    <w:div w:id="1727946298">
      <w:bodyDiv w:val="1"/>
      <w:marLeft w:val="0"/>
      <w:marRight w:val="0"/>
      <w:marTop w:val="0"/>
      <w:marBottom w:val="0"/>
      <w:divBdr>
        <w:top w:val="none" w:sz="0" w:space="0" w:color="auto"/>
        <w:left w:val="none" w:sz="0" w:space="0" w:color="auto"/>
        <w:bottom w:val="none" w:sz="0" w:space="0" w:color="auto"/>
        <w:right w:val="none" w:sz="0" w:space="0" w:color="auto"/>
      </w:divBdr>
    </w:div>
    <w:div w:id="1828014775">
      <w:bodyDiv w:val="1"/>
      <w:marLeft w:val="0"/>
      <w:marRight w:val="0"/>
      <w:marTop w:val="0"/>
      <w:marBottom w:val="0"/>
      <w:divBdr>
        <w:top w:val="none" w:sz="0" w:space="0" w:color="auto"/>
        <w:left w:val="none" w:sz="0" w:space="0" w:color="auto"/>
        <w:bottom w:val="none" w:sz="0" w:space="0" w:color="auto"/>
        <w:right w:val="none" w:sz="0" w:space="0" w:color="auto"/>
      </w:divBdr>
      <w:divsChild>
        <w:div w:id="311717398">
          <w:marLeft w:val="0"/>
          <w:marRight w:val="0"/>
          <w:marTop w:val="0"/>
          <w:marBottom w:val="0"/>
          <w:divBdr>
            <w:top w:val="none" w:sz="0" w:space="0" w:color="auto"/>
            <w:left w:val="none" w:sz="0" w:space="0" w:color="auto"/>
            <w:bottom w:val="none" w:sz="0" w:space="0" w:color="auto"/>
            <w:right w:val="none" w:sz="0" w:space="0" w:color="auto"/>
          </w:divBdr>
          <w:divsChild>
            <w:div w:id="61566073">
              <w:marLeft w:val="0"/>
              <w:marRight w:val="0"/>
              <w:marTop w:val="0"/>
              <w:marBottom w:val="75"/>
              <w:divBdr>
                <w:top w:val="none" w:sz="0" w:space="0" w:color="auto"/>
                <w:left w:val="none" w:sz="0" w:space="0" w:color="auto"/>
                <w:bottom w:val="none" w:sz="0" w:space="0" w:color="auto"/>
                <w:right w:val="none" w:sz="0" w:space="0" w:color="auto"/>
              </w:divBdr>
              <w:divsChild>
                <w:div w:id="524364823">
                  <w:marLeft w:val="0"/>
                  <w:marRight w:val="0"/>
                  <w:marTop w:val="0"/>
                  <w:marBottom w:val="0"/>
                  <w:divBdr>
                    <w:top w:val="none" w:sz="0" w:space="0" w:color="auto"/>
                    <w:left w:val="none" w:sz="0" w:space="0" w:color="auto"/>
                    <w:bottom w:val="none" w:sz="0" w:space="0" w:color="auto"/>
                    <w:right w:val="none" w:sz="0" w:space="0" w:color="auto"/>
                  </w:divBdr>
                  <w:divsChild>
                    <w:div w:id="9274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990">
          <w:marLeft w:val="0"/>
          <w:marRight w:val="0"/>
          <w:marTop w:val="0"/>
          <w:marBottom w:val="0"/>
          <w:divBdr>
            <w:top w:val="none" w:sz="0" w:space="0" w:color="auto"/>
            <w:left w:val="none" w:sz="0" w:space="0" w:color="auto"/>
            <w:bottom w:val="none" w:sz="0" w:space="0" w:color="auto"/>
            <w:right w:val="none" w:sz="0" w:space="0" w:color="auto"/>
          </w:divBdr>
          <w:divsChild>
            <w:div w:id="419109303">
              <w:marLeft w:val="0"/>
              <w:marRight w:val="0"/>
              <w:marTop w:val="0"/>
              <w:marBottom w:val="0"/>
              <w:divBdr>
                <w:top w:val="none" w:sz="0" w:space="0" w:color="auto"/>
                <w:left w:val="none" w:sz="0" w:space="0" w:color="auto"/>
                <w:bottom w:val="none" w:sz="0" w:space="0" w:color="auto"/>
                <w:right w:val="none" w:sz="0" w:space="0" w:color="auto"/>
              </w:divBdr>
              <w:divsChild>
                <w:div w:id="189616204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5145363">
              <w:marLeft w:val="0"/>
              <w:marRight w:val="0"/>
              <w:marTop w:val="0"/>
              <w:marBottom w:val="0"/>
              <w:divBdr>
                <w:top w:val="none" w:sz="0" w:space="0" w:color="auto"/>
                <w:left w:val="none" w:sz="0" w:space="0" w:color="auto"/>
                <w:bottom w:val="none" w:sz="0" w:space="0" w:color="auto"/>
                <w:right w:val="none" w:sz="0" w:space="0" w:color="auto"/>
              </w:divBdr>
              <w:divsChild>
                <w:div w:id="1065180947">
                  <w:marLeft w:val="0"/>
                  <w:marRight w:val="0"/>
                  <w:marTop w:val="0"/>
                  <w:marBottom w:val="0"/>
                  <w:divBdr>
                    <w:top w:val="none" w:sz="0" w:space="0" w:color="auto"/>
                    <w:left w:val="none" w:sz="0" w:space="0" w:color="auto"/>
                    <w:bottom w:val="none" w:sz="0" w:space="0" w:color="auto"/>
                    <w:right w:val="none" w:sz="0" w:space="0" w:color="auto"/>
                  </w:divBdr>
                  <w:divsChild>
                    <w:div w:id="1087001150">
                      <w:marLeft w:val="0"/>
                      <w:marRight w:val="0"/>
                      <w:marTop w:val="0"/>
                      <w:marBottom w:val="75"/>
                      <w:divBdr>
                        <w:top w:val="none" w:sz="0" w:space="0" w:color="auto"/>
                        <w:left w:val="none" w:sz="0" w:space="0" w:color="auto"/>
                        <w:bottom w:val="none" w:sz="0" w:space="0" w:color="auto"/>
                        <w:right w:val="none" w:sz="0" w:space="0" w:color="auto"/>
                      </w:divBdr>
                      <w:divsChild>
                        <w:div w:id="37825350">
                          <w:marLeft w:val="0"/>
                          <w:marRight w:val="0"/>
                          <w:marTop w:val="0"/>
                          <w:marBottom w:val="0"/>
                          <w:divBdr>
                            <w:top w:val="none" w:sz="0" w:space="0" w:color="auto"/>
                            <w:left w:val="none" w:sz="0" w:space="0" w:color="auto"/>
                            <w:bottom w:val="none" w:sz="0" w:space="0" w:color="auto"/>
                            <w:right w:val="none" w:sz="0" w:space="0" w:color="auto"/>
                          </w:divBdr>
                          <w:divsChild>
                            <w:div w:id="71440598">
                              <w:marLeft w:val="0"/>
                              <w:marRight w:val="0"/>
                              <w:marTop w:val="0"/>
                              <w:marBottom w:val="0"/>
                              <w:divBdr>
                                <w:top w:val="none" w:sz="0" w:space="0" w:color="auto"/>
                                <w:left w:val="none" w:sz="0" w:space="0" w:color="auto"/>
                                <w:bottom w:val="none" w:sz="0" w:space="0" w:color="auto"/>
                                <w:right w:val="none" w:sz="0" w:space="0" w:color="auto"/>
                              </w:divBdr>
                            </w:div>
                            <w:div w:id="16888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0433">
                  <w:marLeft w:val="0"/>
                  <w:marRight w:val="0"/>
                  <w:marTop w:val="0"/>
                  <w:marBottom w:val="0"/>
                  <w:divBdr>
                    <w:top w:val="none" w:sz="0" w:space="0" w:color="auto"/>
                    <w:left w:val="none" w:sz="0" w:space="0" w:color="auto"/>
                    <w:bottom w:val="none" w:sz="0" w:space="0" w:color="auto"/>
                    <w:right w:val="none" w:sz="0" w:space="0" w:color="auto"/>
                  </w:divBdr>
                  <w:divsChild>
                    <w:div w:id="857502282">
                      <w:marLeft w:val="0"/>
                      <w:marRight w:val="0"/>
                      <w:marTop w:val="0"/>
                      <w:marBottom w:val="75"/>
                      <w:divBdr>
                        <w:top w:val="none" w:sz="0" w:space="0" w:color="auto"/>
                        <w:left w:val="none" w:sz="0" w:space="0" w:color="auto"/>
                        <w:bottom w:val="none" w:sz="0" w:space="0" w:color="auto"/>
                        <w:right w:val="none" w:sz="0" w:space="0" w:color="auto"/>
                      </w:divBdr>
                      <w:divsChild>
                        <w:div w:id="814951021">
                          <w:marLeft w:val="0"/>
                          <w:marRight w:val="0"/>
                          <w:marTop w:val="0"/>
                          <w:marBottom w:val="0"/>
                          <w:divBdr>
                            <w:top w:val="none" w:sz="0" w:space="0" w:color="auto"/>
                            <w:left w:val="none" w:sz="0" w:space="0" w:color="auto"/>
                            <w:bottom w:val="none" w:sz="0" w:space="0" w:color="auto"/>
                            <w:right w:val="none" w:sz="0" w:space="0" w:color="auto"/>
                          </w:divBdr>
                          <w:divsChild>
                            <w:div w:id="2053966214">
                              <w:marLeft w:val="0"/>
                              <w:marRight w:val="0"/>
                              <w:marTop w:val="0"/>
                              <w:marBottom w:val="0"/>
                              <w:divBdr>
                                <w:top w:val="none" w:sz="0" w:space="0" w:color="auto"/>
                                <w:left w:val="none" w:sz="0" w:space="0" w:color="auto"/>
                                <w:bottom w:val="none" w:sz="0" w:space="0" w:color="auto"/>
                                <w:right w:val="none" w:sz="0" w:space="0" w:color="auto"/>
                              </w:divBdr>
                            </w:div>
                            <w:div w:id="17262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8016">
                  <w:marLeft w:val="0"/>
                  <w:marRight w:val="0"/>
                  <w:marTop w:val="0"/>
                  <w:marBottom w:val="0"/>
                  <w:divBdr>
                    <w:top w:val="none" w:sz="0" w:space="0" w:color="auto"/>
                    <w:left w:val="none" w:sz="0" w:space="0" w:color="auto"/>
                    <w:bottom w:val="none" w:sz="0" w:space="0" w:color="auto"/>
                    <w:right w:val="none" w:sz="0" w:space="0" w:color="auto"/>
                  </w:divBdr>
                  <w:divsChild>
                    <w:div w:id="687755815">
                      <w:marLeft w:val="0"/>
                      <w:marRight w:val="0"/>
                      <w:marTop w:val="0"/>
                      <w:marBottom w:val="75"/>
                      <w:divBdr>
                        <w:top w:val="none" w:sz="0" w:space="0" w:color="auto"/>
                        <w:left w:val="none" w:sz="0" w:space="0" w:color="auto"/>
                        <w:bottom w:val="none" w:sz="0" w:space="0" w:color="auto"/>
                        <w:right w:val="none" w:sz="0" w:space="0" w:color="auto"/>
                      </w:divBdr>
                      <w:divsChild>
                        <w:div w:id="884370908">
                          <w:marLeft w:val="0"/>
                          <w:marRight w:val="0"/>
                          <w:marTop w:val="0"/>
                          <w:marBottom w:val="0"/>
                          <w:divBdr>
                            <w:top w:val="none" w:sz="0" w:space="0" w:color="auto"/>
                            <w:left w:val="none" w:sz="0" w:space="0" w:color="auto"/>
                            <w:bottom w:val="none" w:sz="0" w:space="0" w:color="auto"/>
                            <w:right w:val="none" w:sz="0" w:space="0" w:color="auto"/>
                          </w:divBdr>
                          <w:divsChild>
                            <w:div w:id="73400477">
                              <w:marLeft w:val="0"/>
                              <w:marRight w:val="0"/>
                              <w:marTop w:val="0"/>
                              <w:marBottom w:val="0"/>
                              <w:divBdr>
                                <w:top w:val="none" w:sz="0" w:space="0" w:color="auto"/>
                                <w:left w:val="none" w:sz="0" w:space="0" w:color="auto"/>
                                <w:bottom w:val="none" w:sz="0" w:space="0" w:color="auto"/>
                                <w:right w:val="none" w:sz="0" w:space="0" w:color="auto"/>
                              </w:divBdr>
                            </w:div>
                            <w:div w:id="4398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5062">
                  <w:marLeft w:val="0"/>
                  <w:marRight w:val="0"/>
                  <w:marTop w:val="0"/>
                  <w:marBottom w:val="0"/>
                  <w:divBdr>
                    <w:top w:val="none" w:sz="0" w:space="0" w:color="auto"/>
                    <w:left w:val="none" w:sz="0" w:space="0" w:color="auto"/>
                    <w:bottom w:val="none" w:sz="0" w:space="0" w:color="auto"/>
                    <w:right w:val="none" w:sz="0" w:space="0" w:color="auto"/>
                  </w:divBdr>
                  <w:divsChild>
                    <w:div w:id="1587154221">
                      <w:marLeft w:val="0"/>
                      <w:marRight w:val="0"/>
                      <w:marTop w:val="0"/>
                      <w:marBottom w:val="75"/>
                      <w:divBdr>
                        <w:top w:val="none" w:sz="0" w:space="0" w:color="auto"/>
                        <w:left w:val="none" w:sz="0" w:space="0" w:color="auto"/>
                        <w:bottom w:val="none" w:sz="0" w:space="0" w:color="auto"/>
                        <w:right w:val="none" w:sz="0" w:space="0" w:color="auto"/>
                      </w:divBdr>
                      <w:divsChild>
                        <w:div w:id="373583749">
                          <w:marLeft w:val="0"/>
                          <w:marRight w:val="0"/>
                          <w:marTop w:val="0"/>
                          <w:marBottom w:val="0"/>
                          <w:divBdr>
                            <w:top w:val="none" w:sz="0" w:space="0" w:color="auto"/>
                            <w:left w:val="none" w:sz="0" w:space="0" w:color="auto"/>
                            <w:bottom w:val="none" w:sz="0" w:space="0" w:color="auto"/>
                            <w:right w:val="none" w:sz="0" w:space="0" w:color="auto"/>
                          </w:divBdr>
                          <w:divsChild>
                            <w:div w:id="1836531593">
                              <w:marLeft w:val="0"/>
                              <w:marRight w:val="0"/>
                              <w:marTop w:val="0"/>
                              <w:marBottom w:val="0"/>
                              <w:divBdr>
                                <w:top w:val="none" w:sz="0" w:space="0" w:color="auto"/>
                                <w:left w:val="none" w:sz="0" w:space="0" w:color="auto"/>
                                <w:bottom w:val="none" w:sz="0" w:space="0" w:color="auto"/>
                                <w:right w:val="none" w:sz="0" w:space="0" w:color="auto"/>
                              </w:divBdr>
                            </w:div>
                            <w:div w:id="2483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85057">
                  <w:marLeft w:val="0"/>
                  <w:marRight w:val="0"/>
                  <w:marTop w:val="0"/>
                  <w:marBottom w:val="0"/>
                  <w:divBdr>
                    <w:top w:val="none" w:sz="0" w:space="0" w:color="auto"/>
                    <w:left w:val="none" w:sz="0" w:space="0" w:color="auto"/>
                    <w:bottom w:val="none" w:sz="0" w:space="0" w:color="auto"/>
                    <w:right w:val="none" w:sz="0" w:space="0" w:color="auto"/>
                  </w:divBdr>
                  <w:divsChild>
                    <w:div w:id="1129544984">
                      <w:marLeft w:val="0"/>
                      <w:marRight w:val="0"/>
                      <w:marTop w:val="0"/>
                      <w:marBottom w:val="75"/>
                      <w:divBdr>
                        <w:top w:val="none" w:sz="0" w:space="0" w:color="auto"/>
                        <w:left w:val="none" w:sz="0" w:space="0" w:color="auto"/>
                        <w:bottom w:val="none" w:sz="0" w:space="0" w:color="auto"/>
                        <w:right w:val="none" w:sz="0" w:space="0" w:color="auto"/>
                      </w:divBdr>
                      <w:divsChild>
                        <w:div w:id="19750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42634">
          <w:marLeft w:val="0"/>
          <w:marRight w:val="0"/>
          <w:marTop w:val="0"/>
          <w:marBottom w:val="0"/>
          <w:divBdr>
            <w:top w:val="none" w:sz="0" w:space="0" w:color="auto"/>
            <w:left w:val="none" w:sz="0" w:space="0" w:color="auto"/>
            <w:bottom w:val="none" w:sz="0" w:space="0" w:color="auto"/>
            <w:right w:val="none" w:sz="0" w:space="0" w:color="auto"/>
          </w:divBdr>
          <w:divsChild>
            <w:div w:id="2074816793">
              <w:marLeft w:val="0"/>
              <w:marRight w:val="0"/>
              <w:marTop w:val="0"/>
              <w:marBottom w:val="0"/>
              <w:divBdr>
                <w:top w:val="none" w:sz="0" w:space="0" w:color="auto"/>
                <w:left w:val="none" w:sz="0" w:space="0" w:color="auto"/>
                <w:bottom w:val="none" w:sz="0" w:space="0" w:color="auto"/>
                <w:right w:val="none" w:sz="0" w:space="0" w:color="auto"/>
              </w:divBdr>
              <w:divsChild>
                <w:div w:id="134115685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95920169">
              <w:marLeft w:val="0"/>
              <w:marRight w:val="0"/>
              <w:marTop w:val="0"/>
              <w:marBottom w:val="0"/>
              <w:divBdr>
                <w:top w:val="none" w:sz="0" w:space="0" w:color="auto"/>
                <w:left w:val="none" w:sz="0" w:space="0" w:color="auto"/>
                <w:bottom w:val="none" w:sz="0" w:space="0" w:color="auto"/>
                <w:right w:val="none" w:sz="0" w:space="0" w:color="auto"/>
              </w:divBdr>
              <w:divsChild>
                <w:div w:id="471099362">
                  <w:marLeft w:val="0"/>
                  <w:marRight w:val="0"/>
                  <w:marTop w:val="0"/>
                  <w:marBottom w:val="0"/>
                  <w:divBdr>
                    <w:top w:val="none" w:sz="0" w:space="0" w:color="auto"/>
                    <w:left w:val="none" w:sz="0" w:space="0" w:color="auto"/>
                    <w:bottom w:val="none" w:sz="0" w:space="0" w:color="auto"/>
                    <w:right w:val="none" w:sz="0" w:space="0" w:color="auto"/>
                  </w:divBdr>
                  <w:divsChild>
                    <w:div w:id="530338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13132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2016-06-16T14:40:00Z</dcterms:created>
  <dcterms:modified xsi:type="dcterms:W3CDTF">2016-06-16T14:40:00Z</dcterms:modified>
</cp:coreProperties>
</file>