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272" w:rsidRPr="00432156" w:rsidRDefault="00F73357" w:rsidP="00F76F2F">
      <w:pPr>
        <w:pStyle w:val="Subtitle"/>
        <w:spacing w:line="276" w:lineRule="auto"/>
        <w:ind w:left="-360"/>
        <w:rPr>
          <w:rFonts w:ascii="Verdana" w:hAnsi="Verdana" w:cs="Arial"/>
          <w:sz w:val="28"/>
          <w:szCs w:val="28"/>
          <w:lang w:val="pt-BR"/>
        </w:rPr>
      </w:pPr>
      <w:r>
        <w:rPr>
          <w:rFonts w:ascii="Verdana" w:hAnsi="Verdana" w:cs="Arial"/>
          <w:sz w:val="28"/>
          <w:szCs w:val="28"/>
          <w:lang w:val="pt-BR"/>
        </w:rPr>
        <w:t>Uma Sathish</w:t>
      </w:r>
      <w:r w:rsidR="00F76F2F">
        <w:rPr>
          <w:rFonts w:ascii="Verdana" w:hAnsi="Verdana" w:cs="Arial"/>
          <w:noProof/>
          <w:sz w:val="28"/>
          <w:szCs w:val="28"/>
        </w:rPr>
        <w:drawing>
          <wp:inline distT="0" distB="0" distL="0" distR="0">
            <wp:extent cx="1245716" cy="51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cp-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035" cy="5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F2F" w:rsidRPr="00E17386" w:rsidRDefault="00F76F2F" w:rsidP="00F76F2F">
      <w:pPr>
        <w:pStyle w:val="Subtitle"/>
        <w:spacing w:line="276" w:lineRule="auto"/>
        <w:ind w:left="3240" w:hanging="360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/>
          <w:sz w:val="22"/>
          <w:szCs w:val="22"/>
          <w:u w:val="single"/>
          <w:lang w:val="pt-BR"/>
        </w:rPr>
        <w:t>469-666-1738</w:t>
      </w:r>
    </w:p>
    <w:p w:rsidR="00D16397" w:rsidRPr="00F63F9B" w:rsidRDefault="00621436" w:rsidP="00AD1AC7">
      <w:pPr>
        <w:pStyle w:val="Subtitle"/>
        <w:spacing w:line="276" w:lineRule="auto"/>
        <w:ind w:left="3600" w:hanging="3960"/>
        <w:rPr>
          <w:rFonts w:cs="Arial"/>
          <w:sz w:val="22"/>
          <w:szCs w:val="22"/>
          <w:lang w:val="pt-BR"/>
        </w:rPr>
      </w:pPr>
      <w:hyperlink r:id="rId9" w:history="1">
        <w:r w:rsidR="00B75A08" w:rsidRPr="00A73D56">
          <w:rPr>
            <w:rStyle w:val="Hyperlink"/>
            <w:rFonts w:cs="Arial"/>
            <w:sz w:val="22"/>
            <w:szCs w:val="22"/>
            <w:lang w:val="pt-BR"/>
          </w:rPr>
          <w:t>umasathishdba@gmail.com</w:t>
        </w:r>
      </w:hyperlink>
      <w:r w:rsidR="00DC4638" w:rsidRPr="00F63F9B">
        <w:rPr>
          <w:rFonts w:cs="Arial"/>
          <w:sz w:val="22"/>
          <w:szCs w:val="22"/>
          <w:lang w:val="pt-BR"/>
        </w:rPr>
        <w:tab/>
      </w:r>
      <w:r w:rsidR="00DC4638" w:rsidRPr="00F63F9B">
        <w:rPr>
          <w:rFonts w:cs="Arial"/>
          <w:sz w:val="22"/>
          <w:szCs w:val="22"/>
          <w:lang w:val="pt-BR"/>
        </w:rPr>
        <w:tab/>
      </w:r>
      <w:r w:rsidR="00DC4638" w:rsidRPr="00F63F9B">
        <w:rPr>
          <w:rFonts w:cs="Arial"/>
          <w:sz w:val="22"/>
          <w:szCs w:val="22"/>
          <w:lang w:val="pt-BR"/>
        </w:rPr>
        <w:tab/>
      </w:r>
      <w:r w:rsidR="00DC4638" w:rsidRPr="00F63F9B">
        <w:rPr>
          <w:rFonts w:cs="Arial"/>
          <w:sz w:val="22"/>
          <w:szCs w:val="22"/>
          <w:lang w:val="pt-BR"/>
        </w:rPr>
        <w:tab/>
      </w:r>
    </w:p>
    <w:p w:rsidR="00967AC7" w:rsidRPr="00F63F9B" w:rsidRDefault="00967AC7" w:rsidP="00B43F08">
      <w:pPr>
        <w:pStyle w:val="Subtitle"/>
        <w:spacing w:line="276" w:lineRule="auto"/>
        <w:ind w:left="270"/>
        <w:jc w:val="both"/>
        <w:rPr>
          <w:rFonts w:ascii="Arial" w:hAnsi="Arial" w:cs="Arial"/>
          <w:b w:val="0"/>
          <w:sz w:val="19"/>
          <w:szCs w:val="22"/>
          <w:lang w:val="pt-BR"/>
        </w:rPr>
      </w:pPr>
    </w:p>
    <w:p w:rsidR="00D16397" w:rsidRPr="00F63F9B" w:rsidRDefault="00621436" w:rsidP="00B43F08">
      <w:pPr>
        <w:pStyle w:val="Subtitle"/>
        <w:spacing w:line="276" w:lineRule="auto"/>
        <w:ind w:left="5040"/>
        <w:jc w:val="both"/>
        <w:rPr>
          <w:rFonts w:ascii="Arial" w:hAnsi="Arial" w:cs="Arial"/>
          <w:b w:val="0"/>
          <w:sz w:val="19"/>
          <w:szCs w:val="22"/>
          <w:lang w:val="pt-BR"/>
        </w:rPr>
      </w:pPr>
      <w:r>
        <w:rPr>
          <w:rFonts w:ascii="Arial" w:hAnsi="Arial" w:cs="Arial"/>
          <w:b w:val="0"/>
          <w:noProof/>
          <w:sz w:val="19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5" o:spid="_x0000_s1026" type="#_x0000_t202" style="position:absolute;left:0;text-align:left;margin-left:-40.9pt;margin-top:1.15pt;width:7in;height:21.6pt;z-index:2516567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" fillcolor="silver" stroked="f" strokecolor="#333">
            <v:textbox>
              <w:txbxContent>
                <w:p w:rsidR="00C0249C" w:rsidRPr="00532FC8" w:rsidRDefault="00C0249C" w:rsidP="00532FC8">
                  <w:pPr>
                    <w:rPr>
                      <w:rFonts w:ascii="Bookman Old Style" w:hAnsi="Bookman Old Style"/>
                      <w:b/>
                      <w:sz w:val="20"/>
                    </w:rPr>
                  </w:pPr>
                  <w:r w:rsidRPr="00532FC8">
                    <w:rPr>
                      <w:rFonts w:ascii="Bookman Old Style" w:hAnsi="Bookman Old Style"/>
                      <w:b/>
                      <w:caps/>
                      <w:sz w:val="20"/>
                    </w:rPr>
                    <w:t>Experience SUMMARY:</w:t>
                  </w:r>
                </w:p>
              </w:txbxContent>
            </v:textbox>
          </v:shape>
        </w:pict>
      </w:r>
    </w:p>
    <w:p w:rsidR="00534840" w:rsidRPr="00F63F9B" w:rsidRDefault="00534840" w:rsidP="00C17FDD">
      <w:pPr>
        <w:pStyle w:val="Subtitle"/>
        <w:spacing w:line="276" w:lineRule="auto"/>
        <w:ind w:left="990"/>
        <w:jc w:val="both"/>
        <w:rPr>
          <w:rFonts w:ascii="Times New Roman" w:hAnsi="Times New Roman"/>
          <w:b w:val="0"/>
          <w:sz w:val="22"/>
          <w:szCs w:val="22"/>
          <w:lang w:val="pt-BR"/>
        </w:rPr>
      </w:pPr>
    </w:p>
    <w:p w:rsidR="003D6D2D" w:rsidRPr="004A6797" w:rsidRDefault="004C4D5A" w:rsidP="00953C8A">
      <w:pPr>
        <w:pStyle w:val="Subtitle"/>
        <w:numPr>
          <w:ilvl w:val="0"/>
          <w:numId w:val="9"/>
        </w:numPr>
        <w:ind w:left="-360" w:right="-450"/>
        <w:jc w:val="both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Around 8 years</w:t>
      </w:r>
      <w:r w:rsidR="00483436" w:rsidRPr="004A6797">
        <w:rPr>
          <w:rFonts w:asciiTheme="minorHAnsi" w:hAnsiTheme="minorHAnsi"/>
          <w:b w:val="0"/>
          <w:sz w:val="24"/>
          <w:szCs w:val="24"/>
        </w:rPr>
        <w:t xml:space="preserve"> of e</w:t>
      </w:r>
      <w:r w:rsidR="003D6D2D" w:rsidRPr="004A6797">
        <w:rPr>
          <w:rFonts w:asciiTheme="minorHAnsi" w:hAnsiTheme="minorHAnsi"/>
          <w:b w:val="0"/>
          <w:sz w:val="24"/>
          <w:szCs w:val="24"/>
        </w:rPr>
        <w:t xml:space="preserve">xperience as an </w:t>
      </w:r>
      <w:r w:rsidR="003D6D2D" w:rsidRPr="004A6797">
        <w:rPr>
          <w:rFonts w:asciiTheme="minorHAnsi" w:hAnsiTheme="minorHAnsi"/>
          <w:sz w:val="24"/>
          <w:szCs w:val="24"/>
        </w:rPr>
        <w:t>Oracle Database Administrator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 with exposure on Production Systems </w:t>
      </w:r>
      <w:r w:rsidR="005B0095" w:rsidRPr="00564812">
        <w:rPr>
          <w:rFonts w:asciiTheme="minorHAnsi" w:hAnsiTheme="minorHAnsi"/>
          <w:sz w:val="24"/>
          <w:szCs w:val="24"/>
        </w:rPr>
        <w:t>Analysis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, </w:t>
      </w:r>
      <w:r w:rsidR="005B0095" w:rsidRPr="00564812">
        <w:rPr>
          <w:rFonts w:asciiTheme="minorHAnsi" w:hAnsiTheme="minorHAnsi"/>
          <w:sz w:val="24"/>
          <w:szCs w:val="24"/>
        </w:rPr>
        <w:t>Design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, </w:t>
      </w:r>
      <w:r w:rsidR="005B0095" w:rsidRPr="00564812">
        <w:rPr>
          <w:rFonts w:asciiTheme="minorHAnsi" w:hAnsiTheme="minorHAnsi"/>
          <w:sz w:val="24"/>
          <w:szCs w:val="24"/>
        </w:rPr>
        <w:t>Development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, </w:t>
      </w:r>
      <w:r w:rsidR="005B0095" w:rsidRPr="00564812">
        <w:rPr>
          <w:rFonts w:asciiTheme="minorHAnsi" w:hAnsiTheme="minorHAnsi"/>
          <w:sz w:val="24"/>
          <w:szCs w:val="24"/>
        </w:rPr>
        <w:t>Implementation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 and </w:t>
      </w:r>
      <w:r w:rsidR="005B0095" w:rsidRPr="00564812">
        <w:rPr>
          <w:rFonts w:asciiTheme="minorHAnsi" w:hAnsiTheme="minorHAnsi"/>
          <w:sz w:val="24"/>
          <w:szCs w:val="24"/>
        </w:rPr>
        <w:t>Testing</w:t>
      </w:r>
      <w:r w:rsidR="005B0095" w:rsidRPr="004A6797">
        <w:rPr>
          <w:rFonts w:asciiTheme="minorHAnsi" w:hAnsiTheme="minorHAnsi"/>
          <w:b w:val="0"/>
          <w:sz w:val="24"/>
          <w:szCs w:val="24"/>
        </w:rPr>
        <w:t xml:space="preserve"> of Relational Database Management Systems for Business Solutions</w:t>
      </w:r>
      <w:r w:rsidR="005F7A18" w:rsidRPr="004A6797">
        <w:rPr>
          <w:rFonts w:asciiTheme="minorHAnsi" w:hAnsiTheme="minorHAnsi"/>
          <w:b w:val="0"/>
          <w:sz w:val="24"/>
          <w:szCs w:val="24"/>
        </w:rPr>
        <w:t>.</w:t>
      </w:r>
    </w:p>
    <w:p w:rsidR="00A9354C" w:rsidRPr="004A6797" w:rsidRDefault="00A9354C" w:rsidP="00953C8A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-360" w:right="-450"/>
        <w:jc w:val="both"/>
        <w:rPr>
          <w:rFonts w:asciiTheme="minorHAnsi" w:hAnsiTheme="minorHAnsi"/>
          <w:bCs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>Experience in Administration activities such</w:t>
      </w:r>
      <w:r w:rsidR="00FB31B9">
        <w:rPr>
          <w:rFonts w:asciiTheme="minorHAnsi" w:hAnsiTheme="minorHAnsi"/>
          <w:bCs/>
          <w:sz w:val="24"/>
          <w:szCs w:val="24"/>
        </w:rPr>
        <w:t xml:space="preserve"> as</w:t>
      </w:r>
      <w:r w:rsidRPr="004A6797">
        <w:rPr>
          <w:rFonts w:asciiTheme="minorHAnsi" w:hAnsiTheme="minorHAnsi"/>
          <w:b/>
          <w:bCs/>
          <w:sz w:val="24"/>
          <w:szCs w:val="24"/>
        </w:rPr>
        <w:t>Installation, Configuration, Client/server connectivity, Creating and Managing Repositories, Users, User Groups, Folders, User Roles, Profiles and Privileges</w:t>
      </w:r>
      <w:r w:rsidRPr="004A6797">
        <w:rPr>
          <w:rFonts w:asciiTheme="minorHAnsi" w:hAnsiTheme="minorHAnsi"/>
          <w:bCs/>
          <w:sz w:val="24"/>
          <w:szCs w:val="24"/>
        </w:rPr>
        <w:t>.</w:t>
      </w:r>
    </w:p>
    <w:p w:rsidR="00B75A08" w:rsidRDefault="007C7CBB" w:rsidP="00953C8A">
      <w:pPr>
        <w:pStyle w:val="ListParagraph"/>
        <w:numPr>
          <w:ilvl w:val="0"/>
          <w:numId w:val="9"/>
        </w:numPr>
        <w:spacing w:after="0" w:line="240" w:lineRule="auto"/>
        <w:ind w:left="-360" w:right="-450"/>
        <w:jc w:val="both"/>
        <w:rPr>
          <w:rFonts w:asciiTheme="minorHAnsi" w:hAnsiTheme="minorHAnsi"/>
          <w:color w:val="000000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on creation and implementation of </w:t>
      </w:r>
      <w:r w:rsidRPr="00F00991">
        <w:rPr>
          <w:rFonts w:asciiTheme="minorHAnsi" w:hAnsiTheme="minorHAnsi"/>
          <w:b/>
          <w:sz w:val="24"/>
          <w:szCs w:val="24"/>
        </w:rPr>
        <w:t>Backup and Recovery</w:t>
      </w:r>
      <w:r w:rsidRPr="004A6797">
        <w:rPr>
          <w:rFonts w:asciiTheme="minorHAnsi" w:hAnsiTheme="minorHAnsi"/>
          <w:sz w:val="24"/>
          <w:szCs w:val="24"/>
        </w:rPr>
        <w:t xml:space="preserve"> methods and disaster recovery methods using </w:t>
      </w:r>
      <w:r w:rsidRPr="004A6797">
        <w:rPr>
          <w:rFonts w:asciiTheme="minorHAnsi" w:hAnsiTheme="minorHAnsi"/>
          <w:b/>
          <w:sz w:val="24"/>
          <w:szCs w:val="24"/>
        </w:rPr>
        <w:t xml:space="preserve">RMAN, </w:t>
      </w:r>
      <w:r w:rsidRPr="004A6797">
        <w:rPr>
          <w:rFonts w:asciiTheme="minorHAnsi" w:hAnsiTheme="minorHAnsi"/>
          <w:sz w:val="24"/>
          <w:szCs w:val="24"/>
        </w:rPr>
        <w:t>logical</w:t>
      </w:r>
      <w:r w:rsidRPr="004A6797">
        <w:rPr>
          <w:rFonts w:asciiTheme="minorHAnsi" w:hAnsiTheme="minorHAnsi"/>
          <w:b/>
          <w:sz w:val="24"/>
          <w:szCs w:val="24"/>
        </w:rPr>
        <w:t xml:space="preserve">, </w:t>
      </w:r>
      <w:r w:rsidRPr="004A6797">
        <w:rPr>
          <w:rFonts w:asciiTheme="minorHAnsi" w:hAnsiTheme="minorHAnsi"/>
          <w:sz w:val="24"/>
          <w:szCs w:val="24"/>
        </w:rPr>
        <w:t>hotbackups</w:t>
      </w:r>
      <w:r w:rsidRPr="004A6797">
        <w:rPr>
          <w:rFonts w:asciiTheme="minorHAnsi" w:hAnsiTheme="minorHAnsi"/>
          <w:b/>
          <w:sz w:val="24"/>
          <w:szCs w:val="24"/>
        </w:rPr>
        <w:t>, Flashback Recovery</w:t>
      </w:r>
      <w:r w:rsidRPr="004A6797">
        <w:rPr>
          <w:rFonts w:asciiTheme="minorHAnsi" w:hAnsiTheme="minorHAnsi"/>
          <w:color w:val="000000"/>
          <w:sz w:val="24"/>
          <w:szCs w:val="24"/>
        </w:rPr>
        <w:t xml:space="preserve">and performed </w:t>
      </w:r>
      <w:r w:rsidRPr="004A6797">
        <w:rPr>
          <w:rFonts w:asciiTheme="minorHAnsi" w:hAnsiTheme="minorHAnsi"/>
          <w:b/>
          <w:color w:val="000000"/>
          <w:sz w:val="24"/>
          <w:szCs w:val="24"/>
        </w:rPr>
        <w:t>full, incremental and Cumulative backups</w:t>
      </w:r>
      <w:r w:rsidRPr="004A6797">
        <w:rPr>
          <w:rFonts w:asciiTheme="minorHAnsi" w:hAnsiTheme="minorHAnsi"/>
          <w:color w:val="000000"/>
          <w:sz w:val="24"/>
          <w:szCs w:val="24"/>
        </w:rPr>
        <w:t xml:space="preserve"> using RMAN.</w:t>
      </w:r>
    </w:p>
    <w:p w:rsidR="006766FE" w:rsidRPr="006766FE" w:rsidRDefault="00B75A08" w:rsidP="006766FE">
      <w:pPr>
        <w:pStyle w:val="ListParagraph"/>
        <w:numPr>
          <w:ilvl w:val="0"/>
          <w:numId w:val="9"/>
        </w:numPr>
        <w:spacing w:after="0" w:line="240" w:lineRule="auto"/>
        <w:ind w:left="-360" w:right="-450"/>
        <w:jc w:val="both"/>
        <w:rPr>
          <w:rFonts w:asciiTheme="minorHAnsi" w:hAnsiTheme="minorHAnsi"/>
          <w:color w:val="000000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Extensive experience in Application Development, Database development and </w:t>
      </w:r>
      <w:r w:rsidRPr="004A6797">
        <w:rPr>
          <w:rFonts w:asciiTheme="minorHAnsi" w:hAnsiTheme="minorHAnsi"/>
          <w:b/>
          <w:sz w:val="24"/>
          <w:szCs w:val="24"/>
        </w:rPr>
        <w:t xml:space="preserve">24x7 </w:t>
      </w:r>
      <w:r w:rsidRPr="004A6797">
        <w:rPr>
          <w:rFonts w:asciiTheme="minorHAnsi" w:hAnsiTheme="minorHAnsi"/>
          <w:sz w:val="24"/>
          <w:szCs w:val="24"/>
        </w:rPr>
        <w:t xml:space="preserve">production system support handling large databases using </w:t>
      </w:r>
      <w:r w:rsidRPr="004A6797">
        <w:rPr>
          <w:rFonts w:asciiTheme="minorHAnsi" w:hAnsiTheme="minorHAnsi"/>
          <w:b/>
          <w:bCs/>
          <w:sz w:val="24"/>
          <w:szCs w:val="24"/>
        </w:rPr>
        <w:t xml:space="preserve">Oracle 11g, 10g, 9i </w:t>
      </w:r>
      <w:r w:rsidRPr="004A6797">
        <w:rPr>
          <w:rFonts w:asciiTheme="minorHAnsi" w:hAnsiTheme="minorHAnsi"/>
          <w:sz w:val="24"/>
          <w:szCs w:val="24"/>
        </w:rPr>
        <w:t xml:space="preserve">on various platforms like </w:t>
      </w:r>
      <w:r w:rsidRPr="004A6797">
        <w:rPr>
          <w:rFonts w:asciiTheme="minorHAnsi" w:hAnsiTheme="minorHAnsi"/>
          <w:b/>
          <w:sz w:val="24"/>
          <w:szCs w:val="24"/>
        </w:rPr>
        <w:t xml:space="preserve">AIX, Solaris, </w:t>
      </w:r>
      <w:r w:rsidR="00766B30" w:rsidRPr="004A6797">
        <w:rPr>
          <w:rFonts w:asciiTheme="minorHAnsi" w:hAnsiTheme="minorHAnsi"/>
          <w:b/>
          <w:sz w:val="24"/>
          <w:szCs w:val="24"/>
        </w:rPr>
        <w:t>Red hat</w:t>
      </w:r>
      <w:r w:rsidRPr="004A6797">
        <w:rPr>
          <w:rFonts w:asciiTheme="minorHAnsi" w:hAnsiTheme="minorHAnsi"/>
          <w:b/>
          <w:sz w:val="24"/>
          <w:szCs w:val="24"/>
        </w:rPr>
        <w:t xml:space="preserve"> EL, UNIX and Windows.</w:t>
      </w:r>
    </w:p>
    <w:p w:rsidR="006766FE" w:rsidRPr="006766FE" w:rsidRDefault="006766FE" w:rsidP="006766FE">
      <w:pPr>
        <w:pStyle w:val="ListParagraph"/>
        <w:numPr>
          <w:ilvl w:val="0"/>
          <w:numId w:val="9"/>
        </w:numPr>
        <w:spacing w:after="0" w:line="240" w:lineRule="auto"/>
        <w:ind w:left="-360" w:right="-450"/>
        <w:jc w:val="both"/>
        <w:rPr>
          <w:rFonts w:asciiTheme="minorHAnsi" w:hAnsiTheme="minorHAnsi"/>
          <w:color w:val="000000"/>
          <w:sz w:val="24"/>
          <w:szCs w:val="24"/>
        </w:rPr>
      </w:pPr>
      <w:r w:rsidRPr="006766FE">
        <w:rPr>
          <w:rFonts w:ascii="Cambria" w:hAnsi="Cambria" w:cs="Courier New"/>
          <w:sz w:val="24"/>
          <w:szCs w:val="24"/>
        </w:rPr>
        <w:t xml:space="preserve">Experience in Configuring </w:t>
      </w:r>
      <w:r w:rsidRPr="006766FE">
        <w:rPr>
          <w:rFonts w:ascii="Cambria" w:hAnsi="Cambria" w:cs="Courier New"/>
          <w:b/>
          <w:sz w:val="24"/>
          <w:szCs w:val="24"/>
        </w:rPr>
        <w:t>Single Instance, Oracle Real Application Clusters (RAC) and Automatic Storage Management (ASM).</w:t>
      </w:r>
    </w:p>
    <w:p w:rsidR="002B32EC" w:rsidRPr="002B32EC" w:rsidRDefault="00A137B2" w:rsidP="002B32EC">
      <w:pPr>
        <w:pStyle w:val="ListParagraph"/>
        <w:numPr>
          <w:ilvl w:val="0"/>
          <w:numId w:val="9"/>
        </w:numPr>
        <w:spacing w:after="0" w:line="240" w:lineRule="auto"/>
        <w:ind w:left="-360" w:right="-450"/>
        <w:jc w:val="both"/>
        <w:rPr>
          <w:rFonts w:asciiTheme="minorHAnsi" w:hAnsiTheme="minorHAnsi"/>
          <w:color w:val="000000"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 xml:space="preserve">Strong skills in </w:t>
      </w:r>
      <w:r w:rsidR="00A9354C" w:rsidRPr="004A6797">
        <w:rPr>
          <w:rFonts w:asciiTheme="minorHAnsi" w:hAnsiTheme="minorHAnsi"/>
          <w:b/>
          <w:bCs/>
          <w:sz w:val="24"/>
          <w:szCs w:val="24"/>
        </w:rPr>
        <w:t>Data Guard management</w:t>
      </w:r>
      <w:r w:rsidR="00B75A08" w:rsidRPr="004A6797">
        <w:rPr>
          <w:rFonts w:asciiTheme="minorHAnsi" w:hAnsiTheme="minorHAnsi"/>
          <w:b/>
          <w:bCs/>
          <w:sz w:val="24"/>
          <w:szCs w:val="24"/>
        </w:rPr>
        <w:t>,ASM</w:t>
      </w:r>
      <w:r w:rsidR="00B75A08" w:rsidRPr="004A6797">
        <w:rPr>
          <w:rFonts w:asciiTheme="minorHAnsi" w:hAnsiTheme="minorHAnsi"/>
          <w:bCs/>
          <w:sz w:val="24"/>
          <w:szCs w:val="24"/>
        </w:rPr>
        <w:t xml:space="preserve">and </w:t>
      </w:r>
      <w:r w:rsidR="00B75A08" w:rsidRPr="004A6797">
        <w:rPr>
          <w:rFonts w:asciiTheme="minorHAnsi" w:hAnsiTheme="minorHAnsi"/>
          <w:b/>
          <w:bCs/>
          <w:sz w:val="24"/>
          <w:szCs w:val="24"/>
        </w:rPr>
        <w:t xml:space="preserve">Oracle RAC </w:t>
      </w:r>
      <w:r w:rsidRPr="004A6797">
        <w:rPr>
          <w:rFonts w:asciiTheme="minorHAnsi" w:hAnsiTheme="minorHAnsi"/>
          <w:bCs/>
          <w:sz w:val="24"/>
          <w:szCs w:val="24"/>
        </w:rPr>
        <w:t>for providing critical solutions</w:t>
      </w:r>
      <w:r w:rsidR="00B75A08" w:rsidRPr="004A6797">
        <w:rPr>
          <w:rFonts w:asciiTheme="minorHAnsi" w:hAnsiTheme="minorHAnsi"/>
          <w:bCs/>
          <w:sz w:val="24"/>
          <w:szCs w:val="24"/>
        </w:rPr>
        <w:t>.</w:t>
      </w:r>
    </w:p>
    <w:p w:rsidR="00CF7F6F" w:rsidRPr="004A6797" w:rsidRDefault="00CF7F6F" w:rsidP="00953C8A">
      <w:pPr>
        <w:numPr>
          <w:ilvl w:val="0"/>
          <w:numId w:val="9"/>
        </w:numPr>
        <w:tabs>
          <w:tab w:val="left" w:pos="720"/>
        </w:tabs>
        <w:ind w:left="-360" w:right="-450"/>
        <w:jc w:val="both"/>
        <w:rPr>
          <w:rFonts w:asciiTheme="minorHAnsi" w:hAnsiTheme="minorHAnsi"/>
          <w:bCs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</w:t>
      </w:r>
      <w:r w:rsidRPr="008E098B">
        <w:rPr>
          <w:rFonts w:asciiTheme="minorHAnsi" w:hAnsiTheme="minorHAnsi"/>
          <w:b/>
          <w:sz w:val="24"/>
          <w:szCs w:val="24"/>
        </w:rPr>
        <w:t>upgrading</w:t>
      </w:r>
      <w:r w:rsidRPr="004A6797">
        <w:rPr>
          <w:rFonts w:asciiTheme="minorHAnsi" w:hAnsiTheme="minorHAnsi"/>
          <w:sz w:val="24"/>
          <w:szCs w:val="24"/>
        </w:rPr>
        <w:t xml:space="preserve"> RAC and standalone databases from 10gR2 to 11gR1 and from 11gR1 to 11gR2 and from 11gR2 to 12c</w:t>
      </w:r>
      <w:r w:rsidR="000A6AE2">
        <w:rPr>
          <w:rFonts w:asciiTheme="minorHAnsi" w:hAnsiTheme="minorHAnsi"/>
          <w:sz w:val="24"/>
          <w:szCs w:val="24"/>
        </w:rPr>
        <w:t xml:space="preserve"> in prod and non-prod environments</w:t>
      </w:r>
      <w:r w:rsidR="005F7A18" w:rsidRPr="004A6797">
        <w:rPr>
          <w:rFonts w:asciiTheme="minorHAnsi" w:hAnsiTheme="minorHAnsi"/>
          <w:sz w:val="24"/>
          <w:szCs w:val="24"/>
        </w:rPr>
        <w:t>.</w:t>
      </w:r>
    </w:p>
    <w:p w:rsidR="00CF7F6F" w:rsidRPr="004A6797" w:rsidRDefault="004A0A54" w:rsidP="00953C8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360" w:right="-450"/>
        <w:jc w:val="both"/>
        <w:rPr>
          <w:rFonts w:asciiTheme="minorHAnsi" w:hAnsiTheme="minorHAnsi"/>
          <w:b/>
          <w:bCs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 xml:space="preserve">Effective </w:t>
      </w:r>
      <w:r w:rsidR="00CF7F6F" w:rsidRPr="004A6797">
        <w:rPr>
          <w:rFonts w:asciiTheme="minorHAnsi" w:hAnsiTheme="minorHAnsi"/>
          <w:bCs/>
          <w:sz w:val="24"/>
          <w:szCs w:val="24"/>
        </w:rPr>
        <w:t xml:space="preserve">volume management using Oracle </w:t>
      </w:r>
      <w:r w:rsidR="00CF7F6F" w:rsidRPr="004A6797">
        <w:rPr>
          <w:rFonts w:asciiTheme="minorHAnsi" w:hAnsiTheme="minorHAnsi"/>
          <w:b/>
          <w:bCs/>
          <w:sz w:val="24"/>
          <w:szCs w:val="24"/>
        </w:rPr>
        <w:t>Automatic Storage Management (ASM)</w:t>
      </w:r>
      <w:r w:rsidR="005F7A18" w:rsidRPr="004A6797">
        <w:rPr>
          <w:rFonts w:asciiTheme="minorHAnsi" w:hAnsiTheme="minorHAnsi"/>
          <w:b/>
          <w:bCs/>
          <w:sz w:val="24"/>
          <w:szCs w:val="24"/>
        </w:rPr>
        <w:t>.</w:t>
      </w:r>
    </w:p>
    <w:p w:rsidR="003A235F" w:rsidRDefault="003A235F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providing </w:t>
      </w:r>
      <w:r w:rsidRPr="00677119">
        <w:rPr>
          <w:rFonts w:asciiTheme="minorHAnsi" w:hAnsiTheme="minorHAnsi"/>
          <w:b/>
          <w:sz w:val="24"/>
          <w:szCs w:val="24"/>
        </w:rPr>
        <w:t>Level-1</w:t>
      </w:r>
      <w:r w:rsidR="00FE79F5" w:rsidRPr="00677119">
        <w:rPr>
          <w:rFonts w:asciiTheme="minorHAnsi" w:hAnsiTheme="minorHAnsi"/>
          <w:b/>
          <w:sz w:val="24"/>
          <w:szCs w:val="24"/>
        </w:rPr>
        <w:t>,Level-2</w:t>
      </w:r>
      <w:r w:rsidR="002B32EC">
        <w:rPr>
          <w:rFonts w:asciiTheme="minorHAnsi" w:hAnsiTheme="minorHAnsi"/>
          <w:sz w:val="24"/>
          <w:szCs w:val="24"/>
        </w:rPr>
        <w:t xml:space="preserve"> support for the database issues</w:t>
      </w:r>
      <w:r w:rsidR="005F7A18" w:rsidRPr="004A6797">
        <w:rPr>
          <w:rFonts w:asciiTheme="minorHAnsi" w:hAnsiTheme="minorHAnsi"/>
          <w:sz w:val="24"/>
          <w:szCs w:val="24"/>
        </w:rPr>
        <w:t>.</w:t>
      </w:r>
    </w:p>
    <w:p w:rsidR="006766FE" w:rsidRDefault="002B32EC" w:rsidP="006766FE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configuring and managing </w:t>
      </w:r>
      <w:r w:rsidRPr="00E644CC">
        <w:rPr>
          <w:rFonts w:asciiTheme="minorHAnsi" w:hAnsiTheme="minorHAnsi"/>
          <w:b/>
          <w:sz w:val="24"/>
          <w:szCs w:val="24"/>
        </w:rPr>
        <w:t>GoldenGate</w:t>
      </w:r>
      <w:r w:rsidRPr="004A6797">
        <w:rPr>
          <w:rFonts w:asciiTheme="minorHAnsi" w:hAnsiTheme="minorHAnsi"/>
          <w:sz w:val="24"/>
          <w:szCs w:val="24"/>
        </w:rPr>
        <w:t xml:space="preserve"> on multi-node RAC environment.</w:t>
      </w:r>
    </w:p>
    <w:p w:rsidR="004B3C1A" w:rsidRPr="006766FE" w:rsidRDefault="006766FE" w:rsidP="006766FE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6766FE">
        <w:rPr>
          <w:rFonts w:ascii="Cambria" w:hAnsi="Cambria" w:cs="Courier New"/>
          <w:sz w:val="24"/>
          <w:szCs w:val="24"/>
        </w:rPr>
        <w:t xml:space="preserve">Experience in </w:t>
      </w:r>
      <w:r w:rsidRPr="00E644CC">
        <w:rPr>
          <w:rFonts w:ascii="Cambria" w:hAnsi="Cambria" w:cs="Courier New"/>
          <w:b/>
          <w:sz w:val="24"/>
          <w:szCs w:val="24"/>
        </w:rPr>
        <w:t xml:space="preserve">capacity planning, space management, Rollback segments and Undo segments. 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using 11g advanced features like </w:t>
      </w:r>
      <w:r w:rsidRPr="004A6797">
        <w:rPr>
          <w:rFonts w:asciiTheme="minorHAnsi" w:hAnsiTheme="minorHAnsi"/>
          <w:b/>
          <w:sz w:val="24"/>
          <w:szCs w:val="24"/>
        </w:rPr>
        <w:t>Active Database Duplication</w:t>
      </w:r>
      <w:r w:rsidRPr="004A6797">
        <w:rPr>
          <w:rFonts w:asciiTheme="minorHAnsi" w:hAnsiTheme="minorHAnsi"/>
          <w:sz w:val="24"/>
          <w:szCs w:val="24"/>
        </w:rPr>
        <w:t xml:space="preserve"> in instantiating the standby database from Primary.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using </w:t>
      </w:r>
      <w:r w:rsidRPr="004A6797">
        <w:rPr>
          <w:rFonts w:asciiTheme="minorHAnsi" w:hAnsiTheme="minorHAnsi"/>
          <w:b/>
          <w:sz w:val="24"/>
          <w:szCs w:val="24"/>
        </w:rPr>
        <w:t>Flashback</w:t>
      </w:r>
      <w:r w:rsidRPr="004A6797">
        <w:rPr>
          <w:rFonts w:asciiTheme="minorHAnsi" w:hAnsiTheme="minorHAnsi"/>
          <w:sz w:val="24"/>
          <w:szCs w:val="24"/>
        </w:rPr>
        <w:t xml:space="preserve"> feature of </w:t>
      </w:r>
      <w:r w:rsidRPr="004A6797">
        <w:rPr>
          <w:rFonts w:asciiTheme="minorHAnsi" w:hAnsiTheme="minorHAnsi"/>
          <w:b/>
          <w:sz w:val="24"/>
          <w:szCs w:val="24"/>
        </w:rPr>
        <w:t>Guaranteed Restore point</w:t>
      </w:r>
      <w:r w:rsidRPr="004A6797">
        <w:rPr>
          <w:rFonts w:asciiTheme="minorHAnsi" w:hAnsiTheme="minorHAnsi"/>
          <w:sz w:val="24"/>
          <w:szCs w:val="24"/>
        </w:rPr>
        <w:t xml:space="preserve"> for application to perform testing or to perform large schema exports without impacting Mission Critical Primary databases</w:t>
      </w:r>
      <w:r w:rsidR="005F7A18" w:rsidRPr="004A6797">
        <w:rPr>
          <w:rFonts w:asciiTheme="minorHAnsi" w:hAnsiTheme="minorHAnsi"/>
          <w:sz w:val="24"/>
          <w:szCs w:val="24"/>
        </w:rPr>
        <w:t>.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implementing </w:t>
      </w:r>
      <w:r w:rsidRPr="004A6797">
        <w:rPr>
          <w:rFonts w:asciiTheme="minorHAnsi" w:hAnsiTheme="minorHAnsi"/>
          <w:b/>
          <w:sz w:val="24"/>
          <w:szCs w:val="24"/>
        </w:rPr>
        <w:t>Oracle TDE</w:t>
      </w:r>
      <w:r w:rsidRPr="004A6797">
        <w:rPr>
          <w:rFonts w:asciiTheme="minorHAnsi" w:hAnsiTheme="minorHAnsi"/>
          <w:sz w:val="24"/>
          <w:szCs w:val="24"/>
        </w:rPr>
        <w:t xml:space="preserve"> to protect data at the operating system level.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on </w:t>
      </w:r>
      <w:r w:rsidRPr="004A6797">
        <w:rPr>
          <w:rFonts w:asciiTheme="minorHAnsi" w:hAnsiTheme="minorHAnsi"/>
          <w:b/>
          <w:sz w:val="24"/>
          <w:szCs w:val="24"/>
        </w:rPr>
        <w:t>Performance Tuning</w:t>
      </w:r>
      <w:r w:rsidRPr="004A6797">
        <w:rPr>
          <w:rFonts w:asciiTheme="minorHAnsi" w:hAnsiTheme="minorHAnsi"/>
          <w:sz w:val="24"/>
          <w:szCs w:val="24"/>
        </w:rPr>
        <w:t xml:space="preserve"> – proactive and reactive for optimal performance to meet Business SLA*s. Database performance tuning (Oracle 9i</w:t>
      </w:r>
      <w:r w:rsidR="004A0A54" w:rsidRPr="004A6797">
        <w:rPr>
          <w:rFonts w:asciiTheme="minorHAnsi" w:hAnsiTheme="minorHAnsi"/>
          <w:sz w:val="24"/>
          <w:szCs w:val="24"/>
        </w:rPr>
        <w:t>,10g,11g</w:t>
      </w:r>
      <w:r w:rsidRPr="004A6797">
        <w:rPr>
          <w:rFonts w:asciiTheme="minorHAnsi" w:hAnsiTheme="minorHAnsi"/>
          <w:sz w:val="24"/>
          <w:szCs w:val="24"/>
        </w:rPr>
        <w:t>), SQL tuning (</w:t>
      </w:r>
      <w:r w:rsidR="00EA320B" w:rsidRPr="004A6797">
        <w:rPr>
          <w:rFonts w:asciiTheme="minorHAnsi" w:hAnsiTheme="minorHAnsi"/>
          <w:sz w:val="24"/>
          <w:szCs w:val="24"/>
        </w:rPr>
        <w:t xml:space="preserve">using </w:t>
      </w:r>
      <w:r w:rsidR="00EA320B" w:rsidRPr="00583563">
        <w:rPr>
          <w:rFonts w:asciiTheme="minorHAnsi" w:hAnsiTheme="minorHAnsi"/>
          <w:b/>
          <w:sz w:val="24"/>
          <w:szCs w:val="24"/>
        </w:rPr>
        <w:t>AWR</w:t>
      </w:r>
      <w:r w:rsidRPr="004A6797">
        <w:rPr>
          <w:rFonts w:asciiTheme="minorHAnsi" w:hAnsiTheme="minorHAnsi"/>
          <w:sz w:val="24"/>
          <w:szCs w:val="24"/>
        </w:rPr>
        <w:t xml:space="preserve"> report, </w:t>
      </w:r>
      <w:r w:rsidRPr="004A6797">
        <w:rPr>
          <w:rFonts w:asciiTheme="minorHAnsi" w:hAnsiTheme="minorHAnsi"/>
          <w:b/>
          <w:sz w:val="24"/>
          <w:szCs w:val="24"/>
        </w:rPr>
        <w:t>SQL Turning Advisor</w:t>
      </w:r>
      <w:r w:rsidRPr="004A6797">
        <w:rPr>
          <w:rFonts w:asciiTheme="minorHAnsi" w:hAnsiTheme="minorHAnsi"/>
          <w:sz w:val="24"/>
          <w:szCs w:val="24"/>
        </w:rPr>
        <w:t xml:space="preserve">, </w:t>
      </w:r>
      <w:r w:rsidRPr="00E17386">
        <w:rPr>
          <w:rFonts w:asciiTheme="minorHAnsi" w:hAnsiTheme="minorHAnsi"/>
          <w:b/>
          <w:sz w:val="24"/>
          <w:szCs w:val="24"/>
        </w:rPr>
        <w:t>v$ tables</w:t>
      </w:r>
      <w:r w:rsidRPr="004A6797">
        <w:rPr>
          <w:rFonts w:asciiTheme="minorHAnsi" w:hAnsiTheme="minorHAnsi"/>
          <w:sz w:val="24"/>
          <w:szCs w:val="24"/>
        </w:rPr>
        <w:t xml:space="preserve">, </w:t>
      </w:r>
      <w:r w:rsidRPr="004A6797">
        <w:rPr>
          <w:rFonts w:asciiTheme="minorHAnsi" w:hAnsiTheme="minorHAnsi"/>
          <w:b/>
          <w:sz w:val="24"/>
          <w:szCs w:val="24"/>
        </w:rPr>
        <w:t>ASH</w:t>
      </w:r>
      <w:r w:rsidR="007C7CBB" w:rsidRPr="004A6797">
        <w:rPr>
          <w:rFonts w:asciiTheme="minorHAnsi" w:hAnsiTheme="minorHAnsi"/>
          <w:sz w:val="24"/>
          <w:szCs w:val="24"/>
        </w:rPr>
        <w:t xml:space="preserve">, </w:t>
      </w:r>
      <w:r w:rsidR="007C7CBB" w:rsidRPr="004A6797">
        <w:rPr>
          <w:rFonts w:asciiTheme="minorHAnsi" w:hAnsiTheme="minorHAnsi"/>
          <w:b/>
          <w:sz w:val="24"/>
          <w:szCs w:val="24"/>
        </w:rPr>
        <w:t>ADDM</w:t>
      </w:r>
      <w:r w:rsidRPr="004A6797">
        <w:rPr>
          <w:rFonts w:asciiTheme="minorHAnsi" w:hAnsiTheme="minorHAnsi"/>
          <w:sz w:val="24"/>
          <w:szCs w:val="24"/>
        </w:rPr>
        <w:t xml:space="preserve"> report, </w:t>
      </w:r>
      <w:r w:rsidRPr="004A6797">
        <w:rPr>
          <w:rFonts w:asciiTheme="minorHAnsi" w:hAnsiTheme="minorHAnsi"/>
          <w:b/>
          <w:sz w:val="24"/>
          <w:szCs w:val="24"/>
        </w:rPr>
        <w:t>OEM</w:t>
      </w:r>
      <w:r w:rsidRPr="004A6797">
        <w:rPr>
          <w:rFonts w:asciiTheme="minorHAnsi" w:hAnsiTheme="minorHAnsi"/>
          <w:sz w:val="24"/>
          <w:szCs w:val="24"/>
        </w:rPr>
        <w:t>)</w:t>
      </w:r>
      <w:r w:rsidR="005F7A18" w:rsidRPr="004A6797">
        <w:rPr>
          <w:rFonts w:asciiTheme="minorHAnsi" w:hAnsiTheme="minorHAnsi"/>
          <w:sz w:val="24"/>
          <w:szCs w:val="24"/>
        </w:rPr>
        <w:t>.</w:t>
      </w:r>
    </w:p>
    <w:p w:rsidR="002C3A57" w:rsidRPr="004A6797" w:rsidRDefault="004A6797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bCs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>Export and I</w:t>
      </w:r>
      <w:r w:rsidR="002C3A57" w:rsidRPr="004A6797">
        <w:rPr>
          <w:rFonts w:asciiTheme="minorHAnsi" w:hAnsiTheme="minorHAnsi"/>
          <w:bCs/>
          <w:sz w:val="24"/>
          <w:szCs w:val="24"/>
        </w:rPr>
        <w:t xml:space="preserve">mport of database objects using Data pump utilities </w:t>
      </w:r>
      <w:r w:rsidR="002C3A57" w:rsidRPr="004A6797">
        <w:rPr>
          <w:rFonts w:asciiTheme="minorHAnsi" w:hAnsiTheme="minorHAnsi"/>
          <w:b/>
          <w:bCs/>
          <w:sz w:val="24"/>
          <w:szCs w:val="24"/>
        </w:rPr>
        <w:t>EXPDP</w:t>
      </w:r>
      <w:r w:rsidR="002C3A57" w:rsidRPr="004A6797">
        <w:rPr>
          <w:rFonts w:asciiTheme="minorHAnsi" w:hAnsiTheme="minorHAnsi"/>
          <w:bCs/>
          <w:sz w:val="24"/>
          <w:szCs w:val="24"/>
        </w:rPr>
        <w:t xml:space="preserve"> and </w:t>
      </w:r>
      <w:r w:rsidR="002C3A57" w:rsidRPr="004A6797">
        <w:rPr>
          <w:rFonts w:asciiTheme="minorHAnsi" w:hAnsiTheme="minorHAnsi"/>
          <w:b/>
          <w:bCs/>
          <w:sz w:val="24"/>
          <w:szCs w:val="24"/>
        </w:rPr>
        <w:t>IMPDP</w:t>
      </w:r>
      <w:r w:rsidR="002C3A57" w:rsidRPr="004A6797">
        <w:rPr>
          <w:rFonts w:asciiTheme="minorHAnsi" w:hAnsiTheme="minorHAnsi"/>
          <w:bCs/>
          <w:sz w:val="24"/>
          <w:szCs w:val="24"/>
        </w:rPr>
        <w:t>.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</w:t>
      </w:r>
      <w:r w:rsidRPr="003D22FF">
        <w:rPr>
          <w:rFonts w:asciiTheme="minorHAnsi" w:hAnsiTheme="minorHAnsi"/>
          <w:b/>
          <w:sz w:val="24"/>
          <w:szCs w:val="24"/>
        </w:rPr>
        <w:t>partitioning the tables</w:t>
      </w:r>
      <w:r w:rsidRPr="004A6797">
        <w:rPr>
          <w:rFonts w:asciiTheme="minorHAnsi" w:hAnsiTheme="minorHAnsi"/>
          <w:sz w:val="24"/>
          <w:szCs w:val="24"/>
        </w:rPr>
        <w:t xml:space="preserve"> to improve the </w:t>
      </w:r>
      <w:r w:rsidR="005F7A18" w:rsidRPr="004A6797">
        <w:rPr>
          <w:rFonts w:asciiTheme="minorHAnsi" w:hAnsiTheme="minorHAnsi"/>
          <w:sz w:val="24"/>
          <w:szCs w:val="24"/>
        </w:rPr>
        <w:t>performance.</w:t>
      </w:r>
    </w:p>
    <w:p w:rsidR="00A66C1A" w:rsidRDefault="0089285B" w:rsidP="00A66C1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b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configuring and performing </w:t>
      </w:r>
      <w:r w:rsidR="000336C6" w:rsidRPr="004A6797">
        <w:rPr>
          <w:rFonts w:asciiTheme="minorHAnsi" w:hAnsiTheme="minorHAnsi"/>
          <w:sz w:val="24"/>
          <w:szCs w:val="24"/>
        </w:rPr>
        <w:t>Switchover</w:t>
      </w:r>
      <w:r w:rsidRPr="004A6797">
        <w:rPr>
          <w:rFonts w:asciiTheme="minorHAnsi" w:hAnsiTheme="minorHAnsi"/>
          <w:sz w:val="24"/>
          <w:szCs w:val="24"/>
        </w:rPr>
        <w:t xml:space="preserve"> using </w:t>
      </w:r>
      <w:r w:rsidRPr="004A6797">
        <w:rPr>
          <w:rFonts w:asciiTheme="minorHAnsi" w:hAnsiTheme="minorHAnsi"/>
          <w:b/>
          <w:sz w:val="24"/>
          <w:szCs w:val="24"/>
        </w:rPr>
        <w:t>Active Data-guard</w:t>
      </w:r>
      <w:r w:rsidR="005F7A18" w:rsidRPr="004A6797">
        <w:rPr>
          <w:rFonts w:asciiTheme="minorHAnsi" w:hAnsiTheme="minorHAnsi"/>
          <w:b/>
          <w:sz w:val="24"/>
          <w:szCs w:val="24"/>
        </w:rPr>
        <w:t>.</w:t>
      </w:r>
    </w:p>
    <w:p w:rsidR="00A66C1A" w:rsidRPr="00A66C1A" w:rsidRDefault="00A66C1A" w:rsidP="00A66C1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b/>
          <w:sz w:val="24"/>
          <w:szCs w:val="24"/>
        </w:rPr>
      </w:pPr>
      <w:r w:rsidRPr="00A66C1A">
        <w:rPr>
          <w:rFonts w:ascii="Cambria" w:hAnsi="Cambria" w:cs="Courier New"/>
          <w:sz w:val="24"/>
          <w:szCs w:val="24"/>
        </w:rPr>
        <w:t xml:space="preserve">Experience in </w:t>
      </w:r>
      <w:r w:rsidRPr="00A66C1A">
        <w:rPr>
          <w:rFonts w:ascii="Cambria" w:hAnsi="Cambria" w:cs="Courier New"/>
          <w:b/>
          <w:sz w:val="24"/>
          <w:szCs w:val="24"/>
        </w:rPr>
        <w:t>shell scripting</w:t>
      </w:r>
      <w:r w:rsidRPr="00A66C1A">
        <w:rPr>
          <w:rFonts w:ascii="Cambria" w:hAnsi="Cambria" w:cs="Courier New"/>
          <w:sz w:val="24"/>
          <w:szCs w:val="24"/>
        </w:rPr>
        <w:t xml:space="preserve"> and scheduling jobs using cron</w:t>
      </w:r>
      <w:r w:rsidR="00583563">
        <w:rPr>
          <w:rFonts w:ascii="Cambria" w:hAnsi="Cambria" w:cs="Courier New"/>
          <w:sz w:val="24"/>
          <w:szCs w:val="24"/>
        </w:rPr>
        <w:t>tab</w:t>
      </w:r>
      <w:r w:rsidRPr="00A66C1A">
        <w:rPr>
          <w:rFonts w:ascii="Cambria" w:hAnsi="Cambria" w:cs="Courier New"/>
          <w:sz w:val="24"/>
          <w:szCs w:val="24"/>
        </w:rPr>
        <w:t xml:space="preserve"> utility.</w:t>
      </w:r>
    </w:p>
    <w:p w:rsidR="00E647E6" w:rsidRPr="004A6797" w:rsidRDefault="00E647E6" w:rsidP="00953C8A">
      <w:pPr>
        <w:pStyle w:val="ListParagraph"/>
        <w:numPr>
          <w:ilvl w:val="0"/>
          <w:numId w:val="12"/>
        </w:numPr>
        <w:spacing w:after="0" w:line="240" w:lineRule="auto"/>
        <w:ind w:left="-360" w:right="-450"/>
        <w:jc w:val="both"/>
        <w:rPr>
          <w:rFonts w:asciiTheme="minorHAnsi" w:hAnsiTheme="minorHAnsi"/>
          <w:color w:val="000000"/>
          <w:sz w:val="24"/>
          <w:szCs w:val="24"/>
        </w:rPr>
      </w:pPr>
      <w:r w:rsidRPr="004A6797">
        <w:rPr>
          <w:rFonts w:asciiTheme="minorHAnsi" w:hAnsiTheme="minorHAnsi"/>
          <w:color w:val="000000"/>
          <w:sz w:val="24"/>
          <w:szCs w:val="24"/>
        </w:rPr>
        <w:t xml:space="preserve">Configuration of </w:t>
      </w:r>
      <w:r w:rsidRPr="00E17386">
        <w:rPr>
          <w:rFonts w:asciiTheme="minorHAnsi" w:hAnsiTheme="minorHAnsi"/>
          <w:b/>
          <w:color w:val="000000"/>
          <w:sz w:val="24"/>
          <w:szCs w:val="24"/>
        </w:rPr>
        <w:t>TNSNAMES.ora, LISTENER.ora</w:t>
      </w:r>
      <w:r w:rsidRPr="004A6797">
        <w:rPr>
          <w:rFonts w:asciiTheme="minorHAnsi" w:hAnsiTheme="minorHAnsi"/>
          <w:color w:val="000000"/>
          <w:sz w:val="24"/>
          <w:szCs w:val="24"/>
        </w:rPr>
        <w:t xml:space="preserve"> for SQL*NET connectivity and resolving connection problems.</w:t>
      </w:r>
    </w:p>
    <w:p w:rsidR="004A6797" w:rsidRPr="004A6797" w:rsidRDefault="004A6797" w:rsidP="00953C8A">
      <w:pPr>
        <w:pStyle w:val="ListParagraph"/>
        <w:numPr>
          <w:ilvl w:val="0"/>
          <w:numId w:val="12"/>
        </w:numPr>
        <w:spacing w:after="0" w:line="240" w:lineRule="auto"/>
        <w:ind w:left="-360" w:right="-450"/>
        <w:jc w:val="both"/>
        <w:rPr>
          <w:rFonts w:asciiTheme="minorHAnsi" w:hAnsiTheme="minorHAnsi"/>
          <w:b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Strong skills in Database Management tools like </w:t>
      </w:r>
      <w:r w:rsidRPr="00E17386">
        <w:rPr>
          <w:rFonts w:asciiTheme="minorHAnsi" w:hAnsiTheme="minorHAnsi"/>
          <w:b/>
          <w:sz w:val="24"/>
          <w:szCs w:val="24"/>
        </w:rPr>
        <w:t>Grid</w:t>
      </w:r>
      <w:r w:rsidRPr="004A6797">
        <w:rPr>
          <w:rFonts w:asciiTheme="minorHAnsi" w:hAnsiTheme="minorHAnsi"/>
          <w:sz w:val="24"/>
          <w:szCs w:val="24"/>
        </w:rPr>
        <w:t xml:space="preserve"> and </w:t>
      </w:r>
      <w:r w:rsidRPr="00E17386">
        <w:rPr>
          <w:rFonts w:asciiTheme="minorHAnsi" w:hAnsiTheme="minorHAnsi"/>
          <w:b/>
          <w:sz w:val="24"/>
          <w:szCs w:val="24"/>
        </w:rPr>
        <w:t>OEM</w:t>
      </w:r>
      <w:r w:rsidRPr="004A6797">
        <w:rPr>
          <w:rFonts w:asciiTheme="minorHAnsi" w:hAnsiTheme="minorHAnsi"/>
          <w:sz w:val="24"/>
          <w:szCs w:val="24"/>
        </w:rPr>
        <w:t>.</w:t>
      </w:r>
    </w:p>
    <w:p w:rsidR="0089285B" w:rsidRPr="004A6797" w:rsidRDefault="0089285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t xml:space="preserve">Experience in </w:t>
      </w:r>
      <w:r w:rsidR="003D20BA">
        <w:rPr>
          <w:rFonts w:asciiTheme="minorHAnsi" w:hAnsiTheme="minorHAnsi"/>
          <w:b/>
          <w:sz w:val="24"/>
          <w:szCs w:val="24"/>
        </w:rPr>
        <w:t>cloning</w:t>
      </w:r>
      <w:r w:rsidRPr="008B0B2E">
        <w:rPr>
          <w:rFonts w:asciiTheme="minorHAnsi" w:hAnsiTheme="minorHAnsi"/>
          <w:b/>
          <w:sz w:val="24"/>
          <w:szCs w:val="24"/>
        </w:rPr>
        <w:t xml:space="preserve"> the database</w:t>
      </w:r>
      <w:r w:rsidR="003D20BA">
        <w:rPr>
          <w:rFonts w:asciiTheme="minorHAnsi" w:hAnsiTheme="minorHAnsi"/>
          <w:b/>
          <w:sz w:val="24"/>
          <w:szCs w:val="24"/>
        </w:rPr>
        <w:t>s</w:t>
      </w:r>
      <w:r w:rsidR="003D20BA">
        <w:rPr>
          <w:rFonts w:asciiTheme="minorHAnsi" w:hAnsiTheme="minorHAnsi"/>
          <w:sz w:val="24"/>
          <w:szCs w:val="24"/>
        </w:rPr>
        <w:t>on various platforms.</w:t>
      </w:r>
    </w:p>
    <w:p w:rsidR="00A66C1A" w:rsidRDefault="0089285B" w:rsidP="00A66C1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sz w:val="24"/>
          <w:szCs w:val="24"/>
        </w:rPr>
        <w:lastRenderedPageBreak/>
        <w:t>Experience in</w:t>
      </w:r>
      <w:r w:rsidR="004A0A54" w:rsidRPr="004A6797">
        <w:rPr>
          <w:rFonts w:asciiTheme="minorHAnsi" w:hAnsiTheme="minorHAnsi"/>
          <w:sz w:val="24"/>
          <w:szCs w:val="24"/>
        </w:rPr>
        <w:t xml:space="preserve"> creating the database using </w:t>
      </w:r>
      <w:r w:rsidR="004A0A54" w:rsidRPr="00E17386">
        <w:rPr>
          <w:rFonts w:asciiTheme="minorHAnsi" w:hAnsiTheme="minorHAnsi"/>
          <w:b/>
          <w:sz w:val="24"/>
          <w:szCs w:val="24"/>
        </w:rPr>
        <w:t>DB</w:t>
      </w:r>
      <w:r w:rsidRPr="00E17386">
        <w:rPr>
          <w:rFonts w:asciiTheme="minorHAnsi" w:hAnsiTheme="minorHAnsi"/>
          <w:b/>
          <w:sz w:val="24"/>
          <w:szCs w:val="24"/>
        </w:rPr>
        <w:t>CA</w:t>
      </w:r>
      <w:r w:rsidRPr="004A6797">
        <w:rPr>
          <w:rFonts w:asciiTheme="minorHAnsi" w:hAnsiTheme="minorHAnsi"/>
          <w:sz w:val="24"/>
          <w:szCs w:val="24"/>
        </w:rPr>
        <w:t xml:space="preserve"> for Oracle 9i, Oracle 10g and Oracle 11g</w:t>
      </w:r>
      <w:r w:rsidR="00897CBE" w:rsidRPr="004A6797">
        <w:rPr>
          <w:rFonts w:asciiTheme="minorHAnsi" w:hAnsiTheme="minorHAnsi"/>
          <w:sz w:val="24"/>
          <w:szCs w:val="24"/>
        </w:rPr>
        <w:t>.</w:t>
      </w:r>
    </w:p>
    <w:p w:rsidR="00A66C1A" w:rsidRPr="00A66C1A" w:rsidRDefault="00A66C1A" w:rsidP="00A66C1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A66C1A">
        <w:rPr>
          <w:rFonts w:ascii="Cambria" w:hAnsi="Cambria" w:cs="Courier New"/>
          <w:sz w:val="24"/>
          <w:szCs w:val="24"/>
        </w:rPr>
        <w:t xml:space="preserve">Possess technical ability and self-initiative to learn and implement new concepts in short duration. </w:t>
      </w:r>
    </w:p>
    <w:p w:rsidR="00897CBE" w:rsidRPr="004A6797" w:rsidRDefault="00897CBE" w:rsidP="00953C8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360" w:right="-450"/>
        <w:jc w:val="both"/>
        <w:rPr>
          <w:rFonts w:asciiTheme="minorHAnsi" w:hAnsiTheme="minorHAnsi"/>
          <w:bCs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>A very good team player, self motivated, dedicated in any work environment with 24x7 support.</w:t>
      </w:r>
    </w:p>
    <w:p w:rsidR="00771ACB" w:rsidRPr="004A6797" w:rsidRDefault="00771ACB" w:rsidP="00953C8A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ind w:left="-360" w:right="-450"/>
        <w:jc w:val="both"/>
        <w:rPr>
          <w:rFonts w:asciiTheme="minorHAnsi" w:hAnsiTheme="minorHAnsi"/>
          <w:bCs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>Excellent interpersonal and strong analytical, problem-solving skills with customer service oriented attitude.</w:t>
      </w:r>
    </w:p>
    <w:p w:rsidR="005D13E5" w:rsidRPr="004A6797" w:rsidRDefault="00771ACB" w:rsidP="00953C8A">
      <w:pPr>
        <w:numPr>
          <w:ilvl w:val="0"/>
          <w:numId w:val="12"/>
        </w:numPr>
        <w:ind w:left="-360" w:right="-450"/>
        <w:jc w:val="both"/>
        <w:rPr>
          <w:rFonts w:asciiTheme="minorHAnsi" w:hAnsiTheme="minorHAnsi"/>
          <w:sz w:val="24"/>
          <w:szCs w:val="24"/>
        </w:rPr>
      </w:pPr>
      <w:r w:rsidRPr="004A6797">
        <w:rPr>
          <w:rFonts w:asciiTheme="minorHAnsi" w:hAnsiTheme="minorHAnsi"/>
          <w:bCs/>
          <w:sz w:val="24"/>
          <w:szCs w:val="24"/>
        </w:rPr>
        <w:t>Excellent communication, documentation and coordination skills</w:t>
      </w:r>
      <w:r w:rsidR="00897CBE" w:rsidRPr="004A6797">
        <w:rPr>
          <w:rFonts w:asciiTheme="minorHAnsi" w:hAnsiTheme="minorHAnsi"/>
          <w:bCs/>
          <w:sz w:val="24"/>
          <w:szCs w:val="24"/>
        </w:rPr>
        <w:t>.</w:t>
      </w:r>
    </w:p>
    <w:p w:rsidR="005D13E5" w:rsidRPr="005D13E5" w:rsidRDefault="005D13E5" w:rsidP="00953C8A">
      <w:pPr>
        <w:spacing w:line="276" w:lineRule="auto"/>
        <w:ind w:left="-630"/>
        <w:jc w:val="both"/>
        <w:rPr>
          <w:sz w:val="22"/>
          <w:szCs w:val="22"/>
        </w:rPr>
      </w:pPr>
    </w:p>
    <w:p w:rsidR="00D16397" w:rsidRDefault="00621436" w:rsidP="00B43F08">
      <w:pPr>
        <w:pStyle w:val="Subtitle"/>
        <w:spacing w:line="276" w:lineRule="auto"/>
        <w:jc w:val="both"/>
        <w:rPr>
          <w:rFonts w:ascii="Arial" w:hAnsi="Arial" w:cs="Arial"/>
          <w:b w:val="0"/>
          <w:sz w:val="19"/>
          <w:szCs w:val="22"/>
        </w:rPr>
      </w:pPr>
      <w:r w:rsidRPr="00621436">
        <w:rPr>
          <w:rFonts w:ascii="Arial" w:hAnsi="Arial" w:cs="Arial"/>
          <w:noProof/>
          <w:sz w:val="19"/>
          <w:szCs w:val="22"/>
          <w:u w:val="single"/>
        </w:rPr>
        <w:pict>
          <v:shape id="Text Box 38" o:spid="_x0000_s1027" type="#_x0000_t202" style="position:absolute;left:0;text-align:left;margin-left:-31.9pt;margin-top:2pt;width:513pt;height:21.6pt;z-index:2516577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" fillcolor="silver" stroked="f" strokecolor="#333">
            <v:textbox>
              <w:txbxContent>
                <w:p w:rsidR="00C0249C" w:rsidRPr="00953C8A" w:rsidRDefault="00C0249C" w:rsidP="00953C8A">
                  <w:pPr>
                    <w:rPr>
                      <w:b/>
                      <w:sz w:val="22"/>
                      <w:szCs w:val="22"/>
                    </w:rPr>
                  </w:pPr>
                  <w:r w:rsidRPr="00953C8A">
                    <w:rPr>
                      <w:b/>
                      <w:caps/>
                      <w:sz w:val="22"/>
                      <w:szCs w:val="22"/>
                    </w:rPr>
                    <w:t>Academic PROFILE:</w:t>
                  </w:r>
                </w:p>
              </w:txbxContent>
            </v:textbox>
          </v:shape>
        </w:pict>
      </w:r>
    </w:p>
    <w:p w:rsidR="00B43F08" w:rsidRDefault="00B43F08" w:rsidP="00953C8A">
      <w:pPr>
        <w:pStyle w:val="Subtitle"/>
        <w:spacing w:line="276" w:lineRule="auto"/>
        <w:jc w:val="both"/>
        <w:rPr>
          <w:rFonts w:ascii="Times New Roman" w:hAnsi="Times New Roman"/>
          <w:b w:val="0"/>
          <w:sz w:val="22"/>
          <w:szCs w:val="22"/>
        </w:rPr>
      </w:pPr>
    </w:p>
    <w:p w:rsidR="0067458C" w:rsidRPr="007F56AD" w:rsidRDefault="00D16397" w:rsidP="003846AC">
      <w:pPr>
        <w:pStyle w:val="Subtitle"/>
        <w:ind w:left="-900" w:firstLine="630"/>
        <w:jc w:val="both"/>
        <w:rPr>
          <w:rFonts w:ascii="Times New Roman" w:hAnsi="Times New Roman"/>
          <w:b w:val="0"/>
          <w:sz w:val="26"/>
          <w:szCs w:val="26"/>
        </w:rPr>
      </w:pPr>
      <w:r w:rsidRPr="007F56AD">
        <w:rPr>
          <w:rFonts w:ascii="Times New Roman" w:hAnsi="Times New Roman"/>
          <w:b w:val="0"/>
          <w:sz w:val="26"/>
          <w:szCs w:val="26"/>
        </w:rPr>
        <w:t>B.Tech in Computer Science and Engineering</w:t>
      </w:r>
    </w:p>
    <w:p w:rsidR="00106D39" w:rsidRDefault="00621436" w:rsidP="00B43F08">
      <w:pPr>
        <w:pStyle w:val="Subtitle"/>
        <w:spacing w:line="276" w:lineRule="auto"/>
        <w:ind w:left="270"/>
        <w:jc w:val="both"/>
        <w:rPr>
          <w:rFonts w:ascii="Times New Roman" w:hAnsi="Times New Roman"/>
          <w:b w:val="0"/>
          <w:sz w:val="25"/>
          <w:szCs w:val="25"/>
        </w:rPr>
      </w:pPr>
      <w:r w:rsidRPr="00621436">
        <w:rPr>
          <w:rFonts w:ascii="Arial" w:hAnsi="Arial" w:cs="Arial"/>
          <w:noProof/>
          <w:sz w:val="19"/>
          <w:szCs w:val="22"/>
          <w:u w:val="single"/>
        </w:rPr>
        <w:pict>
          <v:shape id="_x0000_s1028" type="#_x0000_t202" style="position:absolute;left:0;text-align:left;margin-left:-31.9pt;margin-top:8.15pt;width:513pt;height:21.6pt;z-index:2516608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" fillcolor="silver" stroked="f" strokecolor="#333">
            <v:textbox>
              <w:txbxContent>
                <w:p w:rsidR="00C0249C" w:rsidRPr="00953C8A" w:rsidRDefault="00C0249C" w:rsidP="00953C8A">
                  <w:pPr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caps/>
                      <w:sz w:val="22"/>
                      <w:szCs w:val="22"/>
                    </w:rPr>
                    <w:t xml:space="preserve">SKILL </w:t>
                  </w:r>
                  <w:r w:rsidR="001F2EC8">
                    <w:rPr>
                      <w:b/>
                      <w:caps/>
                      <w:sz w:val="22"/>
                      <w:szCs w:val="22"/>
                    </w:rPr>
                    <w:t>SET:</w:t>
                  </w:r>
                </w:p>
              </w:txbxContent>
            </v:textbox>
          </v:shape>
        </w:pict>
      </w:r>
    </w:p>
    <w:p w:rsidR="00106D39" w:rsidRPr="00106D39" w:rsidRDefault="00106D39" w:rsidP="00106D39">
      <w:pPr>
        <w:pStyle w:val="Subtitle"/>
        <w:spacing w:line="276" w:lineRule="auto"/>
        <w:ind w:left="270"/>
        <w:jc w:val="both"/>
        <w:rPr>
          <w:rFonts w:ascii="Times New Roman" w:hAnsi="Times New Roman"/>
          <w:b w:val="0"/>
          <w:sz w:val="25"/>
          <w:szCs w:val="25"/>
        </w:rPr>
      </w:pPr>
    </w:p>
    <w:p w:rsidR="00106D39" w:rsidRPr="00323B98" w:rsidRDefault="006039D2" w:rsidP="0010263A">
      <w:pPr>
        <w:pStyle w:val="Subtitle"/>
        <w:spacing w:line="360" w:lineRule="auto"/>
        <w:ind w:left="270" w:right="-1800"/>
        <w:jc w:val="both"/>
        <w:rPr>
          <w:rFonts w:ascii="Times New Roman" w:hAnsi="Times New Roman"/>
          <w:b w:val="0"/>
          <w:sz w:val="26"/>
          <w:szCs w:val="26"/>
        </w:rPr>
      </w:pPr>
      <w:r w:rsidRPr="00323B98">
        <w:rPr>
          <w:rFonts w:ascii="Times New Roman" w:hAnsi="Times New Roman"/>
          <w:b w:val="0"/>
          <w:sz w:val="26"/>
          <w:szCs w:val="26"/>
        </w:rPr>
        <w:t>Databases</w:t>
      </w:r>
      <w:r w:rsidR="00597FED">
        <w:rPr>
          <w:rFonts w:ascii="Times New Roman" w:hAnsi="Times New Roman"/>
          <w:b w:val="0"/>
          <w:sz w:val="26"/>
          <w:szCs w:val="26"/>
        </w:rPr>
        <w:tab/>
        <w:t xml:space="preserve">: </w:t>
      </w:r>
      <w:r w:rsidR="00E706CF">
        <w:rPr>
          <w:rFonts w:ascii="Times New Roman" w:hAnsi="Times New Roman"/>
          <w:b w:val="0"/>
          <w:sz w:val="26"/>
          <w:szCs w:val="26"/>
        </w:rPr>
        <w:tab/>
      </w:r>
      <w:r w:rsidR="00106D39" w:rsidRPr="00323B98">
        <w:rPr>
          <w:rFonts w:ascii="Times New Roman" w:hAnsi="Times New Roman"/>
          <w:b w:val="0"/>
          <w:sz w:val="26"/>
          <w:szCs w:val="26"/>
        </w:rPr>
        <w:t xml:space="preserve">Oracle </w:t>
      </w:r>
      <w:r w:rsidR="003844D1">
        <w:rPr>
          <w:rFonts w:ascii="Times New Roman" w:hAnsi="Times New Roman"/>
          <w:b w:val="0"/>
          <w:sz w:val="26"/>
          <w:szCs w:val="26"/>
        </w:rPr>
        <w:t>12c/11g/10g</w:t>
      </w:r>
      <w:r w:rsidR="002143FC">
        <w:rPr>
          <w:rFonts w:ascii="Times New Roman" w:hAnsi="Times New Roman"/>
          <w:b w:val="0"/>
          <w:sz w:val="26"/>
          <w:szCs w:val="26"/>
        </w:rPr>
        <w:t xml:space="preserve">/9i/8i, SQL Server </w:t>
      </w:r>
      <w:r w:rsidR="0010263A">
        <w:rPr>
          <w:rFonts w:ascii="Times New Roman" w:hAnsi="Times New Roman"/>
          <w:b w:val="0"/>
          <w:sz w:val="26"/>
          <w:szCs w:val="26"/>
        </w:rPr>
        <w:t>2008 R2/2012</w:t>
      </w:r>
    </w:p>
    <w:p w:rsidR="00106D39" w:rsidRPr="00323B98" w:rsidRDefault="00597FED" w:rsidP="00323B98">
      <w:pPr>
        <w:pStyle w:val="Subtitle"/>
        <w:spacing w:line="360" w:lineRule="auto"/>
        <w:ind w:left="3710" w:hanging="344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Oracle High Availabilit</w:t>
      </w:r>
      <w:r w:rsidR="0021299E">
        <w:rPr>
          <w:rFonts w:ascii="Times New Roman" w:hAnsi="Times New Roman"/>
          <w:b w:val="0"/>
          <w:sz w:val="26"/>
          <w:szCs w:val="26"/>
        </w:rPr>
        <w:t xml:space="preserve">y  </w:t>
      </w:r>
      <w:r>
        <w:rPr>
          <w:rFonts w:ascii="Times New Roman" w:hAnsi="Times New Roman"/>
          <w:b w:val="0"/>
          <w:sz w:val="26"/>
          <w:szCs w:val="26"/>
        </w:rPr>
        <w:t>:</w:t>
      </w:r>
      <w:r w:rsidR="00645084" w:rsidRPr="00323B98">
        <w:rPr>
          <w:rFonts w:ascii="Times New Roman" w:hAnsi="Times New Roman"/>
          <w:b w:val="0"/>
          <w:sz w:val="26"/>
          <w:szCs w:val="26"/>
        </w:rPr>
        <w:t>Data Guard, ASM, 10G/11G RAC</w:t>
      </w:r>
    </w:p>
    <w:p w:rsidR="00106D39" w:rsidRPr="00323B98" w:rsidRDefault="00597FED" w:rsidP="00323B98">
      <w:pPr>
        <w:pStyle w:val="Subtitle"/>
        <w:spacing w:line="360" w:lineRule="auto"/>
        <w:ind w:left="27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Oracle Tools </w:t>
      </w: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  <w:t xml:space="preserve">  :</w:t>
      </w:r>
      <w:r w:rsidR="00E706CF">
        <w:rPr>
          <w:rFonts w:ascii="Times New Roman" w:hAnsi="Times New Roman"/>
          <w:b w:val="0"/>
          <w:sz w:val="26"/>
          <w:szCs w:val="26"/>
        </w:rPr>
        <w:tab/>
      </w:r>
      <w:r w:rsidR="00106D39" w:rsidRPr="00323B98">
        <w:rPr>
          <w:rFonts w:ascii="Times New Roman" w:hAnsi="Times New Roman"/>
          <w:b w:val="0"/>
          <w:sz w:val="26"/>
          <w:szCs w:val="26"/>
        </w:rPr>
        <w:t>SQL* Plus</w:t>
      </w:r>
    </w:p>
    <w:p w:rsidR="00106D39" w:rsidRPr="00323B98" w:rsidRDefault="00597FED" w:rsidP="00345DA7">
      <w:pPr>
        <w:pStyle w:val="Subtitle"/>
        <w:spacing w:line="360" w:lineRule="auto"/>
        <w:ind w:left="2160" w:hanging="189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Oracle Utilities </w:t>
      </w:r>
      <w:r>
        <w:rPr>
          <w:rFonts w:ascii="Times New Roman" w:hAnsi="Times New Roman"/>
          <w:b w:val="0"/>
          <w:sz w:val="26"/>
          <w:szCs w:val="26"/>
        </w:rPr>
        <w:tab/>
      </w:r>
      <w:r>
        <w:rPr>
          <w:rFonts w:ascii="Times New Roman" w:hAnsi="Times New Roman"/>
          <w:b w:val="0"/>
          <w:sz w:val="26"/>
          <w:szCs w:val="26"/>
        </w:rPr>
        <w:tab/>
        <w:t xml:space="preserve">  :</w:t>
      </w:r>
      <w:r w:rsidR="00E706CF">
        <w:rPr>
          <w:rFonts w:ascii="Times New Roman" w:hAnsi="Times New Roman"/>
          <w:b w:val="0"/>
          <w:sz w:val="26"/>
          <w:szCs w:val="26"/>
        </w:rPr>
        <w:tab/>
      </w:r>
      <w:r w:rsidR="00645084" w:rsidRPr="00323B98">
        <w:rPr>
          <w:rFonts w:ascii="Times New Roman" w:hAnsi="Times New Roman"/>
          <w:b w:val="0"/>
          <w:sz w:val="26"/>
          <w:szCs w:val="26"/>
        </w:rPr>
        <w:t>RMAN,</w:t>
      </w:r>
      <w:r w:rsidR="00345DA7">
        <w:rPr>
          <w:rFonts w:ascii="Times New Roman" w:hAnsi="Times New Roman"/>
          <w:b w:val="0"/>
          <w:sz w:val="26"/>
          <w:szCs w:val="26"/>
        </w:rPr>
        <w:t>Expdp/Impdp</w:t>
      </w:r>
      <w:r w:rsidR="00645084" w:rsidRPr="00323B98">
        <w:rPr>
          <w:rFonts w:ascii="Times New Roman" w:hAnsi="Times New Roman"/>
          <w:b w:val="0"/>
          <w:sz w:val="26"/>
          <w:szCs w:val="26"/>
        </w:rPr>
        <w:t>, SQL* Loader</w:t>
      </w:r>
      <w:r w:rsidR="00983289">
        <w:rPr>
          <w:rFonts w:ascii="Times New Roman" w:hAnsi="Times New Roman"/>
          <w:b w:val="0"/>
          <w:sz w:val="26"/>
          <w:szCs w:val="26"/>
        </w:rPr>
        <w:t>, Crontab</w:t>
      </w:r>
    </w:p>
    <w:p w:rsidR="00106D39" w:rsidRPr="00323B98" w:rsidRDefault="00597FED" w:rsidP="00323B98">
      <w:pPr>
        <w:pStyle w:val="Subtitle"/>
        <w:spacing w:line="360" w:lineRule="auto"/>
        <w:ind w:left="27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Operating Systems</w:t>
      </w:r>
      <w:r>
        <w:rPr>
          <w:rFonts w:ascii="Times New Roman" w:hAnsi="Times New Roman"/>
          <w:b w:val="0"/>
          <w:sz w:val="26"/>
          <w:szCs w:val="26"/>
        </w:rPr>
        <w:tab/>
      </w:r>
      <w:r w:rsidR="00E706CF">
        <w:rPr>
          <w:rFonts w:ascii="Times New Roman" w:hAnsi="Times New Roman"/>
          <w:b w:val="0"/>
          <w:sz w:val="26"/>
          <w:szCs w:val="26"/>
        </w:rPr>
        <w:t>:</w:t>
      </w:r>
      <w:r w:rsidR="00E706CF">
        <w:rPr>
          <w:rFonts w:ascii="Times New Roman" w:hAnsi="Times New Roman"/>
          <w:b w:val="0"/>
          <w:sz w:val="26"/>
          <w:szCs w:val="26"/>
        </w:rPr>
        <w:tab/>
      </w:r>
      <w:r w:rsidR="00F6143D">
        <w:rPr>
          <w:rFonts w:ascii="Times New Roman" w:hAnsi="Times New Roman"/>
          <w:b w:val="0"/>
          <w:sz w:val="26"/>
          <w:szCs w:val="26"/>
        </w:rPr>
        <w:t>RHEL/OEL/Solaris/AIX</w:t>
      </w:r>
      <w:r w:rsidR="00323B98">
        <w:rPr>
          <w:rFonts w:ascii="Times New Roman" w:hAnsi="Times New Roman"/>
          <w:b w:val="0"/>
          <w:sz w:val="26"/>
          <w:szCs w:val="26"/>
        </w:rPr>
        <w:t>/</w:t>
      </w:r>
      <w:r w:rsidR="00A57E4B">
        <w:rPr>
          <w:rFonts w:ascii="Times New Roman" w:hAnsi="Times New Roman"/>
          <w:b w:val="0"/>
          <w:sz w:val="26"/>
          <w:szCs w:val="26"/>
        </w:rPr>
        <w:t>HP-UX/</w:t>
      </w:r>
      <w:r w:rsidR="00323B98">
        <w:rPr>
          <w:rFonts w:ascii="Times New Roman" w:hAnsi="Times New Roman"/>
          <w:b w:val="0"/>
          <w:sz w:val="26"/>
          <w:szCs w:val="26"/>
        </w:rPr>
        <w:t xml:space="preserve">Windows </w:t>
      </w:r>
    </w:p>
    <w:p w:rsidR="00106D39" w:rsidRDefault="00106D39" w:rsidP="00323B98">
      <w:pPr>
        <w:pStyle w:val="Subtitle"/>
        <w:spacing w:line="360" w:lineRule="auto"/>
        <w:ind w:left="270"/>
        <w:jc w:val="both"/>
        <w:rPr>
          <w:rFonts w:ascii="Times New Roman" w:hAnsi="Times New Roman"/>
          <w:b w:val="0"/>
          <w:sz w:val="26"/>
          <w:szCs w:val="26"/>
        </w:rPr>
      </w:pPr>
      <w:r w:rsidRPr="00323B98">
        <w:rPr>
          <w:rFonts w:ascii="Times New Roman" w:hAnsi="Times New Roman"/>
          <w:b w:val="0"/>
          <w:sz w:val="26"/>
          <w:szCs w:val="26"/>
        </w:rPr>
        <w:t>Languag</w:t>
      </w:r>
      <w:r w:rsidR="00597FED">
        <w:rPr>
          <w:rFonts w:ascii="Times New Roman" w:hAnsi="Times New Roman"/>
          <w:b w:val="0"/>
          <w:sz w:val="26"/>
          <w:szCs w:val="26"/>
        </w:rPr>
        <w:t>es</w:t>
      </w:r>
      <w:r w:rsidR="00597FED">
        <w:rPr>
          <w:rFonts w:ascii="Times New Roman" w:hAnsi="Times New Roman"/>
          <w:b w:val="0"/>
          <w:sz w:val="26"/>
          <w:szCs w:val="26"/>
        </w:rPr>
        <w:tab/>
      </w:r>
      <w:r w:rsidR="00597FED">
        <w:rPr>
          <w:rFonts w:ascii="Times New Roman" w:hAnsi="Times New Roman"/>
          <w:b w:val="0"/>
          <w:sz w:val="26"/>
          <w:szCs w:val="26"/>
        </w:rPr>
        <w:tab/>
      </w:r>
      <w:r w:rsidR="006039D2" w:rsidRPr="00323B98">
        <w:rPr>
          <w:rFonts w:ascii="Times New Roman" w:hAnsi="Times New Roman"/>
          <w:b w:val="0"/>
          <w:sz w:val="26"/>
          <w:szCs w:val="26"/>
        </w:rPr>
        <w:tab/>
      </w:r>
      <w:r w:rsidR="00E706CF">
        <w:rPr>
          <w:rFonts w:ascii="Times New Roman" w:hAnsi="Times New Roman"/>
          <w:b w:val="0"/>
          <w:sz w:val="26"/>
          <w:szCs w:val="26"/>
        </w:rPr>
        <w:t xml:space="preserve">  :</w:t>
      </w:r>
      <w:r w:rsidR="00E706CF">
        <w:rPr>
          <w:rFonts w:ascii="Times New Roman" w:hAnsi="Times New Roman"/>
          <w:b w:val="0"/>
          <w:sz w:val="26"/>
          <w:szCs w:val="26"/>
        </w:rPr>
        <w:tab/>
      </w:r>
      <w:r w:rsidR="00E9165F" w:rsidRPr="00323B98">
        <w:rPr>
          <w:rFonts w:ascii="Times New Roman" w:hAnsi="Times New Roman"/>
          <w:b w:val="0"/>
          <w:sz w:val="26"/>
          <w:szCs w:val="26"/>
        </w:rPr>
        <w:t>SQL, PL/SQL</w:t>
      </w:r>
      <w:r w:rsidRPr="00323B98">
        <w:rPr>
          <w:rFonts w:ascii="Times New Roman" w:hAnsi="Times New Roman"/>
          <w:b w:val="0"/>
          <w:sz w:val="26"/>
          <w:szCs w:val="26"/>
        </w:rPr>
        <w:t>&amp; Visual basic</w:t>
      </w:r>
    </w:p>
    <w:p w:rsidR="003D2DE2" w:rsidRDefault="003D2DE2" w:rsidP="00323B98">
      <w:pPr>
        <w:pStyle w:val="Subtitle"/>
        <w:spacing w:line="360" w:lineRule="auto"/>
        <w:ind w:left="27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Storage                              :         SAN, NAS, File system, ASM</w:t>
      </w:r>
    </w:p>
    <w:p w:rsidR="001A704E" w:rsidRPr="00323B98" w:rsidRDefault="001A704E" w:rsidP="00323B98">
      <w:pPr>
        <w:pStyle w:val="Subtitle"/>
        <w:spacing w:line="360" w:lineRule="auto"/>
        <w:ind w:left="270"/>
        <w:jc w:val="both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Script</w:t>
      </w:r>
      <w:r w:rsidR="00A57E4B">
        <w:rPr>
          <w:rFonts w:ascii="Times New Roman" w:hAnsi="Times New Roman"/>
          <w:b w:val="0"/>
          <w:sz w:val="26"/>
          <w:szCs w:val="26"/>
        </w:rPr>
        <w:t>ing Languages</w:t>
      </w:r>
      <w:r w:rsidR="00A57E4B">
        <w:rPr>
          <w:rFonts w:ascii="Times New Roman" w:hAnsi="Times New Roman"/>
          <w:b w:val="0"/>
          <w:sz w:val="26"/>
          <w:szCs w:val="26"/>
        </w:rPr>
        <w:tab/>
        <w:t xml:space="preserve">  :</w:t>
      </w:r>
      <w:r w:rsidR="00A57E4B">
        <w:rPr>
          <w:rFonts w:ascii="Times New Roman" w:hAnsi="Times New Roman"/>
          <w:b w:val="0"/>
          <w:sz w:val="26"/>
          <w:szCs w:val="26"/>
        </w:rPr>
        <w:tab/>
        <w:t xml:space="preserve"> Shell/Perl </w:t>
      </w:r>
      <w:r>
        <w:rPr>
          <w:rFonts w:ascii="Times New Roman" w:hAnsi="Times New Roman"/>
          <w:b w:val="0"/>
          <w:sz w:val="26"/>
          <w:szCs w:val="26"/>
        </w:rPr>
        <w:t>Scripting</w:t>
      </w:r>
    </w:p>
    <w:p w:rsidR="009E7628" w:rsidRDefault="00597FED" w:rsidP="009E7628">
      <w:pPr>
        <w:widowControl w:val="0"/>
        <w:autoSpaceDE w:val="0"/>
        <w:autoSpaceDN w:val="0"/>
        <w:adjustRightInd w:val="0"/>
        <w:rPr>
          <w:rFonts w:ascii="Calibri" w:hAnsi="Calibri" w:cs="Calibri"/>
          <w:color w:val="1A1A1A"/>
          <w:sz w:val="30"/>
          <w:szCs w:val="30"/>
        </w:rPr>
      </w:pPr>
      <w:r>
        <w:rPr>
          <w:szCs w:val="26"/>
        </w:rPr>
        <w:t>Other Tools</w:t>
      </w:r>
      <w:r>
        <w:rPr>
          <w:szCs w:val="26"/>
        </w:rPr>
        <w:tab/>
      </w:r>
      <w:r>
        <w:rPr>
          <w:szCs w:val="26"/>
        </w:rPr>
        <w:tab/>
        <w:t xml:space="preserve">  :</w:t>
      </w:r>
      <w:r w:rsidR="00E706CF">
        <w:rPr>
          <w:szCs w:val="26"/>
        </w:rPr>
        <w:tab/>
      </w:r>
      <w:r w:rsidR="00EC7FF9">
        <w:rPr>
          <w:szCs w:val="26"/>
        </w:rPr>
        <w:t>MS-Office,</w:t>
      </w:r>
      <w:r w:rsidR="00D701D2">
        <w:rPr>
          <w:szCs w:val="26"/>
        </w:rPr>
        <w:t xml:space="preserve"> ER Studio,</w:t>
      </w:r>
      <w:r w:rsidR="00720D1F">
        <w:rPr>
          <w:szCs w:val="26"/>
        </w:rPr>
        <w:t>Erwin, TOAD</w:t>
      </w:r>
    </w:p>
    <w:p w:rsidR="00465A52" w:rsidRPr="00374AB5" w:rsidRDefault="00621436" w:rsidP="00DB2C13">
      <w:pPr>
        <w:pStyle w:val="Subtitle"/>
        <w:spacing w:line="276" w:lineRule="auto"/>
        <w:jc w:val="both"/>
        <w:rPr>
          <w:rFonts w:ascii="Times New Roman" w:hAnsi="Times New Roman"/>
          <w:b w:val="0"/>
          <w:sz w:val="22"/>
          <w:szCs w:val="22"/>
        </w:rPr>
      </w:pPr>
      <w:r w:rsidRPr="00621436">
        <w:rPr>
          <w:rFonts w:ascii="Arial" w:hAnsi="Arial" w:cs="Arial"/>
          <w:b w:val="0"/>
          <w:noProof/>
          <w:sz w:val="22"/>
          <w:szCs w:val="22"/>
        </w:rPr>
        <w:pict>
          <v:shape id="Text Box 41" o:spid="_x0000_s1029" type="#_x0000_t202" style="position:absolute;left:0;text-align:left;margin-left:-40.9pt;margin-top:12.55pt;width:522pt;height:19.15pt;z-index:25165875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" fillcolor="silver" stroked="f" strokecolor="#333">
            <v:textbox>
              <w:txbxContent>
                <w:p w:rsidR="00C0249C" w:rsidRPr="00532FC8" w:rsidRDefault="00C0249C" w:rsidP="00465A52">
                  <w:pPr>
                    <w:rPr>
                      <w:b/>
                      <w:sz w:val="22"/>
                      <w:szCs w:val="22"/>
                    </w:rPr>
                  </w:pPr>
                  <w:r w:rsidRPr="00532FC8">
                    <w:rPr>
                      <w:b/>
                      <w:sz w:val="22"/>
                      <w:szCs w:val="22"/>
                    </w:rPr>
                    <w:t>WORK EXPERIENCE:</w:t>
                  </w:r>
                </w:p>
              </w:txbxContent>
            </v:textbox>
          </v:shape>
        </w:pict>
      </w:r>
    </w:p>
    <w:p w:rsidR="00465A52" w:rsidRPr="00374AB5" w:rsidRDefault="00465A52" w:rsidP="00B43F08">
      <w:pPr>
        <w:pStyle w:val="Subtitle"/>
        <w:spacing w:line="276" w:lineRule="auto"/>
        <w:jc w:val="both"/>
        <w:rPr>
          <w:rFonts w:ascii="Arial" w:hAnsi="Arial" w:cs="Arial"/>
          <w:b w:val="0"/>
          <w:sz w:val="22"/>
          <w:szCs w:val="22"/>
        </w:rPr>
      </w:pPr>
    </w:p>
    <w:p w:rsidR="00B43F08" w:rsidRDefault="00B43F08" w:rsidP="00B43F08">
      <w:pPr>
        <w:pStyle w:val="Subtitle"/>
        <w:spacing w:line="276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p w:rsidR="00B30B7F" w:rsidRPr="00B70AEC" w:rsidRDefault="00B30B7F" w:rsidP="0067458C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0" w:color="auto"/>
        </w:pBdr>
        <w:ind w:left="-180" w:right="-90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b/>
          <w:sz w:val="24"/>
          <w:szCs w:val="24"/>
          <w:lang w:val="fr-FR"/>
        </w:rPr>
        <w:t>Client </w:t>
      </w:r>
      <w:r>
        <w:rPr>
          <w:b/>
          <w:sz w:val="24"/>
          <w:szCs w:val="24"/>
          <w:lang w:val="fr-FR"/>
        </w:rPr>
        <w:tab/>
      </w:r>
      <w:r w:rsidR="00DA5982">
        <w:rPr>
          <w:b/>
          <w:sz w:val="24"/>
          <w:szCs w:val="24"/>
          <w:lang w:val="fr-FR"/>
        </w:rPr>
        <w:tab/>
      </w:r>
      <w:r w:rsidRPr="00B70AEC">
        <w:rPr>
          <w:b/>
          <w:sz w:val="24"/>
          <w:szCs w:val="24"/>
          <w:lang w:val="fr-FR"/>
        </w:rPr>
        <w:t xml:space="preserve">: </w:t>
      </w:r>
      <w:r w:rsidR="004A179D" w:rsidRPr="004A179D">
        <w:rPr>
          <w:b/>
          <w:color w:val="1A1A1A"/>
          <w:sz w:val="24"/>
          <w:szCs w:val="24"/>
        </w:rPr>
        <w:t>Sherwin-Williams</w:t>
      </w:r>
      <w:r w:rsidRPr="004A179D">
        <w:rPr>
          <w:b/>
          <w:bCs/>
          <w:sz w:val="24"/>
          <w:szCs w:val="24"/>
        </w:rPr>
        <w:tab/>
      </w:r>
    </w:p>
    <w:p w:rsidR="00B30B7F" w:rsidRPr="00D356A4" w:rsidRDefault="00B30B7F" w:rsidP="0067458C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0" w:color="auto"/>
        </w:pBdr>
        <w:ind w:left="-180" w:right="-90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Position</w:t>
      </w:r>
      <w:r>
        <w:rPr>
          <w:rFonts w:ascii="Book Antiqua" w:hAnsi="Book Antiqua"/>
          <w:b/>
          <w:bCs/>
          <w:sz w:val="24"/>
          <w:szCs w:val="24"/>
        </w:rPr>
        <w:tab/>
      </w:r>
      <w:r w:rsidRPr="00B70AEC">
        <w:rPr>
          <w:rFonts w:ascii="Book Antiqua" w:hAnsi="Book Antiqua"/>
          <w:b/>
          <w:bCs/>
          <w:sz w:val="24"/>
          <w:szCs w:val="24"/>
        </w:rPr>
        <w:t xml:space="preserve">: </w:t>
      </w:r>
      <w:r>
        <w:rPr>
          <w:b/>
          <w:sz w:val="24"/>
          <w:szCs w:val="24"/>
          <w:lang w:val="fr-FR"/>
        </w:rPr>
        <w:t xml:space="preserve">Oracle </w:t>
      </w:r>
      <w:r w:rsidR="00080B88">
        <w:rPr>
          <w:b/>
          <w:sz w:val="24"/>
          <w:szCs w:val="24"/>
          <w:lang w:val="fr-FR"/>
        </w:rPr>
        <w:t>DBA</w:t>
      </w:r>
    </w:p>
    <w:p w:rsidR="00B30B7F" w:rsidRPr="00B70AEC" w:rsidRDefault="00B30B7F" w:rsidP="0067458C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0" w:color="auto"/>
        </w:pBdr>
        <w:ind w:left="-180" w:right="-90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rFonts w:ascii="Book Antiqua" w:hAnsi="Book Antiqua"/>
          <w:b/>
          <w:bCs/>
          <w:sz w:val="24"/>
          <w:szCs w:val="24"/>
        </w:rPr>
        <w:t xml:space="preserve">Duration </w:t>
      </w:r>
      <w:r>
        <w:rPr>
          <w:rFonts w:ascii="Book Antiqua" w:hAnsi="Book Antiqua"/>
          <w:b/>
          <w:bCs/>
          <w:sz w:val="24"/>
          <w:szCs w:val="24"/>
        </w:rPr>
        <w:tab/>
      </w:r>
      <w:r w:rsidRPr="00B70AEC">
        <w:rPr>
          <w:rFonts w:ascii="Book Antiqua" w:hAnsi="Book Antiqua"/>
          <w:b/>
          <w:bCs/>
          <w:sz w:val="24"/>
          <w:szCs w:val="24"/>
        </w:rPr>
        <w:t>:</w:t>
      </w:r>
      <w:r w:rsidR="00080B88">
        <w:rPr>
          <w:b/>
          <w:sz w:val="24"/>
          <w:szCs w:val="24"/>
          <w:lang w:val="fr-FR"/>
        </w:rPr>
        <w:t>July’13 – Present</w:t>
      </w:r>
    </w:p>
    <w:p w:rsidR="00E647E6" w:rsidRPr="00E647E6" w:rsidRDefault="00B30B7F" w:rsidP="0067458C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0" w:color="auto"/>
        </w:pBdr>
        <w:ind w:left="-180" w:right="-90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b/>
          <w:sz w:val="24"/>
          <w:szCs w:val="24"/>
          <w:lang w:val="fr-FR"/>
        </w:rPr>
        <w:t>Location</w:t>
      </w:r>
      <w:r w:rsidRPr="00B70AEC">
        <w:rPr>
          <w:b/>
          <w:sz w:val="24"/>
          <w:szCs w:val="24"/>
          <w:lang w:val="fr-FR"/>
        </w:rPr>
        <w:tab/>
        <w:t xml:space="preserve">: </w:t>
      </w:r>
      <w:hyperlink r:id="rId10" w:history="1">
        <w:r w:rsidR="00645084" w:rsidRPr="00645084">
          <w:rPr>
            <w:b/>
            <w:sz w:val="24"/>
            <w:szCs w:val="24"/>
          </w:rPr>
          <w:t>Cleveland, OH</w:t>
        </w:r>
      </w:hyperlink>
    </w:p>
    <w:p w:rsidR="00E647E6" w:rsidRDefault="00E647E6" w:rsidP="00D14D7B">
      <w:pPr>
        <w:tabs>
          <w:tab w:val="right" w:pos="10260"/>
        </w:tabs>
        <w:spacing w:before="80"/>
        <w:rPr>
          <w:rFonts w:eastAsia="Arial"/>
          <w:b/>
          <w:bCs/>
          <w:szCs w:val="26"/>
          <w:u w:val="single"/>
        </w:rPr>
      </w:pPr>
    </w:p>
    <w:p w:rsidR="00953C8A" w:rsidRDefault="00D14D7B" w:rsidP="00532FC8">
      <w:pPr>
        <w:tabs>
          <w:tab w:val="right" w:pos="10260"/>
        </w:tabs>
        <w:spacing w:before="80"/>
        <w:ind w:left="-450"/>
        <w:rPr>
          <w:rFonts w:ascii="Arial" w:eastAsia="Arial" w:hAnsi="Arial" w:cs="Arial"/>
          <w:b/>
          <w:bCs/>
          <w:sz w:val="20"/>
        </w:rPr>
      </w:pPr>
      <w:r w:rsidRPr="00B30B7F">
        <w:rPr>
          <w:rFonts w:eastAsia="Arial"/>
          <w:b/>
          <w:bCs/>
          <w:szCs w:val="26"/>
          <w:u w:val="single"/>
        </w:rPr>
        <w:t>Responsibilities</w:t>
      </w:r>
      <w:r w:rsidRPr="008C7A32">
        <w:rPr>
          <w:rFonts w:ascii="Arial" w:eastAsia="Arial" w:hAnsi="Arial" w:cs="Arial"/>
          <w:b/>
          <w:bCs/>
          <w:sz w:val="20"/>
        </w:rPr>
        <w:t>:</w:t>
      </w:r>
    </w:p>
    <w:p w:rsidR="00107377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in providing 24*7 </w:t>
      </w:r>
      <w:r w:rsidR="001E7310">
        <w:rPr>
          <w:rFonts w:asciiTheme="minorHAnsi" w:hAnsiTheme="minorHAnsi"/>
          <w:sz w:val="24"/>
          <w:szCs w:val="24"/>
        </w:rPr>
        <w:t>On</w:t>
      </w:r>
      <w:r w:rsidR="001E7310" w:rsidRPr="00323B98">
        <w:rPr>
          <w:rFonts w:asciiTheme="minorHAnsi" w:hAnsiTheme="minorHAnsi"/>
          <w:sz w:val="24"/>
          <w:szCs w:val="24"/>
        </w:rPr>
        <w:t xml:space="preserve"> call</w:t>
      </w:r>
      <w:r w:rsidRPr="00323B98">
        <w:rPr>
          <w:rFonts w:asciiTheme="minorHAnsi" w:hAnsiTheme="minorHAnsi"/>
          <w:sz w:val="24"/>
          <w:szCs w:val="24"/>
        </w:rPr>
        <w:t xml:space="preserve"> support for Production Databases</w:t>
      </w:r>
      <w:r w:rsidR="00B30B7F" w:rsidRPr="00323B98">
        <w:rPr>
          <w:rFonts w:asciiTheme="minorHAnsi" w:hAnsiTheme="minorHAnsi"/>
          <w:sz w:val="24"/>
          <w:szCs w:val="24"/>
        </w:rPr>
        <w:t>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creating 2-node RAC and creating 2-node Physical standby database</w:t>
      </w:r>
      <w:r w:rsidR="00B30B7F" w:rsidRPr="00323B98">
        <w:rPr>
          <w:rFonts w:asciiTheme="minorHAnsi" w:hAnsiTheme="minorHAnsi"/>
          <w:sz w:val="24"/>
          <w:szCs w:val="24"/>
        </w:rPr>
        <w:t>.</w:t>
      </w:r>
    </w:p>
    <w:p w:rsidR="00C615F7" w:rsidRPr="00323B98" w:rsidRDefault="00C615F7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upgrading RAC and standalone database</w:t>
      </w:r>
      <w:r w:rsidR="00E719E5">
        <w:rPr>
          <w:rFonts w:asciiTheme="minorHAnsi" w:hAnsiTheme="minorHAnsi"/>
          <w:sz w:val="24"/>
          <w:szCs w:val="24"/>
        </w:rPr>
        <w:t>s</w:t>
      </w:r>
      <w:r w:rsidRPr="00323B98">
        <w:rPr>
          <w:rFonts w:asciiTheme="minorHAnsi" w:hAnsiTheme="minorHAnsi"/>
          <w:sz w:val="24"/>
          <w:szCs w:val="24"/>
        </w:rPr>
        <w:t xml:space="preserve"> from </w:t>
      </w:r>
      <w:r w:rsidR="000543FE" w:rsidRPr="00323B98">
        <w:rPr>
          <w:rFonts w:asciiTheme="minorHAnsi" w:hAnsiTheme="minorHAnsi"/>
          <w:sz w:val="24"/>
          <w:szCs w:val="24"/>
        </w:rPr>
        <w:t>11.1.0.7 to 11.2.0.3</w:t>
      </w:r>
      <w:r w:rsidR="000643F3" w:rsidRPr="00323B98">
        <w:rPr>
          <w:rFonts w:asciiTheme="minorHAnsi" w:hAnsiTheme="minorHAnsi"/>
          <w:sz w:val="24"/>
          <w:szCs w:val="24"/>
        </w:rPr>
        <w:t xml:space="preserve">in </w:t>
      </w:r>
      <w:r w:rsidR="000643F3">
        <w:rPr>
          <w:rFonts w:asciiTheme="minorHAnsi" w:hAnsiTheme="minorHAnsi"/>
          <w:sz w:val="24"/>
          <w:szCs w:val="24"/>
        </w:rPr>
        <w:t xml:space="preserve">production and </w:t>
      </w:r>
      <w:r w:rsidR="000643F3" w:rsidRPr="00323B98">
        <w:rPr>
          <w:rFonts w:asciiTheme="minorHAnsi" w:hAnsiTheme="minorHAnsi"/>
          <w:sz w:val="24"/>
          <w:szCs w:val="24"/>
        </w:rPr>
        <w:t>non-production environments</w:t>
      </w:r>
      <w:r w:rsidR="00E719E5">
        <w:rPr>
          <w:rFonts w:asciiTheme="minorHAnsi" w:hAnsiTheme="minorHAnsi"/>
          <w:sz w:val="24"/>
          <w:szCs w:val="24"/>
        </w:rPr>
        <w:t xml:space="preserve">and also from </w:t>
      </w:r>
      <w:r w:rsidR="000643F3">
        <w:rPr>
          <w:rFonts w:asciiTheme="minorHAnsi" w:hAnsiTheme="minorHAnsi"/>
          <w:sz w:val="24"/>
          <w:szCs w:val="24"/>
        </w:rPr>
        <w:t xml:space="preserve">11.2.0.3 to 12c in </w:t>
      </w:r>
      <w:r w:rsidRPr="00323B98">
        <w:rPr>
          <w:rFonts w:asciiTheme="minorHAnsi" w:hAnsiTheme="minorHAnsi"/>
          <w:sz w:val="24"/>
          <w:szCs w:val="24"/>
        </w:rPr>
        <w:t>non-production environments.</w:t>
      </w:r>
    </w:p>
    <w:p w:rsidR="00835734" w:rsidRPr="00323B98" w:rsidRDefault="0098280F" w:rsidP="00953C8A">
      <w:pPr>
        <w:numPr>
          <w:ilvl w:val="0"/>
          <w:numId w:val="9"/>
        </w:numPr>
        <w:tabs>
          <w:tab w:val="left" w:pos="720"/>
        </w:tabs>
        <w:ind w:left="-360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Responsible for </w:t>
      </w:r>
      <w:r w:rsidR="00835734" w:rsidRPr="00323B98">
        <w:rPr>
          <w:rFonts w:asciiTheme="minorHAnsi" w:hAnsiTheme="minorHAnsi"/>
          <w:sz w:val="24"/>
          <w:szCs w:val="24"/>
        </w:rPr>
        <w:t>managing Oracle databases on UNIX</w:t>
      </w:r>
      <w:r w:rsidR="00E719E5">
        <w:rPr>
          <w:rFonts w:asciiTheme="minorHAnsi" w:hAnsiTheme="minorHAnsi"/>
          <w:sz w:val="24"/>
          <w:szCs w:val="24"/>
        </w:rPr>
        <w:t>, Linux</w:t>
      </w:r>
      <w:r w:rsidR="00835734" w:rsidRPr="00323B98">
        <w:rPr>
          <w:rFonts w:asciiTheme="minorHAnsi" w:hAnsiTheme="minorHAnsi"/>
          <w:sz w:val="24"/>
          <w:szCs w:val="24"/>
        </w:rPr>
        <w:t xml:space="preserve"> and Windows platforms. </w:t>
      </w:r>
    </w:p>
    <w:p w:rsidR="006E613E" w:rsidRDefault="006E613E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Handled all standar</w:t>
      </w:r>
      <w:r w:rsidR="00E719E5">
        <w:rPr>
          <w:rFonts w:asciiTheme="minorHAnsi" w:hAnsiTheme="minorHAnsi"/>
          <w:sz w:val="24"/>
          <w:szCs w:val="24"/>
        </w:rPr>
        <w:t>d database administrative tasks</w:t>
      </w:r>
      <w:r w:rsidRPr="00323B98">
        <w:rPr>
          <w:rFonts w:asciiTheme="minorHAnsi" w:hAnsiTheme="minorHAnsi"/>
          <w:sz w:val="24"/>
          <w:szCs w:val="24"/>
        </w:rPr>
        <w:t xml:space="preserve"> such as:</w:t>
      </w:r>
      <w:r w:rsidR="00E719E5" w:rsidRPr="00323B98">
        <w:rPr>
          <w:rFonts w:asciiTheme="minorHAnsi" w:hAnsiTheme="minorHAnsi"/>
          <w:sz w:val="24"/>
          <w:szCs w:val="24"/>
        </w:rPr>
        <w:t>i</w:t>
      </w:r>
      <w:r w:rsidR="00E719E5">
        <w:rPr>
          <w:rFonts w:asciiTheme="minorHAnsi" w:hAnsiTheme="minorHAnsi"/>
          <w:sz w:val="24"/>
          <w:szCs w:val="24"/>
        </w:rPr>
        <w:t xml:space="preserve">nstallations, up gradations, configurations, </w:t>
      </w:r>
      <w:r w:rsidR="00E719E5" w:rsidRPr="00323B98">
        <w:rPr>
          <w:rFonts w:asciiTheme="minorHAnsi" w:hAnsiTheme="minorHAnsi"/>
          <w:sz w:val="24"/>
          <w:szCs w:val="24"/>
        </w:rPr>
        <w:t>back up and recovery,</w:t>
      </w:r>
      <w:r w:rsidRPr="00323B98">
        <w:rPr>
          <w:rFonts w:asciiTheme="minorHAnsi" w:hAnsiTheme="minorHAnsi"/>
          <w:sz w:val="24"/>
          <w:szCs w:val="24"/>
        </w:rPr>
        <w:t xml:space="preserve"> proactive performance tuning a</w:t>
      </w:r>
      <w:r w:rsidR="00E719E5">
        <w:rPr>
          <w:rFonts w:asciiTheme="minorHAnsi" w:hAnsiTheme="minorHAnsi"/>
          <w:sz w:val="24"/>
          <w:szCs w:val="24"/>
        </w:rPr>
        <w:t>nd monitoring, trouble-shooting</w:t>
      </w:r>
      <w:r w:rsidR="00092F9E">
        <w:rPr>
          <w:rFonts w:asciiTheme="minorHAnsi" w:hAnsiTheme="minorHAnsi"/>
          <w:sz w:val="24"/>
          <w:szCs w:val="24"/>
        </w:rPr>
        <w:t>.</w:t>
      </w:r>
    </w:p>
    <w:p w:rsidR="00445AE0" w:rsidRPr="00445AE0" w:rsidRDefault="00445AE0" w:rsidP="00445AE0">
      <w:pPr>
        <w:numPr>
          <w:ilvl w:val="0"/>
          <w:numId w:val="9"/>
        </w:numPr>
        <w:ind w:left="-360"/>
        <w:rPr>
          <w:rFonts w:asciiTheme="minorHAnsi" w:hAnsiTheme="minorHAnsi"/>
          <w:color w:val="000000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lastRenderedPageBreak/>
        <w:t>Coordinates strategies to move data between databases; Monitors database space requirements and adjusts for future needs</w:t>
      </w:r>
      <w:r w:rsidRPr="00323B98">
        <w:rPr>
          <w:rFonts w:asciiTheme="minorHAnsi" w:hAnsiTheme="minorHAnsi"/>
          <w:color w:val="000000"/>
          <w:sz w:val="24"/>
          <w:szCs w:val="24"/>
        </w:rPr>
        <w:t>.</w:t>
      </w:r>
    </w:p>
    <w:p w:rsidR="00D14D7B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in performing rolling-over upgrades by applying one-off patches </w:t>
      </w:r>
      <w:r w:rsidR="001E71EF" w:rsidRPr="00323B98">
        <w:rPr>
          <w:rFonts w:asciiTheme="minorHAnsi" w:hAnsiTheme="minorHAnsi"/>
          <w:sz w:val="24"/>
          <w:szCs w:val="24"/>
        </w:rPr>
        <w:t xml:space="preserve">and PSU’s </w:t>
      </w:r>
      <w:r w:rsidRPr="00323B98">
        <w:rPr>
          <w:rFonts w:asciiTheme="minorHAnsi" w:hAnsiTheme="minorHAnsi"/>
          <w:sz w:val="24"/>
          <w:szCs w:val="24"/>
        </w:rPr>
        <w:t>provided by Oracle support</w:t>
      </w:r>
      <w:r w:rsidR="00993B0A" w:rsidRPr="00323B98">
        <w:rPr>
          <w:rFonts w:asciiTheme="minorHAnsi" w:hAnsiTheme="minorHAnsi"/>
          <w:sz w:val="24"/>
          <w:szCs w:val="24"/>
        </w:rPr>
        <w:t xml:space="preserve"> during maintenance window </w:t>
      </w:r>
      <w:r w:rsidR="000643F3">
        <w:rPr>
          <w:rFonts w:asciiTheme="minorHAnsi" w:hAnsiTheme="minorHAnsi"/>
          <w:sz w:val="24"/>
          <w:szCs w:val="24"/>
        </w:rPr>
        <w:t>for 2</w:t>
      </w:r>
      <w:r w:rsidRPr="00323B98">
        <w:rPr>
          <w:rFonts w:asciiTheme="minorHAnsi" w:hAnsiTheme="minorHAnsi"/>
          <w:sz w:val="24"/>
          <w:szCs w:val="24"/>
        </w:rPr>
        <w:t>-node RAC database</w:t>
      </w:r>
      <w:r w:rsidR="00E646A2" w:rsidRPr="00323B98">
        <w:rPr>
          <w:rFonts w:asciiTheme="minorHAnsi" w:hAnsiTheme="minorHAnsi"/>
          <w:sz w:val="24"/>
          <w:szCs w:val="24"/>
        </w:rPr>
        <w:t>.</w:t>
      </w:r>
    </w:p>
    <w:p w:rsidR="00445AE0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Experience in Administrating RAC Databases using </w:t>
      </w:r>
      <w:r w:rsidRPr="00F91F9D">
        <w:rPr>
          <w:rFonts w:asciiTheme="minorHAnsi" w:hAnsiTheme="minorHAnsi"/>
          <w:sz w:val="24"/>
          <w:szCs w:val="24"/>
        </w:rPr>
        <w:t>SRVCTL, CRSCTL</w:t>
      </w:r>
      <w:r w:rsidRPr="00323B98">
        <w:rPr>
          <w:rFonts w:asciiTheme="minorHAnsi" w:hAnsiTheme="minorHAnsi"/>
          <w:sz w:val="24"/>
          <w:szCs w:val="24"/>
        </w:rPr>
        <w:t>. </w:t>
      </w:r>
    </w:p>
    <w:p w:rsidR="00445AE0" w:rsidRPr="00445AE0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445AE0">
        <w:rPr>
          <w:rFonts w:asciiTheme="minorHAnsi" w:hAnsiTheme="minorHAnsi"/>
          <w:sz w:val="24"/>
          <w:szCs w:val="24"/>
        </w:rPr>
        <w:t>Implemented ASM on RAC and stand-alone databases. Managing disks and disk groups with ASM.</w:t>
      </w:r>
    </w:p>
    <w:p w:rsidR="00445AE0" w:rsidRPr="00445AE0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445AE0">
        <w:rPr>
          <w:rFonts w:asciiTheme="minorHAnsi" w:hAnsiTheme="minorHAnsi"/>
          <w:sz w:val="24"/>
          <w:szCs w:val="24"/>
        </w:rPr>
        <w:t>Done migration of non ASM database to ASM database.</w:t>
      </w:r>
    </w:p>
    <w:p w:rsidR="00445AE0" w:rsidRDefault="00E719E5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Responsible for a</w:t>
      </w:r>
      <w:r w:rsidR="00445AE0" w:rsidRPr="00323B98">
        <w:rPr>
          <w:rFonts w:asciiTheme="minorHAnsi" w:hAnsiTheme="minorHAnsi"/>
          <w:sz w:val="24"/>
          <w:szCs w:val="24"/>
        </w:rPr>
        <w:t>dministering ASM by adding Disks to the Disk Groups when needed.</w:t>
      </w:r>
    </w:p>
    <w:p w:rsidR="00445AE0" w:rsidRPr="00445AE0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restoring Tablespace on ASM in the event of data failure by creating duplicate instance on same production host by skipping unwanted tablespaces.</w:t>
      </w:r>
    </w:p>
    <w:p w:rsidR="005423AF" w:rsidRDefault="005423AF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for configuring high availability </w:t>
      </w:r>
      <w:r w:rsidR="00E646A2" w:rsidRPr="00323B98">
        <w:rPr>
          <w:rFonts w:asciiTheme="minorHAnsi" w:hAnsiTheme="minorHAnsi"/>
          <w:sz w:val="24"/>
          <w:szCs w:val="24"/>
        </w:rPr>
        <w:t>solutions like</w:t>
      </w:r>
      <w:r w:rsidRPr="00323B98">
        <w:rPr>
          <w:rFonts w:asciiTheme="minorHAnsi" w:hAnsiTheme="minorHAnsi"/>
          <w:sz w:val="24"/>
          <w:szCs w:val="24"/>
        </w:rPr>
        <w:t xml:space="preserve"> Active Dataguard</w:t>
      </w:r>
      <w:r w:rsidR="00E646A2" w:rsidRPr="00323B98">
        <w:rPr>
          <w:rFonts w:asciiTheme="minorHAnsi" w:hAnsiTheme="minorHAnsi"/>
          <w:sz w:val="24"/>
          <w:szCs w:val="24"/>
        </w:rPr>
        <w:t>.</w:t>
      </w:r>
    </w:p>
    <w:p w:rsidR="00015FC3" w:rsidRDefault="00015FC3" w:rsidP="00015FC3">
      <w:pPr>
        <w:numPr>
          <w:ilvl w:val="0"/>
          <w:numId w:val="9"/>
        </w:numPr>
        <w:ind w:left="-360"/>
        <w:jc w:val="both"/>
        <w:rPr>
          <w:rFonts w:asciiTheme="minorHAnsi" w:hAnsiTheme="minorHAnsi"/>
          <w:color w:val="000000"/>
          <w:sz w:val="24"/>
          <w:szCs w:val="24"/>
        </w:rPr>
      </w:pPr>
      <w:r w:rsidRPr="00323B98">
        <w:rPr>
          <w:rFonts w:asciiTheme="minorHAnsi" w:hAnsiTheme="minorHAnsi"/>
          <w:color w:val="000000"/>
          <w:sz w:val="24"/>
          <w:szCs w:val="24"/>
        </w:rPr>
        <w:t xml:space="preserve">Created PL/SQL and shell scripts to automate batch jobs through </w:t>
      </w:r>
      <w:r w:rsidRPr="00323B98">
        <w:rPr>
          <w:rFonts w:asciiTheme="minorHAnsi" w:hAnsiTheme="minorHAnsi"/>
          <w:bCs/>
          <w:color w:val="000000"/>
          <w:sz w:val="24"/>
          <w:szCs w:val="24"/>
        </w:rPr>
        <w:t>crontab</w:t>
      </w:r>
      <w:r w:rsidRPr="00323B98">
        <w:rPr>
          <w:rFonts w:asciiTheme="minorHAnsi" w:hAnsiTheme="minorHAnsi"/>
          <w:color w:val="000000"/>
          <w:sz w:val="24"/>
          <w:szCs w:val="24"/>
        </w:rPr>
        <w:t>.</w:t>
      </w:r>
    </w:p>
    <w:p w:rsidR="00720D1F" w:rsidRPr="00720D1F" w:rsidRDefault="00720D1F" w:rsidP="00720D1F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Instantiated Physical standby database from Primary using Active Database Duplication for 11gR2 database.</w:t>
      </w:r>
    </w:p>
    <w:p w:rsidR="00445AE0" w:rsidRPr="00323B98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performing Dataguard Switch-over and Switch-back exercises during the maintenance window.</w:t>
      </w:r>
    </w:p>
    <w:p w:rsidR="00445AE0" w:rsidRPr="00445AE0" w:rsidRDefault="00445AE0" w:rsidP="00445AE0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performing cross-platform migration of databases from HP UX to Linux using Transportable Tablespace and Oracle’s EXPDP/IMPDP utilities.</w:t>
      </w:r>
    </w:p>
    <w:p w:rsidR="005423AF" w:rsidRPr="00323B98" w:rsidRDefault="005423AF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implementing Oracle’s Transparent Data Encryption (TDE) in production/lab instances</w:t>
      </w:r>
      <w:r w:rsidR="00F91F9D">
        <w:rPr>
          <w:rFonts w:asciiTheme="minorHAnsi" w:hAnsiTheme="minorHAnsi"/>
          <w:sz w:val="24"/>
          <w:szCs w:val="24"/>
        </w:rPr>
        <w:t>.</w:t>
      </w:r>
    </w:p>
    <w:p w:rsidR="00720D1F" w:rsidRDefault="00445AE0" w:rsidP="00720D1F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configuring and maintenance of Golden Gate replic</w:t>
      </w:r>
      <w:r w:rsidR="00D701D2">
        <w:rPr>
          <w:rFonts w:asciiTheme="minorHAnsi" w:hAnsiTheme="minorHAnsi"/>
          <w:sz w:val="24"/>
          <w:szCs w:val="24"/>
        </w:rPr>
        <w:t>ation between source and target</w:t>
      </w:r>
      <w:r w:rsidR="00DD13F6">
        <w:rPr>
          <w:rFonts w:asciiTheme="minorHAnsi" w:hAnsiTheme="minorHAnsi"/>
          <w:sz w:val="24"/>
          <w:szCs w:val="24"/>
        </w:rPr>
        <w:t>.</w:t>
      </w:r>
    </w:p>
    <w:p w:rsidR="00720D1F" w:rsidRDefault="00720D1F" w:rsidP="00720D1F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720D1F">
        <w:rPr>
          <w:rFonts w:asciiTheme="minorHAnsi" w:hAnsiTheme="minorHAnsi"/>
          <w:sz w:val="24"/>
          <w:szCs w:val="24"/>
        </w:rPr>
        <w:t>Performed FLASHBACK features to handle efficient database recovery.</w:t>
      </w:r>
    </w:p>
    <w:p w:rsidR="00720D1F" w:rsidRPr="00720D1F" w:rsidRDefault="00720D1F" w:rsidP="00720D1F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720D1F">
        <w:rPr>
          <w:rFonts w:asciiTheme="minorHAnsi" w:hAnsiTheme="minorHAnsi"/>
          <w:sz w:val="24"/>
          <w:szCs w:val="24"/>
        </w:rPr>
        <w:t>Excellent knowledge in Flashback Recovery, Hot/Cold Backup and Cloning/Refresh of databases usingRMAN.</w:t>
      </w:r>
    </w:p>
    <w:p w:rsidR="00EE5E8A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for monitoring and acting upon the alerts from Oracle Grid Control 11g</w:t>
      </w:r>
      <w:r w:rsidR="00E646A2" w:rsidRPr="00323B98">
        <w:rPr>
          <w:rFonts w:asciiTheme="minorHAnsi" w:hAnsiTheme="minorHAnsi"/>
          <w:sz w:val="24"/>
          <w:szCs w:val="24"/>
        </w:rPr>
        <w:t>.</w:t>
      </w:r>
    </w:p>
    <w:p w:rsidR="00EE5E8A" w:rsidRPr="00323B98" w:rsidRDefault="00EE5E8A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Style w:val="normalchar"/>
          <w:rFonts w:asciiTheme="minorHAnsi" w:hAnsiTheme="minorHAnsi"/>
          <w:color w:val="000000"/>
          <w:sz w:val="24"/>
          <w:szCs w:val="24"/>
        </w:rPr>
        <w:t>Performed scheduling of Change Control-activities and scheduling jobs.</w:t>
      </w:r>
    </w:p>
    <w:p w:rsidR="00EE5E8A" w:rsidRPr="00323B98" w:rsidRDefault="00251DE9" w:rsidP="00953C8A">
      <w:pPr>
        <w:numPr>
          <w:ilvl w:val="0"/>
          <w:numId w:val="9"/>
        </w:numPr>
        <w:ind w:left="-360"/>
        <w:jc w:val="both"/>
        <w:rPr>
          <w:rStyle w:val="body0020textchar"/>
          <w:rFonts w:asciiTheme="minorHAnsi" w:hAnsiTheme="minorHAnsi"/>
          <w:sz w:val="24"/>
          <w:szCs w:val="24"/>
        </w:rPr>
      </w:pPr>
      <w:r>
        <w:rPr>
          <w:rStyle w:val="body0020textchar"/>
          <w:rFonts w:asciiTheme="minorHAnsi" w:hAnsiTheme="minorHAnsi"/>
          <w:color w:val="000000"/>
          <w:sz w:val="24"/>
          <w:szCs w:val="24"/>
        </w:rPr>
        <w:t>Worked on Datapump (Expdp/Impdp),Import/</w:t>
      </w:r>
      <w:r w:rsidR="00A42363" w:rsidRPr="00323B98">
        <w:rPr>
          <w:rStyle w:val="body0020textchar"/>
          <w:rFonts w:asciiTheme="minorHAnsi" w:hAnsiTheme="minorHAnsi"/>
          <w:color w:val="000000"/>
          <w:sz w:val="24"/>
          <w:szCs w:val="24"/>
        </w:rPr>
        <w:t>Export for logical database maintenance.</w:t>
      </w:r>
    </w:p>
    <w:p w:rsidR="00EE5E8A" w:rsidRPr="00323B98" w:rsidRDefault="00EE5E8A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Style w:val="normalchar"/>
          <w:rFonts w:asciiTheme="minorHAnsi" w:hAnsiTheme="minorHAnsi"/>
          <w:color w:val="000000"/>
          <w:sz w:val="24"/>
          <w:szCs w:val="24"/>
        </w:rPr>
        <w:t xml:space="preserve">Experience in </w:t>
      </w:r>
      <w:r w:rsidR="00340357">
        <w:rPr>
          <w:rStyle w:val="normalchar"/>
          <w:rFonts w:asciiTheme="minorHAnsi" w:hAnsiTheme="minorHAnsi"/>
          <w:color w:val="000000"/>
          <w:sz w:val="24"/>
          <w:szCs w:val="24"/>
        </w:rPr>
        <w:t xml:space="preserve">using SQL*Loader by </w:t>
      </w:r>
      <w:r w:rsidRPr="00323B98">
        <w:rPr>
          <w:rStyle w:val="normalchar"/>
          <w:rFonts w:asciiTheme="minorHAnsi" w:hAnsiTheme="minorHAnsi"/>
          <w:color w:val="000000"/>
          <w:sz w:val="24"/>
          <w:szCs w:val="24"/>
        </w:rPr>
        <w:t>loading data from text files.</w:t>
      </w:r>
    </w:p>
    <w:p w:rsidR="00DB2C13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installing and setting-up GoldenGate from source to target to provide active data replication</w:t>
      </w:r>
      <w:r w:rsidR="00E646A2" w:rsidRPr="00323B98">
        <w:rPr>
          <w:rFonts w:asciiTheme="minorHAnsi" w:hAnsiTheme="minorHAnsi"/>
          <w:sz w:val="24"/>
          <w:szCs w:val="24"/>
        </w:rPr>
        <w:t>.</w:t>
      </w:r>
    </w:p>
    <w:p w:rsidR="00362539" w:rsidRDefault="00663FF0" w:rsidP="00362539">
      <w:pPr>
        <w:numPr>
          <w:ilvl w:val="0"/>
          <w:numId w:val="9"/>
        </w:numPr>
        <w:tabs>
          <w:tab w:val="num" w:pos="360"/>
        </w:tabs>
        <w:ind w:left="-360"/>
        <w:rPr>
          <w:rFonts w:asciiTheme="minorHAnsi" w:hAnsiTheme="minorHAnsi"/>
          <w:color w:val="000000"/>
          <w:sz w:val="24"/>
          <w:szCs w:val="24"/>
        </w:rPr>
      </w:pPr>
      <w:r w:rsidRPr="00323B98">
        <w:rPr>
          <w:rFonts w:asciiTheme="minorHAnsi" w:hAnsiTheme="minorHAnsi"/>
          <w:color w:val="000000"/>
          <w:sz w:val="24"/>
          <w:szCs w:val="24"/>
        </w:rPr>
        <w:t>Daily Health Check Up of the Databases and applications.</w:t>
      </w:r>
    </w:p>
    <w:p w:rsidR="00362539" w:rsidRPr="00362539" w:rsidRDefault="00362539" w:rsidP="00362539">
      <w:pPr>
        <w:numPr>
          <w:ilvl w:val="0"/>
          <w:numId w:val="9"/>
        </w:numPr>
        <w:tabs>
          <w:tab w:val="num" w:pos="360"/>
        </w:tabs>
        <w:ind w:left="-360"/>
        <w:rPr>
          <w:rFonts w:asciiTheme="minorHAnsi" w:hAnsiTheme="minorHAnsi"/>
          <w:color w:val="000000"/>
          <w:sz w:val="24"/>
          <w:szCs w:val="24"/>
        </w:rPr>
      </w:pPr>
      <w:r w:rsidRPr="00362539">
        <w:rPr>
          <w:rFonts w:asciiTheme="minorHAnsi" w:hAnsiTheme="minorHAnsi"/>
          <w:sz w:val="24"/>
          <w:szCs w:val="24"/>
        </w:rPr>
        <w:t>Managing, Monitoring and optimizing the performance of the databases on a periodic basis using AWR,ADDM reports and providing recommendations.</w:t>
      </w:r>
    </w:p>
    <w:p w:rsidR="00362539" w:rsidRPr="00362539" w:rsidRDefault="00362539" w:rsidP="00362539">
      <w:pPr>
        <w:numPr>
          <w:ilvl w:val="0"/>
          <w:numId w:val="9"/>
        </w:numPr>
        <w:tabs>
          <w:tab w:val="num" w:pos="360"/>
        </w:tabs>
        <w:ind w:left="-360"/>
        <w:rPr>
          <w:rFonts w:asciiTheme="minorHAnsi" w:hAnsiTheme="minorHAnsi"/>
          <w:color w:val="000000"/>
          <w:sz w:val="24"/>
          <w:szCs w:val="24"/>
        </w:rPr>
      </w:pPr>
      <w:r w:rsidRPr="00362539">
        <w:rPr>
          <w:rFonts w:asciiTheme="minorHAnsi" w:hAnsiTheme="minorHAnsi"/>
          <w:sz w:val="24"/>
          <w:szCs w:val="24"/>
        </w:rPr>
        <w:t>SQL tuning and Application Performance monitoring.</w:t>
      </w:r>
    </w:p>
    <w:p w:rsidR="00B07A44" w:rsidRPr="00323B98" w:rsidRDefault="00B07A44" w:rsidP="00953C8A">
      <w:pPr>
        <w:numPr>
          <w:ilvl w:val="0"/>
          <w:numId w:val="9"/>
        </w:numPr>
        <w:tabs>
          <w:tab w:val="num" w:pos="360"/>
        </w:tabs>
        <w:ind w:left="-360"/>
        <w:rPr>
          <w:rFonts w:asciiTheme="minorHAnsi" w:hAnsiTheme="minorHAnsi"/>
          <w:color w:val="000000"/>
          <w:sz w:val="24"/>
          <w:szCs w:val="24"/>
        </w:rPr>
      </w:pPr>
      <w:r w:rsidRPr="00323B98">
        <w:rPr>
          <w:rFonts w:asciiTheme="minorHAnsi" w:hAnsiTheme="minorHAnsi"/>
          <w:color w:val="000000"/>
          <w:sz w:val="24"/>
          <w:szCs w:val="24"/>
        </w:rPr>
        <w:t>Done the documentation of vari</w:t>
      </w:r>
      <w:r w:rsidR="007B2395">
        <w:rPr>
          <w:rFonts w:asciiTheme="minorHAnsi" w:hAnsiTheme="minorHAnsi"/>
          <w:color w:val="000000"/>
          <w:sz w:val="24"/>
          <w:szCs w:val="24"/>
        </w:rPr>
        <w:t>ous database activities like up</w:t>
      </w:r>
      <w:r w:rsidR="007B2395" w:rsidRPr="00323B98">
        <w:rPr>
          <w:rFonts w:asciiTheme="minorHAnsi" w:hAnsiTheme="minorHAnsi"/>
          <w:color w:val="000000"/>
          <w:sz w:val="24"/>
          <w:szCs w:val="24"/>
        </w:rPr>
        <w:t xml:space="preserve"> gradations</w:t>
      </w:r>
      <w:r w:rsidRPr="00323B98">
        <w:rPr>
          <w:rFonts w:asciiTheme="minorHAnsi" w:hAnsiTheme="minorHAnsi"/>
          <w:color w:val="000000"/>
          <w:sz w:val="24"/>
          <w:szCs w:val="24"/>
        </w:rPr>
        <w:t xml:space="preserve">, migrations, change control activities, partitioning of tables, </w:t>
      </w:r>
      <w:r w:rsidR="00D53949" w:rsidRPr="00323B98">
        <w:rPr>
          <w:rFonts w:asciiTheme="minorHAnsi" w:hAnsiTheme="minorHAnsi"/>
          <w:color w:val="000000"/>
          <w:sz w:val="24"/>
          <w:szCs w:val="24"/>
        </w:rPr>
        <w:t>performance-tuning</w:t>
      </w:r>
      <w:r w:rsidRPr="00323B98">
        <w:rPr>
          <w:rFonts w:asciiTheme="minorHAnsi" w:hAnsiTheme="minorHAnsi"/>
          <w:color w:val="000000"/>
          <w:sz w:val="24"/>
          <w:szCs w:val="24"/>
        </w:rPr>
        <w:t xml:space="preserve"> activities and provided on-site production support.</w:t>
      </w:r>
    </w:p>
    <w:p w:rsidR="00BA288E" w:rsidRPr="00064FCF" w:rsidRDefault="00EE5E8A" w:rsidP="001F3438">
      <w:pPr>
        <w:numPr>
          <w:ilvl w:val="0"/>
          <w:numId w:val="9"/>
        </w:numPr>
        <w:tabs>
          <w:tab w:val="num" w:pos="360"/>
        </w:tabs>
        <w:ind w:left="-360"/>
        <w:rPr>
          <w:rFonts w:asciiTheme="minorHAnsi" w:hAnsiTheme="minorHAnsi"/>
          <w:color w:val="000000"/>
        </w:rPr>
      </w:pPr>
      <w:r w:rsidRPr="00323B98">
        <w:rPr>
          <w:rFonts w:asciiTheme="minorHAnsi" w:hAnsiTheme="minorHAnsi"/>
          <w:color w:val="000000"/>
          <w:sz w:val="24"/>
          <w:szCs w:val="24"/>
        </w:rPr>
        <w:t>Contact oracle meta link to resolve database issues and to raise SR’s.</w:t>
      </w:r>
    </w:p>
    <w:p w:rsidR="00064FCF" w:rsidRPr="001F3438" w:rsidRDefault="00064FCF" w:rsidP="00064FCF">
      <w:pPr>
        <w:ind w:left="-360"/>
        <w:rPr>
          <w:rFonts w:asciiTheme="minorHAnsi" w:hAnsiTheme="minorHAnsi"/>
          <w:color w:val="000000"/>
        </w:rPr>
      </w:pPr>
    </w:p>
    <w:p w:rsidR="00DB2C13" w:rsidRDefault="00345DA7" w:rsidP="00C0249C">
      <w:pPr>
        <w:ind w:left="-3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Environment</w:t>
      </w:r>
      <w:r w:rsidR="00BA288E" w:rsidRPr="00BA288E">
        <w:rPr>
          <w:rFonts w:asciiTheme="minorHAnsi" w:hAnsiTheme="minorHAnsi"/>
          <w:sz w:val="28"/>
          <w:szCs w:val="28"/>
        </w:rPr>
        <w:t xml:space="preserve">: </w:t>
      </w:r>
      <w:r w:rsidR="000543FE">
        <w:rPr>
          <w:rFonts w:asciiTheme="minorHAnsi" w:hAnsiTheme="minorHAnsi"/>
          <w:sz w:val="28"/>
          <w:szCs w:val="28"/>
        </w:rPr>
        <w:t>ORACLE 11g</w:t>
      </w:r>
      <w:r w:rsidR="00257EC7">
        <w:rPr>
          <w:rFonts w:asciiTheme="minorHAnsi" w:hAnsiTheme="minorHAnsi"/>
          <w:sz w:val="28"/>
          <w:szCs w:val="28"/>
        </w:rPr>
        <w:t>/12c</w:t>
      </w:r>
      <w:r w:rsidR="000543FE">
        <w:rPr>
          <w:rFonts w:asciiTheme="minorHAnsi" w:hAnsiTheme="minorHAnsi"/>
          <w:sz w:val="28"/>
          <w:szCs w:val="28"/>
        </w:rPr>
        <w:t>,</w:t>
      </w:r>
      <w:r w:rsidR="0045795F">
        <w:rPr>
          <w:rFonts w:asciiTheme="minorHAnsi" w:hAnsiTheme="minorHAnsi"/>
          <w:sz w:val="28"/>
          <w:szCs w:val="28"/>
        </w:rPr>
        <w:t xml:space="preserve"> UNIX/SOLARIS/Windows,</w:t>
      </w:r>
      <w:r w:rsidR="00CD6106">
        <w:rPr>
          <w:rFonts w:asciiTheme="minorHAnsi" w:hAnsiTheme="minorHAnsi"/>
          <w:sz w:val="28"/>
          <w:szCs w:val="28"/>
        </w:rPr>
        <w:t xml:space="preserve">RAC, ASM, DATAGUARD, </w:t>
      </w:r>
      <w:r w:rsidR="008620B1">
        <w:rPr>
          <w:rFonts w:asciiTheme="minorHAnsi" w:hAnsiTheme="minorHAnsi"/>
          <w:sz w:val="28"/>
          <w:szCs w:val="28"/>
        </w:rPr>
        <w:t>RMAN, EMPDP/IMPDP</w:t>
      </w:r>
      <w:r w:rsidR="00D2561E">
        <w:rPr>
          <w:rFonts w:asciiTheme="minorHAnsi" w:hAnsiTheme="minorHAnsi"/>
          <w:sz w:val="28"/>
          <w:szCs w:val="28"/>
        </w:rPr>
        <w:t xml:space="preserve">, </w:t>
      </w:r>
      <w:r w:rsidR="00015FC3">
        <w:rPr>
          <w:rFonts w:asciiTheme="minorHAnsi" w:hAnsiTheme="minorHAnsi"/>
          <w:sz w:val="28"/>
          <w:szCs w:val="28"/>
        </w:rPr>
        <w:t xml:space="preserve">PL/SQL, </w:t>
      </w:r>
      <w:r w:rsidR="0021372E">
        <w:rPr>
          <w:rFonts w:asciiTheme="minorHAnsi" w:hAnsiTheme="minorHAnsi"/>
          <w:sz w:val="28"/>
          <w:szCs w:val="28"/>
        </w:rPr>
        <w:t xml:space="preserve">FLASH BACK, </w:t>
      </w:r>
      <w:r w:rsidR="00F54B20" w:rsidRPr="00F54B20">
        <w:rPr>
          <w:rStyle w:val="normalchar"/>
          <w:rFonts w:asciiTheme="minorHAnsi" w:hAnsiTheme="minorHAnsi"/>
          <w:color w:val="000000"/>
          <w:sz w:val="28"/>
          <w:szCs w:val="28"/>
        </w:rPr>
        <w:t>SQL*Loader</w:t>
      </w:r>
      <w:r w:rsidR="00F54B20">
        <w:rPr>
          <w:rStyle w:val="normalchar"/>
          <w:rFonts w:asciiTheme="minorHAnsi" w:hAnsiTheme="minorHAnsi"/>
          <w:color w:val="000000"/>
          <w:sz w:val="28"/>
          <w:szCs w:val="28"/>
        </w:rPr>
        <w:t>,</w:t>
      </w:r>
      <w:r w:rsidR="00D2561E">
        <w:rPr>
          <w:rFonts w:asciiTheme="minorHAnsi" w:hAnsiTheme="minorHAnsi"/>
          <w:sz w:val="28"/>
          <w:szCs w:val="28"/>
        </w:rPr>
        <w:t>TDE, GoldenGate</w:t>
      </w:r>
      <w:r w:rsidR="00362539">
        <w:rPr>
          <w:rFonts w:asciiTheme="minorHAnsi" w:hAnsiTheme="minorHAnsi"/>
          <w:sz w:val="28"/>
          <w:szCs w:val="28"/>
        </w:rPr>
        <w:t>, AWR, ADDM</w:t>
      </w:r>
    </w:p>
    <w:p w:rsidR="006F7AB4" w:rsidRDefault="006F7AB4" w:rsidP="00C0249C">
      <w:pPr>
        <w:ind w:left="-360"/>
        <w:rPr>
          <w:rFonts w:asciiTheme="minorHAnsi" w:hAnsiTheme="minorHAnsi"/>
          <w:sz w:val="28"/>
          <w:szCs w:val="28"/>
        </w:rPr>
      </w:pPr>
    </w:p>
    <w:p w:rsidR="00DD13F6" w:rsidRDefault="00DD13F6" w:rsidP="00EF4BEB">
      <w:pPr>
        <w:rPr>
          <w:rFonts w:asciiTheme="minorHAnsi" w:hAnsiTheme="minorHAnsi"/>
          <w:sz w:val="28"/>
          <w:szCs w:val="28"/>
        </w:rPr>
      </w:pPr>
      <w:bookmarkStart w:id="0" w:name="_GoBack"/>
      <w:bookmarkEnd w:id="0"/>
    </w:p>
    <w:p w:rsidR="006F7AB4" w:rsidRPr="00C0249C" w:rsidRDefault="006F7AB4" w:rsidP="00C0249C">
      <w:pPr>
        <w:ind w:left="-360"/>
        <w:rPr>
          <w:rFonts w:asciiTheme="minorHAnsi" w:hAnsiTheme="minorHAnsi"/>
          <w:sz w:val="28"/>
          <w:szCs w:val="28"/>
        </w:rPr>
      </w:pPr>
    </w:p>
    <w:p w:rsidR="002864E4" w:rsidRPr="00B70AEC" w:rsidRDefault="002864E4" w:rsidP="00931AE2">
      <w:pPr>
        <w:pBdr>
          <w:top w:val="single" w:sz="4" w:space="2" w:color="auto"/>
          <w:left w:val="single" w:sz="4" w:space="31" w:color="auto"/>
          <w:bottom w:val="single" w:sz="4" w:space="6" w:color="auto"/>
          <w:right w:val="single" w:sz="4" w:space="4" w:color="auto"/>
        </w:pBdr>
        <w:ind w:right="-18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b/>
          <w:sz w:val="24"/>
          <w:szCs w:val="24"/>
          <w:lang w:val="fr-FR"/>
        </w:rPr>
        <w:t>Client </w:t>
      </w:r>
      <w:r>
        <w:rPr>
          <w:b/>
          <w:sz w:val="24"/>
          <w:szCs w:val="24"/>
          <w:lang w:val="fr-FR"/>
        </w:rPr>
        <w:tab/>
      </w:r>
      <w:r w:rsidR="00B82B5D">
        <w:rPr>
          <w:b/>
          <w:sz w:val="24"/>
          <w:szCs w:val="24"/>
          <w:lang w:val="fr-FR"/>
        </w:rPr>
        <w:tab/>
      </w:r>
      <w:r w:rsidRPr="00B70AEC">
        <w:rPr>
          <w:b/>
          <w:sz w:val="24"/>
          <w:szCs w:val="24"/>
          <w:lang w:val="fr-FR"/>
        </w:rPr>
        <w:t xml:space="preserve">: </w:t>
      </w:r>
      <w:r w:rsidR="000523F5" w:rsidRPr="000523F5">
        <w:rPr>
          <w:b/>
          <w:color w:val="1A1A1A"/>
          <w:sz w:val="24"/>
          <w:szCs w:val="24"/>
        </w:rPr>
        <w:t>EMC Corporation</w:t>
      </w:r>
    </w:p>
    <w:p w:rsidR="002864E4" w:rsidRPr="00D356A4" w:rsidRDefault="00D356A4" w:rsidP="00931AE2">
      <w:pPr>
        <w:pBdr>
          <w:top w:val="single" w:sz="4" w:space="2" w:color="auto"/>
          <w:left w:val="single" w:sz="4" w:space="31" w:color="auto"/>
          <w:bottom w:val="single" w:sz="4" w:space="6" w:color="auto"/>
          <w:right w:val="single" w:sz="4" w:space="4" w:color="auto"/>
        </w:pBdr>
        <w:ind w:right="-18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Position</w:t>
      </w:r>
      <w:r w:rsidR="002864E4">
        <w:rPr>
          <w:rFonts w:ascii="Book Antiqua" w:hAnsi="Book Antiqua"/>
          <w:b/>
          <w:bCs/>
          <w:sz w:val="24"/>
          <w:szCs w:val="24"/>
        </w:rPr>
        <w:tab/>
      </w:r>
      <w:r w:rsidR="002864E4" w:rsidRPr="00B70AEC">
        <w:rPr>
          <w:rFonts w:ascii="Book Antiqua" w:hAnsi="Book Antiqua"/>
          <w:b/>
          <w:bCs/>
          <w:sz w:val="24"/>
          <w:szCs w:val="24"/>
        </w:rPr>
        <w:t xml:space="preserve">: </w:t>
      </w:r>
      <w:r w:rsidR="002864E4">
        <w:rPr>
          <w:b/>
          <w:sz w:val="24"/>
          <w:szCs w:val="24"/>
          <w:lang w:val="fr-FR"/>
        </w:rPr>
        <w:t>Oracle DBA</w:t>
      </w:r>
    </w:p>
    <w:p w:rsidR="002864E4" w:rsidRPr="00B70AEC" w:rsidRDefault="002864E4" w:rsidP="00931AE2">
      <w:pPr>
        <w:pBdr>
          <w:top w:val="single" w:sz="4" w:space="2" w:color="auto"/>
          <w:left w:val="single" w:sz="4" w:space="31" w:color="auto"/>
          <w:bottom w:val="single" w:sz="4" w:space="6" w:color="auto"/>
          <w:right w:val="single" w:sz="4" w:space="4" w:color="auto"/>
        </w:pBdr>
        <w:ind w:right="-18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rFonts w:ascii="Book Antiqua" w:hAnsi="Book Antiqua"/>
          <w:b/>
          <w:bCs/>
          <w:sz w:val="24"/>
          <w:szCs w:val="24"/>
        </w:rPr>
        <w:t xml:space="preserve">Duration </w:t>
      </w:r>
      <w:r>
        <w:rPr>
          <w:rFonts w:ascii="Book Antiqua" w:hAnsi="Book Antiqua"/>
          <w:b/>
          <w:bCs/>
          <w:sz w:val="24"/>
          <w:szCs w:val="24"/>
        </w:rPr>
        <w:tab/>
      </w:r>
      <w:r w:rsidRPr="00B70AEC">
        <w:rPr>
          <w:rFonts w:ascii="Book Antiqua" w:hAnsi="Book Antiqua"/>
          <w:b/>
          <w:bCs/>
          <w:sz w:val="24"/>
          <w:szCs w:val="24"/>
        </w:rPr>
        <w:t>:</w:t>
      </w:r>
      <w:r w:rsidR="00BC504C">
        <w:rPr>
          <w:b/>
          <w:sz w:val="24"/>
          <w:szCs w:val="24"/>
          <w:lang w:val="fr-FR"/>
        </w:rPr>
        <w:t>Feb’11 – June’13</w:t>
      </w:r>
    </w:p>
    <w:p w:rsidR="002864E4" w:rsidRPr="00B70AEC" w:rsidRDefault="002864E4" w:rsidP="00931AE2">
      <w:pPr>
        <w:pBdr>
          <w:top w:val="single" w:sz="4" w:space="2" w:color="auto"/>
          <w:left w:val="single" w:sz="4" w:space="31" w:color="auto"/>
          <w:bottom w:val="single" w:sz="4" w:space="6" w:color="auto"/>
          <w:right w:val="single" w:sz="4" w:space="4" w:color="auto"/>
        </w:pBdr>
        <w:ind w:right="-18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b/>
          <w:sz w:val="24"/>
          <w:szCs w:val="24"/>
          <w:lang w:val="fr-FR"/>
        </w:rPr>
        <w:t>Location</w:t>
      </w:r>
      <w:r w:rsidRPr="00B70AEC">
        <w:rPr>
          <w:b/>
          <w:sz w:val="24"/>
          <w:szCs w:val="24"/>
          <w:lang w:val="fr-FR"/>
        </w:rPr>
        <w:tab/>
        <w:t xml:space="preserve">: </w:t>
      </w:r>
      <w:r w:rsidR="000523F5">
        <w:rPr>
          <w:rFonts w:ascii="Cambria" w:hAnsi="Cambria"/>
          <w:b/>
          <w:bCs/>
          <w:color w:val="000000"/>
        </w:rPr>
        <w:t>Boston, M</w:t>
      </w:r>
      <w:r w:rsidRPr="00E82BC4">
        <w:rPr>
          <w:rFonts w:ascii="Cambria" w:hAnsi="Cambria"/>
          <w:b/>
          <w:bCs/>
          <w:color w:val="000000"/>
        </w:rPr>
        <w:t xml:space="preserve">A                                    </w:t>
      </w:r>
    </w:p>
    <w:p w:rsidR="00953C8A" w:rsidRDefault="00953C8A" w:rsidP="00953C8A">
      <w:pPr>
        <w:tabs>
          <w:tab w:val="right" w:pos="10260"/>
        </w:tabs>
        <w:spacing w:before="80"/>
        <w:rPr>
          <w:sz w:val="24"/>
          <w:szCs w:val="24"/>
          <w:lang w:val="fr-FR"/>
        </w:rPr>
      </w:pPr>
    </w:p>
    <w:p w:rsidR="00953C8A" w:rsidRPr="00D356A4" w:rsidRDefault="00D14D7B" w:rsidP="00953C8A">
      <w:pPr>
        <w:tabs>
          <w:tab w:val="right" w:pos="10260"/>
        </w:tabs>
        <w:spacing w:before="80"/>
        <w:ind w:left="-360"/>
        <w:rPr>
          <w:rFonts w:eastAsia="Arial"/>
          <w:b/>
          <w:bCs/>
          <w:szCs w:val="26"/>
          <w:lang w:val="fr-FR"/>
        </w:rPr>
      </w:pPr>
      <w:r w:rsidRPr="00D356A4">
        <w:rPr>
          <w:rFonts w:eastAsia="Arial"/>
          <w:b/>
          <w:bCs/>
          <w:szCs w:val="26"/>
          <w:u w:val="single"/>
          <w:lang w:val="fr-FR"/>
        </w:rPr>
        <w:t>Responsibilities</w:t>
      </w:r>
      <w:r w:rsidRPr="00D356A4">
        <w:rPr>
          <w:rFonts w:eastAsia="Arial"/>
          <w:b/>
          <w:bCs/>
          <w:szCs w:val="26"/>
          <w:lang w:val="fr-FR"/>
        </w:rPr>
        <w:t>: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in providing 24*7 </w:t>
      </w:r>
      <w:r w:rsidR="00941C00" w:rsidRPr="00323B98">
        <w:rPr>
          <w:rFonts w:asciiTheme="minorHAnsi" w:hAnsiTheme="minorHAnsi"/>
          <w:sz w:val="24"/>
          <w:szCs w:val="24"/>
        </w:rPr>
        <w:t>On call</w:t>
      </w:r>
      <w:r w:rsidRPr="00323B98">
        <w:rPr>
          <w:rFonts w:asciiTheme="minorHAnsi" w:hAnsiTheme="minorHAnsi"/>
          <w:sz w:val="24"/>
          <w:szCs w:val="24"/>
        </w:rPr>
        <w:t xml:space="preserve"> support for Production Databases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D14D7B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Experience in patching/upgrading standalone and </w:t>
      </w:r>
      <w:r w:rsidR="00257EC7">
        <w:rPr>
          <w:rFonts w:asciiTheme="minorHAnsi" w:hAnsiTheme="minorHAnsi"/>
          <w:sz w:val="24"/>
          <w:szCs w:val="24"/>
        </w:rPr>
        <w:t>5</w:t>
      </w:r>
      <w:r w:rsidRPr="00323B98">
        <w:rPr>
          <w:rFonts w:asciiTheme="minorHAnsi" w:hAnsiTheme="minorHAnsi"/>
          <w:sz w:val="24"/>
          <w:szCs w:val="24"/>
        </w:rPr>
        <w:t>-node RAC clusters from 11gr1 to 11gr2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257EC7" w:rsidRPr="00323B98" w:rsidRDefault="00257EC7" w:rsidP="00257EC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Performed Rolling-over upgrades on RAC.</w:t>
      </w:r>
    </w:p>
    <w:p w:rsidR="00257EC7" w:rsidRDefault="00257EC7" w:rsidP="00257EC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Instantiated Physical Standby </w:t>
      </w:r>
      <w:r w:rsidR="00406FA4">
        <w:rPr>
          <w:rFonts w:asciiTheme="minorHAnsi" w:hAnsiTheme="minorHAnsi"/>
          <w:sz w:val="24"/>
          <w:szCs w:val="24"/>
        </w:rPr>
        <w:t>database for 3-node RAC</w:t>
      </w:r>
      <w:r w:rsidRPr="00323B98">
        <w:rPr>
          <w:rFonts w:asciiTheme="minorHAnsi" w:hAnsiTheme="minorHAnsi"/>
          <w:sz w:val="24"/>
          <w:szCs w:val="24"/>
        </w:rPr>
        <w:t>.</w:t>
      </w:r>
    </w:p>
    <w:p w:rsidR="00257EC7" w:rsidRPr="00257EC7" w:rsidRDefault="00257EC7" w:rsidP="00257EC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Refreshing Test/QA RAC databases from Production.</w:t>
      </w:r>
    </w:p>
    <w:p w:rsidR="006E613E" w:rsidRDefault="006E613E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Installation</w:t>
      </w:r>
      <w:r w:rsidRPr="00323B98">
        <w:rPr>
          <w:rFonts w:asciiTheme="minorHAnsi" w:hAnsiTheme="minorHAnsi"/>
          <w:b/>
          <w:sz w:val="24"/>
          <w:szCs w:val="24"/>
        </w:rPr>
        <w:t xml:space="preserve">, </w:t>
      </w:r>
      <w:r w:rsidRPr="00323B98">
        <w:rPr>
          <w:rFonts w:asciiTheme="minorHAnsi" w:hAnsiTheme="minorHAnsi"/>
          <w:sz w:val="24"/>
          <w:szCs w:val="24"/>
        </w:rPr>
        <w:t>configurationandupgrading of Oracle server software and related products. </w:t>
      </w:r>
    </w:p>
    <w:p w:rsidR="00784057" w:rsidRPr="00784057" w:rsidRDefault="00784057" w:rsidP="0078405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Good hands on experience in using GoldenGate.    </w:t>
      </w:r>
    </w:p>
    <w:p w:rsidR="00784057" w:rsidRPr="00257EC7" w:rsidRDefault="00784057" w:rsidP="00257EC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Responsible in taking Incremental level 0 &amp; level </w:t>
      </w:r>
      <w:r w:rsidR="008C3800">
        <w:rPr>
          <w:rFonts w:asciiTheme="minorHAnsi" w:hAnsiTheme="minorHAnsi"/>
          <w:sz w:val="24"/>
          <w:szCs w:val="24"/>
        </w:rPr>
        <w:t>1 backups</w:t>
      </w:r>
      <w:r>
        <w:rPr>
          <w:rFonts w:asciiTheme="minorHAnsi" w:hAnsiTheme="minorHAnsi"/>
          <w:sz w:val="24"/>
          <w:szCs w:val="24"/>
        </w:rPr>
        <w:t xml:space="preserve"> using RMAN.</w:t>
      </w:r>
    </w:p>
    <w:p w:rsidR="00445AE0" w:rsidRPr="00445AE0" w:rsidRDefault="00445AE0" w:rsidP="00445AE0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Cross platform migration using export</w:t>
      </w:r>
      <w:r w:rsidR="00257EC7">
        <w:rPr>
          <w:rFonts w:asciiTheme="minorHAnsi" w:hAnsiTheme="minorHAnsi"/>
          <w:sz w:val="24"/>
          <w:szCs w:val="24"/>
        </w:rPr>
        <w:t>/</w:t>
      </w:r>
      <w:r w:rsidRPr="00323B98">
        <w:rPr>
          <w:rFonts w:asciiTheme="minorHAnsi" w:hAnsiTheme="minorHAnsi"/>
          <w:sz w:val="24"/>
          <w:szCs w:val="24"/>
        </w:rPr>
        <w:t>import from windows to Linux.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Refreshed/instantiated Physical standby database using advanced 11gR2 features like Active Database </w:t>
      </w:r>
      <w:r w:rsidR="008259B4" w:rsidRPr="00323B98">
        <w:rPr>
          <w:rFonts w:asciiTheme="minorHAnsi" w:hAnsiTheme="minorHAnsi"/>
          <w:sz w:val="24"/>
          <w:szCs w:val="24"/>
        </w:rPr>
        <w:t>Duplication (</w:t>
      </w:r>
      <w:r w:rsidR="00257EC7">
        <w:rPr>
          <w:rFonts w:asciiTheme="minorHAnsi" w:hAnsiTheme="minorHAnsi"/>
          <w:sz w:val="24"/>
          <w:szCs w:val="24"/>
        </w:rPr>
        <w:t>ADD).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setting up Active Data-guard for Mission Critical databases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Monitor Archive log/ Database </w:t>
      </w:r>
      <w:r w:rsidR="008259B4" w:rsidRPr="00323B98">
        <w:rPr>
          <w:rFonts w:asciiTheme="minorHAnsi" w:hAnsiTheme="minorHAnsi"/>
          <w:sz w:val="24"/>
          <w:szCs w:val="24"/>
        </w:rPr>
        <w:t>backups,</w:t>
      </w:r>
      <w:r w:rsidRPr="00323B98">
        <w:rPr>
          <w:rFonts w:asciiTheme="minorHAnsi" w:hAnsiTheme="minorHAnsi"/>
          <w:sz w:val="24"/>
          <w:szCs w:val="24"/>
        </w:rPr>
        <w:t xml:space="preserve"> perform recovery for Lab/ Standby database instantiations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for creating SQL profiles for the problematic SQL’s to improve the performance</w:t>
      </w:r>
      <w:r w:rsidR="004A0A54" w:rsidRPr="00323B98">
        <w:rPr>
          <w:rFonts w:asciiTheme="minorHAnsi" w:hAnsiTheme="minorHAnsi"/>
          <w:sz w:val="24"/>
          <w:szCs w:val="24"/>
        </w:rPr>
        <w:t>.</w:t>
      </w:r>
    </w:p>
    <w:p w:rsidR="00D14D7B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</w:t>
      </w:r>
      <w:r w:rsidR="008259B4" w:rsidRPr="00323B98">
        <w:rPr>
          <w:rFonts w:asciiTheme="minorHAnsi" w:hAnsiTheme="minorHAnsi"/>
          <w:sz w:val="24"/>
          <w:szCs w:val="24"/>
        </w:rPr>
        <w:t>for finding</w:t>
      </w:r>
      <w:r w:rsidRPr="00323B98">
        <w:rPr>
          <w:rFonts w:asciiTheme="minorHAnsi" w:hAnsiTheme="minorHAnsi"/>
          <w:sz w:val="24"/>
          <w:szCs w:val="24"/>
        </w:rPr>
        <w:t xml:space="preserve"> the root cause of performance problems with ASH, AWR and ADDM reports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1B6994" w:rsidRPr="00D701D2" w:rsidRDefault="001B6994" w:rsidP="002B16F7">
      <w:pPr>
        <w:numPr>
          <w:ilvl w:val="0"/>
          <w:numId w:val="9"/>
        </w:numPr>
        <w:ind w:left="-360"/>
        <w:jc w:val="both"/>
        <w:rPr>
          <w:rFonts w:asciiTheme="minorHAnsi" w:hAnsiTheme="minorHAnsi"/>
          <w:color w:val="000000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Experience in PL/SQL development, Shell scripting.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for instantiating and maintaining high availability </w:t>
      </w:r>
      <w:r w:rsidR="008259B4" w:rsidRPr="00323B98">
        <w:rPr>
          <w:rFonts w:asciiTheme="minorHAnsi" w:hAnsiTheme="minorHAnsi"/>
          <w:sz w:val="24"/>
          <w:szCs w:val="24"/>
        </w:rPr>
        <w:t>solutions using</w:t>
      </w:r>
      <w:r w:rsidRPr="00323B98">
        <w:rPr>
          <w:rFonts w:asciiTheme="minorHAnsi" w:hAnsiTheme="minorHAnsi"/>
          <w:sz w:val="24"/>
          <w:szCs w:val="24"/>
        </w:rPr>
        <w:t xml:space="preserve"> Active Dataguard</w:t>
      </w:r>
      <w:r w:rsidR="00B30B7F" w:rsidRPr="00323B98">
        <w:rPr>
          <w:rFonts w:asciiTheme="minorHAnsi" w:hAnsiTheme="minorHAnsi"/>
          <w:sz w:val="24"/>
          <w:szCs w:val="24"/>
        </w:rPr>
        <w:t>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switching over to Physical standby database during an disaster event</w:t>
      </w:r>
      <w:r w:rsidR="00CC733D" w:rsidRPr="00323B98">
        <w:rPr>
          <w:rFonts w:asciiTheme="minorHAnsi" w:hAnsiTheme="minorHAnsi"/>
          <w:sz w:val="24"/>
          <w:szCs w:val="24"/>
        </w:rPr>
        <w:t>.</w:t>
      </w:r>
    </w:p>
    <w:p w:rsidR="00D14D7B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instantiating Physical standby databases</w:t>
      </w:r>
      <w:r w:rsidR="008259B4" w:rsidRPr="00323B98">
        <w:rPr>
          <w:rFonts w:asciiTheme="minorHAnsi" w:hAnsiTheme="minorHAnsi"/>
          <w:sz w:val="24"/>
          <w:szCs w:val="24"/>
        </w:rPr>
        <w:t xml:space="preserve"> sizing about 3</w:t>
      </w:r>
      <w:r w:rsidRPr="00323B98">
        <w:rPr>
          <w:rFonts w:asciiTheme="minorHAnsi" w:hAnsiTheme="minorHAnsi"/>
          <w:sz w:val="24"/>
          <w:szCs w:val="24"/>
        </w:rPr>
        <w:t>0TB</w:t>
      </w:r>
      <w:r w:rsidR="00CC733D" w:rsidRPr="00323B98">
        <w:rPr>
          <w:rFonts w:asciiTheme="minorHAnsi" w:hAnsiTheme="minorHAnsi"/>
          <w:sz w:val="24"/>
          <w:szCs w:val="24"/>
        </w:rPr>
        <w:t>.</w:t>
      </w:r>
    </w:p>
    <w:p w:rsidR="00257EC7" w:rsidRDefault="00257EC7" w:rsidP="00257EC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Configuring Archive log and database backups from Standby databases and writing the shell scripts to do the </w:t>
      </w:r>
      <w:r w:rsidR="00CD665C" w:rsidRPr="00323B98">
        <w:rPr>
          <w:rFonts w:asciiTheme="minorHAnsi" w:hAnsiTheme="minorHAnsi"/>
          <w:sz w:val="24"/>
          <w:szCs w:val="24"/>
        </w:rPr>
        <w:t>cleanup</w:t>
      </w:r>
      <w:r w:rsidRPr="00323B98">
        <w:rPr>
          <w:rFonts w:asciiTheme="minorHAnsi" w:hAnsiTheme="minorHAnsi"/>
          <w:sz w:val="24"/>
          <w:szCs w:val="24"/>
        </w:rPr>
        <w:t xml:space="preserve"> of Archive logs on Primary instance.</w:t>
      </w:r>
    </w:p>
    <w:p w:rsidR="00784057" w:rsidRPr="00784057" w:rsidRDefault="00784057" w:rsidP="00784057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Monitored and maintained Standby Database and Database Replication to realize database high availability.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Managing and optimizing transactional replication in OLTP environments</w:t>
      </w:r>
      <w:r w:rsidR="00CC733D" w:rsidRPr="00323B98">
        <w:rPr>
          <w:rFonts w:asciiTheme="minorHAnsi" w:hAnsiTheme="minorHAnsi"/>
          <w:sz w:val="24"/>
          <w:szCs w:val="24"/>
        </w:rPr>
        <w:t>.</w:t>
      </w:r>
    </w:p>
    <w:p w:rsidR="00D14D7B" w:rsidRPr="00323B98" w:rsidRDefault="00D14D7B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Reviewing Space reports for the Databases, and participating in Capacity planning projects.</w:t>
      </w:r>
    </w:p>
    <w:p w:rsidR="001F3438" w:rsidRDefault="00257EC7" w:rsidP="001F3438">
      <w:pPr>
        <w:pStyle w:val="ListParagraph"/>
        <w:numPr>
          <w:ilvl w:val="0"/>
          <w:numId w:val="9"/>
        </w:numPr>
        <w:spacing w:after="0" w:line="240" w:lineRule="auto"/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Experience in troubleshooting alerts and logging service requests with oracle to solve the problems.</w:t>
      </w:r>
    </w:p>
    <w:p w:rsidR="00064FCF" w:rsidRDefault="00064FCF" w:rsidP="00064FCF">
      <w:pPr>
        <w:pStyle w:val="ListParagraph"/>
        <w:spacing w:after="0" w:line="240" w:lineRule="auto"/>
        <w:ind w:left="-360"/>
        <w:jc w:val="both"/>
        <w:rPr>
          <w:rFonts w:asciiTheme="minorHAnsi" w:hAnsiTheme="minorHAnsi"/>
          <w:sz w:val="24"/>
          <w:szCs w:val="24"/>
        </w:rPr>
      </w:pPr>
    </w:p>
    <w:p w:rsidR="001F3438" w:rsidRPr="00EF4BEB" w:rsidRDefault="00257EC7" w:rsidP="00EF4BEB">
      <w:pPr>
        <w:pStyle w:val="ListParagraph"/>
        <w:numPr>
          <w:ilvl w:val="0"/>
          <w:numId w:val="9"/>
        </w:numPr>
        <w:spacing w:after="0" w:line="240" w:lineRule="auto"/>
        <w:ind w:left="-360"/>
        <w:jc w:val="both"/>
        <w:rPr>
          <w:rFonts w:asciiTheme="minorHAnsi" w:hAnsiTheme="minorHAnsi"/>
          <w:sz w:val="24"/>
          <w:szCs w:val="24"/>
        </w:rPr>
      </w:pPr>
      <w:r w:rsidRPr="001F3438">
        <w:rPr>
          <w:rFonts w:asciiTheme="minorHAnsi" w:hAnsiTheme="minorHAnsi"/>
          <w:sz w:val="28"/>
          <w:szCs w:val="28"/>
        </w:rPr>
        <w:t>Environment:</w:t>
      </w:r>
      <w:r w:rsidR="00784057" w:rsidRPr="001F3438">
        <w:rPr>
          <w:rFonts w:asciiTheme="minorHAnsi" w:hAnsiTheme="minorHAnsi"/>
          <w:sz w:val="28"/>
          <w:szCs w:val="28"/>
        </w:rPr>
        <w:t xml:space="preserve"> ORACLE 11g,</w:t>
      </w:r>
      <w:r w:rsidR="0045795F" w:rsidRPr="001F3438">
        <w:rPr>
          <w:rFonts w:asciiTheme="minorHAnsi" w:hAnsiTheme="minorHAnsi"/>
          <w:sz w:val="28"/>
          <w:szCs w:val="28"/>
        </w:rPr>
        <w:t xml:space="preserve"> RHEL, </w:t>
      </w:r>
      <w:r w:rsidR="00784057" w:rsidRPr="001F3438">
        <w:rPr>
          <w:rFonts w:asciiTheme="minorHAnsi" w:hAnsiTheme="minorHAnsi"/>
          <w:sz w:val="28"/>
          <w:szCs w:val="28"/>
        </w:rPr>
        <w:t>RAC, ASM, DATAGUARD,</w:t>
      </w:r>
      <w:r w:rsidR="00A40254" w:rsidRPr="001F3438">
        <w:rPr>
          <w:rFonts w:asciiTheme="minorHAnsi" w:hAnsiTheme="minorHAnsi"/>
          <w:sz w:val="28"/>
          <w:szCs w:val="28"/>
        </w:rPr>
        <w:t xml:space="preserve"> PL/SQL, </w:t>
      </w:r>
      <w:r w:rsidR="00784057" w:rsidRPr="001F3438">
        <w:rPr>
          <w:rFonts w:asciiTheme="minorHAnsi" w:hAnsiTheme="minorHAnsi"/>
          <w:sz w:val="28"/>
          <w:szCs w:val="28"/>
        </w:rPr>
        <w:t>RMAN, Performance Tuning(ASH,AWR,ADDM), GoldenGate</w:t>
      </w:r>
    </w:p>
    <w:p w:rsidR="00406FA4" w:rsidRPr="00EC7FF9" w:rsidRDefault="00406FA4" w:rsidP="00EC7FF9">
      <w:pPr>
        <w:ind w:left="-360"/>
        <w:jc w:val="both"/>
        <w:rPr>
          <w:rFonts w:asciiTheme="minorHAnsi" w:hAnsiTheme="minorHAnsi"/>
          <w:sz w:val="28"/>
          <w:szCs w:val="28"/>
        </w:rPr>
      </w:pPr>
    </w:p>
    <w:p w:rsidR="00253485" w:rsidRPr="008E2BC8" w:rsidRDefault="00253485" w:rsidP="00931AE2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-90" w:right="-180"/>
        <w:jc w:val="both"/>
        <w:rPr>
          <w:rFonts w:ascii="Book Antiqua" w:hAnsi="Book Antiqua"/>
          <w:b/>
          <w:sz w:val="24"/>
          <w:szCs w:val="24"/>
        </w:rPr>
      </w:pPr>
      <w:r w:rsidRPr="00F63F9B">
        <w:rPr>
          <w:b/>
          <w:sz w:val="24"/>
          <w:szCs w:val="24"/>
        </w:rPr>
        <w:lastRenderedPageBreak/>
        <w:t>Client</w:t>
      </w:r>
      <w:r w:rsidR="00594BA6">
        <w:rPr>
          <w:b/>
          <w:sz w:val="24"/>
          <w:szCs w:val="24"/>
        </w:rPr>
        <w:tab/>
      </w:r>
      <w:r w:rsidR="00594BA6">
        <w:rPr>
          <w:b/>
          <w:sz w:val="24"/>
          <w:szCs w:val="24"/>
        </w:rPr>
        <w:tab/>
      </w:r>
      <w:r w:rsidRPr="00F63F9B">
        <w:rPr>
          <w:b/>
          <w:sz w:val="24"/>
          <w:szCs w:val="24"/>
        </w:rPr>
        <w:t>:</w:t>
      </w:r>
      <w:r w:rsidR="00C236BF" w:rsidRPr="00C236BF">
        <w:rPr>
          <w:b/>
          <w:color w:val="1A1A1A"/>
          <w:sz w:val="24"/>
          <w:szCs w:val="24"/>
        </w:rPr>
        <w:t>UnitedHealth Group</w:t>
      </w:r>
      <w:r w:rsidRPr="00B70AEC">
        <w:rPr>
          <w:rFonts w:ascii="Book Antiqua" w:hAnsi="Book Antiqua"/>
          <w:b/>
          <w:bCs/>
          <w:sz w:val="24"/>
          <w:szCs w:val="24"/>
        </w:rPr>
        <w:tab/>
      </w:r>
    </w:p>
    <w:p w:rsidR="008E2BC8" w:rsidRPr="00B70AEC" w:rsidRDefault="002B1D0A" w:rsidP="00931AE2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-90" w:right="-180"/>
        <w:jc w:val="both"/>
        <w:rPr>
          <w:rFonts w:ascii="Book Antiqua" w:hAnsi="Book Antiqua"/>
          <w:b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Position</w:t>
      </w:r>
      <w:r>
        <w:rPr>
          <w:rFonts w:ascii="Book Antiqua" w:hAnsi="Book Antiqua"/>
          <w:b/>
          <w:bCs/>
          <w:sz w:val="24"/>
          <w:szCs w:val="24"/>
        </w:rPr>
        <w:tab/>
      </w:r>
      <w:r w:rsidR="008E2BC8">
        <w:rPr>
          <w:rFonts w:ascii="Book Antiqua" w:hAnsi="Book Antiqua"/>
          <w:b/>
          <w:bCs/>
          <w:sz w:val="24"/>
          <w:szCs w:val="24"/>
        </w:rPr>
        <w:t xml:space="preserve">: </w:t>
      </w:r>
      <w:r w:rsidR="00630D70">
        <w:rPr>
          <w:rFonts w:ascii="Book Antiqua" w:hAnsi="Book Antiqua"/>
          <w:b/>
          <w:bCs/>
          <w:sz w:val="24"/>
          <w:szCs w:val="24"/>
        </w:rPr>
        <w:t>Oracle DBA</w:t>
      </w:r>
      <w:r w:rsidR="008E098B">
        <w:rPr>
          <w:rFonts w:ascii="Book Antiqua" w:hAnsi="Book Antiqua"/>
          <w:b/>
          <w:bCs/>
          <w:sz w:val="24"/>
          <w:szCs w:val="24"/>
        </w:rPr>
        <w:t>/SQL DBA</w:t>
      </w:r>
    </w:p>
    <w:p w:rsidR="00B70AEC" w:rsidRPr="00B70AEC" w:rsidRDefault="00B70AEC" w:rsidP="00931AE2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-90" w:right="-18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rFonts w:ascii="Book Antiqua" w:hAnsi="Book Antiqua"/>
          <w:b/>
          <w:bCs/>
          <w:sz w:val="24"/>
          <w:szCs w:val="24"/>
        </w:rPr>
        <w:t xml:space="preserve">Duration </w:t>
      </w:r>
      <w:r w:rsidR="00C236BF">
        <w:rPr>
          <w:rFonts w:ascii="Book Antiqua" w:hAnsi="Book Antiqua"/>
          <w:b/>
          <w:bCs/>
          <w:sz w:val="24"/>
          <w:szCs w:val="24"/>
        </w:rPr>
        <w:tab/>
      </w:r>
      <w:r w:rsidRPr="00B70AEC">
        <w:rPr>
          <w:rFonts w:ascii="Book Antiqua" w:hAnsi="Book Antiqua"/>
          <w:b/>
          <w:bCs/>
          <w:sz w:val="24"/>
          <w:szCs w:val="24"/>
        </w:rPr>
        <w:t>:</w:t>
      </w:r>
      <w:r w:rsidR="00107377">
        <w:rPr>
          <w:b/>
          <w:sz w:val="24"/>
          <w:szCs w:val="24"/>
          <w:lang w:val="fr-FR"/>
        </w:rPr>
        <w:t>June</w:t>
      </w:r>
      <w:r w:rsidR="00BC504C">
        <w:rPr>
          <w:b/>
          <w:sz w:val="24"/>
          <w:szCs w:val="24"/>
          <w:lang w:val="fr-FR"/>
        </w:rPr>
        <w:t>’09 – Jan</w:t>
      </w:r>
      <w:r w:rsidRPr="00B70AEC">
        <w:rPr>
          <w:b/>
          <w:sz w:val="24"/>
          <w:szCs w:val="24"/>
          <w:lang w:val="fr-FR"/>
        </w:rPr>
        <w:t>’1</w:t>
      </w:r>
      <w:r w:rsidR="00BC504C">
        <w:rPr>
          <w:b/>
          <w:sz w:val="24"/>
          <w:szCs w:val="24"/>
          <w:lang w:val="fr-FR"/>
        </w:rPr>
        <w:t>1</w:t>
      </w:r>
    </w:p>
    <w:p w:rsidR="00253485" w:rsidRPr="00B70AEC" w:rsidRDefault="00253485" w:rsidP="00931AE2">
      <w:pPr>
        <w:pBdr>
          <w:top w:val="single" w:sz="4" w:space="1" w:color="auto"/>
          <w:left w:val="single" w:sz="4" w:space="31" w:color="auto"/>
          <w:bottom w:val="single" w:sz="4" w:space="0" w:color="auto"/>
          <w:right w:val="single" w:sz="4" w:space="4" w:color="auto"/>
        </w:pBdr>
        <w:ind w:left="-90" w:right="-180"/>
        <w:jc w:val="both"/>
        <w:rPr>
          <w:rFonts w:ascii="Book Antiqua" w:hAnsi="Book Antiqua"/>
          <w:b/>
          <w:sz w:val="24"/>
          <w:szCs w:val="24"/>
        </w:rPr>
      </w:pPr>
      <w:r w:rsidRPr="00B70AEC">
        <w:rPr>
          <w:b/>
          <w:sz w:val="24"/>
          <w:szCs w:val="24"/>
          <w:lang w:val="fr-FR"/>
        </w:rPr>
        <w:t>Location</w:t>
      </w:r>
      <w:r w:rsidR="002B1D0A">
        <w:rPr>
          <w:b/>
          <w:sz w:val="24"/>
          <w:szCs w:val="24"/>
          <w:lang w:val="fr-FR"/>
        </w:rPr>
        <w:tab/>
      </w:r>
      <w:r w:rsidR="00B70AEC" w:rsidRPr="00B70AEC">
        <w:rPr>
          <w:b/>
          <w:sz w:val="24"/>
          <w:szCs w:val="24"/>
          <w:lang w:val="fr-FR"/>
        </w:rPr>
        <w:t xml:space="preserve">: </w:t>
      </w:r>
      <w:r w:rsidR="00D61EA0">
        <w:rPr>
          <w:b/>
          <w:sz w:val="24"/>
          <w:szCs w:val="24"/>
          <w:lang w:val="fr-FR"/>
        </w:rPr>
        <w:t>Carlsbad, CA</w:t>
      </w:r>
    </w:p>
    <w:p w:rsidR="00DD314A" w:rsidRPr="00F43AE9" w:rsidRDefault="00DD314A" w:rsidP="00532FC8">
      <w:pPr>
        <w:spacing w:line="276" w:lineRule="auto"/>
        <w:rPr>
          <w:snapToGrid w:val="0"/>
          <w:lang w:val="fr-FR"/>
        </w:rPr>
      </w:pPr>
    </w:p>
    <w:p w:rsidR="00DD314A" w:rsidRPr="00D356A4" w:rsidRDefault="00DD314A" w:rsidP="00953C8A">
      <w:pPr>
        <w:pStyle w:val="Subtitle"/>
        <w:spacing w:line="276" w:lineRule="auto"/>
        <w:ind w:left="-360"/>
        <w:jc w:val="both"/>
        <w:rPr>
          <w:rFonts w:ascii="Times New Roman" w:hAnsi="Times New Roman"/>
          <w:sz w:val="26"/>
          <w:szCs w:val="26"/>
        </w:rPr>
      </w:pPr>
      <w:r w:rsidRPr="00D356A4">
        <w:rPr>
          <w:rFonts w:ascii="Times New Roman" w:hAnsi="Times New Roman"/>
          <w:sz w:val="26"/>
          <w:szCs w:val="26"/>
          <w:u w:val="single"/>
        </w:rPr>
        <w:t>Responsibilities</w:t>
      </w:r>
      <w:r w:rsidRPr="00D356A4">
        <w:rPr>
          <w:rFonts w:ascii="Times New Roman" w:hAnsi="Times New Roman"/>
          <w:sz w:val="26"/>
          <w:szCs w:val="26"/>
        </w:rPr>
        <w:t>:</w:t>
      </w:r>
    </w:p>
    <w:p w:rsidR="002451CB" w:rsidRDefault="000E4BD1" w:rsidP="002451CB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providing 24*7 On call support for Production Databases</w:t>
      </w:r>
      <w:r w:rsidR="008259B4" w:rsidRPr="00323B98">
        <w:rPr>
          <w:rFonts w:asciiTheme="minorHAnsi" w:hAnsiTheme="minorHAnsi"/>
          <w:sz w:val="24"/>
          <w:szCs w:val="24"/>
        </w:rPr>
        <w:t>.</w:t>
      </w:r>
    </w:p>
    <w:p w:rsidR="002451CB" w:rsidRPr="00C66A32" w:rsidRDefault="002451CB" w:rsidP="00C66A32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2451CB">
        <w:rPr>
          <w:rFonts w:asciiTheme="minorHAnsi" w:hAnsiTheme="minorHAnsi"/>
          <w:sz w:val="24"/>
          <w:szCs w:val="24"/>
        </w:rPr>
        <w:t>Performed daily database administration tasks: User management, Space monitoring, Performance</w:t>
      </w:r>
      <w:r w:rsidRPr="00C66A32">
        <w:rPr>
          <w:rFonts w:asciiTheme="minorHAnsi" w:hAnsiTheme="minorHAnsi"/>
          <w:sz w:val="24"/>
          <w:szCs w:val="24"/>
        </w:rPr>
        <w:t>monitoring and tuning, Alert Log monitoring and backup monitoring.</w:t>
      </w:r>
    </w:p>
    <w:p w:rsidR="00C66A32" w:rsidRDefault="002451CB" w:rsidP="002451CB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2451CB">
        <w:rPr>
          <w:rFonts w:asciiTheme="minorHAnsi" w:hAnsiTheme="minorHAnsi"/>
          <w:sz w:val="24"/>
          <w:szCs w:val="24"/>
        </w:rPr>
        <w:t>Performed Physical backup (hot and cold) as well as Logical backup (Export/Import).</w:t>
      </w:r>
    </w:p>
    <w:p w:rsidR="00E647E6" w:rsidRPr="00323B98" w:rsidRDefault="00E647E6" w:rsidP="002451CB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Used to do HOT backup every day and COLD backup once in two weeks on the application database techniques using</w:t>
      </w:r>
      <w:r w:rsidRPr="00323B98">
        <w:rPr>
          <w:rFonts w:asciiTheme="minorHAnsi" w:hAnsiTheme="minorHAnsi"/>
          <w:snapToGrid w:val="0"/>
          <w:sz w:val="24"/>
          <w:szCs w:val="24"/>
          <w:lang w:val="en-GB"/>
        </w:rPr>
        <w:t xml:space="preserve">RMANand conducted </w:t>
      </w:r>
      <w:r w:rsidRPr="00323B98">
        <w:rPr>
          <w:rFonts w:asciiTheme="minorHAnsi" w:hAnsiTheme="minorHAnsi"/>
          <w:sz w:val="24"/>
          <w:szCs w:val="24"/>
        </w:rPr>
        <w:t>disaster recovery drills</w:t>
      </w:r>
      <w:r w:rsidR="00107377" w:rsidRPr="00323B98">
        <w:rPr>
          <w:rFonts w:asciiTheme="minorHAnsi" w:hAnsiTheme="minorHAnsi"/>
          <w:sz w:val="24"/>
          <w:szCs w:val="24"/>
        </w:rPr>
        <w:t>.</w:t>
      </w:r>
    </w:p>
    <w:p w:rsidR="00F23C9E" w:rsidRDefault="00E647E6" w:rsidP="00753476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F23C9E">
        <w:rPr>
          <w:rFonts w:asciiTheme="minorHAnsi" w:hAnsiTheme="minorHAnsi"/>
          <w:sz w:val="24"/>
          <w:szCs w:val="24"/>
        </w:rPr>
        <w:t>Designed database</w:t>
      </w:r>
      <w:r w:rsidR="00C66A32" w:rsidRPr="00F23C9E">
        <w:rPr>
          <w:rFonts w:asciiTheme="minorHAnsi" w:hAnsiTheme="minorHAnsi"/>
          <w:sz w:val="24"/>
          <w:szCs w:val="24"/>
        </w:rPr>
        <w:t xml:space="preserve"> using DBCA and </w:t>
      </w:r>
      <w:r w:rsidR="00F23C9E" w:rsidRPr="00F23C9E">
        <w:rPr>
          <w:rFonts w:asciiTheme="minorHAnsi" w:hAnsiTheme="minorHAnsi"/>
          <w:sz w:val="24"/>
          <w:szCs w:val="24"/>
        </w:rPr>
        <w:t>Database creation scripts.</w:t>
      </w:r>
    </w:p>
    <w:p w:rsidR="00753476" w:rsidRPr="00F23C9E" w:rsidRDefault="00753476" w:rsidP="00753476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F23C9E">
        <w:rPr>
          <w:rFonts w:asciiTheme="minorHAnsi" w:hAnsiTheme="minorHAnsi"/>
          <w:sz w:val="24"/>
          <w:szCs w:val="24"/>
        </w:rPr>
        <w:t>Backup and recovery using RMAN. Cloning development databases using RMAN.</w:t>
      </w:r>
    </w:p>
    <w:p w:rsidR="001B156C" w:rsidRDefault="001B156C" w:rsidP="00953C8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Designed and implemented </w:t>
      </w:r>
      <w:r w:rsidR="00077274" w:rsidRPr="00323B98">
        <w:rPr>
          <w:rFonts w:asciiTheme="minorHAnsi" w:hAnsiTheme="minorHAnsi"/>
          <w:sz w:val="24"/>
          <w:szCs w:val="24"/>
        </w:rPr>
        <w:t>data load</w:t>
      </w:r>
      <w:r w:rsidRPr="00323B98">
        <w:rPr>
          <w:rFonts w:asciiTheme="minorHAnsi" w:hAnsiTheme="minorHAnsi"/>
          <w:sz w:val="24"/>
          <w:szCs w:val="24"/>
        </w:rPr>
        <w:t xml:space="preserve"> process that is running two or more SQL* LDR together to improve oracle database loading capacity.</w:t>
      </w:r>
    </w:p>
    <w:p w:rsidR="00683FFC" w:rsidRPr="00683FFC" w:rsidRDefault="00683FFC" w:rsidP="00683FFC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for installing OEM agents and configuring database Target’s.</w:t>
      </w:r>
    </w:p>
    <w:p w:rsidR="002C3A57" w:rsidRDefault="00E647E6" w:rsidP="00953C8A">
      <w:pPr>
        <w:numPr>
          <w:ilvl w:val="0"/>
          <w:numId w:val="9"/>
        </w:numPr>
        <w:ind w:left="-360"/>
        <w:jc w:val="both"/>
        <w:rPr>
          <w:rStyle w:val="normalchar"/>
          <w:rFonts w:asciiTheme="minorHAnsi" w:hAnsiTheme="minorHAnsi"/>
          <w:color w:val="000000"/>
          <w:sz w:val="24"/>
          <w:szCs w:val="24"/>
        </w:rPr>
      </w:pPr>
      <w:r w:rsidRPr="00323B98">
        <w:rPr>
          <w:rStyle w:val="normalchar"/>
          <w:rFonts w:asciiTheme="minorHAnsi" w:hAnsiTheme="minorHAnsi"/>
          <w:color w:val="000000"/>
          <w:sz w:val="24"/>
          <w:szCs w:val="24"/>
        </w:rPr>
        <w:t xml:space="preserve">Creating tablespaces, </w:t>
      </w:r>
      <w:r w:rsidR="002C3A57" w:rsidRPr="00323B98">
        <w:rPr>
          <w:rStyle w:val="normalchar"/>
          <w:rFonts w:asciiTheme="minorHAnsi" w:hAnsiTheme="minorHAnsi"/>
          <w:color w:val="000000"/>
          <w:sz w:val="24"/>
          <w:szCs w:val="24"/>
        </w:rPr>
        <w:t>sizing the system table space, allocating default tablespaces for users.</w:t>
      </w:r>
    </w:p>
    <w:p w:rsidR="00683FFC" w:rsidRPr="00683FFC" w:rsidRDefault="00683FFC" w:rsidP="00683FFC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for monitoring and acting upon the alerts from Oracle Grid Control 10g.</w:t>
      </w:r>
    </w:p>
    <w:p w:rsidR="00753476" w:rsidRPr="00323B98" w:rsidRDefault="00753476" w:rsidP="00753476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switching over/switching back to Physical standby database and vice-versa and starting GoldenGate processes accordingly.</w:t>
      </w:r>
    </w:p>
    <w:p w:rsidR="00753476" w:rsidRPr="00323B98" w:rsidRDefault="00753476" w:rsidP="00753476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Responsible in instantiating Physical standby databases sizing about 20TB using RMAN Image copy.</w:t>
      </w:r>
    </w:p>
    <w:p w:rsidR="00753476" w:rsidRPr="00323B98" w:rsidRDefault="00753476" w:rsidP="00753476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Experience in using GoldenGate to support data replication in the Oracle database environment.</w:t>
      </w:r>
    </w:p>
    <w:p w:rsidR="00753476" w:rsidRPr="00753476" w:rsidRDefault="00753476" w:rsidP="00753476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Experience in installing and configuring GoldenGate 10.4 and setting up Uni-directional between source and Target.</w:t>
      </w:r>
    </w:p>
    <w:p w:rsidR="000E4BD1" w:rsidRPr="00323B98" w:rsidRDefault="000E4BD1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Used AWR, ADDM, ASH reports and SQL Trace for database performance statistics</w:t>
      </w:r>
      <w:r w:rsidR="00FC71D1" w:rsidRPr="00323B98">
        <w:rPr>
          <w:rFonts w:asciiTheme="minorHAnsi" w:hAnsiTheme="minorHAnsi"/>
          <w:sz w:val="24"/>
          <w:szCs w:val="24"/>
        </w:rPr>
        <w:t>.</w:t>
      </w:r>
    </w:p>
    <w:p w:rsidR="000D4234" w:rsidRPr="00323B98" w:rsidRDefault="000D4234" w:rsidP="00953C8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 w:right="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Utilized TKPROF to read the execution plan.</w:t>
      </w:r>
    </w:p>
    <w:p w:rsidR="000D4234" w:rsidRPr="00323B98" w:rsidRDefault="000D4234" w:rsidP="00953C8A">
      <w:pPr>
        <w:widowControl w:val="0"/>
        <w:numPr>
          <w:ilvl w:val="0"/>
          <w:numId w:val="9"/>
        </w:numPr>
        <w:autoSpaceDE w:val="0"/>
        <w:autoSpaceDN w:val="0"/>
        <w:adjustRightInd w:val="0"/>
        <w:ind w:left="-360" w:right="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Managed performance tuning and find the root cause of performance problems with STATSPACK, and developed scripts to automate process and monitored database usage.</w:t>
      </w:r>
    </w:p>
    <w:p w:rsidR="000E4BD1" w:rsidRPr="00323B98" w:rsidRDefault="000E4BD1" w:rsidP="00953C8A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>Reviewed Space reports for the Databases, and participated in Capacity planning projects.</w:t>
      </w:r>
    </w:p>
    <w:p w:rsidR="00753476" w:rsidRDefault="000E4BD1" w:rsidP="00753476">
      <w:pPr>
        <w:numPr>
          <w:ilvl w:val="0"/>
          <w:numId w:val="9"/>
        </w:numPr>
        <w:ind w:left="-360"/>
        <w:jc w:val="both"/>
        <w:rPr>
          <w:rFonts w:asciiTheme="minorHAnsi" w:hAnsiTheme="minorHAnsi"/>
          <w:sz w:val="24"/>
          <w:szCs w:val="24"/>
        </w:rPr>
      </w:pPr>
      <w:r w:rsidRPr="00323B98">
        <w:rPr>
          <w:rFonts w:asciiTheme="minorHAnsi" w:hAnsiTheme="minorHAnsi"/>
          <w:sz w:val="24"/>
          <w:szCs w:val="24"/>
        </w:rPr>
        <w:t xml:space="preserve">Responsible for the creation </w:t>
      </w:r>
      <w:r w:rsidR="0076668E">
        <w:rPr>
          <w:rFonts w:asciiTheme="minorHAnsi" w:hAnsiTheme="minorHAnsi"/>
          <w:sz w:val="24"/>
          <w:szCs w:val="24"/>
        </w:rPr>
        <w:t xml:space="preserve">of </w:t>
      </w:r>
      <w:r w:rsidRPr="00323B98">
        <w:rPr>
          <w:rFonts w:asciiTheme="minorHAnsi" w:hAnsiTheme="minorHAnsi"/>
          <w:sz w:val="24"/>
          <w:szCs w:val="24"/>
        </w:rPr>
        <w:t>database and application objects (tables, views, indexes, packages, triggers, etc.</w:t>
      </w:r>
      <w:r w:rsidR="00A62F85" w:rsidRPr="00323B98">
        <w:rPr>
          <w:rFonts w:asciiTheme="minorHAnsi" w:hAnsiTheme="minorHAnsi"/>
          <w:sz w:val="24"/>
          <w:szCs w:val="24"/>
        </w:rPr>
        <w:t>).</w:t>
      </w:r>
    </w:p>
    <w:p w:rsidR="00784057" w:rsidRDefault="00784057" w:rsidP="00785223">
      <w:pPr>
        <w:ind w:left="-540"/>
        <w:rPr>
          <w:rFonts w:asciiTheme="minorHAnsi" w:hAnsiTheme="minorHAnsi"/>
          <w:sz w:val="24"/>
          <w:szCs w:val="24"/>
        </w:rPr>
      </w:pPr>
    </w:p>
    <w:p w:rsidR="00683FFC" w:rsidRDefault="00BA288E" w:rsidP="00785223">
      <w:pPr>
        <w:ind w:left="-540"/>
        <w:rPr>
          <w:rFonts w:asciiTheme="minorHAnsi" w:hAnsiTheme="minorHAnsi"/>
          <w:sz w:val="28"/>
          <w:szCs w:val="28"/>
        </w:rPr>
      </w:pPr>
      <w:r w:rsidRPr="00D174EF">
        <w:rPr>
          <w:rFonts w:asciiTheme="minorHAnsi" w:hAnsiTheme="minorHAnsi"/>
          <w:sz w:val="28"/>
          <w:szCs w:val="28"/>
        </w:rPr>
        <w:t>Environment</w:t>
      </w:r>
      <w:r w:rsidR="00683FFC" w:rsidRPr="00D174EF">
        <w:rPr>
          <w:rFonts w:asciiTheme="minorHAnsi" w:hAnsiTheme="minorHAnsi"/>
          <w:sz w:val="28"/>
          <w:szCs w:val="28"/>
        </w:rPr>
        <w:t>:</w:t>
      </w:r>
      <w:r w:rsidR="00785223">
        <w:rPr>
          <w:rFonts w:asciiTheme="minorHAnsi" w:hAnsiTheme="minorHAnsi"/>
          <w:sz w:val="28"/>
          <w:szCs w:val="28"/>
        </w:rPr>
        <w:t xml:space="preserve">ORACLE 10g, </w:t>
      </w:r>
      <w:r w:rsidR="0045795F">
        <w:rPr>
          <w:rFonts w:asciiTheme="minorHAnsi" w:hAnsiTheme="minorHAnsi"/>
          <w:sz w:val="28"/>
          <w:szCs w:val="28"/>
        </w:rPr>
        <w:t xml:space="preserve">LINUX/UNIX, </w:t>
      </w:r>
      <w:r w:rsidR="00683FFC">
        <w:rPr>
          <w:rFonts w:asciiTheme="minorHAnsi" w:hAnsiTheme="minorHAnsi"/>
          <w:sz w:val="28"/>
          <w:szCs w:val="28"/>
        </w:rPr>
        <w:t xml:space="preserve">Oracle Enterprise </w:t>
      </w:r>
      <w:r w:rsidR="007A51E7">
        <w:rPr>
          <w:rFonts w:asciiTheme="minorHAnsi" w:hAnsiTheme="minorHAnsi"/>
          <w:sz w:val="28"/>
          <w:szCs w:val="28"/>
        </w:rPr>
        <w:t>Manager (</w:t>
      </w:r>
      <w:r w:rsidR="00785223">
        <w:rPr>
          <w:rFonts w:asciiTheme="minorHAnsi" w:hAnsiTheme="minorHAnsi"/>
          <w:sz w:val="28"/>
          <w:szCs w:val="28"/>
        </w:rPr>
        <w:t xml:space="preserve">OEM), Recovery Manager(RMAN), </w:t>
      </w:r>
      <w:r w:rsidR="00683FFC">
        <w:rPr>
          <w:rFonts w:asciiTheme="minorHAnsi" w:hAnsiTheme="minorHAnsi"/>
          <w:sz w:val="28"/>
          <w:szCs w:val="28"/>
        </w:rPr>
        <w:t xml:space="preserve">SQL Loader, GoldenGate, </w:t>
      </w:r>
      <w:r w:rsidR="00683FFC" w:rsidRPr="00683FFC">
        <w:rPr>
          <w:rFonts w:asciiTheme="minorHAnsi" w:hAnsiTheme="minorHAnsi"/>
          <w:sz w:val="28"/>
          <w:szCs w:val="28"/>
        </w:rPr>
        <w:t>Data Pump</w:t>
      </w:r>
      <w:r w:rsidR="00785223">
        <w:rPr>
          <w:rFonts w:asciiTheme="minorHAnsi" w:hAnsiTheme="minorHAnsi"/>
          <w:sz w:val="28"/>
          <w:szCs w:val="28"/>
        </w:rPr>
        <w:t>(EXPDP/IMPDP)</w:t>
      </w:r>
      <w:r>
        <w:rPr>
          <w:rFonts w:asciiTheme="minorHAnsi" w:hAnsiTheme="minorHAnsi"/>
          <w:sz w:val="28"/>
          <w:szCs w:val="28"/>
        </w:rPr>
        <w:t>, STATSPACK, AWR, ADDM, ASH, TK</w:t>
      </w:r>
      <w:r w:rsidR="00395AF5">
        <w:rPr>
          <w:rFonts w:asciiTheme="minorHAnsi" w:hAnsiTheme="minorHAnsi"/>
          <w:sz w:val="28"/>
          <w:szCs w:val="28"/>
        </w:rPr>
        <w:t>PROF</w:t>
      </w:r>
    </w:p>
    <w:p w:rsidR="00064FCF" w:rsidRDefault="00064FCF" w:rsidP="00785223">
      <w:pPr>
        <w:ind w:left="-540"/>
        <w:rPr>
          <w:rFonts w:asciiTheme="minorHAnsi" w:hAnsiTheme="minorHAnsi"/>
          <w:sz w:val="28"/>
          <w:szCs w:val="28"/>
        </w:rPr>
      </w:pPr>
    </w:p>
    <w:p w:rsidR="00064FCF" w:rsidRDefault="00064FCF" w:rsidP="00785223">
      <w:pPr>
        <w:ind w:left="-540"/>
        <w:rPr>
          <w:rFonts w:asciiTheme="minorHAnsi" w:hAnsiTheme="minorHAnsi"/>
          <w:sz w:val="28"/>
          <w:szCs w:val="28"/>
        </w:rPr>
      </w:pPr>
    </w:p>
    <w:p w:rsidR="00064FCF" w:rsidRDefault="00064FCF" w:rsidP="00785223">
      <w:pPr>
        <w:ind w:left="-540"/>
        <w:rPr>
          <w:rFonts w:asciiTheme="minorHAnsi" w:hAnsiTheme="minorHAnsi"/>
          <w:sz w:val="28"/>
          <w:szCs w:val="28"/>
        </w:rPr>
      </w:pPr>
    </w:p>
    <w:p w:rsidR="00EC7FF9" w:rsidRDefault="00EC7FF9" w:rsidP="00785223">
      <w:pPr>
        <w:ind w:left="-540"/>
        <w:rPr>
          <w:rFonts w:asciiTheme="minorHAnsi" w:hAnsiTheme="minorHAnsi"/>
          <w:sz w:val="28"/>
          <w:szCs w:val="28"/>
        </w:rPr>
      </w:pPr>
    </w:p>
    <w:p w:rsidR="000E4BD1" w:rsidRPr="00753476" w:rsidRDefault="000E4BD1" w:rsidP="00BA288E">
      <w:pPr>
        <w:jc w:val="both"/>
        <w:rPr>
          <w:rFonts w:asciiTheme="minorHAnsi" w:hAnsiTheme="minorHAnsi"/>
          <w:sz w:val="24"/>
          <w:szCs w:val="24"/>
        </w:rPr>
      </w:pPr>
    </w:p>
    <w:p w:rsidR="001A59AB" w:rsidRPr="00B70AEC" w:rsidRDefault="00B70AEC" w:rsidP="00931AE2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4" w:color="auto"/>
        </w:pBdr>
        <w:ind w:left="-90" w:right="-180"/>
        <w:jc w:val="both"/>
        <w:rPr>
          <w:b/>
          <w:sz w:val="24"/>
          <w:szCs w:val="24"/>
        </w:rPr>
      </w:pPr>
      <w:r w:rsidRPr="00B70AEC">
        <w:rPr>
          <w:b/>
          <w:bCs/>
          <w:sz w:val="24"/>
          <w:szCs w:val="24"/>
        </w:rPr>
        <w:lastRenderedPageBreak/>
        <w:t>Client</w:t>
      </w:r>
      <w:r w:rsidR="004F2E3C">
        <w:rPr>
          <w:b/>
          <w:bCs/>
          <w:sz w:val="24"/>
          <w:szCs w:val="24"/>
        </w:rPr>
        <w:tab/>
      </w:r>
      <w:r w:rsidR="00CC01D2">
        <w:rPr>
          <w:b/>
          <w:bCs/>
          <w:sz w:val="24"/>
          <w:szCs w:val="24"/>
        </w:rPr>
        <w:tab/>
      </w:r>
      <w:r w:rsidRPr="00B70AEC">
        <w:rPr>
          <w:b/>
          <w:bCs/>
          <w:sz w:val="24"/>
          <w:szCs w:val="24"/>
        </w:rPr>
        <w:t xml:space="preserve">: </w:t>
      </w:r>
      <w:r w:rsidR="0067458C">
        <w:rPr>
          <w:b/>
          <w:bCs/>
          <w:sz w:val="24"/>
          <w:szCs w:val="24"/>
        </w:rPr>
        <w:t>Petronet LNG Limited</w:t>
      </w:r>
    </w:p>
    <w:p w:rsidR="001A59AB" w:rsidRPr="00B70AEC" w:rsidRDefault="001A59AB" w:rsidP="00931AE2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4" w:color="auto"/>
        </w:pBdr>
        <w:ind w:left="-90" w:right="-180"/>
        <w:jc w:val="both"/>
        <w:rPr>
          <w:b/>
          <w:sz w:val="24"/>
          <w:szCs w:val="24"/>
        </w:rPr>
      </w:pPr>
      <w:r w:rsidRPr="00B70AEC">
        <w:rPr>
          <w:b/>
          <w:bCs/>
          <w:sz w:val="24"/>
          <w:szCs w:val="24"/>
        </w:rPr>
        <w:t>Title</w:t>
      </w:r>
      <w:r w:rsidR="00B70AEC">
        <w:rPr>
          <w:b/>
          <w:bCs/>
          <w:sz w:val="24"/>
          <w:szCs w:val="24"/>
        </w:rPr>
        <w:tab/>
      </w:r>
      <w:r w:rsidR="004F2E3C">
        <w:rPr>
          <w:b/>
          <w:bCs/>
          <w:sz w:val="24"/>
          <w:szCs w:val="24"/>
        </w:rPr>
        <w:tab/>
      </w:r>
      <w:r w:rsidRPr="00B70AEC">
        <w:rPr>
          <w:b/>
          <w:bCs/>
          <w:sz w:val="24"/>
          <w:szCs w:val="24"/>
        </w:rPr>
        <w:t>:Junior Oracle Database Administrator</w:t>
      </w:r>
    </w:p>
    <w:p w:rsidR="00B70AEC" w:rsidRDefault="00B70AEC" w:rsidP="00931AE2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4" w:color="auto"/>
        </w:pBdr>
        <w:ind w:left="-90" w:right="-180"/>
        <w:jc w:val="both"/>
        <w:rPr>
          <w:b/>
          <w:sz w:val="24"/>
          <w:szCs w:val="24"/>
        </w:rPr>
      </w:pPr>
      <w:r w:rsidRPr="00B70AEC">
        <w:rPr>
          <w:b/>
          <w:bCs/>
          <w:sz w:val="24"/>
          <w:szCs w:val="24"/>
        </w:rPr>
        <w:t xml:space="preserve">Duration </w:t>
      </w:r>
      <w:r>
        <w:rPr>
          <w:b/>
          <w:bCs/>
          <w:sz w:val="24"/>
          <w:szCs w:val="24"/>
        </w:rPr>
        <w:tab/>
      </w:r>
      <w:r w:rsidRPr="00B70AEC">
        <w:rPr>
          <w:b/>
          <w:bCs/>
          <w:sz w:val="24"/>
          <w:szCs w:val="24"/>
        </w:rPr>
        <w:t>:</w:t>
      </w:r>
      <w:r w:rsidR="006039D2">
        <w:rPr>
          <w:b/>
          <w:sz w:val="24"/>
          <w:szCs w:val="24"/>
        </w:rPr>
        <w:t>Aug ‘0</w:t>
      </w:r>
      <w:r w:rsidR="004A0A54">
        <w:rPr>
          <w:b/>
          <w:sz w:val="24"/>
          <w:szCs w:val="24"/>
        </w:rPr>
        <w:t>7 – May</w:t>
      </w:r>
      <w:r w:rsidR="006039D2">
        <w:rPr>
          <w:b/>
          <w:sz w:val="24"/>
          <w:szCs w:val="24"/>
        </w:rPr>
        <w:t>’</w:t>
      </w:r>
      <w:r w:rsidR="00BC504C">
        <w:rPr>
          <w:b/>
          <w:sz w:val="24"/>
          <w:szCs w:val="24"/>
        </w:rPr>
        <w:t>09</w:t>
      </w:r>
    </w:p>
    <w:p w:rsidR="0067458C" w:rsidRPr="00B70AEC" w:rsidRDefault="0067458C" w:rsidP="00931AE2">
      <w:pPr>
        <w:pBdr>
          <w:top w:val="single" w:sz="4" w:space="1" w:color="auto"/>
          <w:left w:val="single" w:sz="4" w:space="31" w:color="auto"/>
          <w:bottom w:val="single" w:sz="4" w:space="6" w:color="auto"/>
          <w:right w:val="single" w:sz="4" w:space="4" w:color="auto"/>
        </w:pBdr>
        <w:ind w:left="-90" w:right="-18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Location              :</w:t>
      </w:r>
      <w:r w:rsidRPr="0067458C">
        <w:rPr>
          <w:b/>
          <w:sz w:val="24"/>
          <w:szCs w:val="24"/>
        </w:rPr>
        <w:t>New Delhi, India</w:t>
      </w:r>
    </w:p>
    <w:p w:rsidR="00123FB4" w:rsidRDefault="00123FB4" w:rsidP="00123FB4">
      <w:pPr>
        <w:jc w:val="both"/>
        <w:rPr>
          <w:rStyle w:val="Heading6Char"/>
          <w:rFonts w:ascii="Cambria" w:hAnsi="Cambria"/>
          <w:color w:val="000000"/>
        </w:rPr>
      </w:pPr>
    </w:p>
    <w:p w:rsidR="002609C1" w:rsidRPr="00D356A4" w:rsidRDefault="002609C1" w:rsidP="00123FB4">
      <w:pPr>
        <w:ind w:left="-630"/>
        <w:jc w:val="both"/>
        <w:rPr>
          <w:b/>
          <w:color w:val="000000"/>
          <w:szCs w:val="26"/>
        </w:rPr>
      </w:pPr>
      <w:r w:rsidRPr="00D356A4">
        <w:rPr>
          <w:b/>
          <w:color w:val="000000"/>
          <w:szCs w:val="26"/>
          <w:u w:val="single"/>
        </w:rPr>
        <w:t>Responsibilities</w:t>
      </w:r>
      <w:r w:rsidRPr="00D356A4">
        <w:rPr>
          <w:b/>
          <w:color w:val="000000"/>
          <w:szCs w:val="26"/>
        </w:rPr>
        <w:t>:</w:t>
      </w:r>
    </w:p>
    <w:p w:rsidR="002609C1" w:rsidRPr="00123FB4" w:rsidRDefault="002609C1" w:rsidP="00123FB4">
      <w:pPr>
        <w:numPr>
          <w:ilvl w:val="0"/>
          <w:numId w:val="24"/>
        </w:numPr>
        <w:ind w:left="-630"/>
        <w:jc w:val="both"/>
        <w:rPr>
          <w:rFonts w:asciiTheme="minorHAnsi" w:hAnsiTheme="minorHAnsi"/>
          <w:color w:val="000000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Installing, configuring and administering ORACLE 9i/8i on LINUX and Solaris.</w:t>
      </w:r>
    </w:p>
    <w:p w:rsid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0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sz w:val="24"/>
          <w:szCs w:val="24"/>
        </w:rPr>
        <w:t>Create oracle databases (single instance) on configured servers using both the DBCA &amp; Database creation scripts.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Upgraded databases from Oracle 8i to Oracle 9i.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Used Database export/import using EXP and IMP utilities to take logical backups.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Performed Data loads using SQL loader utilities.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Planning Backup and Recovery Strategies for various database environments using Recovery manager (RMAN).</w:t>
      </w:r>
    </w:p>
    <w:p w:rsidR="00123FB4" w:rsidRPr="00123FB4" w:rsidRDefault="008722A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color w:val="000000"/>
          <w:sz w:val="24"/>
          <w:szCs w:val="24"/>
        </w:rPr>
        <w:t>Developing h</w:t>
      </w:r>
      <w:r w:rsidR="00123FB4" w:rsidRPr="00123FB4">
        <w:rPr>
          <w:rFonts w:asciiTheme="minorHAnsi" w:hAnsiTheme="minorHAnsi"/>
          <w:color w:val="000000"/>
          <w:sz w:val="24"/>
          <w:szCs w:val="24"/>
        </w:rPr>
        <w:t>ot, cold and logical backup scripts to automate the backup procedures.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sz w:val="24"/>
          <w:szCs w:val="24"/>
        </w:rPr>
        <w:t>Maintained the data integrity and security using integrity constraints and database triggers.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Performing all the Database Administration activity like space management in database, user and roles administration, schema management, checking alert log of all the databases.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Experienced with Space Management and Security.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Developed Recovery procedures that are applied for complete and incomplete recoveries depending on the type of failure.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eastAsia="SimHei" w:hAnsiTheme="minorHAnsi"/>
          <w:color w:val="000000"/>
          <w:sz w:val="24"/>
          <w:szCs w:val="24"/>
        </w:rPr>
        <w:t>Writing scripts for the system and database for the effective functionality and report generation.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Generated scripts for daily maintenance activity like analyzing the tables/indexes, and monitoring their growth rate.</w:t>
      </w:r>
    </w:p>
    <w:p w:rsidR="00123FB4" w:rsidRPr="00123FB4" w:rsidRDefault="00123FB4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Perform capacity planning required to create and maintain database environments.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Monitoring Database for fragmentation and correcting them.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Management of table space growth, monitoring data files additions, extent growth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Performed Database, OS and application tuning.</w:t>
      </w:r>
    </w:p>
    <w:p w:rsidR="00123FB4" w:rsidRPr="00D174EF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Monitoring Growth of tables and undertaking necessary re-organization of database as and when required.</w:t>
      </w:r>
    </w:p>
    <w:p w:rsidR="00D174EF" w:rsidRPr="00D174EF" w:rsidRDefault="00D174EF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D174EF">
        <w:rPr>
          <w:sz w:val="24"/>
          <w:szCs w:val="24"/>
        </w:rPr>
        <w:t>Used SQL TRACE, TKPROF, EXPLAIN PLAN utilities for optimizing and tuning SQL queries.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Monitoring Scheduled jobs of the daily activities for the performance of all the databases.</w:t>
      </w:r>
    </w:p>
    <w:p w:rsidR="00123FB4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Prepare the documents of the process and knowledge transferring about the project to the new team members.</w:t>
      </w:r>
    </w:p>
    <w:p w:rsidR="002609C1" w:rsidRPr="00123FB4" w:rsidRDefault="002609C1" w:rsidP="00123FB4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line="240" w:lineRule="auto"/>
        <w:ind w:left="-634"/>
        <w:jc w:val="both"/>
        <w:rPr>
          <w:rFonts w:asciiTheme="minorHAnsi" w:hAnsiTheme="minorHAnsi"/>
          <w:sz w:val="24"/>
          <w:szCs w:val="24"/>
        </w:rPr>
      </w:pPr>
      <w:r w:rsidRPr="00123FB4">
        <w:rPr>
          <w:rFonts w:asciiTheme="minorHAnsi" w:hAnsiTheme="minorHAnsi"/>
          <w:color w:val="000000"/>
          <w:sz w:val="24"/>
          <w:szCs w:val="24"/>
        </w:rPr>
        <w:t>Contact to the development team to solve the issues with the new enhancement releases.</w:t>
      </w:r>
    </w:p>
    <w:p w:rsidR="002609C1" w:rsidRPr="00123FB4" w:rsidRDefault="002609C1" w:rsidP="002609C1">
      <w:pPr>
        <w:ind w:left="360"/>
        <w:rPr>
          <w:rFonts w:asciiTheme="minorHAnsi" w:hAnsiTheme="minorHAnsi"/>
          <w:bCs/>
          <w:color w:val="000000"/>
          <w:sz w:val="24"/>
          <w:szCs w:val="24"/>
        </w:rPr>
      </w:pPr>
    </w:p>
    <w:p w:rsidR="002609C1" w:rsidRPr="00D174EF" w:rsidRDefault="00BA288E" w:rsidP="00D174EF">
      <w:pPr>
        <w:widowControl w:val="0"/>
        <w:autoSpaceDE w:val="0"/>
        <w:autoSpaceDN w:val="0"/>
        <w:adjustRightInd w:val="0"/>
        <w:ind w:left="-900"/>
        <w:rPr>
          <w:rFonts w:asciiTheme="minorHAnsi" w:hAnsiTheme="minorHAnsi"/>
          <w:sz w:val="28"/>
          <w:szCs w:val="28"/>
        </w:rPr>
      </w:pPr>
      <w:r w:rsidRPr="00D174EF">
        <w:rPr>
          <w:rFonts w:asciiTheme="minorHAnsi" w:hAnsiTheme="minorHAnsi"/>
          <w:sz w:val="28"/>
          <w:szCs w:val="28"/>
        </w:rPr>
        <w:t>Environment</w:t>
      </w:r>
      <w:r w:rsidR="00123FB4" w:rsidRPr="00D174EF">
        <w:rPr>
          <w:rFonts w:asciiTheme="minorHAnsi" w:hAnsiTheme="minorHAnsi"/>
          <w:sz w:val="28"/>
          <w:szCs w:val="28"/>
        </w:rPr>
        <w:t>:</w:t>
      </w:r>
      <w:r w:rsidR="00D174EF" w:rsidRPr="00D174EF">
        <w:rPr>
          <w:rFonts w:asciiTheme="minorHAnsi" w:hAnsiTheme="minorHAnsi"/>
          <w:color w:val="000000"/>
          <w:sz w:val="28"/>
          <w:szCs w:val="28"/>
        </w:rPr>
        <w:t>ORACLE 9i/8i</w:t>
      </w:r>
      <w:r w:rsidR="00D174EF">
        <w:rPr>
          <w:rFonts w:asciiTheme="minorHAnsi" w:hAnsiTheme="minorHAnsi"/>
          <w:sz w:val="28"/>
          <w:szCs w:val="28"/>
        </w:rPr>
        <w:t>, Linux</w:t>
      </w:r>
      <w:r w:rsidR="00123FB4" w:rsidRPr="00D174EF">
        <w:rPr>
          <w:rFonts w:asciiTheme="minorHAnsi" w:hAnsiTheme="minorHAnsi"/>
          <w:sz w:val="28"/>
          <w:szCs w:val="28"/>
        </w:rPr>
        <w:t>, Sun Sol</w:t>
      </w:r>
      <w:r w:rsidR="00D174EF">
        <w:rPr>
          <w:rFonts w:asciiTheme="minorHAnsi" w:hAnsiTheme="minorHAnsi"/>
          <w:sz w:val="28"/>
          <w:szCs w:val="28"/>
        </w:rPr>
        <w:t>aris 10.0,</w:t>
      </w:r>
      <w:r w:rsidR="00123FB4" w:rsidRPr="00D174EF">
        <w:rPr>
          <w:rFonts w:asciiTheme="minorHAnsi" w:hAnsiTheme="minorHAnsi"/>
          <w:sz w:val="28"/>
          <w:szCs w:val="28"/>
        </w:rPr>
        <w:t>RMAN,</w:t>
      </w:r>
      <w:r w:rsidR="002451CB">
        <w:rPr>
          <w:rFonts w:asciiTheme="minorHAnsi" w:hAnsiTheme="minorHAnsi"/>
          <w:sz w:val="28"/>
          <w:szCs w:val="28"/>
        </w:rPr>
        <w:t xml:space="preserve"> DBCA,</w:t>
      </w:r>
      <w:r w:rsidR="00451E70">
        <w:rPr>
          <w:rFonts w:asciiTheme="minorHAnsi" w:hAnsiTheme="minorHAnsi"/>
          <w:sz w:val="28"/>
          <w:szCs w:val="28"/>
        </w:rPr>
        <w:t>EXP/IMP</w:t>
      </w:r>
      <w:r w:rsidR="00123FB4" w:rsidRPr="00D174EF">
        <w:rPr>
          <w:rFonts w:asciiTheme="minorHAnsi" w:hAnsiTheme="minorHAnsi"/>
          <w:sz w:val="28"/>
          <w:szCs w:val="28"/>
        </w:rPr>
        <w:t>, SQLTRACE, TKPROF, EXPLAIN PLAN</w:t>
      </w:r>
      <w:r w:rsidR="008E4525">
        <w:rPr>
          <w:rFonts w:asciiTheme="minorHAnsi" w:hAnsiTheme="minorHAnsi"/>
          <w:sz w:val="28"/>
          <w:szCs w:val="28"/>
        </w:rPr>
        <w:t>.</w:t>
      </w:r>
    </w:p>
    <w:p w:rsidR="00DD314A" w:rsidRDefault="00DD314A" w:rsidP="00B43F08">
      <w:pPr>
        <w:pStyle w:val="Subtitle"/>
        <w:spacing w:line="276" w:lineRule="auto"/>
        <w:ind w:left="270"/>
        <w:jc w:val="both"/>
        <w:rPr>
          <w:rFonts w:ascii="Times New Roman" w:hAnsi="Times New Roman"/>
          <w:sz w:val="24"/>
          <w:szCs w:val="24"/>
        </w:rPr>
      </w:pPr>
    </w:p>
    <w:sectPr w:rsidR="00DD314A" w:rsidSect="00463A09">
      <w:pgSz w:w="12240" w:h="15840"/>
      <w:pgMar w:top="810" w:right="1800" w:bottom="1152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21D" w:rsidRDefault="002F621D">
      <w:r>
        <w:separator/>
      </w:r>
    </w:p>
  </w:endnote>
  <w:endnote w:type="continuationSeparator" w:id="1">
    <w:p w:rsidR="002F621D" w:rsidRDefault="002F6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21D" w:rsidRDefault="002F621D">
      <w:r>
        <w:separator/>
      </w:r>
    </w:p>
  </w:footnote>
  <w:footnote w:type="continuationSeparator" w:id="1">
    <w:p w:rsidR="002F621D" w:rsidRDefault="002F62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AEE32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1C34F5"/>
    <w:multiLevelType w:val="hybridMultilevel"/>
    <w:tmpl w:val="91E0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851D0"/>
    <w:multiLevelType w:val="hybridMultilevel"/>
    <w:tmpl w:val="A72A8292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08276A38"/>
    <w:multiLevelType w:val="hybridMultilevel"/>
    <w:tmpl w:val="58669C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5531BE"/>
    <w:multiLevelType w:val="hybridMultilevel"/>
    <w:tmpl w:val="23944F72"/>
    <w:lvl w:ilvl="0" w:tplc="0409000D">
      <w:start w:val="1"/>
      <w:numFmt w:val="bullet"/>
      <w:lvlText w:val=""/>
      <w:lvlJc w:val="left"/>
      <w:pPr>
        <w:ind w:left="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5">
    <w:nsid w:val="15CF6A50"/>
    <w:multiLevelType w:val="hybridMultilevel"/>
    <w:tmpl w:val="A6D0F3F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9284A64"/>
    <w:multiLevelType w:val="hybridMultilevel"/>
    <w:tmpl w:val="599417A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BE146E2"/>
    <w:multiLevelType w:val="hybridMultilevel"/>
    <w:tmpl w:val="066A7A5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1F27992"/>
    <w:multiLevelType w:val="hybridMultilevel"/>
    <w:tmpl w:val="DFCAD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26857AAA"/>
    <w:multiLevelType w:val="hybridMultilevel"/>
    <w:tmpl w:val="2434540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28DE7CD5"/>
    <w:multiLevelType w:val="hybridMultilevel"/>
    <w:tmpl w:val="AED6F6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18275E"/>
    <w:multiLevelType w:val="hybridMultilevel"/>
    <w:tmpl w:val="B3C083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B505F07"/>
    <w:multiLevelType w:val="hybridMultilevel"/>
    <w:tmpl w:val="D80A8A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E470A34"/>
    <w:multiLevelType w:val="hybridMultilevel"/>
    <w:tmpl w:val="510CA1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cs="Marlett" w:hint="default"/>
        <w:color w:val="auto"/>
      </w:rPr>
    </w:lvl>
  </w:abstractNum>
  <w:abstractNum w:abstractNumId="15">
    <w:nsid w:val="34556AF6"/>
    <w:multiLevelType w:val="hybridMultilevel"/>
    <w:tmpl w:val="59A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03357C"/>
    <w:multiLevelType w:val="hybridMultilevel"/>
    <w:tmpl w:val="44C8F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A14905"/>
    <w:multiLevelType w:val="hybridMultilevel"/>
    <w:tmpl w:val="16507A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20169C"/>
    <w:multiLevelType w:val="hybridMultilevel"/>
    <w:tmpl w:val="396C5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83C356A"/>
    <w:multiLevelType w:val="hybridMultilevel"/>
    <w:tmpl w:val="9E5CDE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>
    <w:nsid w:val="5AB52488"/>
    <w:multiLevelType w:val="multilevel"/>
    <w:tmpl w:val="6C8C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E466ED4"/>
    <w:multiLevelType w:val="hybridMultilevel"/>
    <w:tmpl w:val="FE62B1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281010"/>
    <w:multiLevelType w:val="hybridMultilevel"/>
    <w:tmpl w:val="E1AACE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>
    <w:nsid w:val="62CD2FB2"/>
    <w:multiLevelType w:val="hybridMultilevel"/>
    <w:tmpl w:val="FD7AE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81632B"/>
    <w:multiLevelType w:val="hybridMultilevel"/>
    <w:tmpl w:val="5A56257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25">
    <w:nsid w:val="6AC007E2"/>
    <w:multiLevelType w:val="hybridMultilevel"/>
    <w:tmpl w:val="2120462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4C785A"/>
    <w:multiLevelType w:val="hybridMultilevel"/>
    <w:tmpl w:val="CF70A116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7">
    <w:nsid w:val="6D774735"/>
    <w:multiLevelType w:val="hybridMultilevel"/>
    <w:tmpl w:val="F0D4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A3271C"/>
    <w:multiLevelType w:val="hybridMultilevel"/>
    <w:tmpl w:val="F440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347172"/>
    <w:multiLevelType w:val="hybridMultilevel"/>
    <w:tmpl w:val="D48A6E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4424D7C"/>
    <w:multiLevelType w:val="hybridMultilevel"/>
    <w:tmpl w:val="17A43A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71703A1"/>
    <w:multiLevelType w:val="hybridMultilevel"/>
    <w:tmpl w:val="D1B6AFB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>
    <w:nsid w:val="7FDB5243"/>
    <w:multiLevelType w:val="hybridMultilevel"/>
    <w:tmpl w:val="76D07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18"/>
  </w:num>
  <w:num w:numId="7">
    <w:abstractNumId w:val="17"/>
  </w:num>
  <w:num w:numId="8">
    <w:abstractNumId w:val="26"/>
  </w:num>
  <w:num w:numId="9">
    <w:abstractNumId w:val="22"/>
  </w:num>
  <w:num w:numId="10">
    <w:abstractNumId w:val="9"/>
  </w:num>
  <w:num w:numId="11">
    <w:abstractNumId w:val="24"/>
  </w:num>
  <w:num w:numId="12">
    <w:abstractNumId w:val="8"/>
  </w:num>
  <w:num w:numId="13">
    <w:abstractNumId w:val="11"/>
  </w:num>
  <w:num w:numId="14">
    <w:abstractNumId w:val="12"/>
  </w:num>
  <w:num w:numId="15">
    <w:abstractNumId w:val="20"/>
  </w:num>
  <w:num w:numId="16">
    <w:abstractNumId w:val="19"/>
  </w:num>
  <w:num w:numId="17">
    <w:abstractNumId w:val="6"/>
  </w:num>
  <w:num w:numId="18">
    <w:abstractNumId w:val="31"/>
  </w:num>
  <w:num w:numId="19">
    <w:abstractNumId w:val="0"/>
  </w:num>
  <w:num w:numId="20">
    <w:abstractNumId w:val="30"/>
  </w:num>
  <w:num w:numId="21">
    <w:abstractNumId w:val="4"/>
  </w:num>
  <w:num w:numId="22">
    <w:abstractNumId w:val="10"/>
  </w:num>
  <w:num w:numId="23">
    <w:abstractNumId w:val="14"/>
  </w:num>
  <w:num w:numId="24">
    <w:abstractNumId w:val="32"/>
  </w:num>
  <w:num w:numId="25">
    <w:abstractNumId w:val="28"/>
  </w:num>
  <w:num w:numId="26">
    <w:abstractNumId w:val="27"/>
  </w:num>
  <w:num w:numId="27">
    <w:abstractNumId w:val="15"/>
  </w:num>
  <w:num w:numId="28">
    <w:abstractNumId w:val="1"/>
  </w:num>
  <w:num w:numId="29">
    <w:abstractNumId w:val="16"/>
  </w:num>
  <w:num w:numId="30">
    <w:abstractNumId w:val="23"/>
  </w:num>
  <w:num w:numId="31">
    <w:abstractNumId w:val="29"/>
  </w:num>
  <w:num w:numId="32">
    <w:abstractNumId w:val="25"/>
  </w:num>
  <w:num w:numId="3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>
      <o:colormru v:ext="edit" colors="#eaeaea,#ddd,gray,#b2b2b2"/>
    </o:shapedefaults>
  </w:hdrShapeDefaults>
  <w:footnotePr>
    <w:footnote w:id="0"/>
    <w:footnote w:id="1"/>
  </w:footnotePr>
  <w:endnotePr>
    <w:endnote w:id="0"/>
    <w:endnote w:id="1"/>
  </w:endnotePr>
  <w:compat/>
  <w:rsids>
    <w:rsidRoot w:val="00683A37"/>
    <w:rsid w:val="000045F5"/>
    <w:rsid w:val="0000773A"/>
    <w:rsid w:val="0001277D"/>
    <w:rsid w:val="00015FC3"/>
    <w:rsid w:val="00025539"/>
    <w:rsid w:val="00025C7B"/>
    <w:rsid w:val="00026745"/>
    <w:rsid w:val="000270CF"/>
    <w:rsid w:val="000325F2"/>
    <w:rsid w:val="000336C6"/>
    <w:rsid w:val="00034037"/>
    <w:rsid w:val="00034EE3"/>
    <w:rsid w:val="000355B5"/>
    <w:rsid w:val="00035F15"/>
    <w:rsid w:val="00041A11"/>
    <w:rsid w:val="00043817"/>
    <w:rsid w:val="00044535"/>
    <w:rsid w:val="0004708D"/>
    <w:rsid w:val="000523F5"/>
    <w:rsid w:val="000530BE"/>
    <w:rsid w:val="000543FE"/>
    <w:rsid w:val="000548CB"/>
    <w:rsid w:val="00054DCC"/>
    <w:rsid w:val="000553AA"/>
    <w:rsid w:val="000605E7"/>
    <w:rsid w:val="000625A0"/>
    <w:rsid w:val="000643F3"/>
    <w:rsid w:val="00064FCF"/>
    <w:rsid w:val="0007113C"/>
    <w:rsid w:val="00072534"/>
    <w:rsid w:val="00077274"/>
    <w:rsid w:val="00080B88"/>
    <w:rsid w:val="00081DDD"/>
    <w:rsid w:val="000842FF"/>
    <w:rsid w:val="0008671E"/>
    <w:rsid w:val="00087EA3"/>
    <w:rsid w:val="000914FB"/>
    <w:rsid w:val="000926D8"/>
    <w:rsid w:val="00092F9E"/>
    <w:rsid w:val="000A14B9"/>
    <w:rsid w:val="000A5C92"/>
    <w:rsid w:val="000A6AE2"/>
    <w:rsid w:val="000B2874"/>
    <w:rsid w:val="000B296D"/>
    <w:rsid w:val="000B31F9"/>
    <w:rsid w:val="000B41E7"/>
    <w:rsid w:val="000B4EDE"/>
    <w:rsid w:val="000C0B1E"/>
    <w:rsid w:val="000C20B7"/>
    <w:rsid w:val="000C3098"/>
    <w:rsid w:val="000C47C9"/>
    <w:rsid w:val="000C7177"/>
    <w:rsid w:val="000C7CA2"/>
    <w:rsid w:val="000D3817"/>
    <w:rsid w:val="000D4234"/>
    <w:rsid w:val="000D4B26"/>
    <w:rsid w:val="000D6BC5"/>
    <w:rsid w:val="000E20D8"/>
    <w:rsid w:val="000E2414"/>
    <w:rsid w:val="000E4BD1"/>
    <w:rsid w:val="000E52EE"/>
    <w:rsid w:val="000E764E"/>
    <w:rsid w:val="000E7D12"/>
    <w:rsid w:val="000E7E01"/>
    <w:rsid w:val="000F1152"/>
    <w:rsid w:val="000F15C2"/>
    <w:rsid w:val="000F1E5A"/>
    <w:rsid w:val="001022A5"/>
    <w:rsid w:val="0010263A"/>
    <w:rsid w:val="00106D39"/>
    <w:rsid w:val="00107377"/>
    <w:rsid w:val="00112BF3"/>
    <w:rsid w:val="00113CA2"/>
    <w:rsid w:val="001228DC"/>
    <w:rsid w:val="00123FB4"/>
    <w:rsid w:val="0012451F"/>
    <w:rsid w:val="00124660"/>
    <w:rsid w:val="00125B1C"/>
    <w:rsid w:val="00134E3D"/>
    <w:rsid w:val="00136454"/>
    <w:rsid w:val="001433A2"/>
    <w:rsid w:val="001435AC"/>
    <w:rsid w:val="0014374F"/>
    <w:rsid w:val="001456C7"/>
    <w:rsid w:val="0014574B"/>
    <w:rsid w:val="001538E7"/>
    <w:rsid w:val="00153D59"/>
    <w:rsid w:val="00153F36"/>
    <w:rsid w:val="001572ED"/>
    <w:rsid w:val="0016011C"/>
    <w:rsid w:val="001617F3"/>
    <w:rsid w:val="00161DA8"/>
    <w:rsid w:val="00162ECB"/>
    <w:rsid w:val="001634F7"/>
    <w:rsid w:val="00163659"/>
    <w:rsid w:val="00163CE3"/>
    <w:rsid w:val="00164700"/>
    <w:rsid w:val="00171412"/>
    <w:rsid w:val="0017570B"/>
    <w:rsid w:val="0017679C"/>
    <w:rsid w:val="001808E3"/>
    <w:rsid w:val="00181BF1"/>
    <w:rsid w:val="0018319D"/>
    <w:rsid w:val="001925A1"/>
    <w:rsid w:val="001933E8"/>
    <w:rsid w:val="0019369A"/>
    <w:rsid w:val="00194EAF"/>
    <w:rsid w:val="001960E7"/>
    <w:rsid w:val="00196669"/>
    <w:rsid w:val="00197C0D"/>
    <w:rsid w:val="001A0048"/>
    <w:rsid w:val="001A5442"/>
    <w:rsid w:val="001A59AB"/>
    <w:rsid w:val="001A704E"/>
    <w:rsid w:val="001B02BB"/>
    <w:rsid w:val="001B11DA"/>
    <w:rsid w:val="001B156C"/>
    <w:rsid w:val="001B5BC8"/>
    <w:rsid w:val="001B6994"/>
    <w:rsid w:val="001C032D"/>
    <w:rsid w:val="001C3639"/>
    <w:rsid w:val="001C4066"/>
    <w:rsid w:val="001C795B"/>
    <w:rsid w:val="001D257B"/>
    <w:rsid w:val="001D35C0"/>
    <w:rsid w:val="001D5798"/>
    <w:rsid w:val="001E13CB"/>
    <w:rsid w:val="001E4272"/>
    <w:rsid w:val="001E71EF"/>
    <w:rsid w:val="001E7310"/>
    <w:rsid w:val="001E7EEA"/>
    <w:rsid w:val="001F0BB0"/>
    <w:rsid w:val="001F2EC8"/>
    <w:rsid w:val="001F3438"/>
    <w:rsid w:val="001F5B32"/>
    <w:rsid w:val="001F7CFC"/>
    <w:rsid w:val="001F7D0C"/>
    <w:rsid w:val="00204738"/>
    <w:rsid w:val="00205C7D"/>
    <w:rsid w:val="0020601F"/>
    <w:rsid w:val="00206B9B"/>
    <w:rsid w:val="002079D4"/>
    <w:rsid w:val="0021299E"/>
    <w:rsid w:val="0021372E"/>
    <w:rsid w:val="002137A7"/>
    <w:rsid w:val="002143FC"/>
    <w:rsid w:val="00220BD9"/>
    <w:rsid w:val="0022249C"/>
    <w:rsid w:val="002364F2"/>
    <w:rsid w:val="0023652D"/>
    <w:rsid w:val="00241FA0"/>
    <w:rsid w:val="002426CD"/>
    <w:rsid w:val="002451CB"/>
    <w:rsid w:val="00246EF4"/>
    <w:rsid w:val="00251DE9"/>
    <w:rsid w:val="0025280A"/>
    <w:rsid w:val="00253485"/>
    <w:rsid w:val="002569C1"/>
    <w:rsid w:val="00257573"/>
    <w:rsid w:val="00257EC7"/>
    <w:rsid w:val="002609C1"/>
    <w:rsid w:val="00261097"/>
    <w:rsid w:val="002623E9"/>
    <w:rsid w:val="00270210"/>
    <w:rsid w:val="00272A09"/>
    <w:rsid w:val="00281187"/>
    <w:rsid w:val="002812E3"/>
    <w:rsid w:val="00281927"/>
    <w:rsid w:val="002864E4"/>
    <w:rsid w:val="002873E0"/>
    <w:rsid w:val="0029649E"/>
    <w:rsid w:val="002A1829"/>
    <w:rsid w:val="002A3C98"/>
    <w:rsid w:val="002B0A2B"/>
    <w:rsid w:val="002B0A66"/>
    <w:rsid w:val="002B1531"/>
    <w:rsid w:val="002B16F7"/>
    <w:rsid w:val="002B1D0A"/>
    <w:rsid w:val="002B32EC"/>
    <w:rsid w:val="002B7B12"/>
    <w:rsid w:val="002C0319"/>
    <w:rsid w:val="002C3A57"/>
    <w:rsid w:val="002C3E0E"/>
    <w:rsid w:val="002C4219"/>
    <w:rsid w:val="002C6C3F"/>
    <w:rsid w:val="002C7F04"/>
    <w:rsid w:val="002D50F5"/>
    <w:rsid w:val="002D7BA7"/>
    <w:rsid w:val="002E01C9"/>
    <w:rsid w:val="002F05A7"/>
    <w:rsid w:val="002F1EFC"/>
    <w:rsid w:val="002F4447"/>
    <w:rsid w:val="002F621D"/>
    <w:rsid w:val="00301EBB"/>
    <w:rsid w:val="0030453C"/>
    <w:rsid w:val="0030662B"/>
    <w:rsid w:val="00307664"/>
    <w:rsid w:val="00310044"/>
    <w:rsid w:val="00310914"/>
    <w:rsid w:val="00312811"/>
    <w:rsid w:val="003129D4"/>
    <w:rsid w:val="00321097"/>
    <w:rsid w:val="00322AEC"/>
    <w:rsid w:val="00323B98"/>
    <w:rsid w:val="003247CF"/>
    <w:rsid w:val="00326BD7"/>
    <w:rsid w:val="00330CE6"/>
    <w:rsid w:val="003318D1"/>
    <w:rsid w:val="00332DD4"/>
    <w:rsid w:val="0033425B"/>
    <w:rsid w:val="0033712A"/>
    <w:rsid w:val="00340357"/>
    <w:rsid w:val="003419EC"/>
    <w:rsid w:val="00345DA7"/>
    <w:rsid w:val="00362539"/>
    <w:rsid w:val="003649CD"/>
    <w:rsid w:val="00366D89"/>
    <w:rsid w:val="00370D67"/>
    <w:rsid w:val="003716A5"/>
    <w:rsid w:val="00371BBB"/>
    <w:rsid w:val="00375927"/>
    <w:rsid w:val="00380ECC"/>
    <w:rsid w:val="00383777"/>
    <w:rsid w:val="003844D1"/>
    <w:rsid w:val="003846AC"/>
    <w:rsid w:val="00386014"/>
    <w:rsid w:val="0039154B"/>
    <w:rsid w:val="00395AF5"/>
    <w:rsid w:val="003A0930"/>
    <w:rsid w:val="003A1422"/>
    <w:rsid w:val="003A1CE0"/>
    <w:rsid w:val="003A235F"/>
    <w:rsid w:val="003B0A0B"/>
    <w:rsid w:val="003C182F"/>
    <w:rsid w:val="003D1278"/>
    <w:rsid w:val="003D20BA"/>
    <w:rsid w:val="003D22FF"/>
    <w:rsid w:val="003D2DE2"/>
    <w:rsid w:val="003D5079"/>
    <w:rsid w:val="003D6D2D"/>
    <w:rsid w:val="003E4A80"/>
    <w:rsid w:val="003E590C"/>
    <w:rsid w:val="003F592E"/>
    <w:rsid w:val="003F7CB9"/>
    <w:rsid w:val="00402EB0"/>
    <w:rsid w:val="00406FA4"/>
    <w:rsid w:val="00410F9A"/>
    <w:rsid w:val="00421F65"/>
    <w:rsid w:val="00425E2F"/>
    <w:rsid w:val="004306A6"/>
    <w:rsid w:val="00432156"/>
    <w:rsid w:val="004354A5"/>
    <w:rsid w:val="0043565C"/>
    <w:rsid w:val="00437013"/>
    <w:rsid w:val="00437421"/>
    <w:rsid w:val="0044084E"/>
    <w:rsid w:val="00445AE0"/>
    <w:rsid w:val="00446137"/>
    <w:rsid w:val="00451E70"/>
    <w:rsid w:val="00453373"/>
    <w:rsid w:val="00455CB9"/>
    <w:rsid w:val="0045795F"/>
    <w:rsid w:val="00463A09"/>
    <w:rsid w:val="00465A52"/>
    <w:rsid w:val="00466EA7"/>
    <w:rsid w:val="0046785A"/>
    <w:rsid w:val="00475B16"/>
    <w:rsid w:val="004770EB"/>
    <w:rsid w:val="00483436"/>
    <w:rsid w:val="00484E9D"/>
    <w:rsid w:val="00485517"/>
    <w:rsid w:val="00490D88"/>
    <w:rsid w:val="004943A5"/>
    <w:rsid w:val="00495722"/>
    <w:rsid w:val="004973E6"/>
    <w:rsid w:val="004A0006"/>
    <w:rsid w:val="004A0A54"/>
    <w:rsid w:val="004A179D"/>
    <w:rsid w:val="004A1E26"/>
    <w:rsid w:val="004A2334"/>
    <w:rsid w:val="004A6797"/>
    <w:rsid w:val="004A7219"/>
    <w:rsid w:val="004A78E6"/>
    <w:rsid w:val="004B34C2"/>
    <w:rsid w:val="004B36B6"/>
    <w:rsid w:val="004B3949"/>
    <w:rsid w:val="004B3BE6"/>
    <w:rsid w:val="004B3C1A"/>
    <w:rsid w:val="004B7F76"/>
    <w:rsid w:val="004C2055"/>
    <w:rsid w:val="004C4D5A"/>
    <w:rsid w:val="004E3B71"/>
    <w:rsid w:val="004E467D"/>
    <w:rsid w:val="004F2E3C"/>
    <w:rsid w:val="004F4B05"/>
    <w:rsid w:val="004F6E03"/>
    <w:rsid w:val="00501BF9"/>
    <w:rsid w:val="005037C9"/>
    <w:rsid w:val="00504450"/>
    <w:rsid w:val="00505317"/>
    <w:rsid w:val="00507BEF"/>
    <w:rsid w:val="005112C1"/>
    <w:rsid w:val="005117A3"/>
    <w:rsid w:val="00511B92"/>
    <w:rsid w:val="00516827"/>
    <w:rsid w:val="005169E1"/>
    <w:rsid w:val="00517A42"/>
    <w:rsid w:val="00517EAD"/>
    <w:rsid w:val="005217C6"/>
    <w:rsid w:val="00521947"/>
    <w:rsid w:val="005228AD"/>
    <w:rsid w:val="00527547"/>
    <w:rsid w:val="00531542"/>
    <w:rsid w:val="00532FC8"/>
    <w:rsid w:val="0053351C"/>
    <w:rsid w:val="00534840"/>
    <w:rsid w:val="00534F62"/>
    <w:rsid w:val="005358C6"/>
    <w:rsid w:val="005423AF"/>
    <w:rsid w:val="00543A03"/>
    <w:rsid w:val="00543D4F"/>
    <w:rsid w:val="00547F8B"/>
    <w:rsid w:val="005513A6"/>
    <w:rsid w:val="00551B38"/>
    <w:rsid w:val="00564812"/>
    <w:rsid w:val="00566C16"/>
    <w:rsid w:val="0057220C"/>
    <w:rsid w:val="005734FE"/>
    <w:rsid w:val="00573FE8"/>
    <w:rsid w:val="00574629"/>
    <w:rsid w:val="0057586A"/>
    <w:rsid w:val="00577380"/>
    <w:rsid w:val="00583563"/>
    <w:rsid w:val="00585C3F"/>
    <w:rsid w:val="00594BA6"/>
    <w:rsid w:val="0059548E"/>
    <w:rsid w:val="00595B82"/>
    <w:rsid w:val="00597FED"/>
    <w:rsid w:val="005A55D3"/>
    <w:rsid w:val="005B0095"/>
    <w:rsid w:val="005B3455"/>
    <w:rsid w:val="005B7B3A"/>
    <w:rsid w:val="005C35FB"/>
    <w:rsid w:val="005C5A08"/>
    <w:rsid w:val="005C69D1"/>
    <w:rsid w:val="005C7D37"/>
    <w:rsid w:val="005D0089"/>
    <w:rsid w:val="005D13E5"/>
    <w:rsid w:val="005E0D2E"/>
    <w:rsid w:val="005E0D77"/>
    <w:rsid w:val="005E18CD"/>
    <w:rsid w:val="005F6037"/>
    <w:rsid w:val="005F65F4"/>
    <w:rsid w:val="005F7A18"/>
    <w:rsid w:val="00601949"/>
    <w:rsid w:val="006039D2"/>
    <w:rsid w:val="00605226"/>
    <w:rsid w:val="0061057E"/>
    <w:rsid w:val="00611F38"/>
    <w:rsid w:val="00621436"/>
    <w:rsid w:val="00622A06"/>
    <w:rsid w:val="00630A76"/>
    <w:rsid w:val="00630D70"/>
    <w:rsid w:val="0063167E"/>
    <w:rsid w:val="00632DE0"/>
    <w:rsid w:val="00632E11"/>
    <w:rsid w:val="00632F68"/>
    <w:rsid w:val="00645084"/>
    <w:rsid w:val="006464C4"/>
    <w:rsid w:val="00646B9F"/>
    <w:rsid w:val="0065132F"/>
    <w:rsid w:val="00655589"/>
    <w:rsid w:val="00655DDF"/>
    <w:rsid w:val="00662C61"/>
    <w:rsid w:val="00663FF0"/>
    <w:rsid w:val="00666848"/>
    <w:rsid w:val="0067458C"/>
    <w:rsid w:val="00675C9D"/>
    <w:rsid w:val="006765F7"/>
    <w:rsid w:val="006766FE"/>
    <w:rsid w:val="00677119"/>
    <w:rsid w:val="00683A37"/>
    <w:rsid w:val="00683FFC"/>
    <w:rsid w:val="00690C22"/>
    <w:rsid w:val="00691CE0"/>
    <w:rsid w:val="0069265F"/>
    <w:rsid w:val="006A043D"/>
    <w:rsid w:val="006A32F0"/>
    <w:rsid w:val="006A459C"/>
    <w:rsid w:val="006A4628"/>
    <w:rsid w:val="006A7F82"/>
    <w:rsid w:val="006B29D2"/>
    <w:rsid w:val="006B4F0E"/>
    <w:rsid w:val="006B6EFC"/>
    <w:rsid w:val="006C263E"/>
    <w:rsid w:val="006C2BAE"/>
    <w:rsid w:val="006C43DD"/>
    <w:rsid w:val="006C4C79"/>
    <w:rsid w:val="006C630A"/>
    <w:rsid w:val="006C7355"/>
    <w:rsid w:val="006D2CF8"/>
    <w:rsid w:val="006D30BD"/>
    <w:rsid w:val="006D33E7"/>
    <w:rsid w:val="006D583B"/>
    <w:rsid w:val="006D72A8"/>
    <w:rsid w:val="006D7357"/>
    <w:rsid w:val="006E29F6"/>
    <w:rsid w:val="006E613E"/>
    <w:rsid w:val="006E69AD"/>
    <w:rsid w:val="006F2E30"/>
    <w:rsid w:val="006F4370"/>
    <w:rsid w:val="006F7AB4"/>
    <w:rsid w:val="00705338"/>
    <w:rsid w:val="00711AE0"/>
    <w:rsid w:val="00720D1F"/>
    <w:rsid w:val="00724A30"/>
    <w:rsid w:val="00726C33"/>
    <w:rsid w:val="00730EC1"/>
    <w:rsid w:val="0073382F"/>
    <w:rsid w:val="00736CF0"/>
    <w:rsid w:val="0074193D"/>
    <w:rsid w:val="00742B40"/>
    <w:rsid w:val="0075137E"/>
    <w:rsid w:val="00753476"/>
    <w:rsid w:val="00753727"/>
    <w:rsid w:val="00756FAF"/>
    <w:rsid w:val="00760156"/>
    <w:rsid w:val="00761144"/>
    <w:rsid w:val="0076668E"/>
    <w:rsid w:val="00766B30"/>
    <w:rsid w:val="00770262"/>
    <w:rsid w:val="00771ACB"/>
    <w:rsid w:val="00781818"/>
    <w:rsid w:val="00782E4A"/>
    <w:rsid w:val="00784057"/>
    <w:rsid w:val="00785223"/>
    <w:rsid w:val="00785A6A"/>
    <w:rsid w:val="00791E16"/>
    <w:rsid w:val="007A4EB0"/>
    <w:rsid w:val="007A51E7"/>
    <w:rsid w:val="007A556F"/>
    <w:rsid w:val="007B2395"/>
    <w:rsid w:val="007B4793"/>
    <w:rsid w:val="007B590A"/>
    <w:rsid w:val="007B713A"/>
    <w:rsid w:val="007C0CFC"/>
    <w:rsid w:val="007C12C8"/>
    <w:rsid w:val="007C1CDD"/>
    <w:rsid w:val="007C2ECC"/>
    <w:rsid w:val="007C7CBB"/>
    <w:rsid w:val="007D04E3"/>
    <w:rsid w:val="007E09CF"/>
    <w:rsid w:val="007E0E9D"/>
    <w:rsid w:val="007E315C"/>
    <w:rsid w:val="007E5418"/>
    <w:rsid w:val="007F01BD"/>
    <w:rsid w:val="007F07E1"/>
    <w:rsid w:val="007F2FFC"/>
    <w:rsid w:val="007F3137"/>
    <w:rsid w:val="007F5285"/>
    <w:rsid w:val="007F56AD"/>
    <w:rsid w:val="007F5D7C"/>
    <w:rsid w:val="007F69F5"/>
    <w:rsid w:val="00800096"/>
    <w:rsid w:val="0080404C"/>
    <w:rsid w:val="008040DE"/>
    <w:rsid w:val="008052F6"/>
    <w:rsid w:val="00806157"/>
    <w:rsid w:val="0081655B"/>
    <w:rsid w:val="00824426"/>
    <w:rsid w:val="008259B4"/>
    <w:rsid w:val="008301AA"/>
    <w:rsid w:val="008338D5"/>
    <w:rsid w:val="00835734"/>
    <w:rsid w:val="00836376"/>
    <w:rsid w:val="00844BB5"/>
    <w:rsid w:val="00852340"/>
    <w:rsid w:val="0085350E"/>
    <w:rsid w:val="00853B07"/>
    <w:rsid w:val="008565B1"/>
    <w:rsid w:val="008600E3"/>
    <w:rsid w:val="00861A7A"/>
    <w:rsid w:val="008620B1"/>
    <w:rsid w:val="008623A2"/>
    <w:rsid w:val="008722A4"/>
    <w:rsid w:val="00874491"/>
    <w:rsid w:val="0087622A"/>
    <w:rsid w:val="0087681B"/>
    <w:rsid w:val="008817A4"/>
    <w:rsid w:val="008817F0"/>
    <w:rsid w:val="00883A6B"/>
    <w:rsid w:val="00884B44"/>
    <w:rsid w:val="008854DD"/>
    <w:rsid w:val="00885F3F"/>
    <w:rsid w:val="0088602B"/>
    <w:rsid w:val="00886A9B"/>
    <w:rsid w:val="00891377"/>
    <w:rsid w:val="0089285B"/>
    <w:rsid w:val="00897CBE"/>
    <w:rsid w:val="008A134A"/>
    <w:rsid w:val="008B0B2E"/>
    <w:rsid w:val="008B7555"/>
    <w:rsid w:val="008C076D"/>
    <w:rsid w:val="008C3800"/>
    <w:rsid w:val="008C6FC2"/>
    <w:rsid w:val="008D350C"/>
    <w:rsid w:val="008D7E20"/>
    <w:rsid w:val="008E098B"/>
    <w:rsid w:val="008E0E82"/>
    <w:rsid w:val="008E2BC8"/>
    <w:rsid w:val="008E4525"/>
    <w:rsid w:val="008F3092"/>
    <w:rsid w:val="008F630B"/>
    <w:rsid w:val="008F67F6"/>
    <w:rsid w:val="009021AA"/>
    <w:rsid w:val="00903C03"/>
    <w:rsid w:val="00905A16"/>
    <w:rsid w:val="00907537"/>
    <w:rsid w:val="00913372"/>
    <w:rsid w:val="00915687"/>
    <w:rsid w:val="00915A02"/>
    <w:rsid w:val="009208EB"/>
    <w:rsid w:val="00931AE2"/>
    <w:rsid w:val="00934C5A"/>
    <w:rsid w:val="0093650D"/>
    <w:rsid w:val="00941C00"/>
    <w:rsid w:val="00953C8A"/>
    <w:rsid w:val="00955836"/>
    <w:rsid w:val="009603B3"/>
    <w:rsid w:val="00960FCC"/>
    <w:rsid w:val="0096349F"/>
    <w:rsid w:val="00964600"/>
    <w:rsid w:val="00966C26"/>
    <w:rsid w:val="00967AC7"/>
    <w:rsid w:val="0097056D"/>
    <w:rsid w:val="00970763"/>
    <w:rsid w:val="00973265"/>
    <w:rsid w:val="00974B80"/>
    <w:rsid w:val="00975DC1"/>
    <w:rsid w:val="009765C6"/>
    <w:rsid w:val="0098280F"/>
    <w:rsid w:val="00983289"/>
    <w:rsid w:val="00990095"/>
    <w:rsid w:val="00993B0A"/>
    <w:rsid w:val="009A0D79"/>
    <w:rsid w:val="009A19EB"/>
    <w:rsid w:val="009A4C11"/>
    <w:rsid w:val="009A68FA"/>
    <w:rsid w:val="009B28DD"/>
    <w:rsid w:val="009B295B"/>
    <w:rsid w:val="009C232E"/>
    <w:rsid w:val="009C2900"/>
    <w:rsid w:val="009C2A31"/>
    <w:rsid w:val="009C54F6"/>
    <w:rsid w:val="009D2485"/>
    <w:rsid w:val="009D4B14"/>
    <w:rsid w:val="009D6208"/>
    <w:rsid w:val="009E1ADC"/>
    <w:rsid w:val="009E29DC"/>
    <w:rsid w:val="009E37CE"/>
    <w:rsid w:val="009E4A0E"/>
    <w:rsid w:val="009E7628"/>
    <w:rsid w:val="009E797E"/>
    <w:rsid w:val="00A03E7C"/>
    <w:rsid w:val="00A13001"/>
    <w:rsid w:val="00A13533"/>
    <w:rsid w:val="00A137B2"/>
    <w:rsid w:val="00A1781E"/>
    <w:rsid w:val="00A2546C"/>
    <w:rsid w:val="00A30276"/>
    <w:rsid w:val="00A320C8"/>
    <w:rsid w:val="00A326D3"/>
    <w:rsid w:val="00A33B21"/>
    <w:rsid w:val="00A3468E"/>
    <w:rsid w:val="00A40254"/>
    <w:rsid w:val="00A40812"/>
    <w:rsid w:val="00A40E1D"/>
    <w:rsid w:val="00A42363"/>
    <w:rsid w:val="00A47000"/>
    <w:rsid w:val="00A52590"/>
    <w:rsid w:val="00A57E4B"/>
    <w:rsid w:val="00A61777"/>
    <w:rsid w:val="00A62F85"/>
    <w:rsid w:val="00A65B7B"/>
    <w:rsid w:val="00A66C1A"/>
    <w:rsid w:val="00A67975"/>
    <w:rsid w:val="00A76738"/>
    <w:rsid w:val="00A77298"/>
    <w:rsid w:val="00A866DF"/>
    <w:rsid w:val="00A912EC"/>
    <w:rsid w:val="00A91571"/>
    <w:rsid w:val="00A92F41"/>
    <w:rsid w:val="00A930C3"/>
    <w:rsid w:val="00A9354C"/>
    <w:rsid w:val="00AA04B4"/>
    <w:rsid w:val="00AA3311"/>
    <w:rsid w:val="00AA3C40"/>
    <w:rsid w:val="00AA401D"/>
    <w:rsid w:val="00AA5631"/>
    <w:rsid w:val="00AA62F3"/>
    <w:rsid w:val="00AA6D79"/>
    <w:rsid w:val="00AB0ECF"/>
    <w:rsid w:val="00AB27C3"/>
    <w:rsid w:val="00AB5C26"/>
    <w:rsid w:val="00AB5F11"/>
    <w:rsid w:val="00AB68FF"/>
    <w:rsid w:val="00AC006D"/>
    <w:rsid w:val="00AC0248"/>
    <w:rsid w:val="00AC1CAB"/>
    <w:rsid w:val="00AD1AC7"/>
    <w:rsid w:val="00AD4A24"/>
    <w:rsid w:val="00AD51E3"/>
    <w:rsid w:val="00AD6D1F"/>
    <w:rsid w:val="00AE0791"/>
    <w:rsid w:val="00AE1544"/>
    <w:rsid w:val="00AE1DA0"/>
    <w:rsid w:val="00AE7870"/>
    <w:rsid w:val="00AF52BD"/>
    <w:rsid w:val="00AF6D3A"/>
    <w:rsid w:val="00B009EA"/>
    <w:rsid w:val="00B0337A"/>
    <w:rsid w:val="00B04055"/>
    <w:rsid w:val="00B06A06"/>
    <w:rsid w:val="00B07A44"/>
    <w:rsid w:val="00B1103B"/>
    <w:rsid w:val="00B13484"/>
    <w:rsid w:val="00B147EB"/>
    <w:rsid w:val="00B1679F"/>
    <w:rsid w:val="00B167F6"/>
    <w:rsid w:val="00B1680E"/>
    <w:rsid w:val="00B173CC"/>
    <w:rsid w:val="00B17482"/>
    <w:rsid w:val="00B23DF0"/>
    <w:rsid w:val="00B24D72"/>
    <w:rsid w:val="00B30B7F"/>
    <w:rsid w:val="00B33A5E"/>
    <w:rsid w:val="00B35D2F"/>
    <w:rsid w:val="00B37B0A"/>
    <w:rsid w:val="00B43B8F"/>
    <w:rsid w:val="00B43F08"/>
    <w:rsid w:val="00B46FED"/>
    <w:rsid w:val="00B5391D"/>
    <w:rsid w:val="00B55840"/>
    <w:rsid w:val="00B56723"/>
    <w:rsid w:val="00B5784C"/>
    <w:rsid w:val="00B614D7"/>
    <w:rsid w:val="00B61A4B"/>
    <w:rsid w:val="00B706F1"/>
    <w:rsid w:val="00B70AEC"/>
    <w:rsid w:val="00B73093"/>
    <w:rsid w:val="00B74561"/>
    <w:rsid w:val="00B75A08"/>
    <w:rsid w:val="00B77088"/>
    <w:rsid w:val="00B801C0"/>
    <w:rsid w:val="00B811E7"/>
    <w:rsid w:val="00B819C4"/>
    <w:rsid w:val="00B82B5D"/>
    <w:rsid w:val="00B86327"/>
    <w:rsid w:val="00B86A0C"/>
    <w:rsid w:val="00B94617"/>
    <w:rsid w:val="00B9497C"/>
    <w:rsid w:val="00B9624E"/>
    <w:rsid w:val="00B96A39"/>
    <w:rsid w:val="00B96E74"/>
    <w:rsid w:val="00BA15FA"/>
    <w:rsid w:val="00BA1835"/>
    <w:rsid w:val="00BA288E"/>
    <w:rsid w:val="00BB1EAB"/>
    <w:rsid w:val="00BB2D22"/>
    <w:rsid w:val="00BB4D7F"/>
    <w:rsid w:val="00BB727D"/>
    <w:rsid w:val="00BC0B12"/>
    <w:rsid w:val="00BC504C"/>
    <w:rsid w:val="00BC593F"/>
    <w:rsid w:val="00BD395C"/>
    <w:rsid w:val="00BD5448"/>
    <w:rsid w:val="00BD5FF6"/>
    <w:rsid w:val="00BD6602"/>
    <w:rsid w:val="00BD6D02"/>
    <w:rsid w:val="00BE138F"/>
    <w:rsid w:val="00BE2106"/>
    <w:rsid w:val="00BE2D9B"/>
    <w:rsid w:val="00BE6668"/>
    <w:rsid w:val="00BF05E8"/>
    <w:rsid w:val="00BF2E31"/>
    <w:rsid w:val="00BF57D2"/>
    <w:rsid w:val="00BF7388"/>
    <w:rsid w:val="00C0249C"/>
    <w:rsid w:val="00C0349C"/>
    <w:rsid w:val="00C06F00"/>
    <w:rsid w:val="00C10BE4"/>
    <w:rsid w:val="00C1302D"/>
    <w:rsid w:val="00C160FA"/>
    <w:rsid w:val="00C170D3"/>
    <w:rsid w:val="00C17FDD"/>
    <w:rsid w:val="00C2278D"/>
    <w:rsid w:val="00C236BF"/>
    <w:rsid w:val="00C3281A"/>
    <w:rsid w:val="00C334B6"/>
    <w:rsid w:val="00C37F66"/>
    <w:rsid w:val="00C4002B"/>
    <w:rsid w:val="00C40709"/>
    <w:rsid w:val="00C41A96"/>
    <w:rsid w:val="00C46986"/>
    <w:rsid w:val="00C46C26"/>
    <w:rsid w:val="00C5538A"/>
    <w:rsid w:val="00C57C57"/>
    <w:rsid w:val="00C615F7"/>
    <w:rsid w:val="00C61B0F"/>
    <w:rsid w:val="00C62B3C"/>
    <w:rsid w:val="00C62BAB"/>
    <w:rsid w:val="00C62D2E"/>
    <w:rsid w:val="00C66470"/>
    <w:rsid w:val="00C66A32"/>
    <w:rsid w:val="00C74A08"/>
    <w:rsid w:val="00C82DE0"/>
    <w:rsid w:val="00C91C91"/>
    <w:rsid w:val="00C94646"/>
    <w:rsid w:val="00C947C5"/>
    <w:rsid w:val="00C94E89"/>
    <w:rsid w:val="00C95CF4"/>
    <w:rsid w:val="00C95E90"/>
    <w:rsid w:val="00CA7BB2"/>
    <w:rsid w:val="00CB6118"/>
    <w:rsid w:val="00CB658B"/>
    <w:rsid w:val="00CC01D2"/>
    <w:rsid w:val="00CC0EE2"/>
    <w:rsid w:val="00CC32E7"/>
    <w:rsid w:val="00CC6516"/>
    <w:rsid w:val="00CC733D"/>
    <w:rsid w:val="00CD1C9D"/>
    <w:rsid w:val="00CD6106"/>
    <w:rsid w:val="00CD665C"/>
    <w:rsid w:val="00CE23B0"/>
    <w:rsid w:val="00CE2F45"/>
    <w:rsid w:val="00CF01F0"/>
    <w:rsid w:val="00CF3517"/>
    <w:rsid w:val="00CF7F6F"/>
    <w:rsid w:val="00D06A0F"/>
    <w:rsid w:val="00D114B0"/>
    <w:rsid w:val="00D12941"/>
    <w:rsid w:val="00D14D7B"/>
    <w:rsid w:val="00D150CA"/>
    <w:rsid w:val="00D16189"/>
    <w:rsid w:val="00D16397"/>
    <w:rsid w:val="00D16812"/>
    <w:rsid w:val="00D171A4"/>
    <w:rsid w:val="00D174EF"/>
    <w:rsid w:val="00D2047C"/>
    <w:rsid w:val="00D22472"/>
    <w:rsid w:val="00D2561E"/>
    <w:rsid w:val="00D31296"/>
    <w:rsid w:val="00D31AD0"/>
    <w:rsid w:val="00D354E5"/>
    <w:rsid w:val="00D356A4"/>
    <w:rsid w:val="00D41C00"/>
    <w:rsid w:val="00D424FA"/>
    <w:rsid w:val="00D437EA"/>
    <w:rsid w:val="00D47345"/>
    <w:rsid w:val="00D475EC"/>
    <w:rsid w:val="00D51E63"/>
    <w:rsid w:val="00D521C9"/>
    <w:rsid w:val="00D53949"/>
    <w:rsid w:val="00D5750B"/>
    <w:rsid w:val="00D60714"/>
    <w:rsid w:val="00D61D29"/>
    <w:rsid w:val="00D61EA0"/>
    <w:rsid w:val="00D63F9D"/>
    <w:rsid w:val="00D667B1"/>
    <w:rsid w:val="00D701D2"/>
    <w:rsid w:val="00D76A5F"/>
    <w:rsid w:val="00D76EA6"/>
    <w:rsid w:val="00D77B83"/>
    <w:rsid w:val="00D77F35"/>
    <w:rsid w:val="00D80BB6"/>
    <w:rsid w:val="00D83FCF"/>
    <w:rsid w:val="00D87E5E"/>
    <w:rsid w:val="00D95EB0"/>
    <w:rsid w:val="00D96505"/>
    <w:rsid w:val="00D973DC"/>
    <w:rsid w:val="00DA181B"/>
    <w:rsid w:val="00DA23C4"/>
    <w:rsid w:val="00DA5722"/>
    <w:rsid w:val="00DA5982"/>
    <w:rsid w:val="00DA5D3E"/>
    <w:rsid w:val="00DA6259"/>
    <w:rsid w:val="00DB2C13"/>
    <w:rsid w:val="00DB3D5E"/>
    <w:rsid w:val="00DB53B5"/>
    <w:rsid w:val="00DB5D1B"/>
    <w:rsid w:val="00DB5D81"/>
    <w:rsid w:val="00DC289D"/>
    <w:rsid w:val="00DC4638"/>
    <w:rsid w:val="00DD13F6"/>
    <w:rsid w:val="00DD18A9"/>
    <w:rsid w:val="00DD314A"/>
    <w:rsid w:val="00DD3483"/>
    <w:rsid w:val="00DD5383"/>
    <w:rsid w:val="00DD78CA"/>
    <w:rsid w:val="00DE1AE3"/>
    <w:rsid w:val="00DE1FE4"/>
    <w:rsid w:val="00E00C1D"/>
    <w:rsid w:val="00E01518"/>
    <w:rsid w:val="00E03546"/>
    <w:rsid w:val="00E04E09"/>
    <w:rsid w:val="00E06B29"/>
    <w:rsid w:val="00E10E68"/>
    <w:rsid w:val="00E123C0"/>
    <w:rsid w:val="00E142C9"/>
    <w:rsid w:val="00E16BCF"/>
    <w:rsid w:val="00E17386"/>
    <w:rsid w:val="00E17423"/>
    <w:rsid w:val="00E17784"/>
    <w:rsid w:val="00E20B61"/>
    <w:rsid w:val="00E2160C"/>
    <w:rsid w:val="00E223AF"/>
    <w:rsid w:val="00E26B95"/>
    <w:rsid w:val="00E27503"/>
    <w:rsid w:val="00E34D4C"/>
    <w:rsid w:val="00E40135"/>
    <w:rsid w:val="00E5265E"/>
    <w:rsid w:val="00E5391D"/>
    <w:rsid w:val="00E619A4"/>
    <w:rsid w:val="00E644CC"/>
    <w:rsid w:val="00E646A2"/>
    <w:rsid w:val="00E647E6"/>
    <w:rsid w:val="00E706CF"/>
    <w:rsid w:val="00E70D26"/>
    <w:rsid w:val="00E719E5"/>
    <w:rsid w:val="00E774A4"/>
    <w:rsid w:val="00E85979"/>
    <w:rsid w:val="00E862C5"/>
    <w:rsid w:val="00E9165F"/>
    <w:rsid w:val="00E91BC3"/>
    <w:rsid w:val="00E9254F"/>
    <w:rsid w:val="00EA02A2"/>
    <w:rsid w:val="00EA320B"/>
    <w:rsid w:val="00EA3BD3"/>
    <w:rsid w:val="00EC1CA1"/>
    <w:rsid w:val="00EC1FD3"/>
    <w:rsid w:val="00EC4916"/>
    <w:rsid w:val="00EC50FF"/>
    <w:rsid w:val="00EC7FF9"/>
    <w:rsid w:val="00ED4FC3"/>
    <w:rsid w:val="00ED7E63"/>
    <w:rsid w:val="00EE35AF"/>
    <w:rsid w:val="00EE5503"/>
    <w:rsid w:val="00EE5E8A"/>
    <w:rsid w:val="00EE61D5"/>
    <w:rsid w:val="00EE7ABF"/>
    <w:rsid w:val="00EF20EA"/>
    <w:rsid w:val="00EF49B4"/>
    <w:rsid w:val="00EF4BEB"/>
    <w:rsid w:val="00F00991"/>
    <w:rsid w:val="00F0333D"/>
    <w:rsid w:val="00F03E57"/>
    <w:rsid w:val="00F0684A"/>
    <w:rsid w:val="00F078DE"/>
    <w:rsid w:val="00F10E23"/>
    <w:rsid w:val="00F13D59"/>
    <w:rsid w:val="00F14F47"/>
    <w:rsid w:val="00F1639A"/>
    <w:rsid w:val="00F16C46"/>
    <w:rsid w:val="00F23C9E"/>
    <w:rsid w:val="00F25ECD"/>
    <w:rsid w:val="00F343BA"/>
    <w:rsid w:val="00F356C9"/>
    <w:rsid w:val="00F3617D"/>
    <w:rsid w:val="00F43AE9"/>
    <w:rsid w:val="00F44CD2"/>
    <w:rsid w:val="00F46E30"/>
    <w:rsid w:val="00F54B20"/>
    <w:rsid w:val="00F6052A"/>
    <w:rsid w:val="00F6143D"/>
    <w:rsid w:val="00F63473"/>
    <w:rsid w:val="00F63F9B"/>
    <w:rsid w:val="00F65427"/>
    <w:rsid w:val="00F65882"/>
    <w:rsid w:val="00F66DEC"/>
    <w:rsid w:val="00F73357"/>
    <w:rsid w:val="00F74136"/>
    <w:rsid w:val="00F760D5"/>
    <w:rsid w:val="00F76BEC"/>
    <w:rsid w:val="00F76F2F"/>
    <w:rsid w:val="00F80FB5"/>
    <w:rsid w:val="00F8174B"/>
    <w:rsid w:val="00F838CA"/>
    <w:rsid w:val="00F91F9D"/>
    <w:rsid w:val="00F9206D"/>
    <w:rsid w:val="00F94D13"/>
    <w:rsid w:val="00FA2504"/>
    <w:rsid w:val="00FB08F9"/>
    <w:rsid w:val="00FB1062"/>
    <w:rsid w:val="00FB31B9"/>
    <w:rsid w:val="00FB515D"/>
    <w:rsid w:val="00FB668A"/>
    <w:rsid w:val="00FB752D"/>
    <w:rsid w:val="00FC081E"/>
    <w:rsid w:val="00FC476E"/>
    <w:rsid w:val="00FC492E"/>
    <w:rsid w:val="00FC4BD5"/>
    <w:rsid w:val="00FC5626"/>
    <w:rsid w:val="00FC71D1"/>
    <w:rsid w:val="00FD67FF"/>
    <w:rsid w:val="00FD7556"/>
    <w:rsid w:val="00FE79F5"/>
    <w:rsid w:val="00FF1371"/>
    <w:rsid w:val="00FF1AAC"/>
    <w:rsid w:val="00FF37CA"/>
    <w:rsid w:val="00FF52CE"/>
    <w:rsid w:val="00FF7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>
      <o:colormru v:ext="edit" colors="#eaeaea,#ddd,gray,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B296D"/>
    <w:rPr>
      <w:sz w:val="26"/>
    </w:rPr>
  </w:style>
  <w:style w:type="paragraph" w:styleId="Heading6">
    <w:name w:val="heading 6"/>
    <w:basedOn w:val="Normal"/>
    <w:next w:val="Normal"/>
    <w:link w:val="Heading6Char"/>
    <w:qFormat/>
    <w:rsid w:val="002609C1"/>
    <w:pPr>
      <w:spacing w:before="240" w:after="60"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E467D"/>
    <w:pPr>
      <w:jc w:val="center"/>
    </w:pPr>
    <w:rPr>
      <w:rFonts w:ascii="Bookman Old Style" w:hAnsi="Bookman Old Style"/>
      <w:b/>
      <w:sz w:val="24"/>
    </w:rPr>
  </w:style>
  <w:style w:type="paragraph" w:styleId="Subtitle">
    <w:name w:val="Subtitle"/>
    <w:basedOn w:val="Normal"/>
    <w:qFormat/>
    <w:rsid w:val="004E467D"/>
    <w:rPr>
      <w:rFonts w:ascii="Bookman Old Style" w:hAnsi="Bookman Old Style"/>
      <w:b/>
      <w:sz w:val="20"/>
    </w:rPr>
  </w:style>
  <w:style w:type="character" w:styleId="Hyperlink">
    <w:name w:val="Hyperlink"/>
    <w:rsid w:val="004E467D"/>
    <w:rPr>
      <w:color w:val="0000FF"/>
      <w:u w:val="single"/>
    </w:rPr>
  </w:style>
  <w:style w:type="character" w:styleId="FollowedHyperlink">
    <w:name w:val="FollowedHyperlink"/>
    <w:rsid w:val="004E467D"/>
    <w:rPr>
      <w:color w:val="800080"/>
      <w:u w:val="single"/>
    </w:rPr>
  </w:style>
  <w:style w:type="character" w:styleId="CommentReference">
    <w:name w:val="annotation reference"/>
    <w:semiHidden/>
    <w:rsid w:val="004E467D"/>
    <w:rPr>
      <w:sz w:val="16"/>
      <w:szCs w:val="16"/>
    </w:rPr>
  </w:style>
  <w:style w:type="paragraph" w:styleId="CommentText">
    <w:name w:val="annotation text"/>
    <w:basedOn w:val="Normal"/>
    <w:semiHidden/>
    <w:rsid w:val="004E467D"/>
    <w:rPr>
      <w:sz w:val="20"/>
    </w:rPr>
  </w:style>
  <w:style w:type="paragraph" w:styleId="CommentSubject">
    <w:name w:val="annotation subject"/>
    <w:basedOn w:val="CommentText"/>
    <w:next w:val="CommentText"/>
    <w:semiHidden/>
    <w:rsid w:val="004E467D"/>
    <w:rPr>
      <w:b/>
      <w:bCs/>
    </w:rPr>
  </w:style>
  <w:style w:type="paragraph" w:styleId="BalloonText">
    <w:name w:val="Balloon Text"/>
    <w:basedOn w:val="Normal"/>
    <w:semiHidden/>
    <w:rsid w:val="004E467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C59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93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D4B26"/>
    <w:rPr>
      <w:sz w:val="26"/>
    </w:rPr>
  </w:style>
  <w:style w:type="paragraph" w:styleId="ListParagraph">
    <w:name w:val="List Paragraph"/>
    <w:basedOn w:val="Normal"/>
    <w:uiPriority w:val="34"/>
    <w:qFormat/>
    <w:rsid w:val="007C7C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6Char">
    <w:name w:val="Heading 6 Char"/>
    <w:link w:val="Heading6"/>
    <w:rsid w:val="002609C1"/>
    <w:rPr>
      <w:b/>
      <w:bCs/>
    </w:rPr>
  </w:style>
  <w:style w:type="paragraph" w:styleId="BodyText2">
    <w:name w:val="Body Text 2"/>
    <w:basedOn w:val="Normal"/>
    <w:link w:val="BodyText2Char"/>
    <w:rsid w:val="002609C1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link w:val="BodyText2"/>
    <w:rsid w:val="002609C1"/>
    <w:rPr>
      <w:sz w:val="24"/>
      <w:szCs w:val="24"/>
    </w:rPr>
  </w:style>
  <w:style w:type="paragraph" w:customStyle="1" w:styleId="BulletIndent">
    <w:name w:val="Bullet Indent"/>
    <w:basedOn w:val="Normal"/>
    <w:rsid w:val="002609C1"/>
    <w:pPr>
      <w:numPr>
        <w:numId w:val="23"/>
      </w:numPr>
      <w:spacing w:before="30" w:after="30"/>
    </w:pPr>
    <w:rPr>
      <w:rFonts w:ascii="Arial" w:hAnsi="Arial" w:cs="Arial"/>
      <w:sz w:val="20"/>
      <w:lang w:val="en-GB"/>
    </w:rPr>
  </w:style>
  <w:style w:type="table" w:styleId="TableGrid">
    <w:name w:val="Table Grid"/>
    <w:basedOn w:val="TableNormal"/>
    <w:uiPriority w:val="59"/>
    <w:rsid w:val="00253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">
    <w:name w:val="normal__char"/>
    <w:basedOn w:val="DefaultParagraphFont"/>
    <w:rsid w:val="002C3A57"/>
  </w:style>
  <w:style w:type="character" w:customStyle="1" w:styleId="body0020textchar">
    <w:name w:val="body_0020text__char"/>
    <w:basedOn w:val="DefaultParagraphFont"/>
    <w:rsid w:val="00A42363"/>
  </w:style>
  <w:style w:type="paragraph" w:styleId="HTMLPreformatted">
    <w:name w:val="HTML Preformatted"/>
    <w:basedOn w:val="Normal"/>
    <w:link w:val="HTMLPreformattedChar"/>
    <w:rsid w:val="00106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rsid w:val="00106D39"/>
    <w:rPr>
      <w:rFonts w:ascii="Courier New" w:hAnsi="Courier New" w:cs="Courier New"/>
      <w:lang w:bidi="te-IN"/>
    </w:rPr>
  </w:style>
  <w:style w:type="character" w:styleId="HTMLTypewriter">
    <w:name w:val="HTML Typewriter"/>
    <w:rsid w:val="00106D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HTML Typewriter" w:uiPriority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0B296D"/>
    <w:rPr>
      <w:sz w:val="26"/>
    </w:rPr>
  </w:style>
  <w:style w:type="paragraph" w:styleId="Heading6">
    <w:name w:val="heading 6"/>
    <w:basedOn w:val="Normal"/>
    <w:next w:val="Normal"/>
    <w:link w:val="Heading6Char"/>
    <w:qFormat/>
    <w:rsid w:val="002609C1"/>
    <w:pPr>
      <w:spacing w:before="240" w:after="60"/>
      <w:outlineLvl w:val="5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Bookman Old Style" w:hAnsi="Bookman Old Style"/>
      <w:b/>
      <w:sz w:val="24"/>
    </w:rPr>
  </w:style>
  <w:style w:type="paragraph" w:styleId="Subtitle">
    <w:name w:val="Subtitle"/>
    <w:basedOn w:val="Normal"/>
    <w:qFormat/>
    <w:rPr>
      <w:rFonts w:ascii="Bookman Old Style" w:hAnsi="Bookman Old Style"/>
      <w:b/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BC593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C593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D4B26"/>
    <w:rPr>
      <w:sz w:val="26"/>
    </w:rPr>
  </w:style>
  <w:style w:type="paragraph" w:styleId="ListParagraph">
    <w:name w:val="List Paragraph"/>
    <w:basedOn w:val="Normal"/>
    <w:uiPriority w:val="34"/>
    <w:qFormat/>
    <w:rsid w:val="007C7CB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Heading6Char">
    <w:name w:val="Heading 6 Char"/>
    <w:link w:val="Heading6"/>
    <w:rsid w:val="002609C1"/>
    <w:rPr>
      <w:b/>
      <w:bCs/>
    </w:rPr>
  </w:style>
  <w:style w:type="paragraph" w:styleId="BodyText2">
    <w:name w:val="Body Text 2"/>
    <w:basedOn w:val="Normal"/>
    <w:link w:val="BodyText2Char"/>
    <w:rsid w:val="002609C1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link w:val="BodyText2"/>
    <w:rsid w:val="002609C1"/>
    <w:rPr>
      <w:sz w:val="24"/>
      <w:szCs w:val="24"/>
    </w:rPr>
  </w:style>
  <w:style w:type="paragraph" w:customStyle="1" w:styleId="BulletIndent">
    <w:name w:val="Bullet Indent"/>
    <w:basedOn w:val="Normal"/>
    <w:rsid w:val="002609C1"/>
    <w:pPr>
      <w:numPr>
        <w:numId w:val="23"/>
      </w:numPr>
      <w:spacing w:before="30" w:after="30"/>
    </w:pPr>
    <w:rPr>
      <w:rFonts w:ascii="Arial" w:hAnsi="Arial" w:cs="Arial"/>
      <w:sz w:val="20"/>
      <w:lang w:val="en-GB"/>
    </w:rPr>
  </w:style>
  <w:style w:type="table" w:styleId="TableGrid">
    <w:name w:val="Table Grid"/>
    <w:basedOn w:val="TableNormal"/>
    <w:uiPriority w:val="59"/>
    <w:rsid w:val="002534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rmalchar">
    <w:name w:val="normal__char"/>
    <w:basedOn w:val="DefaultParagraphFont"/>
    <w:rsid w:val="002C3A57"/>
  </w:style>
  <w:style w:type="character" w:customStyle="1" w:styleId="body0020textchar">
    <w:name w:val="body_0020text__char"/>
    <w:basedOn w:val="DefaultParagraphFont"/>
    <w:rsid w:val="00A42363"/>
  </w:style>
  <w:style w:type="paragraph" w:styleId="HTMLPreformatted">
    <w:name w:val="HTML Preformatted"/>
    <w:basedOn w:val="Normal"/>
    <w:link w:val="HTMLPreformattedChar"/>
    <w:rsid w:val="00106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rsid w:val="00106D39"/>
    <w:rPr>
      <w:rFonts w:ascii="Courier New" w:hAnsi="Courier New" w:cs="Courier New"/>
      <w:lang w:bidi="te-IN"/>
    </w:rPr>
  </w:style>
  <w:style w:type="character" w:styleId="HTMLTypewriter">
    <w:name w:val="HTML Typewriter"/>
    <w:rsid w:val="00106D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com/search?biw=1439&amp;bih=755&amp;q=cleveland+ohio&amp;stick=H4sIAAAAAAAAAGOovnz8BQMDgx0HnxCnfq6-gblxeVWFEgeIaVicZ6ylmp1spZ9flJ6Yl1mVWJKZn4fCsUrLL81LSU2JPury_ujjg8FuifZT5m24FFmbm7IPAIqSWE9bAAAA&amp;sa=X&amp;ei=WP3PVODQEdHesASGvYHgCg&amp;sqi=2&amp;ved=0CK4BEJsTKAEwGQ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masathishdb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61BD25-CD15-3B43-A701-BD3F42F85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2117</Words>
  <Characters>12068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>Vipin</Manager>
  <Company>Srimatrix</Company>
  <LinksUpToDate>false</LinksUpToDate>
  <CharactersWithSpaces>14157</CharactersWithSpaces>
  <SharedDoc>false</SharedDoc>
  <HLinks>
    <vt:vector size="6" baseType="variant">
      <vt:variant>
        <vt:i4>983047</vt:i4>
      </vt:variant>
      <vt:variant>
        <vt:i4>0</vt:i4>
      </vt:variant>
      <vt:variant>
        <vt:i4>0</vt:i4>
      </vt:variant>
      <vt:variant>
        <vt:i4>5</vt:i4>
      </vt:variant>
      <vt:variant>
        <vt:lpwstr>mailto:akhil.odba@gmail.com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Uma</dc:title>
  <dc:creator>Uma</dc:creator>
  <dc:description>vipin@srimatrix.com</dc:description>
  <cp:lastModifiedBy>vsharma</cp:lastModifiedBy>
  <cp:revision>2</cp:revision>
  <cp:lastPrinted>2015-02-15T02:05:00Z</cp:lastPrinted>
  <dcterms:created xsi:type="dcterms:W3CDTF">2015-07-10T20:04:00Z</dcterms:created>
  <dcterms:modified xsi:type="dcterms:W3CDTF">2015-07-10T20:04:00Z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20275869-44f9-499e-8dc4-5d7377f017ad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